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98C3D5C">
      <w:pPr>
        <w:pStyle w:val="17"/>
        <w:jc w:val="center"/>
        <w:rPr>
          <w:rFonts w:ascii="Arial" w:hAnsi="Arial" w:eastAsia="Calibri" w:cs="Arial"/>
          <w:b/>
          <w:sz w:val="30"/>
          <w:szCs w:val="30"/>
        </w:rPr>
      </w:pPr>
      <w:r>
        <w:rPr>
          <w:rFonts w:ascii="Arial" w:hAnsi="Arial" w:eastAsia="Calibri" w:cs="Arial"/>
          <w:b/>
          <w:sz w:val="30"/>
          <w:szCs w:val="30"/>
        </w:rPr>
        <w:t>COMPARATIVE STUDIES OF SOME GEO-TECHNICAL PROPERTIES OF LATERITE SOIL IN OSHIN, ILORIN SOUTH L.G.A AND IN ALAGBA, ILORIN EAST L.G.A OF KWARA STATE</w:t>
      </w:r>
    </w:p>
    <w:p w14:paraId="7EC52722">
      <w:pPr>
        <w:pStyle w:val="17"/>
        <w:spacing w:line="480" w:lineRule="auto"/>
        <w:rPr>
          <w:rFonts w:ascii="Calibri" w:hAnsi="Calibri" w:eastAsia="Times New Roman" w:cs="Calibri"/>
          <w:b/>
          <w:sz w:val="44"/>
          <w:szCs w:val="44"/>
        </w:rPr>
      </w:pPr>
      <w:r>
        <w:rPr>
          <w:rFonts w:cs="Calibri"/>
          <w:b/>
          <w:sz w:val="44"/>
          <w:szCs w:val="44"/>
        </w:rPr>
        <w:t xml:space="preserve"> </w:t>
      </w:r>
    </w:p>
    <w:p w14:paraId="22374F6B">
      <w:pPr>
        <w:pStyle w:val="17"/>
        <w:spacing w:line="480" w:lineRule="auto"/>
        <w:jc w:val="center"/>
        <w:rPr>
          <w:rFonts w:cs="Calibri"/>
          <w:b/>
          <w:sz w:val="44"/>
          <w:szCs w:val="44"/>
        </w:rPr>
      </w:pPr>
      <w:r>
        <w:rPr>
          <w:rFonts w:cs="Calibri"/>
          <w:b/>
          <w:sz w:val="44"/>
          <w:szCs w:val="44"/>
        </w:rPr>
        <w:t>BY</w:t>
      </w:r>
    </w:p>
    <w:p w14:paraId="65641B5F">
      <w:pPr>
        <w:pStyle w:val="17"/>
        <w:spacing w:line="480" w:lineRule="auto"/>
        <w:jc w:val="center"/>
        <w:rPr>
          <w:rFonts w:cs="Calibri"/>
          <w:b/>
          <w:sz w:val="44"/>
          <w:szCs w:val="44"/>
        </w:rPr>
      </w:pPr>
      <w:r>
        <w:rPr>
          <w:rFonts w:cs="Calibri"/>
          <w:b/>
          <w:sz w:val="44"/>
          <w:szCs w:val="44"/>
        </w:rPr>
        <w:t xml:space="preserve"> </w:t>
      </w:r>
    </w:p>
    <w:p w14:paraId="45BC5C13">
      <w:pPr>
        <w:pStyle w:val="17"/>
        <w:jc w:val="center"/>
        <w:rPr>
          <w:rFonts w:ascii="Times New Roman" w:hAnsi="Times New Roman" w:eastAsia="Calibri" w:cs="Times New Roman"/>
          <w:b/>
          <w:sz w:val="36"/>
          <w:szCs w:val="36"/>
        </w:rPr>
      </w:pPr>
      <w:r>
        <w:rPr>
          <w:rFonts w:ascii="Times New Roman" w:hAnsi="Times New Roman" w:eastAsia="Calibri"/>
          <w:b/>
          <w:sz w:val="36"/>
          <w:szCs w:val="36"/>
        </w:rPr>
        <w:t>BELLO ABDULBAAQ OLAMILEKAN</w:t>
      </w:r>
    </w:p>
    <w:p w14:paraId="5AD6997B">
      <w:pPr>
        <w:pStyle w:val="17"/>
        <w:jc w:val="center"/>
        <w:rPr>
          <w:rFonts w:ascii="Times New Roman" w:hAnsi="Times New Roman" w:eastAsia="Calibri"/>
          <w:b/>
          <w:sz w:val="30"/>
          <w:szCs w:val="30"/>
        </w:rPr>
      </w:pPr>
      <w:r>
        <w:rPr>
          <w:rFonts w:ascii="Times New Roman" w:hAnsi="Times New Roman" w:eastAsia="Calibri"/>
          <w:b/>
          <w:sz w:val="30"/>
          <w:szCs w:val="30"/>
        </w:rPr>
        <w:t>ND/23/MPE/FT/0010</w:t>
      </w:r>
    </w:p>
    <w:p w14:paraId="1C867200">
      <w:pPr>
        <w:pStyle w:val="17"/>
        <w:spacing w:line="48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7ABF64EB">
      <w:pPr>
        <w:pStyle w:val="17"/>
        <w:spacing w:line="48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7623ECE1">
      <w:pPr>
        <w:pStyle w:val="17"/>
        <w:spacing w:line="48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2DF09902">
      <w:pPr>
        <w:pStyle w:val="17"/>
        <w:jc w:val="center"/>
        <w:rPr>
          <w:rFonts w:ascii="Times New Roman" w:hAnsi="Times New Roman" w:eastAsia="Calibri"/>
          <w:b/>
          <w:sz w:val="24"/>
          <w:szCs w:val="24"/>
        </w:rPr>
      </w:pPr>
      <w:r>
        <w:rPr>
          <w:rFonts w:ascii="Times New Roman" w:hAnsi="Times New Roman" w:eastAsia="Calibri"/>
          <w:b/>
          <w:sz w:val="24"/>
          <w:szCs w:val="24"/>
        </w:rPr>
        <w:t xml:space="preserve">SUBMITTED TO THE DEPARTMENT OF MINERAL AND PETROLEUM RESOURCES ENGINEERING TECHNOLOGY, </w:t>
      </w:r>
    </w:p>
    <w:p w14:paraId="7C1A39A6">
      <w:pPr>
        <w:pStyle w:val="17"/>
        <w:jc w:val="center"/>
        <w:rPr>
          <w:rFonts w:ascii="Times New Roman" w:hAnsi="Times New Roman" w:eastAsia="Calibri"/>
          <w:b/>
          <w:sz w:val="24"/>
          <w:szCs w:val="24"/>
        </w:rPr>
      </w:pPr>
      <w:r>
        <w:rPr>
          <w:rFonts w:ascii="Times New Roman" w:hAnsi="Times New Roman" w:eastAsia="Calibri"/>
          <w:b/>
          <w:sz w:val="24"/>
          <w:szCs w:val="24"/>
        </w:rPr>
        <w:t xml:space="preserve">INSTITUTE OF TECHNOLOGY, </w:t>
      </w:r>
    </w:p>
    <w:p w14:paraId="4E4E4B89">
      <w:pPr>
        <w:pStyle w:val="17"/>
        <w:jc w:val="center"/>
        <w:rPr>
          <w:rFonts w:ascii="Times New Roman" w:hAnsi="Times New Roman" w:eastAsia="Calibri"/>
          <w:b/>
          <w:sz w:val="24"/>
          <w:szCs w:val="24"/>
        </w:rPr>
      </w:pPr>
      <w:r>
        <w:rPr>
          <w:rFonts w:ascii="Times New Roman" w:hAnsi="Times New Roman" w:eastAsia="Calibri"/>
          <w:b/>
          <w:sz w:val="24"/>
          <w:szCs w:val="24"/>
        </w:rPr>
        <w:t>KWERA STATE POLYTECHNIC, ILORIN, KWARA STATE</w:t>
      </w:r>
    </w:p>
    <w:p w14:paraId="01B08862">
      <w:pPr>
        <w:pStyle w:val="17"/>
        <w:spacing w:line="48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36DA7C06">
      <w:pPr>
        <w:pStyle w:val="17"/>
        <w:spacing w:line="48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329C006D">
      <w:pPr>
        <w:pStyle w:val="17"/>
        <w:jc w:val="center"/>
        <w:rPr>
          <w:rFonts w:ascii="Times New Roman" w:hAnsi="Times New Roman" w:eastAsia="Calibri"/>
          <w:b/>
          <w:sz w:val="30"/>
          <w:szCs w:val="30"/>
        </w:rPr>
      </w:pPr>
      <w:r>
        <w:rPr>
          <w:rFonts w:ascii="Times New Roman" w:hAnsi="Times New Roman" w:eastAsia="Calibri"/>
          <w:b/>
          <w:sz w:val="30"/>
          <w:szCs w:val="30"/>
        </w:rPr>
        <w:t xml:space="preserve"> </w:t>
      </w:r>
    </w:p>
    <w:p w14:paraId="36C3D48C">
      <w:pPr>
        <w:pStyle w:val="17"/>
        <w:jc w:val="center"/>
        <w:rPr>
          <w:rFonts w:ascii="Times New Roman" w:hAnsi="Times New Roman" w:eastAsia="Calibri"/>
          <w:b/>
          <w:sz w:val="30"/>
          <w:szCs w:val="30"/>
        </w:rPr>
      </w:pPr>
      <w:r>
        <w:rPr>
          <w:rFonts w:ascii="Times New Roman" w:hAnsi="Times New Roman" w:eastAsia="Calibri"/>
          <w:b/>
          <w:sz w:val="30"/>
          <w:szCs w:val="30"/>
        </w:rPr>
        <w:t xml:space="preserve"> </w:t>
      </w:r>
    </w:p>
    <w:p w14:paraId="5D63EED1">
      <w:pPr>
        <w:pStyle w:val="17"/>
        <w:jc w:val="center"/>
        <w:rPr>
          <w:rFonts w:ascii="Times New Roman" w:hAnsi="Times New Roman" w:eastAsia="Calibri"/>
          <w:sz w:val="24"/>
          <w:szCs w:val="24"/>
        </w:rPr>
      </w:pPr>
      <w:r>
        <w:rPr>
          <w:rFonts w:ascii="Times New Roman" w:hAnsi="Times New Roman" w:eastAsia="Calibri"/>
          <w:b/>
          <w:sz w:val="30"/>
          <w:szCs w:val="30"/>
        </w:rPr>
        <w:t xml:space="preserve">IN PARTIAL FULFILLMENT OF PART OF THE REQUIREMENTS FOR THE AWARD OF HIGHER NATIONAL DIPLOMA (ND) IN </w:t>
      </w:r>
      <w:r>
        <w:rPr>
          <w:rFonts w:ascii="Times New Roman" w:hAnsi="Times New Roman" w:eastAsia="Calibri"/>
          <w:b/>
          <w:sz w:val="26"/>
          <w:szCs w:val="26"/>
        </w:rPr>
        <w:t>MINING ENGINEERING TECHNOLOGY</w:t>
      </w:r>
    </w:p>
    <w:p w14:paraId="4C8FD7F4">
      <w:pPr>
        <w:pStyle w:val="17"/>
        <w:spacing w:line="48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5CF7ACFE">
      <w:pPr>
        <w:pStyle w:val="17"/>
        <w:spacing w:line="480" w:lineRule="auto"/>
        <w:jc w:val="both"/>
        <w:rPr>
          <w:rFonts w:ascii="Times New Roman" w:hAnsi="Times New Roman" w:eastAsia="Calibri"/>
          <w:sz w:val="24"/>
          <w:szCs w:val="24"/>
        </w:rPr>
      </w:pPr>
    </w:p>
    <w:p w14:paraId="66257F0D">
      <w:pPr>
        <w:spacing w:line="480" w:lineRule="auto"/>
        <w:jc w:val="center"/>
        <w:rPr>
          <w:rFonts w:ascii="Times New Roman" w:hAnsi="Times New Roman" w:eastAsia="Calibri"/>
          <w:b/>
          <w:sz w:val="24"/>
          <w:szCs w:val="24"/>
        </w:rPr>
      </w:pPr>
      <w:r>
        <w:rPr>
          <w:rFonts w:ascii="Times New Roman" w:hAnsi="Times New Roman" w:eastAsia="Calibri"/>
          <w:b/>
          <w:sz w:val="24"/>
          <w:szCs w:val="24"/>
        </w:rPr>
        <w:t>CERTIFICATION</w:t>
      </w:r>
    </w:p>
    <w:p w14:paraId="5E911B61">
      <w:pPr>
        <w:spacing w:line="480" w:lineRule="auto"/>
        <w:jc w:val="both"/>
        <w:rPr>
          <w:rFonts w:ascii="Times New Roman" w:hAnsi="Times New Roman" w:eastAsia="Calibri"/>
          <w:sz w:val="24"/>
          <w:szCs w:val="24"/>
        </w:rPr>
      </w:pPr>
      <w:r>
        <w:rPr>
          <w:rFonts w:ascii="Times New Roman" w:hAnsi="Times New Roman" w:eastAsia="Calibri"/>
          <w:b/>
          <w:bCs/>
          <w:sz w:val="24"/>
          <w:szCs w:val="24"/>
        </w:rPr>
        <w:drawing>
          <wp:anchor distT="0" distB="0" distL="114300" distR="114300" simplePos="0" relativeHeight="251669504" behindDoc="0" locked="0" layoutInCell="1" allowOverlap="1">
            <wp:simplePos x="0" y="0"/>
            <wp:positionH relativeFrom="column">
              <wp:posOffset>-67945</wp:posOffset>
            </wp:positionH>
            <wp:positionV relativeFrom="paragraph">
              <wp:posOffset>1434465</wp:posOffset>
            </wp:positionV>
            <wp:extent cx="5610225" cy="4990465"/>
            <wp:effectExtent l="0" t="0" r="0" b="0"/>
            <wp:wrapNone/>
            <wp:docPr id="12" name="Picture 12" descr="BELLO-removebg-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BELLO-removebg-preview"/>
                    <pic:cNvPicPr>
                      <a:picLocks noChangeAspect="1"/>
                    </pic:cNvPicPr>
                  </pic:nvPicPr>
                  <pic:blipFill>
                    <a:blip r:embed="rId7"/>
                    <a:stretch>
                      <a:fillRect/>
                    </a:stretch>
                  </pic:blipFill>
                  <pic:spPr>
                    <a:xfrm>
                      <a:off x="0" y="0"/>
                      <a:ext cx="5610225" cy="4990465"/>
                    </a:xfrm>
                    <a:prstGeom prst="rect">
                      <a:avLst/>
                    </a:prstGeom>
                  </pic:spPr>
                </pic:pic>
              </a:graphicData>
            </a:graphic>
          </wp:anchor>
        </w:drawing>
      </w:r>
      <w:r>
        <w:rPr>
          <w:rFonts w:ascii="Times New Roman" w:hAnsi="Times New Roman" w:eastAsia="Calibri"/>
          <w:sz w:val="24"/>
          <w:szCs w:val="24"/>
        </w:rPr>
        <w:t>This is to certify this project was carried out by</w:t>
      </w:r>
      <w:r>
        <w:rPr>
          <w:rFonts w:ascii="Times New Roman" w:hAnsi="Times New Roman" w:eastAsia="Calibri"/>
          <w:b/>
          <w:sz w:val="24"/>
          <w:szCs w:val="24"/>
        </w:rPr>
        <w:t xml:space="preserve"> BELLO ABDULBAAQ OLAMILEKAN (ND/23/MPE/FT/0010)</w:t>
      </w:r>
      <w:r>
        <w:rPr>
          <w:rFonts w:ascii="Times New Roman" w:hAnsi="Times New Roman" w:eastAsia="Calibri"/>
          <w:sz w:val="24"/>
          <w:szCs w:val="24"/>
        </w:rPr>
        <w:t xml:space="preserve"> and submitted to the Department of Mineral and Petroleum Resources Engineering Technology, Institute of Technology, Kwara State Polytechnic, Ilorin in partial fulfillment of the requirements for the award of National Diploma (ND) in Mining Engineering Technology.</w:t>
      </w:r>
    </w:p>
    <w:p w14:paraId="39C12E15">
      <w:pPr>
        <w:spacing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5DC4B1FF">
      <w:pPr>
        <w:spacing w:line="360" w:lineRule="auto"/>
        <w:jc w:val="both"/>
        <w:rPr>
          <w:rFonts w:ascii="Times New Roman" w:hAnsi="Times New Roman" w:eastAsia="Calibri"/>
          <w:sz w:val="24"/>
          <w:szCs w:val="24"/>
        </w:rPr>
      </w:pPr>
      <w:r>
        <w:rPr>
          <w:rFonts w:ascii="Times New Roman" w:hAnsi="Times New Roman" w:eastAsia="Calibri"/>
          <w:sz w:val="24"/>
          <w:szCs w:val="24"/>
        </w:rPr>
        <w:t xml:space="preserve"> </w:t>
      </w:r>
    </w:p>
    <w:p w14:paraId="21821BAA">
      <w:pPr>
        <w:pStyle w:val="17"/>
        <w:jc w:val="center"/>
        <w:rPr>
          <w:rFonts w:ascii="Times New Roman" w:hAnsi="Times New Roman" w:eastAsia="Calibri"/>
          <w:b/>
          <w:bCs/>
          <w:sz w:val="24"/>
          <w:szCs w:val="24"/>
        </w:rPr>
      </w:pPr>
      <w:r>
        <w:rPr>
          <w:rFonts w:ascii="Times New Roman" w:hAnsi="Times New Roman" w:eastAsia="Calibri"/>
          <w:b/>
          <w:sz w:val="24"/>
          <w:szCs w:val="24"/>
        </w:rPr>
        <w:t xml:space="preserve"> </w:t>
      </w:r>
      <w:r>
        <w:rPr>
          <w:rFonts w:ascii="Times New Roman" w:hAnsi="Times New Roman" w:eastAsia="Calibri"/>
          <w:b/>
          <w:bCs/>
          <w:sz w:val="24"/>
          <w:szCs w:val="24"/>
        </w:rPr>
        <w:t xml:space="preserve"> </w:t>
      </w:r>
    </w:p>
    <w:p w14:paraId="724B3C13">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 </w:t>
      </w:r>
    </w:p>
    <w:p w14:paraId="41F60C9C">
      <w:pPr>
        <w:pStyle w:val="17"/>
        <w:spacing w:line="480" w:lineRule="auto"/>
        <w:jc w:val="center"/>
        <w:rPr>
          <w:rFonts w:ascii="Times New Roman" w:hAnsi="Times New Roman" w:eastAsia="Calibri"/>
          <w:b/>
          <w:bCs/>
          <w:sz w:val="24"/>
          <w:szCs w:val="24"/>
        </w:rPr>
      </w:pPr>
    </w:p>
    <w:p w14:paraId="079DE06E">
      <w:pPr>
        <w:pStyle w:val="17"/>
        <w:spacing w:line="480" w:lineRule="auto"/>
        <w:jc w:val="center"/>
        <w:rPr>
          <w:rFonts w:ascii="Times New Roman" w:hAnsi="Times New Roman" w:eastAsia="Calibri"/>
          <w:b/>
          <w:bCs/>
          <w:sz w:val="24"/>
          <w:szCs w:val="24"/>
        </w:rPr>
      </w:pPr>
    </w:p>
    <w:p w14:paraId="0874BB0D">
      <w:pPr>
        <w:pStyle w:val="17"/>
        <w:spacing w:line="480" w:lineRule="auto"/>
        <w:jc w:val="center"/>
        <w:rPr>
          <w:rFonts w:ascii="Times New Roman" w:hAnsi="Times New Roman" w:eastAsia="Calibri"/>
          <w:b/>
          <w:bCs/>
          <w:sz w:val="24"/>
          <w:szCs w:val="24"/>
        </w:rPr>
      </w:pPr>
    </w:p>
    <w:p w14:paraId="29031352">
      <w:pPr>
        <w:pStyle w:val="17"/>
        <w:spacing w:line="480" w:lineRule="auto"/>
        <w:jc w:val="center"/>
        <w:rPr>
          <w:rFonts w:ascii="Times New Roman" w:hAnsi="Times New Roman" w:eastAsia="Calibri"/>
          <w:b/>
          <w:bCs/>
          <w:sz w:val="24"/>
          <w:szCs w:val="24"/>
        </w:rPr>
      </w:pPr>
    </w:p>
    <w:p w14:paraId="4628AF7E">
      <w:pPr>
        <w:pStyle w:val="17"/>
        <w:spacing w:line="480" w:lineRule="auto"/>
        <w:jc w:val="center"/>
        <w:rPr>
          <w:rFonts w:ascii="Times New Roman" w:hAnsi="Times New Roman" w:eastAsia="Calibri"/>
          <w:b/>
          <w:bCs/>
          <w:sz w:val="24"/>
          <w:szCs w:val="24"/>
        </w:rPr>
      </w:pPr>
    </w:p>
    <w:p w14:paraId="4082076D">
      <w:pPr>
        <w:pStyle w:val="17"/>
        <w:spacing w:line="480" w:lineRule="auto"/>
        <w:jc w:val="center"/>
        <w:rPr>
          <w:rFonts w:ascii="Times New Roman" w:hAnsi="Times New Roman" w:eastAsia="Calibri"/>
          <w:b/>
          <w:bCs/>
          <w:sz w:val="24"/>
          <w:szCs w:val="24"/>
        </w:rPr>
      </w:pPr>
    </w:p>
    <w:p w14:paraId="69099538">
      <w:pPr>
        <w:pStyle w:val="17"/>
        <w:spacing w:line="480" w:lineRule="auto"/>
        <w:jc w:val="center"/>
        <w:rPr>
          <w:rFonts w:ascii="Times New Roman" w:hAnsi="Times New Roman" w:eastAsia="Calibri"/>
          <w:b/>
          <w:bCs/>
          <w:sz w:val="24"/>
          <w:szCs w:val="24"/>
        </w:rPr>
      </w:pPr>
    </w:p>
    <w:p w14:paraId="401F6BE0">
      <w:pPr>
        <w:pStyle w:val="17"/>
        <w:spacing w:line="480" w:lineRule="auto"/>
        <w:jc w:val="center"/>
        <w:rPr>
          <w:rFonts w:ascii="Times New Roman" w:hAnsi="Times New Roman" w:eastAsia="Calibri"/>
          <w:b/>
          <w:bCs/>
          <w:sz w:val="24"/>
          <w:szCs w:val="24"/>
        </w:rPr>
      </w:pPr>
    </w:p>
    <w:p w14:paraId="3A46AFDC">
      <w:pPr>
        <w:pStyle w:val="17"/>
        <w:spacing w:line="480" w:lineRule="auto"/>
        <w:jc w:val="center"/>
        <w:rPr>
          <w:rFonts w:ascii="Times New Roman" w:hAnsi="Times New Roman" w:eastAsia="Calibri"/>
          <w:b/>
          <w:bCs/>
          <w:sz w:val="24"/>
          <w:szCs w:val="24"/>
        </w:rPr>
      </w:pPr>
    </w:p>
    <w:p w14:paraId="077DD455">
      <w:pPr>
        <w:pStyle w:val="17"/>
        <w:spacing w:line="480" w:lineRule="auto"/>
        <w:jc w:val="center"/>
        <w:rPr>
          <w:rFonts w:ascii="Times New Roman" w:hAnsi="Times New Roman" w:eastAsia="Calibri"/>
          <w:b/>
          <w:bCs/>
          <w:sz w:val="24"/>
          <w:szCs w:val="24"/>
        </w:rPr>
      </w:pPr>
    </w:p>
    <w:p w14:paraId="1B09120E">
      <w:pPr>
        <w:pStyle w:val="17"/>
        <w:spacing w:line="480" w:lineRule="auto"/>
        <w:jc w:val="center"/>
        <w:rPr>
          <w:rFonts w:ascii="Times New Roman" w:hAnsi="Times New Roman" w:eastAsia="Calibri"/>
          <w:b/>
          <w:bCs/>
          <w:sz w:val="24"/>
          <w:szCs w:val="24"/>
        </w:rPr>
      </w:pPr>
    </w:p>
    <w:p w14:paraId="37B8D956">
      <w:pPr>
        <w:pStyle w:val="17"/>
        <w:spacing w:line="480" w:lineRule="auto"/>
        <w:jc w:val="center"/>
        <w:rPr>
          <w:rFonts w:ascii="Times New Roman" w:hAnsi="Times New Roman" w:eastAsia="Calibri"/>
          <w:b/>
          <w:bCs/>
          <w:sz w:val="24"/>
          <w:szCs w:val="24"/>
        </w:rPr>
      </w:pPr>
    </w:p>
    <w:p w14:paraId="0AB34D9E">
      <w:pPr>
        <w:pStyle w:val="17"/>
        <w:spacing w:line="480" w:lineRule="auto"/>
        <w:jc w:val="center"/>
        <w:rPr>
          <w:rFonts w:ascii="Times New Roman" w:hAnsi="Times New Roman" w:eastAsia="Calibri"/>
          <w:b/>
          <w:bCs/>
          <w:sz w:val="24"/>
          <w:szCs w:val="24"/>
        </w:rPr>
      </w:pPr>
    </w:p>
    <w:p w14:paraId="67E3FC9F">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DEDICATION </w:t>
      </w:r>
    </w:p>
    <w:p w14:paraId="39993672">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This research work is dedicated to Almighty Allah and my parents; Mr. and Mrs. Bello</w:t>
      </w:r>
    </w:p>
    <w:p w14:paraId="3D01C39F">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6186765C">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0B18052B">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4DEC900D">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56D4A727">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350D202A">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61541FC7">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49406A34">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51C53B94">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4D5FBF75">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576AD52F">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463EEDDB">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34912BBB">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207D1B58">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6AB4D249">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1E49C093">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0FE748D6">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5437BB39">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4C8969D5">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 </w:t>
      </w:r>
    </w:p>
    <w:p w14:paraId="492DCD98">
      <w:pPr>
        <w:pStyle w:val="17"/>
        <w:spacing w:line="480" w:lineRule="auto"/>
        <w:jc w:val="both"/>
        <w:rPr>
          <w:rFonts w:ascii="Times New Roman" w:hAnsi="Times New Roman" w:eastAsia="Calibri"/>
          <w:bCs/>
          <w:sz w:val="24"/>
          <w:szCs w:val="24"/>
        </w:rPr>
      </w:pPr>
      <w:bookmarkStart w:id="0" w:name="_GoBack"/>
      <w:bookmarkEnd w:id="0"/>
    </w:p>
    <w:p w14:paraId="3C8DEA4F">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ACKNOWLEDGMENTS</w:t>
      </w:r>
    </w:p>
    <w:p w14:paraId="59EB854F">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 xml:space="preserve">I give glory and gratitude to Almighty Allah, while I also wish to express my sincere appreciation to my supervisor, </w:t>
      </w:r>
      <w:r>
        <w:rPr>
          <w:rFonts w:hint="default" w:ascii="Times New Roman" w:hAnsi="Times New Roman" w:eastAsia="Calibri"/>
          <w:bCs/>
          <w:sz w:val="24"/>
          <w:szCs w:val="24"/>
          <w:lang w:val="en-US"/>
        </w:rPr>
        <w:t>Mr</w:t>
      </w:r>
      <w:r>
        <w:rPr>
          <w:rFonts w:ascii="Times New Roman" w:hAnsi="Times New Roman" w:eastAsia="Calibri"/>
          <w:bCs/>
          <w:sz w:val="24"/>
          <w:szCs w:val="24"/>
        </w:rPr>
        <w:t>. Hammed A., whose guidance, constructive criticism, and constant support made this research a reality. Your time, effort, and encouragement are deeply appreciated.</w:t>
      </w:r>
    </w:p>
    <w:p w14:paraId="1C2A64B0">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My sincere appreciation goes to my parents; Mr. and Mrs. Bello for the relentless supports. I pray may they live long to reap the fruits of their labour (Amin).</w:t>
      </w:r>
    </w:p>
    <w:p w14:paraId="69946FD2">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Special thank goes to my H.O.D in person of Dr. Olatunji J.A, and to all staff of the Departments; Dr. Obaro, Engr. S.A Agbalajobi, Mr. Odediran, Mr. Usman, I.S and others who have shaped me in my academic struggle</w:t>
      </w:r>
    </w:p>
    <w:p w14:paraId="0B15DCE1">
      <w:pPr>
        <w:pStyle w:val="17"/>
        <w:spacing w:line="480" w:lineRule="auto"/>
        <w:jc w:val="both"/>
        <w:rPr>
          <w:rFonts w:ascii="Times New Roman" w:hAnsi="Times New Roman" w:eastAsia="Calibri"/>
          <w:bCs/>
          <w:sz w:val="24"/>
          <w:szCs w:val="24"/>
        </w:rPr>
      </w:pPr>
      <w:r>
        <w:rPr>
          <w:rFonts w:ascii="Times New Roman" w:hAnsi="Times New Roman" w:eastAsia="Calibri"/>
          <w:bCs/>
          <w:sz w:val="24"/>
          <w:szCs w:val="24"/>
        </w:rPr>
        <w:t>Finally, to my friends, I appreciate everyone who contributed directly or indirectly to the success of this project. May God bless you all.</w:t>
      </w:r>
    </w:p>
    <w:p w14:paraId="4A4413A3">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 </w:t>
      </w:r>
    </w:p>
    <w:p w14:paraId="2EDB1124">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 </w:t>
      </w:r>
    </w:p>
    <w:p w14:paraId="47AAB271">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 </w:t>
      </w:r>
    </w:p>
    <w:p w14:paraId="79BED359">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 </w:t>
      </w:r>
    </w:p>
    <w:p w14:paraId="4DDA6F0C">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 </w:t>
      </w:r>
    </w:p>
    <w:p w14:paraId="66A50F31">
      <w:pPr>
        <w:pStyle w:val="17"/>
        <w:spacing w:line="480" w:lineRule="auto"/>
        <w:jc w:val="center"/>
        <w:rPr>
          <w:rFonts w:ascii="Times New Roman" w:hAnsi="Times New Roman" w:eastAsia="Calibri"/>
          <w:b/>
          <w:bCs/>
          <w:sz w:val="24"/>
          <w:szCs w:val="24"/>
        </w:rPr>
      </w:pPr>
      <w:r>
        <w:rPr>
          <w:rFonts w:ascii="Times New Roman" w:hAnsi="Times New Roman" w:eastAsia="Calibri"/>
          <w:b/>
          <w:bCs/>
          <w:sz w:val="24"/>
          <w:szCs w:val="24"/>
        </w:rPr>
        <w:t xml:space="preserve"> </w:t>
      </w:r>
    </w:p>
    <w:p w14:paraId="2AE62EAE">
      <w:pPr>
        <w:pStyle w:val="17"/>
        <w:spacing w:line="480" w:lineRule="auto"/>
        <w:jc w:val="center"/>
        <w:rPr>
          <w:rFonts w:ascii="Times New Roman" w:hAnsi="Times New Roman" w:eastAsia="Calibri"/>
          <w:b/>
          <w:bCs/>
          <w:sz w:val="24"/>
          <w:szCs w:val="24"/>
        </w:rPr>
      </w:pPr>
    </w:p>
    <w:p w14:paraId="1371D73E">
      <w:pPr>
        <w:pStyle w:val="17"/>
        <w:spacing w:line="480" w:lineRule="auto"/>
        <w:jc w:val="center"/>
        <w:rPr>
          <w:rFonts w:ascii="Times New Roman" w:hAnsi="Times New Roman" w:eastAsia="Calibri"/>
          <w:b/>
          <w:bCs/>
          <w:sz w:val="24"/>
          <w:szCs w:val="24"/>
        </w:rPr>
      </w:pPr>
    </w:p>
    <w:p w14:paraId="41B86A53">
      <w:pPr>
        <w:pStyle w:val="17"/>
        <w:spacing w:line="480" w:lineRule="auto"/>
        <w:jc w:val="center"/>
        <w:rPr>
          <w:rFonts w:ascii="Times New Roman" w:hAnsi="Times New Roman" w:eastAsia="Calibri"/>
          <w:b/>
          <w:bCs/>
          <w:sz w:val="24"/>
          <w:szCs w:val="24"/>
        </w:rPr>
      </w:pPr>
    </w:p>
    <w:p w14:paraId="007889EF">
      <w:pPr>
        <w:pStyle w:val="17"/>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ABSTRACT </w:t>
      </w:r>
    </w:p>
    <w:p w14:paraId="18AB207E">
      <w:pPr>
        <w:jc w:val="both"/>
        <w:rPr>
          <w:rFonts w:ascii="Times New Roman" w:hAnsi="Times New Roman" w:eastAsia="Times New Roman" w:cs="Times New Roman"/>
          <w:i/>
          <w:sz w:val="24"/>
          <w:szCs w:val="24"/>
          <w:lang w:eastAsia="en-US"/>
        </w:rPr>
      </w:pPr>
      <w:r>
        <w:rPr>
          <w:rFonts w:ascii="Times New Roman" w:hAnsi="Times New Roman" w:eastAsia="Times New Roman" w:cs="Times New Roman"/>
          <w:i/>
          <w:sz w:val="24"/>
          <w:szCs w:val="24"/>
          <w:lang w:eastAsia="en-US"/>
        </w:rPr>
        <w:t>This study investigated and compared the geotechnical properties of laterite soils obtained from two different locations: Oshin in Ilorin South Local Government Area and Alagba in Ilorin East Local Government Area of Kwara State. The purpose was to determine the suitability of these soils for use in civil engineering construction, particularly for road sub-base, dam, foundation, and embankment works. Standard laboratory tests such as grain size analysis, Atterberg limits, compaction tests (Standard and Modified Proctor), and California Bearing Ratio (CBR) tests were conducted on soil samples from both locations, identified as Sample A and Sample B. Results from the grain size distribution test indicated that both samples were poorly graded, which is typical of soils suitable for sub-base applications. The Atterberg limit tests revealed that the plasticity characteristics of both samples fell within acceptable ranges for sub-base materials, suggesting good workability and cohesion. Compaction tests further showed that both samples attained optimal moisture contents (OMC) and maximum dry densities (MDD) that qualified them as suitable for use in engineering construction, under both Standard and Modified Proctor energy levels.</w:t>
      </w:r>
    </w:p>
    <w:p w14:paraId="3C24A364">
      <w:pPr>
        <w:jc w:val="both"/>
        <w:rPr>
          <w:rFonts w:ascii="Times New Roman" w:hAnsi="Times New Roman" w:eastAsia="Times New Roman" w:cs="Times New Roman"/>
          <w:i/>
          <w:sz w:val="24"/>
          <w:szCs w:val="24"/>
          <w:lang w:eastAsia="en-US"/>
        </w:rPr>
      </w:pPr>
      <w:r>
        <w:rPr>
          <w:rFonts w:ascii="Times New Roman" w:hAnsi="Times New Roman" w:eastAsia="Times New Roman" w:cs="Times New Roman"/>
          <w:i/>
          <w:sz w:val="24"/>
          <w:szCs w:val="24"/>
          <w:lang w:eastAsia="en-US"/>
        </w:rPr>
        <w:t>However, the California Bearing Ratio (CBR) values for both samples were found to be very poor to poor, according to the classification by The Asphalt Institute (1962). This finding implies that while the soils could serve as sub-grade and sub-base materials, they may not be ideal for surface layers or heavy load-bearing applications without stabilization. Nevertheless, the soils exhibited fairly high initial and long-term stability, making them potentially suitable for use in dam and embankment constructions where strength gains over time are expected. In conclusion, the comparative study demonstrated that laterite soils from both Oshin and Alagba possess geotechnical properties that make them usable in various civil engineering projects, especially as sub-base materials. It was recommended that laterite soils be thoroughly evaluated before construction, and further tests such as triaxial shear and permeability analyses be conducted to ensure a more comprehensive assessment of their engineering performance.</w:t>
      </w:r>
    </w:p>
    <w:p w14:paraId="37447107">
      <w:pPr>
        <w:pStyle w:val="17"/>
        <w:spacing w:line="360" w:lineRule="auto"/>
        <w:jc w:val="both"/>
        <w:rPr>
          <w:rFonts w:ascii="Times New Roman" w:hAnsi="Times New Roman" w:cs="Times New Roman"/>
          <w:sz w:val="24"/>
          <w:szCs w:val="24"/>
        </w:rPr>
      </w:pPr>
    </w:p>
    <w:p w14:paraId="1FB63CCD">
      <w:pPr>
        <w:pStyle w:val="17"/>
        <w:spacing w:line="360" w:lineRule="auto"/>
        <w:jc w:val="center"/>
        <w:rPr>
          <w:rFonts w:ascii="Times New Roman" w:hAnsi="Times New Roman" w:cs="Times New Roman"/>
          <w:b/>
          <w:sz w:val="24"/>
          <w:szCs w:val="24"/>
        </w:rPr>
      </w:pPr>
    </w:p>
    <w:p w14:paraId="14555062">
      <w:pPr>
        <w:pStyle w:val="17"/>
        <w:spacing w:line="360" w:lineRule="auto"/>
        <w:jc w:val="center"/>
        <w:rPr>
          <w:rFonts w:ascii="Times New Roman" w:hAnsi="Times New Roman" w:cs="Times New Roman"/>
          <w:b/>
          <w:sz w:val="24"/>
          <w:szCs w:val="24"/>
        </w:rPr>
      </w:pPr>
    </w:p>
    <w:p w14:paraId="32FE8B82">
      <w:pPr>
        <w:pStyle w:val="17"/>
        <w:spacing w:line="360" w:lineRule="auto"/>
        <w:jc w:val="center"/>
        <w:rPr>
          <w:rFonts w:ascii="Times New Roman" w:hAnsi="Times New Roman" w:cs="Times New Roman"/>
          <w:b/>
          <w:sz w:val="24"/>
          <w:szCs w:val="24"/>
        </w:rPr>
      </w:pPr>
    </w:p>
    <w:p w14:paraId="00058356">
      <w:pPr>
        <w:pStyle w:val="17"/>
        <w:spacing w:line="360" w:lineRule="auto"/>
        <w:jc w:val="center"/>
        <w:rPr>
          <w:rFonts w:ascii="Times New Roman" w:hAnsi="Times New Roman" w:cs="Times New Roman"/>
          <w:b/>
          <w:sz w:val="24"/>
          <w:szCs w:val="24"/>
        </w:rPr>
      </w:pPr>
    </w:p>
    <w:p w14:paraId="726CA3EE">
      <w:pPr>
        <w:pStyle w:val="17"/>
        <w:spacing w:line="360" w:lineRule="auto"/>
        <w:jc w:val="center"/>
        <w:rPr>
          <w:rFonts w:ascii="Times New Roman" w:hAnsi="Times New Roman" w:cs="Times New Roman"/>
          <w:b/>
          <w:sz w:val="24"/>
          <w:szCs w:val="24"/>
        </w:rPr>
      </w:pPr>
    </w:p>
    <w:p w14:paraId="659FD679">
      <w:pPr>
        <w:pStyle w:val="17"/>
        <w:spacing w:line="360" w:lineRule="auto"/>
        <w:jc w:val="center"/>
        <w:rPr>
          <w:rFonts w:ascii="Times New Roman" w:hAnsi="Times New Roman" w:cs="Times New Roman"/>
          <w:b/>
          <w:sz w:val="24"/>
          <w:szCs w:val="24"/>
        </w:rPr>
      </w:pPr>
    </w:p>
    <w:p w14:paraId="003D9B31">
      <w:pPr>
        <w:pStyle w:val="17"/>
        <w:spacing w:line="360" w:lineRule="auto"/>
        <w:jc w:val="center"/>
        <w:rPr>
          <w:rFonts w:ascii="Times New Roman" w:hAnsi="Times New Roman" w:cs="Times New Roman"/>
          <w:b/>
          <w:sz w:val="24"/>
          <w:szCs w:val="24"/>
        </w:rPr>
      </w:pPr>
    </w:p>
    <w:p w14:paraId="78784B2C">
      <w:pPr>
        <w:pStyle w:val="17"/>
        <w:spacing w:line="360" w:lineRule="auto"/>
        <w:jc w:val="center"/>
        <w:rPr>
          <w:rFonts w:ascii="Times New Roman" w:hAnsi="Times New Roman" w:cs="Times New Roman"/>
          <w:b/>
          <w:sz w:val="24"/>
          <w:szCs w:val="24"/>
        </w:rPr>
      </w:pPr>
    </w:p>
    <w:p w14:paraId="420FAAE3">
      <w:pPr>
        <w:pStyle w:val="17"/>
        <w:spacing w:line="360" w:lineRule="auto"/>
        <w:jc w:val="center"/>
        <w:rPr>
          <w:rFonts w:ascii="Times New Roman" w:hAnsi="Times New Roman" w:cs="Times New Roman"/>
          <w:b/>
          <w:sz w:val="24"/>
          <w:szCs w:val="24"/>
        </w:rPr>
      </w:pPr>
    </w:p>
    <w:p w14:paraId="52028784">
      <w:pPr>
        <w:pStyle w:val="17"/>
        <w:spacing w:line="360" w:lineRule="auto"/>
        <w:jc w:val="center"/>
        <w:rPr>
          <w:rFonts w:ascii="Times New Roman" w:hAnsi="Times New Roman" w:cs="Times New Roman"/>
          <w:b/>
          <w:sz w:val="24"/>
          <w:szCs w:val="24"/>
        </w:rPr>
      </w:pPr>
      <w:r>
        <w:rPr>
          <w:rFonts w:ascii="Times New Roman" w:hAnsi="Times New Roman" w:cs="Times New Roman"/>
          <w:b/>
          <w:sz w:val="24"/>
          <w:szCs w:val="24"/>
        </w:rPr>
        <w:t>TABLE OF CONTENTS</w:t>
      </w:r>
    </w:p>
    <w:p w14:paraId="1E2C3D0B">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Title page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w:t>
      </w:r>
    </w:p>
    <w:p w14:paraId="55065FF5">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Certification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ii</w:t>
      </w:r>
    </w:p>
    <w:p w14:paraId="5D929B35">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Dedication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iii</w:t>
      </w:r>
    </w:p>
    <w:p w14:paraId="43157D28">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Acknowledgments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iv</w:t>
      </w:r>
    </w:p>
    <w:p w14:paraId="4931DF45">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Abstract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w:t>
      </w:r>
    </w:p>
    <w:p w14:paraId="41E33C73">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Table of Contents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vi</w:t>
      </w:r>
    </w:p>
    <w:p w14:paraId="1823C300">
      <w:pPr>
        <w:pStyle w:val="17"/>
        <w:spacing w:line="360" w:lineRule="auto"/>
        <w:rPr>
          <w:rFonts w:ascii="Times New Roman" w:hAnsi="Times New Roman" w:cs="Times New Roman"/>
          <w:b/>
          <w:sz w:val="24"/>
          <w:szCs w:val="24"/>
        </w:rPr>
      </w:pPr>
      <w:r>
        <w:rPr>
          <w:rFonts w:ascii="Times New Roman" w:hAnsi="Times New Roman" w:cs="Times New Roman"/>
          <w:b/>
          <w:sz w:val="24"/>
          <w:szCs w:val="24"/>
        </w:rPr>
        <w:t xml:space="preserve">CHAPTER ONE: INTRODUCTION </w:t>
      </w:r>
    </w:p>
    <w:p w14:paraId="1EE4A0F4">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r>
      <w:r>
        <w:rPr>
          <w:rFonts w:ascii="Times New Roman" w:hAnsi="Times New Roman" w:cs="Times New Roman"/>
          <w:sz w:val="24"/>
          <w:szCs w:val="24"/>
        </w:rPr>
        <w:t>Background to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p>
    <w:p w14:paraId="0FAF28FC">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r>
      <w:r>
        <w:rPr>
          <w:rFonts w:ascii="Times New Roman" w:hAnsi="Times New Roman" w:cs="Times New Roman"/>
          <w:sz w:val="24"/>
          <w:szCs w:val="24"/>
        </w:rPr>
        <w:t>Aim and 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w:t>
      </w:r>
    </w:p>
    <w:p w14:paraId="1B6E77D3">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r>
      <w:r>
        <w:rPr>
          <w:rFonts w:ascii="Times New Roman" w:hAnsi="Times New Roman" w:cs="Times New Roman"/>
          <w:sz w:val="24"/>
          <w:szCs w:val="24"/>
        </w:rPr>
        <w:t>Statement of the Problem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w:t>
      </w:r>
    </w:p>
    <w:p w14:paraId="425FA5C5">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r>
      <w:r>
        <w:rPr>
          <w:rFonts w:ascii="Times New Roman" w:hAnsi="Times New Roman" w:cs="Times New Roman"/>
          <w:sz w:val="24"/>
          <w:szCs w:val="24"/>
        </w:rPr>
        <w:t>Justification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w:t>
      </w:r>
    </w:p>
    <w:p w14:paraId="19019E7E">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r>
      <w:r>
        <w:rPr>
          <w:rFonts w:ascii="Times New Roman" w:hAnsi="Times New Roman" w:cs="Times New Roman"/>
          <w:sz w:val="24"/>
          <w:szCs w:val="24"/>
        </w:rPr>
        <w:t>Scope and Limitation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14:paraId="0914C781">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r>
      <w:r>
        <w:rPr>
          <w:rFonts w:ascii="Times New Roman" w:hAnsi="Times New Roman" w:cs="Times New Roman"/>
          <w:sz w:val="24"/>
          <w:szCs w:val="24"/>
        </w:rPr>
        <w:t>Location and Accessibility of Lateritic Soil in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w:t>
      </w:r>
    </w:p>
    <w:p w14:paraId="680410FE">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r>
      <w:r>
        <w:rPr>
          <w:rFonts w:ascii="Times New Roman" w:hAnsi="Times New Roman" w:cs="Times New Roman"/>
          <w:sz w:val="24"/>
          <w:szCs w:val="24"/>
        </w:rPr>
        <w:t>Climate and Vegetation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w:t>
      </w:r>
    </w:p>
    <w:p w14:paraId="295093F4">
      <w:pPr>
        <w:pStyle w:val="17"/>
        <w:spacing w:line="360" w:lineRule="auto"/>
        <w:rPr>
          <w:rFonts w:ascii="Times New Roman" w:hAnsi="Times New Roman"/>
          <w:b/>
          <w:sz w:val="24"/>
          <w:szCs w:val="24"/>
        </w:rPr>
      </w:pPr>
      <w:r>
        <w:rPr>
          <w:rFonts w:ascii="Times New Roman" w:hAnsi="Times New Roman"/>
          <w:b/>
          <w:sz w:val="24"/>
          <w:szCs w:val="24"/>
        </w:rPr>
        <w:t xml:space="preserve">CHAPTER TWO: LITERATURE REVIEW </w:t>
      </w:r>
    </w:p>
    <w:p w14:paraId="71715163">
      <w:pPr>
        <w:pStyle w:val="17"/>
        <w:spacing w:line="360" w:lineRule="auto"/>
        <w:jc w:val="both"/>
        <w:rPr>
          <w:rFonts w:ascii="Times New Roman" w:hAnsi="Times New Roman"/>
          <w:sz w:val="24"/>
          <w:szCs w:val="24"/>
        </w:rPr>
      </w:pPr>
      <w:r>
        <w:rPr>
          <w:rFonts w:ascii="Times New Roman" w:hAnsi="Times New Roman"/>
          <w:sz w:val="24"/>
          <w:szCs w:val="24"/>
        </w:rPr>
        <w:t>2.0</w:t>
      </w:r>
      <w:r>
        <w:rPr>
          <w:rFonts w:ascii="Times New Roman" w:hAnsi="Times New Roman"/>
          <w:sz w:val="24"/>
          <w:szCs w:val="24"/>
        </w:rPr>
        <w:tab/>
      </w:r>
      <w:r>
        <w:rPr>
          <w:rFonts w:ascii="Times New Roman" w:hAnsi="Times New Roman"/>
          <w:sz w:val="24"/>
          <w:szCs w:val="24"/>
        </w:rPr>
        <w:t>Review of Previous Studies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w:t>
      </w:r>
    </w:p>
    <w:p w14:paraId="1AF0E4C8">
      <w:pPr>
        <w:pStyle w:val="17"/>
        <w:spacing w:line="360" w:lineRule="auto"/>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r>
      <w:r>
        <w:rPr>
          <w:rFonts w:ascii="Times New Roman" w:hAnsi="Times New Roman"/>
          <w:sz w:val="24"/>
          <w:szCs w:val="24"/>
        </w:rPr>
        <w:t xml:space="preserve">Review of Soil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6</w:t>
      </w:r>
    </w:p>
    <w:p w14:paraId="210856CA">
      <w:pPr>
        <w:pStyle w:val="17"/>
        <w:spacing w:line="360" w:lineRule="auto"/>
        <w:jc w:val="both"/>
        <w:rPr>
          <w:rFonts w:ascii="Times New Roman" w:hAnsi="Times New Roman"/>
          <w:sz w:val="24"/>
          <w:szCs w:val="24"/>
        </w:rPr>
      </w:pPr>
      <w:r>
        <w:rPr>
          <w:rFonts w:ascii="Times New Roman" w:hAnsi="Times New Roman"/>
          <w:sz w:val="24"/>
          <w:szCs w:val="24"/>
        </w:rPr>
        <w:t>2.2</w:t>
      </w:r>
      <w:r>
        <w:rPr>
          <w:rFonts w:ascii="Times New Roman" w:hAnsi="Times New Roman"/>
          <w:sz w:val="24"/>
          <w:szCs w:val="24"/>
        </w:rPr>
        <w:tab/>
      </w:r>
      <w:r>
        <w:rPr>
          <w:rFonts w:ascii="Times New Roman" w:hAnsi="Times New Roman"/>
          <w:sz w:val="24"/>
          <w:szCs w:val="24"/>
        </w:rPr>
        <w:t xml:space="preserve">Overview of Lateritic Soil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7</w:t>
      </w:r>
    </w:p>
    <w:p w14:paraId="03FE5484">
      <w:pPr>
        <w:pStyle w:val="17"/>
        <w:spacing w:line="360" w:lineRule="auto"/>
        <w:jc w:val="both"/>
        <w:rPr>
          <w:rFonts w:ascii="Times New Roman" w:hAnsi="Times New Roman"/>
          <w:sz w:val="24"/>
          <w:szCs w:val="24"/>
        </w:rPr>
      </w:pPr>
      <w:r>
        <w:rPr>
          <w:rFonts w:ascii="Times New Roman" w:hAnsi="Times New Roman"/>
          <w:sz w:val="24"/>
          <w:szCs w:val="24"/>
        </w:rPr>
        <w:t>2.3</w:t>
      </w:r>
      <w:r>
        <w:rPr>
          <w:rFonts w:ascii="Times New Roman" w:hAnsi="Times New Roman"/>
          <w:sz w:val="24"/>
          <w:szCs w:val="24"/>
        </w:rPr>
        <w:tab/>
      </w:r>
      <w:r>
        <w:rPr>
          <w:rFonts w:ascii="Times New Roman" w:hAnsi="Times New Roman"/>
          <w:sz w:val="24"/>
          <w:szCs w:val="24"/>
        </w:rPr>
        <w:t xml:space="preserve">Geology of Nigeria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9</w:t>
      </w:r>
    </w:p>
    <w:p w14:paraId="2F3C0F0C">
      <w:pPr>
        <w:pStyle w:val="17"/>
        <w:spacing w:line="360" w:lineRule="auto"/>
        <w:jc w:val="both"/>
        <w:rPr>
          <w:rFonts w:ascii="Times New Roman" w:hAnsi="Times New Roman"/>
          <w:sz w:val="24"/>
          <w:szCs w:val="24"/>
        </w:rPr>
      </w:pPr>
      <w:r>
        <w:rPr>
          <w:rFonts w:ascii="Times New Roman" w:hAnsi="Times New Roman"/>
          <w:sz w:val="24"/>
          <w:szCs w:val="24"/>
        </w:rPr>
        <w:t>2.4</w:t>
      </w:r>
      <w:r>
        <w:rPr>
          <w:rFonts w:ascii="Times New Roman" w:hAnsi="Times New Roman"/>
          <w:sz w:val="24"/>
          <w:szCs w:val="24"/>
        </w:rPr>
        <w:tab/>
      </w:r>
      <w:r>
        <w:rPr>
          <w:rFonts w:ascii="Times New Roman" w:hAnsi="Times New Roman"/>
          <w:sz w:val="24"/>
          <w:szCs w:val="24"/>
        </w:rPr>
        <w:t xml:space="preserve">Geology of the Study Area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w:t>
      </w:r>
    </w:p>
    <w:p w14:paraId="42933DDC">
      <w:pPr>
        <w:pStyle w:val="17"/>
        <w:spacing w:line="360" w:lineRule="auto"/>
        <w:jc w:val="both"/>
        <w:rPr>
          <w:rFonts w:ascii="Times New Roman" w:hAnsi="Times New Roman"/>
          <w:sz w:val="24"/>
          <w:szCs w:val="24"/>
        </w:rPr>
      </w:pPr>
      <w:r>
        <w:rPr>
          <w:rFonts w:ascii="Times New Roman" w:hAnsi="Times New Roman"/>
          <w:sz w:val="24"/>
          <w:szCs w:val="24"/>
        </w:rPr>
        <w:t>2.5</w:t>
      </w:r>
      <w:r>
        <w:rPr>
          <w:rFonts w:ascii="Times New Roman" w:hAnsi="Times New Roman"/>
          <w:sz w:val="24"/>
          <w:szCs w:val="24"/>
        </w:rPr>
        <w:tab/>
      </w:r>
      <w:r>
        <w:rPr>
          <w:rFonts w:ascii="Times New Roman" w:hAnsi="Times New Roman"/>
          <w:sz w:val="24"/>
          <w:szCs w:val="24"/>
        </w:rPr>
        <w:t xml:space="preserve">Origin of Lateritic Soil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12</w:t>
      </w:r>
    </w:p>
    <w:p w14:paraId="784FDEAC">
      <w:pPr>
        <w:pStyle w:val="17"/>
        <w:spacing w:line="360" w:lineRule="auto"/>
        <w:jc w:val="both"/>
        <w:rPr>
          <w:rFonts w:ascii="Times New Roman" w:hAnsi="Times New Roman"/>
          <w:sz w:val="24"/>
          <w:szCs w:val="24"/>
        </w:rPr>
      </w:pPr>
      <w:r>
        <w:rPr>
          <w:rFonts w:ascii="Times New Roman" w:hAnsi="Times New Roman"/>
          <w:sz w:val="24"/>
          <w:szCs w:val="24"/>
        </w:rPr>
        <w:t>2.6</w:t>
      </w:r>
      <w:r>
        <w:rPr>
          <w:rFonts w:ascii="Times New Roman" w:hAnsi="Times New Roman"/>
          <w:sz w:val="24"/>
          <w:szCs w:val="24"/>
        </w:rPr>
        <w:tab/>
      </w:r>
      <w:r>
        <w:rPr>
          <w:rFonts w:ascii="Times New Roman" w:hAnsi="Times New Roman"/>
          <w:sz w:val="24"/>
          <w:szCs w:val="24"/>
        </w:rPr>
        <w:t xml:space="preserve">Formation of Lateritic Soil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13</w:t>
      </w:r>
    </w:p>
    <w:p w14:paraId="20EE810A">
      <w:pPr>
        <w:pStyle w:val="17"/>
        <w:spacing w:line="360" w:lineRule="auto"/>
        <w:jc w:val="both"/>
        <w:rPr>
          <w:rFonts w:ascii="Times New Roman" w:hAnsi="Times New Roman"/>
          <w:sz w:val="24"/>
          <w:szCs w:val="24"/>
        </w:rPr>
      </w:pPr>
      <w:r>
        <w:rPr>
          <w:rFonts w:ascii="Times New Roman" w:hAnsi="Times New Roman"/>
          <w:sz w:val="24"/>
          <w:szCs w:val="24"/>
        </w:rPr>
        <w:t>2.7</w:t>
      </w:r>
      <w:r>
        <w:rPr>
          <w:rFonts w:ascii="Times New Roman" w:hAnsi="Times New Roman"/>
          <w:sz w:val="24"/>
          <w:szCs w:val="24"/>
        </w:rPr>
        <w:tab/>
      </w:r>
      <w:r>
        <w:rPr>
          <w:rFonts w:ascii="Times New Roman" w:hAnsi="Times New Roman"/>
          <w:sz w:val="24"/>
          <w:szCs w:val="24"/>
        </w:rPr>
        <w:t xml:space="preserve">Strength of Lateritic Soil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14</w:t>
      </w:r>
    </w:p>
    <w:p w14:paraId="3DE5E766">
      <w:pPr>
        <w:pStyle w:val="17"/>
        <w:spacing w:line="360" w:lineRule="auto"/>
        <w:rPr>
          <w:rFonts w:ascii="Times New Roman" w:hAnsi="Times New Roman" w:cs="Times New Roman"/>
          <w:b/>
          <w:sz w:val="24"/>
          <w:szCs w:val="24"/>
        </w:rPr>
      </w:pPr>
      <w:r>
        <w:rPr>
          <w:rFonts w:ascii="Times New Roman" w:hAnsi="Times New Roman" w:cs="Times New Roman"/>
          <w:b/>
          <w:sz w:val="24"/>
          <w:szCs w:val="24"/>
        </w:rPr>
        <w:t>CHAPTER THREE: MATERIALS AND METHODS</w:t>
      </w:r>
    </w:p>
    <w:p w14:paraId="4769A5C8">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r>
      <w:r>
        <w:rPr>
          <w:rFonts w:ascii="Times New Roman" w:hAnsi="Times New Roman" w:cs="Times New Roman"/>
          <w:sz w:val="24"/>
          <w:szCs w:val="24"/>
        </w:rPr>
        <w:t>Sample Collection and Preparation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14:paraId="52EA5742">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r>
      <w:r>
        <w:rPr>
          <w:rFonts w:ascii="Times New Roman" w:hAnsi="Times New Roman" w:cs="Times New Roman"/>
          <w:sz w:val="24"/>
          <w:szCs w:val="24"/>
        </w:rPr>
        <w:t>Laboratory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14:paraId="6D974814">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r>
      <w:r>
        <w:rPr>
          <w:rFonts w:ascii="Times New Roman" w:hAnsi="Times New Roman" w:cs="Times New Roman"/>
          <w:sz w:val="24"/>
          <w:szCs w:val="24"/>
        </w:rPr>
        <w:t>Determination of Grain Size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14:paraId="4BB285D0">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r>
      <w:r>
        <w:rPr>
          <w:rFonts w:ascii="Times New Roman" w:hAnsi="Times New Roman" w:cs="Times New Roman"/>
          <w:sz w:val="24"/>
          <w:szCs w:val="24"/>
        </w:rPr>
        <w:t>Mechanical Sieve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14:paraId="3F5D8A78">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r>
      <w:r>
        <w:rPr>
          <w:rFonts w:ascii="Times New Roman" w:hAnsi="Times New Roman" w:cs="Times New Roman"/>
          <w:sz w:val="24"/>
          <w:szCs w:val="24"/>
        </w:rPr>
        <w:t>Hydrometer Sieve Method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17</w:t>
      </w:r>
    </w:p>
    <w:p w14:paraId="23140989">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r>
      <w:r>
        <w:rPr>
          <w:rFonts w:ascii="Times New Roman" w:hAnsi="Times New Roman" w:cs="Times New Roman"/>
          <w:sz w:val="24"/>
          <w:szCs w:val="24"/>
        </w:rPr>
        <w:t>Determination of Atterberg Limit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17</w:t>
      </w:r>
    </w:p>
    <w:p w14:paraId="0BFB5DAD">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3.4.1</w:t>
      </w:r>
      <w:r>
        <w:rPr>
          <w:rFonts w:ascii="Times New Roman" w:hAnsi="Times New Roman" w:cs="Times New Roman"/>
          <w:sz w:val="24"/>
          <w:szCs w:val="24"/>
        </w:rPr>
        <w:tab/>
      </w:r>
      <w:r>
        <w:rPr>
          <w:rFonts w:ascii="Times New Roman" w:hAnsi="Times New Roman" w:cs="Times New Roman"/>
          <w:sz w:val="24"/>
          <w:szCs w:val="24"/>
        </w:rPr>
        <w:t>Liquid Limit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17</w:t>
      </w:r>
    </w:p>
    <w:p w14:paraId="3DFB39F5">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3.4.2</w:t>
      </w:r>
      <w:r>
        <w:rPr>
          <w:rFonts w:ascii="Times New Roman" w:hAnsi="Times New Roman" w:cs="Times New Roman"/>
          <w:sz w:val="24"/>
          <w:szCs w:val="24"/>
        </w:rPr>
        <w:tab/>
      </w:r>
      <w:r>
        <w:rPr>
          <w:rFonts w:ascii="Times New Roman" w:hAnsi="Times New Roman" w:cs="Times New Roman"/>
          <w:sz w:val="24"/>
          <w:szCs w:val="24"/>
        </w:rPr>
        <w:t>Plastic Limit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17</w:t>
      </w:r>
    </w:p>
    <w:p w14:paraId="1F495043">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3.4.3</w:t>
      </w:r>
      <w:r>
        <w:rPr>
          <w:rFonts w:ascii="Times New Roman" w:hAnsi="Times New Roman" w:cs="Times New Roman"/>
          <w:sz w:val="24"/>
          <w:szCs w:val="24"/>
        </w:rPr>
        <w:tab/>
      </w:r>
      <w:r>
        <w:rPr>
          <w:rFonts w:ascii="Times New Roman" w:hAnsi="Times New Roman" w:cs="Times New Roman"/>
          <w:sz w:val="24"/>
          <w:szCs w:val="24"/>
        </w:rPr>
        <w:t>Determination of Linear Shrinkage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17</w:t>
      </w:r>
    </w:p>
    <w:p w14:paraId="54FD2037">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r>
      <w:r>
        <w:rPr>
          <w:rFonts w:ascii="Times New Roman" w:hAnsi="Times New Roman" w:cs="Times New Roman"/>
          <w:sz w:val="24"/>
          <w:szCs w:val="24"/>
        </w:rPr>
        <w:t>Compaction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18</w:t>
      </w:r>
    </w:p>
    <w:p w14:paraId="1ADDAD86">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r>
      <w:r>
        <w:rPr>
          <w:rFonts w:ascii="Times New Roman" w:hAnsi="Times New Roman" w:cs="Times New Roman"/>
          <w:sz w:val="24"/>
          <w:szCs w:val="24"/>
        </w:rPr>
        <w:t>Determination of Shear Box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18</w:t>
      </w:r>
    </w:p>
    <w:p w14:paraId="3FA974BE">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r>
      <w:r>
        <w:rPr>
          <w:rFonts w:ascii="Times New Roman" w:hAnsi="Times New Roman" w:cs="Times New Roman"/>
          <w:sz w:val="24"/>
          <w:szCs w:val="24"/>
        </w:rPr>
        <w:t>California Bearing Ratio (CBR)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18</w:t>
      </w:r>
    </w:p>
    <w:p w14:paraId="3B965332">
      <w:pPr>
        <w:spacing w:line="360" w:lineRule="auto"/>
        <w:rPr>
          <w:rFonts w:ascii="Times New Roman" w:hAnsi="Times New Roman" w:cs="Times New Roman"/>
          <w:b/>
          <w:sz w:val="24"/>
        </w:rPr>
      </w:pPr>
      <w:r>
        <w:rPr>
          <w:rFonts w:ascii="Times New Roman" w:hAnsi="Times New Roman" w:cs="Times New Roman"/>
          <w:b/>
          <w:sz w:val="24"/>
        </w:rPr>
        <w:t xml:space="preserve">CHAPTER FOUR: </w:t>
      </w:r>
      <w:r>
        <w:rPr>
          <w:rFonts w:ascii="Times New Roman" w:hAnsi="Times New Roman"/>
          <w:b/>
          <w:sz w:val="24"/>
        </w:rPr>
        <w:t>RESULTS AND DISCUSSION</w:t>
      </w:r>
    </w:p>
    <w:p w14:paraId="514E3516">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r>
      <w:r>
        <w:rPr>
          <w:rFonts w:ascii="Times New Roman" w:hAnsi="Times New Roman" w:cs="Times New Roman"/>
          <w:sz w:val="24"/>
          <w:szCs w:val="24"/>
        </w:rPr>
        <w:t>Results of Natural Water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19</w:t>
      </w:r>
    </w:p>
    <w:p w14:paraId="55FA0D8A">
      <w:pPr>
        <w:spacing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r>
      <w:r>
        <w:rPr>
          <w:rFonts w:ascii="Times New Roman" w:hAnsi="Times New Roman" w:cs="Times New Roman"/>
          <w:sz w:val="24"/>
          <w:szCs w:val="24"/>
        </w:rPr>
        <w:t>Discussion on Natural Water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19</w:t>
      </w:r>
    </w:p>
    <w:p w14:paraId="2D7B884D">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r>
      <w:r>
        <w:rPr>
          <w:rFonts w:ascii="Times New Roman" w:hAnsi="Times New Roman" w:cs="Times New Roman"/>
          <w:sz w:val="24"/>
          <w:szCs w:val="24"/>
        </w:rPr>
        <w:t>Results of Specific Gravity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w:t>
      </w:r>
    </w:p>
    <w:p w14:paraId="628E5722">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r>
      <w:r>
        <w:rPr>
          <w:rFonts w:ascii="Times New Roman" w:hAnsi="Times New Roman" w:cs="Times New Roman"/>
          <w:sz w:val="24"/>
          <w:szCs w:val="24"/>
        </w:rPr>
        <w:t>Discussion on Specific Gravity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20</w:t>
      </w:r>
    </w:p>
    <w:p w14:paraId="5E017B4D">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r>
      <w:r>
        <w:rPr>
          <w:rFonts w:ascii="Times New Roman" w:hAnsi="Times New Roman" w:cs="Times New Roman"/>
          <w:sz w:val="24"/>
          <w:szCs w:val="24"/>
        </w:rPr>
        <w:t>Results of Grain Size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21</w:t>
      </w:r>
    </w:p>
    <w:p w14:paraId="0FED409B">
      <w:pPr>
        <w:spacing w:line="360" w:lineRule="auto"/>
        <w:jc w:val="both"/>
        <w:rPr>
          <w:rFonts w:ascii="Times New Roman" w:hAnsi="Times New Roman"/>
          <w:sz w:val="24"/>
          <w:szCs w:val="24"/>
        </w:rPr>
      </w:pPr>
      <w:r>
        <w:rPr>
          <w:rFonts w:ascii="Times New Roman" w:hAnsi="Times New Roman"/>
          <w:sz w:val="24"/>
          <w:szCs w:val="24"/>
        </w:rPr>
        <w:t>4.6</w:t>
      </w:r>
      <w:r>
        <w:rPr>
          <w:rFonts w:ascii="Times New Roman" w:hAnsi="Times New Roman"/>
          <w:sz w:val="24"/>
          <w:szCs w:val="24"/>
        </w:rPr>
        <w:tab/>
      </w:r>
      <w:r>
        <w:rPr>
          <w:rFonts w:ascii="Times New Roman" w:hAnsi="Times New Roman"/>
          <w:sz w:val="24"/>
          <w:szCs w:val="24"/>
        </w:rPr>
        <w:t>Discussion of Grain Size Analysis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22</w:t>
      </w:r>
    </w:p>
    <w:p w14:paraId="28019370">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4.7</w:t>
      </w:r>
      <w:r>
        <w:rPr>
          <w:rFonts w:ascii="Times New Roman" w:hAnsi="Times New Roman" w:cs="Times New Roman"/>
          <w:sz w:val="24"/>
          <w:szCs w:val="24"/>
        </w:rPr>
        <w:tab/>
      </w:r>
      <w:r>
        <w:rPr>
          <w:rFonts w:ascii="Times New Roman" w:hAnsi="Times New Roman" w:cs="Times New Roman"/>
          <w:sz w:val="24"/>
          <w:szCs w:val="24"/>
        </w:rPr>
        <w:t>Results of Atterberg Limit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25</w:t>
      </w:r>
    </w:p>
    <w:p w14:paraId="544E8DBC">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r>
        <w:rPr>
          <w:rFonts w:ascii="Times New Roman" w:hAnsi="Times New Roman" w:cs="Times New Roman"/>
          <w:sz w:val="24"/>
          <w:szCs w:val="24"/>
        </w:rPr>
        <w:tab/>
      </w:r>
      <w:r>
        <w:rPr>
          <w:rFonts w:ascii="Times New Roman" w:hAnsi="Times New Roman" w:cs="Times New Roman"/>
          <w:sz w:val="24"/>
          <w:szCs w:val="24"/>
        </w:rPr>
        <w:t>Discussion on Atterberg Limit Determination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27</w:t>
      </w:r>
    </w:p>
    <w:p w14:paraId="0E53B7CD">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r>
      <w:r>
        <w:rPr>
          <w:rFonts w:ascii="Times New Roman" w:hAnsi="Times New Roman" w:cs="Times New Roman"/>
          <w:sz w:val="24"/>
          <w:szCs w:val="24"/>
        </w:rPr>
        <w:t>Results of Compaction tests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31</w:t>
      </w:r>
    </w:p>
    <w:p w14:paraId="6F4EA768">
      <w:pPr>
        <w:pStyle w:val="17"/>
        <w:spacing w:line="360" w:lineRule="auto"/>
        <w:jc w:val="both"/>
        <w:rPr>
          <w:rFonts w:ascii="Times New Roman" w:hAnsi="Times New Roman" w:cs="Times New Roman"/>
          <w:sz w:val="24"/>
        </w:rPr>
      </w:pPr>
      <w:r>
        <w:rPr>
          <w:rFonts w:ascii="Times New Roman" w:hAnsi="Times New Roman" w:cs="Times New Roman"/>
          <w:sz w:val="24"/>
        </w:rPr>
        <w:t>4.10</w:t>
      </w:r>
      <w:r>
        <w:rPr>
          <w:rFonts w:ascii="Times New Roman" w:hAnsi="Times New Roman" w:cs="Times New Roman"/>
          <w:sz w:val="24"/>
        </w:rPr>
        <w:tab/>
      </w:r>
      <w:r>
        <w:rPr>
          <w:rFonts w:ascii="Times New Roman" w:hAnsi="Times New Roman" w:cs="Times New Roman"/>
          <w:sz w:val="24"/>
        </w:rPr>
        <w:t xml:space="preserve">Discussion on Compaction Results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36</w:t>
      </w:r>
    </w:p>
    <w:p w14:paraId="610AEC80">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4.11</w:t>
      </w:r>
      <w:r>
        <w:rPr>
          <w:rFonts w:ascii="Times New Roman" w:hAnsi="Times New Roman" w:cs="Times New Roman"/>
          <w:sz w:val="24"/>
          <w:szCs w:val="24"/>
        </w:rPr>
        <w:tab/>
      </w:r>
      <w:r>
        <w:rPr>
          <w:rFonts w:ascii="Times New Roman" w:hAnsi="Times New Roman" w:cs="Times New Roman"/>
          <w:sz w:val="24"/>
          <w:szCs w:val="24"/>
        </w:rPr>
        <w:t>Results of California Bearing Ratio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38</w:t>
      </w:r>
    </w:p>
    <w:p w14:paraId="2B05D778">
      <w:pPr>
        <w:spacing w:line="360" w:lineRule="auto"/>
        <w:jc w:val="both"/>
        <w:rPr>
          <w:rFonts w:ascii="Times New Roman" w:hAnsi="Times New Roman"/>
          <w:sz w:val="24"/>
          <w:szCs w:val="24"/>
        </w:rPr>
      </w:pPr>
      <w:r>
        <w:rPr>
          <w:rFonts w:ascii="Times New Roman" w:hAnsi="Times New Roman"/>
          <w:sz w:val="24"/>
          <w:szCs w:val="24"/>
        </w:rPr>
        <w:t>4.12</w:t>
      </w:r>
      <w:r>
        <w:rPr>
          <w:rFonts w:ascii="Times New Roman" w:hAnsi="Times New Roman"/>
          <w:sz w:val="24"/>
          <w:szCs w:val="24"/>
        </w:rPr>
        <w:tab/>
      </w:r>
      <w:r>
        <w:rPr>
          <w:rFonts w:ascii="Times New Roman" w:hAnsi="Times New Roman"/>
          <w:sz w:val="24"/>
          <w:szCs w:val="24"/>
        </w:rPr>
        <w:t>Discussion of CBR Results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42</w:t>
      </w:r>
    </w:p>
    <w:p w14:paraId="1C428235">
      <w:pPr>
        <w:spacing w:line="360" w:lineRule="auto"/>
        <w:rPr>
          <w:rFonts w:ascii="Times New Roman" w:hAnsi="Times New Roman"/>
          <w:b/>
          <w:sz w:val="24"/>
        </w:rPr>
      </w:pPr>
      <w:r>
        <w:rPr>
          <w:rFonts w:ascii="Times New Roman" w:hAnsi="Times New Roman"/>
          <w:b/>
          <w:sz w:val="24"/>
        </w:rPr>
        <w:t>CHAPTER FIVE: CONCLUSION AND RECOMMENDATIONS</w:t>
      </w:r>
    </w:p>
    <w:p w14:paraId="542820CC">
      <w:pPr>
        <w:spacing w:line="360" w:lineRule="auto"/>
        <w:jc w:val="both"/>
        <w:rPr>
          <w:rFonts w:ascii="Times New Roman" w:hAnsi="Times New Roman"/>
          <w:sz w:val="24"/>
          <w:szCs w:val="24"/>
        </w:rPr>
      </w:pPr>
      <w:r>
        <w:rPr>
          <w:rFonts w:ascii="Times New Roman" w:hAnsi="Times New Roman"/>
          <w:sz w:val="24"/>
        </w:rPr>
        <w:t>5.1</w:t>
      </w:r>
      <w:r>
        <w:rPr>
          <w:rFonts w:ascii="Times New Roman" w:hAnsi="Times New Roman"/>
          <w:sz w:val="24"/>
        </w:rPr>
        <w:tab/>
      </w:r>
      <w:r>
        <w:rPr>
          <w:rFonts w:ascii="Times New Roman" w:hAnsi="Times New Roman"/>
          <w:sz w:val="24"/>
        </w:rPr>
        <w:t>Conclusion</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43</w:t>
      </w:r>
    </w:p>
    <w:p w14:paraId="54839AF7">
      <w:pPr>
        <w:spacing w:line="360" w:lineRule="auto"/>
        <w:jc w:val="both"/>
        <w:rPr>
          <w:rFonts w:ascii="Times New Roman" w:hAnsi="Times New Roman"/>
          <w:sz w:val="24"/>
        </w:rPr>
      </w:pPr>
      <w:r>
        <w:rPr>
          <w:rFonts w:ascii="Times New Roman" w:hAnsi="Times New Roman"/>
          <w:sz w:val="24"/>
        </w:rPr>
        <w:t>5.2</w:t>
      </w:r>
      <w:r>
        <w:rPr>
          <w:rFonts w:ascii="Times New Roman" w:hAnsi="Times New Roman"/>
          <w:sz w:val="24"/>
        </w:rPr>
        <w:tab/>
      </w:r>
      <w:r>
        <w:rPr>
          <w:rFonts w:ascii="Times New Roman" w:hAnsi="Times New Roman"/>
          <w:sz w:val="24"/>
        </w:rPr>
        <w:t xml:space="preserve">Recommendations </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43</w:t>
      </w:r>
    </w:p>
    <w:p w14:paraId="26555993">
      <w:pPr>
        <w:pStyle w:val="17"/>
        <w:spacing w:line="360" w:lineRule="auto"/>
        <w:ind w:firstLine="720"/>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44</w:t>
      </w:r>
    </w:p>
    <w:p w14:paraId="2DD27CC9">
      <w:pPr>
        <w:pStyle w:val="17"/>
        <w:spacing w:line="360" w:lineRule="auto"/>
        <w:jc w:val="both"/>
        <w:rPr>
          <w:rFonts w:ascii="Times New Roman" w:hAnsi="Times New Roman" w:cs="Times New Roman"/>
          <w:sz w:val="24"/>
          <w:szCs w:val="24"/>
        </w:rPr>
      </w:pPr>
    </w:p>
    <w:p w14:paraId="0391F14D">
      <w:pPr>
        <w:pStyle w:val="17"/>
        <w:spacing w:line="360" w:lineRule="auto"/>
        <w:jc w:val="center"/>
        <w:rPr>
          <w:rFonts w:ascii="Times New Roman" w:hAnsi="Times New Roman" w:cs="Times New Roman"/>
          <w:b/>
          <w:sz w:val="24"/>
          <w:szCs w:val="24"/>
        </w:rPr>
      </w:pPr>
    </w:p>
    <w:p w14:paraId="7D3D9013">
      <w:pPr>
        <w:pStyle w:val="17"/>
        <w:spacing w:line="360" w:lineRule="auto"/>
        <w:jc w:val="center"/>
        <w:rPr>
          <w:rFonts w:ascii="Times New Roman" w:hAnsi="Times New Roman" w:cs="Times New Roman"/>
          <w:b/>
          <w:sz w:val="24"/>
          <w:szCs w:val="24"/>
        </w:rPr>
      </w:pPr>
    </w:p>
    <w:p w14:paraId="509FA6F9">
      <w:pPr>
        <w:pStyle w:val="17"/>
        <w:spacing w:line="360" w:lineRule="auto"/>
        <w:jc w:val="center"/>
        <w:rPr>
          <w:rFonts w:ascii="Times New Roman" w:hAnsi="Times New Roman" w:cs="Times New Roman"/>
          <w:b/>
          <w:sz w:val="24"/>
          <w:szCs w:val="24"/>
        </w:rPr>
      </w:pPr>
    </w:p>
    <w:p w14:paraId="51EBE52B">
      <w:pPr>
        <w:pStyle w:val="17"/>
        <w:spacing w:line="360" w:lineRule="auto"/>
        <w:jc w:val="center"/>
        <w:rPr>
          <w:rFonts w:ascii="Times New Roman" w:hAnsi="Times New Roman" w:cs="Times New Roman"/>
          <w:b/>
          <w:sz w:val="24"/>
          <w:szCs w:val="24"/>
        </w:rPr>
      </w:pPr>
    </w:p>
    <w:p w14:paraId="62FE4DA4">
      <w:pPr>
        <w:pStyle w:val="17"/>
        <w:spacing w:line="360" w:lineRule="auto"/>
        <w:jc w:val="center"/>
        <w:rPr>
          <w:rFonts w:ascii="Times New Roman" w:hAnsi="Times New Roman" w:cs="Times New Roman"/>
          <w:b/>
          <w:sz w:val="24"/>
          <w:szCs w:val="24"/>
        </w:rPr>
      </w:pPr>
    </w:p>
    <w:p w14:paraId="456AE7DB">
      <w:pPr>
        <w:pStyle w:val="17"/>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ONE</w:t>
      </w:r>
    </w:p>
    <w:p w14:paraId="16FBB416">
      <w:pPr>
        <w:pStyle w:val="17"/>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INTRODUCTION </w:t>
      </w:r>
    </w:p>
    <w:p w14:paraId="395702C7">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1.1</w:t>
      </w:r>
      <w:r>
        <w:rPr>
          <w:rFonts w:ascii="Times New Roman" w:hAnsi="Times New Roman" w:cs="Times New Roman"/>
          <w:b/>
          <w:sz w:val="24"/>
          <w:szCs w:val="24"/>
        </w:rPr>
        <w:tab/>
      </w:r>
      <w:r>
        <w:rPr>
          <w:rFonts w:ascii="Times New Roman" w:hAnsi="Times New Roman" w:cs="Times New Roman"/>
          <w:b/>
          <w:sz w:val="24"/>
          <w:szCs w:val="24"/>
        </w:rPr>
        <w:t>Background to the Study</w:t>
      </w:r>
    </w:p>
    <w:p w14:paraId="1F886897">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Lateritic soils are widespread across tropical and subtropical regions and are commonly used in various geotechnical and civil engineering applications, particularly in road construction, foundation engineering, and earthworks. These soils are typically formed through the intensive and prolonged weathering of underlying parent rocks under hot and humid climatic conditions, which leads to the accumulation of iron and aluminum oxides and the leaching of silica (Gidigasu, 1976). Due to their widespread availability and favorable engineering characteristics under certain conditions, laterite soils have become one of the most utilized natural materials in construction projects across Nigeria and other tropical countries.</w:t>
      </w:r>
    </w:p>
    <w:p w14:paraId="3BCF5BD5">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Despite their popularity and abundance, the geotechnical properties of lateritic soils are highly variable and depend on a number of factors such as mineralogical composition, climatic conditions, topography, drainage, and human activity (Osinubi &amp; Eberemu, 2006). This spatial variability often necessitates detailed site-specific investigations prior to construction to ensure structural stability and cost-effective design. Parameters such as particle size distribution, Atterberg limits, natural moisture content, compaction characteristics, California Bearing Ratio (CBR), and shear strength are commonly evaluated to determine the suitability of laterite for engineering purposes (Adebayo, 2004; Ola, 1983).</w:t>
      </w:r>
    </w:p>
    <w:p w14:paraId="410B6B15">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1.2</w:t>
      </w:r>
      <w:r>
        <w:rPr>
          <w:rFonts w:ascii="Times New Roman" w:hAnsi="Times New Roman" w:cs="Times New Roman"/>
          <w:b/>
          <w:sz w:val="24"/>
          <w:szCs w:val="24"/>
        </w:rPr>
        <w:tab/>
      </w:r>
      <w:r>
        <w:rPr>
          <w:rFonts w:ascii="Times New Roman" w:hAnsi="Times New Roman" w:cs="Times New Roman"/>
          <w:b/>
          <w:sz w:val="24"/>
          <w:szCs w:val="24"/>
        </w:rPr>
        <w:t>Aim and Objectives</w:t>
      </w:r>
    </w:p>
    <w:p w14:paraId="68233B1A">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Aim:</w:t>
      </w:r>
    </w:p>
    <w:p w14:paraId="50299C7B">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aim of this study is to conduct a comparative analysis of selected geotechnical properties of laterite soils obtained from Oshin in Ilorin South Local Government Area and Alagbaa in Ilorin East Local Government Area of Kwara State, in order to assess their suitability for civil engineering and construction purposes.</w:t>
      </w:r>
    </w:p>
    <w:p w14:paraId="7ADC8EA1">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Objectives:</w:t>
      </w:r>
    </w:p>
    <w:p w14:paraId="4612FAEF">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To achieve the stated aim, the specific objectives of this study are to:</w:t>
      </w:r>
    </w:p>
    <w:p w14:paraId="44FF1846">
      <w:pPr>
        <w:pStyle w:val="17"/>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determine the physical and index properties (such as natural moisture content, specific gravity, particle size distribution, and both study locations).</w:t>
      </w:r>
    </w:p>
    <w:p w14:paraId="7441F806">
      <w:pPr>
        <w:pStyle w:val="17"/>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evaluate the compaction characteristics of the lateritic soils using the standard Proctor test to determine the Optimum Moisture Content (OMC) and Maximum Dry Density (MDD)</w:t>
      </w:r>
    </w:p>
    <w:p w14:paraId="506D9CB2">
      <w:pPr>
        <w:pStyle w:val="17"/>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Assess the strength parameters of the soils using shear strength and California Bearing Ratio (CBR) tests.</w:t>
      </w:r>
    </w:p>
    <w:p w14:paraId="5CFF9A56">
      <w:pPr>
        <w:pStyle w:val="17"/>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Compare the geotechnical behavior of the soils from Oshin and Alagbaa to identify significant differences or similarities.</w:t>
      </w:r>
    </w:p>
    <w:p w14:paraId="65246EFE">
      <w:pPr>
        <w:pStyle w:val="17"/>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Recommend the suitability of the soils for various engineering applications based on their geotechnical performance.</w:t>
      </w:r>
    </w:p>
    <w:p w14:paraId="79FC4B31">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1.3</w:t>
      </w:r>
      <w:r>
        <w:rPr>
          <w:rFonts w:ascii="Times New Roman" w:hAnsi="Times New Roman" w:cs="Times New Roman"/>
          <w:b/>
          <w:sz w:val="24"/>
          <w:szCs w:val="24"/>
        </w:rPr>
        <w:tab/>
      </w:r>
      <w:r>
        <w:rPr>
          <w:rFonts w:ascii="Times New Roman" w:hAnsi="Times New Roman" w:cs="Times New Roman"/>
          <w:b/>
          <w:sz w:val="24"/>
          <w:szCs w:val="24"/>
        </w:rPr>
        <w:t>Statement of the Problem</w:t>
      </w:r>
    </w:p>
    <w:p w14:paraId="4FCE8EE3">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Laterite soils are widely used in civil engineering works across Kwara State due to their local availability and cost-effectiveness. However, the performance of these soils in construction projects often varies significantly from one location to another. In some areas, lateritic soils exhibit good bearing capacity and compaction characteristics, while in others, they show signs of instability, poor drainage, or inadequate strength. These inconsistencies have been attributed to variations in soil properties caused by differences in parent rock, weathering conditions, topography, and other environmental factors.</w:t>
      </w:r>
    </w:p>
    <w:p w14:paraId="36A3821E">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1.4</w:t>
      </w:r>
      <w:r>
        <w:rPr>
          <w:rFonts w:ascii="Times New Roman" w:hAnsi="Times New Roman" w:cs="Times New Roman"/>
          <w:b/>
          <w:sz w:val="24"/>
          <w:szCs w:val="24"/>
        </w:rPr>
        <w:tab/>
      </w:r>
      <w:r>
        <w:rPr>
          <w:rFonts w:ascii="Times New Roman" w:hAnsi="Times New Roman" w:cs="Times New Roman"/>
          <w:b/>
          <w:sz w:val="24"/>
          <w:szCs w:val="24"/>
        </w:rPr>
        <w:t>Justification of the Study</w:t>
      </w:r>
    </w:p>
    <w:p w14:paraId="45DF915D">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Understanding the geotechnical characteristics of laterite soils from different locations is essential for safe and economical engineering design. This study is particularly justified for the following reasons:</w:t>
      </w:r>
    </w:p>
    <w:p w14:paraId="4EEB2085">
      <w:pPr>
        <w:pStyle w:val="17"/>
        <w:spacing w:line="360" w:lineRule="auto"/>
        <w:jc w:val="both"/>
        <w:rPr>
          <w:rFonts w:ascii="Times New Roman" w:hAnsi="Times New Roman" w:cs="Times New Roman"/>
          <w:sz w:val="24"/>
          <w:szCs w:val="24"/>
        </w:rPr>
      </w:pPr>
      <w:r>
        <w:rPr>
          <w:rFonts w:ascii="Times New Roman" w:hAnsi="Times New Roman" w:cs="Times New Roman"/>
          <w:b/>
          <w:sz w:val="24"/>
          <w:szCs w:val="24"/>
        </w:rPr>
        <w:t>Site-Specific Knowledge:</w:t>
      </w:r>
      <w:r>
        <w:rPr>
          <w:rFonts w:ascii="Times New Roman" w:hAnsi="Times New Roman" w:cs="Times New Roman"/>
          <w:sz w:val="24"/>
          <w:szCs w:val="24"/>
        </w:rPr>
        <w:t xml:space="preserve"> The comparative data obtained from this research will provide engineers and planners with accurate, location-specific information necessary for designing foundations, pavements, and other civil engineering structures in Oshin and Alagbaa.</w:t>
      </w:r>
    </w:p>
    <w:p w14:paraId="086E194F">
      <w:pPr>
        <w:pStyle w:val="17"/>
        <w:spacing w:line="360" w:lineRule="auto"/>
        <w:jc w:val="both"/>
        <w:rPr>
          <w:rFonts w:ascii="Times New Roman" w:hAnsi="Times New Roman" w:cs="Times New Roman"/>
          <w:sz w:val="24"/>
          <w:szCs w:val="24"/>
        </w:rPr>
      </w:pPr>
      <w:r>
        <w:rPr>
          <w:rFonts w:ascii="Times New Roman" w:hAnsi="Times New Roman" w:cs="Times New Roman"/>
          <w:b/>
          <w:sz w:val="24"/>
          <w:szCs w:val="24"/>
        </w:rPr>
        <w:t>Improved Construction Quality:</w:t>
      </w:r>
      <w:r>
        <w:rPr>
          <w:rFonts w:ascii="Times New Roman" w:hAnsi="Times New Roman" w:cs="Times New Roman"/>
          <w:sz w:val="24"/>
          <w:szCs w:val="24"/>
        </w:rPr>
        <w:t xml:space="preserve"> By identifying the strengths and limitations of lateritic soils from both areas, the study will help minimize failures due to unsuitable soil conditions and contribute to the longevity of engineering structures.</w:t>
      </w:r>
    </w:p>
    <w:p w14:paraId="1CDC0C13">
      <w:pPr>
        <w:pStyle w:val="17"/>
        <w:spacing w:line="360" w:lineRule="auto"/>
        <w:jc w:val="both"/>
        <w:rPr>
          <w:rFonts w:ascii="Times New Roman" w:hAnsi="Times New Roman" w:cs="Times New Roman"/>
          <w:sz w:val="24"/>
          <w:szCs w:val="24"/>
        </w:rPr>
      </w:pPr>
      <w:r>
        <w:rPr>
          <w:rFonts w:ascii="Times New Roman" w:hAnsi="Times New Roman" w:cs="Times New Roman"/>
          <w:b/>
          <w:sz w:val="24"/>
          <w:szCs w:val="24"/>
        </w:rPr>
        <w:t>Material Suitability Assessment:</w:t>
      </w:r>
      <w:r>
        <w:rPr>
          <w:rFonts w:ascii="Times New Roman" w:hAnsi="Times New Roman" w:cs="Times New Roman"/>
          <w:sz w:val="24"/>
          <w:szCs w:val="24"/>
        </w:rPr>
        <w:t xml:space="preserve"> The findings will assist contractors and developers in making informed decisions about the appropriateness of using laterite soil from a particular location, thereby reducing the risk of using substandard materials.</w:t>
      </w:r>
    </w:p>
    <w:p w14:paraId="57CFF653">
      <w:pPr>
        <w:pStyle w:val="17"/>
        <w:spacing w:line="360" w:lineRule="auto"/>
        <w:jc w:val="both"/>
        <w:rPr>
          <w:rFonts w:ascii="Times New Roman" w:hAnsi="Times New Roman" w:cs="Times New Roman"/>
          <w:sz w:val="24"/>
          <w:szCs w:val="24"/>
        </w:rPr>
      </w:pPr>
      <w:r>
        <w:rPr>
          <w:rFonts w:ascii="Times New Roman" w:hAnsi="Times New Roman" w:cs="Times New Roman"/>
          <w:b/>
          <w:sz w:val="24"/>
          <w:szCs w:val="24"/>
        </w:rPr>
        <w:t>1.5</w:t>
      </w:r>
      <w:r>
        <w:rPr>
          <w:rFonts w:ascii="Times New Roman" w:hAnsi="Times New Roman" w:cs="Times New Roman"/>
          <w:b/>
          <w:sz w:val="24"/>
          <w:szCs w:val="24"/>
        </w:rPr>
        <w:tab/>
      </w:r>
      <w:r>
        <w:rPr>
          <w:rFonts w:ascii="Times New Roman" w:hAnsi="Times New Roman" w:cs="Times New Roman"/>
          <w:b/>
          <w:sz w:val="24"/>
          <w:szCs w:val="24"/>
        </w:rPr>
        <w:t>Scope and Limitation</w:t>
      </w:r>
    </w:p>
    <w:p w14:paraId="0F64D6AF">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Scope of the Study</w:t>
      </w:r>
    </w:p>
    <w:p w14:paraId="10969C57">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This study focuses on the comparative analysis of selected geotechnical properties of laterite soils obtained from two specific locations within Kwara State, Nigeria: Oshin in Ilorin South Local Government Area and Alagbaa in Ilorin East Local Government Area. The scope of the investigation is limited to key geotechnical parameters relevant to civil engineering design and construction, including:</w:t>
      </w:r>
    </w:p>
    <w:p w14:paraId="5A877B4E">
      <w:pPr>
        <w:pStyle w:val="17"/>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Natural moisture content</w:t>
      </w:r>
    </w:p>
    <w:p w14:paraId="73DE2ED4">
      <w:pPr>
        <w:pStyle w:val="17"/>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Specific gravity</w:t>
      </w:r>
    </w:p>
    <w:p w14:paraId="736BEB5E">
      <w:pPr>
        <w:pStyle w:val="17"/>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Particle size distribution</w:t>
      </w:r>
    </w:p>
    <w:p w14:paraId="05061B6F">
      <w:pPr>
        <w:pStyle w:val="17"/>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Atterberg limits (Liquid limit, Plastic limit, and Plasticity index)</w:t>
      </w:r>
    </w:p>
    <w:p w14:paraId="17F4FFE4">
      <w:pPr>
        <w:pStyle w:val="17"/>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Compaction characteristics (Maximum Dry Density and Optimum Moisture Content)</w:t>
      </w:r>
    </w:p>
    <w:p w14:paraId="2F37DEE2">
      <w:pPr>
        <w:pStyle w:val="17"/>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California Bearing Ratio (CBR)</w:t>
      </w:r>
    </w:p>
    <w:p w14:paraId="3D82AF8F">
      <w:pPr>
        <w:pStyle w:val="17"/>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Shear strength parameters</w:t>
      </w:r>
    </w:p>
    <w:p w14:paraId="331F68D9">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1.6</w:t>
      </w:r>
      <w:r>
        <w:rPr>
          <w:rFonts w:ascii="Times New Roman" w:hAnsi="Times New Roman" w:cs="Times New Roman"/>
          <w:b/>
          <w:sz w:val="24"/>
          <w:szCs w:val="24"/>
        </w:rPr>
        <w:tab/>
      </w:r>
      <w:r>
        <w:rPr>
          <w:rFonts w:ascii="Times New Roman" w:hAnsi="Times New Roman" w:cs="Times New Roman"/>
          <w:b/>
          <w:sz w:val="24"/>
          <w:szCs w:val="24"/>
        </w:rPr>
        <w:t>Location and Accessibility of Lateritic Soil in the Study Area</w:t>
      </w:r>
    </w:p>
    <w:p w14:paraId="2774848E">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study focuses on two specific locations within Ilorin, the capital city of Kwara State, Nigeria: Oshin in Ilorin South Local Government Area and Alagbaa in Ilorin East Local Government Area. These areas lie within the Southern Guinea Savannah zone of Nigeria and are underlain predominantly by Precambrian Basement Complex rocks, which are known to produce lateritic soils through weathering.</w:t>
      </w:r>
    </w:p>
    <w:p w14:paraId="52C363A4">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Oshin is located in the southern part of Ilorin and is accessible via major roads branching off from the University of Ilorin axis and Tanke area. It has seen rapid urbanization, with ongoing road construction and residential development, leading to frequent excavation and use of local laterite soils.</w:t>
      </w:r>
    </w:p>
    <w:p w14:paraId="22685D20">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Alagbaa, situated in the eastern part of Ilorin, is accessible through major roads leading from the Oke-Oyi and Sango axes. It is a semi-urban area with a mix of agricultural and residential land use. Lateritic soils are commonly used in rural road construction and minor building works.</w:t>
      </w:r>
    </w:p>
    <w:p w14:paraId="7D0EB20E">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1.7</w:t>
      </w:r>
      <w:r>
        <w:rPr>
          <w:rFonts w:ascii="Times New Roman" w:hAnsi="Times New Roman" w:cs="Times New Roman"/>
          <w:b/>
          <w:sz w:val="24"/>
          <w:szCs w:val="24"/>
        </w:rPr>
        <w:tab/>
      </w:r>
      <w:r>
        <w:rPr>
          <w:rFonts w:ascii="Times New Roman" w:hAnsi="Times New Roman" w:cs="Times New Roman"/>
          <w:b/>
          <w:sz w:val="24"/>
          <w:szCs w:val="24"/>
        </w:rPr>
        <w:t>Climate and Vegetation of the Study Area</w:t>
      </w:r>
    </w:p>
    <w:p w14:paraId="66AFB8A9">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study areas—Oshin and Alagbaa—lie within the tropical wet and dry climate zone (AW) of the Köppen classification. The climate is characterized by two distinct seasons:</w:t>
      </w:r>
    </w:p>
    <w:p w14:paraId="264DA7D1">
      <w:pPr>
        <w:pStyle w:val="17"/>
        <w:spacing w:line="360" w:lineRule="auto"/>
        <w:jc w:val="both"/>
        <w:rPr>
          <w:rFonts w:ascii="Times New Roman" w:hAnsi="Times New Roman" w:cs="Times New Roman"/>
          <w:sz w:val="24"/>
          <w:szCs w:val="24"/>
        </w:rPr>
      </w:pPr>
      <w:r>
        <w:rPr>
          <w:rFonts w:ascii="Times New Roman" w:hAnsi="Times New Roman" w:cs="Times New Roman"/>
          <w:b/>
          <w:sz w:val="24"/>
          <w:szCs w:val="24"/>
        </w:rPr>
        <w:t xml:space="preserve">Rainy season: </w:t>
      </w:r>
      <w:r>
        <w:rPr>
          <w:rFonts w:ascii="Times New Roman" w:hAnsi="Times New Roman" w:cs="Times New Roman"/>
          <w:sz w:val="24"/>
          <w:szCs w:val="24"/>
        </w:rPr>
        <w:t>Usually spans from April to October, with peak rainfall occurring between June and September. Annual rainfall ranges from 1,000 mm to 1,500 mm, supporting the growth of grasses, shrubs, and scattered trees.</w:t>
      </w:r>
    </w:p>
    <w:p w14:paraId="3CD1B0C7">
      <w:pPr>
        <w:pStyle w:val="17"/>
        <w:spacing w:line="360" w:lineRule="auto"/>
        <w:jc w:val="both"/>
        <w:rPr>
          <w:rFonts w:ascii="Times New Roman" w:hAnsi="Times New Roman" w:cs="Times New Roman"/>
          <w:sz w:val="24"/>
          <w:szCs w:val="24"/>
        </w:rPr>
      </w:pPr>
      <w:r>
        <w:rPr>
          <w:rFonts w:ascii="Times New Roman" w:hAnsi="Times New Roman" w:cs="Times New Roman"/>
          <w:b/>
          <w:sz w:val="24"/>
          <w:szCs w:val="24"/>
        </w:rPr>
        <w:t>Dry season:</w:t>
      </w:r>
      <w:r>
        <w:rPr>
          <w:rFonts w:ascii="Times New Roman" w:hAnsi="Times New Roman" w:cs="Times New Roman"/>
          <w:sz w:val="24"/>
          <w:szCs w:val="24"/>
        </w:rPr>
        <w:t xml:space="preserve"> Extends from November to March, marked by the Harmattan (a dry, dusty northeasterly trade wind) during the early months of the year. During this period, soil moisture levels drop significantly, affecting soil behavior such as shrinkage and cracking.</w:t>
      </w:r>
    </w:p>
    <w:p w14:paraId="33F55DB3">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vegetation of the study area is classified as Guinea Savannah, consisting mainly of tall grasses, scattered trees, and shrubs. Human activities such as farming, road construction, and urban development have significantly altered the natural vegetation, particularly in Oshin.</w:t>
      </w:r>
    </w:p>
    <w:p w14:paraId="6546C6A3">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alternating wet and dry conditions in the area contribute significantly to the formation and weathering of lateritic soils. These climatic variations also influence the engineering properties of the soil, such as moisture content, compaction behavior, and strength—making them important factors in this study.</w:t>
      </w:r>
    </w:p>
    <w:p w14:paraId="012B092B">
      <w:pPr>
        <w:pStyle w:val="17"/>
        <w:spacing w:line="360" w:lineRule="auto"/>
        <w:jc w:val="both"/>
        <w:rPr>
          <w:rFonts w:ascii="Times New Roman" w:hAnsi="Times New Roman" w:cs="Times New Roman"/>
          <w:sz w:val="24"/>
          <w:szCs w:val="24"/>
        </w:rPr>
      </w:pPr>
    </w:p>
    <w:p w14:paraId="6E446952">
      <w:pPr>
        <w:pStyle w:val="17"/>
        <w:spacing w:line="360" w:lineRule="auto"/>
        <w:jc w:val="both"/>
        <w:rPr>
          <w:rFonts w:ascii="Times New Roman" w:hAnsi="Times New Roman" w:cs="Times New Roman"/>
          <w:sz w:val="24"/>
          <w:szCs w:val="24"/>
        </w:rPr>
      </w:pPr>
    </w:p>
    <w:p w14:paraId="221AA9E8">
      <w:pPr>
        <w:pStyle w:val="17"/>
        <w:spacing w:line="360" w:lineRule="auto"/>
        <w:jc w:val="center"/>
        <w:rPr>
          <w:rFonts w:ascii="Times New Roman" w:hAnsi="Times New Roman" w:cs="Times New Roman"/>
          <w:b/>
          <w:sz w:val="24"/>
          <w:szCs w:val="24"/>
        </w:rPr>
      </w:pPr>
    </w:p>
    <w:p w14:paraId="298D40D3">
      <w:pPr>
        <w:pStyle w:val="17"/>
        <w:spacing w:line="360" w:lineRule="auto"/>
        <w:jc w:val="center"/>
        <w:rPr>
          <w:rFonts w:ascii="Times New Roman" w:hAnsi="Times New Roman" w:cs="Times New Roman"/>
          <w:b/>
          <w:sz w:val="24"/>
          <w:szCs w:val="24"/>
        </w:rPr>
      </w:pPr>
    </w:p>
    <w:p w14:paraId="6C0E10A8">
      <w:pPr>
        <w:pStyle w:val="17"/>
        <w:spacing w:line="360" w:lineRule="auto"/>
        <w:jc w:val="center"/>
        <w:rPr>
          <w:rFonts w:ascii="Times New Roman" w:hAnsi="Times New Roman" w:cs="Times New Roman"/>
          <w:b/>
          <w:sz w:val="24"/>
          <w:szCs w:val="24"/>
        </w:rPr>
      </w:pPr>
    </w:p>
    <w:p w14:paraId="53ADCA96">
      <w:pPr>
        <w:pStyle w:val="17"/>
        <w:spacing w:line="360" w:lineRule="auto"/>
        <w:jc w:val="center"/>
        <w:rPr>
          <w:rFonts w:ascii="Times New Roman" w:hAnsi="Times New Roman" w:cs="Times New Roman"/>
          <w:b/>
          <w:sz w:val="24"/>
          <w:szCs w:val="24"/>
        </w:rPr>
      </w:pPr>
    </w:p>
    <w:p w14:paraId="7569B7A9">
      <w:pPr>
        <w:pStyle w:val="17"/>
        <w:spacing w:line="360" w:lineRule="auto"/>
        <w:jc w:val="center"/>
        <w:rPr>
          <w:rFonts w:ascii="Times New Roman" w:hAnsi="Times New Roman" w:cs="Times New Roman"/>
          <w:b/>
          <w:sz w:val="24"/>
          <w:szCs w:val="24"/>
        </w:rPr>
      </w:pPr>
    </w:p>
    <w:p w14:paraId="3EF1F6E8">
      <w:pPr>
        <w:pStyle w:val="17"/>
        <w:spacing w:line="360" w:lineRule="auto"/>
        <w:jc w:val="center"/>
        <w:rPr>
          <w:rFonts w:ascii="Times New Roman" w:hAnsi="Times New Roman" w:cs="Times New Roman"/>
          <w:b/>
          <w:sz w:val="24"/>
          <w:szCs w:val="24"/>
        </w:rPr>
      </w:pPr>
    </w:p>
    <w:p w14:paraId="2E83426F">
      <w:pPr>
        <w:pStyle w:val="17"/>
        <w:spacing w:line="360" w:lineRule="auto"/>
        <w:jc w:val="center"/>
        <w:rPr>
          <w:rFonts w:ascii="Times New Roman" w:hAnsi="Times New Roman" w:cs="Times New Roman"/>
          <w:b/>
          <w:sz w:val="24"/>
          <w:szCs w:val="24"/>
        </w:rPr>
      </w:pPr>
    </w:p>
    <w:p w14:paraId="16369E86">
      <w:pPr>
        <w:pStyle w:val="17"/>
        <w:spacing w:line="360" w:lineRule="auto"/>
        <w:jc w:val="center"/>
        <w:rPr>
          <w:rFonts w:ascii="Times New Roman" w:hAnsi="Times New Roman"/>
          <w:b/>
          <w:sz w:val="24"/>
          <w:szCs w:val="24"/>
        </w:rPr>
      </w:pPr>
      <w:r>
        <w:rPr>
          <w:rFonts w:ascii="Times New Roman" w:hAnsi="Times New Roman"/>
          <w:b/>
          <w:sz w:val="24"/>
          <w:szCs w:val="24"/>
        </w:rPr>
        <w:t>CHAPTER TWO</w:t>
      </w:r>
    </w:p>
    <w:p w14:paraId="6A13A2B9">
      <w:pPr>
        <w:pStyle w:val="17"/>
        <w:spacing w:line="360" w:lineRule="auto"/>
        <w:jc w:val="center"/>
        <w:rPr>
          <w:rFonts w:ascii="Times New Roman" w:hAnsi="Times New Roman"/>
          <w:b/>
          <w:sz w:val="24"/>
          <w:szCs w:val="24"/>
        </w:rPr>
      </w:pPr>
      <w:r>
        <w:rPr>
          <w:rFonts w:ascii="Times New Roman" w:hAnsi="Times New Roman"/>
          <w:b/>
          <w:sz w:val="24"/>
          <w:szCs w:val="24"/>
        </w:rPr>
        <w:t xml:space="preserve">LITERATURE REVIEW </w:t>
      </w:r>
    </w:p>
    <w:p w14:paraId="79574582">
      <w:pPr>
        <w:pStyle w:val="17"/>
        <w:spacing w:line="360" w:lineRule="auto"/>
        <w:jc w:val="both"/>
        <w:rPr>
          <w:rFonts w:ascii="Times New Roman" w:hAnsi="Times New Roman"/>
          <w:b/>
          <w:sz w:val="24"/>
          <w:szCs w:val="24"/>
        </w:rPr>
      </w:pPr>
      <w:r>
        <w:rPr>
          <w:rFonts w:ascii="Times New Roman" w:hAnsi="Times New Roman"/>
          <w:b/>
          <w:sz w:val="24"/>
          <w:szCs w:val="24"/>
        </w:rPr>
        <w:t>2.0</w:t>
      </w:r>
      <w:r>
        <w:rPr>
          <w:rFonts w:ascii="Times New Roman" w:hAnsi="Times New Roman"/>
          <w:b/>
          <w:sz w:val="24"/>
          <w:szCs w:val="24"/>
        </w:rPr>
        <w:tab/>
      </w:r>
      <w:r>
        <w:rPr>
          <w:rFonts w:ascii="Times New Roman" w:hAnsi="Times New Roman"/>
          <w:b/>
          <w:sz w:val="24"/>
          <w:szCs w:val="24"/>
        </w:rPr>
        <w:t>Review of Previous Studies</w:t>
      </w:r>
    </w:p>
    <w:p w14:paraId="244404BC">
      <w:pPr>
        <w:pStyle w:val="17"/>
        <w:spacing w:line="360" w:lineRule="auto"/>
        <w:jc w:val="both"/>
        <w:rPr>
          <w:rFonts w:ascii="Times New Roman" w:hAnsi="Times New Roman"/>
          <w:sz w:val="24"/>
          <w:szCs w:val="24"/>
        </w:rPr>
      </w:pPr>
      <w:r>
        <w:rPr>
          <w:rFonts w:ascii="Times New Roman" w:hAnsi="Times New Roman"/>
          <w:sz w:val="24"/>
          <w:szCs w:val="24"/>
        </w:rPr>
        <w:t>The literature review is a critical component of any research project. It provides a synthesis of past scholarly works, helping to establish a theoretical and contextual background for the current study. For geotechnical studies involving lateritic soils, the literature review focuses on understanding soil behavior, formation processes, regional geological variations, and engineering performance. It also examines prior findings related to soil strength, compaction characteristics, moisture interaction, and stabilization techniques, especially in the context of Nigerian soils.</w:t>
      </w:r>
    </w:p>
    <w:p w14:paraId="2A8B881B">
      <w:pPr>
        <w:pStyle w:val="17"/>
        <w:spacing w:line="360" w:lineRule="auto"/>
        <w:jc w:val="both"/>
        <w:rPr>
          <w:rFonts w:ascii="Times New Roman" w:hAnsi="Times New Roman"/>
          <w:sz w:val="24"/>
          <w:szCs w:val="24"/>
        </w:rPr>
      </w:pPr>
      <w:r>
        <w:rPr>
          <w:rFonts w:ascii="Times New Roman" w:hAnsi="Times New Roman"/>
          <w:sz w:val="24"/>
          <w:szCs w:val="24"/>
        </w:rPr>
        <w:t>Lateritic soils are among the most widely used materials in road construction and civil engineering works in Nigeria and other tropical regions due to their widespread occurrence. However, their geotechnical properties vary significantly across locations due to differences in parent rock, climatic conditions, and pedogenic processes. Hence, understanding the characteristics and behavior of laterite in specific regions, such as Ilorin South and Ilorin East, becomes essential for safe and cost-effective engineering design.</w:t>
      </w:r>
    </w:p>
    <w:p w14:paraId="5B81035F">
      <w:pPr>
        <w:pStyle w:val="17"/>
        <w:spacing w:line="360" w:lineRule="auto"/>
        <w:jc w:val="both"/>
        <w:rPr>
          <w:rFonts w:ascii="Times New Roman" w:hAnsi="Times New Roman"/>
          <w:sz w:val="24"/>
          <w:szCs w:val="24"/>
        </w:rPr>
      </w:pPr>
      <w:r>
        <w:rPr>
          <w:rFonts w:ascii="Times New Roman" w:hAnsi="Times New Roman"/>
          <w:sz w:val="24"/>
          <w:szCs w:val="24"/>
        </w:rPr>
        <w:t>Adeyemi (2021) studied lateritic soils derived from three different parent rocks in Southwest Nigeria and concluded that the parent rock has a strong influence on properties such as plasticity, grain size distribution, and shear strength. The study found that soils derived from granite tend to have better strength and lower plasticity than those from shale. These findings support the idea that local geological conditions (as in Oshin vs. Alagbaa) will influence geotechnical behavior geotechnical variability is expected between Oshin and Alagbaa due to differences in geology and weathering processes.</w:t>
      </w:r>
    </w:p>
    <w:p w14:paraId="235297FB">
      <w:pPr>
        <w:pStyle w:val="17"/>
        <w:spacing w:line="360" w:lineRule="auto"/>
        <w:jc w:val="both"/>
        <w:rPr>
          <w:rFonts w:ascii="Times New Roman" w:hAnsi="Times New Roman"/>
          <w:sz w:val="24"/>
          <w:szCs w:val="24"/>
        </w:rPr>
      </w:pPr>
      <w:r>
        <w:rPr>
          <w:rFonts w:ascii="Times New Roman" w:hAnsi="Times New Roman"/>
          <w:sz w:val="24"/>
          <w:szCs w:val="24"/>
        </w:rPr>
        <w:t xml:space="preserve"> Adebayo and balogun (2019) focused on lateritic soils within Ilorin and confirmed that soils from different parts of the city differ significantly in engineering behavior, even within relatively close distances. Parameters such as natural moisture content, Atterberg limits, MDD, and CBR varied across sampled locations. The findings suggest that site-specific investigations are necessary before using lateritic soils in construction Justifies the comparative study between Ilorin South and Ilorin East L.G.A.</w:t>
      </w:r>
    </w:p>
    <w:p w14:paraId="2A9A3D1E">
      <w:pPr>
        <w:pStyle w:val="17"/>
        <w:spacing w:line="360" w:lineRule="auto"/>
        <w:jc w:val="both"/>
        <w:rPr>
          <w:rFonts w:ascii="Times New Roman" w:hAnsi="Times New Roman"/>
          <w:sz w:val="24"/>
          <w:szCs w:val="24"/>
        </w:rPr>
      </w:pPr>
      <w:r>
        <w:rPr>
          <w:rFonts w:ascii="Times New Roman" w:hAnsi="Times New Roman"/>
          <w:sz w:val="24"/>
          <w:szCs w:val="24"/>
        </w:rPr>
        <w:t>Badmus (2019) explored how parent rock and mineralogy influence plasticity and compressibility of laterites in Ibadan. Soils with high kaolinite content had lower plasticity and compressibility, while those with illite showed higher values. The study used consolidation and Atterberg limit tests to draw correlations geology affects engineering behavior; your study must consider how mineral composition may differ between the two sites.</w:t>
      </w:r>
    </w:p>
    <w:p w14:paraId="63E02658">
      <w:pPr>
        <w:pStyle w:val="17"/>
        <w:spacing w:line="360" w:lineRule="auto"/>
        <w:jc w:val="both"/>
        <w:rPr>
          <w:rFonts w:ascii="Times New Roman" w:hAnsi="Times New Roman"/>
          <w:sz w:val="24"/>
          <w:szCs w:val="24"/>
        </w:rPr>
      </w:pPr>
      <w:r>
        <w:rPr>
          <w:rFonts w:ascii="Times New Roman" w:hAnsi="Times New Roman"/>
          <w:sz w:val="24"/>
          <w:szCs w:val="24"/>
        </w:rPr>
        <w:t>Oluyinka and Olubunmi (2023) focused on research examined lateritic soil samples from Abeokuta and evaluated them based on AASHTO and Nigerian road design standards. The study showed that while many samples were suitable for subgrade, some failed to meet the CBR requirements for base material unless stabilized. Key properties such as liquid limit, plasticity index, and compaction values were analyzed and will need to evaluate if the soils from Oshin and Alagbaa meet standard criteria for use in pavement layers.</w:t>
      </w:r>
    </w:p>
    <w:p w14:paraId="229B327C">
      <w:pPr>
        <w:pStyle w:val="17"/>
        <w:spacing w:line="360" w:lineRule="auto"/>
        <w:jc w:val="both"/>
        <w:rPr>
          <w:rFonts w:ascii="Times New Roman" w:hAnsi="Times New Roman"/>
          <w:sz w:val="24"/>
          <w:szCs w:val="24"/>
        </w:rPr>
      </w:pPr>
      <w:r>
        <w:rPr>
          <w:rFonts w:ascii="Times New Roman" w:hAnsi="Times New Roman"/>
          <w:sz w:val="24"/>
          <w:szCs w:val="24"/>
        </w:rPr>
        <w:t>Amu,Fajobi and Oke (2020) focused study on how cement addition affects the strength, compaction, and durability of weak lateritic soils. Cement content between 4% and 8% resulted in marked improvements in CBR, UCS, and reduced plasticity. The authors recommended cement stabilization for laterites not meeting specification If any of the lateritic samples from Ilorin South or East fall below standards, cement stabilization is a proven solution.</w:t>
      </w:r>
    </w:p>
    <w:p w14:paraId="20D8E5AB">
      <w:pPr>
        <w:pStyle w:val="17"/>
        <w:spacing w:line="360" w:lineRule="auto"/>
        <w:jc w:val="both"/>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2.1</w:t>
      </w:r>
      <w:r>
        <w:rPr>
          <w:rFonts w:ascii="Times New Roman" w:hAnsi="Times New Roman"/>
          <w:b/>
          <w:sz w:val="24"/>
          <w:szCs w:val="24"/>
        </w:rPr>
        <w:tab/>
      </w:r>
      <w:r>
        <w:rPr>
          <w:rFonts w:ascii="Times New Roman" w:hAnsi="Times New Roman"/>
          <w:b/>
          <w:sz w:val="24"/>
          <w:szCs w:val="24"/>
        </w:rPr>
        <w:t xml:space="preserve">Review of Soil </w:t>
      </w:r>
    </w:p>
    <w:p w14:paraId="55DEA97C">
      <w:pPr>
        <w:pStyle w:val="17"/>
        <w:spacing w:line="360" w:lineRule="auto"/>
        <w:jc w:val="both"/>
        <w:rPr>
          <w:rFonts w:ascii="Times New Roman" w:hAnsi="Times New Roman"/>
          <w:sz w:val="24"/>
          <w:szCs w:val="24"/>
        </w:rPr>
      </w:pPr>
      <w:r>
        <w:rPr>
          <w:rFonts w:ascii="Times New Roman" w:hAnsi="Times New Roman"/>
          <w:sz w:val="24"/>
          <w:szCs w:val="24"/>
        </w:rPr>
        <w:t>Soil is a naturally occurring, unconsolidated material found on the earth’s surface, composed of mineral particles, organic matter, water, and air. It results from the weathering of rocks and decomposing organic matter over time. From an engineering perspective, soil serves as a critical material in the construction of foundations, embankments, roads, and various geotechnical structures. The strength, stability, and long-term performance of these structures depend heavily on the physical and mechanical properties of the soil on which they are built.</w:t>
      </w:r>
    </w:p>
    <w:p w14:paraId="0FE4EF7D">
      <w:pPr>
        <w:pStyle w:val="17"/>
        <w:spacing w:line="360" w:lineRule="auto"/>
        <w:jc w:val="both"/>
        <w:rPr>
          <w:rFonts w:ascii="Times New Roman" w:hAnsi="Times New Roman"/>
          <w:sz w:val="24"/>
          <w:szCs w:val="24"/>
        </w:rPr>
      </w:pPr>
      <w:r>
        <w:rPr>
          <w:rFonts w:ascii="Times New Roman" w:hAnsi="Times New Roman"/>
          <w:sz w:val="24"/>
          <w:szCs w:val="24"/>
        </w:rPr>
        <w:t>The nature and behavior of soil vary widely due to differences in climate, vegetation, parent rock, topography, and biological activity. These variations make soil a complex and non-homogeneous material, requiring site-specific investigations before use in engineering works. In Nigeria, especially in the tropical zones like Kwara State, the dominant soil type is laterite. Lateritic soils are residual soils formed in-situ from the prolonged chemical weathering of rocks under conditions of alternating wet and dry seasons, common to tropical climates.</w:t>
      </w:r>
    </w:p>
    <w:p w14:paraId="57BA194E">
      <w:pPr>
        <w:pStyle w:val="17"/>
        <w:spacing w:line="360" w:lineRule="auto"/>
        <w:jc w:val="both"/>
        <w:rPr>
          <w:rFonts w:ascii="Times New Roman" w:hAnsi="Times New Roman"/>
          <w:sz w:val="24"/>
          <w:szCs w:val="24"/>
        </w:rPr>
      </w:pPr>
      <w:r>
        <w:rPr>
          <w:rFonts w:ascii="Times New Roman" w:hAnsi="Times New Roman"/>
          <w:sz w:val="24"/>
          <w:szCs w:val="24"/>
        </w:rPr>
        <w:t>Adeyemi (1995) explored lateritic soils in southwestern Nigeria and emphasized the influence of parent rock on engineering properties. His findings revealed that soils developed from granite displayed better geotechnical properties than those derived from shale or quartzite, such as higher bearing capacity and lower plasticity. This suggests that the geological setting plays a critical role in determining the suitability of a soil for engineering purposes.</w:t>
      </w:r>
    </w:p>
    <w:p w14:paraId="1C598699">
      <w:pPr>
        <w:pStyle w:val="17"/>
        <w:spacing w:line="360" w:lineRule="auto"/>
        <w:jc w:val="both"/>
        <w:rPr>
          <w:rFonts w:ascii="Times New Roman" w:hAnsi="Times New Roman"/>
          <w:sz w:val="24"/>
          <w:szCs w:val="24"/>
        </w:rPr>
      </w:pPr>
      <w:r>
        <w:rPr>
          <w:rFonts w:ascii="Times New Roman" w:hAnsi="Times New Roman"/>
          <w:sz w:val="24"/>
          <w:szCs w:val="24"/>
        </w:rPr>
        <w:t>Adebayo and Balogun (2013), who conducted geotechnical investigations in Ilorin. They observed significant differences in the properties of lateritic soils from different parts of the city, even when they were located within a short distance of each other. These differences were attributed to local geological variations and different weathering profiles. Their study reinforces the necessity of conducting location-specific soil assessments, as soils from different areas may not perform equally under the same engineering conditions.</w:t>
      </w:r>
    </w:p>
    <w:p w14:paraId="31A77960">
      <w:pPr>
        <w:pStyle w:val="17"/>
        <w:spacing w:line="360" w:lineRule="auto"/>
        <w:jc w:val="both"/>
        <w:rPr>
          <w:rFonts w:ascii="Times New Roman" w:hAnsi="Times New Roman"/>
          <w:sz w:val="24"/>
          <w:szCs w:val="24"/>
        </w:rPr>
      </w:pPr>
      <w:r>
        <w:rPr>
          <w:rFonts w:ascii="Times New Roman" w:hAnsi="Times New Roman"/>
          <w:sz w:val="24"/>
          <w:szCs w:val="24"/>
        </w:rPr>
        <w:t>Osinubi (1999) conducted an evaluation of cement kiln dust as a stabilizing agent for lateritic soils and concluded that chemical stabilization significantly improved strength characteristics such as CBR and unconfined compressive strength. Similarly, Amu et al. (2005) studied cement-stabilized lateritic soils and found that even poor-quality soils can be upgraded to meet construction requirements with proper treatment. These studies underline the adaptability of lateritic soils when treated with stabilizing agents, making them more useful in civil engineering applications.</w:t>
      </w:r>
    </w:p>
    <w:p w14:paraId="672A7390">
      <w:pPr>
        <w:pStyle w:val="17"/>
        <w:spacing w:line="360" w:lineRule="auto"/>
        <w:jc w:val="both"/>
        <w:rPr>
          <w:rFonts w:ascii="Times New Roman" w:hAnsi="Times New Roman"/>
          <w:sz w:val="24"/>
          <w:szCs w:val="24"/>
        </w:rPr>
      </w:pPr>
      <w:r>
        <w:rPr>
          <w:rFonts w:ascii="Times New Roman" w:hAnsi="Times New Roman"/>
          <w:sz w:val="24"/>
          <w:szCs w:val="24"/>
        </w:rPr>
        <w:t xml:space="preserve">Amu </w:t>
      </w:r>
      <w:r>
        <w:rPr>
          <w:rFonts w:ascii="Times New Roman" w:hAnsi="Times New Roman"/>
          <w:i/>
          <w:sz w:val="24"/>
          <w:szCs w:val="24"/>
        </w:rPr>
        <w:t>et al.</w:t>
      </w:r>
      <w:r>
        <w:rPr>
          <w:rFonts w:ascii="Times New Roman" w:hAnsi="Times New Roman"/>
          <w:sz w:val="24"/>
          <w:szCs w:val="24"/>
        </w:rPr>
        <w:t>, (2005) studied cement-stabilized lateritic soils and found that even poor-quality soils can be upgraded to meet construction requirements with proper treatment. These studies underline the adaptability of lateritic soils when treated with stabilizing agents, making them more useful in civil engineering applications.</w:t>
      </w:r>
    </w:p>
    <w:p w14:paraId="74A373BC">
      <w:pPr>
        <w:pStyle w:val="17"/>
        <w:spacing w:line="360" w:lineRule="auto"/>
        <w:jc w:val="both"/>
        <w:rPr>
          <w:rFonts w:ascii="Times New Roman" w:hAnsi="Times New Roman"/>
          <w:b/>
          <w:sz w:val="24"/>
          <w:szCs w:val="24"/>
        </w:rPr>
      </w:pPr>
      <w:r>
        <w:rPr>
          <w:rFonts w:ascii="Times New Roman" w:hAnsi="Times New Roman"/>
          <w:b/>
          <w:sz w:val="24"/>
          <w:szCs w:val="24"/>
        </w:rPr>
        <w:t>2.2</w:t>
      </w:r>
      <w:r>
        <w:rPr>
          <w:rFonts w:ascii="Times New Roman" w:hAnsi="Times New Roman"/>
          <w:b/>
          <w:sz w:val="24"/>
          <w:szCs w:val="24"/>
        </w:rPr>
        <w:tab/>
      </w:r>
      <w:r>
        <w:rPr>
          <w:rFonts w:ascii="Times New Roman" w:hAnsi="Times New Roman"/>
          <w:b/>
          <w:sz w:val="24"/>
          <w:szCs w:val="24"/>
        </w:rPr>
        <w:t xml:space="preserve">Overview of Lateritic Soil </w:t>
      </w:r>
    </w:p>
    <w:p w14:paraId="373DA909">
      <w:pPr>
        <w:pStyle w:val="17"/>
        <w:spacing w:line="360" w:lineRule="auto"/>
        <w:jc w:val="both"/>
        <w:rPr>
          <w:rFonts w:ascii="Times New Roman" w:hAnsi="Times New Roman"/>
          <w:sz w:val="24"/>
          <w:szCs w:val="24"/>
        </w:rPr>
      </w:pPr>
      <w:r>
        <w:rPr>
          <w:rFonts w:ascii="Times New Roman" w:hAnsi="Times New Roman"/>
          <w:sz w:val="24"/>
          <w:szCs w:val="24"/>
        </w:rPr>
        <w:t xml:space="preserve"> Lateritic soils are among the most widespread and important soil types in tropical regions such as Nigeria. They are typically red, brown, or yellowish in color, and are recognized for their richness in iron and aluminum oxides. These soils are formed in-situ through the prolonged chemical weathering of rocks in humid tropical and subtropical environments, where high temperatures and heavy rainfall accelerate the breakdown and leaching of silicates. As silica is progressively leached away, the less soluble oxides of iron and aluminum remain, leading to the development of highly ferruginous or aluminous soil horizons that are collectively referred to as laterites.</w:t>
      </w:r>
    </w:p>
    <w:p w14:paraId="250D9A26">
      <w:pPr>
        <w:pStyle w:val="17"/>
        <w:spacing w:line="360" w:lineRule="auto"/>
        <w:jc w:val="both"/>
        <w:rPr>
          <w:rFonts w:ascii="Times New Roman" w:hAnsi="Times New Roman"/>
          <w:sz w:val="24"/>
          <w:szCs w:val="24"/>
        </w:rPr>
      </w:pPr>
      <w:r>
        <w:rPr>
          <w:rFonts w:ascii="Times New Roman" w:hAnsi="Times New Roman"/>
          <w:sz w:val="24"/>
          <w:szCs w:val="24"/>
        </w:rPr>
        <w:t>In the Nigerian context, lateritic soils are widely distributed, especially in the Middle Belt and Southern regions, including Kwara State. These soils often serve as essential materials for construction, especially for road pavement layers, embankments, and sometimes even for brick production. Their geotechnical usefulness, however, depends on factors such as their degree of weathering, particle size distribution, plasticity, and mineralogical composition. As reported by Gidigasu (1976), lateritic soils display a wide variation in engineering behavior due to differences in parent rock, drainage, vegetation, and climatic history. This implies that even within a relatively small geographical area, the properties of lateritic soils can differ significantly.</w:t>
      </w:r>
    </w:p>
    <w:p w14:paraId="3E567429">
      <w:pPr>
        <w:pStyle w:val="17"/>
        <w:spacing w:line="360" w:lineRule="auto"/>
        <w:jc w:val="both"/>
        <w:rPr>
          <w:rFonts w:ascii="Times New Roman" w:hAnsi="Times New Roman"/>
          <w:sz w:val="24"/>
          <w:szCs w:val="24"/>
        </w:rPr>
      </w:pPr>
      <w:r>
        <w:rPr>
          <w:rFonts w:ascii="Times New Roman" w:hAnsi="Times New Roman"/>
          <w:sz w:val="24"/>
          <w:szCs w:val="24"/>
        </w:rPr>
        <w:t>Lateritic soils are generally considered to be well-graded, with moderate to high fines content, and their plasticity characteristics can vary widely. The Atterberg limits, which measure the plastic and liquid limits of soil, often classify Nigerian laterites within the intermediate to high plasticity range. According to Osinubi and Nwaiwu (2006), lateritic soils with higher clay content tend to exhibit greater plasticity and lower permeability, which may reduce their suitability for some construction applications without stabilization. Lateritic soils are among the most widespread and important soil types in tropical regions such as Nigeria. They are typically red, brown, or yellowish in color, and are recognized for their richness in iron and aluminum oxides. These soils are formed in-situ through the prolonged chemical weathering of rocks in humid tropical and subtropical environments, where high temperatures and heavy rainfall accelerate the breakdown and leaching of silicates. As silica is progressively leached away, the less soluble oxides of iron and aluminum remain, leading to the development of highly ferruginous or aluminous soil horizons that are collectively referred to as laterites.</w:t>
      </w:r>
    </w:p>
    <w:p w14:paraId="1CD98A46">
      <w:pPr>
        <w:pStyle w:val="17"/>
        <w:spacing w:line="360" w:lineRule="auto"/>
        <w:jc w:val="both"/>
        <w:rPr>
          <w:rFonts w:ascii="Times New Roman" w:hAnsi="Times New Roman"/>
          <w:sz w:val="24"/>
          <w:szCs w:val="24"/>
        </w:rPr>
      </w:pPr>
      <w:r>
        <w:rPr>
          <w:rFonts w:ascii="Times New Roman" w:hAnsi="Times New Roman"/>
          <w:sz w:val="24"/>
          <w:szCs w:val="24"/>
        </w:rPr>
        <w:t>In the Nigerian context, lateritic soils are widely distributed, especially in the Middle Belt and Southern regions, including Kwara State. These soils often serve as essential materials for construction, especially for road pavement layers, embankments, and sometimes even for brick production. Their geotechnical usefulness, however, depends on factors such as their degree of weathering, particle size distribution, plasticity, and mineralogical composition. As reported by Gidigasu (1976), lateritic soils display a wide variation in engineering behavior due to differences in parent rock, drainage, vegetation, and climatic history. This implies that even within a relatively small geographical area, the properties of lateritic soils can differ significantly.</w:t>
      </w:r>
    </w:p>
    <w:p w14:paraId="29B243C3">
      <w:pPr>
        <w:pStyle w:val="17"/>
        <w:spacing w:line="360" w:lineRule="auto"/>
        <w:jc w:val="both"/>
        <w:rPr>
          <w:rFonts w:ascii="Times New Roman" w:hAnsi="Times New Roman"/>
          <w:sz w:val="24"/>
          <w:szCs w:val="24"/>
        </w:rPr>
      </w:pPr>
      <w:r>
        <w:rPr>
          <w:rFonts w:ascii="Times New Roman" w:hAnsi="Times New Roman"/>
          <w:sz w:val="24"/>
          <w:szCs w:val="24"/>
        </w:rPr>
        <w:t>Lateritic soils are generally considered to be well-graded, with moderate to high fines content, and their plasticity characteristics can vary widely. The Atterberg limits, which measure the plastic and liquid limits of soil, often classify Nigerian laterites within the intermediate to high plasticity range. According to Osinubi and Nwaiwu (2006), lateritic soils with higher clay content tend to exhibit greater plasticity and lower permeability, which may reduce their suitability for some construction applications without stabilization.</w:t>
      </w:r>
    </w:p>
    <w:p w14:paraId="74941739">
      <w:pPr>
        <w:pStyle w:val="17"/>
        <w:spacing w:line="360" w:lineRule="auto"/>
        <w:jc w:val="both"/>
        <w:rPr>
          <w:rFonts w:ascii="Times New Roman" w:hAnsi="Times New Roman"/>
          <w:b/>
          <w:sz w:val="24"/>
          <w:szCs w:val="24"/>
        </w:rPr>
      </w:pPr>
      <w:r>
        <w:rPr>
          <w:rFonts w:ascii="Times New Roman" w:hAnsi="Times New Roman"/>
          <w:b/>
          <w:sz w:val="24"/>
          <w:szCs w:val="24"/>
        </w:rPr>
        <w:t>2.3</w:t>
      </w:r>
      <w:r>
        <w:rPr>
          <w:rFonts w:ascii="Times New Roman" w:hAnsi="Times New Roman"/>
          <w:b/>
          <w:sz w:val="24"/>
          <w:szCs w:val="24"/>
        </w:rPr>
        <w:tab/>
      </w:r>
      <w:r>
        <w:rPr>
          <w:rFonts w:ascii="Times New Roman" w:hAnsi="Times New Roman"/>
          <w:b/>
          <w:sz w:val="24"/>
          <w:szCs w:val="24"/>
        </w:rPr>
        <w:t xml:space="preserve">Geology of Nigeria </w:t>
      </w:r>
    </w:p>
    <w:p w14:paraId="30D7BD72">
      <w:pPr>
        <w:pStyle w:val="17"/>
        <w:spacing w:line="360" w:lineRule="auto"/>
        <w:jc w:val="both"/>
        <w:rPr>
          <w:rFonts w:ascii="Times New Roman" w:hAnsi="Times New Roman"/>
          <w:sz w:val="24"/>
          <w:szCs w:val="24"/>
        </w:rPr>
      </w:pPr>
      <w:r>
        <w:rPr>
          <w:rFonts w:ascii="Times New Roman" w:hAnsi="Times New Roman"/>
          <w:sz w:val="24"/>
          <w:szCs w:val="24"/>
        </w:rPr>
        <w:t>The geology of Nigeria is diverse and complex, reflecting a wide range of rock types and geological formations that have developed over millions of years. Broadly, the country lies within the West African Craton, and its geological framework consists of four main units: the Basement Complex, the Younger Granites, the Sedimentary Basins, and the Volcanic Rocks.</w:t>
      </w:r>
    </w:p>
    <w:p w14:paraId="396C6433">
      <w:pPr>
        <w:pStyle w:val="17"/>
        <w:spacing w:line="360" w:lineRule="auto"/>
        <w:jc w:val="both"/>
        <w:rPr>
          <w:rFonts w:ascii="Times New Roman" w:hAnsi="Times New Roman"/>
          <w:sz w:val="24"/>
          <w:szCs w:val="24"/>
        </w:rPr>
      </w:pPr>
      <w:r>
        <w:rPr>
          <w:rFonts w:ascii="Times New Roman" w:hAnsi="Times New Roman"/>
          <w:sz w:val="24"/>
          <w:szCs w:val="24"/>
        </w:rPr>
        <w:t>The Basement Complex is the oldest and most extensive unit, made up of Precambrian rocks such as gneisses, schists, migmatites, and granites. These rocks dominate the southwestern and north-central parts of Nigeria, including areas within Kwara State, where your study sites—Oshin (Ilorin South) and Alagbaa (Ilorin East)—are located. The Basement Complex is known to influence the formation of lateritic soils, especially through deep weathering of its mineral-rich rocks. According to Ajibade and Woakes (1981), the weathering of granitic and gneissic rocks produces clay-rich soils that are typically ferruginous and form lateritic profiles in tropical environments.</w:t>
      </w:r>
    </w:p>
    <w:p w14:paraId="11350762">
      <w:pPr>
        <w:pStyle w:val="17"/>
        <w:spacing w:line="360" w:lineRule="auto"/>
        <w:jc w:val="both"/>
        <w:rPr>
          <w:rFonts w:ascii="Times New Roman" w:hAnsi="Times New Roman"/>
          <w:sz w:val="24"/>
          <w:szCs w:val="24"/>
        </w:rPr>
      </w:pPr>
      <w:r>
        <w:rPr>
          <w:rFonts w:ascii="Times New Roman" w:hAnsi="Times New Roman"/>
          <w:sz w:val="24"/>
          <w:szCs w:val="24"/>
        </w:rPr>
        <w:t>The Younger Granites, found mostly in the Jos Plateau area, are of Jurassic age and consist of intrusive igneous rocks. Though important in central Nigeria, they have less influence in southwestern states like Kwara. The Sedimentary Basins—such as the Niger Delta, Sokoto, Chad, and Benue Trough—contain sandstones, limestones, and shales, and are associated more with oil and gas deposits than with laterite formation.</w:t>
      </w:r>
    </w:p>
    <w:p w14:paraId="239505BF">
      <w:pPr>
        <w:pStyle w:val="17"/>
        <w:spacing w:line="360" w:lineRule="auto"/>
        <w:jc w:val="both"/>
        <w:rPr>
          <w:rFonts w:ascii="Times New Roman" w:hAnsi="Times New Roman"/>
          <w:sz w:val="24"/>
          <w:szCs w:val="24"/>
        </w:rPr>
      </w:pPr>
      <w:r>
        <w:rPr>
          <w:rFonts w:ascii="Times New Roman" w:hAnsi="Times New Roman"/>
          <w:sz w:val="24"/>
          <w:szCs w:val="24"/>
          <w:lang w:eastAsia="en-US"/>
        </w:rPr>
        <w:drawing>
          <wp:anchor distT="0" distB="0" distL="114300" distR="114300" simplePos="0" relativeHeight="251667456" behindDoc="1" locked="0" layoutInCell="1" allowOverlap="1">
            <wp:simplePos x="0" y="0"/>
            <wp:positionH relativeFrom="column">
              <wp:posOffset>-152400</wp:posOffset>
            </wp:positionH>
            <wp:positionV relativeFrom="paragraph">
              <wp:posOffset>1774825</wp:posOffset>
            </wp:positionV>
            <wp:extent cx="6351270" cy="5124450"/>
            <wp:effectExtent l="19050" t="0" r="0" b="0"/>
            <wp:wrapNone/>
            <wp:docPr id="13" name="Picture 1" descr="C:\Users\USER\AppData\Local\Temp\ksohtml14284\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C:\Users\USER\AppData\Local\Temp\ksohtml14284\wps7.png"/>
                    <pic:cNvPicPr>
                      <a:picLocks noChangeAspect="1" noChangeArrowheads="1"/>
                    </pic:cNvPicPr>
                  </pic:nvPicPr>
                  <pic:blipFill>
                    <a:blip r:embed="rId8"/>
                    <a:srcRect/>
                    <a:stretch>
                      <a:fillRect/>
                    </a:stretch>
                  </pic:blipFill>
                  <pic:spPr>
                    <a:xfrm>
                      <a:off x="0" y="0"/>
                      <a:ext cx="6351270" cy="5124450"/>
                    </a:xfrm>
                    <a:prstGeom prst="rect">
                      <a:avLst/>
                    </a:prstGeom>
                    <a:noFill/>
                    <a:ln w="9525">
                      <a:noFill/>
                      <a:miter lim="800000"/>
                      <a:headEnd/>
                      <a:tailEnd/>
                    </a:ln>
                  </pic:spPr>
                </pic:pic>
              </a:graphicData>
            </a:graphic>
          </wp:anchor>
        </w:drawing>
      </w:r>
      <w:r>
        <w:rPr>
          <w:rFonts w:ascii="Times New Roman" w:hAnsi="Times New Roman"/>
          <w:sz w:val="24"/>
          <w:szCs w:val="24"/>
        </w:rPr>
        <w:t>The influence of geology on engineering soils in Nigeria is significant. In regions underlain by the Basement Complex, prolonged chemical weathering leads to the formation of residual soils like laterites, which are widely used in road and building construction. These soils are commonly found in the Ilorin region and vary in composition and strength depending on the type of parent rock. For instance, lateritic soils derived from granite tend to be coarse-grained and less plastic, while those from schist or phyllite may have finer particles and higher plasticity (Ola, 1983).</w:t>
      </w:r>
    </w:p>
    <w:p w14:paraId="49ED49F0">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754EF5D1">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5A137BE7">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2AC5BF97">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40E77586">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2F4D3DF8">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753E9FAD">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3495FBFC">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40BAFA0A">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5F57C975">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3EEC2C22">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18828261">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2CE24AC4">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44580198">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4AEEFE50">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76AA05AF">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510987A7">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75D7081F">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57FBA5EA">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356AE11E">
      <w:pPr>
        <w:pStyle w:val="17"/>
        <w:spacing w:line="360" w:lineRule="auto"/>
        <w:jc w:val="center"/>
        <w:rPr>
          <w:rFonts w:ascii="Times New Roman" w:hAnsi="Times New Roman"/>
          <w:sz w:val="24"/>
          <w:szCs w:val="24"/>
        </w:rPr>
      </w:pPr>
      <w:r>
        <w:rPr>
          <w:rFonts w:ascii="Times New Roman" w:hAnsi="Times New Roman"/>
          <w:sz w:val="24"/>
          <w:szCs w:val="24"/>
        </w:rPr>
        <w:t>Fig. 2.1 Geology of Nigeria</w:t>
      </w:r>
    </w:p>
    <w:p w14:paraId="2841ECA9">
      <w:pPr>
        <w:pStyle w:val="17"/>
        <w:spacing w:line="360" w:lineRule="auto"/>
        <w:jc w:val="both"/>
        <w:rPr>
          <w:rFonts w:ascii="Times New Roman" w:hAnsi="Times New Roman"/>
          <w:b/>
          <w:sz w:val="24"/>
          <w:szCs w:val="24"/>
        </w:rPr>
      </w:pPr>
      <w:r>
        <w:rPr>
          <w:rFonts w:ascii="Times New Roman" w:hAnsi="Times New Roman"/>
          <w:b/>
          <w:sz w:val="24"/>
          <w:szCs w:val="24"/>
        </w:rPr>
        <w:t>2.4</w:t>
      </w:r>
      <w:r>
        <w:rPr>
          <w:rFonts w:ascii="Times New Roman" w:hAnsi="Times New Roman"/>
          <w:b/>
          <w:sz w:val="24"/>
          <w:szCs w:val="24"/>
        </w:rPr>
        <w:tab/>
      </w:r>
      <w:r>
        <w:rPr>
          <w:rFonts w:ascii="Times New Roman" w:hAnsi="Times New Roman"/>
          <w:b/>
          <w:sz w:val="24"/>
          <w:szCs w:val="24"/>
        </w:rPr>
        <w:t xml:space="preserve">Geology of the Study Area </w:t>
      </w:r>
    </w:p>
    <w:p w14:paraId="31193E74">
      <w:pPr>
        <w:pStyle w:val="17"/>
        <w:spacing w:line="360" w:lineRule="auto"/>
        <w:jc w:val="both"/>
        <w:rPr>
          <w:rFonts w:ascii="Times New Roman" w:hAnsi="Times New Roman"/>
          <w:sz w:val="24"/>
          <w:szCs w:val="24"/>
        </w:rPr>
      </w:pPr>
      <w:r>
        <w:rPr>
          <w:rFonts w:ascii="Times New Roman" w:hAnsi="Times New Roman"/>
          <w:sz w:val="24"/>
          <w:szCs w:val="24"/>
        </w:rPr>
        <w:t>The study locations—Oshin in Ilorin South Local Government Area and Alagbaa in Ilorin East Local Government Area, both in Kwara State—are situated within Nigeria’s Basement Complex terrain, part of the Precambrian shield that dominates southwestern Nigeria. This region is primarily composed of migmatite-gneiss complexes, granites, and schists, all of which are ancient crystalline rocks that have undergone prolonged geological processes, including tectonic deformation and metamorphism (Rahaman, 1988).</w:t>
      </w:r>
    </w:p>
    <w:p w14:paraId="254D51B8">
      <w:pPr>
        <w:pStyle w:val="17"/>
        <w:spacing w:line="360" w:lineRule="auto"/>
        <w:jc w:val="both"/>
        <w:rPr>
          <w:rFonts w:ascii="Times New Roman" w:hAnsi="Times New Roman"/>
          <w:sz w:val="24"/>
          <w:szCs w:val="24"/>
        </w:rPr>
      </w:pPr>
      <w:r>
        <w:rPr>
          <w:rFonts w:ascii="Times New Roman" w:hAnsi="Times New Roman"/>
          <w:sz w:val="24"/>
          <w:szCs w:val="24"/>
        </w:rPr>
        <w:t>These rocks have experienced intense tropical weathering due to the area’s climate—marked by alternating wet and dry seasons. Over time, the weathering of these rocks has produced thick lateritic soil profiles rich in iron and aluminum oxides. The lateritic soils found in these areas are residual soils, meaning they have formed in place from the decomposition of the underlying parent rocks.</w:t>
      </w:r>
    </w:p>
    <w:p w14:paraId="3B129255">
      <w:pPr>
        <w:pStyle w:val="17"/>
        <w:spacing w:line="360" w:lineRule="auto"/>
        <w:jc w:val="both"/>
        <w:rPr>
          <w:rFonts w:ascii="Times New Roman" w:hAnsi="Times New Roman"/>
          <w:sz w:val="24"/>
          <w:szCs w:val="24"/>
        </w:rPr>
      </w:pPr>
      <w:r>
        <w:rPr>
          <w:rFonts w:ascii="Times New Roman" w:hAnsi="Times New Roman"/>
          <w:sz w:val="24"/>
          <w:szCs w:val="24"/>
        </w:rPr>
        <w:t>In Oshin, the predominant parent rocks are biotite granite and banded gneiss. These produce lateritic soils with coarser textures, better drainage, and moderate plasticity, making them favorable for engineering applications like road subgrades and foundations. On the other hand, Alagbaa is mainly underlain by schist and migmatite, which tend to produce finer-grained soils with higher plasticity and cohesion. These properties can influence the behavior of the soil in terms of compaction, permeability, and strength.</w:t>
      </w:r>
    </w:p>
    <w:p w14:paraId="545BEE5B">
      <w:pPr>
        <w:pStyle w:val="17"/>
        <w:spacing w:line="360" w:lineRule="auto"/>
        <w:jc w:val="both"/>
        <w:rPr>
          <w:rFonts w:ascii="Times New Roman" w:hAnsi="Times New Roman"/>
          <w:sz w:val="24"/>
          <w:szCs w:val="24"/>
        </w:rPr>
      </w:pPr>
      <w:r>
        <w:rPr>
          <w:rFonts w:ascii="Times New Roman" w:hAnsi="Times New Roman"/>
          <w:sz w:val="24"/>
          <w:szCs w:val="24"/>
        </w:rPr>
        <w:t>Understanding the geological differences between these two locations is essential, as they help explain the variation in soil properties such as bearing capacity, stability, and response to moisture—key factors in civil engineering and geotechnical design (Adebayo &amp; Balogun, 2013).</w:t>
      </w:r>
    </w:p>
    <w:p w14:paraId="3E5DD7D9">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2E12414A">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63FAF700">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6759FECF">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6E73EE55">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38EEEDD5">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219E07F4">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7F1FB214">
      <w:pPr>
        <w:pStyle w:val="17"/>
        <w:spacing w:line="360" w:lineRule="auto"/>
        <w:jc w:val="both"/>
        <w:rPr>
          <w:rFonts w:ascii="Times New Roman" w:hAnsi="Times New Roman"/>
          <w:b/>
          <w:sz w:val="24"/>
          <w:szCs w:val="24"/>
        </w:rPr>
      </w:pPr>
      <w:r>
        <w:rPr>
          <w:rFonts w:ascii="Times New Roman" w:hAnsi="Times New Roman"/>
          <w:b/>
          <w:sz w:val="24"/>
          <w:szCs w:val="24"/>
          <w:lang w:eastAsia="en-US"/>
        </w:rPr>
        <w:drawing>
          <wp:anchor distT="0" distB="0" distL="114300" distR="114300" simplePos="0" relativeHeight="251668480" behindDoc="0" locked="0" layoutInCell="1" allowOverlap="1">
            <wp:simplePos x="0" y="0"/>
            <wp:positionH relativeFrom="column">
              <wp:posOffset>-332740</wp:posOffset>
            </wp:positionH>
            <wp:positionV relativeFrom="paragraph">
              <wp:posOffset>-321945</wp:posOffset>
            </wp:positionV>
            <wp:extent cx="5778500" cy="3426460"/>
            <wp:effectExtent l="19050" t="0" r="0" b="0"/>
            <wp:wrapNone/>
            <wp:docPr id="5" name="Picture 2" descr="C:\Users\USER\AppData\Local\Temp\ksohtml14284\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AppData\Local\Temp\ksohtml14284\wps8.png"/>
                    <pic:cNvPicPr>
                      <a:picLocks noChangeAspect="1" noChangeArrowheads="1"/>
                    </pic:cNvPicPr>
                  </pic:nvPicPr>
                  <pic:blipFill>
                    <a:blip r:embed="rId9"/>
                    <a:srcRect/>
                    <a:stretch>
                      <a:fillRect/>
                    </a:stretch>
                  </pic:blipFill>
                  <pic:spPr>
                    <a:xfrm>
                      <a:off x="0" y="0"/>
                      <a:ext cx="5778500" cy="3426460"/>
                    </a:xfrm>
                    <a:prstGeom prst="rect">
                      <a:avLst/>
                    </a:prstGeom>
                    <a:noFill/>
                    <a:ln w="9525">
                      <a:noFill/>
                      <a:miter lim="800000"/>
                      <a:headEnd/>
                      <a:tailEnd/>
                    </a:ln>
                  </pic:spPr>
                </pic:pic>
              </a:graphicData>
            </a:graphic>
          </wp:anchor>
        </w:drawing>
      </w:r>
      <w:r>
        <w:rPr>
          <w:rFonts w:ascii="Times New Roman" w:hAnsi="Times New Roman"/>
          <w:b/>
          <w:sz w:val="24"/>
          <w:szCs w:val="24"/>
        </w:rPr>
        <w:t xml:space="preserve"> </w:t>
      </w:r>
    </w:p>
    <w:p w14:paraId="79490045">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1756E61E">
      <w:pPr>
        <w:pStyle w:val="17"/>
        <w:spacing w:line="360" w:lineRule="auto"/>
        <w:jc w:val="both"/>
        <w:rPr>
          <w:rFonts w:ascii="Times New Roman" w:hAnsi="Times New Roman"/>
          <w:b/>
          <w:sz w:val="24"/>
          <w:szCs w:val="24"/>
        </w:rPr>
      </w:pPr>
      <w:r>
        <w:rPr>
          <w:rFonts w:ascii="Times New Roman" w:hAnsi="Times New Roman"/>
          <w:b/>
          <w:sz w:val="24"/>
          <w:szCs w:val="24"/>
        </w:rPr>
        <w:t xml:space="preserve"> </w:t>
      </w:r>
    </w:p>
    <w:p w14:paraId="07218930">
      <w:pPr>
        <w:pStyle w:val="17"/>
        <w:spacing w:line="360" w:lineRule="auto"/>
        <w:jc w:val="both"/>
        <w:rPr>
          <w:rFonts w:ascii="Times New Roman" w:hAnsi="Times New Roman"/>
          <w:sz w:val="24"/>
          <w:szCs w:val="24"/>
        </w:rPr>
      </w:pPr>
    </w:p>
    <w:p w14:paraId="0669B6F0">
      <w:pPr>
        <w:pStyle w:val="17"/>
        <w:spacing w:line="360" w:lineRule="auto"/>
        <w:jc w:val="both"/>
        <w:rPr>
          <w:rFonts w:ascii="Times New Roman" w:hAnsi="Times New Roman"/>
          <w:sz w:val="24"/>
          <w:szCs w:val="24"/>
        </w:rPr>
      </w:pPr>
    </w:p>
    <w:p w14:paraId="0BD60A00">
      <w:pPr>
        <w:pStyle w:val="17"/>
        <w:spacing w:line="360" w:lineRule="auto"/>
        <w:jc w:val="both"/>
        <w:rPr>
          <w:rFonts w:ascii="Times New Roman" w:hAnsi="Times New Roman"/>
          <w:sz w:val="24"/>
          <w:szCs w:val="24"/>
        </w:rPr>
      </w:pPr>
    </w:p>
    <w:p w14:paraId="5C54B350">
      <w:pPr>
        <w:pStyle w:val="17"/>
        <w:spacing w:line="360" w:lineRule="auto"/>
        <w:jc w:val="both"/>
        <w:rPr>
          <w:rFonts w:ascii="Times New Roman" w:hAnsi="Times New Roman"/>
          <w:sz w:val="24"/>
          <w:szCs w:val="24"/>
        </w:rPr>
      </w:pPr>
    </w:p>
    <w:p w14:paraId="04E11923">
      <w:pPr>
        <w:pStyle w:val="17"/>
        <w:spacing w:line="360" w:lineRule="auto"/>
        <w:jc w:val="both"/>
        <w:rPr>
          <w:rFonts w:ascii="Times New Roman" w:hAnsi="Times New Roman"/>
          <w:sz w:val="24"/>
          <w:szCs w:val="24"/>
        </w:rPr>
      </w:pPr>
    </w:p>
    <w:p w14:paraId="3512E921">
      <w:pPr>
        <w:pStyle w:val="17"/>
        <w:spacing w:line="360" w:lineRule="auto"/>
        <w:jc w:val="both"/>
        <w:rPr>
          <w:rFonts w:ascii="Times New Roman" w:hAnsi="Times New Roman"/>
          <w:sz w:val="24"/>
          <w:szCs w:val="24"/>
        </w:rPr>
      </w:pPr>
    </w:p>
    <w:p w14:paraId="0B079147">
      <w:pPr>
        <w:pStyle w:val="17"/>
        <w:spacing w:line="360" w:lineRule="auto"/>
        <w:jc w:val="both"/>
        <w:rPr>
          <w:rFonts w:ascii="Times New Roman" w:hAnsi="Times New Roman"/>
          <w:sz w:val="24"/>
          <w:szCs w:val="24"/>
        </w:rPr>
      </w:pPr>
    </w:p>
    <w:p w14:paraId="140EDF64">
      <w:pPr>
        <w:pStyle w:val="17"/>
        <w:spacing w:line="360" w:lineRule="auto"/>
        <w:jc w:val="both"/>
        <w:rPr>
          <w:rFonts w:ascii="Times New Roman" w:hAnsi="Times New Roman"/>
          <w:sz w:val="24"/>
          <w:szCs w:val="24"/>
        </w:rPr>
      </w:pPr>
    </w:p>
    <w:p w14:paraId="45E4C688">
      <w:pPr>
        <w:pStyle w:val="17"/>
        <w:spacing w:line="360" w:lineRule="auto"/>
        <w:jc w:val="both"/>
        <w:rPr>
          <w:rFonts w:ascii="Times New Roman" w:hAnsi="Times New Roman"/>
          <w:sz w:val="24"/>
          <w:szCs w:val="24"/>
        </w:rPr>
      </w:pPr>
      <w:r>
        <w:rPr>
          <w:rFonts w:ascii="Times New Roman" w:hAnsi="Times New Roman"/>
          <w:sz w:val="24"/>
          <w:szCs w:val="24"/>
        </w:rPr>
        <w:t>Fig. 2.2. Location of the study areas</w:t>
      </w:r>
    </w:p>
    <w:p w14:paraId="40821E79">
      <w:pPr>
        <w:pStyle w:val="17"/>
        <w:spacing w:line="360" w:lineRule="auto"/>
        <w:jc w:val="center"/>
        <w:rPr>
          <w:rFonts w:ascii="Times New Roman" w:hAnsi="Times New Roman"/>
          <w:sz w:val="24"/>
          <w:szCs w:val="24"/>
        </w:rPr>
      </w:pPr>
      <w:r>
        <w:rPr>
          <w:rFonts w:ascii="Times New Roman" w:hAnsi="Times New Roman"/>
          <w:sz w:val="24"/>
          <w:szCs w:val="24"/>
        </w:rPr>
        <w:t>Fig. 2.2 Geology of Kwara State</w:t>
      </w:r>
    </w:p>
    <w:p w14:paraId="3BAFA452">
      <w:pPr>
        <w:pStyle w:val="17"/>
        <w:spacing w:line="360" w:lineRule="auto"/>
        <w:jc w:val="both"/>
        <w:rPr>
          <w:rFonts w:ascii="Times New Roman" w:hAnsi="Times New Roman"/>
          <w:b/>
          <w:sz w:val="24"/>
          <w:szCs w:val="24"/>
        </w:rPr>
      </w:pPr>
      <w:r>
        <w:rPr>
          <w:rFonts w:ascii="Times New Roman" w:hAnsi="Times New Roman"/>
          <w:b/>
          <w:sz w:val="24"/>
          <w:szCs w:val="24"/>
        </w:rPr>
        <w:t>2.5</w:t>
      </w:r>
      <w:r>
        <w:rPr>
          <w:rFonts w:ascii="Times New Roman" w:hAnsi="Times New Roman"/>
          <w:b/>
          <w:sz w:val="24"/>
          <w:szCs w:val="24"/>
        </w:rPr>
        <w:tab/>
      </w:r>
      <w:r>
        <w:rPr>
          <w:rFonts w:ascii="Times New Roman" w:hAnsi="Times New Roman"/>
          <w:b/>
          <w:sz w:val="24"/>
          <w:szCs w:val="24"/>
        </w:rPr>
        <w:t xml:space="preserve">Origin of Lateritic Soil </w:t>
      </w:r>
    </w:p>
    <w:p w14:paraId="441E7D1F">
      <w:pPr>
        <w:pStyle w:val="17"/>
        <w:spacing w:line="360" w:lineRule="auto"/>
        <w:jc w:val="both"/>
        <w:rPr>
          <w:rFonts w:ascii="Times New Roman" w:hAnsi="Times New Roman"/>
          <w:sz w:val="24"/>
          <w:szCs w:val="24"/>
        </w:rPr>
      </w:pPr>
      <w:r>
        <w:rPr>
          <w:rFonts w:ascii="Times New Roman" w:hAnsi="Times New Roman"/>
          <w:sz w:val="24"/>
          <w:szCs w:val="24"/>
        </w:rPr>
        <w:t>Lateritic soils are the product of intensive and prolonged weathering of rocks under tropical climatic conditions. These soils are typically rich in iron (Fe) and aluminum (Al) oxides, which give them their characteristic reddish-brown color and make them distinct from other soil types. The process of laterization—also known as lateritization—is driven by chemical weathering, particularly in hot, humid environments with alternating wet and dry seasons, which are common in many parts of Nigeria including Kwara State.</w:t>
      </w:r>
    </w:p>
    <w:p w14:paraId="1E0618D1">
      <w:pPr>
        <w:pStyle w:val="17"/>
        <w:spacing w:line="360" w:lineRule="auto"/>
        <w:jc w:val="both"/>
        <w:rPr>
          <w:rFonts w:ascii="Times New Roman" w:hAnsi="Times New Roman"/>
          <w:sz w:val="24"/>
          <w:szCs w:val="24"/>
        </w:rPr>
      </w:pPr>
      <w:r>
        <w:rPr>
          <w:rFonts w:ascii="Times New Roman" w:hAnsi="Times New Roman"/>
          <w:sz w:val="24"/>
          <w:szCs w:val="24"/>
        </w:rPr>
        <w:t>The origin of lateritic soil begins with the breakdown of silicate minerals in the parent rock (such as granite, gneiss, or schist). As rainwater infiltrates the soil, it dissolves and leaches out soluble elements like sodium, potassium, calcium, and silica, while less mobile elements like iron and aluminum become concentrated. Over time, this leads to the accumulation of oxides and hydroxides of iron and aluminum in the soil profile (Lawal &amp; Abdulfatai, 2015).</w:t>
      </w:r>
    </w:p>
    <w:p w14:paraId="7333EEEA">
      <w:pPr>
        <w:pStyle w:val="17"/>
        <w:spacing w:line="360" w:lineRule="auto"/>
        <w:jc w:val="both"/>
        <w:rPr>
          <w:rFonts w:ascii="Times New Roman" w:hAnsi="Times New Roman"/>
          <w:sz w:val="24"/>
          <w:szCs w:val="24"/>
        </w:rPr>
      </w:pPr>
      <w:r>
        <w:rPr>
          <w:rFonts w:ascii="Times New Roman" w:hAnsi="Times New Roman"/>
          <w:sz w:val="24"/>
          <w:szCs w:val="24"/>
        </w:rPr>
        <w:t>In the Nigerian context, especially in areas like Ilorin, the Precambrian Basement Complex rocks provide a suitable foundation for the formation of laterites. The high rainfall and temperature in the region support deep weathering, while the presence of iron-bearing minerals in rocks such as biotite granite and schist enhances the development of iron-rich lateritic horizons (Ola, 1983).</w:t>
      </w:r>
    </w:p>
    <w:p w14:paraId="529E4B8A">
      <w:pPr>
        <w:pStyle w:val="17"/>
        <w:spacing w:line="360" w:lineRule="auto"/>
        <w:jc w:val="both"/>
        <w:rPr>
          <w:rFonts w:ascii="Times New Roman" w:hAnsi="Times New Roman"/>
          <w:sz w:val="24"/>
          <w:szCs w:val="24"/>
        </w:rPr>
      </w:pPr>
      <w:r>
        <w:rPr>
          <w:rFonts w:ascii="Times New Roman" w:hAnsi="Times New Roman"/>
          <w:sz w:val="24"/>
          <w:szCs w:val="24"/>
        </w:rPr>
        <w:t>Depending on the degree of weathering, lateritic soils may range from soft, porous, and clayey to hard, cemented crusts. Their formation also depends on drainage conditions, topography, vegetation cover, and time. Well-drained upland areas tend to form true laterites or lateritic gravel, while less-drained or flat regions may form lateritic clay with high plasticity.</w:t>
      </w:r>
    </w:p>
    <w:p w14:paraId="50D20DE5">
      <w:pPr>
        <w:pStyle w:val="17"/>
        <w:spacing w:line="360" w:lineRule="auto"/>
        <w:jc w:val="both"/>
        <w:rPr>
          <w:rFonts w:ascii="Times New Roman" w:hAnsi="Times New Roman"/>
          <w:sz w:val="24"/>
          <w:szCs w:val="24"/>
        </w:rPr>
      </w:pPr>
      <w:r>
        <w:rPr>
          <w:rFonts w:ascii="Times New Roman" w:hAnsi="Times New Roman"/>
          <w:sz w:val="24"/>
          <w:szCs w:val="24"/>
        </w:rPr>
        <w:t>These soils are widely used in civil engineering, especially for road construction, embankments, and foundation fills, due to their strength, availability, and cost-effectiveness. However, their engineering behavior varies significantly based on their origin and mineralogical composition, hence the need for site-specific investigation.</w:t>
      </w:r>
    </w:p>
    <w:p w14:paraId="78823404">
      <w:pPr>
        <w:pStyle w:val="17"/>
        <w:spacing w:line="360" w:lineRule="auto"/>
        <w:jc w:val="both"/>
        <w:rPr>
          <w:rFonts w:ascii="Times New Roman" w:hAnsi="Times New Roman"/>
          <w:b/>
          <w:sz w:val="24"/>
          <w:szCs w:val="24"/>
        </w:rPr>
      </w:pPr>
      <w:r>
        <w:rPr>
          <w:rFonts w:ascii="Times New Roman" w:hAnsi="Times New Roman"/>
          <w:b/>
          <w:sz w:val="24"/>
          <w:szCs w:val="24"/>
        </w:rPr>
        <w:t>2.6</w:t>
      </w:r>
      <w:r>
        <w:rPr>
          <w:rFonts w:ascii="Times New Roman" w:hAnsi="Times New Roman"/>
          <w:b/>
          <w:sz w:val="24"/>
          <w:szCs w:val="24"/>
        </w:rPr>
        <w:tab/>
      </w:r>
      <w:r>
        <w:rPr>
          <w:rFonts w:ascii="Times New Roman" w:hAnsi="Times New Roman"/>
          <w:b/>
          <w:sz w:val="24"/>
          <w:szCs w:val="24"/>
        </w:rPr>
        <w:t xml:space="preserve">Formation of Lateritic Soil </w:t>
      </w:r>
    </w:p>
    <w:p w14:paraId="7AD837C9">
      <w:pPr>
        <w:pStyle w:val="17"/>
        <w:spacing w:line="360" w:lineRule="auto"/>
        <w:jc w:val="both"/>
        <w:rPr>
          <w:rFonts w:ascii="Times New Roman" w:hAnsi="Times New Roman"/>
          <w:sz w:val="24"/>
          <w:szCs w:val="24"/>
        </w:rPr>
      </w:pPr>
      <w:r>
        <w:rPr>
          <w:rFonts w:ascii="Times New Roman" w:hAnsi="Times New Roman"/>
          <w:sz w:val="24"/>
          <w:szCs w:val="24"/>
        </w:rPr>
        <w:t>Lateritic soils are formed through the process of laterization, a prolonged and intense chemical weathering of rocks in tropical and subtropical climates. This process occurs under conditions of high rainfall, temperature, and good drainage, which promote the leaching of soluble elements such as silica, calcium, potassium, and sodium, leaving behind insoluble iron and aluminum oxides that accumulate and give the soil its reddish to brown coloration (Gidigasu, 1976).</w:t>
      </w:r>
    </w:p>
    <w:p w14:paraId="471C8443">
      <w:pPr>
        <w:pStyle w:val="17"/>
        <w:spacing w:line="360" w:lineRule="auto"/>
        <w:jc w:val="both"/>
        <w:rPr>
          <w:rFonts w:ascii="Times New Roman" w:hAnsi="Times New Roman"/>
          <w:sz w:val="24"/>
          <w:szCs w:val="24"/>
        </w:rPr>
      </w:pPr>
      <w:r>
        <w:rPr>
          <w:rFonts w:ascii="Times New Roman" w:hAnsi="Times New Roman"/>
          <w:sz w:val="24"/>
          <w:szCs w:val="24"/>
        </w:rPr>
        <w:t xml:space="preserve"> The parent materials for lateritic soils vary widely and can include granite, gneiss, schist, basalt, and sedimentary rocks. In Nigeria, particularly in the southwestern regions such as Kwara State, lateritic soils commonly develop over Precambrian Basement Complex rocks like granite and schist (Rahaman, 1988). The mineral content of the parent rock significantly influences the texture and composition of the resulting soil. For example, granite-derived laterites tend to be sandy and well-drained, while those from schist may have more clay and exhibit higher plasticity (Ola, 1983).</w:t>
      </w:r>
    </w:p>
    <w:p w14:paraId="7AF839F2">
      <w:pPr>
        <w:pStyle w:val="17"/>
        <w:spacing w:line="360" w:lineRule="auto"/>
        <w:jc w:val="both"/>
        <w:rPr>
          <w:rFonts w:ascii="Times New Roman" w:hAnsi="Times New Roman"/>
          <w:sz w:val="24"/>
          <w:szCs w:val="24"/>
        </w:rPr>
      </w:pPr>
      <w:r>
        <w:rPr>
          <w:rFonts w:ascii="Times New Roman" w:hAnsi="Times New Roman"/>
          <w:sz w:val="24"/>
          <w:szCs w:val="24"/>
        </w:rPr>
        <w:t>The process of formation typically follows these stages:</w:t>
      </w:r>
    </w:p>
    <w:p w14:paraId="5A3D82E1">
      <w:pPr>
        <w:pStyle w:val="17"/>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w:t>
      </w:r>
      <w:r>
        <w:rPr>
          <w:rFonts w:ascii="Times New Roman" w:hAnsi="Times New Roman"/>
          <w:sz w:val="24"/>
          <w:szCs w:val="24"/>
        </w:rPr>
        <w:tab/>
      </w:r>
      <w:r>
        <w:rPr>
          <w:rFonts w:ascii="Times New Roman" w:hAnsi="Times New Roman"/>
          <w:sz w:val="24"/>
          <w:szCs w:val="24"/>
        </w:rPr>
        <w:t>Initial weathering breaks down primary minerals in the rock.</w:t>
      </w:r>
    </w:p>
    <w:p w14:paraId="17D61B87">
      <w:pPr>
        <w:pStyle w:val="17"/>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2.</w:t>
      </w:r>
      <w:r>
        <w:rPr>
          <w:rFonts w:ascii="Times New Roman" w:hAnsi="Times New Roman"/>
          <w:sz w:val="24"/>
          <w:szCs w:val="24"/>
        </w:rPr>
        <w:tab/>
      </w:r>
      <w:r>
        <w:rPr>
          <w:rFonts w:ascii="Times New Roman" w:hAnsi="Times New Roman"/>
          <w:sz w:val="24"/>
          <w:szCs w:val="24"/>
        </w:rPr>
        <w:t>Leaching removes bases and silica.</w:t>
      </w:r>
    </w:p>
    <w:p w14:paraId="67E9CC91">
      <w:pPr>
        <w:pStyle w:val="17"/>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Accumulation of iron and aluminum oxides occurs.</w:t>
      </w:r>
    </w:p>
    <w:p w14:paraId="29FE8CFB">
      <w:pPr>
        <w:pStyle w:val="17"/>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4.</w:t>
      </w:r>
      <w:r>
        <w:rPr>
          <w:rFonts w:ascii="Times New Roman" w:hAnsi="Times New Roman"/>
          <w:sz w:val="24"/>
          <w:szCs w:val="24"/>
        </w:rPr>
        <w:tab/>
      </w:r>
      <w:r>
        <w:rPr>
          <w:rFonts w:ascii="Times New Roman" w:hAnsi="Times New Roman"/>
          <w:sz w:val="24"/>
          <w:szCs w:val="24"/>
        </w:rPr>
        <w:t>Cementation may take place, leading to hardened laterite crusts.</w:t>
      </w:r>
    </w:p>
    <w:p w14:paraId="3763052D">
      <w:pPr>
        <w:pStyle w:val="17"/>
        <w:spacing w:line="360" w:lineRule="auto"/>
        <w:jc w:val="both"/>
        <w:rPr>
          <w:rFonts w:ascii="Times New Roman" w:hAnsi="Times New Roman"/>
          <w:sz w:val="24"/>
          <w:szCs w:val="24"/>
        </w:rPr>
      </w:pPr>
      <w:r>
        <w:rPr>
          <w:rFonts w:ascii="Times New Roman" w:hAnsi="Times New Roman"/>
          <w:sz w:val="24"/>
          <w:szCs w:val="24"/>
        </w:rPr>
        <w:t>This soil formation can take thousands of years, and the final profile may include distinct layers such as topsoil, lateritic clay, and lateritic gravel or crust. These horizons reflect the degree of weathering and the movement of minerals during the soil’s development.</w:t>
      </w:r>
    </w:p>
    <w:p w14:paraId="023490FC">
      <w:pPr>
        <w:pStyle w:val="17"/>
        <w:spacing w:line="360" w:lineRule="auto"/>
        <w:jc w:val="both"/>
        <w:rPr>
          <w:rFonts w:ascii="Times New Roman" w:hAnsi="Times New Roman"/>
          <w:sz w:val="24"/>
          <w:szCs w:val="24"/>
        </w:rPr>
      </w:pPr>
      <w:r>
        <w:rPr>
          <w:rFonts w:ascii="Times New Roman" w:hAnsi="Times New Roman"/>
          <w:sz w:val="24"/>
          <w:szCs w:val="24"/>
        </w:rPr>
        <w:t>Lateritic soils are considered residual soils because they form in place. Their unique formation process results in a range of geotechnical properties, making them suitable for use in road construction, embankments, and foundation materials, especially in regions with similar climatic and geological conditions.</w:t>
      </w:r>
    </w:p>
    <w:p w14:paraId="2926D1DA">
      <w:pPr>
        <w:pStyle w:val="17"/>
        <w:spacing w:line="360" w:lineRule="auto"/>
        <w:jc w:val="both"/>
        <w:rPr>
          <w:rFonts w:ascii="Times New Roman" w:hAnsi="Times New Roman"/>
          <w:b/>
          <w:sz w:val="24"/>
          <w:szCs w:val="24"/>
        </w:rPr>
      </w:pPr>
      <w:r>
        <w:rPr>
          <w:rFonts w:ascii="Times New Roman" w:hAnsi="Times New Roman"/>
          <w:b/>
          <w:sz w:val="24"/>
          <w:szCs w:val="24"/>
        </w:rPr>
        <w:t>2.7</w:t>
      </w:r>
      <w:r>
        <w:rPr>
          <w:rFonts w:ascii="Times New Roman" w:hAnsi="Times New Roman"/>
          <w:b/>
          <w:sz w:val="24"/>
          <w:szCs w:val="24"/>
        </w:rPr>
        <w:tab/>
      </w:r>
      <w:r>
        <w:rPr>
          <w:rFonts w:ascii="Times New Roman" w:hAnsi="Times New Roman"/>
          <w:b/>
          <w:sz w:val="24"/>
          <w:szCs w:val="24"/>
        </w:rPr>
        <w:t xml:space="preserve">Strength of Lateritic Soil </w:t>
      </w:r>
    </w:p>
    <w:p w14:paraId="6CD45C17">
      <w:pPr>
        <w:pStyle w:val="17"/>
        <w:spacing w:line="360" w:lineRule="auto"/>
        <w:jc w:val="both"/>
        <w:rPr>
          <w:rFonts w:ascii="Times New Roman" w:hAnsi="Times New Roman"/>
          <w:sz w:val="24"/>
          <w:szCs w:val="24"/>
        </w:rPr>
      </w:pPr>
      <w:r>
        <w:rPr>
          <w:rFonts w:ascii="Times New Roman" w:hAnsi="Times New Roman"/>
          <w:sz w:val="24"/>
          <w:szCs w:val="24"/>
        </w:rPr>
        <w:t>The strength of lateritic soil is a key factor in its application for geotechnical and civil engineering purposes. Due to its unique formation process involving the accumulation of iron and aluminum oxides, lateritic soil often develops high natural strength, particularly when unsaturated and well-compacted (Gidigasu, 1976).</w:t>
      </w:r>
    </w:p>
    <w:p w14:paraId="3863CAB9">
      <w:pPr>
        <w:pStyle w:val="17"/>
        <w:spacing w:line="360" w:lineRule="auto"/>
        <w:jc w:val="both"/>
        <w:rPr>
          <w:rFonts w:ascii="Times New Roman" w:hAnsi="Times New Roman"/>
          <w:b/>
          <w:sz w:val="24"/>
          <w:szCs w:val="24"/>
        </w:rPr>
      </w:pPr>
      <w:r>
        <w:rPr>
          <w:rFonts w:ascii="Times New Roman" w:hAnsi="Times New Roman"/>
          <w:b/>
          <w:sz w:val="24"/>
          <w:szCs w:val="24"/>
        </w:rPr>
        <w:t>Unconfined Compressive Strength (UCS)</w:t>
      </w:r>
    </w:p>
    <w:p w14:paraId="5DDD6C61">
      <w:pPr>
        <w:pStyle w:val="17"/>
        <w:spacing w:line="360" w:lineRule="auto"/>
        <w:jc w:val="both"/>
        <w:rPr>
          <w:rFonts w:ascii="Times New Roman" w:hAnsi="Times New Roman"/>
          <w:sz w:val="24"/>
          <w:szCs w:val="24"/>
        </w:rPr>
      </w:pPr>
      <w:r>
        <w:rPr>
          <w:rFonts w:ascii="Times New Roman" w:hAnsi="Times New Roman"/>
          <w:sz w:val="24"/>
          <w:szCs w:val="24"/>
        </w:rPr>
        <w:t>Lateritic soils generally exhibit moderate to high unconfined compressive strength (UCS), which varies depending on the soil’s mineralogical composition, degree of weathering, and moisture condition. UCS values typically range from 100 to 500 kN/m², with higher values observed in well-drained, laterized soils. The iron and aluminum oxides act as natural cementing agents, contributing to the cohesion of the soil matrix (Ola, 1983).</w:t>
      </w:r>
    </w:p>
    <w:p w14:paraId="39A17D4B">
      <w:pPr>
        <w:pStyle w:val="17"/>
        <w:spacing w:line="360" w:lineRule="auto"/>
        <w:jc w:val="both"/>
        <w:rPr>
          <w:rFonts w:ascii="Times New Roman" w:hAnsi="Times New Roman"/>
          <w:b/>
          <w:sz w:val="24"/>
          <w:szCs w:val="24"/>
        </w:rPr>
      </w:pPr>
      <w:r>
        <w:rPr>
          <w:rFonts w:ascii="Times New Roman" w:hAnsi="Times New Roman"/>
          <w:b/>
          <w:sz w:val="24"/>
          <w:szCs w:val="24"/>
        </w:rPr>
        <w:t>Shear Strength and Cohesion</w:t>
      </w:r>
    </w:p>
    <w:p w14:paraId="385730A9">
      <w:pPr>
        <w:pStyle w:val="17"/>
        <w:spacing w:line="360" w:lineRule="auto"/>
        <w:jc w:val="both"/>
        <w:rPr>
          <w:rFonts w:ascii="Times New Roman" w:hAnsi="Times New Roman"/>
          <w:sz w:val="24"/>
          <w:szCs w:val="24"/>
        </w:rPr>
      </w:pPr>
      <w:r>
        <w:rPr>
          <w:rFonts w:ascii="Times New Roman" w:hAnsi="Times New Roman"/>
          <w:sz w:val="24"/>
          <w:szCs w:val="24"/>
        </w:rPr>
        <w:t>The shear strength of lateritic soils is governed by two major parameters: cohesion (c) and angle of internal friction (φ). These soils often demonstrate appreciable cohesion due to their clay content and oxide bonding, which provides significant resistance to shear deformation. However, the strength may reduce considerably under saturated conditions, especially for fine-grained lateritic clays that are prone to softening when wet (Omotosho &amp; Eze-Uzomaka, 2007).</w:t>
      </w:r>
    </w:p>
    <w:p w14:paraId="6D6EC796">
      <w:pPr>
        <w:pStyle w:val="17"/>
        <w:spacing w:line="360" w:lineRule="auto"/>
        <w:jc w:val="both"/>
        <w:rPr>
          <w:rFonts w:ascii="Times New Roman" w:hAnsi="Times New Roman"/>
          <w:sz w:val="24"/>
          <w:szCs w:val="24"/>
        </w:rPr>
      </w:pPr>
      <w:r>
        <w:rPr>
          <w:rFonts w:ascii="Times New Roman" w:hAnsi="Times New Roman"/>
          <w:sz w:val="24"/>
          <w:szCs w:val="24"/>
        </w:rPr>
        <w:t>Lateritic soils often exhibit friction angles ranging from 25° to 35°, and cohesion values between 20 and 50 kN/m², depending on the soil’s texture and moisture state. These properties make them suitable for embankment fills, slope materials, and pavement subgrades when properly compacted.</w:t>
      </w:r>
    </w:p>
    <w:p w14:paraId="6DD59CEE">
      <w:pPr>
        <w:pStyle w:val="17"/>
        <w:spacing w:line="360" w:lineRule="auto"/>
        <w:jc w:val="both"/>
        <w:rPr>
          <w:rFonts w:ascii="Times New Roman" w:hAnsi="Times New Roman"/>
          <w:b/>
          <w:sz w:val="24"/>
          <w:szCs w:val="24"/>
        </w:rPr>
      </w:pPr>
      <w:r>
        <w:rPr>
          <w:rFonts w:ascii="Times New Roman" w:hAnsi="Times New Roman"/>
          <w:b/>
          <w:sz w:val="24"/>
          <w:szCs w:val="24"/>
        </w:rPr>
        <w:t>Moisture Influence and Compaction</w:t>
      </w:r>
    </w:p>
    <w:p w14:paraId="00017C70">
      <w:pPr>
        <w:pStyle w:val="17"/>
        <w:spacing w:line="360" w:lineRule="auto"/>
        <w:jc w:val="both"/>
        <w:rPr>
          <w:rFonts w:ascii="Times New Roman" w:hAnsi="Times New Roman"/>
          <w:sz w:val="24"/>
          <w:szCs w:val="24"/>
        </w:rPr>
      </w:pPr>
      <w:r>
        <w:rPr>
          <w:rFonts w:ascii="Times New Roman" w:hAnsi="Times New Roman"/>
          <w:sz w:val="24"/>
          <w:szCs w:val="24"/>
        </w:rPr>
        <w:t>Moisture content plays a crucial role in determining the strength of lateritic soil. An increase in water content beyond the optimum moisture content (OMC) usually leads to a decline in strength, as the excess water reduces matric suction and lubricates soil particles. Therefore, achieving adequate compaction at or near the OMC is critical to ensuring that the soil performs well under load (Osinubi, 2000).</w:t>
      </w:r>
    </w:p>
    <w:p w14:paraId="2214BB7B">
      <w:pPr>
        <w:pStyle w:val="17"/>
        <w:spacing w:line="360" w:lineRule="auto"/>
        <w:jc w:val="both"/>
        <w:rPr>
          <w:rFonts w:ascii="Times New Roman" w:hAnsi="Times New Roman"/>
          <w:b/>
          <w:sz w:val="24"/>
          <w:szCs w:val="24"/>
        </w:rPr>
      </w:pPr>
      <w:r>
        <w:rPr>
          <w:rFonts w:ascii="Times New Roman" w:hAnsi="Times New Roman"/>
          <w:b/>
          <w:sz w:val="24"/>
          <w:szCs w:val="24"/>
        </w:rPr>
        <w:t>Stabilization to Improve Strength</w:t>
      </w:r>
    </w:p>
    <w:p w14:paraId="286211AD">
      <w:pPr>
        <w:pStyle w:val="17"/>
        <w:spacing w:line="360" w:lineRule="auto"/>
        <w:jc w:val="both"/>
        <w:rPr>
          <w:rFonts w:ascii="Times New Roman" w:hAnsi="Times New Roman"/>
          <w:sz w:val="24"/>
          <w:szCs w:val="24"/>
        </w:rPr>
      </w:pPr>
      <w:r>
        <w:rPr>
          <w:rFonts w:ascii="Times New Roman" w:hAnsi="Times New Roman"/>
          <w:sz w:val="24"/>
          <w:szCs w:val="24"/>
        </w:rPr>
        <w:t>When the natural strength of lateritic soil is insufficient for structural applications, stabilization techniques such as the addition of cement, lime, or industrial wastes (e.g., fly ash) can be employed. These additives react with the clay minerals and oxides in the soil to form cementitious compounds that significantly increase strength and durability (Eberemu et al., 2012). Stabilized lateritic soil can exhibit compressive strength values exceeding 1,000 kN/m², making them suitable even for sub-base and base course layers in highway construction.</w:t>
      </w:r>
    </w:p>
    <w:p w14:paraId="1B4A06D7">
      <w:pPr>
        <w:pStyle w:val="17"/>
        <w:spacing w:line="360" w:lineRule="auto"/>
        <w:jc w:val="both"/>
        <w:rPr>
          <w:rFonts w:ascii="Times New Roman" w:hAnsi="Times New Roman"/>
          <w:sz w:val="24"/>
          <w:szCs w:val="24"/>
        </w:rPr>
      </w:pPr>
      <w:r>
        <w:rPr>
          <w:rFonts w:ascii="Times New Roman" w:hAnsi="Times New Roman"/>
          <w:sz w:val="24"/>
          <w:szCs w:val="24"/>
        </w:rPr>
        <w:t xml:space="preserve"> </w:t>
      </w:r>
    </w:p>
    <w:p w14:paraId="4D2CB929">
      <w:pPr>
        <w:pStyle w:val="17"/>
        <w:spacing w:line="360" w:lineRule="auto"/>
        <w:jc w:val="center"/>
        <w:rPr>
          <w:rFonts w:ascii="Times New Roman" w:hAnsi="Times New Roman"/>
          <w:b/>
          <w:sz w:val="24"/>
          <w:szCs w:val="24"/>
        </w:rPr>
      </w:pPr>
      <w:r>
        <w:rPr>
          <w:rFonts w:ascii="Times New Roman" w:hAnsi="Times New Roman"/>
          <w:b/>
          <w:sz w:val="24"/>
          <w:szCs w:val="24"/>
        </w:rPr>
        <w:t xml:space="preserve"> </w:t>
      </w:r>
    </w:p>
    <w:p w14:paraId="3993FF02">
      <w:pPr>
        <w:pStyle w:val="17"/>
        <w:spacing w:line="360" w:lineRule="auto"/>
        <w:jc w:val="center"/>
        <w:rPr>
          <w:rFonts w:ascii="Times New Roman" w:hAnsi="Times New Roman" w:cs="Times New Roman"/>
          <w:b/>
          <w:sz w:val="24"/>
          <w:szCs w:val="24"/>
        </w:rPr>
      </w:pPr>
    </w:p>
    <w:p w14:paraId="480A6D15">
      <w:pPr>
        <w:pStyle w:val="17"/>
        <w:spacing w:line="360" w:lineRule="auto"/>
        <w:jc w:val="center"/>
        <w:rPr>
          <w:rFonts w:ascii="Times New Roman" w:hAnsi="Times New Roman" w:cs="Times New Roman"/>
          <w:b/>
          <w:sz w:val="24"/>
          <w:szCs w:val="24"/>
        </w:rPr>
      </w:pPr>
    </w:p>
    <w:p w14:paraId="2CE3CFCD">
      <w:pPr>
        <w:pStyle w:val="17"/>
        <w:spacing w:line="360" w:lineRule="auto"/>
        <w:jc w:val="center"/>
        <w:rPr>
          <w:rFonts w:ascii="Times New Roman" w:hAnsi="Times New Roman" w:cs="Times New Roman"/>
          <w:b/>
          <w:sz w:val="24"/>
          <w:szCs w:val="24"/>
        </w:rPr>
      </w:pPr>
    </w:p>
    <w:p w14:paraId="45832DAF">
      <w:pPr>
        <w:pStyle w:val="17"/>
        <w:spacing w:line="360" w:lineRule="auto"/>
        <w:jc w:val="center"/>
        <w:rPr>
          <w:rFonts w:ascii="Times New Roman" w:hAnsi="Times New Roman" w:cs="Times New Roman"/>
          <w:b/>
          <w:sz w:val="24"/>
          <w:szCs w:val="24"/>
        </w:rPr>
      </w:pPr>
    </w:p>
    <w:p w14:paraId="575F9B05">
      <w:pPr>
        <w:pStyle w:val="17"/>
        <w:spacing w:line="360" w:lineRule="auto"/>
        <w:jc w:val="center"/>
        <w:rPr>
          <w:rFonts w:ascii="Times New Roman" w:hAnsi="Times New Roman" w:cs="Times New Roman"/>
          <w:b/>
          <w:sz w:val="24"/>
          <w:szCs w:val="24"/>
        </w:rPr>
      </w:pPr>
    </w:p>
    <w:p w14:paraId="64D5DC1A">
      <w:pPr>
        <w:pStyle w:val="17"/>
        <w:spacing w:line="360" w:lineRule="auto"/>
        <w:jc w:val="center"/>
        <w:rPr>
          <w:rFonts w:ascii="Times New Roman" w:hAnsi="Times New Roman" w:cs="Times New Roman"/>
          <w:b/>
          <w:sz w:val="24"/>
          <w:szCs w:val="24"/>
        </w:rPr>
      </w:pPr>
    </w:p>
    <w:p w14:paraId="6466F443">
      <w:pPr>
        <w:pStyle w:val="17"/>
        <w:spacing w:line="360" w:lineRule="auto"/>
        <w:jc w:val="center"/>
        <w:rPr>
          <w:rFonts w:ascii="Times New Roman" w:hAnsi="Times New Roman" w:cs="Times New Roman"/>
          <w:b/>
          <w:sz w:val="24"/>
          <w:szCs w:val="24"/>
        </w:rPr>
      </w:pPr>
    </w:p>
    <w:p w14:paraId="75F29E1D">
      <w:pPr>
        <w:pStyle w:val="17"/>
        <w:spacing w:line="360" w:lineRule="auto"/>
        <w:jc w:val="center"/>
        <w:rPr>
          <w:rFonts w:ascii="Times New Roman" w:hAnsi="Times New Roman" w:cs="Times New Roman"/>
          <w:b/>
          <w:sz w:val="24"/>
          <w:szCs w:val="24"/>
        </w:rPr>
      </w:pPr>
    </w:p>
    <w:p w14:paraId="41A0A94B">
      <w:pPr>
        <w:pStyle w:val="17"/>
        <w:spacing w:line="360" w:lineRule="auto"/>
        <w:jc w:val="center"/>
        <w:rPr>
          <w:rFonts w:ascii="Times New Roman" w:hAnsi="Times New Roman" w:cs="Times New Roman"/>
          <w:b/>
          <w:sz w:val="24"/>
          <w:szCs w:val="24"/>
        </w:rPr>
      </w:pPr>
    </w:p>
    <w:p w14:paraId="7C6CF86F">
      <w:pPr>
        <w:pStyle w:val="17"/>
        <w:spacing w:line="360" w:lineRule="auto"/>
        <w:jc w:val="center"/>
        <w:rPr>
          <w:rFonts w:ascii="Times New Roman" w:hAnsi="Times New Roman" w:cs="Times New Roman"/>
          <w:b/>
          <w:sz w:val="24"/>
          <w:szCs w:val="24"/>
        </w:rPr>
      </w:pPr>
    </w:p>
    <w:p w14:paraId="6C29333D">
      <w:pPr>
        <w:pStyle w:val="17"/>
        <w:spacing w:line="360" w:lineRule="auto"/>
        <w:jc w:val="center"/>
        <w:rPr>
          <w:rFonts w:ascii="Times New Roman" w:hAnsi="Times New Roman" w:cs="Times New Roman"/>
          <w:b/>
          <w:sz w:val="24"/>
          <w:szCs w:val="24"/>
        </w:rPr>
      </w:pPr>
    </w:p>
    <w:p w14:paraId="325C90B8">
      <w:pPr>
        <w:pStyle w:val="17"/>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THREE</w:t>
      </w:r>
    </w:p>
    <w:p w14:paraId="66C7F2E4">
      <w:pPr>
        <w:pStyle w:val="17"/>
        <w:spacing w:line="360" w:lineRule="auto"/>
        <w:jc w:val="center"/>
        <w:rPr>
          <w:rFonts w:ascii="Times New Roman" w:hAnsi="Times New Roman" w:cs="Times New Roman"/>
          <w:b/>
          <w:sz w:val="24"/>
          <w:szCs w:val="24"/>
        </w:rPr>
      </w:pPr>
      <w:r>
        <w:rPr>
          <w:rFonts w:ascii="Times New Roman" w:hAnsi="Times New Roman" w:cs="Times New Roman"/>
          <w:b/>
          <w:sz w:val="24"/>
          <w:szCs w:val="24"/>
        </w:rPr>
        <w:t>MATERIALS AND METHODS</w:t>
      </w:r>
    </w:p>
    <w:p w14:paraId="6D065931">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3.1</w:t>
      </w:r>
      <w:r>
        <w:rPr>
          <w:rFonts w:ascii="Times New Roman" w:hAnsi="Times New Roman" w:cs="Times New Roman"/>
          <w:b/>
          <w:sz w:val="24"/>
          <w:szCs w:val="24"/>
        </w:rPr>
        <w:tab/>
      </w:r>
      <w:r>
        <w:rPr>
          <w:rFonts w:ascii="Times New Roman" w:hAnsi="Times New Roman" w:cs="Times New Roman"/>
          <w:b/>
          <w:sz w:val="24"/>
          <w:szCs w:val="24"/>
        </w:rPr>
        <w:t>Sample collection and preparation</w:t>
      </w:r>
    </w:p>
    <w:p w14:paraId="0CE574D2">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Soil samples were collected at different locations, Oshin and Alagbaa in Ilorin, Kwara State, using a systematic sampling approach to ensure representativeness. Disturbed and undisturbed samples were obtained from depths of 0.5-1.5m using hand augers and core cutters, respectively. The samples were placed in airtight polyethylene bags to preserve the moisture content and transported to the laboratory within 24hours. In the laboratory, samples were air-dried pulverized, and sieved to remove debris and organic matter. Disturbed samples were used for physical tests while undisturbed samples were used for mechanical tests according to ASRM(2014).</w:t>
      </w:r>
    </w:p>
    <w:p w14:paraId="5D9FC8AA">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3.2</w:t>
      </w:r>
      <w:r>
        <w:rPr>
          <w:rFonts w:ascii="Times New Roman" w:hAnsi="Times New Roman" w:cs="Times New Roman"/>
          <w:b/>
          <w:sz w:val="24"/>
          <w:szCs w:val="24"/>
        </w:rPr>
        <w:tab/>
      </w:r>
      <w:r>
        <w:rPr>
          <w:rFonts w:ascii="Times New Roman" w:hAnsi="Times New Roman" w:cs="Times New Roman"/>
          <w:b/>
          <w:sz w:val="24"/>
          <w:szCs w:val="24"/>
        </w:rPr>
        <w:t>Laboratory Analysis</w:t>
      </w:r>
    </w:p>
    <w:p w14:paraId="7BEF9397">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Laboratory analyses were conducted to determine the physical and mechanical properties of the soil samples. Tests included specific gravity, moisture content, grain size analysis, atterberg limits, linear shrinkage, compaction and California bearing ratio, which are all performed in accordance with British standards (BS 2003). All equipment was collaborated prior to testing, and tests were conducted in triplicate to ensure accuracy and repeatability. Details were recorded and analyzed in the laboratory.</w:t>
      </w:r>
    </w:p>
    <w:p w14:paraId="12176764">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3.3</w:t>
      </w:r>
      <w:r>
        <w:rPr>
          <w:rFonts w:ascii="Times New Roman" w:hAnsi="Times New Roman" w:cs="Times New Roman"/>
          <w:b/>
          <w:sz w:val="24"/>
          <w:szCs w:val="24"/>
        </w:rPr>
        <w:tab/>
      </w:r>
      <w:r>
        <w:rPr>
          <w:rFonts w:ascii="Times New Roman" w:hAnsi="Times New Roman" w:cs="Times New Roman"/>
          <w:b/>
          <w:sz w:val="24"/>
          <w:szCs w:val="24"/>
        </w:rPr>
        <w:t>Determination of Grain Size Analysis</w:t>
      </w:r>
    </w:p>
    <w:p w14:paraId="5D0A89E3">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Grain size analysis was performed to classify the soil based on particle size distribution. Two methods were employed the mechanical sieve method for coarse-grained soils and the hydrometer method for fine grained soils</w:t>
      </w:r>
    </w:p>
    <w:p w14:paraId="06B63693">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3.3.1</w:t>
      </w:r>
      <w:r>
        <w:rPr>
          <w:rFonts w:ascii="Times New Roman" w:hAnsi="Times New Roman" w:cs="Times New Roman"/>
          <w:b/>
          <w:sz w:val="24"/>
          <w:szCs w:val="24"/>
        </w:rPr>
        <w:tab/>
      </w:r>
      <w:r>
        <w:rPr>
          <w:rFonts w:ascii="Times New Roman" w:hAnsi="Times New Roman" w:cs="Times New Roman"/>
          <w:b/>
          <w:sz w:val="24"/>
          <w:szCs w:val="24"/>
        </w:rPr>
        <w:t>Mechanical Sieve Method</w:t>
      </w:r>
    </w:p>
    <w:p w14:paraId="4E9FB5C1">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mechanical sieve method was used to determine the particle size distribution of coarse-grained soils (sand and gravel), A200g oven. Dried oven-dried soil sample was passed through a stack of sieve with aperture size ranging from 4.75mm to 0.075mm following ASTM D6913. (D6913M-17(ASTM 2017). The sieve were shaken mechanically for 10minutes using a sieve shaker. The weight of soil retained on each sieve was recorded and the percentage passing was calculated to plot the particle size distribution curve</w:t>
      </w:r>
    </w:p>
    <w:p w14:paraId="349C28F6">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3.3.2</w:t>
      </w:r>
      <w:r>
        <w:rPr>
          <w:rFonts w:ascii="Times New Roman" w:hAnsi="Times New Roman" w:cs="Times New Roman"/>
          <w:b/>
          <w:sz w:val="24"/>
          <w:szCs w:val="24"/>
        </w:rPr>
        <w:tab/>
      </w:r>
      <w:r>
        <w:rPr>
          <w:rFonts w:ascii="Times New Roman" w:hAnsi="Times New Roman" w:cs="Times New Roman"/>
          <w:b/>
          <w:sz w:val="24"/>
          <w:szCs w:val="24"/>
        </w:rPr>
        <w:t>Hydrometer Sieve Method</w:t>
      </w:r>
    </w:p>
    <w:p w14:paraId="61C5A2D2">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For fine-grained soils (silt and clay), the hydrometer method was used to determine the particle size distribution as outlined in ASRM D7928-21 (ASTM, 2021). A 50g soil sample was mixed with a dispersing agent (sodium hexametaphosphate) and water to form a suspension. The hydrometer was used to measure (2,3,15,30,60,240, and 1440 minutes). Particles sizes were calculated used stokes law and the percentage of particles finer than a given was determined.</w:t>
      </w:r>
    </w:p>
    <w:p w14:paraId="7D42A946">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3.4</w:t>
      </w:r>
      <w:r>
        <w:rPr>
          <w:rFonts w:ascii="Times New Roman" w:hAnsi="Times New Roman" w:cs="Times New Roman"/>
          <w:b/>
          <w:sz w:val="24"/>
          <w:szCs w:val="24"/>
        </w:rPr>
        <w:tab/>
      </w:r>
      <w:r>
        <w:rPr>
          <w:rFonts w:ascii="Times New Roman" w:hAnsi="Times New Roman" w:cs="Times New Roman"/>
          <w:b/>
          <w:sz w:val="24"/>
          <w:szCs w:val="24"/>
        </w:rPr>
        <w:t>Determination of Atterberg Limit Test</w:t>
      </w:r>
    </w:p>
    <w:p w14:paraId="0CC15105">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Atterberg limit test were conducted to determine the plasticity characteristics of fine-grained soils, following BS 1377-2:2003 (BSI, 2003). These tests included the liquid limit, plastic limit, and linear shrinkage.</w:t>
      </w:r>
    </w:p>
    <w:p w14:paraId="754BCC39">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3.4.1</w:t>
      </w:r>
      <w:r>
        <w:rPr>
          <w:rFonts w:ascii="Times New Roman" w:hAnsi="Times New Roman" w:cs="Times New Roman"/>
          <w:b/>
          <w:sz w:val="24"/>
          <w:szCs w:val="24"/>
        </w:rPr>
        <w:tab/>
      </w:r>
      <w:r>
        <w:rPr>
          <w:rFonts w:ascii="Times New Roman" w:hAnsi="Times New Roman" w:cs="Times New Roman"/>
          <w:b/>
          <w:sz w:val="24"/>
          <w:szCs w:val="24"/>
        </w:rPr>
        <w:t>Liquid Limit Determination</w:t>
      </w:r>
    </w:p>
    <w:p w14:paraId="1DC94149">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liquid limit was determined using the Casagrande apparatus, as per ASTM D4318-17 (ASTM, 2017). A 250g soil sample passing through a 0.42mm sieve was mixed with distilled water to form a paste. The paste was placed in the Casagrande cup, and a groove was made using a standard grooving tool. The number of blows required to close the groove over a 12.7mm distance was recorded at varying moisture contents. The moisture content at 25 blows was taken as the liquid limit.</w:t>
      </w:r>
    </w:p>
    <w:p w14:paraId="74D6E02A">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3.4.2</w:t>
      </w:r>
      <w:r>
        <w:rPr>
          <w:rFonts w:ascii="Times New Roman" w:hAnsi="Times New Roman" w:cs="Times New Roman"/>
          <w:b/>
          <w:sz w:val="24"/>
          <w:szCs w:val="24"/>
        </w:rPr>
        <w:tab/>
      </w:r>
      <w:r>
        <w:rPr>
          <w:rFonts w:ascii="Times New Roman" w:hAnsi="Times New Roman" w:cs="Times New Roman"/>
          <w:b/>
          <w:sz w:val="24"/>
          <w:szCs w:val="24"/>
        </w:rPr>
        <w:t>Plastic Limit Determination</w:t>
      </w:r>
    </w:p>
    <w:p w14:paraId="027574DC">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plastic limit was determined by rolling a 20g soil sample into threads of approximately 3mm diameter, as described in ASTM S4318-17 (ASTM, 2017). The soil was rolled until it crumbled, and the moisture content at this point was measured by oven-drying the sample at 105</w:t>
      </w:r>
      <w:r>
        <w:rPr>
          <w:rFonts w:ascii="Times New Roman" w:hAnsi="Times New Roman" w:cs="Times New Roman"/>
          <w:sz w:val="24"/>
          <w:szCs w:val="24"/>
          <w:vertAlign w:val="superscript"/>
        </w:rPr>
        <w:t>0</w:t>
      </w:r>
      <w:r>
        <w:rPr>
          <w:rFonts w:ascii="Times New Roman" w:hAnsi="Times New Roman" w:cs="Times New Roman"/>
          <w:sz w:val="24"/>
          <w:szCs w:val="24"/>
        </w:rPr>
        <w:t>C for 24 hours. The plastic limit was calculated as the average moisture content of three trials.</w:t>
      </w:r>
    </w:p>
    <w:p w14:paraId="4A833EF1">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3.4.3</w:t>
      </w:r>
      <w:r>
        <w:rPr>
          <w:rFonts w:ascii="Times New Roman" w:hAnsi="Times New Roman" w:cs="Times New Roman"/>
          <w:b/>
          <w:sz w:val="24"/>
          <w:szCs w:val="24"/>
        </w:rPr>
        <w:tab/>
      </w:r>
      <w:r>
        <w:rPr>
          <w:rFonts w:ascii="Times New Roman" w:hAnsi="Times New Roman" w:cs="Times New Roman"/>
          <w:b/>
          <w:sz w:val="24"/>
          <w:szCs w:val="24"/>
        </w:rPr>
        <w:t>Determination of Linear Shrinkage</w:t>
      </w:r>
    </w:p>
    <w:p w14:paraId="394C929C">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Linear shrinkage was determined using BS 1377-2:2003 (BSI, 2003). A soil paste was prepared at the liquid limit and placed in a shrinkage mold (140mm long). The mold was oven-dried at 105</w:t>
      </w:r>
      <w:r>
        <w:rPr>
          <w:rFonts w:ascii="Times New Roman" w:hAnsi="Times New Roman" w:cs="Times New Roman"/>
          <w:sz w:val="24"/>
          <w:szCs w:val="24"/>
          <w:vertAlign w:val="superscript"/>
        </w:rPr>
        <w:t>0</w:t>
      </w:r>
      <w:r>
        <w:rPr>
          <w:rFonts w:ascii="Times New Roman" w:hAnsi="Times New Roman" w:cs="Times New Roman"/>
          <w:sz w:val="24"/>
          <w:szCs w:val="24"/>
        </w:rPr>
        <w:t>C for 24 hours, and the reduction in length was measured using a vernie caliper. Linear shrinkage was calculated s the percentage reduction in length relative to the original length.</w:t>
      </w:r>
    </w:p>
    <w:p w14:paraId="6A9A810C">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3.5</w:t>
      </w:r>
      <w:r>
        <w:rPr>
          <w:rFonts w:ascii="Times New Roman" w:hAnsi="Times New Roman" w:cs="Times New Roman"/>
          <w:b/>
          <w:sz w:val="24"/>
          <w:szCs w:val="24"/>
        </w:rPr>
        <w:tab/>
      </w:r>
      <w:r>
        <w:rPr>
          <w:rFonts w:ascii="Times New Roman" w:hAnsi="Times New Roman" w:cs="Times New Roman"/>
          <w:b/>
          <w:sz w:val="24"/>
          <w:szCs w:val="24"/>
        </w:rPr>
        <w:t>Compaction Test</w:t>
      </w:r>
    </w:p>
    <w:p w14:paraId="4DF2FE7C">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standard proctor compaction test was conducted to determine the maximum dry density (MDD) and optimum moisture content (OMC) of the soil following ASTM D698-12 (ASTM, 2012). A 2.5kg soil sample passing through a 4.75mm sieve was compacted in a 1000cm</w:t>
      </w:r>
      <w:r>
        <w:rPr>
          <w:rFonts w:ascii="Times New Roman" w:hAnsi="Times New Roman" w:cs="Times New Roman"/>
          <w:sz w:val="24"/>
          <w:szCs w:val="24"/>
          <w:vertAlign w:val="superscript"/>
        </w:rPr>
        <w:t>3</w:t>
      </w:r>
      <w:r>
        <w:rPr>
          <w:rFonts w:ascii="Times New Roman" w:hAnsi="Times New Roman" w:cs="Times New Roman"/>
          <w:sz w:val="24"/>
          <w:szCs w:val="24"/>
        </w:rPr>
        <w:t xml:space="preserve"> mold in three layers, each receiving 25 blows from a 2.5kg rammer dropped from a height of 300mm. the rest was repeated at different moisture contents (ranging from 4% to 20%) and the dry density was calculated for each trial. The MDD and OMC were determined by plotting the dry density against moisture content.</w:t>
      </w:r>
    </w:p>
    <w:p w14:paraId="55B5901B">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3.6</w:t>
      </w:r>
      <w:r>
        <w:rPr>
          <w:rFonts w:ascii="Times New Roman" w:hAnsi="Times New Roman" w:cs="Times New Roman"/>
          <w:b/>
          <w:sz w:val="24"/>
          <w:szCs w:val="24"/>
        </w:rPr>
        <w:tab/>
      </w:r>
      <w:r>
        <w:rPr>
          <w:rFonts w:ascii="Times New Roman" w:hAnsi="Times New Roman" w:cs="Times New Roman"/>
          <w:b/>
          <w:sz w:val="24"/>
          <w:szCs w:val="24"/>
        </w:rPr>
        <w:t>Determination of Shear Box Test</w:t>
      </w:r>
    </w:p>
    <w:p w14:paraId="48556DF2">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direct shear test was conducted to determine the shear strength parameters (cohesion and angle of internal friction) of the soil, following (ASTM, 2011). An undisturbed soil sample (60mm x 60mm x 20mm) was placed in a shear box apparatus. Normal stresses of 50, 100 and 150 Kpa were applied at a constant rate of 0.5mm/min. the shear stress at failure was recorded and Mohr. Coulomb failure were used to calculate cohension (c) and friction angle (ⱷ)</w:t>
      </w:r>
    </w:p>
    <w:p w14:paraId="51F7483A">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3.7</w:t>
      </w:r>
      <w:r>
        <w:rPr>
          <w:rFonts w:ascii="Times New Roman" w:hAnsi="Times New Roman" w:cs="Times New Roman"/>
          <w:b/>
          <w:sz w:val="24"/>
          <w:szCs w:val="24"/>
        </w:rPr>
        <w:tab/>
      </w:r>
      <w:r>
        <w:rPr>
          <w:rFonts w:ascii="Times New Roman" w:hAnsi="Times New Roman" w:cs="Times New Roman"/>
          <w:b/>
          <w:sz w:val="24"/>
          <w:szCs w:val="24"/>
        </w:rPr>
        <w:t>California Bearing Ratio (CBR)</w:t>
      </w:r>
    </w:p>
    <w:p w14:paraId="5D25C22A">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CBR test was performed to elevate the strength of the soil for pavement design, as per ASTM1998-21 (ASTM, 2021). A soil sample was compacted at the opinion moisture content in a CBR mols (150mm diameter) using a 4.5kg rammer. The sample was subjected to penetration by a 50mm diameter plunger at a rate of 1.25mm/min under surcharge loads. The CBR value was calculated as the ratio of the load sustained by the soil to that of a standard crushed rock at 2.5mm and 5.0mm penetration.</w:t>
      </w:r>
    </w:p>
    <w:p w14:paraId="27885CCD">
      <w:pPr>
        <w:pStyle w:val="17"/>
        <w:spacing w:line="360" w:lineRule="auto"/>
        <w:jc w:val="both"/>
        <w:rPr>
          <w:rFonts w:ascii="Times New Roman" w:hAnsi="Times New Roman" w:cs="Times New Roman"/>
          <w:sz w:val="24"/>
          <w:szCs w:val="24"/>
        </w:rPr>
      </w:pPr>
    </w:p>
    <w:p w14:paraId="31F5F7B7">
      <w:pPr>
        <w:pStyle w:val="17"/>
        <w:spacing w:line="360" w:lineRule="auto"/>
        <w:jc w:val="both"/>
        <w:rPr>
          <w:rFonts w:ascii="Times New Roman" w:hAnsi="Times New Roman" w:cs="Times New Roman"/>
          <w:sz w:val="24"/>
          <w:szCs w:val="24"/>
        </w:rPr>
      </w:pPr>
    </w:p>
    <w:p w14:paraId="299CF549">
      <w:pPr>
        <w:pStyle w:val="17"/>
        <w:spacing w:line="360" w:lineRule="auto"/>
        <w:jc w:val="both"/>
        <w:rPr>
          <w:rFonts w:ascii="Times New Roman" w:hAnsi="Times New Roman" w:cs="Times New Roman"/>
          <w:sz w:val="24"/>
          <w:szCs w:val="24"/>
        </w:rPr>
      </w:pPr>
    </w:p>
    <w:p w14:paraId="0BA1849E">
      <w:pPr>
        <w:pStyle w:val="17"/>
        <w:spacing w:line="360" w:lineRule="auto"/>
        <w:jc w:val="both"/>
        <w:rPr>
          <w:rFonts w:ascii="Times New Roman" w:hAnsi="Times New Roman" w:cs="Times New Roman"/>
          <w:sz w:val="24"/>
          <w:szCs w:val="24"/>
        </w:rPr>
      </w:pPr>
    </w:p>
    <w:p w14:paraId="380E9E3F">
      <w:pPr>
        <w:pStyle w:val="17"/>
        <w:spacing w:line="360" w:lineRule="auto"/>
        <w:jc w:val="both"/>
        <w:rPr>
          <w:rFonts w:ascii="Times New Roman" w:hAnsi="Times New Roman" w:cs="Times New Roman"/>
          <w:sz w:val="24"/>
          <w:szCs w:val="24"/>
        </w:rPr>
      </w:pPr>
    </w:p>
    <w:p w14:paraId="05684BFB">
      <w:pPr>
        <w:pStyle w:val="17"/>
        <w:spacing w:line="360" w:lineRule="auto"/>
        <w:jc w:val="both"/>
        <w:rPr>
          <w:rFonts w:ascii="Times New Roman" w:hAnsi="Times New Roman" w:cs="Times New Roman"/>
          <w:sz w:val="24"/>
          <w:szCs w:val="24"/>
        </w:rPr>
      </w:pPr>
    </w:p>
    <w:p w14:paraId="7AA7A678">
      <w:pPr>
        <w:spacing w:line="360" w:lineRule="auto"/>
        <w:jc w:val="center"/>
        <w:rPr>
          <w:rFonts w:ascii="Times New Roman" w:hAnsi="Times New Roman" w:cs="Times New Roman"/>
          <w:b/>
          <w:sz w:val="24"/>
        </w:rPr>
      </w:pPr>
      <w:r>
        <w:rPr>
          <w:rFonts w:ascii="Times New Roman" w:hAnsi="Times New Roman" w:cs="Times New Roman"/>
          <w:b/>
          <w:sz w:val="24"/>
        </w:rPr>
        <w:t>CHAPTER FOUR</w:t>
      </w:r>
    </w:p>
    <w:p w14:paraId="55CC4268">
      <w:pPr>
        <w:spacing w:line="360" w:lineRule="auto"/>
        <w:jc w:val="center"/>
        <w:rPr>
          <w:rFonts w:ascii="Times New Roman" w:hAnsi="Times New Roman"/>
          <w:b/>
          <w:sz w:val="24"/>
        </w:rPr>
      </w:pPr>
      <w:r>
        <w:rPr>
          <w:rFonts w:ascii="Times New Roman" w:hAnsi="Times New Roman"/>
          <w:b/>
          <w:sz w:val="24"/>
        </w:rPr>
        <w:t>RESULTS AND DISCUSSION</w:t>
      </w:r>
    </w:p>
    <w:p w14:paraId="73EFEAE1">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4.1</w:t>
      </w:r>
      <w:r>
        <w:rPr>
          <w:rFonts w:ascii="Times New Roman" w:hAnsi="Times New Roman" w:cs="Times New Roman"/>
          <w:b/>
          <w:sz w:val="24"/>
          <w:szCs w:val="24"/>
        </w:rPr>
        <w:tab/>
      </w:r>
      <w:r>
        <w:rPr>
          <w:rFonts w:ascii="Times New Roman" w:hAnsi="Times New Roman" w:cs="Times New Roman"/>
          <w:b/>
          <w:sz w:val="24"/>
          <w:szCs w:val="24"/>
        </w:rPr>
        <w:t>Results of Natural Water Determination</w:t>
      </w:r>
    </w:p>
    <w:p w14:paraId="3D0AF8D1">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natural water determination are shown in table 4.1 below.</w:t>
      </w:r>
    </w:p>
    <w:p w14:paraId="66CF5D14">
      <w:pPr>
        <w:spacing w:line="360" w:lineRule="auto"/>
        <w:rPr>
          <w:rFonts w:ascii="Times New Roman" w:hAnsi="Times New Roman" w:cs="Times New Roman"/>
          <w:b/>
          <w:sz w:val="24"/>
          <w:szCs w:val="24"/>
        </w:rPr>
      </w:pPr>
      <w:r>
        <w:rPr>
          <w:rFonts w:ascii="Times New Roman" w:hAnsi="Times New Roman" w:cs="Times New Roman"/>
          <w:b/>
          <w:sz w:val="24"/>
          <w:szCs w:val="24"/>
        </w:rPr>
        <w:t>Table 4.1: Natural Water Content Determination for Sample A and B</w:t>
      </w:r>
    </w:p>
    <w:p w14:paraId="7656D33C">
      <w:pPr>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SAMPLE A</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SAMPLE B</w:t>
      </w: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28"/>
        <w:gridCol w:w="756"/>
        <w:gridCol w:w="810"/>
        <w:gridCol w:w="1768"/>
        <w:gridCol w:w="1465"/>
        <w:gridCol w:w="1465"/>
      </w:tblGrid>
      <w:tr w14:paraId="02D1A47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28" w:type="dxa"/>
          </w:tcPr>
          <w:p w14:paraId="01ED9C26">
            <w:pPr>
              <w:spacing w:line="360" w:lineRule="auto"/>
              <w:jc w:val="both"/>
              <w:rPr>
                <w:rFonts w:ascii="Times New Roman" w:hAnsi="Times New Roman" w:cs="Times New Roman"/>
                <w:sz w:val="24"/>
                <w:szCs w:val="24"/>
              </w:rPr>
            </w:pPr>
            <w:r>
              <w:rPr>
                <w:rFonts w:ascii="Times New Roman" w:hAnsi="Times New Roman" w:cs="Times New Roman"/>
                <w:sz w:val="24"/>
                <w:szCs w:val="24"/>
              </w:rPr>
              <w:t>Boring no.</w:t>
            </w:r>
          </w:p>
        </w:tc>
        <w:tc>
          <w:tcPr>
            <w:tcW w:w="720" w:type="dxa"/>
          </w:tcPr>
          <w:p w14:paraId="5FC50EC3">
            <w:pPr>
              <w:spacing w:line="360" w:lineRule="auto"/>
              <w:jc w:val="both"/>
              <w:rPr>
                <w:rFonts w:ascii="Times New Roman" w:hAnsi="Times New Roman" w:cs="Times New Roman"/>
                <w:sz w:val="24"/>
                <w:szCs w:val="24"/>
              </w:rPr>
            </w:pPr>
          </w:p>
        </w:tc>
        <w:tc>
          <w:tcPr>
            <w:tcW w:w="810" w:type="dxa"/>
          </w:tcPr>
          <w:p w14:paraId="7A8DE68E">
            <w:pPr>
              <w:spacing w:line="360" w:lineRule="auto"/>
              <w:jc w:val="both"/>
              <w:rPr>
                <w:rFonts w:ascii="Times New Roman" w:hAnsi="Times New Roman" w:cs="Times New Roman"/>
                <w:sz w:val="24"/>
                <w:szCs w:val="24"/>
              </w:rPr>
            </w:pPr>
          </w:p>
        </w:tc>
        <w:tc>
          <w:tcPr>
            <w:tcW w:w="1768" w:type="dxa"/>
          </w:tcPr>
          <w:p w14:paraId="08FB3E32">
            <w:pPr>
              <w:spacing w:line="360" w:lineRule="auto"/>
              <w:jc w:val="both"/>
              <w:rPr>
                <w:rFonts w:ascii="Times New Roman" w:hAnsi="Times New Roman" w:cs="Times New Roman"/>
                <w:sz w:val="24"/>
                <w:szCs w:val="24"/>
              </w:rPr>
            </w:pPr>
          </w:p>
        </w:tc>
        <w:tc>
          <w:tcPr>
            <w:tcW w:w="1465" w:type="dxa"/>
          </w:tcPr>
          <w:p w14:paraId="4E4B94DA">
            <w:pPr>
              <w:spacing w:line="360" w:lineRule="auto"/>
              <w:jc w:val="both"/>
              <w:rPr>
                <w:rFonts w:ascii="Times New Roman" w:hAnsi="Times New Roman" w:cs="Times New Roman"/>
                <w:sz w:val="24"/>
                <w:szCs w:val="24"/>
              </w:rPr>
            </w:pPr>
          </w:p>
        </w:tc>
        <w:tc>
          <w:tcPr>
            <w:tcW w:w="1465" w:type="dxa"/>
          </w:tcPr>
          <w:p w14:paraId="12722213">
            <w:pPr>
              <w:spacing w:line="360" w:lineRule="auto"/>
              <w:jc w:val="both"/>
              <w:rPr>
                <w:rFonts w:ascii="Times New Roman" w:hAnsi="Times New Roman" w:cs="Times New Roman"/>
                <w:sz w:val="24"/>
                <w:szCs w:val="24"/>
              </w:rPr>
            </w:pPr>
          </w:p>
        </w:tc>
      </w:tr>
      <w:tr w14:paraId="4253F09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28" w:type="dxa"/>
          </w:tcPr>
          <w:p w14:paraId="38EE4F77">
            <w:pPr>
              <w:spacing w:line="360" w:lineRule="auto"/>
              <w:jc w:val="both"/>
              <w:rPr>
                <w:rFonts w:ascii="Times New Roman" w:hAnsi="Times New Roman" w:cs="Times New Roman"/>
                <w:sz w:val="24"/>
                <w:szCs w:val="24"/>
              </w:rPr>
            </w:pPr>
            <w:r>
              <w:rPr>
                <w:rFonts w:ascii="Times New Roman" w:hAnsi="Times New Roman" w:cs="Times New Roman"/>
                <w:sz w:val="24"/>
                <w:szCs w:val="24"/>
              </w:rPr>
              <w:t>Container no (Cup)</w:t>
            </w:r>
          </w:p>
        </w:tc>
        <w:tc>
          <w:tcPr>
            <w:tcW w:w="720" w:type="dxa"/>
          </w:tcPr>
          <w:p w14:paraId="610523F5">
            <w:pPr>
              <w:spacing w:line="360" w:lineRule="auto"/>
              <w:jc w:val="both"/>
              <w:rPr>
                <w:rFonts w:ascii="Times New Roman" w:hAnsi="Times New Roman" w:cs="Times New Roman"/>
                <w:sz w:val="24"/>
                <w:szCs w:val="24"/>
              </w:rPr>
            </w:pPr>
          </w:p>
        </w:tc>
        <w:tc>
          <w:tcPr>
            <w:tcW w:w="810" w:type="dxa"/>
          </w:tcPr>
          <w:p w14:paraId="43D3AC78">
            <w:pPr>
              <w:spacing w:line="360" w:lineRule="auto"/>
              <w:jc w:val="both"/>
              <w:rPr>
                <w:rFonts w:ascii="Times New Roman" w:hAnsi="Times New Roman" w:cs="Times New Roman"/>
                <w:sz w:val="24"/>
                <w:szCs w:val="24"/>
              </w:rPr>
            </w:pPr>
          </w:p>
        </w:tc>
        <w:tc>
          <w:tcPr>
            <w:tcW w:w="1768" w:type="dxa"/>
          </w:tcPr>
          <w:p w14:paraId="30F8E1EF">
            <w:pPr>
              <w:spacing w:line="360" w:lineRule="auto"/>
              <w:jc w:val="both"/>
              <w:rPr>
                <w:rFonts w:ascii="Times New Roman" w:hAnsi="Times New Roman" w:cs="Times New Roman"/>
                <w:sz w:val="24"/>
                <w:szCs w:val="24"/>
              </w:rPr>
            </w:pPr>
          </w:p>
        </w:tc>
        <w:tc>
          <w:tcPr>
            <w:tcW w:w="1465" w:type="dxa"/>
          </w:tcPr>
          <w:p w14:paraId="4E6CA5D5">
            <w:pPr>
              <w:spacing w:line="360" w:lineRule="auto"/>
              <w:jc w:val="both"/>
              <w:rPr>
                <w:rFonts w:ascii="Times New Roman" w:hAnsi="Times New Roman" w:cs="Times New Roman"/>
                <w:sz w:val="24"/>
                <w:szCs w:val="24"/>
              </w:rPr>
            </w:pPr>
          </w:p>
        </w:tc>
        <w:tc>
          <w:tcPr>
            <w:tcW w:w="1465" w:type="dxa"/>
          </w:tcPr>
          <w:p w14:paraId="33BE1B17">
            <w:pPr>
              <w:spacing w:line="360" w:lineRule="auto"/>
              <w:jc w:val="both"/>
              <w:rPr>
                <w:rFonts w:ascii="Times New Roman" w:hAnsi="Times New Roman" w:cs="Times New Roman"/>
                <w:sz w:val="24"/>
                <w:szCs w:val="24"/>
              </w:rPr>
            </w:pPr>
          </w:p>
        </w:tc>
      </w:tr>
      <w:tr w14:paraId="558DF25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28" w:type="dxa"/>
          </w:tcPr>
          <w:p w14:paraId="73E97AC5">
            <w:pPr>
              <w:spacing w:line="360" w:lineRule="auto"/>
              <w:jc w:val="both"/>
              <w:rPr>
                <w:rFonts w:ascii="Times New Roman" w:hAnsi="Times New Roman" w:cs="Times New Roman"/>
                <w:sz w:val="24"/>
                <w:szCs w:val="24"/>
              </w:rPr>
            </w:pPr>
            <w:r>
              <w:rPr>
                <w:rFonts w:ascii="Times New Roman" w:hAnsi="Times New Roman" w:cs="Times New Roman"/>
                <w:sz w:val="24"/>
                <w:szCs w:val="24"/>
              </w:rPr>
              <w:t>Wt of cup + Wet soil (g)</w:t>
            </w:r>
          </w:p>
        </w:tc>
        <w:tc>
          <w:tcPr>
            <w:tcW w:w="720" w:type="dxa"/>
          </w:tcPr>
          <w:p w14:paraId="307EEEE7">
            <w:pPr>
              <w:spacing w:line="360" w:lineRule="auto"/>
              <w:jc w:val="both"/>
              <w:rPr>
                <w:rFonts w:ascii="Times New Roman" w:hAnsi="Times New Roman" w:cs="Times New Roman"/>
                <w:sz w:val="24"/>
                <w:szCs w:val="24"/>
              </w:rPr>
            </w:pPr>
            <w:r>
              <w:rPr>
                <w:rFonts w:ascii="Times New Roman" w:hAnsi="Times New Roman" w:cs="Times New Roman"/>
                <w:sz w:val="24"/>
                <w:szCs w:val="24"/>
              </w:rPr>
              <w:t>134.5</w:t>
            </w:r>
          </w:p>
        </w:tc>
        <w:tc>
          <w:tcPr>
            <w:tcW w:w="810" w:type="dxa"/>
          </w:tcPr>
          <w:p w14:paraId="76BB485B">
            <w:pPr>
              <w:spacing w:line="360" w:lineRule="auto"/>
              <w:jc w:val="both"/>
              <w:rPr>
                <w:rFonts w:ascii="Times New Roman" w:hAnsi="Times New Roman" w:cs="Times New Roman"/>
                <w:sz w:val="24"/>
                <w:szCs w:val="24"/>
              </w:rPr>
            </w:pPr>
            <w:r>
              <w:rPr>
                <w:rFonts w:ascii="Times New Roman" w:hAnsi="Times New Roman" w:cs="Times New Roman"/>
                <w:sz w:val="24"/>
                <w:szCs w:val="24"/>
              </w:rPr>
              <w:t>135.0</w:t>
            </w:r>
          </w:p>
        </w:tc>
        <w:tc>
          <w:tcPr>
            <w:tcW w:w="1768" w:type="dxa"/>
          </w:tcPr>
          <w:p w14:paraId="4CC0A428">
            <w:pPr>
              <w:spacing w:line="360" w:lineRule="auto"/>
              <w:jc w:val="both"/>
              <w:rPr>
                <w:rFonts w:ascii="Times New Roman" w:hAnsi="Times New Roman" w:cs="Times New Roman"/>
                <w:sz w:val="24"/>
                <w:szCs w:val="24"/>
              </w:rPr>
            </w:pPr>
          </w:p>
        </w:tc>
        <w:tc>
          <w:tcPr>
            <w:tcW w:w="1465" w:type="dxa"/>
          </w:tcPr>
          <w:p w14:paraId="3C8150DA">
            <w:pPr>
              <w:spacing w:line="360" w:lineRule="auto"/>
              <w:jc w:val="both"/>
              <w:rPr>
                <w:rFonts w:ascii="Times New Roman" w:hAnsi="Times New Roman" w:cs="Times New Roman"/>
                <w:sz w:val="24"/>
                <w:szCs w:val="24"/>
              </w:rPr>
            </w:pPr>
            <w:r>
              <w:rPr>
                <w:rFonts w:ascii="Times New Roman" w:hAnsi="Times New Roman" w:cs="Times New Roman"/>
                <w:sz w:val="24"/>
                <w:szCs w:val="24"/>
              </w:rPr>
              <w:t>162.5</w:t>
            </w:r>
          </w:p>
        </w:tc>
        <w:tc>
          <w:tcPr>
            <w:tcW w:w="1465" w:type="dxa"/>
          </w:tcPr>
          <w:p w14:paraId="782ADE31">
            <w:pPr>
              <w:spacing w:line="360" w:lineRule="auto"/>
              <w:jc w:val="both"/>
              <w:rPr>
                <w:rFonts w:ascii="Times New Roman" w:hAnsi="Times New Roman" w:cs="Times New Roman"/>
                <w:sz w:val="24"/>
                <w:szCs w:val="24"/>
              </w:rPr>
            </w:pPr>
            <w:r>
              <w:rPr>
                <w:rFonts w:ascii="Times New Roman" w:hAnsi="Times New Roman" w:cs="Times New Roman"/>
                <w:sz w:val="24"/>
                <w:szCs w:val="24"/>
              </w:rPr>
              <w:t>118.0</w:t>
            </w:r>
          </w:p>
        </w:tc>
      </w:tr>
      <w:tr w14:paraId="2D3E0C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28" w:type="dxa"/>
          </w:tcPr>
          <w:p w14:paraId="599C7F76">
            <w:pPr>
              <w:spacing w:line="360" w:lineRule="auto"/>
              <w:jc w:val="both"/>
              <w:rPr>
                <w:rFonts w:ascii="Times New Roman" w:hAnsi="Times New Roman" w:cs="Times New Roman"/>
                <w:sz w:val="24"/>
                <w:szCs w:val="24"/>
              </w:rPr>
            </w:pPr>
            <w:r>
              <w:rPr>
                <w:rFonts w:ascii="Times New Roman" w:hAnsi="Times New Roman" w:cs="Times New Roman"/>
                <w:sz w:val="24"/>
                <w:szCs w:val="24"/>
              </w:rPr>
              <w:t>Wt of cup + dry soil (g)</w:t>
            </w:r>
          </w:p>
        </w:tc>
        <w:tc>
          <w:tcPr>
            <w:tcW w:w="720" w:type="dxa"/>
          </w:tcPr>
          <w:p w14:paraId="0726B45D">
            <w:pPr>
              <w:spacing w:line="360" w:lineRule="auto"/>
              <w:jc w:val="both"/>
              <w:rPr>
                <w:rFonts w:ascii="Times New Roman" w:hAnsi="Times New Roman" w:cs="Times New Roman"/>
                <w:sz w:val="24"/>
                <w:szCs w:val="24"/>
              </w:rPr>
            </w:pPr>
            <w:r>
              <w:rPr>
                <w:rFonts w:ascii="Times New Roman" w:hAnsi="Times New Roman" w:cs="Times New Roman"/>
                <w:sz w:val="24"/>
                <w:szCs w:val="24"/>
              </w:rPr>
              <w:t>128.0</w:t>
            </w:r>
          </w:p>
        </w:tc>
        <w:tc>
          <w:tcPr>
            <w:tcW w:w="810" w:type="dxa"/>
          </w:tcPr>
          <w:p w14:paraId="50A7ABDF">
            <w:pPr>
              <w:spacing w:line="360" w:lineRule="auto"/>
              <w:jc w:val="both"/>
              <w:rPr>
                <w:rFonts w:ascii="Times New Roman" w:hAnsi="Times New Roman" w:cs="Times New Roman"/>
                <w:sz w:val="24"/>
                <w:szCs w:val="24"/>
              </w:rPr>
            </w:pPr>
            <w:r>
              <w:rPr>
                <w:rFonts w:ascii="Times New Roman" w:hAnsi="Times New Roman" w:cs="Times New Roman"/>
                <w:sz w:val="24"/>
                <w:szCs w:val="24"/>
              </w:rPr>
              <w:t>129.5</w:t>
            </w:r>
          </w:p>
        </w:tc>
        <w:tc>
          <w:tcPr>
            <w:tcW w:w="1768" w:type="dxa"/>
          </w:tcPr>
          <w:p w14:paraId="04E65FDE">
            <w:pPr>
              <w:spacing w:line="360" w:lineRule="auto"/>
              <w:jc w:val="both"/>
              <w:rPr>
                <w:rFonts w:ascii="Times New Roman" w:hAnsi="Times New Roman" w:cs="Times New Roman"/>
                <w:sz w:val="24"/>
                <w:szCs w:val="24"/>
              </w:rPr>
            </w:pPr>
          </w:p>
        </w:tc>
        <w:tc>
          <w:tcPr>
            <w:tcW w:w="1465" w:type="dxa"/>
          </w:tcPr>
          <w:p w14:paraId="12BBE8AC">
            <w:pPr>
              <w:spacing w:line="360" w:lineRule="auto"/>
              <w:jc w:val="both"/>
              <w:rPr>
                <w:rFonts w:ascii="Times New Roman" w:hAnsi="Times New Roman" w:cs="Times New Roman"/>
                <w:sz w:val="24"/>
                <w:szCs w:val="24"/>
              </w:rPr>
            </w:pPr>
            <w:r>
              <w:rPr>
                <w:rFonts w:ascii="Times New Roman" w:hAnsi="Times New Roman" w:cs="Times New Roman"/>
                <w:sz w:val="24"/>
                <w:szCs w:val="24"/>
              </w:rPr>
              <w:t>154.5</w:t>
            </w:r>
          </w:p>
        </w:tc>
        <w:tc>
          <w:tcPr>
            <w:tcW w:w="1465" w:type="dxa"/>
          </w:tcPr>
          <w:p w14:paraId="31360C3B">
            <w:pPr>
              <w:spacing w:line="360" w:lineRule="auto"/>
              <w:jc w:val="both"/>
              <w:rPr>
                <w:rFonts w:ascii="Times New Roman" w:hAnsi="Times New Roman" w:cs="Times New Roman"/>
                <w:sz w:val="24"/>
                <w:szCs w:val="24"/>
              </w:rPr>
            </w:pPr>
            <w:r>
              <w:rPr>
                <w:rFonts w:ascii="Times New Roman" w:hAnsi="Times New Roman" w:cs="Times New Roman"/>
                <w:sz w:val="24"/>
                <w:szCs w:val="24"/>
              </w:rPr>
              <w:t>112.5</w:t>
            </w:r>
          </w:p>
        </w:tc>
      </w:tr>
      <w:tr w14:paraId="356218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28" w:type="dxa"/>
          </w:tcPr>
          <w:p w14:paraId="669CBCD5">
            <w:pPr>
              <w:spacing w:line="360" w:lineRule="auto"/>
              <w:jc w:val="both"/>
              <w:rPr>
                <w:rFonts w:ascii="Times New Roman" w:hAnsi="Times New Roman" w:cs="Times New Roman"/>
                <w:sz w:val="24"/>
                <w:szCs w:val="24"/>
              </w:rPr>
            </w:pPr>
            <w:r>
              <w:rPr>
                <w:rFonts w:ascii="Times New Roman" w:hAnsi="Times New Roman" w:cs="Times New Roman"/>
                <w:sz w:val="24"/>
                <w:szCs w:val="24"/>
              </w:rPr>
              <w:t>Wt of cup (g)</w:t>
            </w:r>
          </w:p>
        </w:tc>
        <w:tc>
          <w:tcPr>
            <w:tcW w:w="720" w:type="dxa"/>
          </w:tcPr>
          <w:p w14:paraId="1765197D">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810" w:type="dxa"/>
          </w:tcPr>
          <w:p w14:paraId="70BD1772">
            <w:pPr>
              <w:spacing w:line="360" w:lineRule="auto"/>
              <w:jc w:val="both"/>
              <w:rPr>
                <w:rFonts w:ascii="Times New Roman" w:hAnsi="Times New Roman" w:cs="Times New Roman"/>
                <w:sz w:val="24"/>
                <w:szCs w:val="24"/>
              </w:rPr>
            </w:pPr>
            <w:r>
              <w:rPr>
                <w:rFonts w:ascii="Times New Roman" w:hAnsi="Times New Roman" w:cs="Times New Roman"/>
                <w:sz w:val="24"/>
                <w:szCs w:val="24"/>
              </w:rPr>
              <w:t>25.0</w:t>
            </w:r>
          </w:p>
        </w:tc>
        <w:tc>
          <w:tcPr>
            <w:tcW w:w="1768" w:type="dxa"/>
          </w:tcPr>
          <w:p w14:paraId="02FACEFF">
            <w:pPr>
              <w:spacing w:line="360" w:lineRule="auto"/>
              <w:jc w:val="both"/>
              <w:rPr>
                <w:rFonts w:ascii="Times New Roman" w:hAnsi="Times New Roman" w:cs="Times New Roman"/>
                <w:sz w:val="24"/>
                <w:szCs w:val="24"/>
              </w:rPr>
            </w:pPr>
          </w:p>
        </w:tc>
        <w:tc>
          <w:tcPr>
            <w:tcW w:w="1465" w:type="dxa"/>
          </w:tcPr>
          <w:p w14:paraId="081E6788">
            <w:pPr>
              <w:spacing w:line="360" w:lineRule="auto"/>
              <w:jc w:val="both"/>
              <w:rPr>
                <w:rFonts w:ascii="Times New Roman" w:hAnsi="Times New Roman" w:cs="Times New Roman"/>
                <w:sz w:val="24"/>
                <w:szCs w:val="24"/>
              </w:rPr>
            </w:pPr>
            <w:r>
              <w:rPr>
                <w:rFonts w:ascii="Times New Roman" w:hAnsi="Times New Roman" w:cs="Times New Roman"/>
                <w:sz w:val="24"/>
                <w:szCs w:val="24"/>
              </w:rPr>
              <w:t>34.5</w:t>
            </w:r>
          </w:p>
        </w:tc>
        <w:tc>
          <w:tcPr>
            <w:tcW w:w="1465" w:type="dxa"/>
          </w:tcPr>
          <w:p w14:paraId="59890BC3">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r>
      <w:tr w14:paraId="5DFDF14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28" w:type="dxa"/>
          </w:tcPr>
          <w:p w14:paraId="2648D1EC">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 (g)</w:t>
            </w:r>
          </w:p>
        </w:tc>
        <w:tc>
          <w:tcPr>
            <w:tcW w:w="720" w:type="dxa"/>
          </w:tcPr>
          <w:p w14:paraId="1B27902E">
            <w:pPr>
              <w:spacing w:line="360" w:lineRule="auto"/>
              <w:jc w:val="both"/>
              <w:rPr>
                <w:rFonts w:ascii="Times New Roman" w:hAnsi="Times New Roman" w:cs="Times New Roman"/>
                <w:sz w:val="24"/>
                <w:szCs w:val="24"/>
              </w:rPr>
            </w:pPr>
            <w:r>
              <w:rPr>
                <w:rFonts w:ascii="Times New Roman" w:hAnsi="Times New Roman" w:cs="Times New Roman"/>
                <w:sz w:val="24"/>
                <w:szCs w:val="24"/>
              </w:rPr>
              <w:t>102.5</w:t>
            </w:r>
          </w:p>
        </w:tc>
        <w:tc>
          <w:tcPr>
            <w:tcW w:w="810" w:type="dxa"/>
          </w:tcPr>
          <w:p w14:paraId="515A1973">
            <w:pPr>
              <w:spacing w:line="360" w:lineRule="auto"/>
              <w:jc w:val="both"/>
              <w:rPr>
                <w:rFonts w:ascii="Times New Roman" w:hAnsi="Times New Roman" w:cs="Times New Roman"/>
                <w:sz w:val="24"/>
                <w:szCs w:val="24"/>
              </w:rPr>
            </w:pPr>
            <w:r>
              <w:rPr>
                <w:rFonts w:ascii="Times New Roman" w:hAnsi="Times New Roman" w:cs="Times New Roman"/>
                <w:sz w:val="24"/>
                <w:szCs w:val="24"/>
              </w:rPr>
              <w:t>104.5</w:t>
            </w:r>
          </w:p>
        </w:tc>
        <w:tc>
          <w:tcPr>
            <w:tcW w:w="1768" w:type="dxa"/>
          </w:tcPr>
          <w:p w14:paraId="7F67B6CB">
            <w:pPr>
              <w:spacing w:line="360" w:lineRule="auto"/>
              <w:jc w:val="both"/>
              <w:rPr>
                <w:rFonts w:ascii="Times New Roman" w:hAnsi="Times New Roman" w:cs="Times New Roman"/>
                <w:sz w:val="24"/>
                <w:szCs w:val="24"/>
              </w:rPr>
            </w:pPr>
          </w:p>
        </w:tc>
        <w:tc>
          <w:tcPr>
            <w:tcW w:w="1465" w:type="dxa"/>
          </w:tcPr>
          <w:p w14:paraId="7E62DD37">
            <w:pPr>
              <w:spacing w:line="360" w:lineRule="auto"/>
              <w:jc w:val="both"/>
              <w:rPr>
                <w:rFonts w:ascii="Times New Roman" w:hAnsi="Times New Roman" w:cs="Times New Roman"/>
                <w:sz w:val="24"/>
                <w:szCs w:val="24"/>
              </w:rPr>
            </w:pPr>
            <w:r>
              <w:rPr>
                <w:rFonts w:ascii="Times New Roman" w:hAnsi="Times New Roman" w:cs="Times New Roman"/>
                <w:sz w:val="24"/>
                <w:szCs w:val="24"/>
              </w:rPr>
              <w:t>120.0</w:t>
            </w:r>
          </w:p>
        </w:tc>
        <w:tc>
          <w:tcPr>
            <w:tcW w:w="1465" w:type="dxa"/>
          </w:tcPr>
          <w:p w14:paraId="0CF59F90">
            <w:pPr>
              <w:spacing w:line="360" w:lineRule="auto"/>
              <w:jc w:val="both"/>
              <w:rPr>
                <w:rFonts w:ascii="Times New Roman" w:hAnsi="Times New Roman" w:cs="Times New Roman"/>
                <w:sz w:val="24"/>
                <w:szCs w:val="24"/>
              </w:rPr>
            </w:pPr>
            <w:r>
              <w:rPr>
                <w:rFonts w:ascii="Times New Roman" w:hAnsi="Times New Roman" w:cs="Times New Roman"/>
                <w:sz w:val="24"/>
                <w:szCs w:val="24"/>
              </w:rPr>
              <w:t>88.0</w:t>
            </w:r>
          </w:p>
        </w:tc>
      </w:tr>
      <w:tr w14:paraId="08EC2E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28" w:type="dxa"/>
          </w:tcPr>
          <w:p w14:paraId="5F50FB35">
            <w:pPr>
              <w:spacing w:line="360" w:lineRule="auto"/>
              <w:jc w:val="both"/>
              <w:rPr>
                <w:rFonts w:ascii="Times New Roman" w:hAnsi="Times New Roman" w:cs="Times New Roman"/>
                <w:sz w:val="24"/>
                <w:szCs w:val="24"/>
              </w:rPr>
            </w:pPr>
            <w:r>
              <w:rPr>
                <w:rFonts w:ascii="Times New Roman" w:hAnsi="Times New Roman" w:cs="Times New Roman"/>
                <w:sz w:val="24"/>
                <w:szCs w:val="24"/>
              </w:rPr>
              <w:t>Wt of water (g)</w:t>
            </w:r>
          </w:p>
        </w:tc>
        <w:tc>
          <w:tcPr>
            <w:tcW w:w="720" w:type="dxa"/>
          </w:tcPr>
          <w:p w14:paraId="3A50EA14">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810" w:type="dxa"/>
          </w:tcPr>
          <w:p w14:paraId="6411E5B0">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768" w:type="dxa"/>
          </w:tcPr>
          <w:p w14:paraId="79BE3252">
            <w:pPr>
              <w:spacing w:line="360" w:lineRule="auto"/>
              <w:jc w:val="both"/>
              <w:rPr>
                <w:rFonts w:ascii="Times New Roman" w:hAnsi="Times New Roman" w:cs="Times New Roman"/>
                <w:sz w:val="24"/>
                <w:szCs w:val="24"/>
              </w:rPr>
            </w:pPr>
          </w:p>
        </w:tc>
        <w:tc>
          <w:tcPr>
            <w:tcW w:w="1465" w:type="dxa"/>
          </w:tcPr>
          <w:p w14:paraId="53BA3F78">
            <w:pPr>
              <w:spacing w:line="360" w:lineRule="auto"/>
              <w:jc w:val="both"/>
              <w:rPr>
                <w:rFonts w:ascii="Times New Roman" w:hAnsi="Times New Roman" w:cs="Times New Roman"/>
                <w:sz w:val="24"/>
                <w:szCs w:val="24"/>
              </w:rPr>
            </w:pPr>
            <w:r>
              <w:rPr>
                <w:rFonts w:ascii="Times New Roman" w:hAnsi="Times New Roman" w:cs="Times New Roman"/>
                <w:sz w:val="24"/>
                <w:szCs w:val="24"/>
              </w:rPr>
              <w:t>8.0</w:t>
            </w:r>
          </w:p>
        </w:tc>
        <w:tc>
          <w:tcPr>
            <w:tcW w:w="1465" w:type="dxa"/>
          </w:tcPr>
          <w:p w14:paraId="172BB550">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r>
      <w:tr w14:paraId="4ACF1F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28" w:type="dxa"/>
          </w:tcPr>
          <w:p w14:paraId="0429688B">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t>
            </w:r>
          </w:p>
        </w:tc>
        <w:tc>
          <w:tcPr>
            <w:tcW w:w="720" w:type="dxa"/>
          </w:tcPr>
          <w:p w14:paraId="01570083">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810" w:type="dxa"/>
          </w:tcPr>
          <w:p w14:paraId="5C6A4064">
            <w:pPr>
              <w:spacing w:line="360" w:lineRule="auto"/>
              <w:jc w:val="both"/>
              <w:rPr>
                <w:rFonts w:ascii="Times New Roman" w:hAnsi="Times New Roman" w:cs="Times New Roman"/>
                <w:sz w:val="24"/>
                <w:szCs w:val="24"/>
              </w:rPr>
            </w:pPr>
            <w:r>
              <w:rPr>
                <w:rFonts w:ascii="Times New Roman" w:hAnsi="Times New Roman" w:cs="Times New Roman"/>
                <w:sz w:val="24"/>
                <w:szCs w:val="24"/>
              </w:rPr>
              <w:t>5.3</w:t>
            </w:r>
          </w:p>
        </w:tc>
        <w:tc>
          <w:tcPr>
            <w:tcW w:w="1768" w:type="dxa"/>
          </w:tcPr>
          <w:p w14:paraId="6EC15953">
            <w:pPr>
              <w:spacing w:line="360" w:lineRule="auto"/>
              <w:jc w:val="both"/>
              <w:rPr>
                <w:rFonts w:ascii="Times New Roman" w:hAnsi="Times New Roman" w:cs="Times New Roman"/>
                <w:sz w:val="24"/>
                <w:szCs w:val="24"/>
              </w:rPr>
            </w:pPr>
          </w:p>
        </w:tc>
        <w:tc>
          <w:tcPr>
            <w:tcW w:w="1465" w:type="dxa"/>
          </w:tcPr>
          <w:p w14:paraId="57057E26">
            <w:pPr>
              <w:spacing w:line="360" w:lineRule="auto"/>
              <w:jc w:val="both"/>
              <w:rPr>
                <w:rFonts w:ascii="Times New Roman" w:hAnsi="Times New Roman" w:cs="Times New Roman"/>
                <w:sz w:val="24"/>
                <w:szCs w:val="24"/>
              </w:rPr>
            </w:pPr>
            <w:r>
              <w:rPr>
                <w:rFonts w:ascii="Times New Roman" w:hAnsi="Times New Roman" w:cs="Times New Roman"/>
                <w:sz w:val="24"/>
                <w:szCs w:val="24"/>
              </w:rPr>
              <w:t>6.7</w:t>
            </w:r>
          </w:p>
        </w:tc>
        <w:tc>
          <w:tcPr>
            <w:tcW w:w="1465" w:type="dxa"/>
          </w:tcPr>
          <w:p w14:paraId="4510CD51">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r>
    </w:tbl>
    <w:p w14:paraId="6AB8BC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Average water content (%) = 5.8%</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6.5%</w:t>
      </w:r>
    </w:p>
    <w:p w14:paraId="66808274">
      <w:pPr>
        <w:spacing w:line="360" w:lineRule="auto"/>
        <w:jc w:val="both"/>
        <w:rPr>
          <w:rFonts w:ascii="Times New Roman" w:hAnsi="Times New Roman" w:cs="Times New Roman"/>
          <w:b/>
          <w:sz w:val="24"/>
          <w:szCs w:val="24"/>
        </w:rPr>
      </w:pPr>
      <w:r>
        <w:rPr>
          <w:rFonts w:ascii="Times New Roman" w:hAnsi="Times New Roman" w:cs="Times New Roman"/>
          <w:b/>
          <w:sz w:val="24"/>
          <w:szCs w:val="24"/>
        </w:rPr>
        <w:t>4.2</w:t>
      </w:r>
      <w:r>
        <w:rPr>
          <w:rFonts w:ascii="Times New Roman" w:hAnsi="Times New Roman" w:cs="Times New Roman"/>
          <w:b/>
          <w:sz w:val="24"/>
          <w:szCs w:val="24"/>
        </w:rPr>
        <w:tab/>
      </w:r>
      <w:r>
        <w:rPr>
          <w:rFonts w:ascii="Times New Roman" w:hAnsi="Times New Roman" w:cs="Times New Roman"/>
          <w:b/>
          <w:sz w:val="24"/>
          <w:szCs w:val="24"/>
        </w:rPr>
        <w:t>Discussion on Natural Water Determination</w:t>
      </w:r>
    </w:p>
    <w:p w14:paraId="1162B19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natural water determination for sample A and Sample B is 5.8% and 6.5% respectively. It is to determine the amount of water present in a quantity of soil in terms of its dry weight. The natural water determination of various soils varies generally ranging from about 10 to15% for sand, 15 to 30% for silt and 30 to 50% for clay. The low value of natural water determination content for Sample A and B indicates that the water table fluctuates during the dry season (Sidi </w:t>
      </w:r>
      <w:r>
        <w:rPr>
          <w:rFonts w:ascii="Times New Roman" w:hAnsi="Times New Roman" w:cs="Times New Roman"/>
          <w:i/>
          <w:sz w:val="24"/>
          <w:szCs w:val="24"/>
        </w:rPr>
        <w:t>et al.,</w:t>
      </w:r>
      <w:r>
        <w:rPr>
          <w:rFonts w:ascii="Times New Roman" w:hAnsi="Times New Roman" w:cs="Times New Roman"/>
          <w:sz w:val="24"/>
          <w:szCs w:val="24"/>
        </w:rPr>
        <w:t xml:space="preserve"> 2015). </w:t>
      </w:r>
      <w:r>
        <w:rPr>
          <w:rFonts w:ascii="Times New Roman" w:hAnsi="Times New Roman" w:cs="Times New Roman"/>
          <w:sz w:val="24"/>
          <w:szCs w:val="24"/>
        </w:rPr>
        <w:br w:type="page"/>
      </w:r>
    </w:p>
    <w:p w14:paraId="00430D9C">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4.3</w:t>
      </w:r>
      <w:r>
        <w:rPr>
          <w:rFonts w:ascii="Times New Roman" w:hAnsi="Times New Roman" w:cs="Times New Roman"/>
          <w:b/>
          <w:sz w:val="24"/>
          <w:szCs w:val="24"/>
        </w:rPr>
        <w:tab/>
      </w:r>
      <w:r>
        <w:rPr>
          <w:rFonts w:ascii="Times New Roman" w:hAnsi="Times New Roman" w:cs="Times New Roman"/>
          <w:b/>
          <w:sz w:val="24"/>
          <w:szCs w:val="24"/>
        </w:rPr>
        <w:t>Results of Specific Gravity</w:t>
      </w:r>
    </w:p>
    <w:p w14:paraId="4916BAF1">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Specific Gravity is shown in Fig. 4.2 below</w:t>
      </w:r>
    </w:p>
    <w:p w14:paraId="4AA7FCAD">
      <w:pPr>
        <w:spacing w:line="360" w:lineRule="auto"/>
        <w:rPr>
          <w:rFonts w:ascii="Times New Roman" w:hAnsi="Times New Roman" w:cs="Times New Roman"/>
          <w:sz w:val="24"/>
          <w:szCs w:val="24"/>
        </w:rPr>
      </w:pPr>
      <w:r>
        <w:rPr>
          <w:rFonts w:ascii="Times New Roman" w:hAnsi="Times New Roman" w:cs="Times New Roman"/>
          <w:sz w:val="24"/>
          <w:szCs w:val="24"/>
        </w:rPr>
        <w:t>Table 4.2. Specific Gravity Determination for Sample A and B</w:t>
      </w:r>
    </w:p>
    <w:p w14:paraId="6B71DACC">
      <w:pPr>
        <w:spacing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SAMPLE A      SAMPLE B</w:t>
      </w: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201"/>
        <w:gridCol w:w="958"/>
        <w:gridCol w:w="756"/>
        <w:gridCol w:w="725"/>
      </w:tblGrid>
      <w:tr w14:paraId="5BAC31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201" w:type="dxa"/>
          </w:tcPr>
          <w:p w14:paraId="450EA87C">
            <w:pPr>
              <w:spacing w:line="360" w:lineRule="auto"/>
              <w:jc w:val="both"/>
              <w:rPr>
                <w:rFonts w:ascii="Times New Roman" w:hAnsi="Times New Roman" w:cs="Times New Roman"/>
                <w:sz w:val="24"/>
                <w:szCs w:val="24"/>
              </w:rPr>
            </w:pPr>
            <w:r>
              <w:rPr>
                <w:rFonts w:ascii="Times New Roman" w:hAnsi="Times New Roman" w:cs="Times New Roman"/>
                <w:sz w:val="24"/>
                <w:szCs w:val="24"/>
              </w:rPr>
              <w:t>SAMPLE LABEL</w:t>
            </w:r>
          </w:p>
        </w:tc>
        <w:tc>
          <w:tcPr>
            <w:tcW w:w="958" w:type="dxa"/>
          </w:tcPr>
          <w:p w14:paraId="574A43FE">
            <w:pPr>
              <w:spacing w:line="360" w:lineRule="auto"/>
              <w:jc w:val="both"/>
              <w:rPr>
                <w:rFonts w:ascii="Times New Roman" w:hAnsi="Times New Roman" w:cs="Times New Roman"/>
                <w:sz w:val="24"/>
                <w:szCs w:val="24"/>
              </w:rPr>
            </w:pPr>
          </w:p>
        </w:tc>
        <w:tc>
          <w:tcPr>
            <w:tcW w:w="756" w:type="dxa"/>
          </w:tcPr>
          <w:p w14:paraId="4CF9EBCD">
            <w:pPr>
              <w:spacing w:line="360" w:lineRule="auto"/>
              <w:jc w:val="both"/>
              <w:rPr>
                <w:rFonts w:ascii="Times New Roman" w:hAnsi="Times New Roman" w:cs="Times New Roman"/>
                <w:sz w:val="24"/>
                <w:szCs w:val="24"/>
              </w:rPr>
            </w:pPr>
          </w:p>
        </w:tc>
        <w:tc>
          <w:tcPr>
            <w:tcW w:w="725" w:type="dxa"/>
          </w:tcPr>
          <w:p w14:paraId="682860F4">
            <w:pPr>
              <w:spacing w:line="360" w:lineRule="auto"/>
              <w:jc w:val="both"/>
              <w:rPr>
                <w:rFonts w:ascii="Times New Roman" w:hAnsi="Times New Roman" w:cs="Times New Roman"/>
                <w:sz w:val="24"/>
                <w:szCs w:val="24"/>
              </w:rPr>
            </w:pPr>
          </w:p>
        </w:tc>
      </w:tr>
      <w:tr w14:paraId="0ABBF13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201" w:type="dxa"/>
          </w:tcPr>
          <w:p w14:paraId="74B740A2">
            <w:pPr>
              <w:spacing w:line="360" w:lineRule="auto"/>
              <w:jc w:val="both"/>
              <w:rPr>
                <w:rFonts w:ascii="Times New Roman" w:hAnsi="Times New Roman" w:cs="Times New Roman"/>
                <w:sz w:val="24"/>
                <w:szCs w:val="24"/>
              </w:rPr>
            </w:pPr>
            <w:r>
              <w:rPr>
                <w:rFonts w:ascii="Times New Roman" w:hAnsi="Times New Roman" w:cs="Times New Roman"/>
                <w:sz w:val="24"/>
                <w:szCs w:val="24"/>
              </w:rPr>
              <w:t>WT OF EMPTY BOTTLE (g) (W1)</w:t>
            </w:r>
          </w:p>
        </w:tc>
        <w:tc>
          <w:tcPr>
            <w:tcW w:w="958" w:type="dxa"/>
          </w:tcPr>
          <w:p w14:paraId="202E560A">
            <w:pPr>
              <w:spacing w:line="360" w:lineRule="auto"/>
              <w:jc w:val="both"/>
              <w:rPr>
                <w:rFonts w:ascii="Times New Roman" w:hAnsi="Times New Roman" w:cs="Times New Roman"/>
                <w:sz w:val="24"/>
                <w:szCs w:val="24"/>
              </w:rPr>
            </w:pPr>
            <w:r>
              <w:rPr>
                <w:rFonts w:ascii="Times New Roman" w:hAnsi="Times New Roman" w:cs="Times New Roman"/>
                <w:sz w:val="24"/>
                <w:szCs w:val="24"/>
              </w:rPr>
              <w:t>103.0</w:t>
            </w:r>
          </w:p>
        </w:tc>
        <w:tc>
          <w:tcPr>
            <w:tcW w:w="756" w:type="dxa"/>
          </w:tcPr>
          <w:p w14:paraId="71CA9195">
            <w:pPr>
              <w:spacing w:line="360" w:lineRule="auto"/>
              <w:jc w:val="both"/>
              <w:rPr>
                <w:rFonts w:ascii="Times New Roman" w:hAnsi="Times New Roman" w:cs="Times New Roman"/>
                <w:sz w:val="24"/>
                <w:szCs w:val="24"/>
              </w:rPr>
            </w:pPr>
            <w:r>
              <w:rPr>
                <w:rFonts w:ascii="Times New Roman" w:hAnsi="Times New Roman" w:cs="Times New Roman"/>
                <w:sz w:val="24"/>
                <w:szCs w:val="24"/>
              </w:rPr>
              <w:t>103.0</w:t>
            </w:r>
          </w:p>
        </w:tc>
        <w:tc>
          <w:tcPr>
            <w:tcW w:w="725" w:type="dxa"/>
          </w:tcPr>
          <w:p w14:paraId="60FE36C2">
            <w:pPr>
              <w:spacing w:line="360" w:lineRule="auto"/>
              <w:jc w:val="both"/>
              <w:rPr>
                <w:rFonts w:ascii="Times New Roman" w:hAnsi="Times New Roman" w:cs="Times New Roman"/>
                <w:sz w:val="24"/>
                <w:szCs w:val="24"/>
              </w:rPr>
            </w:pPr>
          </w:p>
        </w:tc>
      </w:tr>
      <w:tr w14:paraId="1698CA3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201" w:type="dxa"/>
          </w:tcPr>
          <w:p w14:paraId="5E2ADEF7">
            <w:pPr>
              <w:spacing w:line="360" w:lineRule="auto"/>
              <w:jc w:val="both"/>
              <w:rPr>
                <w:rFonts w:ascii="Times New Roman" w:hAnsi="Times New Roman" w:cs="Times New Roman"/>
                <w:sz w:val="24"/>
                <w:szCs w:val="24"/>
              </w:rPr>
            </w:pPr>
            <w:r>
              <w:rPr>
                <w:rFonts w:ascii="Times New Roman" w:hAnsi="Times New Roman" w:cs="Times New Roman"/>
                <w:sz w:val="24"/>
                <w:szCs w:val="24"/>
              </w:rPr>
              <w:t>WT OF EMPTY BOTTLE+1/3 OF SOIL (g) (W2)</w:t>
            </w:r>
          </w:p>
        </w:tc>
        <w:tc>
          <w:tcPr>
            <w:tcW w:w="958" w:type="dxa"/>
          </w:tcPr>
          <w:p w14:paraId="35B15511">
            <w:pPr>
              <w:spacing w:line="360" w:lineRule="auto"/>
              <w:jc w:val="both"/>
              <w:rPr>
                <w:rFonts w:ascii="Times New Roman" w:hAnsi="Times New Roman" w:cs="Times New Roman"/>
                <w:sz w:val="24"/>
                <w:szCs w:val="24"/>
              </w:rPr>
            </w:pPr>
            <w:r>
              <w:rPr>
                <w:rFonts w:ascii="Times New Roman" w:hAnsi="Times New Roman" w:cs="Times New Roman"/>
                <w:sz w:val="24"/>
                <w:szCs w:val="24"/>
              </w:rPr>
              <w:t>153.0</w:t>
            </w:r>
          </w:p>
        </w:tc>
        <w:tc>
          <w:tcPr>
            <w:tcW w:w="756" w:type="dxa"/>
          </w:tcPr>
          <w:p w14:paraId="58034E55">
            <w:pPr>
              <w:spacing w:line="360" w:lineRule="auto"/>
              <w:jc w:val="both"/>
              <w:rPr>
                <w:rFonts w:ascii="Times New Roman" w:hAnsi="Times New Roman" w:cs="Times New Roman"/>
                <w:sz w:val="24"/>
                <w:szCs w:val="24"/>
              </w:rPr>
            </w:pPr>
            <w:r>
              <w:rPr>
                <w:rFonts w:ascii="Times New Roman" w:hAnsi="Times New Roman" w:cs="Times New Roman"/>
                <w:sz w:val="24"/>
                <w:szCs w:val="24"/>
              </w:rPr>
              <w:t>153.0</w:t>
            </w:r>
          </w:p>
        </w:tc>
        <w:tc>
          <w:tcPr>
            <w:tcW w:w="725" w:type="dxa"/>
          </w:tcPr>
          <w:p w14:paraId="0B57C0DF">
            <w:pPr>
              <w:spacing w:line="360" w:lineRule="auto"/>
              <w:jc w:val="both"/>
              <w:rPr>
                <w:rFonts w:ascii="Times New Roman" w:hAnsi="Times New Roman" w:cs="Times New Roman"/>
                <w:sz w:val="24"/>
                <w:szCs w:val="24"/>
              </w:rPr>
            </w:pPr>
          </w:p>
        </w:tc>
      </w:tr>
      <w:tr w14:paraId="1173CDA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201" w:type="dxa"/>
          </w:tcPr>
          <w:p w14:paraId="1D50ABAC">
            <w:pPr>
              <w:spacing w:line="360" w:lineRule="auto"/>
              <w:jc w:val="both"/>
              <w:rPr>
                <w:rFonts w:ascii="Times New Roman" w:hAnsi="Times New Roman" w:cs="Times New Roman"/>
                <w:sz w:val="24"/>
                <w:szCs w:val="24"/>
              </w:rPr>
            </w:pPr>
            <w:r>
              <w:rPr>
                <w:rFonts w:ascii="Times New Roman" w:hAnsi="Times New Roman" w:cs="Times New Roman"/>
                <w:sz w:val="24"/>
                <w:szCs w:val="24"/>
              </w:rPr>
              <w:t>WT OF EMPTY BOTTLE+1/3 OF SOIL+WATER (g) (W3)</w:t>
            </w:r>
          </w:p>
        </w:tc>
        <w:tc>
          <w:tcPr>
            <w:tcW w:w="958" w:type="dxa"/>
          </w:tcPr>
          <w:p w14:paraId="55B7B3AF">
            <w:pPr>
              <w:spacing w:line="360" w:lineRule="auto"/>
              <w:jc w:val="both"/>
              <w:rPr>
                <w:rFonts w:ascii="Times New Roman" w:hAnsi="Times New Roman" w:cs="Times New Roman"/>
                <w:sz w:val="24"/>
                <w:szCs w:val="24"/>
              </w:rPr>
            </w:pPr>
            <w:r>
              <w:rPr>
                <w:rFonts w:ascii="Times New Roman" w:hAnsi="Times New Roman" w:cs="Times New Roman"/>
                <w:sz w:val="24"/>
                <w:szCs w:val="24"/>
              </w:rPr>
              <w:t>229.5</w:t>
            </w:r>
          </w:p>
        </w:tc>
        <w:tc>
          <w:tcPr>
            <w:tcW w:w="756" w:type="dxa"/>
          </w:tcPr>
          <w:p w14:paraId="383C1E49">
            <w:pPr>
              <w:spacing w:line="360" w:lineRule="auto"/>
              <w:jc w:val="both"/>
              <w:rPr>
                <w:rFonts w:ascii="Times New Roman" w:hAnsi="Times New Roman" w:cs="Times New Roman"/>
                <w:sz w:val="24"/>
                <w:szCs w:val="24"/>
              </w:rPr>
            </w:pPr>
            <w:r>
              <w:rPr>
                <w:rFonts w:ascii="Times New Roman" w:hAnsi="Times New Roman" w:cs="Times New Roman"/>
                <w:sz w:val="24"/>
                <w:szCs w:val="24"/>
              </w:rPr>
              <w:t>230.0</w:t>
            </w:r>
          </w:p>
        </w:tc>
        <w:tc>
          <w:tcPr>
            <w:tcW w:w="725" w:type="dxa"/>
          </w:tcPr>
          <w:p w14:paraId="06134EF6">
            <w:pPr>
              <w:spacing w:line="360" w:lineRule="auto"/>
              <w:jc w:val="both"/>
              <w:rPr>
                <w:rFonts w:ascii="Times New Roman" w:hAnsi="Times New Roman" w:cs="Times New Roman"/>
                <w:sz w:val="24"/>
                <w:szCs w:val="24"/>
              </w:rPr>
            </w:pPr>
          </w:p>
        </w:tc>
      </w:tr>
      <w:tr w14:paraId="1CDD2E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201" w:type="dxa"/>
          </w:tcPr>
          <w:p w14:paraId="322EDBAD">
            <w:pPr>
              <w:spacing w:line="360" w:lineRule="auto"/>
              <w:jc w:val="both"/>
              <w:rPr>
                <w:rFonts w:ascii="Times New Roman" w:hAnsi="Times New Roman" w:cs="Times New Roman"/>
                <w:sz w:val="24"/>
                <w:szCs w:val="24"/>
              </w:rPr>
            </w:pPr>
            <w:r>
              <w:rPr>
                <w:rFonts w:ascii="Times New Roman" w:hAnsi="Times New Roman" w:cs="Times New Roman"/>
                <w:sz w:val="24"/>
                <w:szCs w:val="24"/>
              </w:rPr>
              <w:t>WT OF EMPTY BOTTLE+WATER ONLY (g) (W4)</w:t>
            </w:r>
          </w:p>
        </w:tc>
        <w:tc>
          <w:tcPr>
            <w:tcW w:w="958" w:type="dxa"/>
          </w:tcPr>
          <w:p w14:paraId="4C12B76A">
            <w:pPr>
              <w:spacing w:line="360" w:lineRule="auto"/>
              <w:jc w:val="both"/>
              <w:rPr>
                <w:rFonts w:ascii="Times New Roman" w:hAnsi="Times New Roman" w:cs="Times New Roman"/>
                <w:sz w:val="24"/>
                <w:szCs w:val="24"/>
              </w:rPr>
            </w:pPr>
            <w:r>
              <w:rPr>
                <w:rFonts w:ascii="Times New Roman" w:hAnsi="Times New Roman" w:cs="Times New Roman"/>
                <w:sz w:val="24"/>
                <w:szCs w:val="24"/>
              </w:rPr>
              <w:t>198.0</w:t>
            </w:r>
          </w:p>
        </w:tc>
        <w:tc>
          <w:tcPr>
            <w:tcW w:w="756" w:type="dxa"/>
          </w:tcPr>
          <w:p w14:paraId="4EE90F10">
            <w:pPr>
              <w:spacing w:line="360" w:lineRule="auto"/>
              <w:jc w:val="both"/>
              <w:rPr>
                <w:rFonts w:ascii="Times New Roman" w:hAnsi="Times New Roman" w:cs="Times New Roman"/>
                <w:sz w:val="24"/>
                <w:szCs w:val="24"/>
              </w:rPr>
            </w:pPr>
            <w:r>
              <w:rPr>
                <w:rFonts w:ascii="Times New Roman" w:hAnsi="Times New Roman" w:cs="Times New Roman"/>
                <w:sz w:val="24"/>
                <w:szCs w:val="24"/>
              </w:rPr>
              <w:t>198.0</w:t>
            </w:r>
          </w:p>
        </w:tc>
        <w:tc>
          <w:tcPr>
            <w:tcW w:w="725" w:type="dxa"/>
          </w:tcPr>
          <w:p w14:paraId="4975B652">
            <w:pPr>
              <w:spacing w:line="360" w:lineRule="auto"/>
              <w:jc w:val="both"/>
              <w:rPr>
                <w:rFonts w:ascii="Times New Roman" w:hAnsi="Times New Roman" w:cs="Times New Roman"/>
                <w:sz w:val="24"/>
                <w:szCs w:val="24"/>
              </w:rPr>
            </w:pPr>
          </w:p>
        </w:tc>
      </w:tr>
      <w:tr w14:paraId="29E568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201" w:type="dxa"/>
          </w:tcPr>
          <w:p w14:paraId="0AB1463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SPECIFIC GRAVITY =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m:rPr/>
                        <w:rPr>
                          <w:rFonts w:ascii="Cambria Math" w:hAnsi="Cambria Math" w:cs="Times New Roman"/>
                          <w:sz w:val="24"/>
                          <w:szCs w:val="24"/>
                        </w:rPr>
                        <m:t>W</m:t>
                      </m:r>
                      <m:ctrlPr>
                        <w:rPr>
                          <w:rFonts w:ascii="Cambria Math" w:hAnsi="Cambria Math" w:cs="Times New Roman"/>
                          <w:i/>
                          <w:sz w:val="24"/>
                          <w:szCs w:val="24"/>
                        </w:rPr>
                      </m:ctrlPr>
                    </m:e>
                    <m:sub>
                      <m:r>
                        <m:rPr/>
                        <w:rPr>
                          <w:rFonts w:ascii="Cambria Math" w:hAnsi="Cambria Math" w:cs="Times New Roman"/>
                          <w:sz w:val="24"/>
                          <w:szCs w:val="24"/>
                        </w:rPr>
                        <m:t>2</m:t>
                      </m:r>
                      <m:ctrlPr>
                        <w:rPr>
                          <w:rFonts w:ascii="Cambria Math" w:hAnsi="Cambria Math" w:cs="Times New Roman"/>
                          <w:i/>
                          <w:sz w:val="24"/>
                          <w:szCs w:val="24"/>
                        </w:rPr>
                      </m:ctrlPr>
                    </m:sub>
                  </m:sSub>
                  <m:r>
                    <m:rPr>
                      <m:sty m:val="p"/>
                    </m:rPr>
                    <w:rPr>
                      <w:rFonts w:ascii="Cambria Math" w:hAnsi="Cambria Math" w:cs="Times New Roman"/>
                      <w:sz w:val="24"/>
                      <w:szCs w:val="24"/>
                    </w:rPr>
                    <w:softHyphen/>
                  </m:r>
                  <m:r>
                    <m:rPr/>
                    <w:rPr>
                      <w:rFonts w:ascii="Cambria Math" w:hAnsi="Cambria Math" w:cs="Times New Roman"/>
                      <w:sz w:val="24"/>
                      <w:szCs w:val="24"/>
                    </w:rPr>
                    <m:t>W</m:t>
                  </m:r>
                  <m:sSub>
                    <m:sSubPr>
                      <m:ctrlPr>
                        <w:rPr>
                          <w:rFonts w:ascii="Cambria Math" w:hAnsi="Cambria Math" w:cs="Times New Roman"/>
                          <w:i/>
                          <w:sz w:val="24"/>
                          <w:szCs w:val="24"/>
                        </w:rPr>
                      </m:ctrlPr>
                    </m:sSubPr>
                    <m:e>
                      <m:r>
                        <m:rPr>
                          <m:sty m:val="p"/>
                        </m:rPr>
                        <w:rPr>
                          <w:rFonts w:ascii="Cambria Math" w:hAnsi="Cambria Math" w:cs="Times New Roman"/>
                          <w:sz w:val="24"/>
                          <w:szCs w:val="24"/>
                        </w:rPr>
                        <w:softHyphen/>
                      </m:r>
                      <m:ctrlPr>
                        <w:rPr>
                          <w:rFonts w:ascii="Cambria Math" w:hAnsi="Cambria Math" w:cs="Times New Roman"/>
                          <w:i/>
                          <w:sz w:val="24"/>
                          <w:szCs w:val="24"/>
                        </w:rPr>
                      </m:ctrlPr>
                    </m:e>
                    <m:sub>
                      <m:r>
                        <m:rPr/>
                        <w:rPr>
                          <w:rFonts w:ascii="Cambria Math" w:hAnsi="Cambria Math" w:cs="Times New Roman"/>
                          <w:sz w:val="24"/>
                          <w:szCs w:val="24"/>
                        </w:rPr>
                        <m:t>1</m:t>
                      </m:r>
                      <m:ctrlPr>
                        <w:rPr>
                          <w:rFonts w:ascii="Cambria Math" w:hAnsi="Cambria Math" w:cs="Times New Roman"/>
                          <w:i/>
                          <w:sz w:val="24"/>
                          <w:szCs w:val="24"/>
                        </w:rPr>
                      </m:ctrlPr>
                    </m:sub>
                  </m:sSub>
                  <m:ctrlPr>
                    <w:rPr>
                      <w:rFonts w:ascii="Cambria Math" w:hAnsi="Cambria Math" w:cs="Times New Roman"/>
                      <w:i/>
                      <w:sz w:val="24"/>
                      <w:szCs w:val="24"/>
                    </w:rPr>
                  </m:ctrlPr>
                </m:num>
                <m:den>
                  <m:d>
                    <m:dPr>
                      <m:ctrlPr>
                        <w:rPr>
                          <w:rFonts w:ascii="Cambria Math" w:hAnsi="Cambria Math" w:cs="Times New Roman"/>
                          <w:i/>
                          <w:sz w:val="24"/>
                          <w:szCs w:val="24"/>
                        </w:rPr>
                      </m:ctrlPr>
                    </m:dPr>
                    <m:e>
                      <m:r>
                        <m:rPr/>
                        <w:rPr>
                          <w:rFonts w:ascii="Cambria Math" w:hAnsi="Cambria Math" w:cs="Times New Roman"/>
                          <w:sz w:val="24"/>
                          <w:szCs w:val="24"/>
                        </w:rPr>
                        <m:t>W4−W1</m:t>
                      </m:r>
                      <m:ctrlPr>
                        <w:rPr>
                          <w:rFonts w:ascii="Cambria Math" w:hAnsi="Cambria Math" w:cs="Times New Roman"/>
                          <w:i/>
                          <w:sz w:val="24"/>
                          <w:szCs w:val="24"/>
                        </w:rPr>
                      </m:ctrlPr>
                    </m:e>
                  </m:d>
                  <m:d>
                    <m:dPr>
                      <m:ctrlPr>
                        <w:rPr>
                          <w:rFonts w:ascii="Cambria Math" w:hAnsi="Cambria Math" w:cs="Times New Roman"/>
                          <w:i/>
                          <w:sz w:val="24"/>
                          <w:szCs w:val="24"/>
                        </w:rPr>
                      </m:ctrlPr>
                    </m:dPr>
                    <m:e>
                      <m:r>
                        <m:rPr/>
                        <w:rPr>
                          <w:rFonts w:ascii="Cambria Math" w:hAnsi="Cambria Math" w:cs="Times New Roman"/>
                          <w:sz w:val="24"/>
                          <w:szCs w:val="24"/>
                        </w:rPr>
                        <m:t>W3−W2</m:t>
                      </m:r>
                      <m:ctrlPr>
                        <w:rPr>
                          <w:rFonts w:ascii="Cambria Math" w:hAnsi="Cambria Math" w:cs="Times New Roman"/>
                          <w:i/>
                          <w:sz w:val="24"/>
                          <w:szCs w:val="24"/>
                        </w:rPr>
                      </m:ctrlPr>
                    </m:e>
                  </m:d>
                  <m:ctrlPr>
                    <w:rPr>
                      <w:rFonts w:ascii="Cambria Math" w:hAnsi="Cambria Math" w:cs="Times New Roman"/>
                      <w:i/>
                      <w:sz w:val="24"/>
                      <w:szCs w:val="24"/>
                    </w:rPr>
                  </m:ctrlPr>
                </m:den>
              </m:f>
            </m:oMath>
          </w:p>
        </w:tc>
        <w:tc>
          <w:tcPr>
            <w:tcW w:w="958" w:type="dxa"/>
          </w:tcPr>
          <w:p w14:paraId="01B25541">
            <w:pPr>
              <w:spacing w:line="360" w:lineRule="auto"/>
              <w:jc w:val="both"/>
              <w:rPr>
                <w:rFonts w:ascii="Times New Roman" w:hAnsi="Times New Roman" w:cs="Times New Roman"/>
                <w:sz w:val="24"/>
                <w:szCs w:val="24"/>
              </w:rPr>
            </w:pPr>
            <w:r>
              <w:rPr>
                <w:rFonts w:ascii="Times New Roman" w:hAnsi="Times New Roman" w:cs="Times New Roman"/>
                <w:sz w:val="24"/>
                <w:szCs w:val="24"/>
              </w:rPr>
              <w:t>2.70</w:t>
            </w:r>
          </w:p>
        </w:tc>
        <w:tc>
          <w:tcPr>
            <w:tcW w:w="756" w:type="dxa"/>
          </w:tcPr>
          <w:p w14:paraId="6F465935">
            <w:pPr>
              <w:spacing w:line="360" w:lineRule="auto"/>
              <w:jc w:val="both"/>
              <w:rPr>
                <w:rFonts w:ascii="Times New Roman" w:hAnsi="Times New Roman" w:cs="Times New Roman"/>
                <w:sz w:val="24"/>
                <w:szCs w:val="24"/>
              </w:rPr>
            </w:pPr>
            <w:r>
              <w:rPr>
                <w:rFonts w:ascii="Times New Roman" w:hAnsi="Times New Roman" w:cs="Times New Roman"/>
                <w:sz w:val="24"/>
                <w:szCs w:val="24"/>
              </w:rPr>
              <w:t>2.78</w:t>
            </w:r>
          </w:p>
        </w:tc>
        <w:tc>
          <w:tcPr>
            <w:tcW w:w="725" w:type="dxa"/>
          </w:tcPr>
          <w:p w14:paraId="57DA9926">
            <w:pPr>
              <w:spacing w:line="360" w:lineRule="auto"/>
              <w:jc w:val="both"/>
              <w:rPr>
                <w:rFonts w:ascii="Times New Roman" w:hAnsi="Times New Roman" w:cs="Times New Roman"/>
                <w:sz w:val="24"/>
                <w:szCs w:val="24"/>
              </w:rPr>
            </w:pPr>
          </w:p>
        </w:tc>
      </w:tr>
    </w:tbl>
    <w:p w14:paraId="2222B931">
      <w:pPr>
        <w:spacing w:line="360" w:lineRule="auto"/>
        <w:jc w:val="both"/>
        <w:rPr>
          <w:rFonts w:ascii="Times New Roman" w:hAnsi="Times New Roman" w:cs="Times New Roman"/>
          <w:sz w:val="24"/>
          <w:szCs w:val="24"/>
        </w:rPr>
      </w:pPr>
    </w:p>
    <w:p w14:paraId="0EFDB365">
      <w:pPr>
        <w:spacing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Discussion on Specific Gravity Determination</w:t>
      </w:r>
    </w:p>
    <w:p w14:paraId="79A777AC">
      <w:pPr>
        <w:spacing w:line="360" w:lineRule="auto"/>
        <w:jc w:val="both"/>
        <w:rPr>
          <w:rFonts w:ascii="Times New Roman" w:hAnsi="Times New Roman"/>
          <w:sz w:val="24"/>
          <w:szCs w:val="24"/>
        </w:rPr>
      </w:pPr>
      <w:r>
        <w:rPr>
          <w:rFonts w:ascii="Times New Roman" w:hAnsi="Times New Roman"/>
          <w:sz w:val="24"/>
          <w:szCs w:val="24"/>
        </w:rPr>
        <w:t>The specific gravity of the soil depends on the amount of sand and also depends on their mineral constituents and mode of formation of the soil. The results of the specific gravity analysis on soil samples of Sample A and Sample B are 2.70 and 2.78 respectively. Comparing these specific gravity values to some common soil types from (Lambe, 1969). (Table 4.3) shows the specific gravity of each soil type. It can be deduced from Table 4.3 that the specific gravity of soil sample A and B can be described as inorganic soil.</w:t>
      </w:r>
    </w:p>
    <w:p w14:paraId="17D89A45">
      <w:pPr>
        <w:spacing w:line="360" w:lineRule="auto"/>
        <w:jc w:val="both"/>
        <w:rPr>
          <w:rFonts w:ascii="Times New Roman" w:hAnsi="Times New Roman"/>
          <w:b/>
          <w:sz w:val="24"/>
          <w:szCs w:val="24"/>
        </w:rPr>
      </w:pPr>
    </w:p>
    <w:p w14:paraId="7C4C5659">
      <w:pPr>
        <w:spacing w:line="360" w:lineRule="auto"/>
        <w:jc w:val="both"/>
        <w:rPr>
          <w:rFonts w:ascii="Times New Roman" w:hAnsi="Times New Roman"/>
          <w:b/>
          <w:sz w:val="24"/>
          <w:szCs w:val="24"/>
        </w:rPr>
      </w:pPr>
    </w:p>
    <w:p w14:paraId="304B5356">
      <w:pPr>
        <w:spacing w:line="360" w:lineRule="auto"/>
        <w:jc w:val="both"/>
        <w:rPr>
          <w:rFonts w:ascii="Times New Roman" w:hAnsi="Times New Roman"/>
          <w:b/>
          <w:sz w:val="24"/>
          <w:szCs w:val="24"/>
        </w:rPr>
      </w:pPr>
    </w:p>
    <w:p w14:paraId="01DBABE6">
      <w:pPr>
        <w:spacing w:line="360" w:lineRule="auto"/>
        <w:jc w:val="both"/>
        <w:rPr>
          <w:rFonts w:ascii="Times New Roman" w:hAnsi="Times New Roman"/>
          <w:b/>
          <w:sz w:val="24"/>
          <w:szCs w:val="24"/>
        </w:rPr>
      </w:pPr>
    </w:p>
    <w:p w14:paraId="7897755C">
      <w:pPr>
        <w:spacing w:line="360" w:lineRule="auto"/>
        <w:jc w:val="both"/>
        <w:rPr>
          <w:rFonts w:ascii="Times New Roman" w:hAnsi="Times New Roman"/>
          <w:b/>
          <w:sz w:val="24"/>
          <w:szCs w:val="24"/>
        </w:rPr>
      </w:pPr>
    </w:p>
    <w:p w14:paraId="01DE3DE9">
      <w:pPr>
        <w:spacing w:line="360" w:lineRule="auto"/>
        <w:jc w:val="both"/>
        <w:rPr>
          <w:rFonts w:ascii="Times New Roman" w:hAnsi="Times New Roman"/>
          <w:b/>
          <w:sz w:val="24"/>
          <w:szCs w:val="24"/>
        </w:rPr>
      </w:pPr>
    </w:p>
    <w:p w14:paraId="49A92B84">
      <w:pPr>
        <w:spacing w:line="360" w:lineRule="auto"/>
        <w:jc w:val="both"/>
        <w:rPr>
          <w:rFonts w:ascii="Times New Roman" w:hAnsi="Times New Roman"/>
          <w:b/>
          <w:sz w:val="24"/>
          <w:szCs w:val="24"/>
        </w:rPr>
      </w:pPr>
    </w:p>
    <w:p w14:paraId="37B8388B">
      <w:pPr>
        <w:spacing w:line="360" w:lineRule="auto"/>
        <w:jc w:val="both"/>
        <w:rPr>
          <w:rFonts w:ascii="Times New Roman" w:hAnsi="Times New Roman"/>
          <w:b/>
          <w:sz w:val="24"/>
          <w:szCs w:val="24"/>
        </w:rPr>
      </w:pPr>
      <w:r>
        <w:rPr>
          <w:rFonts w:ascii="Times New Roman" w:hAnsi="Times New Roman"/>
          <w:b/>
          <w:sz w:val="24"/>
          <w:szCs w:val="24"/>
        </w:rPr>
        <w:t>Table 4.3: Typical Values of Specific Gravity of Soil Samples (Lambe and Whiteman, 1969)</w:t>
      </w:r>
    </w:p>
    <w:tbl>
      <w:tblPr>
        <w:tblStyle w:val="3"/>
        <w:tblW w:w="8397" w:type="dxa"/>
        <w:tblInd w:w="135" w:type="dxa"/>
        <w:tblLayout w:type="fixed"/>
        <w:tblCellMar>
          <w:top w:w="0" w:type="dxa"/>
          <w:left w:w="108" w:type="dxa"/>
          <w:bottom w:w="0" w:type="dxa"/>
          <w:right w:w="108" w:type="dxa"/>
        </w:tblCellMar>
      </w:tblPr>
      <w:tblGrid>
        <w:gridCol w:w="3735"/>
        <w:gridCol w:w="4662"/>
      </w:tblGrid>
      <w:tr w14:paraId="63DAE385">
        <w:tblPrEx>
          <w:tblCellMar>
            <w:top w:w="0" w:type="dxa"/>
            <w:left w:w="108" w:type="dxa"/>
            <w:bottom w:w="0" w:type="dxa"/>
            <w:right w:w="108" w:type="dxa"/>
          </w:tblCellMar>
        </w:tblPrEx>
        <w:trPr>
          <w:trHeight w:val="618" w:hRule="atLeast"/>
        </w:trPr>
        <w:tc>
          <w:tcPr>
            <w:tcW w:w="3735" w:type="dxa"/>
            <w:tcBorders>
              <w:top w:val="single" w:color="auto" w:sz="4" w:space="0"/>
              <w:left w:val="single" w:color="auto" w:sz="4" w:space="0"/>
              <w:bottom w:val="single" w:color="auto" w:sz="4" w:space="0"/>
              <w:right w:val="single" w:color="auto" w:sz="4" w:space="0"/>
            </w:tcBorders>
          </w:tcPr>
          <w:p w14:paraId="4B163FE5">
            <w:pPr>
              <w:pStyle w:val="17"/>
              <w:spacing w:line="360" w:lineRule="auto"/>
              <w:rPr>
                <w:rFonts w:ascii="Times New Roman" w:hAnsi="Times New Roman" w:cs="Times New Roman"/>
                <w:sz w:val="24"/>
                <w:szCs w:val="24"/>
              </w:rPr>
            </w:pPr>
          </w:p>
          <w:p w14:paraId="0276F3DA">
            <w:pPr>
              <w:pStyle w:val="17"/>
              <w:spacing w:line="360" w:lineRule="auto"/>
              <w:rPr>
                <w:rFonts w:ascii="Times New Roman" w:hAnsi="Times New Roman" w:cs="Times New Roman"/>
                <w:sz w:val="24"/>
                <w:szCs w:val="24"/>
              </w:rPr>
            </w:pPr>
            <w:r>
              <w:rPr>
                <w:rFonts w:ascii="Times New Roman" w:hAnsi="Times New Roman" w:cs="Times New Roman"/>
                <w:sz w:val="24"/>
                <w:szCs w:val="24"/>
              </w:rPr>
              <w:t>SOIL TYPES</w:t>
            </w:r>
          </w:p>
        </w:tc>
        <w:tc>
          <w:tcPr>
            <w:tcW w:w="4662" w:type="dxa"/>
            <w:tcBorders>
              <w:top w:val="single" w:color="auto" w:sz="4" w:space="0"/>
              <w:left w:val="nil"/>
              <w:bottom w:val="single" w:color="auto" w:sz="4" w:space="0"/>
              <w:right w:val="single" w:color="auto" w:sz="4" w:space="0"/>
            </w:tcBorders>
          </w:tcPr>
          <w:p w14:paraId="261F7157">
            <w:pPr>
              <w:pStyle w:val="17"/>
              <w:spacing w:line="360" w:lineRule="auto"/>
              <w:rPr>
                <w:rFonts w:ascii="Times New Roman" w:hAnsi="Times New Roman" w:cs="Times New Roman"/>
                <w:sz w:val="24"/>
                <w:szCs w:val="24"/>
              </w:rPr>
            </w:pPr>
          </w:p>
          <w:p w14:paraId="667315D5">
            <w:pPr>
              <w:pStyle w:val="17"/>
              <w:spacing w:line="360" w:lineRule="auto"/>
              <w:rPr>
                <w:rFonts w:ascii="Times New Roman" w:hAnsi="Times New Roman" w:cs="Times New Roman"/>
                <w:sz w:val="24"/>
                <w:szCs w:val="24"/>
              </w:rPr>
            </w:pPr>
            <w:r>
              <w:rPr>
                <w:rFonts w:ascii="Times New Roman" w:hAnsi="Times New Roman" w:cs="Times New Roman"/>
                <w:sz w:val="24"/>
                <w:szCs w:val="24"/>
              </w:rPr>
              <w:t>SPECIFIC GRAVITY</w:t>
            </w:r>
          </w:p>
        </w:tc>
      </w:tr>
      <w:tr w14:paraId="1F81FDD8">
        <w:tblPrEx>
          <w:tblCellMar>
            <w:top w:w="0" w:type="dxa"/>
            <w:left w:w="108" w:type="dxa"/>
            <w:bottom w:w="0" w:type="dxa"/>
            <w:right w:w="108" w:type="dxa"/>
          </w:tblCellMar>
        </w:tblPrEx>
        <w:trPr>
          <w:trHeight w:val="662" w:hRule="atLeast"/>
        </w:trPr>
        <w:tc>
          <w:tcPr>
            <w:tcW w:w="3735" w:type="dxa"/>
            <w:tcBorders>
              <w:top w:val="single" w:color="auto" w:sz="4" w:space="0"/>
              <w:left w:val="single" w:color="auto" w:sz="4" w:space="0"/>
              <w:bottom w:val="single" w:color="auto" w:sz="4" w:space="0"/>
              <w:right w:val="single" w:color="auto" w:sz="4" w:space="0"/>
            </w:tcBorders>
          </w:tcPr>
          <w:p w14:paraId="4524845D">
            <w:pPr>
              <w:pStyle w:val="17"/>
              <w:spacing w:line="360" w:lineRule="auto"/>
              <w:rPr>
                <w:rFonts w:ascii="Times New Roman" w:hAnsi="Times New Roman" w:cs="Times New Roman"/>
                <w:sz w:val="24"/>
                <w:szCs w:val="24"/>
              </w:rPr>
            </w:pPr>
          </w:p>
          <w:p w14:paraId="0376B291">
            <w:pPr>
              <w:pStyle w:val="17"/>
              <w:spacing w:line="360" w:lineRule="auto"/>
              <w:rPr>
                <w:rFonts w:ascii="Times New Roman" w:hAnsi="Times New Roman" w:cs="Times New Roman"/>
                <w:sz w:val="24"/>
                <w:szCs w:val="24"/>
              </w:rPr>
            </w:pPr>
            <w:r>
              <w:rPr>
                <w:rFonts w:ascii="Times New Roman" w:hAnsi="Times New Roman" w:cs="Times New Roman"/>
                <w:sz w:val="24"/>
                <w:szCs w:val="24"/>
              </w:rPr>
              <w:t>Sand</w:t>
            </w:r>
          </w:p>
        </w:tc>
        <w:tc>
          <w:tcPr>
            <w:tcW w:w="4662" w:type="dxa"/>
            <w:tcBorders>
              <w:top w:val="single" w:color="auto" w:sz="4" w:space="0"/>
              <w:left w:val="nil"/>
              <w:bottom w:val="single" w:color="auto" w:sz="4" w:space="0"/>
              <w:right w:val="single" w:color="auto" w:sz="4" w:space="0"/>
            </w:tcBorders>
          </w:tcPr>
          <w:p w14:paraId="66ABA8B8">
            <w:pPr>
              <w:pStyle w:val="17"/>
              <w:spacing w:line="360" w:lineRule="auto"/>
              <w:rPr>
                <w:rFonts w:ascii="Times New Roman" w:hAnsi="Times New Roman" w:cs="Times New Roman"/>
                <w:sz w:val="24"/>
                <w:szCs w:val="24"/>
              </w:rPr>
            </w:pPr>
          </w:p>
          <w:p w14:paraId="6DC0E539">
            <w:pPr>
              <w:pStyle w:val="17"/>
              <w:spacing w:line="360" w:lineRule="auto"/>
              <w:rPr>
                <w:rFonts w:ascii="Times New Roman" w:hAnsi="Times New Roman" w:cs="Times New Roman"/>
                <w:sz w:val="24"/>
                <w:szCs w:val="24"/>
              </w:rPr>
            </w:pPr>
            <w:r>
              <w:rPr>
                <w:rFonts w:ascii="Times New Roman" w:hAnsi="Times New Roman" w:cs="Times New Roman"/>
                <w:sz w:val="24"/>
                <w:szCs w:val="24"/>
              </w:rPr>
              <w:t>2.65 – 2.67</w:t>
            </w:r>
          </w:p>
        </w:tc>
      </w:tr>
      <w:tr w14:paraId="0164F41F">
        <w:tblPrEx>
          <w:tblCellMar>
            <w:top w:w="0" w:type="dxa"/>
            <w:left w:w="108" w:type="dxa"/>
            <w:bottom w:w="0" w:type="dxa"/>
            <w:right w:w="108" w:type="dxa"/>
          </w:tblCellMar>
        </w:tblPrEx>
        <w:trPr>
          <w:trHeight w:val="676" w:hRule="atLeast"/>
        </w:trPr>
        <w:tc>
          <w:tcPr>
            <w:tcW w:w="3735" w:type="dxa"/>
            <w:tcBorders>
              <w:top w:val="single" w:color="auto" w:sz="4" w:space="0"/>
              <w:left w:val="single" w:color="auto" w:sz="4" w:space="0"/>
              <w:bottom w:val="single" w:color="auto" w:sz="4" w:space="0"/>
              <w:right w:val="single" w:color="auto" w:sz="4" w:space="0"/>
            </w:tcBorders>
          </w:tcPr>
          <w:p w14:paraId="1000BE1E">
            <w:pPr>
              <w:pStyle w:val="17"/>
              <w:spacing w:line="360" w:lineRule="auto"/>
              <w:rPr>
                <w:rFonts w:ascii="Times New Roman" w:hAnsi="Times New Roman" w:cs="Times New Roman"/>
                <w:sz w:val="24"/>
                <w:szCs w:val="24"/>
              </w:rPr>
            </w:pPr>
          </w:p>
          <w:p w14:paraId="50A26C93">
            <w:pPr>
              <w:pStyle w:val="17"/>
              <w:spacing w:line="360" w:lineRule="auto"/>
              <w:rPr>
                <w:rFonts w:ascii="Times New Roman" w:hAnsi="Times New Roman" w:cs="Times New Roman"/>
                <w:sz w:val="24"/>
                <w:szCs w:val="24"/>
              </w:rPr>
            </w:pPr>
            <w:r>
              <w:rPr>
                <w:rFonts w:ascii="Times New Roman" w:hAnsi="Times New Roman" w:cs="Times New Roman"/>
                <w:sz w:val="24"/>
                <w:szCs w:val="24"/>
              </w:rPr>
              <w:t>Silty sand</w:t>
            </w:r>
          </w:p>
        </w:tc>
        <w:tc>
          <w:tcPr>
            <w:tcW w:w="4662" w:type="dxa"/>
            <w:tcBorders>
              <w:top w:val="single" w:color="auto" w:sz="4" w:space="0"/>
              <w:left w:val="nil"/>
              <w:bottom w:val="single" w:color="auto" w:sz="4" w:space="0"/>
              <w:right w:val="single" w:color="auto" w:sz="4" w:space="0"/>
            </w:tcBorders>
          </w:tcPr>
          <w:p w14:paraId="61FC72A7">
            <w:pPr>
              <w:pStyle w:val="17"/>
              <w:spacing w:line="360" w:lineRule="auto"/>
              <w:rPr>
                <w:rFonts w:ascii="Times New Roman" w:hAnsi="Times New Roman" w:cs="Times New Roman"/>
                <w:sz w:val="24"/>
                <w:szCs w:val="24"/>
              </w:rPr>
            </w:pPr>
          </w:p>
          <w:p w14:paraId="518EB5C2">
            <w:pPr>
              <w:pStyle w:val="17"/>
              <w:spacing w:line="360" w:lineRule="auto"/>
              <w:rPr>
                <w:rFonts w:ascii="Times New Roman" w:hAnsi="Times New Roman" w:cs="Times New Roman"/>
                <w:sz w:val="24"/>
                <w:szCs w:val="24"/>
              </w:rPr>
            </w:pPr>
            <w:r>
              <w:rPr>
                <w:rFonts w:ascii="Times New Roman" w:hAnsi="Times New Roman" w:cs="Times New Roman"/>
                <w:sz w:val="24"/>
                <w:szCs w:val="24"/>
              </w:rPr>
              <w:t>2.67 – 2.70</w:t>
            </w:r>
          </w:p>
        </w:tc>
      </w:tr>
      <w:tr w14:paraId="6FBF1AFC">
        <w:tblPrEx>
          <w:tblCellMar>
            <w:top w:w="0" w:type="dxa"/>
            <w:left w:w="108" w:type="dxa"/>
            <w:bottom w:w="0" w:type="dxa"/>
            <w:right w:w="108" w:type="dxa"/>
          </w:tblCellMar>
        </w:tblPrEx>
        <w:trPr>
          <w:trHeight w:val="676" w:hRule="atLeast"/>
        </w:trPr>
        <w:tc>
          <w:tcPr>
            <w:tcW w:w="3735" w:type="dxa"/>
            <w:tcBorders>
              <w:top w:val="single" w:color="auto" w:sz="4" w:space="0"/>
              <w:left w:val="single" w:color="auto" w:sz="4" w:space="0"/>
              <w:bottom w:val="single" w:color="auto" w:sz="4" w:space="0"/>
              <w:right w:val="single" w:color="auto" w:sz="4" w:space="0"/>
            </w:tcBorders>
          </w:tcPr>
          <w:p w14:paraId="36F2FB40">
            <w:pPr>
              <w:pStyle w:val="17"/>
              <w:spacing w:line="360" w:lineRule="auto"/>
              <w:rPr>
                <w:rFonts w:ascii="Times New Roman" w:hAnsi="Times New Roman" w:cs="Times New Roman"/>
                <w:sz w:val="24"/>
                <w:szCs w:val="24"/>
              </w:rPr>
            </w:pPr>
          </w:p>
          <w:p w14:paraId="6712C4CE">
            <w:pPr>
              <w:pStyle w:val="17"/>
              <w:spacing w:line="360" w:lineRule="auto"/>
              <w:rPr>
                <w:rFonts w:ascii="Times New Roman" w:hAnsi="Times New Roman" w:cs="Times New Roman"/>
                <w:sz w:val="24"/>
                <w:szCs w:val="24"/>
              </w:rPr>
            </w:pPr>
            <w:r>
              <w:rPr>
                <w:rFonts w:ascii="Times New Roman" w:hAnsi="Times New Roman" w:cs="Times New Roman"/>
                <w:sz w:val="24"/>
                <w:szCs w:val="24"/>
              </w:rPr>
              <w:t>Inorganic soil</w:t>
            </w:r>
          </w:p>
        </w:tc>
        <w:tc>
          <w:tcPr>
            <w:tcW w:w="4662" w:type="dxa"/>
            <w:tcBorders>
              <w:top w:val="single" w:color="auto" w:sz="4" w:space="0"/>
              <w:left w:val="nil"/>
              <w:bottom w:val="single" w:color="auto" w:sz="4" w:space="0"/>
              <w:right w:val="single" w:color="auto" w:sz="4" w:space="0"/>
            </w:tcBorders>
          </w:tcPr>
          <w:p w14:paraId="278519AC">
            <w:pPr>
              <w:pStyle w:val="17"/>
              <w:spacing w:line="360" w:lineRule="auto"/>
              <w:rPr>
                <w:rFonts w:ascii="Times New Roman" w:hAnsi="Times New Roman" w:cs="Times New Roman"/>
                <w:sz w:val="24"/>
                <w:szCs w:val="24"/>
              </w:rPr>
            </w:pPr>
          </w:p>
          <w:p w14:paraId="5592471D">
            <w:pPr>
              <w:pStyle w:val="17"/>
              <w:spacing w:line="360" w:lineRule="auto"/>
              <w:rPr>
                <w:rFonts w:ascii="Times New Roman" w:hAnsi="Times New Roman" w:cs="Times New Roman"/>
                <w:sz w:val="24"/>
                <w:szCs w:val="24"/>
              </w:rPr>
            </w:pPr>
            <w:r>
              <w:rPr>
                <w:rFonts w:ascii="Times New Roman" w:hAnsi="Times New Roman" w:cs="Times New Roman"/>
                <w:sz w:val="24"/>
                <w:szCs w:val="24"/>
              </w:rPr>
              <w:t>2.70 – 2.80</w:t>
            </w:r>
          </w:p>
        </w:tc>
      </w:tr>
      <w:tr w14:paraId="223FBA9A">
        <w:tblPrEx>
          <w:tblCellMar>
            <w:top w:w="0" w:type="dxa"/>
            <w:left w:w="108" w:type="dxa"/>
            <w:bottom w:w="0" w:type="dxa"/>
            <w:right w:w="108" w:type="dxa"/>
          </w:tblCellMar>
        </w:tblPrEx>
        <w:trPr>
          <w:trHeight w:val="676" w:hRule="atLeast"/>
        </w:trPr>
        <w:tc>
          <w:tcPr>
            <w:tcW w:w="3735" w:type="dxa"/>
            <w:tcBorders>
              <w:top w:val="single" w:color="auto" w:sz="4" w:space="0"/>
              <w:left w:val="single" w:color="auto" w:sz="4" w:space="0"/>
              <w:bottom w:val="single" w:color="auto" w:sz="4" w:space="0"/>
              <w:right w:val="single" w:color="auto" w:sz="4" w:space="0"/>
            </w:tcBorders>
          </w:tcPr>
          <w:p w14:paraId="34013C4E">
            <w:pPr>
              <w:pStyle w:val="17"/>
              <w:spacing w:line="360" w:lineRule="auto"/>
              <w:rPr>
                <w:rFonts w:ascii="Times New Roman" w:hAnsi="Times New Roman" w:cs="Times New Roman"/>
                <w:sz w:val="24"/>
                <w:szCs w:val="24"/>
              </w:rPr>
            </w:pPr>
          </w:p>
          <w:p w14:paraId="205E04F1">
            <w:pPr>
              <w:pStyle w:val="17"/>
              <w:spacing w:line="360" w:lineRule="auto"/>
              <w:rPr>
                <w:rFonts w:ascii="Times New Roman" w:hAnsi="Times New Roman" w:cs="Times New Roman"/>
                <w:sz w:val="24"/>
                <w:szCs w:val="24"/>
              </w:rPr>
            </w:pPr>
            <w:r>
              <w:rPr>
                <w:rFonts w:ascii="Times New Roman" w:hAnsi="Times New Roman" w:cs="Times New Roman"/>
                <w:sz w:val="24"/>
                <w:szCs w:val="24"/>
              </w:rPr>
              <w:t>Soil with mica or iron</w:t>
            </w:r>
          </w:p>
        </w:tc>
        <w:tc>
          <w:tcPr>
            <w:tcW w:w="4662" w:type="dxa"/>
            <w:tcBorders>
              <w:top w:val="single" w:color="auto" w:sz="4" w:space="0"/>
              <w:left w:val="nil"/>
              <w:bottom w:val="single" w:color="auto" w:sz="4" w:space="0"/>
              <w:right w:val="single" w:color="auto" w:sz="4" w:space="0"/>
            </w:tcBorders>
          </w:tcPr>
          <w:p w14:paraId="6B148F84">
            <w:pPr>
              <w:pStyle w:val="17"/>
              <w:spacing w:line="360" w:lineRule="auto"/>
              <w:rPr>
                <w:rFonts w:ascii="Times New Roman" w:hAnsi="Times New Roman" w:cs="Times New Roman"/>
                <w:sz w:val="24"/>
                <w:szCs w:val="24"/>
              </w:rPr>
            </w:pPr>
          </w:p>
          <w:p w14:paraId="02292A36">
            <w:pPr>
              <w:pStyle w:val="17"/>
              <w:spacing w:line="360" w:lineRule="auto"/>
              <w:rPr>
                <w:rFonts w:ascii="Times New Roman" w:hAnsi="Times New Roman" w:cs="Times New Roman"/>
                <w:sz w:val="24"/>
                <w:szCs w:val="24"/>
              </w:rPr>
            </w:pPr>
            <w:r>
              <w:rPr>
                <w:rFonts w:ascii="Times New Roman" w:hAnsi="Times New Roman" w:cs="Times New Roman"/>
                <w:sz w:val="24"/>
                <w:szCs w:val="24"/>
              </w:rPr>
              <w:t>2.75 – 3.00</w:t>
            </w:r>
          </w:p>
        </w:tc>
      </w:tr>
      <w:tr w14:paraId="495DD772">
        <w:tblPrEx>
          <w:tblCellMar>
            <w:top w:w="0" w:type="dxa"/>
            <w:left w:w="108" w:type="dxa"/>
            <w:bottom w:w="0" w:type="dxa"/>
            <w:right w:w="108" w:type="dxa"/>
          </w:tblCellMar>
        </w:tblPrEx>
        <w:trPr>
          <w:trHeight w:val="676" w:hRule="atLeast"/>
        </w:trPr>
        <w:tc>
          <w:tcPr>
            <w:tcW w:w="3735" w:type="dxa"/>
            <w:tcBorders>
              <w:top w:val="single" w:color="auto" w:sz="4" w:space="0"/>
              <w:left w:val="single" w:color="auto" w:sz="4" w:space="0"/>
              <w:bottom w:val="single" w:color="auto" w:sz="4" w:space="0"/>
              <w:right w:val="single" w:color="auto" w:sz="4" w:space="0"/>
            </w:tcBorders>
          </w:tcPr>
          <w:p w14:paraId="3B58FF9A">
            <w:pPr>
              <w:pStyle w:val="17"/>
              <w:spacing w:line="360" w:lineRule="auto"/>
              <w:rPr>
                <w:rFonts w:ascii="Times New Roman" w:hAnsi="Times New Roman" w:cs="Times New Roman"/>
                <w:sz w:val="24"/>
                <w:szCs w:val="24"/>
              </w:rPr>
            </w:pPr>
          </w:p>
          <w:p w14:paraId="2A383D0B">
            <w:pPr>
              <w:pStyle w:val="17"/>
              <w:spacing w:line="360" w:lineRule="auto"/>
              <w:rPr>
                <w:rFonts w:ascii="Times New Roman" w:hAnsi="Times New Roman" w:cs="Times New Roman"/>
                <w:sz w:val="24"/>
                <w:szCs w:val="24"/>
              </w:rPr>
            </w:pPr>
            <w:r>
              <w:rPr>
                <w:rFonts w:ascii="Times New Roman" w:hAnsi="Times New Roman" w:cs="Times New Roman"/>
                <w:sz w:val="24"/>
                <w:szCs w:val="24"/>
              </w:rPr>
              <w:t>Organic</w:t>
            </w:r>
          </w:p>
        </w:tc>
        <w:tc>
          <w:tcPr>
            <w:tcW w:w="4662" w:type="dxa"/>
            <w:tcBorders>
              <w:top w:val="single" w:color="auto" w:sz="4" w:space="0"/>
              <w:left w:val="nil"/>
              <w:bottom w:val="single" w:color="auto" w:sz="4" w:space="0"/>
              <w:right w:val="single" w:color="auto" w:sz="4" w:space="0"/>
            </w:tcBorders>
          </w:tcPr>
          <w:p w14:paraId="63068F6D">
            <w:pPr>
              <w:pStyle w:val="17"/>
              <w:spacing w:line="360" w:lineRule="auto"/>
              <w:rPr>
                <w:rFonts w:ascii="Times New Roman" w:hAnsi="Times New Roman" w:cs="Times New Roman"/>
                <w:sz w:val="24"/>
                <w:szCs w:val="24"/>
              </w:rPr>
            </w:pPr>
          </w:p>
          <w:p w14:paraId="714BD10B">
            <w:pPr>
              <w:pStyle w:val="17"/>
              <w:spacing w:line="360" w:lineRule="auto"/>
              <w:rPr>
                <w:rFonts w:ascii="Times New Roman" w:hAnsi="Times New Roman" w:cs="Times New Roman"/>
                <w:sz w:val="24"/>
                <w:szCs w:val="24"/>
              </w:rPr>
            </w:pPr>
            <w:r>
              <w:rPr>
                <w:rFonts w:ascii="Times New Roman" w:hAnsi="Times New Roman" w:cs="Times New Roman"/>
                <w:sz w:val="24"/>
                <w:szCs w:val="24"/>
              </w:rPr>
              <w:t>Variable but may be under 2.0</w:t>
            </w:r>
          </w:p>
        </w:tc>
      </w:tr>
    </w:tbl>
    <w:p w14:paraId="05DFE8C6">
      <w:pPr>
        <w:pStyle w:val="17"/>
        <w:spacing w:line="360" w:lineRule="auto"/>
        <w:jc w:val="both"/>
        <w:rPr>
          <w:rFonts w:ascii="Times New Roman" w:hAnsi="Times New Roman" w:cs="Times New Roman"/>
          <w:b/>
          <w:sz w:val="24"/>
          <w:szCs w:val="24"/>
        </w:rPr>
      </w:pPr>
    </w:p>
    <w:p w14:paraId="7C215FC7">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Pr>
          <w:rFonts w:ascii="Times New Roman" w:hAnsi="Times New Roman" w:cs="Times New Roman"/>
          <w:b/>
          <w:sz w:val="24"/>
          <w:szCs w:val="24"/>
        </w:rPr>
        <w:t>Results of Grain Size Analysis</w:t>
      </w:r>
    </w:p>
    <w:p w14:paraId="48B00EFF">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grain size analysis are shown in table 4.4 below.</w:t>
      </w:r>
    </w:p>
    <w:p w14:paraId="37E2F767">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Table 4.4: Grain Size Analysis for Sample A and B</w:t>
      </w:r>
    </w:p>
    <w:p w14:paraId="1F1BED60">
      <w:pPr>
        <w:spacing w:line="360" w:lineRule="auto"/>
        <w:jc w:val="both"/>
        <w:rPr>
          <w:rFonts w:ascii="Times New Roman" w:hAnsi="Times New Roman" w:cs="Times New Roman"/>
          <w:b/>
          <w:sz w:val="24"/>
          <w:szCs w:val="24"/>
        </w:rPr>
      </w:pPr>
      <w:r>
        <w:rPr>
          <w:rFonts w:ascii="Times New Roman" w:hAnsi="Times New Roman" w:cs="Times New Roman"/>
          <w:b/>
          <w:sz w:val="24"/>
          <w:szCs w:val="24"/>
        </w:rPr>
        <w:t>Sieve analysis and Grain Size A                                    Sieve analysis and Grain Size B</w:t>
      </w:r>
    </w:p>
    <w:tbl>
      <w:tblPr>
        <w:tblStyle w:val="14"/>
        <w:tblW w:w="9198"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098"/>
        <w:gridCol w:w="990"/>
        <w:gridCol w:w="1080"/>
        <w:gridCol w:w="1080"/>
        <w:gridCol w:w="990"/>
        <w:gridCol w:w="990"/>
        <w:gridCol w:w="990"/>
        <w:gridCol w:w="990"/>
        <w:gridCol w:w="990"/>
      </w:tblGrid>
      <w:tr w14:paraId="0CAB730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1565CA11">
            <w:pPr>
              <w:spacing w:line="360" w:lineRule="auto"/>
              <w:jc w:val="both"/>
              <w:rPr>
                <w:rFonts w:ascii="Times New Roman" w:hAnsi="Times New Roman" w:cs="Times New Roman"/>
                <w:sz w:val="24"/>
                <w:szCs w:val="24"/>
              </w:rPr>
            </w:pPr>
            <w:r>
              <w:rPr>
                <w:rFonts w:ascii="Times New Roman" w:hAnsi="Times New Roman" w:cs="Times New Roman"/>
                <w:sz w:val="24"/>
                <w:szCs w:val="24"/>
              </w:rPr>
              <w:t>Sieve No</w:t>
            </w:r>
          </w:p>
        </w:tc>
        <w:tc>
          <w:tcPr>
            <w:tcW w:w="990" w:type="dxa"/>
          </w:tcPr>
          <w:p w14:paraId="52EE1667">
            <w:pPr>
              <w:spacing w:line="360" w:lineRule="auto"/>
              <w:jc w:val="both"/>
              <w:rPr>
                <w:rFonts w:ascii="Times New Roman" w:hAnsi="Times New Roman" w:cs="Times New Roman"/>
                <w:sz w:val="24"/>
                <w:szCs w:val="24"/>
              </w:rPr>
            </w:pPr>
            <w:r>
              <w:rPr>
                <w:rFonts w:ascii="Times New Roman" w:hAnsi="Times New Roman" w:cs="Times New Roman"/>
                <w:sz w:val="24"/>
                <w:szCs w:val="24"/>
              </w:rPr>
              <w:t>Diam. (mm)</w:t>
            </w:r>
          </w:p>
        </w:tc>
        <w:tc>
          <w:tcPr>
            <w:tcW w:w="1080" w:type="dxa"/>
          </w:tcPr>
          <w:p w14:paraId="026C796D">
            <w:pPr>
              <w:spacing w:line="360" w:lineRule="auto"/>
              <w:jc w:val="both"/>
              <w:rPr>
                <w:rFonts w:ascii="Times New Roman" w:hAnsi="Times New Roman" w:cs="Times New Roman"/>
                <w:sz w:val="24"/>
                <w:szCs w:val="24"/>
              </w:rPr>
            </w:pPr>
            <w:r>
              <w:rPr>
                <w:rFonts w:ascii="Times New Roman" w:hAnsi="Times New Roman" w:cs="Times New Roman"/>
                <w:sz w:val="24"/>
                <w:szCs w:val="24"/>
              </w:rPr>
              <w:t>Wt. retained</w:t>
            </w:r>
          </w:p>
        </w:tc>
        <w:tc>
          <w:tcPr>
            <w:tcW w:w="1080" w:type="dxa"/>
          </w:tcPr>
          <w:p w14:paraId="24205B1E">
            <w:pPr>
              <w:spacing w:line="360" w:lineRule="auto"/>
              <w:jc w:val="both"/>
              <w:rPr>
                <w:rFonts w:ascii="Times New Roman" w:hAnsi="Times New Roman" w:cs="Times New Roman"/>
                <w:sz w:val="24"/>
                <w:szCs w:val="24"/>
              </w:rPr>
            </w:pPr>
            <w:r>
              <w:rPr>
                <w:rFonts w:ascii="Times New Roman" w:hAnsi="Times New Roman" w:cs="Times New Roman"/>
                <w:sz w:val="24"/>
                <w:szCs w:val="24"/>
              </w:rPr>
              <w:t>% retained</w:t>
            </w:r>
          </w:p>
        </w:tc>
        <w:tc>
          <w:tcPr>
            <w:tcW w:w="990" w:type="dxa"/>
          </w:tcPr>
          <w:p w14:paraId="6A4A0011">
            <w:pPr>
              <w:spacing w:line="360" w:lineRule="auto"/>
              <w:jc w:val="both"/>
              <w:rPr>
                <w:rFonts w:ascii="Times New Roman" w:hAnsi="Times New Roman" w:cs="Times New Roman"/>
                <w:sz w:val="24"/>
                <w:szCs w:val="24"/>
              </w:rPr>
            </w:pPr>
            <w:r>
              <w:rPr>
                <w:rFonts w:ascii="Times New Roman" w:hAnsi="Times New Roman" w:cs="Times New Roman"/>
                <w:sz w:val="24"/>
                <w:szCs w:val="24"/>
              </w:rPr>
              <w:t>% passive</w:t>
            </w:r>
          </w:p>
        </w:tc>
        <w:tc>
          <w:tcPr>
            <w:tcW w:w="990" w:type="dxa"/>
          </w:tcPr>
          <w:p w14:paraId="37767F01">
            <w:pPr>
              <w:spacing w:line="360" w:lineRule="auto"/>
              <w:jc w:val="both"/>
              <w:rPr>
                <w:rFonts w:ascii="Times New Roman" w:hAnsi="Times New Roman" w:cs="Times New Roman"/>
                <w:sz w:val="24"/>
                <w:szCs w:val="24"/>
              </w:rPr>
            </w:pPr>
            <w:r>
              <w:rPr>
                <w:rFonts w:ascii="Times New Roman" w:hAnsi="Times New Roman" w:cs="Times New Roman"/>
                <w:sz w:val="24"/>
                <w:szCs w:val="24"/>
              </w:rPr>
              <w:t>Diam. (mm)</w:t>
            </w:r>
          </w:p>
        </w:tc>
        <w:tc>
          <w:tcPr>
            <w:tcW w:w="990" w:type="dxa"/>
          </w:tcPr>
          <w:p w14:paraId="2E77AC3B">
            <w:pPr>
              <w:spacing w:line="360" w:lineRule="auto"/>
              <w:jc w:val="both"/>
              <w:rPr>
                <w:rFonts w:ascii="Times New Roman" w:hAnsi="Times New Roman" w:cs="Times New Roman"/>
                <w:sz w:val="24"/>
                <w:szCs w:val="24"/>
              </w:rPr>
            </w:pPr>
            <w:r>
              <w:rPr>
                <w:rFonts w:ascii="Times New Roman" w:hAnsi="Times New Roman" w:cs="Times New Roman"/>
                <w:sz w:val="24"/>
                <w:szCs w:val="24"/>
              </w:rPr>
              <w:t>Wt. retained</w:t>
            </w:r>
          </w:p>
        </w:tc>
        <w:tc>
          <w:tcPr>
            <w:tcW w:w="990" w:type="dxa"/>
          </w:tcPr>
          <w:p w14:paraId="4D103248">
            <w:pPr>
              <w:spacing w:line="360" w:lineRule="auto"/>
              <w:jc w:val="both"/>
              <w:rPr>
                <w:rFonts w:ascii="Times New Roman" w:hAnsi="Times New Roman" w:cs="Times New Roman"/>
                <w:sz w:val="24"/>
                <w:szCs w:val="24"/>
              </w:rPr>
            </w:pPr>
            <w:r>
              <w:rPr>
                <w:rFonts w:ascii="Times New Roman" w:hAnsi="Times New Roman" w:cs="Times New Roman"/>
                <w:sz w:val="24"/>
                <w:szCs w:val="24"/>
              </w:rPr>
              <w:t>% retained</w:t>
            </w:r>
          </w:p>
        </w:tc>
        <w:tc>
          <w:tcPr>
            <w:tcW w:w="990" w:type="dxa"/>
          </w:tcPr>
          <w:p w14:paraId="339183F8">
            <w:pPr>
              <w:spacing w:line="360" w:lineRule="auto"/>
              <w:jc w:val="both"/>
              <w:rPr>
                <w:rFonts w:ascii="Times New Roman" w:hAnsi="Times New Roman" w:cs="Times New Roman"/>
                <w:sz w:val="24"/>
                <w:szCs w:val="24"/>
              </w:rPr>
            </w:pPr>
            <w:r>
              <w:rPr>
                <w:rFonts w:ascii="Times New Roman" w:hAnsi="Times New Roman" w:cs="Times New Roman"/>
                <w:sz w:val="24"/>
                <w:szCs w:val="24"/>
              </w:rPr>
              <w:t>% passive</w:t>
            </w:r>
          </w:p>
        </w:tc>
      </w:tr>
      <w:tr w14:paraId="41314ED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4F70B968">
            <w:pPr>
              <w:tabs>
                <w:tab w:val="left" w:pos="1328"/>
              </w:tabs>
              <w:spacing w:line="360" w:lineRule="auto"/>
              <w:jc w:val="both"/>
              <w:rPr>
                <w:rFonts w:ascii="Times New Roman" w:hAnsi="Times New Roman" w:cs="Times New Roman"/>
                <w:sz w:val="24"/>
                <w:szCs w:val="24"/>
              </w:rPr>
            </w:pPr>
            <w:r>
              <w:rPr>
                <w:rFonts w:ascii="Times New Roman" w:hAnsi="Times New Roman" w:cs="Times New Roman"/>
                <w:sz w:val="24"/>
                <w:szCs w:val="24"/>
              </w:rPr>
              <w:tab/>
            </w:r>
          </w:p>
        </w:tc>
        <w:tc>
          <w:tcPr>
            <w:tcW w:w="990" w:type="dxa"/>
          </w:tcPr>
          <w:p w14:paraId="1DB55AC6">
            <w:pPr>
              <w:spacing w:line="360" w:lineRule="auto"/>
              <w:jc w:val="both"/>
              <w:rPr>
                <w:rFonts w:ascii="Times New Roman" w:hAnsi="Times New Roman" w:cs="Times New Roman"/>
                <w:sz w:val="24"/>
                <w:szCs w:val="24"/>
              </w:rPr>
            </w:pPr>
            <w:r>
              <w:rPr>
                <w:rFonts w:ascii="Times New Roman" w:hAnsi="Times New Roman" w:cs="Times New Roman"/>
                <w:sz w:val="24"/>
                <w:szCs w:val="24"/>
              </w:rPr>
              <w:t>19.00</w:t>
            </w:r>
          </w:p>
        </w:tc>
        <w:tc>
          <w:tcPr>
            <w:tcW w:w="1080" w:type="dxa"/>
          </w:tcPr>
          <w:p w14:paraId="76B36D35">
            <w:pPr>
              <w:spacing w:line="360" w:lineRule="auto"/>
              <w:jc w:val="both"/>
              <w:rPr>
                <w:rFonts w:ascii="Times New Roman" w:hAnsi="Times New Roman" w:cs="Times New Roman"/>
                <w:sz w:val="24"/>
                <w:szCs w:val="24"/>
              </w:rPr>
            </w:pPr>
          </w:p>
        </w:tc>
        <w:tc>
          <w:tcPr>
            <w:tcW w:w="1080" w:type="dxa"/>
          </w:tcPr>
          <w:p w14:paraId="19CDD822">
            <w:pPr>
              <w:spacing w:line="360" w:lineRule="auto"/>
              <w:jc w:val="both"/>
              <w:rPr>
                <w:rFonts w:ascii="Times New Roman" w:hAnsi="Times New Roman" w:cs="Times New Roman"/>
                <w:sz w:val="24"/>
                <w:szCs w:val="24"/>
              </w:rPr>
            </w:pPr>
          </w:p>
        </w:tc>
        <w:tc>
          <w:tcPr>
            <w:tcW w:w="990" w:type="dxa"/>
          </w:tcPr>
          <w:p w14:paraId="49225089">
            <w:pPr>
              <w:spacing w:line="360" w:lineRule="auto"/>
              <w:jc w:val="both"/>
              <w:rPr>
                <w:rFonts w:ascii="Times New Roman" w:hAnsi="Times New Roman" w:cs="Times New Roman"/>
                <w:sz w:val="24"/>
                <w:szCs w:val="24"/>
              </w:rPr>
            </w:pPr>
          </w:p>
        </w:tc>
        <w:tc>
          <w:tcPr>
            <w:tcW w:w="990" w:type="dxa"/>
          </w:tcPr>
          <w:p w14:paraId="7D4D3246">
            <w:pPr>
              <w:spacing w:line="360" w:lineRule="auto"/>
              <w:jc w:val="both"/>
              <w:rPr>
                <w:rFonts w:ascii="Times New Roman" w:hAnsi="Times New Roman" w:cs="Times New Roman"/>
                <w:sz w:val="24"/>
                <w:szCs w:val="24"/>
              </w:rPr>
            </w:pPr>
            <w:r>
              <w:rPr>
                <w:rFonts w:ascii="Times New Roman" w:hAnsi="Times New Roman" w:cs="Times New Roman"/>
                <w:sz w:val="24"/>
                <w:szCs w:val="24"/>
              </w:rPr>
              <w:t>19.00</w:t>
            </w:r>
          </w:p>
        </w:tc>
        <w:tc>
          <w:tcPr>
            <w:tcW w:w="990" w:type="dxa"/>
          </w:tcPr>
          <w:p w14:paraId="1396A7B7">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990" w:type="dxa"/>
          </w:tcPr>
          <w:p w14:paraId="75AEBE92">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990" w:type="dxa"/>
          </w:tcPr>
          <w:p w14:paraId="24AF359B">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r>
      <w:tr w14:paraId="102E5B8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2E420E3C">
            <w:pPr>
              <w:spacing w:line="360" w:lineRule="auto"/>
              <w:jc w:val="both"/>
              <w:rPr>
                <w:rFonts w:ascii="Times New Roman" w:hAnsi="Times New Roman" w:cs="Times New Roman"/>
                <w:sz w:val="24"/>
                <w:szCs w:val="24"/>
              </w:rPr>
            </w:pPr>
          </w:p>
        </w:tc>
        <w:tc>
          <w:tcPr>
            <w:tcW w:w="990" w:type="dxa"/>
          </w:tcPr>
          <w:p w14:paraId="33346FA7">
            <w:pPr>
              <w:spacing w:line="360" w:lineRule="auto"/>
              <w:jc w:val="both"/>
              <w:rPr>
                <w:rFonts w:ascii="Times New Roman" w:hAnsi="Times New Roman" w:cs="Times New Roman"/>
                <w:sz w:val="24"/>
                <w:szCs w:val="24"/>
              </w:rPr>
            </w:pPr>
            <w:r>
              <w:rPr>
                <w:rFonts w:ascii="Times New Roman" w:hAnsi="Times New Roman" w:cs="Times New Roman"/>
                <w:sz w:val="24"/>
                <w:szCs w:val="24"/>
              </w:rPr>
              <w:t>16.00</w:t>
            </w:r>
          </w:p>
        </w:tc>
        <w:tc>
          <w:tcPr>
            <w:tcW w:w="1080" w:type="dxa"/>
          </w:tcPr>
          <w:p w14:paraId="1917F2FB">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1080" w:type="dxa"/>
          </w:tcPr>
          <w:p w14:paraId="202589C4">
            <w:pPr>
              <w:spacing w:line="360" w:lineRule="auto"/>
              <w:jc w:val="both"/>
              <w:rPr>
                <w:rFonts w:ascii="Times New Roman" w:hAnsi="Times New Roman" w:cs="Times New Roman"/>
                <w:sz w:val="24"/>
                <w:szCs w:val="24"/>
              </w:rPr>
            </w:pPr>
            <w:r>
              <w:rPr>
                <w:rFonts w:ascii="Times New Roman" w:hAnsi="Times New Roman" w:cs="Times New Roman"/>
                <w:sz w:val="24"/>
                <w:szCs w:val="24"/>
              </w:rPr>
              <w:t>0.0</w:t>
            </w:r>
          </w:p>
        </w:tc>
        <w:tc>
          <w:tcPr>
            <w:tcW w:w="990" w:type="dxa"/>
          </w:tcPr>
          <w:p w14:paraId="752BE7D1">
            <w:pPr>
              <w:spacing w:line="360" w:lineRule="auto"/>
              <w:jc w:val="both"/>
              <w:rPr>
                <w:rFonts w:ascii="Times New Roman" w:hAnsi="Times New Roman" w:cs="Times New Roman"/>
                <w:sz w:val="24"/>
                <w:szCs w:val="24"/>
              </w:rPr>
            </w:pPr>
            <w:r>
              <w:rPr>
                <w:rFonts w:ascii="Times New Roman" w:hAnsi="Times New Roman" w:cs="Times New Roman"/>
                <w:sz w:val="24"/>
                <w:szCs w:val="24"/>
              </w:rPr>
              <w:t>100.0</w:t>
            </w:r>
          </w:p>
        </w:tc>
        <w:tc>
          <w:tcPr>
            <w:tcW w:w="990" w:type="dxa"/>
          </w:tcPr>
          <w:p w14:paraId="13546C7B">
            <w:pPr>
              <w:spacing w:line="360" w:lineRule="auto"/>
              <w:jc w:val="both"/>
              <w:rPr>
                <w:rFonts w:ascii="Times New Roman" w:hAnsi="Times New Roman" w:cs="Times New Roman"/>
                <w:sz w:val="24"/>
                <w:szCs w:val="24"/>
              </w:rPr>
            </w:pPr>
            <w:r>
              <w:rPr>
                <w:rFonts w:ascii="Times New Roman" w:hAnsi="Times New Roman" w:cs="Times New Roman"/>
                <w:sz w:val="24"/>
                <w:szCs w:val="24"/>
              </w:rPr>
              <w:t>16.00</w:t>
            </w:r>
          </w:p>
        </w:tc>
        <w:tc>
          <w:tcPr>
            <w:tcW w:w="990" w:type="dxa"/>
          </w:tcPr>
          <w:p w14:paraId="18A98B7A">
            <w:pPr>
              <w:spacing w:line="360" w:lineRule="auto"/>
              <w:jc w:val="both"/>
              <w:rPr>
                <w:rFonts w:ascii="Times New Roman" w:hAnsi="Times New Roman" w:cs="Times New Roman"/>
                <w:sz w:val="24"/>
                <w:szCs w:val="24"/>
              </w:rPr>
            </w:pPr>
            <w:r>
              <w:rPr>
                <w:rFonts w:ascii="Times New Roman" w:hAnsi="Times New Roman" w:cs="Times New Roman"/>
                <w:sz w:val="24"/>
                <w:szCs w:val="24"/>
              </w:rPr>
              <w:t>12.5</w:t>
            </w:r>
          </w:p>
        </w:tc>
        <w:tc>
          <w:tcPr>
            <w:tcW w:w="990" w:type="dxa"/>
          </w:tcPr>
          <w:p w14:paraId="315EB56E">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990" w:type="dxa"/>
          </w:tcPr>
          <w:p w14:paraId="395269F2">
            <w:pPr>
              <w:spacing w:line="360" w:lineRule="auto"/>
              <w:jc w:val="both"/>
              <w:rPr>
                <w:rFonts w:ascii="Times New Roman" w:hAnsi="Times New Roman" w:cs="Times New Roman"/>
                <w:sz w:val="24"/>
                <w:szCs w:val="24"/>
              </w:rPr>
            </w:pPr>
            <w:r>
              <w:rPr>
                <w:rFonts w:ascii="Times New Roman" w:hAnsi="Times New Roman" w:cs="Times New Roman"/>
                <w:sz w:val="24"/>
                <w:szCs w:val="24"/>
              </w:rPr>
              <w:t>97.5</w:t>
            </w:r>
          </w:p>
        </w:tc>
      </w:tr>
      <w:tr w14:paraId="7727B2F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469D7A51">
            <w:pPr>
              <w:spacing w:line="360" w:lineRule="auto"/>
              <w:jc w:val="both"/>
              <w:rPr>
                <w:rFonts w:ascii="Times New Roman" w:hAnsi="Times New Roman" w:cs="Times New Roman"/>
                <w:sz w:val="24"/>
                <w:szCs w:val="24"/>
              </w:rPr>
            </w:pPr>
          </w:p>
        </w:tc>
        <w:tc>
          <w:tcPr>
            <w:tcW w:w="990" w:type="dxa"/>
          </w:tcPr>
          <w:p w14:paraId="6339ECF2">
            <w:pPr>
              <w:spacing w:line="360" w:lineRule="auto"/>
              <w:jc w:val="both"/>
              <w:rPr>
                <w:rFonts w:ascii="Times New Roman" w:hAnsi="Times New Roman" w:cs="Times New Roman"/>
                <w:sz w:val="24"/>
                <w:szCs w:val="24"/>
              </w:rPr>
            </w:pPr>
            <w:r>
              <w:rPr>
                <w:rFonts w:ascii="Times New Roman" w:hAnsi="Times New Roman" w:cs="Times New Roman"/>
                <w:sz w:val="24"/>
                <w:szCs w:val="24"/>
              </w:rPr>
              <w:t>8.00</w:t>
            </w:r>
          </w:p>
        </w:tc>
        <w:tc>
          <w:tcPr>
            <w:tcW w:w="1080" w:type="dxa"/>
          </w:tcPr>
          <w:p w14:paraId="67BF7AB6">
            <w:pPr>
              <w:spacing w:line="360" w:lineRule="auto"/>
              <w:jc w:val="both"/>
              <w:rPr>
                <w:rFonts w:ascii="Times New Roman" w:hAnsi="Times New Roman" w:cs="Times New Roman"/>
                <w:sz w:val="24"/>
                <w:szCs w:val="24"/>
              </w:rPr>
            </w:pPr>
            <w:r>
              <w:rPr>
                <w:rFonts w:ascii="Times New Roman" w:hAnsi="Times New Roman" w:cs="Times New Roman"/>
                <w:sz w:val="24"/>
                <w:szCs w:val="24"/>
              </w:rPr>
              <w:t>68.5</w:t>
            </w:r>
          </w:p>
        </w:tc>
        <w:tc>
          <w:tcPr>
            <w:tcW w:w="1080" w:type="dxa"/>
          </w:tcPr>
          <w:p w14:paraId="3EDFB21D">
            <w:pPr>
              <w:spacing w:line="360" w:lineRule="auto"/>
              <w:jc w:val="both"/>
              <w:rPr>
                <w:rFonts w:ascii="Times New Roman" w:hAnsi="Times New Roman" w:cs="Times New Roman"/>
                <w:sz w:val="24"/>
                <w:szCs w:val="24"/>
              </w:rPr>
            </w:pPr>
            <w:r>
              <w:rPr>
                <w:rFonts w:ascii="Times New Roman" w:hAnsi="Times New Roman" w:cs="Times New Roman"/>
                <w:sz w:val="24"/>
                <w:szCs w:val="24"/>
              </w:rPr>
              <w:t>13.7</w:t>
            </w:r>
          </w:p>
        </w:tc>
        <w:tc>
          <w:tcPr>
            <w:tcW w:w="990" w:type="dxa"/>
          </w:tcPr>
          <w:p w14:paraId="166300F0">
            <w:pPr>
              <w:spacing w:line="360" w:lineRule="auto"/>
              <w:jc w:val="both"/>
              <w:rPr>
                <w:rFonts w:ascii="Times New Roman" w:hAnsi="Times New Roman" w:cs="Times New Roman"/>
                <w:sz w:val="24"/>
                <w:szCs w:val="24"/>
              </w:rPr>
            </w:pPr>
            <w:r>
              <w:rPr>
                <w:rFonts w:ascii="Times New Roman" w:hAnsi="Times New Roman" w:cs="Times New Roman"/>
                <w:sz w:val="24"/>
                <w:szCs w:val="24"/>
              </w:rPr>
              <w:t>86.3</w:t>
            </w:r>
          </w:p>
        </w:tc>
        <w:tc>
          <w:tcPr>
            <w:tcW w:w="990" w:type="dxa"/>
          </w:tcPr>
          <w:p w14:paraId="7C91C48F">
            <w:pPr>
              <w:spacing w:line="360" w:lineRule="auto"/>
              <w:jc w:val="both"/>
              <w:rPr>
                <w:rFonts w:ascii="Times New Roman" w:hAnsi="Times New Roman" w:cs="Times New Roman"/>
                <w:sz w:val="24"/>
                <w:szCs w:val="24"/>
              </w:rPr>
            </w:pPr>
            <w:r>
              <w:rPr>
                <w:rFonts w:ascii="Times New Roman" w:hAnsi="Times New Roman" w:cs="Times New Roman"/>
                <w:sz w:val="24"/>
                <w:szCs w:val="24"/>
              </w:rPr>
              <w:t>8.00</w:t>
            </w:r>
          </w:p>
        </w:tc>
        <w:tc>
          <w:tcPr>
            <w:tcW w:w="990" w:type="dxa"/>
          </w:tcPr>
          <w:p w14:paraId="034A7F25">
            <w:pPr>
              <w:spacing w:line="360" w:lineRule="auto"/>
              <w:jc w:val="both"/>
              <w:rPr>
                <w:rFonts w:ascii="Times New Roman" w:hAnsi="Times New Roman" w:cs="Times New Roman"/>
                <w:sz w:val="24"/>
                <w:szCs w:val="24"/>
              </w:rPr>
            </w:pPr>
            <w:r>
              <w:rPr>
                <w:rFonts w:ascii="Times New Roman" w:hAnsi="Times New Roman" w:cs="Times New Roman"/>
                <w:sz w:val="24"/>
                <w:szCs w:val="24"/>
              </w:rPr>
              <w:t>67.0</w:t>
            </w:r>
          </w:p>
        </w:tc>
        <w:tc>
          <w:tcPr>
            <w:tcW w:w="990" w:type="dxa"/>
          </w:tcPr>
          <w:p w14:paraId="7CD3E08F">
            <w:pPr>
              <w:spacing w:line="360" w:lineRule="auto"/>
              <w:jc w:val="both"/>
              <w:rPr>
                <w:rFonts w:ascii="Times New Roman" w:hAnsi="Times New Roman" w:cs="Times New Roman"/>
                <w:sz w:val="24"/>
                <w:szCs w:val="24"/>
              </w:rPr>
            </w:pPr>
            <w:r>
              <w:rPr>
                <w:rFonts w:ascii="Times New Roman" w:hAnsi="Times New Roman" w:cs="Times New Roman"/>
                <w:sz w:val="24"/>
                <w:szCs w:val="24"/>
              </w:rPr>
              <w:t>13.4</w:t>
            </w:r>
          </w:p>
        </w:tc>
        <w:tc>
          <w:tcPr>
            <w:tcW w:w="990" w:type="dxa"/>
          </w:tcPr>
          <w:p w14:paraId="7503DE94">
            <w:pPr>
              <w:spacing w:line="360" w:lineRule="auto"/>
              <w:jc w:val="both"/>
              <w:rPr>
                <w:rFonts w:ascii="Times New Roman" w:hAnsi="Times New Roman" w:cs="Times New Roman"/>
                <w:sz w:val="24"/>
                <w:szCs w:val="24"/>
              </w:rPr>
            </w:pPr>
            <w:r>
              <w:rPr>
                <w:rFonts w:ascii="Times New Roman" w:hAnsi="Times New Roman" w:cs="Times New Roman"/>
                <w:sz w:val="24"/>
                <w:szCs w:val="24"/>
              </w:rPr>
              <w:t>84.1</w:t>
            </w:r>
          </w:p>
        </w:tc>
      </w:tr>
      <w:tr w14:paraId="6B7F48F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6682731F">
            <w:pPr>
              <w:spacing w:line="360" w:lineRule="auto"/>
              <w:jc w:val="both"/>
              <w:rPr>
                <w:rFonts w:ascii="Times New Roman" w:hAnsi="Times New Roman" w:cs="Times New Roman"/>
                <w:sz w:val="24"/>
                <w:szCs w:val="24"/>
              </w:rPr>
            </w:pPr>
          </w:p>
        </w:tc>
        <w:tc>
          <w:tcPr>
            <w:tcW w:w="990" w:type="dxa"/>
          </w:tcPr>
          <w:p w14:paraId="6415CFCD">
            <w:pPr>
              <w:spacing w:line="360" w:lineRule="auto"/>
              <w:jc w:val="both"/>
              <w:rPr>
                <w:rFonts w:ascii="Times New Roman" w:hAnsi="Times New Roman" w:cs="Times New Roman"/>
                <w:sz w:val="24"/>
                <w:szCs w:val="24"/>
              </w:rPr>
            </w:pPr>
            <w:r>
              <w:rPr>
                <w:rFonts w:ascii="Times New Roman" w:hAnsi="Times New Roman" w:cs="Times New Roman"/>
                <w:sz w:val="24"/>
                <w:szCs w:val="24"/>
              </w:rPr>
              <w:t>4.75</w:t>
            </w:r>
          </w:p>
        </w:tc>
        <w:tc>
          <w:tcPr>
            <w:tcW w:w="1080" w:type="dxa"/>
          </w:tcPr>
          <w:p w14:paraId="1E2602E1">
            <w:pPr>
              <w:spacing w:line="360" w:lineRule="auto"/>
              <w:jc w:val="both"/>
              <w:rPr>
                <w:rFonts w:ascii="Times New Roman" w:hAnsi="Times New Roman" w:cs="Times New Roman"/>
                <w:sz w:val="24"/>
                <w:szCs w:val="24"/>
              </w:rPr>
            </w:pPr>
            <w:r>
              <w:rPr>
                <w:rFonts w:ascii="Times New Roman" w:hAnsi="Times New Roman" w:cs="Times New Roman"/>
                <w:sz w:val="24"/>
                <w:szCs w:val="24"/>
              </w:rPr>
              <w:t>141.0</w:t>
            </w:r>
          </w:p>
        </w:tc>
        <w:tc>
          <w:tcPr>
            <w:tcW w:w="1080" w:type="dxa"/>
          </w:tcPr>
          <w:p w14:paraId="38643FB5">
            <w:pPr>
              <w:spacing w:line="360" w:lineRule="auto"/>
              <w:jc w:val="both"/>
              <w:rPr>
                <w:rFonts w:ascii="Times New Roman" w:hAnsi="Times New Roman" w:cs="Times New Roman"/>
                <w:sz w:val="24"/>
                <w:szCs w:val="24"/>
              </w:rPr>
            </w:pPr>
            <w:r>
              <w:rPr>
                <w:rFonts w:ascii="Times New Roman" w:hAnsi="Times New Roman" w:cs="Times New Roman"/>
                <w:sz w:val="24"/>
                <w:szCs w:val="24"/>
              </w:rPr>
              <w:t>28.2</w:t>
            </w:r>
          </w:p>
        </w:tc>
        <w:tc>
          <w:tcPr>
            <w:tcW w:w="990" w:type="dxa"/>
          </w:tcPr>
          <w:p w14:paraId="006A9573">
            <w:pPr>
              <w:spacing w:line="360" w:lineRule="auto"/>
              <w:jc w:val="both"/>
              <w:rPr>
                <w:rFonts w:ascii="Times New Roman" w:hAnsi="Times New Roman" w:cs="Times New Roman"/>
                <w:sz w:val="24"/>
                <w:szCs w:val="24"/>
              </w:rPr>
            </w:pPr>
            <w:r>
              <w:rPr>
                <w:rFonts w:ascii="Times New Roman" w:hAnsi="Times New Roman" w:cs="Times New Roman"/>
                <w:sz w:val="24"/>
                <w:szCs w:val="24"/>
              </w:rPr>
              <w:t>58.1</w:t>
            </w:r>
          </w:p>
        </w:tc>
        <w:tc>
          <w:tcPr>
            <w:tcW w:w="990" w:type="dxa"/>
          </w:tcPr>
          <w:p w14:paraId="1664445F">
            <w:pPr>
              <w:spacing w:line="360" w:lineRule="auto"/>
              <w:jc w:val="both"/>
              <w:rPr>
                <w:rFonts w:ascii="Times New Roman" w:hAnsi="Times New Roman" w:cs="Times New Roman"/>
                <w:sz w:val="24"/>
                <w:szCs w:val="24"/>
              </w:rPr>
            </w:pPr>
            <w:r>
              <w:rPr>
                <w:rFonts w:ascii="Times New Roman" w:hAnsi="Times New Roman" w:cs="Times New Roman"/>
                <w:sz w:val="24"/>
                <w:szCs w:val="24"/>
              </w:rPr>
              <w:t>4.75</w:t>
            </w:r>
          </w:p>
        </w:tc>
        <w:tc>
          <w:tcPr>
            <w:tcW w:w="990" w:type="dxa"/>
          </w:tcPr>
          <w:p w14:paraId="5E620120">
            <w:pPr>
              <w:spacing w:line="360" w:lineRule="auto"/>
              <w:jc w:val="both"/>
              <w:rPr>
                <w:rFonts w:ascii="Times New Roman" w:hAnsi="Times New Roman" w:cs="Times New Roman"/>
                <w:sz w:val="24"/>
                <w:szCs w:val="24"/>
              </w:rPr>
            </w:pPr>
            <w:r>
              <w:rPr>
                <w:rFonts w:ascii="Times New Roman" w:hAnsi="Times New Roman" w:cs="Times New Roman"/>
                <w:sz w:val="24"/>
                <w:szCs w:val="24"/>
              </w:rPr>
              <w:t>111.0</w:t>
            </w:r>
          </w:p>
        </w:tc>
        <w:tc>
          <w:tcPr>
            <w:tcW w:w="990" w:type="dxa"/>
          </w:tcPr>
          <w:p w14:paraId="76C1D540">
            <w:pPr>
              <w:spacing w:line="360" w:lineRule="auto"/>
              <w:jc w:val="both"/>
              <w:rPr>
                <w:rFonts w:ascii="Times New Roman" w:hAnsi="Times New Roman" w:cs="Times New Roman"/>
                <w:sz w:val="24"/>
                <w:szCs w:val="24"/>
              </w:rPr>
            </w:pPr>
            <w:r>
              <w:rPr>
                <w:rFonts w:ascii="Times New Roman" w:hAnsi="Times New Roman" w:cs="Times New Roman"/>
                <w:sz w:val="24"/>
                <w:szCs w:val="24"/>
              </w:rPr>
              <w:t>22.2</w:t>
            </w:r>
          </w:p>
        </w:tc>
        <w:tc>
          <w:tcPr>
            <w:tcW w:w="990" w:type="dxa"/>
          </w:tcPr>
          <w:p w14:paraId="7D7B0AFF">
            <w:pPr>
              <w:spacing w:line="360" w:lineRule="auto"/>
              <w:jc w:val="both"/>
              <w:rPr>
                <w:rFonts w:ascii="Times New Roman" w:hAnsi="Times New Roman" w:cs="Times New Roman"/>
                <w:sz w:val="24"/>
                <w:szCs w:val="24"/>
              </w:rPr>
            </w:pPr>
            <w:r>
              <w:rPr>
                <w:rFonts w:ascii="Times New Roman" w:hAnsi="Times New Roman" w:cs="Times New Roman"/>
                <w:sz w:val="24"/>
                <w:szCs w:val="24"/>
              </w:rPr>
              <w:t>61.9</w:t>
            </w:r>
          </w:p>
        </w:tc>
      </w:tr>
      <w:tr w14:paraId="1DD55A9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395299C5">
            <w:pPr>
              <w:spacing w:line="360" w:lineRule="auto"/>
              <w:jc w:val="both"/>
              <w:rPr>
                <w:rFonts w:ascii="Times New Roman" w:hAnsi="Times New Roman" w:cs="Times New Roman"/>
                <w:sz w:val="24"/>
                <w:szCs w:val="24"/>
              </w:rPr>
            </w:pPr>
          </w:p>
        </w:tc>
        <w:tc>
          <w:tcPr>
            <w:tcW w:w="990" w:type="dxa"/>
          </w:tcPr>
          <w:p w14:paraId="6F15B410">
            <w:pPr>
              <w:spacing w:line="360" w:lineRule="auto"/>
              <w:jc w:val="both"/>
              <w:rPr>
                <w:rFonts w:ascii="Times New Roman" w:hAnsi="Times New Roman" w:cs="Times New Roman"/>
                <w:sz w:val="24"/>
                <w:szCs w:val="24"/>
              </w:rPr>
            </w:pPr>
            <w:r>
              <w:rPr>
                <w:rFonts w:ascii="Times New Roman" w:hAnsi="Times New Roman" w:cs="Times New Roman"/>
                <w:sz w:val="24"/>
                <w:szCs w:val="24"/>
              </w:rPr>
              <w:t>2.36</w:t>
            </w:r>
          </w:p>
        </w:tc>
        <w:tc>
          <w:tcPr>
            <w:tcW w:w="1080" w:type="dxa"/>
          </w:tcPr>
          <w:p w14:paraId="278D3396">
            <w:pPr>
              <w:spacing w:line="360" w:lineRule="auto"/>
              <w:jc w:val="both"/>
              <w:rPr>
                <w:rFonts w:ascii="Times New Roman" w:hAnsi="Times New Roman" w:cs="Times New Roman"/>
                <w:sz w:val="24"/>
                <w:szCs w:val="24"/>
              </w:rPr>
            </w:pPr>
            <w:r>
              <w:rPr>
                <w:rFonts w:ascii="Times New Roman" w:hAnsi="Times New Roman" w:cs="Times New Roman"/>
                <w:sz w:val="24"/>
                <w:szCs w:val="24"/>
              </w:rPr>
              <w:t>134.0</w:t>
            </w:r>
          </w:p>
        </w:tc>
        <w:tc>
          <w:tcPr>
            <w:tcW w:w="1080" w:type="dxa"/>
          </w:tcPr>
          <w:p w14:paraId="120A8ED0">
            <w:pPr>
              <w:spacing w:line="360" w:lineRule="auto"/>
              <w:jc w:val="both"/>
              <w:rPr>
                <w:rFonts w:ascii="Times New Roman" w:hAnsi="Times New Roman" w:cs="Times New Roman"/>
                <w:sz w:val="24"/>
                <w:szCs w:val="24"/>
              </w:rPr>
            </w:pPr>
            <w:r>
              <w:rPr>
                <w:rFonts w:ascii="Times New Roman" w:hAnsi="Times New Roman" w:cs="Times New Roman"/>
                <w:sz w:val="24"/>
                <w:szCs w:val="24"/>
              </w:rPr>
              <w:t>26.8</w:t>
            </w:r>
          </w:p>
        </w:tc>
        <w:tc>
          <w:tcPr>
            <w:tcW w:w="990" w:type="dxa"/>
          </w:tcPr>
          <w:p w14:paraId="029A0795">
            <w:pPr>
              <w:spacing w:line="360" w:lineRule="auto"/>
              <w:jc w:val="both"/>
              <w:rPr>
                <w:rFonts w:ascii="Times New Roman" w:hAnsi="Times New Roman" w:cs="Times New Roman"/>
                <w:sz w:val="24"/>
                <w:szCs w:val="24"/>
              </w:rPr>
            </w:pPr>
            <w:r>
              <w:rPr>
                <w:rFonts w:ascii="Times New Roman" w:hAnsi="Times New Roman" w:cs="Times New Roman"/>
                <w:sz w:val="24"/>
                <w:szCs w:val="24"/>
              </w:rPr>
              <w:t>31.3</w:t>
            </w:r>
          </w:p>
        </w:tc>
        <w:tc>
          <w:tcPr>
            <w:tcW w:w="990" w:type="dxa"/>
          </w:tcPr>
          <w:p w14:paraId="1041323D">
            <w:pPr>
              <w:spacing w:line="360" w:lineRule="auto"/>
              <w:jc w:val="both"/>
              <w:rPr>
                <w:rFonts w:ascii="Times New Roman" w:hAnsi="Times New Roman" w:cs="Times New Roman"/>
                <w:sz w:val="24"/>
                <w:szCs w:val="24"/>
              </w:rPr>
            </w:pPr>
            <w:r>
              <w:rPr>
                <w:rFonts w:ascii="Times New Roman" w:hAnsi="Times New Roman" w:cs="Times New Roman"/>
                <w:sz w:val="24"/>
                <w:szCs w:val="24"/>
              </w:rPr>
              <w:t>2.36</w:t>
            </w:r>
          </w:p>
        </w:tc>
        <w:tc>
          <w:tcPr>
            <w:tcW w:w="990" w:type="dxa"/>
          </w:tcPr>
          <w:p w14:paraId="01A8D81C">
            <w:pPr>
              <w:spacing w:line="360" w:lineRule="auto"/>
              <w:jc w:val="both"/>
              <w:rPr>
                <w:rFonts w:ascii="Times New Roman" w:hAnsi="Times New Roman" w:cs="Times New Roman"/>
                <w:sz w:val="24"/>
                <w:szCs w:val="24"/>
              </w:rPr>
            </w:pPr>
            <w:r>
              <w:rPr>
                <w:rFonts w:ascii="Times New Roman" w:hAnsi="Times New Roman" w:cs="Times New Roman"/>
                <w:sz w:val="24"/>
                <w:szCs w:val="24"/>
              </w:rPr>
              <w:t>149.5</w:t>
            </w:r>
          </w:p>
        </w:tc>
        <w:tc>
          <w:tcPr>
            <w:tcW w:w="990" w:type="dxa"/>
          </w:tcPr>
          <w:p w14:paraId="566088D2">
            <w:pPr>
              <w:spacing w:line="360" w:lineRule="auto"/>
              <w:jc w:val="both"/>
              <w:rPr>
                <w:rFonts w:ascii="Times New Roman" w:hAnsi="Times New Roman" w:cs="Times New Roman"/>
                <w:sz w:val="24"/>
                <w:szCs w:val="24"/>
              </w:rPr>
            </w:pPr>
            <w:r>
              <w:rPr>
                <w:rFonts w:ascii="Times New Roman" w:hAnsi="Times New Roman" w:cs="Times New Roman"/>
                <w:sz w:val="24"/>
                <w:szCs w:val="24"/>
              </w:rPr>
              <w:t>29.9</w:t>
            </w:r>
          </w:p>
        </w:tc>
        <w:tc>
          <w:tcPr>
            <w:tcW w:w="990" w:type="dxa"/>
          </w:tcPr>
          <w:p w14:paraId="226E723A">
            <w:pPr>
              <w:spacing w:line="360" w:lineRule="auto"/>
              <w:jc w:val="both"/>
              <w:rPr>
                <w:rFonts w:ascii="Times New Roman" w:hAnsi="Times New Roman" w:cs="Times New Roman"/>
                <w:sz w:val="24"/>
                <w:szCs w:val="24"/>
              </w:rPr>
            </w:pPr>
            <w:r>
              <w:rPr>
                <w:rFonts w:ascii="Times New Roman" w:hAnsi="Times New Roman" w:cs="Times New Roman"/>
                <w:sz w:val="24"/>
                <w:szCs w:val="24"/>
              </w:rPr>
              <w:t>32.0</w:t>
            </w:r>
          </w:p>
        </w:tc>
      </w:tr>
      <w:tr w14:paraId="795ADCA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31749A23">
            <w:pPr>
              <w:spacing w:line="360" w:lineRule="auto"/>
              <w:jc w:val="both"/>
              <w:rPr>
                <w:rFonts w:ascii="Times New Roman" w:hAnsi="Times New Roman" w:cs="Times New Roman"/>
                <w:sz w:val="24"/>
                <w:szCs w:val="24"/>
              </w:rPr>
            </w:pPr>
          </w:p>
        </w:tc>
        <w:tc>
          <w:tcPr>
            <w:tcW w:w="990" w:type="dxa"/>
          </w:tcPr>
          <w:p w14:paraId="388CC4C9">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1080" w:type="dxa"/>
          </w:tcPr>
          <w:p w14:paraId="37C4153B">
            <w:pPr>
              <w:spacing w:line="360" w:lineRule="auto"/>
              <w:jc w:val="both"/>
              <w:rPr>
                <w:rFonts w:ascii="Times New Roman" w:hAnsi="Times New Roman" w:cs="Times New Roman"/>
                <w:sz w:val="24"/>
                <w:szCs w:val="24"/>
              </w:rPr>
            </w:pPr>
            <w:r>
              <w:rPr>
                <w:rFonts w:ascii="Times New Roman" w:hAnsi="Times New Roman" w:cs="Times New Roman"/>
                <w:sz w:val="24"/>
                <w:szCs w:val="24"/>
              </w:rPr>
              <w:t>88.0</w:t>
            </w:r>
          </w:p>
        </w:tc>
        <w:tc>
          <w:tcPr>
            <w:tcW w:w="1080" w:type="dxa"/>
          </w:tcPr>
          <w:p w14:paraId="5B84E91E">
            <w:pPr>
              <w:spacing w:line="360" w:lineRule="auto"/>
              <w:jc w:val="both"/>
              <w:rPr>
                <w:rFonts w:ascii="Times New Roman" w:hAnsi="Times New Roman" w:cs="Times New Roman"/>
                <w:sz w:val="24"/>
                <w:szCs w:val="24"/>
              </w:rPr>
            </w:pPr>
            <w:r>
              <w:rPr>
                <w:rFonts w:ascii="Times New Roman" w:hAnsi="Times New Roman" w:cs="Times New Roman"/>
                <w:sz w:val="24"/>
                <w:szCs w:val="24"/>
              </w:rPr>
              <w:t>17.6</w:t>
            </w:r>
          </w:p>
        </w:tc>
        <w:tc>
          <w:tcPr>
            <w:tcW w:w="990" w:type="dxa"/>
          </w:tcPr>
          <w:p w14:paraId="47F31A6A">
            <w:pPr>
              <w:spacing w:line="360" w:lineRule="auto"/>
              <w:jc w:val="both"/>
              <w:rPr>
                <w:rFonts w:ascii="Times New Roman" w:hAnsi="Times New Roman" w:cs="Times New Roman"/>
                <w:sz w:val="24"/>
                <w:szCs w:val="24"/>
              </w:rPr>
            </w:pPr>
            <w:r>
              <w:rPr>
                <w:rFonts w:ascii="Times New Roman" w:hAnsi="Times New Roman" w:cs="Times New Roman"/>
                <w:sz w:val="24"/>
                <w:szCs w:val="24"/>
              </w:rPr>
              <w:t>13.7</w:t>
            </w:r>
          </w:p>
        </w:tc>
        <w:tc>
          <w:tcPr>
            <w:tcW w:w="990" w:type="dxa"/>
          </w:tcPr>
          <w:p w14:paraId="4E499B77">
            <w:pPr>
              <w:spacing w:line="360" w:lineRule="auto"/>
              <w:jc w:val="both"/>
              <w:rPr>
                <w:rFonts w:ascii="Times New Roman" w:hAnsi="Times New Roman" w:cs="Times New Roman"/>
                <w:sz w:val="24"/>
                <w:szCs w:val="24"/>
              </w:rPr>
            </w:pPr>
            <w:r>
              <w:rPr>
                <w:rFonts w:ascii="Times New Roman" w:hAnsi="Times New Roman" w:cs="Times New Roman"/>
                <w:sz w:val="24"/>
                <w:szCs w:val="24"/>
              </w:rPr>
              <w:t>1.00</w:t>
            </w:r>
          </w:p>
        </w:tc>
        <w:tc>
          <w:tcPr>
            <w:tcW w:w="990" w:type="dxa"/>
          </w:tcPr>
          <w:p w14:paraId="4E2E09E6">
            <w:pPr>
              <w:spacing w:line="360" w:lineRule="auto"/>
              <w:jc w:val="both"/>
              <w:rPr>
                <w:rFonts w:ascii="Times New Roman" w:hAnsi="Times New Roman" w:cs="Times New Roman"/>
                <w:sz w:val="24"/>
                <w:szCs w:val="24"/>
              </w:rPr>
            </w:pPr>
            <w:r>
              <w:rPr>
                <w:rFonts w:ascii="Times New Roman" w:hAnsi="Times New Roman" w:cs="Times New Roman"/>
                <w:sz w:val="24"/>
                <w:szCs w:val="24"/>
              </w:rPr>
              <w:t>124.0</w:t>
            </w:r>
          </w:p>
        </w:tc>
        <w:tc>
          <w:tcPr>
            <w:tcW w:w="990" w:type="dxa"/>
          </w:tcPr>
          <w:p w14:paraId="2781E9C9">
            <w:pPr>
              <w:spacing w:line="360" w:lineRule="auto"/>
              <w:jc w:val="both"/>
              <w:rPr>
                <w:rFonts w:ascii="Times New Roman" w:hAnsi="Times New Roman" w:cs="Times New Roman"/>
                <w:sz w:val="24"/>
                <w:szCs w:val="24"/>
              </w:rPr>
            </w:pPr>
            <w:r>
              <w:rPr>
                <w:rFonts w:ascii="Times New Roman" w:hAnsi="Times New Roman" w:cs="Times New Roman"/>
                <w:sz w:val="24"/>
                <w:szCs w:val="24"/>
              </w:rPr>
              <w:t>24.8</w:t>
            </w:r>
          </w:p>
        </w:tc>
        <w:tc>
          <w:tcPr>
            <w:tcW w:w="990" w:type="dxa"/>
          </w:tcPr>
          <w:p w14:paraId="49366131">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r>
      <w:tr w14:paraId="2E8EFD4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7D7CABF9">
            <w:pPr>
              <w:spacing w:line="360" w:lineRule="auto"/>
              <w:jc w:val="both"/>
              <w:rPr>
                <w:rFonts w:ascii="Times New Roman" w:hAnsi="Times New Roman" w:cs="Times New Roman"/>
                <w:sz w:val="24"/>
                <w:szCs w:val="24"/>
              </w:rPr>
            </w:pPr>
          </w:p>
        </w:tc>
        <w:tc>
          <w:tcPr>
            <w:tcW w:w="990" w:type="dxa"/>
          </w:tcPr>
          <w:p w14:paraId="386D62B4">
            <w:pPr>
              <w:spacing w:line="360" w:lineRule="auto"/>
              <w:jc w:val="both"/>
              <w:rPr>
                <w:rFonts w:ascii="Times New Roman" w:hAnsi="Times New Roman" w:cs="Times New Roman"/>
                <w:sz w:val="24"/>
                <w:szCs w:val="24"/>
              </w:rPr>
            </w:pPr>
            <w:r>
              <w:rPr>
                <w:rFonts w:ascii="Times New Roman" w:hAnsi="Times New Roman" w:cs="Times New Roman"/>
                <w:sz w:val="24"/>
                <w:szCs w:val="24"/>
              </w:rPr>
              <w:t>0.50</w:t>
            </w:r>
          </w:p>
        </w:tc>
        <w:tc>
          <w:tcPr>
            <w:tcW w:w="1080" w:type="dxa"/>
          </w:tcPr>
          <w:p w14:paraId="757D7688">
            <w:pPr>
              <w:spacing w:line="360" w:lineRule="auto"/>
              <w:jc w:val="both"/>
              <w:rPr>
                <w:rFonts w:ascii="Times New Roman" w:hAnsi="Times New Roman" w:cs="Times New Roman"/>
                <w:sz w:val="24"/>
                <w:szCs w:val="24"/>
              </w:rPr>
            </w:pPr>
            <w:r>
              <w:rPr>
                <w:rFonts w:ascii="Times New Roman" w:hAnsi="Times New Roman" w:cs="Times New Roman"/>
                <w:sz w:val="24"/>
                <w:szCs w:val="24"/>
              </w:rPr>
              <w:t>37.0</w:t>
            </w:r>
          </w:p>
        </w:tc>
        <w:tc>
          <w:tcPr>
            <w:tcW w:w="1080" w:type="dxa"/>
          </w:tcPr>
          <w:p w14:paraId="10AD1E73">
            <w:pPr>
              <w:spacing w:line="360" w:lineRule="auto"/>
              <w:jc w:val="both"/>
              <w:rPr>
                <w:rFonts w:ascii="Times New Roman" w:hAnsi="Times New Roman" w:cs="Times New Roman"/>
                <w:sz w:val="24"/>
                <w:szCs w:val="24"/>
              </w:rPr>
            </w:pPr>
            <w:r>
              <w:rPr>
                <w:rFonts w:ascii="Times New Roman" w:hAnsi="Times New Roman" w:cs="Times New Roman"/>
                <w:sz w:val="24"/>
                <w:szCs w:val="24"/>
              </w:rPr>
              <w:t>7.4</w:t>
            </w:r>
          </w:p>
        </w:tc>
        <w:tc>
          <w:tcPr>
            <w:tcW w:w="990" w:type="dxa"/>
          </w:tcPr>
          <w:p w14:paraId="4BC3E186">
            <w:pPr>
              <w:spacing w:line="360" w:lineRule="auto"/>
              <w:jc w:val="both"/>
              <w:rPr>
                <w:rFonts w:ascii="Times New Roman" w:hAnsi="Times New Roman" w:cs="Times New Roman"/>
                <w:sz w:val="24"/>
                <w:szCs w:val="24"/>
              </w:rPr>
            </w:pPr>
            <w:r>
              <w:rPr>
                <w:rFonts w:ascii="Times New Roman" w:hAnsi="Times New Roman" w:cs="Times New Roman"/>
                <w:sz w:val="24"/>
                <w:szCs w:val="24"/>
              </w:rPr>
              <w:t>6.3</w:t>
            </w:r>
          </w:p>
        </w:tc>
        <w:tc>
          <w:tcPr>
            <w:tcW w:w="990" w:type="dxa"/>
          </w:tcPr>
          <w:p w14:paraId="7B60C325">
            <w:pPr>
              <w:spacing w:line="360" w:lineRule="auto"/>
              <w:jc w:val="both"/>
              <w:rPr>
                <w:rFonts w:ascii="Times New Roman" w:hAnsi="Times New Roman" w:cs="Times New Roman"/>
                <w:sz w:val="24"/>
                <w:szCs w:val="24"/>
              </w:rPr>
            </w:pPr>
            <w:r>
              <w:rPr>
                <w:rFonts w:ascii="Times New Roman" w:hAnsi="Times New Roman" w:cs="Times New Roman"/>
                <w:sz w:val="24"/>
                <w:szCs w:val="24"/>
              </w:rPr>
              <w:t>0.50</w:t>
            </w:r>
          </w:p>
        </w:tc>
        <w:tc>
          <w:tcPr>
            <w:tcW w:w="990" w:type="dxa"/>
          </w:tcPr>
          <w:p w14:paraId="3D6ED85F">
            <w:pPr>
              <w:spacing w:line="360" w:lineRule="auto"/>
              <w:jc w:val="both"/>
              <w:rPr>
                <w:rFonts w:ascii="Times New Roman" w:hAnsi="Times New Roman" w:cs="Times New Roman"/>
                <w:sz w:val="24"/>
                <w:szCs w:val="24"/>
              </w:rPr>
            </w:pPr>
            <w:r>
              <w:rPr>
                <w:rFonts w:ascii="Times New Roman" w:hAnsi="Times New Roman" w:cs="Times New Roman"/>
                <w:sz w:val="24"/>
                <w:szCs w:val="24"/>
              </w:rPr>
              <w:t>29.0</w:t>
            </w:r>
          </w:p>
        </w:tc>
        <w:tc>
          <w:tcPr>
            <w:tcW w:w="990" w:type="dxa"/>
          </w:tcPr>
          <w:p w14:paraId="301B9F6D">
            <w:pPr>
              <w:spacing w:line="360" w:lineRule="auto"/>
              <w:jc w:val="both"/>
              <w:rPr>
                <w:rFonts w:ascii="Times New Roman" w:hAnsi="Times New Roman" w:cs="Times New Roman"/>
                <w:sz w:val="24"/>
                <w:szCs w:val="24"/>
              </w:rPr>
            </w:pPr>
            <w:r>
              <w:rPr>
                <w:rFonts w:ascii="Times New Roman" w:hAnsi="Times New Roman" w:cs="Times New Roman"/>
                <w:sz w:val="24"/>
                <w:szCs w:val="24"/>
              </w:rPr>
              <w:t>5.8</w:t>
            </w:r>
          </w:p>
        </w:tc>
        <w:tc>
          <w:tcPr>
            <w:tcW w:w="990" w:type="dxa"/>
          </w:tcPr>
          <w:p w14:paraId="081028A7">
            <w:pPr>
              <w:spacing w:line="360" w:lineRule="auto"/>
              <w:jc w:val="both"/>
              <w:rPr>
                <w:rFonts w:ascii="Times New Roman" w:hAnsi="Times New Roman" w:cs="Times New Roman"/>
                <w:sz w:val="24"/>
                <w:szCs w:val="24"/>
              </w:rPr>
            </w:pPr>
            <w:r>
              <w:rPr>
                <w:rFonts w:ascii="Times New Roman" w:hAnsi="Times New Roman" w:cs="Times New Roman"/>
                <w:sz w:val="24"/>
                <w:szCs w:val="24"/>
              </w:rPr>
              <w:t>1.4</w:t>
            </w:r>
          </w:p>
        </w:tc>
      </w:tr>
      <w:tr w14:paraId="2018E2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17D71436">
            <w:pPr>
              <w:spacing w:line="360" w:lineRule="auto"/>
              <w:jc w:val="both"/>
              <w:rPr>
                <w:rFonts w:ascii="Times New Roman" w:hAnsi="Times New Roman" w:cs="Times New Roman"/>
                <w:sz w:val="24"/>
                <w:szCs w:val="24"/>
              </w:rPr>
            </w:pPr>
          </w:p>
        </w:tc>
        <w:tc>
          <w:tcPr>
            <w:tcW w:w="990" w:type="dxa"/>
          </w:tcPr>
          <w:p w14:paraId="03B1AF61">
            <w:pPr>
              <w:spacing w:line="360" w:lineRule="auto"/>
              <w:jc w:val="both"/>
              <w:rPr>
                <w:rFonts w:ascii="Times New Roman" w:hAnsi="Times New Roman" w:cs="Times New Roman"/>
                <w:sz w:val="24"/>
                <w:szCs w:val="24"/>
              </w:rPr>
            </w:pPr>
            <w:r>
              <w:rPr>
                <w:rFonts w:ascii="Times New Roman" w:hAnsi="Times New Roman" w:cs="Times New Roman"/>
                <w:sz w:val="24"/>
                <w:szCs w:val="24"/>
              </w:rPr>
              <w:t>0.425</w:t>
            </w:r>
          </w:p>
        </w:tc>
        <w:tc>
          <w:tcPr>
            <w:tcW w:w="1080" w:type="dxa"/>
          </w:tcPr>
          <w:p w14:paraId="331D7E4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80" w:type="dxa"/>
          </w:tcPr>
          <w:p w14:paraId="3ED29985">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3117D7F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68352DDD">
            <w:pPr>
              <w:spacing w:line="360" w:lineRule="auto"/>
              <w:jc w:val="both"/>
              <w:rPr>
                <w:rFonts w:ascii="Times New Roman" w:hAnsi="Times New Roman" w:cs="Times New Roman"/>
                <w:sz w:val="24"/>
                <w:szCs w:val="24"/>
              </w:rPr>
            </w:pPr>
            <w:r>
              <w:rPr>
                <w:rFonts w:ascii="Times New Roman" w:hAnsi="Times New Roman" w:cs="Times New Roman"/>
                <w:sz w:val="24"/>
                <w:szCs w:val="24"/>
              </w:rPr>
              <w:t>0.425</w:t>
            </w:r>
          </w:p>
        </w:tc>
        <w:tc>
          <w:tcPr>
            <w:tcW w:w="990" w:type="dxa"/>
          </w:tcPr>
          <w:p w14:paraId="3EF3D5A7">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16F25B40">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01A8027D">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14:paraId="080169E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7C059B0C">
            <w:pPr>
              <w:spacing w:line="360" w:lineRule="auto"/>
              <w:jc w:val="both"/>
              <w:rPr>
                <w:rFonts w:ascii="Times New Roman" w:hAnsi="Times New Roman" w:cs="Times New Roman"/>
                <w:sz w:val="24"/>
                <w:szCs w:val="24"/>
              </w:rPr>
            </w:pPr>
          </w:p>
        </w:tc>
        <w:tc>
          <w:tcPr>
            <w:tcW w:w="990" w:type="dxa"/>
          </w:tcPr>
          <w:p w14:paraId="5F4FD00E">
            <w:pPr>
              <w:spacing w:line="360" w:lineRule="auto"/>
              <w:jc w:val="both"/>
              <w:rPr>
                <w:rFonts w:ascii="Times New Roman" w:hAnsi="Times New Roman" w:cs="Times New Roman"/>
                <w:sz w:val="24"/>
                <w:szCs w:val="24"/>
              </w:rPr>
            </w:pPr>
            <w:r>
              <w:rPr>
                <w:rFonts w:ascii="Times New Roman" w:hAnsi="Times New Roman" w:cs="Times New Roman"/>
                <w:sz w:val="24"/>
                <w:szCs w:val="24"/>
              </w:rPr>
              <w:t>0.30</w:t>
            </w:r>
          </w:p>
        </w:tc>
        <w:tc>
          <w:tcPr>
            <w:tcW w:w="1080" w:type="dxa"/>
          </w:tcPr>
          <w:p w14:paraId="30944FB3">
            <w:pPr>
              <w:spacing w:line="36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1080" w:type="dxa"/>
          </w:tcPr>
          <w:p w14:paraId="0B3296E7">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990" w:type="dxa"/>
          </w:tcPr>
          <w:p w14:paraId="3B897069">
            <w:pPr>
              <w:spacing w:line="360" w:lineRule="auto"/>
              <w:jc w:val="both"/>
              <w:rPr>
                <w:rFonts w:ascii="Times New Roman" w:hAnsi="Times New Roman" w:cs="Times New Roman"/>
                <w:sz w:val="24"/>
                <w:szCs w:val="24"/>
              </w:rPr>
            </w:pPr>
            <w:r>
              <w:rPr>
                <w:rFonts w:ascii="Times New Roman" w:hAnsi="Times New Roman" w:cs="Times New Roman"/>
                <w:sz w:val="24"/>
                <w:szCs w:val="24"/>
              </w:rPr>
              <w:t>3.5</w:t>
            </w:r>
          </w:p>
        </w:tc>
        <w:tc>
          <w:tcPr>
            <w:tcW w:w="990" w:type="dxa"/>
          </w:tcPr>
          <w:p w14:paraId="79ABEB5E">
            <w:pPr>
              <w:spacing w:line="360" w:lineRule="auto"/>
              <w:jc w:val="both"/>
              <w:rPr>
                <w:rFonts w:ascii="Times New Roman" w:hAnsi="Times New Roman" w:cs="Times New Roman"/>
                <w:sz w:val="24"/>
                <w:szCs w:val="24"/>
              </w:rPr>
            </w:pPr>
            <w:r>
              <w:rPr>
                <w:rFonts w:ascii="Times New Roman" w:hAnsi="Times New Roman" w:cs="Times New Roman"/>
                <w:sz w:val="24"/>
                <w:szCs w:val="24"/>
              </w:rPr>
              <w:t>0.30</w:t>
            </w:r>
          </w:p>
        </w:tc>
        <w:tc>
          <w:tcPr>
            <w:tcW w:w="990" w:type="dxa"/>
          </w:tcPr>
          <w:p w14:paraId="0CED2D42">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990" w:type="dxa"/>
          </w:tcPr>
          <w:p w14:paraId="31C6B524">
            <w:pPr>
              <w:spacing w:line="360" w:lineRule="auto"/>
              <w:jc w:val="both"/>
              <w:rPr>
                <w:rFonts w:ascii="Times New Roman" w:hAnsi="Times New Roman" w:cs="Times New Roman"/>
                <w:sz w:val="24"/>
                <w:szCs w:val="24"/>
              </w:rPr>
            </w:pPr>
            <w:r>
              <w:rPr>
                <w:rFonts w:ascii="Times New Roman" w:hAnsi="Times New Roman" w:cs="Times New Roman"/>
                <w:sz w:val="24"/>
                <w:szCs w:val="24"/>
              </w:rPr>
              <w:t>0.6</w:t>
            </w:r>
          </w:p>
        </w:tc>
        <w:tc>
          <w:tcPr>
            <w:tcW w:w="990" w:type="dxa"/>
          </w:tcPr>
          <w:p w14:paraId="7A9A6DDE">
            <w:pPr>
              <w:spacing w:line="360" w:lineRule="auto"/>
              <w:jc w:val="both"/>
              <w:rPr>
                <w:rFonts w:ascii="Times New Roman" w:hAnsi="Times New Roman" w:cs="Times New Roman"/>
                <w:sz w:val="24"/>
                <w:szCs w:val="24"/>
              </w:rPr>
            </w:pPr>
            <w:r>
              <w:rPr>
                <w:rFonts w:ascii="Times New Roman" w:hAnsi="Times New Roman" w:cs="Times New Roman"/>
                <w:sz w:val="24"/>
                <w:szCs w:val="24"/>
              </w:rPr>
              <w:t>0.8</w:t>
            </w:r>
          </w:p>
        </w:tc>
      </w:tr>
      <w:tr w14:paraId="74F2D6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0B15C312">
            <w:pPr>
              <w:spacing w:line="360" w:lineRule="auto"/>
              <w:jc w:val="both"/>
              <w:rPr>
                <w:rFonts w:ascii="Times New Roman" w:hAnsi="Times New Roman" w:cs="Times New Roman"/>
                <w:sz w:val="24"/>
                <w:szCs w:val="24"/>
              </w:rPr>
            </w:pPr>
          </w:p>
        </w:tc>
        <w:tc>
          <w:tcPr>
            <w:tcW w:w="990" w:type="dxa"/>
          </w:tcPr>
          <w:p w14:paraId="344AE7E3">
            <w:pPr>
              <w:spacing w:line="360" w:lineRule="auto"/>
              <w:jc w:val="both"/>
              <w:rPr>
                <w:rFonts w:ascii="Times New Roman" w:hAnsi="Times New Roman" w:cs="Times New Roman"/>
                <w:sz w:val="24"/>
                <w:szCs w:val="24"/>
              </w:rPr>
            </w:pPr>
            <w:r>
              <w:rPr>
                <w:rFonts w:ascii="Times New Roman" w:hAnsi="Times New Roman" w:cs="Times New Roman"/>
                <w:sz w:val="24"/>
                <w:szCs w:val="24"/>
              </w:rPr>
              <w:t>0.25</w:t>
            </w:r>
          </w:p>
        </w:tc>
        <w:tc>
          <w:tcPr>
            <w:tcW w:w="1080" w:type="dxa"/>
          </w:tcPr>
          <w:p w14:paraId="5EF287B9">
            <w:pPr>
              <w:spacing w:line="360" w:lineRule="auto"/>
              <w:jc w:val="both"/>
              <w:rPr>
                <w:rFonts w:ascii="Times New Roman" w:hAnsi="Times New Roman" w:cs="Times New Roman"/>
                <w:sz w:val="24"/>
                <w:szCs w:val="24"/>
              </w:rPr>
            </w:pPr>
            <w:r>
              <w:rPr>
                <w:rFonts w:ascii="Times New Roman" w:hAnsi="Times New Roman" w:cs="Times New Roman"/>
                <w:sz w:val="24"/>
                <w:szCs w:val="24"/>
              </w:rPr>
              <w:t>5.0</w:t>
            </w:r>
          </w:p>
        </w:tc>
        <w:tc>
          <w:tcPr>
            <w:tcW w:w="1080" w:type="dxa"/>
          </w:tcPr>
          <w:p w14:paraId="3306A530">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0" w:type="dxa"/>
          </w:tcPr>
          <w:p w14:paraId="7249C0A2">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c>
          <w:tcPr>
            <w:tcW w:w="990" w:type="dxa"/>
          </w:tcPr>
          <w:p w14:paraId="1AF36FF5">
            <w:pPr>
              <w:spacing w:line="360" w:lineRule="auto"/>
              <w:jc w:val="both"/>
              <w:rPr>
                <w:rFonts w:ascii="Times New Roman" w:hAnsi="Times New Roman" w:cs="Times New Roman"/>
                <w:sz w:val="24"/>
                <w:szCs w:val="24"/>
              </w:rPr>
            </w:pPr>
            <w:r>
              <w:rPr>
                <w:rFonts w:ascii="Times New Roman" w:hAnsi="Times New Roman" w:cs="Times New Roman"/>
                <w:sz w:val="24"/>
                <w:szCs w:val="24"/>
              </w:rPr>
              <w:t>0.25</w:t>
            </w:r>
          </w:p>
        </w:tc>
        <w:tc>
          <w:tcPr>
            <w:tcW w:w="990" w:type="dxa"/>
          </w:tcPr>
          <w:p w14:paraId="7D46BF52">
            <w:pPr>
              <w:spacing w:line="360"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990" w:type="dxa"/>
          </w:tcPr>
          <w:p w14:paraId="00D686A5">
            <w:pPr>
              <w:spacing w:line="360" w:lineRule="auto"/>
              <w:jc w:val="both"/>
              <w:rPr>
                <w:rFonts w:ascii="Times New Roman" w:hAnsi="Times New Roman" w:cs="Times New Roman"/>
                <w:sz w:val="24"/>
                <w:szCs w:val="24"/>
              </w:rPr>
            </w:pPr>
            <w:r>
              <w:rPr>
                <w:rFonts w:ascii="Times New Roman" w:hAnsi="Times New Roman" w:cs="Times New Roman"/>
                <w:sz w:val="24"/>
                <w:szCs w:val="24"/>
              </w:rPr>
              <w:t>0.04</w:t>
            </w:r>
          </w:p>
        </w:tc>
        <w:tc>
          <w:tcPr>
            <w:tcW w:w="990" w:type="dxa"/>
          </w:tcPr>
          <w:p w14:paraId="3187F118">
            <w:pPr>
              <w:spacing w:line="360" w:lineRule="auto"/>
              <w:jc w:val="both"/>
              <w:rPr>
                <w:rFonts w:ascii="Times New Roman" w:hAnsi="Times New Roman" w:cs="Times New Roman"/>
                <w:sz w:val="24"/>
                <w:szCs w:val="24"/>
              </w:rPr>
            </w:pPr>
            <w:r>
              <w:rPr>
                <w:rFonts w:ascii="Times New Roman" w:hAnsi="Times New Roman" w:cs="Times New Roman"/>
                <w:sz w:val="24"/>
                <w:szCs w:val="24"/>
              </w:rPr>
              <w:t>0.76</w:t>
            </w:r>
          </w:p>
        </w:tc>
      </w:tr>
      <w:tr w14:paraId="0A2D266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2ECB03E7">
            <w:pPr>
              <w:spacing w:line="360" w:lineRule="auto"/>
              <w:jc w:val="both"/>
              <w:rPr>
                <w:rFonts w:ascii="Times New Roman" w:hAnsi="Times New Roman" w:cs="Times New Roman"/>
                <w:sz w:val="24"/>
                <w:szCs w:val="24"/>
              </w:rPr>
            </w:pPr>
          </w:p>
        </w:tc>
        <w:tc>
          <w:tcPr>
            <w:tcW w:w="990" w:type="dxa"/>
          </w:tcPr>
          <w:p w14:paraId="1F50F953">
            <w:pPr>
              <w:spacing w:line="360" w:lineRule="auto"/>
              <w:jc w:val="both"/>
              <w:rPr>
                <w:rFonts w:ascii="Times New Roman" w:hAnsi="Times New Roman" w:cs="Times New Roman"/>
                <w:sz w:val="24"/>
                <w:szCs w:val="24"/>
              </w:rPr>
            </w:pPr>
            <w:r>
              <w:rPr>
                <w:rFonts w:ascii="Times New Roman" w:hAnsi="Times New Roman" w:cs="Times New Roman"/>
                <w:sz w:val="24"/>
                <w:szCs w:val="24"/>
              </w:rPr>
              <w:t>0.150</w:t>
            </w:r>
          </w:p>
        </w:tc>
        <w:tc>
          <w:tcPr>
            <w:tcW w:w="1080" w:type="dxa"/>
          </w:tcPr>
          <w:p w14:paraId="138C602A">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1080" w:type="dxa"/>
          </w:tcPr>
          <w:p w14:paraId="07C455FF">
            <w:pPr>
              <w:spacing w:line="360" w:lineRule="auto"/>
              <w:jc w:val="both"/>
              <w:rPr>
                <w:rFonts w:ascii="Times New Roman" w:hAnsi="Times New Roman" w:cs="Times New Roman"/>
                <w:sz w:val="24"/>
                <w:szCs w:val="24"/>
              </w:rPr>
            </w:pPr>
            <w:r>
              <w:rPr>
                <w:rFonts w:ascii="Times New Roman" w:hAnsi="Times New Roman" w:cs="Times New Roman"/>
                <w:sz w:val="24"/>
                <w:szCs w:val="24"/>
              </w:rPr>
              <w:t>1.3</w:t>
            </w:r>
          </w:p>
        </w:tc>
        <w:tc>
          <w:tcPr>
            <w:tcW w:w="990" w:type="dxa"/>
          </w:tcPr>
          <w:p w14:paraId="7E9D99BF">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990" w:type="dxa"/>
          </w:tcPr>
          <w:p w14:paraId="28C5B649">
            <w:pPr>
              <w:spacing w:line="360" w:lineRule="auto"/>
              <w:jc w:val="both"/>
              <w:rPr>
                <w:rFonts w:ascii="Times New Roman" w:hAnsi="Times New Roman" w:cs="Times New Roman"/>
                <w:sz w:val="24"/>
                <w:szCs w:val="24"/>
              </w:rPr>
            </w:pPr>
            <w:r>
              <w:rPr>
                <w:rFonts w:ascii="Times New Roman" w:hAnsi="Times New Roman" w:cs="Times New Roman"/>
                <w:sz w:val="24"/>
                <w:szCs w:val="24"/>
              </w:rPr>
              <w:t>0.150</w:t>
            </w:r>
          </w:p>
        </w:tc>
        <w:tc>
          <w:tcPr>
            <w:tcW w:w="990" w:type="dxa"/>
          </w:tcPr>
          <w:p w14:paraId="37288D7B">
            <w:pPr>
              <w:spacing w:line="360"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990" w:type="dxa"/>
          </w:tcPr>
          <w:p w14:paraId="1475E031">
            <w:pPr>
              <w:spacing w:line="360" w:lineRule="auto"/>
              <w:jc w:val="both"/>
              <w:rPr>
                <w:rFonts w:ascii="Times New Roman" w:hAnsi="Times New Roman" w:cs="Times New Roman"/>
                <w:sz w:val="24"/>
                <w:szCs w:val="24"/>
              </w:rPr>
            </w:pPr>
            <w:r>
              <w:rPr>
                <w:rFonts w:ascii="Times New Roman" w:hAnsi="Times New Roman" w:cs="Times New Roman"/>
                <w:sz w:val="24"/>
                <w:szCs w:val="24"/>
              </w:rPr>
              <w:t>0.04</w:t>
            </w:r>
          </w:p>
        </w:tc>
        <w:tc>
          <w:tcPr>
            <w:tcW w:w="990" w:type="dxa"/>
          </w:tcPr>
          <w:p w14:paraId="688120D3">
            <w:pPr>
              <w:spacing w:line="360" w:lineRule="auto"/>
              <w:jc w:val="both"/>
              <w:rPr>
                <w:rFonts w:ascii="Times New Roman" w:hAnsi="Times New Roman" w:cs="Times New Roman"/>
                <w:sz w:val="24"/>
                <w:szCs w:val="24"/>
              </w:rPr>
            </w:pPr>
            <w:r>
              <w:rPr>
                <w:rFonts w:ascii="Times New Roman" w:hAnsi="Times New Roman" w:cs="Times New Roman"/>
                <w:sz w:val="24"/>
                <w:szCs w:val="24"/>
              </w:rPr>
              <w:t>0.72</w:t>
            </w:r>
          </w:p>
        </w:tc>
      </w:tr>
      <w:tr w14:paraId="44FCF1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2592D147">
            <w:pPr>
              <w:spacing w:line="360" w:lineRule="auto"/>
              <w:jc w:val="both"/>
              <w:rPr>
                <w:rFonts w:ascii="Times New Roman" w:hAnsi="Times New Roman" w:cs="Times New Roman"/>
                <w:sz w:val="24"/>
                <w:szCs w:val="24"/>
              </w:rPr>
            </w:pPr>
          </w:p>
        </w:tc>
        <w:tc>
          <w:tcPr>
            <w:tcW w:w="990" w:type="dxa"/>
          </w:tcPr>
          <w:p w14:paraId="2B2E83A2">
            <w:pPr>
              <w:spacing w:line="360" w:lineRule="auto"/>
              <w:jc w:val="both"/>
              <w:rPr>
                <w:rFonts w:ascii="Times New Roman" w:hAnsi="Times New Roman" w:cs="Times New Roman"/>
                <w:sz w:val="24"/>
                <w:szCs w:val="24"/>
              </w:rPr>
            </w:pPr>
            <w:r>
              <w:rPr>
                <w:rFonts w:ascii="Times New Roman" w:hAnsi="Times New Roman" w:cs="Times New Roman"/>
                <w:sz w:val="24"/>
                <w:szCs w:val="24"/>
              </w:rPr>
              <w:t>0.090</w:t>
            </w:r>
          </w:p>
        </w:tc>
        <w:tc>
          <w:tcPr>
            <w:tcW w:w="1080" w:type="dxa"/>
          </w:tcPr>
          <w:p w14:paraId="4C537D0E">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1080" w:type="dxa"/>
          </w:tcPr>
          <w:p w14:paraId="634CB0BE">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401F92EC">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09628723">
            <w:pPr>
              <w:spacing w:line="360" w:lineRule="auto"/>
              <w:jc w:val="both"/>
              <w:rPr>
                <w:rFonts w:ascii="Times New Roman" w:hAnsi="Times New Roman" w:cs="Times New Roman"/>
                <w:sz w:val="24"/>
                <w:szCs w:val="24"/>
              </w:rPr>
            </w:pPr>
            <w:r>
              <w:rPr>
                <w:rFonts w:ascii="Times New Roman" w:hAnsi="Times New Roman" w:cs="Times New Roman"/>
                <w:sz w:val="24"/>
                <w:szCs w:val="24"/>
              </w:rPr>
              <w:t>0.090</w:t>
            </w:r>
          </w:p>
        </w:tc>
        <w:tc>
          <w:tcPr>
            <w:tcW w:w="990" w:type="dxa"/>
          </w:tcPr>
          <w:p w14:paraId="56AE4B58">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1201E0C1">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c>
          <w:tcPr>
            <w:tcW w:w="990" w:type="dxa"/>
          </w:tcPr>
          <w:p w14:paraId="6145E7E4">
            <w:pPr>
              <w:spacing w:line="360" w:lineRule="auto"/>
              <w:jc w:val="both"/>
              <w:rPr>
                <w:rFonts w:ascii="Times New Roman" w:hAnsi="Times New Roman" w:cs="Times New Roman"/>
                <w:sz w:val="24"/>
                <w:szCs w:val="24"/>
              </w:rPr>
            </w:pPr>
            <w:r>
              <w:rPr>
                <w:rFonts w:ascii="Times New Roman" w:hAnsi="Times New Roman" w:cs="Times New Roman"/>
                <w:sz w:val="24"/>
                <w:szCs w:val="24"/>
              </w:rPr>
              <w:t>-------</w:t>
            </w:r>
          </w:p>
        </w:tc>
      </w:tr>
      <w:tr w14:paraId="77767C1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5A74BBBC">
            <w:pPr>
              <w:spacing w:line="360" w:lineRule="auto"/>
              <w:jc w:val="both"/>
              <w:rPr>
                <w:rFonts w:ascii="Times New Roman" w:hAnsi="Times New Roman" w:cs="Times New Roman"/>
                <w:sz w:val="24"/>
                <w:szCs w:val="24"/>
              </w:rPr>
            </w:pPr>
          </w:p>
        </w:tc>
        <w:tc>
          <w:tcPr>
            <w:tcW w:w="990" w:type="dxa"/>
          </w:tcPr>
          <w:p w14:paraId="52CDC9BB">
            <w:pPr>
              <w:spacing w:line="360" w:lineRule="auto"/>
              <w:jc w:val="both"/>
              <w:rPr>
                <w:rFonts w:ascii="Times New Roman" w:hAnsi="Times New Roman" w:cs="Times New Roman"/>
                <w:sz w:val="24"/>
                <w:szCs w:val="24"/>
              </w:rPr>
            </w:pPr>
            <w:r>
              <w:rPr>
                <w:rFonts w:ascii="Times New Roman" w:hAnsi="Times New Roman" w:cs="Times New Roman"/>
                <w:sz w:val="24"/>
                <w:szCs w:val="24"/>
              </w:rPr>
              <w:t>0.75</w:t>
            </w:r>
          </w:p>
        </w:tc>
        <w:tc>
          <w:tcPr>
            <w:tcW w:w="1080" w:type="dxa"/>
          </w:tcPr>
          <w:p w14:paraId="6527FAE0">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1080" w:type="dxa"/>
          </w:tcPr>
          <w:p w14:paraId="7B7EBEC5">
            <w:pPr>
              <w:spacing w:line="360" w:lineRule="auto"/>
              <w:jc w:val="both"/>
              <w:rPr>
                <w:rFonts w:ascii="Times New Roman" w:hAnsi="Times New Roman" w:cs="Times New Roman"/>
                <w:sz w:val="24"/>
                <w:szCs w:val="24"/>
              </w:rPr>
            </w:pPr>
            <w:r>
              <w:rPr>
                <w:rFonts w:ascii="Times New Roman" w:hAnsi="Times New Roman" w:cs="Times New Roman"/>
                <w:sz w:val="24"/>
                <w:szCs w:val="24"/>
              </w:rPr>
              <w:t>1.1</w:t>
            </w:r>
          </w:p>
        </w:tc>
        <w:tc>
          <w:tcPr>
            <w:tcW w:w="990" w:type="dxa"/>
          </w:tcPr>
          <w:p w14:paraId="7529310A">
            <w:pPr>
              <w:spacing w:line="360" w:lineRule="auto"/>
              <w:jc w:val="both"/>
              <w:rPr>
                <w:rFonts w:ascii="Times New Roman" w:hAnsi="Times New Roman" w:cs="Times New Roman"/>
                <w:sz w:val="24"/>
                <w:szCs w:val="24"/>
              </w:rPr>
            </w:pPr>
            <w:r>
              <w:rPr>
                <w:rFonts w:ascii="Times New Roman" w:hAnsi="Times New Roman" w:cs="Times New Roman"/>
                <w:sz w:val="24"/>
                <w:szCs w:val="24"/>
              </w:rPr>
              <w:t>0.5</w:t>
            </w:r>
          </w:p>
        </w:tc>
        <w:tc>
          <w:tcPr>
            <w:tcW w:w="990" w:type="dxa"/>
          </w:tcPr>
          <w:p w14:paraId="35C06297">
            <w:pPr>
              <w:spacing w:line="360" w:lineRule="auto"/>
              <w:jc w:val="both"/>
              <w:rPr>
                <w:rFonts w:ascii="Times New Roman" w:hAnsi="Times New Roman" w:cs="Times New Roman"/>
                <w:sz w:val="24"/>
                <w:szCs w:val="24"/>
              </w:rPr>
            </w:pPr>
            <w:r>
              <w:rPr>
                <w:rFonts w:ascii="Times New Roman" w:hAnsi="Times New Roman" w:cs="Times New Roman"/>
                <w:sz w:val="24"/>
                <w:szCs w:val="24"/>
              </w:rPr>
              <w:t>0.075</w:t>
            </w:r>
          </w:p>
        </w:tc>
        <w:tc>
          <w:tcPr>
            <w:tcW w:w="990" w:type="dxa"/>
          </w:tcPr>
          <w:p w14:paraId="03971ADE">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0" w:type="dxa"/>
          </w:tcPr>
          <w:p w14:paraId="31A9139E">
            <w:pPr>
              <w:spacing w:line="360"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990" w:type="dxa"/>
          </w:tcPr>
          <w:p w14:paraId="4C2556FF">
            <w:pPr>
              <w:spacing w:line="360" w:lineRule="auto"/>
              <w:jc w:val="both"/>
              <w:rPr>
                <w:rFonts w:ascii="Times New Roman" w:hAnsi="Times New Roman" w:cs="Times New Roman"/>
                <w:sz w:val="24"/>
                <w:szCs w:val="24"/>
              </w:rPr>
            </w:pPr>
            <w:r>
              <w:rPr>
                <w:rFonts w:ascii="Times New Roman" w:hAnsi="Times New Roman" w:cs="Times New Roman"/>
                <w:sz w:val="24"/>
                <w:szCs w:val="24"/>
              </w:rPr>
              <w:t>0.52</w:t>
            </w:r>
          </w:p>
        </w:tc>
      </w:tr>
      <w:tr w14:paraId="2D3DCB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098" w:type="dxa"/>
          </w:tcPr>
          <w:p w14:paraId="1164EA5E">
            <w:pPr>
              <w:spacing w:line="360" w:lineRule="auto"/>
              <w:jc w:val="both"/>
              <w:rPr>
                <w:rFonts w:ascii="Times New Roman" w:hAnsi="Times New Roman" w:cs="Times New Roman"/>
                <w:sz w:val="24"/>
                <w:szCs w:val="24"/>
              </w:rPr>
            </w:pPr>
          </w:p>
        </w:tc>
        <w:tc>
          <w:tcPr>
            <w:tcW w:w="990" w:type="dxa"/>
          </w:tcPr>
          <w:p w14:paraId="0811F322">
            <w:pPr>
              <w:spacing w:line="360" w:lineRule="auto"/>
              <w:jc w:val="both"/>
              <w:rPr>
                <w:rFonts w:ascii="Times New Roman" w:hAnsi="Times New Roman" w:cs="Times New Roman"/>
                <w:sz w:val="24"/>
                <w:szCs w:val="24"/>
              </w:rPr>
            </w:pPr>
            <w:r>
              <w:rPr>
                <w:rFonts w:ascii="Times New Roman" w:hAnsi="Times New Roman" w:cs="Times New Roman"/>
                <w:sz w:val="24"/>
                <w:szCs w:val="24"/>
              </w:rPr>
              <w:t>PAN</w:t>
            </w:r>
          </w:p>
        </w:tc>
        <w:tc>
          <w:tcPr>
            <w:tcW w:w="1080" w:type="dxa"/>
          </w:tcPr>
          <w:p w14:paraId="6C65AABF">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080" w:type="dxa"/>
          </w:tcPr>
          <w:p w14:paraId="47CF4322">
            <w:pPr>
              <w:spacing w:line="360" w:lineRule="auto"/>
              <w:jc w:val="both"/>
              <w:rPr>
                <w:rFonts w:ascii="Times New Roman" w:hAnsi="Times New Roman" w:cs="Times New Roman"/>
                <w:sz w:val="24"/>
                <w:szCs w:val="24"/>
              </w:rPr>
            </w:pPr>
            <w:r>
              <w:rPr>
                <w:rFonts w:ascii="Times New Roman" w:hAnsi="Times New Roman" w:cs="Times New Roman"/>
                <w:sz w:val="24"/>
                <w:szCs w:val="24"/>
              </w:rPr>
              <w:t>0.4</w:t>
            </w:r>
          </w:p>
        </w:tc>
        <w:tc>
          <w:tcPr>
            <w:tcW w:w="990" w:type="dxa"/>
          </w:tcPr>
          <w:p w14:paraId="0A944BD9">
            <w:pPr>
              <w:spacing w:line="360" w:lineRule="auto"/>
              <w:jc w:val="both"/>
              <w:rPr>
                <w:rFonts w:ascii="Times New Roman" w:hAnsi="Times New Roman" w:cs="Times New Roman"/>
                <w:sz w:val="24"/>
                <w:szCs w:val="24"/>
              </w:rPr>
            </w:pPr>
          </w:p>
        </w:tc>
        <w:tc>
          <w:tcPr>
            <w:tcW w:w="990" w:type="dxa"/>
          </w:tcPr>
          <w:p w14:paraId="22A5B41C">
            <w:pPr>
              <w:spacing w:line="360" w:lineRule="auto"/>
              <w:jc w:val="both"/>
              <w:rPr>
                <w:rFonts w:ascii="Times New Roman" w:hAnsi="Times New Roman" w:cs="Times New Roman"/>
                <w:sz w:val="24"/>
                <w:szCs w:val="24"/>
              </w:rPr>
            </w:pPr>
            <w:r>
              <w:rPr>
                <w:rFonts w:ascii="Times New Roman" w:hAnsi="Times New Roman" w:cs="Times New Roman"/>
                <w:sz w:val="24"/>
                <w:szCs w:val="24"/>
              </w:rPr>
              <w:t>PAN</w:t>
            </w:r>
          </w:p>
        </w:tc>
        <w:tc>
          <w:tcPr>
            <w:tcW w:w="990" w:type="dxa"/>
          </w:tcPr>
          <w:p w14:paraId="6ABA03AF">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c>
          <w:tcPr>
            <w:tcW w:w="990" w:type="dxa"/>
          </w:tcPr>
          <w:p w14:paraId="25477C69">
            <w:pPr>
              <w:spacing w:line="360" w:lineRule="auto"/>
              <w:jc w:val="both"/>
              <w:rPr>
                <w:rFonts w:ascii="Times New Roman" w:hAnsi="Times New Roman" w:cs="Times New Roman"/>
                <w:sz w:val="24"/>
                <w:szCs w:val="24"/>
              </w:rPr>
            </w:pPr>
            <w:r>
              <w:rPr>
                <w:rFonts w:ascii="Times New Roman" w:hAnsi="Times New Roman" w:cs="Times New Roman"/>
                <w:sz w:val="24"/>
                <w:szCs w:val="24"/>
              </w:rPr>
              <w:t>0.2</w:t>
            </w:r>
          </w:p>
        </w:tc>
        <w:tc>
          <w:tcPr>
            <w:tcW w:w="990" w:type="dxa"/>
          </w:tcPr>
          <w:p w14:paraId="302F515A">
            <w:pPr>
              <w:spacing w:line="360" w:lineRule="auto"/>
              <w:jc w:val="both"/>
              <w:rPr>
                <w:rFonts w:ascii="Times New Roman" w:hAnsi="Times New Roman" w:cs="Times New Roman"/>
                <w:sz w:val="24"/>
                <w:szCs w:val="24"/>
              </w:rPr>
            </w:pPr>
          </w:p>
        </w:tc>
      </w:tr>
    </w:tbl>
    <w:p w14:paraId="6B189009">
      <w:pPr>
        <w:jc w:val="both"/>
        <w:rPr>
          <w:rFonts w:ascii="Times New Roman" w:hAnsi="Times New Roman"/>
          <w:b/>
          <w:sz w:val="24"/>
          <w:szCs w:val="24"/>
        </w:rPr>
      </w:pPr>
      <w:r>
        <w:rPr>
          <w:rFonts w:ascii="Times New Roman" w:hAnsi="Times New Roman"/>
          <w:b/>
          <w:sz w:val="24"/>
          <w:szCs w:val="24"/>
        </w:rPr>
        <w:t>4.6</w:t>
      </w:r>
      <w:r>
        <w:rPr>
          <w:rFonts w:ascii="Times New Roman" w:hAnsi="Times New Roman"/>
          <w:b/>
          <w:sz w:val="24"/>
          <w:szCs w:val="24"/>
        </w:rPr>
        <w:tab/>
      </w:r>
      <w:r>
        <w:rPr>
          <w:rFonts w:ascii="Times New Roman" w:hAnsi="Times New Roman"/>
          <w:b/>
          <w:sz w:val="24"/>
          <w:szCs w:val="24"/>
        </w:rPr>
        <w:t>Discussion of Grain Size Analysis</w:t>
      </w:r>
    </w:p>
    <w:p w14:paraId="7B9E3DE4">
      <w:pPr>
        <w:spacing w:line="360" w:lineRule="auto"/>
        <w:jc w:val="both"/>
        <w:rPr>
          <w:rFonts w:ascii="Times New Roman" w:hAnsi="Times New Roman"/>
          <w:sz w:val="24"/>
          <w:szCs w:val="24"/>
        </w:rPr>
      </w:pPr>
      <w:r>
        <w:rPr>
          <w:rFonts w:ascii="Times New Roman" w:hAnsi="Times New Roman"/>
          <w:sz w:val="24"/>
          <w:szCs w:val="24"/>
        </w:rPr>
        <w:t>The graphical representation of the results of the grain size analysis (Fig. 4.1) of Sample A indicates that the Gravel is of high dominance with percentage of 72%, followed by Sand with percentage of 28% while Sample B (Fig. 4.2) contains 73% gravel and the sand is 27%, this as such is classified as sandy gravels in accordance to the USCS classification (Table 4.5).</w:t>
      </w:r>
    </w:p>
    <w:p w14:paraId="12B05739">
      <w:pPr>
        <w:spacing w:line="360" w:lineRule="auto"/>
        <w:jc w:val="both"/>
        <w:rPr>
          <w:rFonts w:ascii="Times New Roman" w:hAnsi="Times New Roman"/>
          <w:sz w:val="24"/>
          <w:szCs w:val="24"/>
        </w:rPr>
      </w:pPr>
      <w:r>
        <w:rPr>
          <w:rFonts w:eastAsiaTheme="minorHAnsi"/>
          <w:sz w:val="22"/>
          <w:szCs w:val="22"/>
        </w:rPr>
        <mc:AlternateContent>
          <mc:Choice Requires="wpg">
            <w:drawing>
              <wp:anchor distT="0" distB="0" distL="114300" distR="114300" simplePos="0" relativeHeight="251660288" behindDoc="0" locked="0" layoutInCell="1" allowOverlap="1">
                <wp:simplePos x="0" y="0"/>
                <wp:positionH relativeFrom="column">
                  <wp:posOffset>-149225</wp:posOffset>
                </wp:positionH>
                <wp:positionV relativeFrom="paragraph">
                  <wp:posOffset>1308735</wp:posOffset>
                </wp:positionV>
                <wp:extent cx="6305550" cy="3185160"/>
                <wp:effectExtent l="12700" t="12700" r="6350" b="21590"/>
                <wp:wrapNone/>
                <wp:docPr id="193" name="Group 25"/>
                <wp:cNvGraphicFramePr/>
                <a:graphic xmlns:a="http://schemas.openxmlformats.org/drawingml/2006/main">
                  <a:graphicData uri="http://schemas.microsoft.com/office/word/2010/wordprocessingGroup">
                    <wpg:wgp>
                      <wpg:cNvGrpSpPr/>
                      <wpg:grpSpPr>
                        <a:xfrm>
                          <a:off x="0" y="0"/>
                          <a:ext cx="6305550" cy="3185160"/>
                          <a:chOff x="0" y="0"/>
                          <a:chExt cx="99631" cy="34956"/>
                        </a:xfrm>
                      </wpg:grpSpPr>
                      <wpg:grpSp>
                        <wpg:cNvPr id="30" name="Group 38"/>
                        <wpg:cNvGrpSpPr/>
                        <wpg:grpSpPr>
                          <a:xfrm>
                            <a:off x="5905" y="4476"/>
                            <a:ext cx="90526" cy="26766"/>
                            <a:chOff x="5905" y="4476"/>
                            <a:chExt cx="64103" cy="26765"/>
                          </a:xfrm>
                        </wpg:grpSpPr>
                        <wpg:grpSp>
                          <wpg:cNvPr id="6" name="Group 213"/>
                          <wpg:cNvGrpSpPr/>
                          <wpg:grpSpPr>
                            <a:xfrm>
                              <a:off x="6000" y="4476"/>
                              <a:ext cx="64008" cy="2477"/>
                              <a:chOff x="6000" y="4476"/>
                              <a:chExt cx="64008" cy="2476"/>
                            </a:xfrm>
                          </wpg:grpSpPr>
                          <wps:wsp>
                            <wps:cNvPr id="1" name="Straight Connector 229"/>
                            <wps:cNvCnPr/>
                            <wps:spPr>
                              <a:xfrm flipV="1">
                                <a:off x="6000" y="4476"/>
                                <a:ext cx="64008" cy="0"/>
                              </a:xfrm>
                              <a:prstGeom prst="line">
                                <a:avLst/>
                              </a:prstGeom>
                              <a:ln w="9525" cap="flat" cmpd="sng">
                                <a:solidFill>
                                  <a:srgbClr val="000000"/>
                                </a:solidFill>
                                <a:prstDash val="solid"/>
                                <a:headEnd type="none" w="med" len="med"/>
                                <a:tailEnd type="none" w="med" len="med"/>
                              </a:ln>
                            </wps:spPr>
                            <wps:bodyPr upright="1"/>
                          </wps:wsp>
                          <wps:wsp>
                            <wps:cNvPr id="2" name="Straight Connector 230"/>
                            <wps:cNvCnPr/>
                            <wps:spPr>
                              <a:xfrm flipV="1">
                                <a:off x="6000" y="6953"/>
                                <a:ext cx="64008" cy="0"/>
                              </a:xfrm>
                              <a:prstGeom prst="line">
                                <a:avLst/>
                              </a:prstGeom>
                              <a:ln w="9525" cap="flat" cmpd="sng">
                                <a:solidFill>
                                  <a:srgbClr val="000000"/>
                                </a:solidFill>
                                <a:prstDash val="solid"/>
                                <a:headEnd type="none" w="med" len="med"/>
                                <a:tailEnd type="none" w="med" len="med"/>
                              </a:ln>
                            </wps:spPr>
                            <wps:bodyPr upright="1"/>
                          </wps:wsp>
                        </wpg:grpSp>
                        <wpg:grpSp>
                          <wpg:cNvPr id="17" name="Group 214"/>
                          <wpg:cNvGrpSpPr/>
                          <wpg:grpSpPr>
                            <a:xfrm>
                              <a:off x="5905" y="9334"/>
                              <a:ext cx="64008" cy="2477"/>
                              <a:chOff x="5905" y="9334"/>
                              <a:chExt cx="64008" cy="2476"/>
                            </a:xfrm>
                          </wpg:grpSpPr>
                          <wps:wsp>
                            <wps:cNvPr id="9" name="Straight Connector 227"/>
                            <wps:cNvCnPr/>
                            <wps:spPr>
                              <a:xfrm flipV="1">
                                <a:off x="5905" y="9334"/>
                                <a:ext cx="64008" cy="0"/>
                              </a:xfrm>
                              <a:prstGeom prst="line">
                                <a:avLst/>
                              </a:prstGeom>
                              <a:ln w="9525" cap="flat" cmpd="sng">
                                <a:solidFill>
                                  <a:srgbClr val="000000"/>
                                </a:solidFill>
                                <a:prstDash val="solid"/>
                                <a:headEnd type="none" w="med" len="med"/>
                                <a:tailEnd type="none" w="med" len="med"/>
                              </a:ln>
                            </wps:spPr>
                            <wps:bodyPr upright="1"/>
                          </wps:wsp>
                          <wps:wsp>
                            <wps:cNvPr id="10" name="Straight Connector 228"/>
                            <wps:cNvCnPr/>
                            <wps:spPr>
                              <a:xfrm flipV="1">
                                <a:off x="5905" y="11811"/>
                                <a:ext cx="64008" cy="0"/>
                              </a:xfrm>
                              <a:prstGeom prst="line">
                                <a:avLst/>
                              </a:prstGeom>
                              <a:ln w="9525" cap="flat" cmpd="sng">
                                <a:solidFill>
                                  <a:srgbClr val="000000"/>
                                </a:solidFill>
                                <a:prstDash val="solid"/>
                                <a:headEnd type="none" w="med" len="med"/>
                                <a:tailEnd type="none" w="med" len="med"/>
                              </a:ln>
                            </wps:spPr>
                            <wps:bodyPr upright="1"/>
                          </wps:wsp>
                        </wpg:grpSp>
                        <wpg:grpSp>
                          <wpg:cNvPr id="20" name="Group 215"/>
                          <wpg:cNvGrpSpPr/>
                          <wpg:grpSpPr>
                            <a:xfrm>
                              <a:off x="5905" y="14192"/>
                              <a:ext cx="64008" cy="2476"/>
                              <a:chOff x="5905" y="14192"/>
                              <a:chExt cx="64008" cy="2476"/>
                            </a:xfrm>
                          </wpg:grpSpPr>
                          <wps:wsp>
                            <wps:cNvPr id="18" name="Straight Connector 225"/>
                            <wps:cNvCnPr/>
                            <wps:spPr>
                              <a:xfrm flipV="1">
                                <a:off x="5905" y="14192"/>
                                <a:ext cx="64008" cy="0"/>
                              </a:xfrm>
                              <a:prstGeom prst="line">
                                <a:avLst/>
                              </a:prstGeom>
                              <a:ln w="9525" cap="flat" cmpd="sng">
                                <a:solidFill>
                                  <a:srgbClr val="000000"/>
                                </a:solidFill>
                                <a:prstDash val="solid"/>
                                <a:headEnd type="none" w="med" len="med"/>
                                <a:tailEnd type="none" w="med" len="med"/>
                              </a:ln>
                            </wps:spPr>
                            <wps:bodyPr upright="1"/>
                          </wps:wsp>
                          <wps:wsp>
                            <wps:cNvPr id="19" name="Straight Connector 226"/>
                            <wps:cNvCnPr/>
                            <wps:spPr>
                              <a:xfrm flipV="1">
                                <a:off x="5905" y="16668"/>
                                <a:ext cx="64008" cy="0"/>
                              </a:xfrm>
                              <a:prstGeom prst="line">
                                <a:avLst/>
                              </a:prstGeom>
                              <a:ln w="9525" cap="flat" cmpd="sng">
                                <a:solidFill>
                                  <a:srgbClr val="000000"/>
                                </a:solidFill>
                                <a:prstDash val="solid"/>
                                <a:headEnd type="none" w="med" len="med"/>
                                <a:tailEnd type="none" w="med" len="med"/>
                              </a:ln>
                            </wps:spPr>
                            <wps:bodyPr upright="1"/>
                          </wps:wsp>
                        </wpg:grpSp>
                        <wpg:grpSp>
                          <wpg:cNvPr id="23" name="Group 216"/>
                          <wpg:cNvGrpSpPr/>
                          <wpg:grpSpPr>
                            <a:xfrm>
                              <a:off x="5905" y="19050"/>
                              <a:ext cx="64008" cy="2476"/>
                              <a:chOff x="5905" y="19050"/>
                              <a:chExt cx="64008" cy="2476"/>
                            </a:xfrm>
                          </wpg:grpSpPr>
                          <wps:wsp>
                            <wps:cNvPr id="21" name="Straight Connector 223"/>
                            <wps:cNvCnPr/>
                            <wps:spPr>
                              <a:xfrm flipV="1">
                                <a:off x="5905" y="19050"/>
                                <a:ext cx="64008" cy="0"/>
                              </a:xfrm>
                              <a:prstGeom prst="line">
                                <a:avLst/>
                              </a:prstGeom>
                              <a:ln w="9525" cap="flat" cmpd="sng">
                                <a:solidFill>
                                  <a:srgbClr val="000000"/>
                                </a:solidFill>
                                <a:prstDash val="solid"/>
                                <a:headEnd type="none" w="med" len="med"/>
                                <a:tailEnd type="none" w="med" len="med"/>
                              </a:ln>
                            </wps:spPr>
                            <wps:bodyPr upright="1"/>
                          </wps:wsp>
                          <wps:wsp>
                            <wps:cNvPr id="22" name="Straight Connector 224"/>
                            <wps:cNvCnPr/>
                            <wps:spPr>
                              <a:xfrm flipV="1">
                                <a:off x="5905" y="21526"/>
                                <a:ext cx="64008" cy="0"/>
                              </a:xfrm>
                              <a:prstGeom prst="line">
                                <a:avLst/>
                              </a:prstGeom>
                              <a:ln w="9525" cap="flat" cmpd="sng">
                                <a:solidFill>
                                  <a:srgbClr val="000000"/>
                                </a:solidFill>
                                <a:prstDash val="solid"/>
                                <a:headEnd type="none" w="med" len="med"/>
                                <a:tailEnd type="none" w="med" len="med"/>
                              </a:ln>
                            </wps:spPr>
                            <wps:bodyPr upright="1"/>
                          </wps:wsp>
                        </wpg:grpSp>
                        <wpg:grpSp>
                          <wpg:cNvPr id="26" name="Group 217"/>
                          <wpg:cNvGrpSpPr/>
                          <wpg:grpSpPr>
                            <a:xfrm>
                              <a:off x="5905" y="23907"/>
                              <a:ext cx="64008" cy="2477"/>
                              <a:chOff x="5905" y="23907"/>
                              <a:chExt cx="64008" cy="2476"/>
                            </a:xfrm>
                          </wpg:grpSpPr>
                          <wps:wsp>
                            <wps:cNvPr id="24" name="Straight Connector 221"/>
                            <wps:cNvCnPr/>
                            <wps:spPr>
                              <a:xfrm flipV="1">
                                <a:off x="5905" y="23907"/>
                                <a:ext cx="64008" cy="0"/>
                              </a:xfrm>
                              <a:prstGeom prst="line">
                                <a:avLst/>
                              </a:prstGeom>
                              <a:ln w="9525" cap="flat" cmpd="sng">
                                <a:solidFill>
                                  <a:srgbClr val="000000"/>
                                </a:solidFill>
                                <a:prstDash val="solid"/>
                                <a:headEnd type="none" w="med" len="med"/>
                                <a:tailEnd type="none" w="med" len="med"/>
                              </a:ln>
                            </wps:spPr>
                            <wps:bodyPr upright="1"/>
                          </wps:wsp>
                          <wps:wsp>
                            <wps:cNvPr id="25" name="Straight Connector 222"/>
                            <wps:cNvCnPr/>
                            <wps:spPr>
                              <a:xfrm flipV="1">
                                <a:off x="5905" y="26384"/>
                                <a:ext cx="64008" cy="0"/>
                              </a:xfrm>
                              <a:prstGeom prst="line">
                                <a:avLst/>
                              </a:prstGeom>
                              <a:ln w="9525" cap="flat" cmpd="sng">
                                <a:solidFill>
                                  <a:srgbClr val="000000"/>
                                </a:solidFill>
                                <a:prstDash val="solid"/>
                                <a:headEnd type="none" w="med" len="med"/>
                                <a:tailEnd type="none" w="med" len="med"/>
                              </a:ln>
                            </wps:spPr>
                            <wps:bodyPr upright="1"/>
                          </wps:wsp>
                        </wpg:grpSp>
                        <wpg:grpSp>
                          <wpg:cNvPr id="29" name="Group 218"/>
                          <wpg:cNvGrpSpPr/>
                          <wpg:grpSpPr>
                            <a:xfrm>
                              <a:off x="5905" y="28765"/>
                              <a:ext cx="64008" cy="2477"/>
                              <a:chOff x="5905" y="28765"/>
                              <a:chExt cx="64008" cy="2476"/>
                            </a:xfrm>
                          </wpg:grpSpPr>
                          <wps:wsp>
                            <wps:cNvPr id="27" name="Straight Connector 219"/>
                            <wps:cNvCnPr/>
                            <wps:spPr>
                              <a:xfrm flipV="1">
                                <a:off x="5905" y="28765"/>
                                <a:ext cx="64008" cy="0"/>
                              </a:xfrm>
                              <a:prstGeom prst="line">
                                <a:avLst/>
                              </a:prstGeom>
                              <a:ln w="9525" cap="flat" cmpd="sng">
                                <a:solidFill>
                                  <a:srgbClr val="000000"/>
                                </a:solidFill>
                                <a:prstDash val="solid"/>
                                <a:headEnd type="none" w="med" len="med"/>
                                <a:tailEnd type="none" w="med" len="med"/>
                              </a:ln>
                            </wps:spPr>
                            <wps:bodyPr upright="1"/>
                          </wps:wsp>
                          <wps:wsp>
                            <wps:cNvPr id="28" name="Straight Connector 220"/>
                            <wps:cNvCnPr/>
                            <wps:spPr>
                              <a:xfrm flipV="1">
                                <a:off x="5905" y="31242"/>
                                <a:ext cx="64008" cy="0"/>
                              </a:xfrm>
                              <a:prstGeom prst="line">
                                <a:avLst/>
                              </a:prstGeom>
                              <a:ln w="9525" cap="flat" cmpd="sng">
                                <a:solidFill>
                                  <a:srgbClr val="000000"/>
                                </a:solidFill>
                                <a:prstDash val="solid"/>
                                <a:headEnd type="none" w="med" len="med"/>
                                <a:tailEnd type="none" w="med" len="med"/>
                              </a:ln>
                            </wps:spPr>
                            <wps:bodyPr upright="1"/>
                          </wps:wsp>
                        </wpg:grpSp>
                      </wpg:grpSp>
                      <wps:wsp>
                        <wps:cNvPr id="31" name="Straight Connector 39"/>
                        <wps:cNvCnPr/>
                        <wps:spPr>
                          <a:xfrm rot="5400000">
                            <a:off x="-7430" y="17907"/>
                            <a:ext cx="27432" cy="0"/>
                          </a:xfrm>
                          <a:prstGeom prst="line">
                            <a:avLst/>
                          </a:prstGeom>
                          <a:ln w="12700" cap="flat" cmpd="sng">
                            <a:solidFill>
                              <a:srgbClr val="000000"/>
                            </a:solidFill>
                            <a:prstDash val="solid"/>
                            <a:headEnd type="none" w="med" len="med"/>
                            <a:tailEnd type="none" w="med" len="med"/>
                          </a:ln>
                        </wps:spPr>
                        <wps:bodyPr upright="1"/>
                      </wps:wsp>
                      <wps:wsp>
                        <wps:cNvPr id="32" name="Straight Connector 40"/>
                        <wps:cNvCnPr/>
                        <wps:spPr>
                          <a:xfrm rot="5400000">
                            <a:off x="-3868" y="16726"/>
                            <a:ext cx="24689" cy="0"/>
                          </a:xfrm>
                          <a:prstGeom prst="line">
                            <a:avLst/>
                          </a:prstGeom>
                          <a:ln w="12700" cap="flat" cmpd="sng">
                            <a:solidFill>
                              <a:srgbClr val="000000"/>
                            </a:solidFill>
                            <a:prstDash val="solid"/>
                            <a:headEnd type="none" w="med" len="med"/>
                            <a:tailEnd type="none" w="med" len="med"/>
                          </a:ln>
                        </wps:spPr>
                        <wps:bodyPr upright="1"/>
                      </wps:wsp>
                      <wpg:grpSp>
                        <wpg:cNvPr id="35" name="Group 41"/>
                        <wpg:cNvGrpSpPr/>
                        <wpg:grpSpPr>
                          <a:xfrm>
                            <a:off x="9906" y="4286"/>
                            <a:ext cx="2190" cy="24689"/>
                            <a:chOff x="9906" y="4286"/>
                            <a:chExt cx="2190" cy="27432"/>
                          </a:xfrm>
                        </wpg:grpSpPr>
                        <wps:wsp>
                          <wps:cNvPr id="33" name="Straight Connector 211"/>
                          <wps:cNvCnPr/>
                          <wps:spPr>
                            <a:xfrm rot="5400000">
                              <a:off x="-3810" y="18002"/>
                              <a:ext cx="27432" cy="0"/>
                            </a:xfrm>
                            <a:prstGeom prst="line">
                              <a:avLst/>
                            </a:prstGeom>
                            <a:ln w="12700" cap="flat" cmpd="sng">
                              <a:solidFill>
                                <a:srgbClr val="000000"/>
                              </a:solidFill>
                              <a:prstDash val="solid"/>
                              <a:headEnd type="none" w="med" len="med"/>
                              <a:tailEnd type="none" w="med" len="med"/>
                            </a:ln>
                          </wps:spPr>
                          <wps:bodyPr upright="1"/>
                        </wps:wsp>
                        <wps:wsp>
                          <wps:cNvPr id="34" name="Straight Connector 212"/>
                          <wps:cNvCnPr/>
                          <wps:spPr>
                            <a:xfrm rot="5400000">
                              <a:off x="-1620" y="18002"/>
                              <a:ext cx="27432" cy="0"/>
                            </a:xfrm>
                            <a:prstGeom prst="line">
                              <a:avLst/>
                            </a:prstGeom>
                            <a:ln w="12700" cap="flat" cmpd="sng">
                              <a:solidFill>
                                <a:srgbClr val="000000"/>
                              </a:solidFill>
                              <a:prstDash val="solid"/>
                              <a:headEnd type="none" w="med" len="med"/>
                              <a:tailEnd type="none" w="med" len="med"/>
                            </a:ln>
                          </wps:spPr>
                          <wps:bodyPr upright="1"/>
                        </wps:wsp>
                      </wpg:grpSp>
                      <wpg:grpSp>
                        <wpg:cNvPr id="38" name="Group 42"/>
                        <wpg:cNvGrpSpPr/>
                        <wpg:grpSpPr>
                          <a:xfrm>
                            <a:off x="15430" y="4381"/>
                            <a:ext cx="2191" cy="24689"/>
                            <a:chOff x="15430" y="4381"/>
                            <a:chExt cx="2190" cy="27432"/>
                          </a:xfrm>
                        </wpg:grpSpPr>
                        <wps:wsp>
                          <wps:cNvPr id="36" name="Straight Connector 209"/>
                          <wps:cNvCnPr/>
                          <wps:spPr>
                            <a:xfrm rot="5400000">
                              <a:off x="1714" y="18097"/>
                              <a:ext cx="27432" cy="0"/>
                            </a:xfrm>
                            <a:prstGeom prst="line">
                              <a:avLst/>
                            </a:prstGeom>
                            <a:ln w="12700" cap="flat" cmpd="sng">
                              <a:solidFill>
                                <a:srgbClr val="000000"/>
                              </a:solidFill>
                              <a:prstDash val="solid"/>
                              <a:headEnd type="none" w="med" len="med"/>
                              <a:tailEnd type="none" w="med" len="med"/>
                            </a:ln>
                          </wps:spPr>
                          <wps:bodyPr upright="1"/>
                        </wps:wsp>
                        <wps:wsp>
                          <wps:cNvPr id="37" name="Straight Connector 210"/>
                          <wps:cNvCnPr/>
                          <wps:spPr>
                            <a:xfrm rot="5400000">
                              <a:off x="3905"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41" name="Group 43"/>
                        <wpg:cNvGrpSpPr/>
                        <wpg:grpSpPr>
                          <a:xfrm>
                            <a:off x="19526" y="4381"/>
                            <a:ext cx="2191" cy="24689"/>
                            <a:chOff x="19526" y="4381"/>
                            <a:chExt cx="2190" cy="27432"/>
                          </a:xfrm>
                        </wpg:grpSpPr>
                        <wps:wsp>
                          <wps:cNvPr id="39" name="Straight Connector 207"/>
                          <wps:cNvCnPr/>
                          <wps:spPr>
                            <a:xfrm rot="5400000">
                              <a:off x="5810" y="18097"/>
                              <a:ext cx="27432" cy="0"/>
                            </a:xfrm>
                            <a:prstGeom prst="line">
                              <a:avLst/>
                            </a:prstGeom>
                            <a:ln w="12700" cap="flat" cmpd="sng">
                              <a:solidFill>
                                <a:srgbClr val="000000"/>
                              </a:solidFill>
                              <a:prstDash val="solid"/>
                              <a:headEnd type="none" w="med" len="med"/>
                              <a:tailEnd type="none" w="med" len="med"/>
                            </a:ln>
                          </wps:spPr>
                          <wps:bodyPr upright="1"/>
                        </wps:wsp>
                        <wps:wsp>
                          <wps:cNvPr id="40" name="Straight Connector 208"/>
                          <wps:cNvCnPr/>
                          <wps:spPr>
                            <a:xfrm rot="5400000">
                              <a:off x="8001"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44" name="Group 44"/>
                        <wpg:cNvGrpSpPr/>
                        <wpg:grpSpPr>
                          <a:xfrm>
                            <a:off x="23622" y="4381"/>
                            <a:ext cx="2190" cy="24689"/>
                            <a:chOff x="23622" y="4381"/>
                            <a:chExt cx="2190" cy="27432"/>
                          </a:xfrm>
                        </wpg:grpSpPr>
                        <wps:wsp>
                          <wps:cNvPr id="42" name="Straight Connector 205"/>
                          <wps:cNvCnPr/>
                          <wps:spPr>
                            <a:xfrm rot="5400000">
                              <a:off x="9906" y="18097"/>
                              <a:ext cx="27432" cy="0"/>
                            </a:xfrm>
                            <a:prstGeom prst="line">
                              <a:avLst/>
                            </a:prstGeom>
                            <a:ln w="12700" cap="flat" cmpd="sng">
                              <a:solidFill>
                                <a:srgbClr val="000000"/>
                              </a:solidFill>
                              <a:prstDash val="solid"/>
                              <a:headEnd type="none" w="med" len="med"/>
                              <a:tailEnd type="none" w="med" len="med"/>
                            </a:ln>
                          </wps:spPr>
                          <wps:bodyPr upright="1"/>
                        </wps:wsp>
                        <wps:wsp>
                          <wps:cNvPr id="43" name="Straight Connector 206"/>
                          <wps:cNvCnPr/>
                          <wps:spPr>
                            <a:xfrm rot="5400000">
                              <a:off x="12096"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47" name="Group 45"/>
                        <wpg:cNvGrpSpPr/>
                        <wpg:grpSpPr>
                          <a:xfrm>
                            <a:off x="27717" y="4381"/>
                            <a:ext cx="2191" cy="24689"/>
                            <a:chOff x="27717" y="4381"/>
                            <a:chExt cx="2190" cy="27432"/>
                          </a:xfrm>
                        </wpg:grpSpPr>
                        <wps:wsp>
                          <wps:cNvPr id="45" name="Straight Connector 203"/>
                          <wps:cNvCnPr/>
                          <wps:spPr>
                            <a:xfrm rot="5400000">
                              <a:off x="14001" y="18097"/>
                              <a:ext cx="27432" cy="0"/>
                            </a:xfrm>
                            <a:prstGeom prst="line">
                              <a:avLst/>
                            </a:prstGeom>
                            <a:ln w="12700" cap="flat" cmpd="sng">
                              <a:solidFill>
                                <a:srgbClr val="000000"/>
                              </a:solidFill>
                              <a:prstDash val="solid"/>
                              <a:headEnd type="none" w="med" len="med"/>
                              <a:tailEnd type="none" w="med" len="med"/>
                            </a:ln>
                          </wps:spPr>
                          <wps:bodyPr upright="1"/>
                        </wps:wsp>
                        <wps:wsp>
                          <wps:cNvPr id="46" name="Straight Connector 204"/>
                          <wps:cNvCnPr/>
                          <wps:spPr>
                            <a:xfrm rot="5400000">
                              <a:off x="16192"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50" name="Group 46"/>
                        <wpg:cNvGrpSpPr/>
                        <wpg:grpSpPr>
                          <a:xfrm>
                            <a:off x="31813" y="4381"/>
                            <a:ext cx="2191" cy="24689"/>
                            <a:chOff x="31813" y="4381"/>
                            <a:chExt cx="2190" cy="27432"/>
                          </a:xfrm>
                        </wpg:grpSpPr>
                        <wps:wsp>
                          <wps:cNvPr id="48" name="Straight Connector 201"/>
                          <wps:cNvCnPr/>
                          <wps:spPr>
                            <a:xfrm rot="5400000">
                              <a:off x="18097" y="18097"/>
                              <a:ext cx="27432" cy="0"/>
                            </a:xfrm>
                            <a:prstGeom prst="line">
                              <a:avLst/>
                            </a:prstGeom>
                            <a:ln w="12700" cap="flat" cmpd="sng">
                              <a:solidFill>
                                <a:srgbClr val="000000"/>
                              </a:solidFill>
                              <a:prstDash val="solid"/>
                              <a:headEnd type="none" w="med" len="med"/>
                              <a:tailEnd type="none" w="med" len="med"/>
                            </a:ln>
                          </wps:spPr>
                          <wps:bodyPr upright="1"/>
                        </wps:wsp>
                        <wps:wsp>
                          <wps:cNvPr id="49" name="Straight Connector 202"/>
                          <wps:cNvCnPr/>
                          <wps:spPr>
                            <a:xfrm rot="5400000">
                              <a:off x="20288"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53" name="Group 47"/>
                        <wpg:cNvGrpSpPr/>
                        <wpg:grpSpPr>
                          <a:xfrm>
                            <a:off x="35909" y="4381"/>
                            <a:ext cx="2191" cy="24689"/>
                            <a:chOff x="35909" y="4381"/>
                            <a:chExt cx="2190" cy="27432"/>
                          </a:xfrm>
                        </wpg:grpSpPr>
                        <wps:wsp>
                          <wps:cNvPr id="51" name="Straight Connector 199"/>
                          <wps:cNvCnPr/>
                          <wps:spPr>
                            <a:xfrm rot="5400000">
                              <a:off x="22193" y="18097"/>
                              <a:ext cx="27432" cy="0"/>
                            </a:xfrm>
                            <a:prstGeom prst="line">
                              <a:avLst/>
                            </a:prstGeom>
                            <a:ln w="12700" cap="flat" cmpd="sng">
                              <a:solidFill>
                                <a:srgbClr val="000000"/>
                              </a:solidFill>
                              <a:prstDash val="solid"/>
                              <a:headEnd type="none" w="med" len="med"/>
                              <a:tailEnd type="none" w="med" len="med"/>
                            </a:ln>
                          </wps:spPr>
                          <wps:bodyPr upright="1"/>
                        </wps:wsp>
                        <wps:wsp>
                          <wps:cNvPr id="52" name="Straight Connector 200"/>
                          <wps:cNvCnPr/>
                          <wps:spPr>
                            <a:xfrm rot="5400000">
                              <a:off x="24384"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56" name="Group 48"/>
                        <wpg:cNvGrpSpPr/>
                        <wpg:grpSpPr>
                          <a:xfrm>
                            <a:off x="40005" y="4381"/>
                            <a:ext cx="2190" cy="24689"/>
                            <a:chOff x="40005" y="4381"/>
                            <a:chExt cx="2190" cy="27432"/>
                          </a:xfrm>
                        </wpg:grpSpPr>
                        <wps:wsp>
                          <wps:cNvPr id="54" name="Straight Connector 197"/>
                          <wps:cNvCnPr/>
                          <wps:spPr>
                            <a:xfrm rot="5400000">
                              <a:off x="26289" y="18097"/>
                              <a:ext cx="27432" cy="0"/>
                            </a:xfrm>
                            <a:prstGeom prst="line">
                              <a:avLst/>
                            </a:prstGeom>
                            <a:ln w="12700" cap="flat" cmpd="sng">
                              <a:solidFill>
                                <a:srgbClr val="000000"/>
                              </a:solidFill>
                              <a:prstDash val="solid"/>
                              <a:headEnd type="none" w="med" len="med"/>
                              <a:tailEnd type="none" w="med" len="med"/>
                            </a:ln>
                          </wps:spPr>
                          <wps:bodyPr upright="1"/>
                        </wps:wsp>
                        <wps:wsp>
                          <wps:cNvPr id="55" name="Straight Connector 198"/>
                          <wps:cNvCnPr/>
                          <wps:spPr>
                            <a:xfrm rot="5400000">
                              <a:off x="28479"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59" name="Group 49"/>
                        <wpg:cNvGrpSpPr/>
                        <wpg:grpSpPr>
                          <a:xfrm>
                            <a:off x="44100" y="4381"/>
                            <a:ext cx="2191" cy="24689"/>
                            <a:chOff x="44100" y="4381"/>
                            <a:chExt cx="2190" cy="27432"/>
                          </a:xfrm>
                        </wpg:grpSpPr>
                        <wps:wsp>
                          <wps:cNvPr id="57" name="Straight Connector 195"/>
                          <wps:cNvCnPr/>
                          <wps:spPr>
                            <a:xfrm rot="5400000">
                              <a:off x="30384" y="18097"/>
                              <a:ext cx="27432" cy="0"/>
                            </a:xfrm>
                            <a:prstGeom prst="line">
                              <a:avLst/>
                            </a:prstGeom>
                            <a:ln w="12700" cap="flat" cmpd="sng">
                              <a:solidFill>
                                <a:srgbClr val="000000"/>
                              </a:solidFill>
                              <a:prstDash val="solid"/>
                              <a:headEnd type="none" w="med" len="med"/>
                              <a:tailEnd type="none" w="med" len="med"/>
                            </a:ln>
                          </wps:spPr>
                          <wps:bodyPr upright="1"/>
                        </wps:wsp>
                        <wps:wsp>
                          <wps:cNvPr id="58" name="Straight Connector 196"/>
                          <wps:cNvCnPr/>
                          <wps:spPr>
                            <a:xfrm rot="5400000">
                              <a:off x="32575"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62" name="Group 50"/>
                        <wpg:cNvGrpSpPr/>
                        <wpg:grpSpPr>
                          <a:xfrm>
                            <a:off x="48196" y="4381"/>
                            <a:ext cx="2191" cy="24689"/>
                            <a:chOff x="48196" y="4381"/>
                            <a:chExt cx="2190" cy="27432"/>
                          </a:xfrm>
                        </wpg:grpSpPr>
                        <wps:wsp>
                          <wps:cNvPr id="60" name="Straight Connector 193"/>
                          <wps:cNvCnPr/>
                          <wps:spPr>
                            <a:xfrm rot="5400000">
                              <a:off x="34480" y="18097"/>
                              <a:ext cx="27432" cy="0"/>
                            </a:xfrm>
                            <a:prstGeom prst="line">
                              <a:avLst/>
                            </a:prstGeom>
                            <a:ln w="12700" cap="flat" cmpd="sng">
                              <a:solidFill>
                                <a:srgbClr val="000000"/>
                              </a:solidFill>
                              <a:prstDash val="solid"/>
                              <a:headEnd type="none" w="med" len="med"/>
                              <a:tailEnd type="none" w="med" len="med"/>
                            </a:ln>
                          </wps:spPr>
                          <wps:bodyPr upright="1"/>
                        </wps:wsp>
                        <wps:wsp>
                          <wps:cNvPr id="61" name="Straight Connector 194"/>
                          <wps:cNvCnPr/>
                          <wps:spPr>
                            <a:xfrm rot="5400000">
                              <a:off x="36671"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65" name="Group 51"/>
                        <wpg:cNvGrpSpPr/>
                        <wpg:grpSpPr>
                          <a:xfrm>
                            <a:off x="52292" y="4381"/>
                            <a:ext cx="2191" cy="24689"/>
                            <a:chOff x="52292" y="4381"/>
                            <a:chExt cx="2190" cy="27432"/>
                          </a:xfrm>
                        </wpg:grpSpPr>
                        <wps:wsp>
                          <wps:cNvPr id="63" name="Straight Connector 191"/>
                          <wps:cNvCnPr/>
                          <wps:spPr>
                            <a:xfrm rot="5400000">
                              <a:off x="38576" y="18097"/>
                              <a:ext cx="27432" cy="0"/>
                            </a:xfrm>
                            <a:prstGeom prst="line">
                              <a:avLst/>
                            </a:prstGeom>
                            <a:ln w="12700" cap="flat" cmpd="sng">
                              <a:solidFill>
                                <a:srgbClr val="000000"/>
                              </a:solidFill>
                              <a:prstDash val="solid"/>
                              <a:headEnd type="none" w="med" len="med"/>
                              <a:tailEnd type="none" w="med" len="med"/>
                            </a:ln>
                          </wps:spPr>
                          <wps:bodyPr upright="1"/>
                        </wps:wsp>
                        <wps:wsp>
                          <wps:cNvPr id="64" name="Straight Connector 192"/>
                          <wps:cNvCnPr/>
                          <wps:spPr>
                            <a:xfrm rot="5400000">
                              <a:off x="40767"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68" name="Group 52"/>
                        <wpg:cNvGrpSpPr/>
                        <wpg:grpSpPr>
                          <a:xfrm>
                            <a:off x="51484" y="4381"/>
                            <a:ext cx="2191" cy="26861"/>
                            <a:chOff x="56388" y="4381"/>
                            <a:chExt cx="2190" cy="27432"/>
                          </a:xfrm>
                        </wpg:grpSpPr>
                        <wps:wsp>
                          <wps:cNvPr id="66" name="Straight Connector 189"/>
                          <wps:cNvCnPr/>
                          <wps:spPr>
                            <a:xfrm rot="5400000">
                              <a:off x="42672" y="18097"/>
                              <a:ext cx="27432" cy="0"/>
                            </a:xfrm>
                            <a:prstGeom prst="line">
                              <a:avLst/>
                            </a:prstGeom>
                            <a:ln w="12700" cap="flat" cmpd="sng">
                              <a:solidFill>
                                <a:srgbClr val="000000"/>
                              </a:solidFill>
                              <a:prstDash val="solid"/>
                              <a:headEnd type="none" w="med" len="med"/>
                              <a:tailEnd type="none" w="med" len="med"/>
                            </a:ln>
                          </wps:spPr>
                          <wps:bodyPr upright="1"/>
                        </wps:wsp>
                        <wps:wsp>
                          <wps:cNvPr id="67" name="Straight Connector 190"/>
                          <wps:cNvCnPr/>
                          <wps:spPr>
                            <a:xfrm rot="5400000">
                              <a:off x="44862"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71" name="Group 53"/>
                        <wpg:cNvGrpSpPr/>
                        <wpg:grpSpPr>
                          <a:xfrm>
                            <a:off x="60483" y="4381"/>
                            <a:ext cx="2191" cy="24689"/>
                            <a:chOff x="60483" y="4381"/>
                            <a:chExt cx="2190" cy="27432"/>
                          </a:xfrm>
                        </wpg:grpSpPr>
                        <wps:wsp>
                          <wps:cNvPr id="69" name="Straight Connector 187"/>
                          <wps:cNvCnPr/>
                          <wps:spPr>
                            <a:xfrm rot="5400000">
                              <a:off x="46767" y="18097"/>
                              <a:ext cx="27432" cy="0"/>
                            </a:xfrm>
                            <a:prstGeom prst="line">
                              <a:avLst/>
                            </a:prstGeom>
                            <a:ln w="12700" cap="flat" cmpd="sng">
                              <a:solidFill>
                                <a:srgbClr val="000000"/>
                              </a:solidFill>
                              <a:prstDash val="solid"/>
                              <a:headEnd type="none" w="med" len="med"/>
                              <a:tailEnd type="none" w="med" len="med"/>
                            </a:ln>
                          </wps:spPr>
                          <wps:bodyPr upright="1"/>
                        </wps:wsp>
                        <wps:wsp>
                          <wps:cNvPr id="70" name="Straight Connector 188"/>
                          <wps:cNvCnPr/>
                          <wps:spPr>
                            <a:xfrm rot="5400000">
                              <a:off x="48958"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74" name="Group 54"/>
                        <wpg:cNvGrpSpPr/>
                        <wpg:grpSpPr>
                          <a:xfrm>
                            <a:off x="64579" y="4381"/>
                            <a:ext cx="2191" cy="24689"/>
                            <a:chOff x="64579" y="4381"/>
                            <a:chExt cx="2190" cy="27432"/>
                          </a:xfrm>
                        </wpg:grpSpPr>
                        <wps:wsp>
                          <wps:cNvPr id="72" name="Straight Connector 185"/>
                          <wps:cNvCnPr/>
                          <wps:spPr>
                            <a:xfrm rot="5400000">
                              <a:off x="50863" y="18097"/>
                              <a:ext cx="27432" cy="0"/>
                            </a:xfrm>
                            <a:prstGeom prst="line">
                              <a:avLst/>
                            </a:prstGeom>
                            <a:ln w="12700" cap="flat" cmpd="sng">
                              <a:solidFill>
                                <a:srgbClr val="000000"/>
                              </a:solidFill>
                              <a:prstDash val="solid"/>
                              <a:headEnd type="none" w="med" len="med"/>
                              <a:tailEnd type="none" w="med" len="med"/>
                            </a:ln>
                          </wps:spPr>
                          <wps:bodyPr upright="1"/>
                        </wps:wsp>
                        <wps:wsp>
                          <wps:cNvPr id="73" name="Straight Connector 186"/>
                          <wps:cNvCnPr/>
                          <wps:spPr>
                            <a:xfrm rot="5400000">
                              <a:off x="53054"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77" name="Group 55"/>
                        <wpg:cNvGrpSpPr/>
                        <wpg:grpSpPr>
                          <a:xfrm>
                            <a:off x="68675" y="4381"/>
                            <a:ext cx="2191" cy="24689"/>
                            <a:chOff x="68675" y="4381"/>
                            <a:chExt cx="2190" cy="27432"/>
                          </a:xfrm>
                        </wpg:grpSpPr>
                        <wps:wsp>
                          <wps:cNvPr id="75" name="Straight Connector 183"/>
                          <wps:cNvCnPr/>
                          <wps:spPr>
                            <a:xfrm rot="5400000">
                              <a:off x="54959" y="18097"/>
                              <a:ext cx="27432" cy="0"/>
                            </a:xfrm>
                            <a:prstGeom prst="line">
                              <a:avLst/>
                            </a:prstGeom>
                            <a:ln w="12700" cap="flat" cmpd="sng">
                              <a:solidFill>
                                <a:srgbClr val="000000"/>
                              </a:solidFill>
                              <a:prstDash val="solid"/>
                              <a:headEnd type="none" w="med" len="med"/>
                              <a:tailEnd type="none" w="med" len="med"/>
                            </a:ln>
                          </wps:spPr>
                          <wps:bodyPr upright="1"/>
                        </wps:wsp>
                        <wps:wsp>
                          <wps:cNvPr id="76" name="Straight Connector 184"/>
                          <wps:cNvCnPr/>
                          <wps:spPr>
                            <a:xfrm rot="5400000">
                              <a:off x="57150"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80" name="Group 56"/>
                        <wpg:cNvGrpSpPr/>
                        <wpg:grpSpPr>
                          <a:xfrm>
                            <a:off x="72771" y="4381"/>
                            <a:ext cx="2190" cy="24689"/>
                            <a:chOff x="72771" y="4381"/>
                            <a:chExt cx="2190" cy="27432"/>
                          </a:xfrm>
                        </wpg:grpSpPr>
                        <wps:wsp>
                          <wps:cNvPr id="78" name="Straight Connector 181"/>
                          <wps:cNvCnPr/>
                          <wps:spPr>
                            <a:xfrm rot="5400000">
                              <a:off x="59055" y="18097"/>
                              <a:ext cx="27432" cy="0"/>
                            </a:xfrm>
                            <a:prstGeom prst="line">
                              <a:avLst/>
                            </a:prstGeom>
                            <a:ln w="12700" cap="flat" cmpd="sng">
                              <a:solidFill>
                                <a:srgbClr val="000000"/>
                              </a:solidFill>
                              <a:prstDash val="solid"/>
                              <a:headEnd type="none" w="med" len="med"/>
                              <a:tailEnd type="none" w="med" len="med"/>
                            </a:ln>
                          </wps:spPr>
                          <wps:bodyPr upright="1"/>
                        </wps:wsp>
                        <wps:wsp>
                          <wps:cNvPr id="79" name="Straight Connector 182"/>
                          <wps:cNvCnPr/>
                          <wps:spPr>
                            <a:xfrm rot="5400000">
                              <a:off x="61245"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83" name="Group 57"/>
                        <wpg:cNvGrpSpPr/>
                        <wpg:grpSpPr>
                          <a:xfrm>
                            <a:off x="76866" y="4381"/>
                            <a:ext cx="2191" cy="24689"/>
                            <a:chOff x="76866" y="4381"/>
                            <a:chExt cx="2190" cy="27432"/>
                          </a:xfrm>
                        </wpg:grpSpPr>
                        <wps:wsp>
                          <wps:cNvPr id="81" name="Straight Connector 179"/>
                          <wps:cNvCnPr/>
                          <wps:spPr>
                            <a:xfrm rot="5400000">
                              <a:off x="63150" y="18097"/>
                              <a:ext cx="27432" cy="0"/>
                            </a:xfrm>
                            <a:prstGeom prst="line">
                              <a:avLst/>
                            </a:prstGeom>
                            <a:ln w="12700" cap="flat" cmpd="sng">
                              <a:solidFill>
                                <a:srgbClr val="000000"/>
                              </a:solidFill>
                              <a:prstDash val="solid"/>
                              <a:headEnd type="none" w="med" len="med"/>
                              <a:tailEnd type="none" w="med" len="med"/>
                            </a:ln>
                          </wps:spPr>
                          <wps:bodyPr upright="1"/>
                        </wps:wsp>
                        <wps:wsp>
                          <wps:cNvPr id="82" name="Straight Connector 180"/>
                          <wps:cNvCnPr/>
                          <wps:spPr>
                            <a:xfrm rot="5400000">
                              <a:off x="65341"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86" name="Group 58"/>
                        <wpg:cNvGrpSpPr/>
                        <wpg:grpSpPr>
                          <a:xfrm>
                            <a:off x="81534" y="4381"/>
                            <a:ext cx="2190" cy="24689"/>
                            <a:chOff x="81534" y="4381"/>
                            <a:chExt cx="2190" cy="27432"/>
                          </a:xfrm>
                        </wpg:grpSpPr>
                        <wps:wsp>
                          <wps:cNvPr id="84" name="Straight Connector 177"/>
                          <wps:cNvCnPr/>
                          <wps:spPr>
                            <a:xfrm rot="5400000">
                              <a:off x="67818" y="18097"/>
                              <a:ext cx="27432" cy="0"/>
                            </a:xfrm>
                            <a:prstGeom prst="line">
                              <a:avLst/>
                            </a:prstGeom>
                            <a:ln w="12700" cap="flat" cmpd="sng">
                              <a:solidFill>
                                <a:srgbClr val="000000"/>
                              </a:solidFill>
                              <a:prstDash val="solid"/>
                              <a:headEnd type="none" w="med" len="med"/>
                              <a:tailEnd type="none" w="med" len="med"/>
                            </a:ln>
                          </wps:spPr>
                          <wps:bodyPr upright="1"/>
                        </wps:wsp>
                        <wps:wsp>
                          <wps:cNvPr id="85" name="Straight Connector 178"/>
                          <wps:cNvCnPr/>
                          <wps:spPr>
                            <a:xfrm rot="5400000">
                              <a:off x="70008"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89" name="Group 59"/>
                        <wpg:cNvGrpSpPr/>
                        <wpg:grpSpPr>
                          <a:xfrm>
                            <a:off x="85629" y="4381"/>
                            <a:ext cx="2191" cy="24689"/>
                            <a:chOff x="85629" y="4381"/>
                            <a:chExt cx="2190" cy="27432"/>
                          </a:xfrm>
                        </wpg:grpSpPr>
                        <wps:wsp>
                          <wps:cNvPr id="87" name="Straight Connector 175"/>
                          <wps:cNvCnPr/>
                          <wps:spPr>
                            <a:xfrm rot="5400000">
                              <a:off x="71913" y="18097"/>
                              <a:ext cx="27432" cy="0"/>
                            </a:xfrm>
                            <a:prstGeom prst="line">
                              <a:avLst/>
                            </a:prstGeom>
                            <a:ln w="12700" cap="flat" cmpd="sng">
                              <a:solidFill>
                                <a:srgbClr val="000000"/>
                              </a:solidFill>
                              <a:prstDash val="solid"/>
                              <a:headEnd type="none" w="med" len="med"/>
                              <a:tailEnd type="none" w="med" len="med"/>
                            </a:ln>
                          </wps:spPr>
                          <wps:bodyPr upright="1"/>
                        </wps:wsp>
                        <wps:wsp>
                          <wps:cNvPr id="88" name="Straight Connector 176"/>
                          <wps:cNvCnPr/>
                          <wps:spPr>
                            <a:xfrm rot="5400000">
                              <a:off x="74104"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92" name="Group 60"/>
                        <wpg:cNvGrpSpPr/>
                        <wpg:grpSpPr>
                          <a:xfrm>
                            <a:off x="89725" y="4381"/>
                            <a:ext cx="2191" cy="24689"/>
                            <a:chOff x="89725" y="4381"/>
                            <a:chExt cx="2190" cy="27432"/>
                          </a:xfrm>
                        </wpg:grpSpPr>
                        <wps:wsp>
                          <wps:cNvPr id="90" name="Straight Connector 173"/>
                          <wps:cNvCnPr/>
                          <wps:spPr>
                            <a:xfrm rot="5400000">
                              <a:off x="76009" y="18097"/>
                              <a:ext cx="27432" cy="0"/>
                            </a:xfrm>
                            <a:prstGeom prst="line">
                              <a:avLst/>
                            </a:prstGeom>
                            <a:ln w="12700" cap="flat" cmpd="sng">
                              <a:solidFill>
                                <a:srgbClr val="000000"/>
                              </a:solidFill>
                              <a:prstDash val="solid"/>
                              <a:headEnd type="none" w="med" len="med"/>
                              <a:tailEnd type="none" w="med" len="med"/>
                            </a:ln>
                          </wps:spPr>
                          <wps:bodyPr upright="1"/>
                        </wps:wsp>
                        <wps:wsp>
                          <wps:cNvPr id="91" name="Straight Connector 174"/>
                          <wps:cNvCnPr/>
                          <wps:spPr>
                            <a:xfrm rot="5400000">
                              <a:off x="78200" y="18097"/>
                              <a:ext cx="27432" cy="0"/>
                            </a:xfrm>
                            <a:prstGeom prst="line">
                              <a:avLst/>
                            </a:prstGeom>
                            <a:ln w="12700" cap="flat" cmpd="sng">
                              <a:solidFill>
                                <a:srgbClr val="000000"/>
                              </a:solidFill>
                              <a:prstDash val="solid"/>
                              <a:headEnd type="none" w="med" len="med"/>
                              <a:tailEnd type="none" w="med" len="med"/>
                            </a:ln>
                          </wps:spPr>
                          <wps:bodyPr upright="1"/>
                        </wps:wsp>
                      </wpg:grpSp>
                      <wps:wsp>
                        <wps:cNvPr id="93" name="Straight Connector 61"/>
                        <wps:cNvCnPr/>
                        <wps:spPr>
                          <a:xfrm rot="5400000">
                            <a:off x="81476" y="16631"/>
                            <a:ext cx="24689" cy="0"/>
                          </a:xfrm>
                          <a:prstGeom prst="line">
                            <a:avLst/>
                          </a:prstGeom>
                          <a:ln w="12700" cap="flat" cmpd="sng">
                            <a:solidFill>
                              <a:srgbClr val="000000"/>
                            </a:solidFill>
                            <a:prstDash val="solid"/>
                            <a:headEnd type="none" w="med" len="med"/>
                            <a:tailEnd type="none" w="med" len="med"/>
                          </a:ln>
                        </wps:spPr>
                        <wps:bodyPr upright="1"/>
                      </wps:wsp>
                      <wps:wsp>
                        <wps:cNvPr id="94" name="Straight Connector 62"/>
                        <wps:cNvCnPr/>
                        <wps:spPr>
                          <a:xfrm rot="5400000">
                            <a:off x="82296" y="17811"/>
                            <a:ext cx="27432" cy="0"/>
                          </a:xfrm>
                          <a:prstGeom prst="line">
                            <a:avLst/>
                          </a:prstGeom>
                          <a:ln w="12700" cap="flat" cmpd="sng">
                            <a:solidFill>
                              <a:srgbClr val="000000"/>
                            </a:solidFill>
                            <a:prstDash val="solid"/>
                            <a:headEnd type="none" w="med" len="med"/>
                            <a:tailEnd type="none" w="med" len="med"/>
                          </a:ln>
                        </wps:spPr>
                        <wps:bodyPr upright="1"/>
                      </wps:wsp>
                      <wps:wsp>
                        <wps:cNvPr id="95" name="TextBox 256"/>
                        <wps:cNvSpPr txBox="1"/>
                        <wps:spPr>
                          <a:xfrm>
                            <a:off x="2762" y="3143"/>
                            <a:ext cx="4286" cy="2762"/>
                          </a:xfrm>
                          <a:prstGeom prst="rect">
                            <a:avLst/>
                          </a:prstGeom>
                          <a:noFill/>
                          <a:ln>
                            <a:noFill/>
                          </a:ln>
                        </wps:spPr>
                        <wps:linkedTxbx id="1" seq="1"/>
                        <wps:bodyPr upright="1"/>
                      </wps:wsp>
                      <wps:wsp>
                        <wps:cNvPr id="96" name="TextBox 257"/>
                        <wps:cNvSpPr txBox="1"/>
                        <wps:spPr>
                          <a:xfrm>
                            <a:off x="2762" y="5810"/>
                            <a:ext cx="4286" cy="2762"/>
                          </a:xfrm>
                          <a:prstGeom prst="rect">
                            <a:avLst/>
                          </a:prstGeom>
                          <a:noFill/>
                          <a:ln>
                            <a:noFill/>
                          </a:ln>
                        </wps:spPr>
                        <wps:linkedTxbx id="2" seq="1"/>
                        <wps:bodyPr upright="1"/>
                      </wps:wsp>
                      <wps:wsp>
                        <wps:cNvPr id="97" name="TextBox 258"/>
                        <wps:cNvSpPr txBox="1"/>
                        <wps:spPr>
                          <a:xfrm>
                            <a:off x="2952" y="8191"/>
                            <a:ext cx="4287" cy="2762"/>
                          </a:xfrm>
                          <a:prstGeom prst="rect">
                            <a:avLst/>
                          </a:prstGeom>
                          <a:noFill/>
                          <a:ln>
                            <a:noFill/>
                          </a:ln>
                        </wps:spPr>
                        <wps:linkedTxbx id="3" seq="1"/>
                        <wps:bodyPr upright="1"/>
                      </wps:wsp>
                      <wps:wsp>
                        <wps:cNvPr id="98" name="TextBox 259"/>
                        <wps:cNvSpPr txBox="1"/>
                        <wps:spPr>
                          <a:xfrm>
                            <a:off x="2857" y="10477"/>
                            <a:ext cx="4286" cy="2762"/>
                          </a:xfrm>
                          <a:prstGeom prst="rect">
                            <a:avLst/>
                          </a:prstGeom>
                          <a:noFill/>
                          <a:ln>
                            <a:noFill/>
                          </a:ln>
                        </wps:spPr>
                        <wps:linkedTxbx id="4" seq="1"/>
                        <wps:bodyPr upright="1"/>
                      </wps:wsp>
                      <wps:wsp>
                        <wps:cNvPr id="99" name="TextBox 260"/>
                        <wps:cNvSpPr txBox="1"/>
                        <wps:spPr>
                          <a:xfrm>
                            <a:off x="2952" y="12763"/>
                            <a:ext cx="4287" cy="2762"/>
                          </a:xfrm>
                          <a:prstGeom prst="rect">
                            <a:avLst/>
                          </a:prstGeom>
                          <a:noFill/>
                          <a:ln>
                            <a:noFill/>
                          </a:ln>
                        </wps:spPr>
                        <wps:linkedTxbx id="5" seq="1"/>
                        <wps:bodyPr upright="1"/>
                      </wps:wsp>
                      <wps:wsp>
                        <wps:cNvPr id="100" name="TextBox 261"/>
                        <wps:cNvSpPr txBox="1"/>
                        <wps:spPr>
                          <a:xfrm>
                            <a:off x="3048" y="15430"/>
                            <a:ext cx="4286" cy="2762"/>
                          </a:xfrm>
                          <a:prstGeom prst="rect">
                            <a:avLst/>
                          </a:prstGeom>
                          <a:noFill/>
                          <a:ln>
                            <a:noFill/>
                          </a:ln>
                        </wps:spPr>
                        <wps:linkedTxbx id="6" seq="1"/>
                        <wps:bodyPr upright="1"/>
                      </wps:wsp>
                      <wps:wsp>
                        <wps:cNvPr id="101" name="TextBox 262"/>
                        <wps:cNvSpPr txBox="1"/>
                        <wps:spPr>
                          <a:xfrm>
                            <a:off x="2952" y="17811"/>
                            <a:ext cx="4287" cy="2763"/>
                          </a:xfrm>
                          <a:prstGeom prst="rect">
                            <a:avLst/>
                          </a:prstGeom>
                          <a:noFill/>
                          <a:ln>
                            <a:noFill/>
                          </a:ln>
                        </wps:spPr>
                        <wps:linkedTxbx id="7" seq="1"/>
                        <wps:bodyPr upright="1"/>
                      </wps:wsp>
                      <wps:wsp>
                        <wps:cNvPr id="102" name="TextBox 263"/>
                        <wps:cNvSpPr txBox="1"/>
                        <wps:spPr>
                          <a:xfrm>
                            <a:off x="2952" y="20193"/>
                            <a:ext cx="4287" cy="2762"/>
                          </a:xfrm>
                          <a:prstGeom prst="rect">
                            <a:avLst/>
                          </a:prstGeom>
                          <a:noFill/>
                          <a:ln>
                            <a:noFill/>
                          </a:ln>
                        </wps:spPr>
                        <wps:linkedTxbx id="8" seq="1"/>
                        <wps:bodyPr upright="1"/>
                      </wps:wsp>
                      <wps:wsp>
                        <wps:cNvPr id="103" name="TextBox 264"/>
                        <wps:cNvSpPr txBox="1"/>
                        <wps:spPr>
                          <a:xfrm>
                            <a:off x="2952" y="22574"/>
                            <a:ext cx="4287" cy="2762"/>
                          </a:xfrm>
                          <a:prstGeom prst="rect">
                            <a:avLst/>
                          </a:prstGeom>
                          <a:noFill/>
                          <a:ln>
                            <a:noFill/>
                          </a:ln>
                        </wps:spPr>
                        <wps:linkedTxbx id="9" seq="1"/>
                        <wps:bodyPr upright="1"/>
                      </wps:wsp>
                      <wps:wsp>
                        <wps:cNvPr id="104" name="TextBox 265"/>
                        <wps:cNvSpPr txBox="1"/>
                        <wps:spPr>
                          <a:xfrm>
                            <a:off x="2952" y="25050"/>
                            <a:ext cx="4287" cy="2763"/>
                          </a:xfrm>
                          <a:prstGeom prst="rect">
                            <a:avLst/>
                          </a:prstGeom>
                          <a:noFill/>
                          <a:ln>
                            <a:noFill/>
                          </a:ln>
                        </wps:spPr>
                        <wps:linkedTxbx id="10" seq="1"/>
                        <wps:bodyPr upright="1"/>
                      </wps:wsp>
                      <wps:wsp>
                        <wps:cNvPr id="105" name="TextBox 266"/>
                        <wps:cNvSpPr txBox="1"/>
                        <wps:spPr>
                          <a:xfrm>
                            <a:off x="2952" y="27527"/>
                            <a:ext cx="4287" cy="2762"/>
                          </a:xfrm>
                          <a:prstGeom prst="rect">
                            <a:avLst/>
                          </a:prstGeom>
                          <a:noFill/>
                          <a:ln>
                            <a:noFill/>
                          </a:ln>
                        </wps:spPr>
                        <wps:linkedTxbx id="11" seq="1"/>
                        <wps:bodyPr upright="1"/>
                      </wps:wsp>
                      <wps:wsp>
                        <wps:cNvPr id="106" name="TextBox 267"/>
                        <wps:cNvSpPr txBox="1"/>
                        <wps:spPr>
                          <a:xfrm>
                            <a:off x="10953" y="29051"/>
                            <a:ext cx="11621" cy="2762"/>
                          </a:xfrm>
                          <a:prstGeom prst="rect">
                            <a:avLst/>
                          </a:prstGeom>
                          <a:noFill/>
                          <a:ln>
                            <a:noFill/>
                          </a:ln>
                        </wps:spPr>
                        <wps:linkedTxbx id="12" seq="1"/>
                        <wps:bodyPr upright="1"/>
                      </wps:wsp>
                      <wps:wsp>
                        <wps:cNvPr id="107" name="TextBox 268"/>
                        <wps:cNvSpPr txBox="1"/>
                        <wps:spPr>
                          <a:xfrm rot="5400000" flipH="1">
                            <a:off x="4143" y="1380"/>
                            <a:ext cx="4286" cy="2096"/>
                          </a:xfrm>
                          <a:prstGeom prst="rect">
                            <a:avLst/>
                          </a:prstGeom>
                          <a:noFill/>
                          <a:ln>
                            <a:noFill/>
                          </a:ln>
                        </wps:spPr>
                        <wps:linkedTxbx id="13" seq="1"/>
                        <wps:bodyPr upright="1"/>
                      </wps:wsp>
                      <wps:wsp>
                        <wps:cNvPr id="108" name="TextBox 269"/>
                        <wps:cNvSpPr txBox="1"/>
                        <wps:spPr>
                          <a:xfrm rot="5400000" flipH="1">
                            <a:off x="6334" y="1571"/>
                            <a:ext cx="4286" cy="2096"/>
                          </a:xfrm>
                          <a:prstGeom prst="rect">
                            <a:avLst/>
                          </a:prstGeom>
                          <a:noFill/>
                          <a:ln>
                            <a:noFill/>
                          </a:ln>
                        </wps:spPr>
                        <wps:linkedTxbx id="14" seq="1"/>
                        <wps:bodyPr upright="1"/>
                      </wps:wsp>
                      <wps:wsp>
                        <wps:cNvPr id="109" name="TextBox 270"/>
                        <wps:cNvSpPr txBox="1"/>
                        <wps:spPr>
                          <a:xfrm rot="5400000" flipH="1">
                            <a:off x="7858" y="1666"/>
                            <a:ext cx="4286" cy="2096"/>
                          </a:xfrm>
                          <a:prstGeom prst="rect">
                            <a:avLst/>
                          </a:prstGeom>
                          <a:noFill/>
                          <a:ln>
                            <a:noFill/>
                          </a:ln>
                        </wps:spPr>
                        <wps:linkedTxbx id="15" seq="1"/>
                        <wps:bodyPr upright="1"/>
                      </wps:wsp>
                      <wps:wsp>
                        <wps:cNvPr id="110" name="TextBox 271"/>
                        <wps:cNvSpPr txBox="1"/>
                        <wps:spPr>
                          <a:xfrm rot="5400000" flipH="1">
                            <a:off x="9858" y="1666"/>
                            <a:ext cx="4286" cy="2096"/>
                          </a:xfrm>
                          <a:prstGeom prst="rect">
                            <a:avLst/>
                          </a:prstGeom>
                          <a:noFill/>
                          <a:ln>
                            <a:noFill/>
                          </a:ln>
                        </wps:spPr>
                        <wps:linkedTxbx id="16" seq="1"/>
                        <wps:bodyPr upright="1"/>
                      </wps:wsp>
                      <wps:wsp>
                        <wps:cNvPr id="111" name="TextBox 272"/>
                        <wps:cNvSpPr txBox="1"/>
                        <wps:spPr>
                          <a:xfrm rot="5400000" flipH="1">
                            <a:off x="13192" y="1666"/>
                            <a:ext cx="4286" cy="2096"/>
                          </a:xfrm>
                          <a:prstGeom prst="rect">
                            <a:avLst/>
                          </a:prstGeom>
                          <a:noFill/>
                          <a:ln>
                            <a:noFill/>
                          </a:ln>
                        </wps:spPr>
                        <wps:linkedTxbx id="17" seq="1"/>
                        <wps:bodyPr upright="1"/>
                      </wps:wsp>
                      <wps:wsp>
                        <wps:cNvPr id="112" name="TextBox 273"/>
                        <wps:cNvSpPr txBox="1"/>
                        <wps:spPr>
                          <a:xfrm rot="5400000" flipH="1">
                            <a:off x="15478" y="1666"/>
                            <a:ext cx="4286" cy="2096"/>
                          </a:xfrm>
                          <a:prstGeom prst="rect">
                            <a:avLst/>
                          </a:prstGeom>
                          <a:noFill/>
                          <a:ln>
                            <a:noFill/>
                          </a:ln>
                        </wps:spPr>
                        <wps:linkedTxbx id="18" seq="1"/>
                        <wps:bodyPr upright="1"/>
                      </wps:wsp>
                      <wps:wsp>
                        <wps:cNvPr id="113" name="TextBox 274"/>
                        <wps:cNvSpPr txBox="1"/>
                        <wps:spPr>
                          <a:xfrm rot="5400000" flipH="1">
                            <a:off x="17478" y="1666"/>
                            <a:ext cx="4286" cy="2096"/>
                          </a:xfrm>
                          <a:prstGeom prst="rect">
                            <a:avLst/>
                          </a:prstGeom>
                          <a:noFill/>
                          <a:ln>
                            <a:noFill/>
                          </a:ln>
                        </wps:spPr>
                        <wps:linkedTxbx id="19" seq="1"/>
                        <wps:bodyPr upright="1"/>
                      </wps:wsp>
                      <wps:wsp>
                        <wps:cNvPr id="114" name="TextBox 275"/>
                        <wps:cNvSpPr txBox="1"/>
                        <wps:spPr>
                          <a:xfrm rot="5400000" flipH="1">
                            <a:off x="19479" y="1666"/>
                            <a:ext cx="4286" cy="2095"/>
                          </a:xfrm>
                          <a:prstGeom prst="rect">
                            <a:avLst/>
                          </a:prstGeom>
                          <a:noFill/>
                          <a:ln>
                            <a:noFill/>
                          </a:ln>
                        </wps:spPr>
                        <wps:linkedTxbx id="20" seq="1"/>
                        <wps:bodyPr upright="1"/>
                      </wps:wsp>
                      <wps:wsp>
                        <wps:cNvPr id="115" name="TextBox 276"/>
                        <wps:cNvSpPr txBox="1"/>
                        <wps:spPr>
                          <a:xfrm rot="5400000" flipH="1">
                            <a:off x="21479" y="1666"/>
                            <a:ext cx="4286" cy="2095"/>
                          </a:xfrm>
                          <a:prstGeom prst="rect">
                            <a:avLst/>
                          </a:prstGeom>
                          <a:noFill/>
                          <a:ln>
                            <a:noFill/>
                          </a:ln>
                        </wps:spPr>
                        <wps:linkedTxbx id="21" seq="1"/>
                        <wps:bodyPr upright="1"/>
                      </wps:wsp>
                      <wps:wsp>
                        <wps:cNvPr id="116" name="TextBox 277"/>
                        <wps:cNvSpPr txBox="1"/>
                        <wps:spPr>
                          <a:xfrm rot="5400000" flipH="1">
                            <a:off x="23479" y="1666"/>
                            <a:ext cx="4286" cy="2096"/>
                          </a:xfrm>
                          <a:prstGeom prst="rect">
                            <a:avLst/>
                          </a:prstGeom>
                          <a:noFill/>
                          <a:ln>
                            <a:noFill/>
                          </a:ln>
                        </wps:spPr>
                        <wps:linkedTxbx id="22" seq="1"/>
                        <wps:bodyPr upright="1"/>
                      </wps:wsp>
                      <wps:wsp>
                        <wps:cNvPr id="117" name="TextBox 278"/>
                        <wps:cNvSpPr txBox="1"/>
                        <wps:spPr>
                          <a:xfrm rot="5400000" flipH="1">
                            <a:off x="25479" y="1666"/>
                            <a:ext cx="4286" cy="2096"/>
                          </a:xfrm>
                          <a:prstGeom prst="rect">
                            <a:avLst/>
                          </a:prstGeom>
                          <a:noFill/>
                          <a:ln>
                            <a:noFill/>
                          </a:ln>
                        </wps:spPr>
                        <wps:linkedTxbx id="23" seq="1"/>
                        <wps:bodyPr upright="1"/>
                      </wps:wsp>
                      <wps:wsp>
                        <wps:cNvPr id="118" name="TextBox 279"/>
                        <wps:cNvSpPr txBox="1"/>
                        <wps:spPr>
                          <a:xfrm rot="5400000" flipH="1">
                            <a:off x="27480" y="1666"/>
                            <a:ext cx="4286" cy="2095"/>
                          </a:xfrm>
                          <a:prstGeom prst="rect">
                            <a:avLst/>
                          </a:prstGeom>
                          <a:noFill/>
                          <a:ln>
                            <a:noFill/>
                          </a:ln>
                        </wps:spPr>
                        <wps:linkedTxbx id="24" seq="1"/>
                        <wps:bodyPr upright="1"/>
                      </wps:wsp>
                      <wps:wsp>
                        <wps:cNvPr id="119" name="TextBox 280"/>
                        <wps:cNvSpPr txBox="1"/>
                        <wps:spPr>
                          <a:xfrm rot="5400000" flipH="1">
                            <a:off x="29480" y="1666"/>
                            <a:ext cx="4286" cy="2095"/>
                          </a:xfrm>
                          <a:prstGeom prst="rect">
                            <a:avLst/>
                          </a:prstGeom>
                          <a:noFill/>
                          <a:ln>
                            <a:noFill/>
                          </a:ln>
                        </wps:spPr>
                        <wps:linkedTxbx id="25" seq="1"/>
                        <wps:bodyPr upright="1"/>
                      </wps:wsp>
                      <wps:wsp>
                        <wps:cNvPr id="120" name="TextBox 281"/>
                        <wps:cNvSpPr txBox="1"/>
                        <wps:spPr>
                          <a:xfrm rot="5400000" flipH="1">
                            <a:off x="31766" y="1666"/>
                            <a:ext cx="4286" cy="2095"/>
                          </a:xfrm>
                          <a:prstGeom prst="rect">
                            <a:avLst/>
                          </a:prstGeom>
                          <a:noFill/>
                          <a:ln>
                            <a:noFill/>
                          </a:ln>
                        </wps:spPr>
                        <wps:linkedTxbx id="26" seq="1"/>
                        <wps:bodyPr upright="1"/>
                      </wps:wsp>
                      <wps:wsp>
                        <wps:cNvPr id="121" name="TextBox 282"/>
                        <wps:cNvSpPr txBox="1"/>
                        <wps:spPr>
                          <a:xfrm rot="5400000" flipH="1">
                            <a:off x="34052" y="1666"/>
                            <a:ext cx="4286" cy="2095"/>
                          </a:xfrm>
                          <a:prstGeom prst="rect">
                            <a:avLst/>
                          </a:prstGeom>
                          <a:noFill/>
                          <a:ln>
                            <a:noFill/>
                          </a:ln>
                        </wps:spPr>
                        <wps:linkedTxbx id="27" seq="1"/>
                        <wps:bodyPr upright="1"/>
                      </wps:wsp>
                      <wps:wsp>
                        <wps:cNvPr id="122" name="TextBox 283"/>
                        <wps:cNvSpPr txBox="1"/>
                        <wps:spPr>
                          <a:xfrm rot="5400000" flipH="1">
                            <a:off x="35957" y="1666"/>
                            <a:ext cx="4286" cy="2095"/>
                          </a:xfrm>
                          <a:prstGeom prst="rect">
                            <a:avLst/>
                          </a:prstGeom>
                          <a:noFill/>
                          <a:ln>
                            <a:noFill/>
                          </a:ln>
                        </wps:spPr>
                        <wps:linkedTxbx id="28" seq="1"/>
                        <wps:bodyPr upright="1"/>
                      </wps:wsp>
                      <wps:wsp>
                        <wps:cNvPr id="123" name="TextBox 284"/>
                        <wps:cNvSpPr txBox="1"/>
                        <wps:spPr>
                          <a:xfrm rot="5400000" flipH="1">
                            <a:off x="37862" y="1666"/>
                            <a:ext cx="4286" cy="2095"/>
                          </a:xfrm>
                          <a:prstGeom prst="rect">
                            <a:avLst/>
                          </a:prstGeom>
                          <a:noFill/>
                          <a:ln>
                            <a:noFill/>
                          </a:ln>
                        </wps:spPr>
                        <wps:linkedTxbx id="29" seq="1"/>
                        <wps:bodyPr upright="1"/>
                      </wps:wsp>
                      <wps:wsp>
                        <wps:cNvPr id="124" name="TextBox 285"/>
                        <wps:cNvSpPr txBox="1"/>
                        <wps:spPr>
                          <a:xfrm rot="5400000" flipH="1">
                            <a:off x="40053" y="1761"/>
                            <a:ext cx="4286" cy="2095"/>
                          </a:xfrm>
                          <a:prstGeom prst="rect">
                            <a:avLst/>
                          </a:prstGeom>
                          <a:noFill/>
                          <a:ln>
                            <a:noFill/>
                          </a:ln>
                        </wps:spPr>
                        <wps:linkedTxbx id="30" seq="1"/>
                        <wps:bodyPr upright="1"/>
                      </wps:wsp>
                      <wps:wsp>
                        <wps:cNvPr id="125" name="TextBox 286"/>
                        <wps:cNvSpPr txBox="1"/>
                        <wps:spPr>
                          <a:xfrm rot="5400000" flipH="1">
                            <a:off x="42053" y="1666"/>
                            <a:ext cx="4286" cy="2095"/>
                          </a:xfrm>
                          <a:prstGeom prst="rect">
                            <a:avLst/>
                          </a:prstGeom>
                          <a:noFill/>
                          <a:ln>
                            <a:noFill/>
                          </a:ln>
                        </wps:spPr>
                        <wps:linkedTxbx id="31" seq="1"/>
                        <wps:bodyPr upright="1"/>
                      </wps:wsp>
                      <wps:wsp>
                        <wps:cNvPr id="126" name="TextBox 287"/>
                        <wps:cNvSpPr txBox="1"/>
                        <wps:spPr>
                          <a:xfrm rot="5400000" flipH="1">
                            <a:off x="44148" y="1761"/>
                            <a:ext cx="4286" cy="2096"/>
                          </a:xfrm>
                          <a:prstGeom prst="rect">
                            <a:avLst/>
                          </a:prstGeom>
                          <a:noFill/>
                          <a:ln>
                            <a:noFill/>
                          </a:ln>
                        </wps:spPr>
                        <wps:linkedTxbx id="32" seq="1"/>
                        <wps:bodyPr upright="1"/>
                      </wps:wsp>
                      <wps:wsp>
                        <wps:cNvPr id="127" name="TextBox 288"/>
                        <wps:cNvSpPr txBox="1"/>
                        <wps:spPr>
                          <a:xfrm rot="5400000" flipH="1">
                            <a:off x="46149" y="1761"/>
                            <a:ext cx="4286" cy="2095"/>
                          </a:xfrm>
                          <a:prstGeom prst="rect">
                            <a:avLst/>
                          </a:prstGeom>
                          <a:noFill/>
                          <a:ln>
                            <a:noFill/>
                          </a:ln>
                        </wps:spPr>
                        <wps:linkedTxbx id="33" seq="1"/>
                        <wps:bodyPr upright="1"/>
                      </wps:wsp>
                      <wps:wsp>
                        <wps:cNvPr id="128" name="TextBox 289"/>
                        <wps:cNvSpPr txBox="1"/>
                        <wps:spPr>
                          <a:xfrm rot="5400000" flipH="1">
                            <a:off x="48149" y="1761"/>
                            <a:ext cx="4286" cy="2095"/>
                          </a:xfrm>
                          <a:prstGeom prst="rect">
                            <a:avLst/>
                          </a:prstGeom>
                          <a:noFill/>
                          <a:ln>
                            <a:noFill/>
                          </a:ln>
                        </wps:spPr>
                        <wps:linkedTxbx id="34" seq="1"/>
                        <wps:bodyPr upright="1"/>
                      </wps:wsp>
                      <wps:wsp>
                        <wps:cNvPr id="129" name="TextBox 290"/>
                        <wps:cNvSpPr txBox="1"/>
                        <wps:spPr>
                          <a:xfrm rot="5400000" flipH="1">
                            <a:off x="50149" y="1761"/>
                            <a:ext cx="4286" cy="2096"/>
                          </a:xfrm>
                          <a:prstGeom prst="rect">
                            <a:avLst/>
                          </a:prstGeom>
                          <a:noFill/>
                          <a:ln>
                            <a:noFill/>
                          </a:ln>
                        </wps:spPr>
                        <wps:linkedTxbx id="35" seq="1"/>
                        <wps:bodyPr upright="1"/>
                      </wps:wsp>
                      <wps:wsp>
                        <wps:cNvPr id="130" name="TextBox 291"/>
                        <wps:cNvSpPr txBox="1"/>
                        <wps:spPr>
                          <a:xfrm rot="5400000" flipH="1">
                            <a:off x="52149" y="1761"/>
                            <a:ext cx="4286" cy="2096"/>
                          </a:xfrm>
                          <a:prstGeom prst="rect">
                            <a:avLst/>
                          </a:prstGeom>
                          <a:noFill/>
                          <a:ln>
                            <a:noFill/>
                          </a:ln>
                        </wps:spPr>
                        <wps:linkedTxbx id="36" seq="1"/>
                        <wps:bodyPr upright="1"/>
                      </wps:wsp>
                      <wps:wsp>
                        <wps:cNvPr id="131" name="TextBox 292"/>
                        <wps:cNvSpPr txBox="1"/>
                        <wps:spPr>
                          <a:xfrm rot="5400000" flipH="1">
                            <a:off x="54150" y="1761"/>
                            <a:ext cx="4286" cy="2095"/>
                          </a:xfrm>
                          <a:prstGeom prst="rect">
                            <a:avLst/>
                          </a:prstGeom>
                          <a:noFill/>
                          <a:ln>
                            <a:noFill/>
                          </a:ln>
                        </wps:spPr>
                        <wps:linkedTxbx id="37" seq="1"/>
                        <wps:bodyPr upright="1"/>
                      </wps:wsp>
                      <wps:wsp>
                        <wps:cNvPr id="132" name="TextBox 293"/>
                        <wps:cNvSpPr txBox="1"/>
                        <wps:spPr>
                          <a:xfrm rot="5400000" flipH="1">
                            <a:off x="56436" y="2142"/>
                            <a:ext cx="4286" cy="2095"/>
                          </a:xfrm>
                          <a:prstGeom prst="rect">
                            <a:avLst/>
                          </a:prstGeom>
                          <a:noFill/>
                          <a:ln>
                            <a:noFill/>
                          </a:ln>
                        </wps:spPr>
                        <wps:linkedTxbx id="38" seq="1"/>
                        <wps:bodyPr upright="1"/>
                      </wps:wsp>
                      <wps:wsp>
                        <wps:cNvPr id="133" name="TextBox 294"/>
                        <wps:cNvSpPr txBox="1"/>
                        <wps:spPr>
                          <a:xfrm rot="5400000" flipH="1">
                            <a:off x="58531" y="2047"/>
                            <a:ext cx="4286" cy="2096"/>
                          </a:xfrm>
                          <a:prstGeom prst="rect">
                            <a:avLst/>
                          </a:prstGeom>
                          <a:noFill/>
                          <a:ln>
                            <a:noFill/>
                          </a:ln>
                        </wps:spPr>
                        <wps:linkedTxbx id="39" seq="1"/>
                        <wps:bodyPr upright="1"/>
                      </wps:wsp>
                      <wps:wsp>
                        <wps:cNvPr id="134" name="TextBox 295"/>
                        <wps:cNvSpPr txBox="1"/>
                        <wps:spPr>
                          <a:xfrm rot="5400000" flipH="1">
                            <a:off x="60627" y="2047"/>
                            <a:ext cx="4286" cy="2095"/>
                          </a:xfrm>
                          <a:prstGeom prst="rect">
                            <a:avLst/>
                          </a:prstGeom>
                          <a:noFill/>
                          <a:ln>
                            <a:noFill/>
                          </a:ln>
                        </wps:spPr>
                        <wps:linkedTxbx id="40" seq="1"/>
                        <wps:bodyPr upright="1"/>
                      </wps:wsp>
                      <wps:wsp>
                        <wps:cNvPr id="135" name="TextBox 296"/>
                        <wps:cNvSpPr txBox="1"/>
                        <wps:spPr>
                          <a:xfrm rot="5400000" flipH="1">
                            <a:off x="62531" y="1857"/>
                            <a:ext cx="4287" cy="2095"/>
                          </a:xfrm>
                          <a:prstGeom prst="rect">
                            <a:avLst/>
                          </a:prstGeom>
                          <a:noFill/>
                          <a:ln>
                            <a:noFill/>
                          </a:ln>
                        </wps:spPr>
                        <wps:linkedTxbx id="41" seq="1"/>
                        <wps:bodyPr upright="1"/>
                      </wps:wsp>
                      <wps:wsp>
                        <wps:cNvPr id="136" name="TextBox 297"/>
                        <wps:cNvSpPr txBox="1"/>
                        <wps:spPr>
                          <a:xfrm rot="5400000" flipH="1">
                            <a:off x="64627" y="1952"/>
                            <a:ext cx="4286" cy="2096"/>
                          </a:xfrm>
                          <a:prstGeom prst="rect">
                            <a:avLst/>
                          </a:prstGeom>
                          <a:noFill/>
                          <a:ln>
                            <a:noFill/>
                          </a:ln>
                        </wps:spPr>
                        <wps:linkedTxbx id="42" seq="1"/>
                        <wps:bodyPr upright="1"/>
                      </wps:wsp>
                      <wps:wsp>
                        <wps:cNvPr id="137" name="TextBox 298"/>
                        <wps:cNvSpPr txBox="1"/>
                        <wps:spPr>
                          <a:xfrm rot="5400000" flipH="1">
                            <a:off x="66532" y="2047"/>
                            <a:ext cx="4286" cy="2096"/>
                          </a:xfrm>
                          <a:prstGeom prst="rect">
                            <a:avLst/>
                          </a:prstGeom>
                          <a:noFill/>
                          <a:ln>
                            <a:noFill/>
                          </a:ln>
                        </wps:spPr>
                        <wps:linkedTxbx id="43" seq="1"/>
                        <wps:bodyPr upright="1"/>
                      </wps:wsp>
                      <wps:wsp>
                        <wps:cNvPr id="138" name="TextBox 299"/>
                        <wps:cNvSpPr txBox="1"/>
                        <wps:spPr>
                          <a:xfrm rot="5400000" flipH="1">
                            <a:off x="68628" y="1761"/>
                            <a:ext cx="4286" cy="2095"/>
                          </a:xfrm>
                          <a:prstGeom prst="rect">
                            <a:avLst/>
                          </a:prstGeom>
                          <a:noFill/>
                          <a:ln>
                            <a:noFill/>
                          </a:ln>
                        </wps:spPr>
                        <wps:linkedTxbx id="44" seq="1"/>
                        <wps:bodyPr upright="1"/>
                      </wps:wsp>
                      <wps:wsp>
                        <wps:cNvPr id="139" name="TextBox 300"/>
                        <wps:cNvSpPr txBox="1"/>
                        <wps:spPr>
                          <a:xfrm rot="5400000" flipH="1">
                            <a:off x="70628" y="1666"/>
                            <a:ext cx="4286" cy="2095"/>
                          </a:xfrm>
                          <a:prstGeom prst="rect">
                            <a:avLst/>
                          </a:prstGeom>
                          <a:noFill/>
                          <a:ln>
                            <a:noFill/>
                          </a:ln>
                        </wps:spPr>
                        <wps:linkedTxbx id="45" seq="1"/>
                        <wps:bodyPr upright="1"/>
                      </wps:wsp>
                      <wps:wsp>
                        <wps:cNvPr id="140" name="TextBox 301"/>
                        <wps:cNvSpPr txBox="1"/>
                        <wps:spPr>
                          <a:xfrm rot="5400000" flipH="1">
                            <a:off x="72628" y="1571"/>
                            <a:ext cx="4286" cy="2096"/>
                          </a:xfrm>
                          <a:prstGeom prst="rect">
                            <a:avLst/>
                          </a:prstGeom>
                          <a:noFill/>
                          <a:ln>
                            <a:noFill/>
                          </a:ln>
                        </wps:spPr>
                        <wps:linkedTxbx id="46" seq="1"/>
                        <wps:bodyPr upright="1"/>
                      </wps:wsp>
                      <wps:wsp>
                        <wps:cNvPr id="141" name="TextBox 302"/>
                        <wps:cNvSpPr txBox="1"/>
                        <wps:spPr>
                          <a:xfrm rot="5400000" flipH="1">
                            <a:off x="74724" y="1666"/>
                            <a:ext cx="4286" cy="2095"/>
                          </a:xfrm>
                          <a:prstGeom prst="rect">
                            <a:avLst/>
                          </a:prstGeom>
                          <a:noFill/>
                          <a:ln>
                            <a:noFill/>
                          </a:ln>
                        </wps:spPr>
                        <wps:linkedTxbx id="47" seq="1"/>
                        <wps:bodyPr upright="1"/>
                      </wps:wsp>
                      <wps:wsp>
                        <wps:cNvPr id="142" name="TextBox 303"/>
                        <wps:cNvSpPr txBox="1"/>
                        <wps:spPr>
                          <a:xfrm rot="5400000" flipH="1">
                            <a:off x="76913" y="1857"/>
                            <a:ext cx="4287" cy="2096"/>
                          </a:xfrm>
                          <a:prstGeom prst="rect">
                            <a:avLst/>
                          </a:prstGeom>
                          <a:noFill/>
                          <a:ln>
                            <a:noFill/>
                          </a:ln>
                        </wps:spPr>
                        <wps:linkedTxbx id="48" seq="1"/>
                        <wps:bodyPr upright="1"/>
                      </wps:wsp>
                      <wps:wsp>
                        <wps:cNvPr id="143" name="TextBox 304"/>
                        <wps:cNvSpPr txBox="1"/>
                        <wps:spPr>
                          <a:xfrm rot="5400000" flipH="1">
                            <a:off x="79391" y="2047"/>
                            <a:ext cx="4286" cy="2095"/>
                          </a:xfrm>
                          <a:prstGeom prst="rect">
                            <a:avLst/>
                          </a:prstGeom>
                          <a:noFill/>
                          <a:ln>
                            <a:noFill/>
                          </a:ln>
                        </wps:spPr>
                        <wps:linkedTxbx id="49" seq="1"/>
                        <wps:bodyPr upright="1"/>
                      </wps:wsp>
                      <wps:wsp>
                        <wps:cNvPr id="144" name="TextBox 305"/>
                        <wps:cNvSpPr txBox="1"/>
                        <wps:spPr>
                          <a:xfrm rot="5400000" flipH="1">
                            <a:off x="81866" y="2238"/>
                            <a:ext cx="4287" cy="2096"/>
                          </a:xfrm>
                          <a:prstGeom prst="rect">
                            <a:avLst/>
                          </a:prstGeom>
                          <a:noFill/>
                          <a:ln>
                            <a:noFill/>
                          </a:ln>
                        </wps:spPr>
                        <wps:linkedTxbx id="50" seq="1"/>
                        <wps:bodyPr upright="1"/>
                      </wps:wsp>
                      <wps:wsp>
                        <wps:cNvPr id="145" name="TextBox 306"/>
                        <wps:cNvSpPr txBox="1"/>
                        <wps:spPr>
                          <a:xfrm rot="5400000" flipH="1">
                            <a:off x="83582" y="2142"/>
                            <a:ext cx="4286" cy="2095"/>
                          </a:xfrm>
                          <a:prstGeom prst="rect">
                            <a:avLst/>
                          </a:prstGeom>
                          <a:noFill/>
                          <a:ln>
                            <a:noFill/>
                          </a:ln>
                        </wps:spPr>
                        <wps:linkedTxbx id="51" seq="1"/>
                        <wps:bodyPr upright="1"/>
                      </wps:wsp>
                      <wps:wsp>
                        <wps:cNvPr id="146" name="TextBox 307"/>
                        <wps:cNvSpPr txBox="1"/>
                        <wps:spPr>
                          <a:xfrm rot="5400000" flipH="1">
                            <a:off x="85582" y="2142"/>
                            <a:ext cx="4286" cy="2096"/>
                          </a:xfrm>
                          <a:prstGeom prst="rect">
                            <a:avLst/>
                          </a:prstGeom>
                          <a:noFill/>
                          <a:ln>
                            <a:noFill/>
                          </a:ln>
                        </wps:spPr>
                        <wps:linkedTxbx id="52" seq="1"/>
                        <wps:bodyPr upright="1"/>
                      </wps:wsp>
                      <wps:wsp>
                        <wps:cNvPr id="147" name="TextBox 308"/>
                        <wps:cNvSpPr txBox="1"/>
                        <wps:spPr>
                          <a:xfrm rot="5400000" flipH="1">
                            <a:off x="87582" y="2047"/>
                            <a:ext cx="4286" cy="2096"/>
                          </a:xfrm>
                          <a:prstGeom prst="rect">
                            <a:avLst/>
                          </a:prstGeom>
                          <a:noFill/>
                          <a:ln>
                            <a:noFill/>
                          </a:ln>
                        </wps:spPr>
                        <wps:linkedTxbx id="53" seq="1"/>
                        <wps:bodyPr upright="1"/>
                      </wps:wsp>
                      <wps:wsp>
                        <wps:cNvPr id="148" name="TextBox 309"/>
                        <wps:cNvSpPr txBox="1"/>
                        <wps:spPr>
                          <a:xfrm rot="5400000" flipH="1">
                            <a:off x="89583" y="1952"/>
                            <a:ext cx="4286" cy="2095"/>
                          </a:xfrm>
                          <a:prstGeom prst="rect">
                            <a:avLst/>
                          </a:prstGeom>
                          <a:noFill/>
                          <a:ln>
                            <a:noFill/>
                          </a:ln>
                        </wps:spPr>
                        <wps:linkedTxbx id="54" seq="1"/>
                        <wps:bodyPr upright="1"/>
                      </wps:wsp>
                      <wps:wsp>
                        <wps:cNvPr id="149" name="TextBox 310"/>
                        <wps:cNvSpPr txBox="1"/>
                        <wps:spPr>
                          <a:xfrm rot="5400000" flipH="1">
                            <a:off x="91773" y="2047"/>
                            <a:ext cx="4286" cy="2096"/>
                          </a:xfrm>
                          <a:prstGeom prst="rect">
                            <a:avLst/>
                          </a:prstGeom>
                          <a:noFill/>
                          <a:ln>
                            <a:noFill/>
                          </a:ln>
                        </wps:spPr>
                        <wps:linkedTxbx id="55" seq="1"/>
                        <wps:bodyPr upright="1"/>
                      </wps:wsp>
                      <wps:wsp>
                        <wps:cNvPr id="150" name="TextBox 311"/>
                        <wps:cNvSpPr txBox="1"/>
                        <wps:spPr>
                          <a:xfrm rot="5400000" flipH="1">
                            <a:off x="93964" y="2047"/>
                            <a:ext cx="4286" cy="2096"/>
                          </a:xfrm>
                          <a:prstGeom prst="rect">
                            <a:avLst/>
                          </a:prstGeom>
                          <a:noFill/>
                          <a:ln>
                            <a:noFill/>
                          </a:ln>
                        </wps:spPr>
                        <wps:linkedTxbx id="56" seq="1"/>
                        <wps:bodyPr upright="1"/>
                      </wps:wsp>
                      <wps:wsp>
                        <wps:cNvPr id="151" name="TextBox 312"/>
                        <wps:cNvSpPr txBox="1"/>
                        <wps:spPr>
                          <a:xfrm>
                            <a:off x="95345" y="27527"/>
                            <a:ext cx="4286" cy="2762"/>
                          </a:xfrm>
                          <a:prstGeom prst="rect">
                            <a:avLst/>
                          </a:prstGeom>
                          <a:noFill/>
                          <a:ln>
                            <a:noFill/>
                          </a:ln>
                        </wps:spPr>
                        <wps:linkedTxbx id="57" seq="1"/>
                        <wps:bodyPr upright="1"/>
                      </wps:wsp>
                      <wps:wsp>
                        <wps:cNvPr id="152" name="TextBox 313"/>
                        <wps:cNvSpPr txBox="1"/>
                        <wps:spPr>
                          <a:xfrm>
                            <a:off x="95154" y="25146"/>
                            <a:ext cx="4287" cy="2762"/>
                          </a:xfrm>
                          <a:prstGeom prst="rect">
                            <a:avLst/>
                          </a:prstGeom>
                          <a:noFill/>
                          <a:ln>
                            <a:noFill/>
                          </a:ln>
                        </wps:spPr>
                        <wps:linkedTxbx id="58" seq="1"/>
                        <wps:bodyPr upright="1"/>
                      </wps:wsp>
                      <wps:wsp>
                        <wps:cNvPr id="153" name="TextBox 314"/>
                        <wps:cNvSpPr txBox="1"/>
                        <wps:spPr>
                          <a:xfrm>
                            <a:off x="95154" y="22764"/>
                            <a:ext cx="4287" cy="2763"/>
                          </a:xfrm>
                          <a:prstGeom prst="rect">
                            <a:avLst/>
                          </a:prstGeom>
                          <a:noFill/>
                          <a:ln>
                            <a:noFill/>
                          </a:ln>
                        </wps:spPr>
                        <wps:linkedTxbx id="59" seq="1"/>
                        <wps:bodyPr upright="1"/>
                      </wps:wsp>
                      <wps:wsp>
                        <wps:cNvPr id="154" name="TextBox 315"/>
                        <wps:cNvSpPr txBox="1"/>
                        <wps:spPr>
                          <a:xfrm>
                            <a:off x="95154" y="20288"/>
                            <a:ext cx="4287" cy="2762"/>
                          </a:xfrm>
                          <a:prstGeom prst="rect">
                            <a:avLst/>
                          </a:prstGeom>
                          <a:noFill/>
                          <a:ln>
                            <a:noFill/>
                          </a:ln>
                        </wps:spPr>
                        <wps:linkedTxbx id="60" seq="1"/>
                        <wps:bodyPr upright="1"/>
                      </wps:wsp>
                      <wps:wsp>
                        <wps:cNvPr id="155" name="TextBox 316"/>
                        <wps:cNvSpPr txBox="1"/>
                        <wps:spPr>
                          <a:xfrm>
                            <a:off x="95250" y="17811"/>
                            <a:ext cx="4286" cy="2763"/>
                          </a:xfrm>
                          <a:prstGeom prst="rect">
                            <a:avLst/>
                          </a:prstGeom>
                          <a:noFill/>
                          <a:ln>
                            <a:noFill/>
                          </a:ln>
                        </wps:spPr>
                        <wps:linkedTxbx id="61" seq="1"/>
                        <wps:bodyPr upright="1"/>
                      </wps:wsp>
                      <wps:wsp>
                        <wps:cNvPr id="156" name="TextBox 317"/>
                        <wps:cNvSpPr txBox="1"/>
                        <wps:spPr>
                          <a:xfrm>
                            <a:off x="95154" y="15525"/>
                            <a:ext cx="4287" cy="2763"/>
                          </a:xfrm>
                          <a:prstGeom prst="rect">
                            <a:avLst/>
                          </a:prstGeom>
                          <a:noFill/>
                          <a:ln>
                            <a:noFill/>
                          </a:ln>
                        </wps:spPr>
                        <wps:linkedTxbx id="62" seq="1"/>
                        <wps:bodyPr upright="1"/>
                      </wps:wsp>
                      <wps:wsp>
                        <wps:cNvPr id="157" name="TextBox 318"/>
                        <wps:cNvSpPr txBox="1"/>
                        <wps:spPr>
                          <a:xfrm>
                            <a:off x="95154" y="12954"/>
                            <a:ext cx="4287" cy="2762"/>
                          </a:xfrm>
                          <a:prstGeom prst="rect">
                            <a:avLst/>
                          </a:prstGeom>
                          <a:noFill/>
                          <a:ln>
                            <a:noFill/>
                          </a:ln>
                        </wps:spPr>
                        <wps:linkedTxbx id="63" seq="1"/>
                        <wps:bodyPr upright="1"/>
                      </wps:wsp>
                      <wps:wsp>
                        <wps:cNvPr id="158" name="TextBox 319"/>
                        <wps:cNvSpPr txBox="1"/>
                        <wps:spPr>
                          <a:xfrm>
                            <a:off x="95154" y="10572"/>
                            <a:ext cx="4287" cy="2763"/>
                          </a:xfrm>
                          <a:prstGeom prst="rect">
                            <a:avLst/>
                          </a:prstGeom>
                          <a:noFill/>
                          <a:ln>
                            <a:noFill/>
                          </a:ln>
                        </wps:spPr>
                        <wps:linkedTxbx id="64" seq="1"/>
                        <wps:bodyPr upright="1"/>
                      </wps:wsp>
                      <wps:wsp>
                        <wps:cNvPr id="159" name="TextBox 320"/>
                        <wps:cNvSpPr txBox="1"/>
                        <wps:spPr>
                          <a:xfrm>
                            <a:off x="95154" y="8191"/>
                            <a:ext cx="4287" cy="2762"/>
                          </a:xfrm>
                          <a:prstGeom prst="rect">
                            <a:avLst/>
                          </a:prstGeom>
                          <a:noFill/>
                          <a:ln>
                            <a:noFill/>
                          </a:ln>
                        </wps:spPr>
                        <wps:linkedTxbx id="65" seq="1"/>
                        <wps:bodyPr upright="1"/>
                      </wps:wsp>
                      <wps:wsp>
                        <wps:cNvPr id="160" name="TextBox 321"/>
                        <wps:cNvSpPr txBox="1"/>
                        <wps:spPr>
                          <a:xfrm>
                            <a:off x="95250" y="5715"/>
                            <a:ext cx="4286" cy="2762"/>
                          </a:xfrm>
                          <a:prstGeom prst="rect">
                            <a:avLst/>
                          </a:prstGeom>
                          <a:noFill/>
                          <a:ln>
                            <a:noFill/>
                          </a:ln>
                        </wps:spPr>
                        <wps:linkedTxbx id="66" seq="1"/>
                        <wps:bodyPr upright="1"/>
                      </wps:wsp>
                      <wps:wsp>
                        <wps:cNvPr id="161" name="TextBox 322"/>
                        <wps:cNvSpPr txBox="1"/>
                        <wps:spPr>
                          <a:xfrm>
                            <a:off x="95250" y="3333"/>
                            <a:ext cx="4286" cy="2763"/>
                          </a:xfrm>
                          <a:prstGeom prst="rect">
                            <a:avLst/>
                          </a:prstGeom>
                          <a:noFill/>
                          <a:ln>
                            <a:noFill/>
                          </a:ln>
                        </wps:spPr>
                        <wps:linkedTxbx id="67" seq="1"/>
                        <wps:bodyPr upright="1"/>
                      </wps:wsp>
                      <wps:wsp>
                        <wps:cNvPr id="162" name="Rectangle 142"/>
                        <wps:cNvSpPr/>
                        <wps:spPr>
                          <a:xfrm>
                            <a:off x="27717" y="28860"/>
                            <a:ext cx="68199" cy="2382"/>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163" name="Rectangle 143"/>
                        <wps:cNvSpPr/>
                        <wps:spPr>
                          <a:xfrm>
                            <a:off x="27717" y="28860"/>
                            <a:ext cx="68199" cy="1239"/>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164" name="Rectangle 144"/>
                        <wps:cNvSpPr/>
                        <wps:spPr>
                          <a:xfrm>
                            <a:off x="27717" y="30099"/>
                            <a:ext cx="2477"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165" name="Rectangle 145"/>
                        <wps:cNvSpPr/>
                        <wps:spPr>
                          <a:xfrm>
                            <a:off x="27717" y="28956"/>
                            <a:ext cx="2477" cy="1143"/>
                          </a:xfrm>
                          <a:prstGeom prst="rect">
                            <a:avLst/>
                          </a:prstGeom>
                          <a:noFill/>
                          <a:ln w="9525" cap="flat" cmpd="sng">
                            <a:solidFill>
                              <a:srgbClr val="000000"/>
                            </a:solidFill>
                            <a:prstDash val="solid"/>
                            <a:miter/>
                            <a:headEnd type="none" w="med" len="med"/>
                            <a:tailEnd type="none" w="med" len="med"/>
                          </a:ln>
                        </wps:spPr>
                        <wps:bodyPr anchor="ctr" anchorCtr="0" upright="1"/>
                      </wps:wsp>
                      <wpg:grpSp>
                        <wpg:cNvPr id="172" name="Group 146"/>
                        <wpg:cNvGrpSpPr/>
                        <wpg:grpSpPr>
                          <a:xfrm>
                            <a:off x="30194" y="28956"/>
                            <a:ext cx="65722" cy="1428"/>
                            <a:chOff x="30194" y="28956"/>
                            <a:chExt cx="35433" cy="1142"/>
                          </a:xfrm>
                        </wpg:grpSpPr>
                        <wps:wsp>
                          <wps:cNvPr id="166" name="Rectangle 167"/>
                          <wps:cNvSpPr/>
                          <wps:spPr>
                            <a:xfrm>
                              <a:off x="30194" y="28956"/>
                              <a:ext cx="5905"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167" name="Rectangle 168"/>
                          <wps:cNvSpPr/>
                          <wps:spPr>
                            <a:xfrm>
                              <a:off x="36099" y="28956"/>
                              <a:ext cx="5906"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168" name="Rectangle 169"/>
                          <wps:cNvSpPr/>
                          <wps:spPr>
                            <a:xfrm>
                              <a:off x="42005" y="28956"/>
                              <a:ext cx="5905"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169" name="Rectangle 170"/>
                          <wps:cNvSpPr/>
                          <wps:spPr>
                            <a:xfrm>
                              <a:off x="47910" y="28956"/>
                              <a:ext cx="5906"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170" name="Rectangle 171"/>
                          <wps:cNvSpPr/>
                          <wps:spPr>
                            <a:xfrm>
                              <a:off x="53816" y="28956"/>
                              <a:ext cx="5905"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171" name="Rectangle 172"/>
                          <wps:cNvSpPr/>
                          <wps:spPr>
                            <a:xfrm>
                              <a:off x="59721" y="28956"/>
                              <a:ext cx="5906" cy="1143"/>
                            </a:xfrm>
                            <a:prstGeom prst="rect">
                              <a:avLst/>
                            </a:prstGeom>
                            <a:noFill/>
                            <a:ln w="9525" cap="flat" cmpd="sng">
                              <a:solidFill>
                                <a:srgbClr val="000000"/>
                              </a:solidFill>
                              <a:prstDash val="solid"/>
                              <a:miter/>
                              <a:headEnd type="none" w="med" len="med"/>
                              <a:tailEnd type="none" w="med" len="med"/>
                            </a:ln>
                          </wps:spPr>
                          <wps:bodyPr anchor="ctr" anchorCtr="0" upright="1"/>
                        </wps:wsp>
                      </wpg:grpSp>
                      <wps:wsp>
                        <wps:cNvPr id="173" name="TextBox 340"/>
                        <wps:cNvSpPr txBox="1"/>
                        <wps:spPr>
                          <a:xfrm>
                            <a:off x="31813" y="28479"/>
                            <a:ext cx="7906" cy="1810"/>
                          </a:xfrm>
                          <a:prstGeom prst="rect">
                            <a:avLst/>
                          </a:prstGeom>
                          <a:noFill/>
                          <a:ln>
                            <a:noFill/>
                          </a:ln>
                        </wps:spPr>
                        <wps:linkedTxbx id="68" seq="1"/>
                        <wps:bodyPr upright="1"/>
                      </wps:wsp>
                      <wps:wsp>
                        <wps:cNvPr id="174" name="TextBox 341"/>
                        <wps:cNvSpPr txBox="1"/>
                        <wps:spPr>
                          <a:xfrm>
                            <a:off x="42481" y="28479"/>
                            <a:ext cx="7906" cy="1810"/>
                          </a:xfrm>
                          <a:prstGeom prst="rect">
                            <a:avLst/>
                          </a:prstGeom>
                          <a:noFill/>
                          <a:ln>
                            <a:noFill/>
                          </a:ln>
                        </wps:spPr>
                        <wps:linkedTxbx id="69" seq="1"/>
                        <wps:bodyPr upright="1"/>
                      </wps:wsp>
                      <wps:wsp>
                        <wps:cNvPr id="175" name="TextBox 342"/>
                        <wps:cNvSpPr txBox="1"/>
                        <wps:spPr>
                          <a:xfrm>
                            <a:off x="53530" y="28575"/>
                            <a:ext cx="7906" cy="1809"/>
                          </a:xfrm>
                          <a:prstGeom prst="rect">
                            <a:avLst/>
                          </a:prstGeom>
                          <a:noFill/>
                          <a:ln>
                            <a:noFill/>
                          </a:ln>
                        </wps:spPr>
                        <wps:linkedTxbx id="70" seq="1"/>
                        <wps:bodyPr upright="1"/>
                      </wps:wsp>
                      <wps:wsp>
                        <wps:cNvPr id="176" name="TextBox 343"/>
                        <wps:cNvSpPr txBox="1"/>
                        <wps:spPr>
                          <a:xfrm>
                            <a:off x="64579" y="28575"/>
                            <a:ext cx="7906" cy="1809"/>
                          </a:xfrm>
                          <a:prstGeom prst="rect">
                            <a:avLst/>
                          </a:prstGeom>
                          <a:noFill/>
                          <a:ln>
                            <a:noFill/>
                          </a:ln>
                        </wps:spPr>
                        <wps:linkedTxbx id="71" seq="1"/>
                        <wps:bodyPr upright="1"/>
                      </wps:wsp>
                      <wps:wsp>
                        <wps:cNvPr id="177" name="TextBox 344"/>
                        <wps:cNvSpPr txBox="1"/>
                        <wps:spPr>
                          <a:xfrm>
                            <a:off x="75628" y="28575"/>
                            <a:ext cx="7906" cy="1809"/>
                          </a:xfrm>
                          <a:prstGeom prst="rect">
                            <a:avLst/>
                          </a:prstGeom>
                          <a:noFill/>
                          <a:ln>
                            <a:noFill/>
                          </a:ln>
                        </wps:spPr>
                        <wps:linkedTxbx id="72" seq="1"/>
                        <wps:bodyPr upright="1"/>
                      </wps:wsp>
                      <wps:wsp>
                        <wps:cNvPr id="178" name="TextBox 345"/>
                        <wps:cNvSpPr txBox="1"/>
                        <wps:spPr>
                          <a:xfrm>
                            <a:off x="86677" y="28575"/>
                            <a:ext cx="7906" cy="1809"/>
                          </a:xfrm>
                          <a:prstGeom prst="rect">
                            <a:avLst/>
                          </a:prstGeom>
                          <a:noFill/>
                          <a:ln>
                            <a:noFill/>
                          </a:ln>
                        </wps:spPr>
                        <wps:linkedTxbx id="73" seq="1"/>
                        <wps:bodyPr upright="1"/>
                      </wps:wsp>
                      <wps:wsp>
                        <wps:cNvPr id="179" name="TextBox 346"/>
                        <wps:cNvSpPr txBox="1"/>
                        <wps:spPr>
                          <a:xfrm>
                            <a:off x="38290" y="29813"/>
                            <a:ext cx="7906" cy="1810"/>
                          </a:xfrm>
                          <a:prstGeom prst="rect">
                            <a:avLst/>
                          </a:prstGeom>
                          <a:noFill/>
                          <a:ln>
                            <a:noFill/>
                          </a:ln>
                        </wps:spPr>
                        <wps:linkedTxbx id="74" seq="1"/>
                        <wps:bodyPr upright="1"/>
                      </wps:wsp>
                      <wps:wsp>
                        <wps:cNvPr id="180" name="TextBox 347"/>
                        <wps:cNvSpPr txBox="1"/>
                        <wps:spPr>
                          <a:xfrm>
                            <a:off x="71818" y="29813"/>
                            <a:ext cx="7906" cy="1810"/>
                          </a:xfrm>
                          <a:prstGeom prst="rect">
                            <a:avLst/>
                          </a:prstGeom>
                          <a:noFill/>
                          <a:ln>
                            <a:noFill/>
                          </a:ln>
                        </wps:spPr>
                        <wps:linkedTxbx id="75" seq="1"/>
                        <wps:bodyPr upright="1"/>
                      </wps:wsp>
                      <wps:wsp>
                        <wps:cNvPr id="181" name="Rectangle 155"/>
                        <wps:cNvSpPr/>
                        <wps:spPr>
                          <a:xfrm>
                            <a:off x="0" y="0"/>
                            <a:ext cx="99345" cy="34956"/>
                          </a:xfrm>
                          <a:prstGeom prst="rect">
                            <a:avLst/>
                          </a:prstGeom>
                          <a:noFill/>
                          <a:ln w="25400" cap="flat" cmpd="sng">
                            <a:solidFill>
                              <a:srgbClr val="000000"/>
                            </a:solidFill>
                            <a:prstDash val="solid"/>
                            <a:miter/>
                            <a:headEnd type="none" w="med" len="med"/>
                            <a:tailEnd type="none" w="med" len="med"/>
                          </a:ln>
                        </wps:spPr>
                        <wps:bodyPr anchor="ctr" anchorCtr="0" upright="1"/>
                      </wps:wsp>
                      <wps:wsp>
                        <wps:cNvPr id="182" name="TextBox 349"/>
                        <wps:cNvSpPr txBox="1"/>
                        <wps:spPr>
                          <a:xfrm rot="-5400000">
                            <a:off x="-10240" y="14526"/>
                            <a:ext cx="24955" cy="2762"/>
                          </a:xfrm>
                          <a:prstGeom prst="rect">
                            <a:avLst/>
                          </a:prstGeom>
                          <a:noFill/>
                          <a:ln>
                            <a:noFill/>
                          </a:ln>
                        </wps:spPr>
                        <wps:linkedTxbx id="76" seq="1"/>
                        <wps:bodyPr upright="1"/>
                      </wps:wsp>
                      <wps:wsp>
                        <wps:cNvPr id="183" name="Freeform 157"/>
                        <wps:cNvSpPr/>
                        <wps:spPr>
                          <a:xfrm>
                            <a:off x="31813" y="3921"/>
                            <a:ext cx="43815" cy="24273"/>
                          </a:xfrm>
                          <a:custGeom>
                            <a:avLst/>
                            <a:gdLst/>
                            <a:ahLst/>
                            <a:cxnLst>
                              <a:cxn ang="0">
                                <a:pos x="0" y="2427287"/>
                              </a:cxn>
                              <a:cxn ang="0">
                                <a:pos x="628650" y="2360612"/>
                              </a:cxn>
                              <a:cxn ang="0">
                                <a:pos x="1085850" y="2312987"/>
                              </a:cxn>
                              <a:cxn ang="0">
                                <a:pos x="1657350" y="2198687"/>
                              </a:cxn>
                              <a:cxn ang="0">
                                <a:pos x="2057400" y="1998662"/>
                              </a:cxn>
                              <a:cxn ang="0">
                                <a:pos x="2457450" y="1770062"/>
                              </a:cxn>
                              <a:cxn ang="0">
                                <a:pos x="3076575" y="1284287"/>
                              </a:cxn>
                              <a:cxn ang="0">
                                <a:pos x="3686175" y="798512"/>
                              </a:cxn>
                              <a:cxn ang="0">
                                <a:pos x="3914775" y="398462"/>
                              </a:cxn>
                              <a:cxn ang="0">
                                <a:pos x="4314825" y="55562"/>
                              </a:cxn>
                              <a:cxn ang="0">
                                <a:pos x="4314825" y="65087"/>
                              </a:cxn>
                            </a:cxnLst>
                            <a:pathLst>
                              <a:path w="4381500" h="2427287">
                                <a:moveTo>
                                  <a:pt x="0" y="2427287"/>
                                </a:moveTo>
                                <a:lnTo>
                                  <a:pt x="628650" y="2360612"/>
                                </a:lnTo>
                                <a:cubicBezTo>
                                  <a:pt x="809625" y="2341562"/>
                                  <a:pt x="914400" y="2339975"/>
                                  <a:pt x="1085850" y="2312987"/>
                                </a:cubicBezTo>
                                <a:cubicBezTo>
                                  <a:pt x="1257300" y="2286000"/>
                                  <a:pt x="1495425" y="2251075"/>
                                  <a:pt x="1657350" y="2198687"/>
                                </a:cubicBezTo>
                                <a:cubicBezTo>
                                  <a:pt x="1819275" y="2146300"/>
                                  <a:pt x="1924050" y="2070099"/>
                                  <a:pt x="2057400" y="1998662"/>
                                </a:cubicBezTo>
                                <a:cubicBezTo>
                                  <a:pt x="2190750" y="1927225"/>
                                  <a:pt x="2287588" y="1889124"/>
                                  <a:pt x="2457450" y="1770062"/>
                                </a:cubicBezTo>
                                <a:cubicBezTo>
                                  <a:pt x="2627312" y="1651000"/>
                                  <a:pt x="3076575" y="1284287"/>
                                  <a:pt x="3076575" y="1284287"/>
                                </a:cubicBezTo>
                                <a:cubicBezTo>
                                  <a:pt x="3281362" y="1122362"/>
                                  <a:pt x="3546475" y="946149"/>
                                  <a:pt x="3686175" y="798512"/>
                                </a:cubicBezTo>
                                <a:cubicBezTo>
                                  <a:pt x="3825875" y="650875"/>
                                  <a:pt x="3810000" y="522287"/>
                                  <a:pt x="3914775" y="398462"/>
                                </a:cubicBezTo>
                                <a:cubicBezTo>
                                  <a:pt x="4019550" y="274637"/>
                                  <a:pt x="4248150" y="111124"/>
                                  <a:pt x="4314825" y="55562"/>
                                </a:cubicBezTo>
                                <a:cubicBezTo>
                                  <a:pt x="4381500" y="0"/>
                                  <a:pt x="4348162" y="32543"/>
                                  <a:pt x="4314825" y="65087"/>
                                </a:cubicBezTo>
                              </a:path>
                            </a:pathLst>
                          </a:custGeom>
                          <a:noFill/>
                          <a:ln w="28575" cap="flat" cmpd="sng">
                            <a:solidFill>
                              <a:srgbClr val="4579B8"/>
                            </a:solidFill>
                            <a:prstDash val="solid"/>
                            <a:headEnd type="none" w="med" len="med"/>
                            <a:tailEnd type="none" w="med" len="med"/>
                          </a:ln>
                        </wps:spPr>
                        <wps:bodyPr wrap="square" anchor="ctr" anchorCtr="0" upright="1"/>
                      </wps:wsp>
                      <wps:wsp>
                        <wps:cNvPr id="184" name="Rectangle 158"/>
                        <wps:cNvSpPr/>
                        <wps:spPr>
                          <a:xfrm>
                            <a:off x="74676" y="4095"/>
                            <a:ext cx="1047" cy="762"/>
                          </a:xfrm>
                          <a:prstGeom prst="rect">
                            <a:avLst/>
                          </a:prstGeom>
                          <a:solidFill>
                            <a:srgbClr val="000000"/>
                          </a:solidFill>
                          <a:ln w="25400">
                            <a:noFill/>
                          </a:ln>
                        </wps:spPr>
                        <wps:bodyPr anchor="ctr" anchorCtr="0" upright="1"/>
                      </wps:wsp>
                      <wps:wsp>
                        <wps:cNvPr id="185" name="Rectangle 159"/>
                        <wps:cNvSpPr/>
                        <wps:spPr>
                          <a:xfrm>
                            <a:off x="70580" y="7620"/>
                            <a:ext cx="1048" cy="762"/>
                          </a:xfrm>
                          <a:prstGeom prst="rect">
                            <a:avLst/>
                          </a:prstGeom>
                          <a:solidFill>
                            <a:srgbClr val="000000"/>
                          </a:solidFill>
                          <a:ln w="25400">
                            <a:noFill/>
                          </a:ln>
                        </wps:spPr>
                        <wps:bodyPr anchor="ctr" anchorCtr="0" upright="1"/>
                      </wps:wsp>
                      <wps:wsp>
                        <wps:cNvPr id="186" name="Rectangle 160"/>
                        <wps:cNvSpPr/>
                        <wps:spPr>
                          <a:xfrm>
                            <a:off x="66389" y="13144"/>
                            <a:ext cx="1048" cy="762"/>
                          </a:xfrm>
                          <a:prstGeom prst="rect">
                            <a:avLst/>
                          </a:prstGeom>
                          <a:solidFill>
                            <a:srgbClr val="000000"/>
                          </a:solidFill>
                          <a:ln w="25400">
                            <a:noFill/>
                          </a:ln>
                        </wps:spPr>
                        <wps:bodyPr anchor="ctr" anchorCtr="0" upright="1"/>
                      </wps:wsp>
                      <wps:wsp>
                        <wps:cNvPr id="187" name="Rectangle 161"/>
                        <wps:cNvSpPr/>
                        <wps:spPr>
                          <a:xfrm>
                            <a:off x="58483" y="19335"/>
                            <a:ext cx="1048" cy="762"/>
                          </a:xfrm>
                          <a:prstGeom prst="rect">
                            <a:avLst/>
                          </a:prstGeom>
                          <a:solidFill>
                            <a:srgbClr val="000000"/>
                          </a:solidFill>
                          <a:ln w="25400">
                            <a:noFill/>
                          </a:ln>
                        </wps:spPr>
                        <wps:bodyPr anchor="ctr" anchorCtr="0" upright="1"/>
                      </wps:wsp>
                      <wps:wsp>
                        <wps:cNvPr id="188" name="Rectangle 162"/>
                        <wps:cNvSpPr/>
                        <wps:spPr>
                          <a:xfrm>
                            <a:off x="51911" y="23622"/>
                            <a:ext cx="1048" cy="762"/>
                          </a:xfrm>
                          <a:prstGeom prst="rect">
                            <a:avLst/>
                          </a:prstGeom>
                          <a:solidFill>
                            <a:srgbClr val="000000"/>
                          </a:solidFill>
                          <a:ln w="25400">
                            <a:noFill/>
                          </a:ln>
                        </wps:spPr>
                        <wps:bodyPr anchor="ctr" anchorCtr="0" upright="1"/>
                      </wps:wsp>
                      <wps:wsp>
                        <wps:cNvPr id="189" name="Rectangle 163"/>
                        <wps:cNvSpPr/>
                        <wps:spPr>
                          <a:xfrm>
                            <a:off x="45815" y="26098"/>
                            <a:ext cx="1048" cy="762"/>
                          </a:xfrm>
                          <a:prstGeom prst="rect">
                            <a:avLst/>
                          </a:prstGeom>
                          <a:solidFill>
                            <a:srgbClr val="000000"/>
                          </a:solidFill>
                          <a:ln w="25400">
                            <a:noFill/>
                          </a:ln>
                        </wps:spPr>
                        <wps:bodyPr anchor="ctr" anchorCtr="0" upright="1"/>
                      </wps:wsp>
                      <wps:wsp>
                        <wps:cNvPr id="190" name="Rectangle 164"/>
                        <wps:cNvSpPr/>
                        <wps:spPr>
                          <a:xfrm>
                            <a:off x="43624" y="26574"/>
                            <a:ext cx="1048" cy="762"/>
                          </a:xfrm>
                          <a:prstGeom prst="rect">
                            <a:avLst/>
                          </a:prstGeom>
                          <a:solidFill>
                            <a:srgbClr val="000000"/>
                          </a:solidFill>
                          <a:ln w="25400">
                            <a:noFill/>
                          </a:ln>
                        </wps:spPr>
                        <wps:bodyPr anchor="ctr" anchorCtr="0" upright="1"/>
                      </wps:wsp>
                      <wps:wsp>
                        <wps:cNvPr id="191" name="Rectangle 165"/>
                        <wps:cNvSpPr/>
                        <wps:spPr>
                          <a:xfrm>
                            <a:off x="37623" y="27241"/>
                            <a:ext cx="1048" cy="762"/>
                          </a:xfrm>
                          <a:prstGeom prst="rect">
                            <a:avLst/>
                          </a:prstGeom>
                          <a:solidFill>
                            <a:srgbClr val="000000"/>
                          </a:solidFill>
                          <a:ln w="25400">
                            <a:noFill/>
                          </a:ln>
                        </wps:spPr>
                        <wps:bodyPr anchor="ctr" anchorCtr="0" upright="1"/>
                      </wps:wsp>
                      <wps:wsp>
                        <wps:cNvPr id="192" name="Rectangle 166"/>
                        <wps:cNvSpPr/>
                        <wps:spPr>
                          <a:xfrm>
                            <a:off x="31432" y="27813"/>
                            <a:ext cx="1048" cy="762"/>
                          </a:xfrm>
                          <a:prstGeom prst="rect">
                            <a:avLst/>
                          </a:prstGeom>
                          <a:solidFill>
                            <a:srgbClr val="000000"/>
                          </a:solidFill>
                          <a:ln w="25400">
                            <a:noFill/>
                          </a:ln>
                        </wps:spPr>
                        <wps:bodyPr anchor="ctr" anchorCtr="0" upright="1"/>
                      </wps:wsp>
                    </wpg:wgp>
                  </a:graphicData>
                </a:graphic>
              </wp:anchor>
            </w:drawing>
          </mc:Choice>
          <mc:Fallback>
            <w:pict>
              <v:group id="Group 25" o:spid="_x0000_s1026" o:spt="203" style="position:absolute;left:0pt;margin-left:-11.75pt;margin-top:103.05pt;height:250.8pt;width:496.5pt;z-index:251660288;mso-width-relative:page;mso-height-relative:page;" coordsize="99631,34956" o:gfxdata="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">
                <o:lock v:ext="edit" aspectratio="f"/>
                <v:group id="Group 38" o:spid="_x0000_s1026" o:spt="203" style="position:absolute;left:5905;top:4476;height:26766;width:90526;" coordorigin="5905,4476" coordsize="64103,26765"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group id="Group 213" o:spid="_x0000_s1026" o:spt="203" style="position:absolute;left:6000;top:4476;height:2477;width:64008;" coordorigin="6000,4476" coordsize="64008,2476" o:gfxdata="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CDXDL0AAADaAAAADwAAAAAAAAABACAAAAAiAAAAZHJzL2Rvd25yZXYueG1s&#10;UEsBAhQAFAAAAAgAh07iQDMvBZ47AAAAOQAAABUAAAAAAAAAAQAgAAAADAEAAGRycy9ncm91cHNo&#10;YXBleG1sLnhtbFBLBQYAAAAABgAGAGABAADJAwAAAAA=&#10;">
                    <o:lock v:ext="edit" aspectratio="f"/>
                    <v:line id="Straight Connector 229" o:spid="_x0000_s1026" o:spt="20" style="position:absolute;left:6000;top:4476;flip:y;height:0;width:64008;" filled="f" stroked="t" coordsize="21600,21600" o:gfxdata="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AparVugAAANo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Straight Connector 230" o:spid="_x0000_s1026" o:spt="20" style="position:absolute;left:6000;top:6953;flip:y;height:0;width:64008;" filled="f" stroked="t" coordsize="21600,21600" o:gfxdata="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c0orsAAADa&#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214" o:spid="_x0000_s1026" o:spt="203" style="position:absolute;left:5905;top:9334;height:2477;width:64008;" coordorigin="5905,9334" coordsize="64008,2476" o:gfxdata="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fecJYb0AAADbAAAADwAAAAAAAAABACAAAAAiAAAAZHJzL2Rvd25yZXYueG1s&#10;UEsBAhQAFAAAAAgAh07iQDMvBZ47AAAAOQAAABUAAAAAAAAAAQAgAAAADAEAAGRycy9ncm91cHNo&#10;YXBleG1sLnhtbFBLBQYAAAAABgAGAGABAADJAwAAAAA=&#10;">
                    <o:lock v:ext="edit" aspectratio="f"/>
                    <v:line id="Straight Connector 227" o:spid="_x0000_s1026" o:spt="20" style="position:absolute;left:5905;top:9334;flip:y;height:0;width:64008;" filled="f" stroked="t" coordsize="21600,21600" o:gfxdata="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7TptO8AAAA&#10;2g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Straight Connector 228" o:spid="_x0000_s1026" o:spt="20" style="position:absolute;left:5905;top:11811;flip:y;height:0;width:64008;" filled="f" stroked="t" coordsize="21600,21600" o:gfxdata="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Mu6C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215" o:spid="_x0000_s1026" o:spt="203" style="position:absolute;left:5905;top:14192;height:2476;width:64008;" coordorigin="5905,14192" coordsize="64008,2476"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line id="Straight Connector 225" o:spid="_x0000_s1026" o:spt="20" style="position:absolute;left:5905;top:14192;flip:y;height:0;width:64008;" filled="f" stroked="t" coordsize="21600,21600" o:gfxdata="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ROKE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Straight Connector 226" o:spid="_x0000_s1026" o:spt="20" style="position:absolute;left:5905;top:16668;flip:y;height:0;width:64008;" filled="f" stroked="t" coordsize="21600,21600" o:gfxdata="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H7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216" o:spid="_x0000_s1026" o:spt="203" style="position:absolute;left:5905;top:19050;height:2476;width:64008;" coordorigin="5905,19050" coordsize="64008,2476" o:gfxdata="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zLDF370AAADbAAAADwAAAAAAAAABACAAAAAiAAAAZHJzL2Rvd25yZXYueG1s&#10;UEsBAhQAFAAAAAgAh07iQDMvBZ47AAAAOQAAABUAAAAAAAAAAQAgAAAADAEAAGRycy9ncm91cHNo&#10;YXBleG1sLnhtbFBLBQYAAAAABgAGAGABAADJAwAAAAA=&#10;">
                    <o:lock v:ext="edit" aspectratio="f"/>
                    <v:line id="Straight Connector 223" o:spid="_x0000_s1026" o:spt="20" style="position:absolute;left:5905;top:19050;flip:y;height:0;width:64008;" filled="f" stroked="t" coordsize="21600,21600" o:gfxdata="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cSga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Straight Connector 224" o:spid="_x0000_s1026" o:spt="20" style="position:absolute;left:5905;top:21526;flip:y;height:0;width:64008;" filled="f" stroked="t" coordsize="21600,21600" o:gfxdata="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AH9O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217" o:spid="_x0000_s1026" o:spt="203" style="position:absolute;left:5905;top:23907;height:2477;width:64008;" coordorigin="5905,23907" coordsize="64008,2476" o:gfxdata="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zHZke+AAAA2wAAAA8AAAAAAAAAAQAgAAAAIgAAAGRycy9kb3ducmV2Lnht&#10;bFBLAQIUABQAAAAIAIdO4kAzLwWeOwAAADkAAAAVAAAAAAAAAAEAIAAAAA0BAABkcnMvZ3JvdXBz&#10;aGFwZXhtbC54bWxQSwUGAAAAAAYABgBgAQAAygMAAAAA&#10;">
                    <o:lock v:ext="edit" aspectratio="f"/>
                    <v:line id="Straight Connector 221" o:spid="_x0000_s1026" o:spt="20" style="position:absolute;left:5905;top:23907;flip:y;height:0;width:64008;" filled="f" stroked="t" coordsize="21600,21600" o:gfxdata="UEsDBAoAAAAAAIdO4kAAAAAAAAAAAAAAAAAEAAAAZHJzL1BLAwQUAAAACACHTuJAp2UiPLwAAADb&#10;AAAADwAAAGRycy9kb3ducmV2LnhtbEWPQWvCQBSE74L/YXlCb7prK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dlIjy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Straight Connector 222" o:spid="_x0000_s1026" o:spt="20" style="position:absolute;left:5905;top:26384;flip:y;height:0;width:64008;" filled="f" stroked="t" coordsize="21600,21600" o:gfxdata="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ph6e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v:group id="Group 218" o:spid="_x0000_s1026" o:spt="203" style="position:absolute;left:5905;top:28765;height:2477;width:64008;" coordorigin="5905,28765" coordsize="64008,2476" o:gfxdata="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tWPI1vwAAANsAAAAPAAAAAAAAAAEAIAAAACIAAABkcnMvZG93bnJldi54&#10;bWxQSwECFAAUAAAACACHTuJAMy8FnjsAAAA5AAAAFQAAAAAAAAABACAAAAAOAQAAZHJzL2dyb3Vw&#10;c2hhcGV4bWwueG1sUEsFBgAAAAAGAAYAYAEAAMsDAAAAAA==&#10;">
                    <o:lock v:ext="edit" aspectratio="f"/>
                    <v:line id="Straight Connector 219" o:spid="_x0000_s1026" o:spt="20" style="position:absolute;left:5905;top:28765;flip:y;height:0;width:64008;" filled="f" stroked="t" coordsize="21600,21600" o:gfxdata="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t7xLvQAA&#10;ANs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Straight Connector 220" o:spid="_x0000_s1026" o:spt="20" style="position:absolute;left:5905;top:31242;flip:y;height:0;width:64008;" filled="f" stroked="t" coordsize="21600,21600" o:gfxdata="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oKDm5AAAA2wAA&#10;AA8AAAAAAAAAAQAgAAAAIgAAAGRycy9kb3ducmV2LnhtbFBLAQIUABQAAAAIAIdO4kAzLwWeOwAA&#10;ADkAAAAQAAAAAAAAAAEAIAAAAAgBAABkcnMvc2hhcGV4bWwueG1sUEsFBgAAAAAGAAYAWwEAALID&#10;AAAAAA==&#10;">
                      <v:fill on="f" focussize="0,0"/>
                      <v:stroke color="#000000" joinstyle="round"/>
                      <v:imagedata o:title=""/>
                      <o:lock v:ext="edit" aspectratio="f"/>
                    </v:line>
                  </v:group>
                </v:group>
                <v:line id="Straight Connector 39" o:spid="_x0000_s1026" o:spt="20" style="position:absolute;left:-7430;top:17907;height:0;width:27432;rotation:5898240f;" filled="f" stroked="t" coordsize="21600,21600" o:gfxdata="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w2M0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40" o:spid="_x0000_s1026" o:spt="20" style="position:absolute;left:-3868;top:16726;height:0;width:24689;rotation:5898240f;" filled="f" stroked="t" coordsize="21600,21600" o:gfxdata="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Ef1D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id="Group 41" o:spid="_x0000_s1026" o:spt="203" style="position:absolute;left:9906;top:4286;height:24689;width:2190;" coordorigin="9906,4286" coordsize="2190,27432"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line id="Straight Connector 211" o:spid="_x0000_s1026" o:spt="20" style="position:absolute;left:-3810;top:18002;height:0;width:27432;rotation:5898240f;" filled="f" stroked="t" coordsize="21600,21600" o:gfxdata="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XVjY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212" o:spid="_x0000_s1026" o:spt="20" style="position:absolute;left:-1620;top:18002;height:0;width:27432;rotation:5898240f;" filled="f" stroked="t" coordsize="21600,21600" o:gfxdata="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0wKy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42" o:spid="_x0000_s1026" o:spt="203" style="position:absolute;left:15430;top:4381;height:24689;width:2191;" coordorigin="15430,4381" coordsize="2190,27432" o:gfxdata="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R83Bc7oAAADbAAAADwAAAAAAAAABACAAAAAiAAAAZHJzL2Rvd25yZXYueG1sUEsB&#10;AhQAFAAAAAgAh07iQDMvBZ47AAAAOQAAABUAAAAAAAAAAQAgAAAACQEAAGRycy9ncm91cHNoYXBl&#10;eG1sLnhtbFBLBQYAAAAABgAGAGABAADGAwAAAAA=&#10;">
                  <o:lock v:ext="edit" aspectratio="f"/>
                  <v:line id="Straight Connector 209" o:spid="_x0000_s1026" o:spt="20" style="position:absolute;left:1714;top:18097;height:0;width:27432;rotation:5898240f;" filled="f" stroked="t" coordsize="21600,21600" o:gfxdata="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KvtA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210" o:spid="_x0000_s1026" o:spt="20" style="position:absolute;left:3905;top:18097;height:0;width:27432;rotation:5898240f;" filled="f" stroked="t" coordsize="21600,21600" o:gfxdata="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2Ze2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v:group id="Group 43" o:spid="_x0000_s1026" o:spt="203" style="position:absolute;left:19526;top:4381;height:24689;width:2191;" coordorigin="19526,4381" coordsize="2190,27432" o:gfxdata="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xG5O+AAAA2wAAAA8AAAAAAAAAAQAgAAAAIgAAAGRycy9kb3ducmV2Lnht&#10;bFBLAQIUABQAAAAIAIdO4kAzLwWeOwAAADkAAAAVAAAAAAAAAAEAIAAAAA0BAABkcnMvZ3JvdXBz&#10;aGFwZXhtbC54bWxQSwUGAAAAAAYABgBgAQAAygMAAAAA&#10;">
                  <o:lock v:ext="edit" aspectratio="f"/>
                  <v:line id="Straight Connector 207" o:spid="_x0000_s1026" o:spt="20" style="position:absolute;left:5810;top:18097;height:0;width:27432;rotation:5898240f;" filled="f" stroked="t" coordsize="21600,21600" o:gfxdata="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1bzK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208" o:spid="_x0000_s1026" o:spt="20" style="position:absolute;left:8001;top:18097;height:0;width:27432;rotation:5898240f;" filled="f" stroked="t" coordsize="21600,21600" o:gfxdata="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ibXS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_x0000_s1026" o:spid="_x0000_s1026" o:spt="203" style="position:absolute;left:23622;top:4381;height:24689;width:2190;" coordorigin="23622,4381" coordsize="2190,27432"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line id="Straight Connector 205" o:spid="_x0000_s1026" o:spt="20" style="position:absolute;left:9906;top:18097;height:0;width:27432;rotation:5898240f;" filled="f" stroked="t" coordsize="21600,21600" o:gfxdata="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Xjj6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206" o:spid="_x0000_s1026" o:spt="20" style="position:absolute;left:12096;top:18097;height:0;width:27432;rotation:5898240f;" filled="f" stroked="t" coordsize="21600,21600" o:gfxdata="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RbK6W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45" o:spid="_x0000_s1026" o:spt="203" style="position:absolute;left:27717;top:4381;height:24689;width:2191;" coordorigin="27717,4381" coordsize="2190,27432" o:gfxdata="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uVCZ8vwAAANsAAAAPAAAAAAAAAAEAIAAAACIAAABkcnMvZG93bnJldi54&#10;bWxQSwECFAAUAAAACACHTuJAMy8FnjsAAAA5AAAAFQAAAAAAAAABACAAAAAOAQAAZHJzL2dyb3Vw&#10;c2hhcGV4bWwueG1sUEsFBgAAAAAGAAYAYAEAAMsDAAAAAA==&#10;">
                  <o:lock v:ext="edit" aspectratio="f"/>
                  <v:line id="Straight Connector 203" o:spid="_x0000_s1026" o:spt="20" style="position:absolute;left:14001;top:18097;height:0;width:27432;rotation:5898240f;" filled="f" stroked="t" coordsize="21600,21600" o:gfxdata="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T+Fkq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204" o:spid="_x0000_s1026" o:spt="20" style="position:absolute;left:16192;top:18097;height:0;width:27432;rotation:5898240f;" filled="f" stroked="t" coordsize="21600,21600" o:gfxdata="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CyIP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46" o:spid="_x0000_s1026" o:spt="203" style="position:absolute;left:31813;top:4381;height:24689;width:2191;" coordorigin="31813,4381" coordsize="2190,27432" o:gfxdata="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ZGQo1boAAADbAAAADwAAAAAAAAABACAAAAAiAAAAZHJzL2Rvd25yZXYueG1sUEsB&#10;AhQAFAAAAAgAh07iQDMvBZ47AAAAOQAAABUAAAAAAAAAAQAgAAAACQEAAGRycy9ncm91cHNoYXBl&#10;eG1sLnhtbFBLBQYAAAAABgAGAGABAADGAwAAAAA=&#10;">
                  <o:lock v:ext="edit" aspectratio="f"/>
                  <v:line id="Straight Connector 201" o:spid="_x0000_s1026" o:spt="20" style="position:absolute;left:18097;top:18097;height:0;width:27432;rotation:5898240f;" filled="f" stroked="t" coordsize="21600,21600" o:gfxdata="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7nU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202" o:spid="_x0000_s1026" o:spt="20" style="position:absolute;left:20288;top:18097;height:0;width:27432;rotation:5898240f;" filled="f" stroked="t" coordsize="21600,21600" o:gfxdata="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bMcT7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47" o:spid="_x0000_s1026" o:spt="203" style="position:absolute;left:35909;top:4381;height:24689;width:2191;" coordorigin="35909,4381" coordsize="2190,27432" o:gfxdata="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La2or0AAADbAAAADwAAAAAAAAABACAAAAAiAAAAZHJzL2Rvd25yZXYueG1s&#10;UEsBAhQAFAAAAAgAh07iQDMvBZ47AAAAOQAAABUAAAAAAAAAAQAgAAAADAEAAGRycy9ncm91cHNo&#10;YXBleG1sLnhtbFBLBQYAAAAABgAGAGABAADJAwAAAAA=&#10;">
                  <o:lock v:ext="edit" aspectratio="f"/>
                  <v:line id="Straight Connector 199" o:spid="_x0000_s1026" o:spt="20" style="position:absolute;left:22193;top:18097;height:0;width:27432;rotation:5898240f;" filled="f" stroked="t" coordsize="21600,21600" o:gfxdata="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eHIaU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200" o:spid="_x0000_s1026" o:spt="20" style="position:absolute;left:24384;top:18097;height:0;width:27432;rotation:5898240f;" filled="f" stroked="t" coordsize="21600,21600" o:gfxdata="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7OGOO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48" o:spid="_x0000_s1026" o:spt="203" style="position:absolute;left:40005;top:4381;height:24689;width:2190;" coordorigin="40005,4381" coordsize="2190,27432" o:gfxdata="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MEVOr0AAADbAAAADwAAAAAAAAABACAAAAAiAAAAZHJzL2Rvd25yZXYueG1s&#10;UEsBAhQAFAAAAAgAh07iQDMvBZ47AAAAOQAAABUAAAAAAAAAAQAgAAAADAEAAGRycy9ncm91cHNo&#10;YXBleG1sLnhtbFBLBQYAAAAABgAGAGABAADJAwAAAAA=&#10;">
                  <o:lock v:ext="edit" aspectratio="f"/>
                  <v:line id="Straight Connector 197" o:spid="_x0000_s1026" o:spt="20" style="position:absolute;left:26289;top:18097;height:0;width:27432;rotation:5898240f;" filled="f" stroked="t" coordsize="21600,21600" o:gfxdata="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rJQy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198" o:spid="_x0000_s1026" o:spt="20" style="position:absolute;left:28479;top:18097;height:0;width:27432;rotation:5898240f;" filled="f" stroked="t" coordsize="21600,21600" o:gfxdata="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SeAl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v:group id="Group 49" o:spid="_x0000_s1026" o:spt="203" style="position:absolute;left:44100;top:4381;height:24689;width:2191;" coordorigin="44100,4381" coordsize="2190,27432" o:gfxdata="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9V6BSL0AAADbAAAADwAAAAAAAAABACAAAAAiAAAAZHJzL2Rvd25yZXYueG1s&#10;UEsBAhQAFAAAAAgAh07iQDMvBZ47AAAAOQAAABUAAAAAAAAAAQAgAAAADAEAAGRycy9ncm91cHNo&#10;YXBleG1sLnhtbFBLBQYAAAAABgAGAGABAADJAwAAAAA=&#10;">
                  <o:lock v:ext="edit" aspectratio="f"/>
                  <v:line id="Straight Connector 195" o:spid="_x0000_s1026" o:spt="20" style="position:absolute;left:30384;top:18097;height:0;width:27432;rotation:5898240f;" filled="f" stroked="t" coordsize="21600,21600" o:gfxdata="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65u3u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196" o:spid="_x0000_s1026" o:spt="20" style="position:absolute;left:32575;top:18097;height:0;width:27432;rotation:5898240f;" filled="f" stroked="t" coordsize="21600,21600" o:gfxdata="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Ji8J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Group 50" o:spid="_x0000_s1026" o:spt="203" style="position:absolute;left:48196;top:4381;height:24689;width:2191;" coordorigin="48196,4381" coordsize="2190,27432" o:gfxdata="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WW2YS+AAAA2wAAAA8AAAAAAAAAAQAgAAAAIgAAAGRycy9kb3ducmV2Lnht&#10;bFBLAQIUABQAAAAIAIdO4kAzLwWeOwAAADkAAAAVAAAAAAAAAAEAIAAAAA0BAABkcnMvZ3JvdXBz&#10;aGFwZXhtbC54bWxQSwUGAAAAAAYABgBgAQAAygMAAAAA&#10;">
                  <o:lock v:ext="edit" aspectratio="f"/>
                  <v:line id="Straight Connector 193" o:spid="_x0000_s1026" o:spt="20" style="position:absolute;left:34480;top:18097;height:0;width:27432;rotation:5898240f;" filled="f" stroked="t" coordsize="21600,21600" o:gfxdata="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Omy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194" o:spid="_x0000_s1026" o:spt="20" style="position:absolute;left:36671;top:18097;height:0;width:27432;rotation:5898240f;" filled="f" stroked="t" coordsize="21600,21600" o:gfxdata="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wTCm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51" o:spid="_x0000_s1026" o:spt="203" style="position:absolute;left:52292;top:4381;height:24689;width:2191;" coordorigin="52292,4381" coordsize="2190,27432" o:gfxdata="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un9B8L0AAADbAAAADwAAAAAAAAABACAAAAAiAAAAZHJzL2Rvd25yZXYueG1s&#10;UEsBAhQAFAAAAAgAh07iQDMvBZ47AAAAOQAAABUAAAAAAAAAAQAgAAAADAEAAGRycy9ncm91cHNo&#10;YXBleG1sLnhtbFBLBQYAAAAABgAGAGABAADJAwAAAAA=&#10;">
                  <o:lock v:ext="edit" aspectratio="f"/>
                  <v:line id="Straight Connector 191" o:spid="_x0000_s1026" o:spt="20" style="position:absolute;left:38576;top:18097;height:0;width:27432;rotation:5898240f;" filled="f" stroked="t" coordsize="21600,21600" o:gfxdata="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7nfF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192" o:spid="_x0000_s1026" o:spt="20" style="position:absolute;left:40767;top:18097;height:0;width:27432;rotation:5898240f;" filled="f" stroked="t" coordsize="21600,21600" o:gfxdata="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Afvsb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2" o:spid="_x0000_s1026" o:spt="203" style="position:absolute;left:51484;top:4381;height:26861;width:2191;" coordorigin="56388,4381" coordsize="2190,27432" o:gfxdata="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VH7ubroAAADbAAAADwAAAAAAAAABACAAAAAiAAAAZHJzL2Rvd25yZXYueG1sUEsB&#10;AhQAFAAAAAgAh07iQDMvBZ47AAAAOQAAABUAAAAAAAAAAQAgAAAACQEAAGRycy9ncm91cHNoYXBl&#10;eG1sLnhtbFBLBQYAAAAABgAGAGABAADGAwAAAAA=&#10;">
                  <o:lock v:ext="edit" aspectratio="f"/>
                  <v:line id="Straight Connector 189" o:spid="_x0000_s1026" o:spt="20" style="position:absolute;left:42672;top:18097;height:0;width:27432;rotation:5898240f;" filled="f" stroked="t" coordsize="21600,21600" o:gfxdata="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5nUXb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Straight Connector 190" o:spid="_x0000_s1026" o:spt="20" style="position:absolute;left:44862;top:18097;height:0;width:27432;rotation:5898240f;" filled="f" stroked="t" coordsize="21600,21600" o:gfxdata="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DVcca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53" o:spid="_x0000_s1026" o:spt="203" style="position:absolute;left:60483;top:4381;height:24689;width:2191;" coordorigin="60483,4381" coordsize="2190,27432"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line id="Straight Connector 187" o:spid="_x0000_s1026" o:spt="20" style="position:absolute;left:46767;top:18097;height:0;width:27432;rotation:5898240f;" filled="f" stroked="t" coordsize="21600,21600" o:gfxdata="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BkAv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188" o:spid="_x0000_s1026" o:spt="20" style="position:absolute;left:48958;top:18097;height:0;width:27432;rotation:5898240f;" filled="f" stroked="t" coordsize="21600,21600" o:gfxdata="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5X9v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Group 54" o:spid="_x0000_s1026" o:spt="203" style="position:absolute;left:64579;top:4381;height:24689;width:2191;" coordorigin="64579,4381" coordsize="2190,27432" o:gfxdata="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Q6nK2vwAAANsAAAAPAAAAAAAAAAEAIAAAACIAAABkcnMvZG93bnJldi54&#10;bWxQSwECFAAUAAAACACHTuJAMy8FnjsAAAA5AAAAFQAAAAAAAAABACAAAAAOAQAAZHJzL2dyb3Vw&#10;c2hhcGV4bWwueG1sUEsFBgAAAAAGAAYAYAEAAMsDAAAAAA==&#10;">
                  <o:lock v:ext="edit" aspectratio="f"/>
                  <v:line id="Straight Connector 185" o:spid="_x0000_s1026" o:spt="20" style="position:absolute;left:50863;top:18097;height:0;width:27432;rotation:5898240f;" filled="f" stroked="t" coordsize="21600,21600" o:gfxdata="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7RIO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186" o:spid="_x0000_s1026" o:spt="20" style="position:absolute;left:53054;top:18097;height:0;width:27432;rotation:5898240f;" filled="f" stroked="t" coordsize="21600,21600" o:gfxdata="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jfhG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v:group id="Group 55" o:spid="_x0000_s1026" o:spt="203" style="position:absolute;left:68675;top:4381;height:24689;width:2191;" coordorigin="68675,4381" coordsize="2190,27432" o:gfxdata="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oDjswb0AAADbAAAADwAAAAAAAAABACAAAAAiAAAAZHJzL2Rvd25yZXYueG1s&#10;UEsBAhQAFAAAAAgAh07iQDMvBZ47AAAAOQAAABUAAAAAAAAAAQAgAAAADAEAAGRycy9ncm91cHNo&#10;YXBleG1sLnhtbFBLBQYAAAAABgAGAGABAADJAwAAAAA=&#10;">
                  <o:lock v:ext="edit" aspectratio="f"/>
                  <v:line id="Straight Connector 183" o:spid="_x0000_s1026" o:spt="20" style="position:absolute;left:54959;top:18097;height:0;width:27432;rotation:5898240f;" filled="f" stroked="t" coordsize="21600,21600" o:gfxdata="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qS3Pe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184" o:spid="_x0000_s1026" o:spt="20" style="position:absolute;left:57150;top:18097;height:0;width:27432;rotation:5898240f;" filled="f" stroked="t" coordsize="21600,21600" o:gfxdata="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AQoC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56" o:spid="_x0000_s1026" o:spt="203" style="position:absolute;left:72771;top:4381;height:24689;width:2190;" coordorigin="72771,4381" coordsize="2190,27432" o:gfxdata="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oEBJK7AAAA2wAAAA8AAAAAAAAAAQAgAAAAIgAAAGRycy9kb3ducmV2LnhtbFBL&#10;AQIUABQAAAAIAIdO4kAzLwWeOwAAADkAAAAVAAAAAAAAAAEAIAAAAAoBAABkcnMvZ3JvdXBzaGFw&#10;ZXhtbC54bWxQSwUGAAAAAAYABgBgAQAAxwMAAAAA&#10;">
                  <o:lock v:ext="edit" aspectratio="f"/>
                  <v:line id="Straight Connector 181" o:spid="_x0000_s1026" o:spt="20" style="position:absolute;left:59055;top:18097;height:0;width:27432;rotation:5898240f;" filled="f" stroked="t" coordsize="21600,21600" o:gfxdata="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k3Np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182" o:spid="_x0000_s1026" o:spt="20" style="position:absolute;left:61245;top:18097;height:0;width:27432;rotation:5898240f;" filled="f" stroked="t" coordsize="21600,21600" o:gfxdata="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W8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7" o:spid="_x0000_s1026" o:spt="203" style="position:absolute;left:76866;top:4381;height:24689;width:2191;" coordorigin="76866,4381" coordsize="2190,27432" o:gfxdata="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6taa5b0AAADbAAAADwAAAAAAAAABACAAAAAiAAAAZHJzL2Rvd25yZXYueG1s&#10;UEsBAhQAFAAAAAgAh07iQDMvBZ47AAAAOQAAABUAAAAAAAAAAQAgAAAADAEAAGRycy9ncm91cHNo&#10;YXBleG1sLnhtbFBLBQYAAAAABgAGAGABAADJAwAAAAA=&#10;">
                  <o:lock v:ext="edit" aspectratio="f"/>
                  <v:line id="Straight Connector 179" o:spid="_x0000_s1026" o:spt="20" style="position:absolute;left:63150;top:18097;height:0;width:27432;rotation:5898240f;" filled="f" stroked="t" coordsize="21600,21600" o:gfxdata="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B8qtO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180" o:spid="_x0000_s1026" o:spt="20" style="position:absolute;left:65341;top:18097;height:0;width:27432;rotation:5898240f;" filled="f" stroked="t" coordsize="21600,21600" o:gfxdata="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rjSk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58" o:spid="_x0000_s1026" o:spt="203" style="position:absolute;left:81534;top:4381;height:24689;width:2190;" coordorigin="81534,4381" coordsize="2190,27432" o:gfxdata="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E5fb0AAADbAAAADwAAAAAAAAABACAAAAAiAAAAZHJzL2Rvd25yZXYueG1s&#10;UEsBAhQAFAAAAAgAh07iQDMvBZ47AAAAOQAAABUAAAAAAAAAAQAgAAAADAEAAGRycy9ncm91cHNo&#10;YXBleG1sLnhtbFBLBQYAAAAABgAGAGABAADJAwAAAAA=&#10;">
                  <o:lock v:ext="edit" aspectratio="f"/>
                  <v:line id="Straight Connector 177" o:spid="_x0000_s1026" o:spt="20" style="position:absolute;left:67818;top:18097;height:0;width:27432;rotation:5898240f;" filled="f" stroked="t" coordsize="21600,21600" o:gfxdata="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AsJS7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Straight Connector 178" o:spid="_x0000_s1026" o:spt="20" style="position:absolute;left:70008;top:18097;height:0;width:27432;rotation:5898240f;" filled="f" stroked="t" coordsize="21600,21600" o:gfxdata="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0es0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v:group id="Group 59" o:spid="_x0000_s1026" o:spt="203" style="position:absolute;left:85629;top:4381;height:24689;width:2191;" coordorigin="85629,4381" coordsize="2190,27432" o:gfxdata="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iz6tD70AAADbAAAADwAAAAAAAAABACAAAAAiAAAAZHJzL2Rvd25yZXYueG1s&#10;UEsBAhQAFAAAAAgAh07iQDMvBZ47AAAAOQAAABUAAAAAAAAAAQAgAAAADAEAAGRycy9ncm91cHNo&#10;YXBleG1sLnhtbFBLBQYAAAAABgAGAGABAADJAwAAAAA=&#10;">
                  <o:lock v:ext="edit" aspectratio="f"/>
                  <v:line id="Straight Connector 175" o:spid="_x0000_s1026" o:spt="20" style="position:absolute;left:71913;top:18097;height:0;width:27432;rotation:5898240f;" filled="f" stroked="t" coordsize="21600,21600" o:gfxdata="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NmXPLsAAADb&#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Straight Connector 176" o:spid="_x0000_s1026" o:spt="20" style="position:absolute;left:74104;top:18097;height:0;width:27432;rotation:5898240f;" filled="f" stroked="t" coordsize="21600,21600" o:gfxdata="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xRgNO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Group 60" o:spid="_x0000_s1026" o:spt="203" style="position:absolute;left:89725;top:4381;height:24689;width:2191;" coordorigin="89725,4381" coordsize="2190,27432" o:gfxdata="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AQ6mjvwAAANsAAAAPAAAAAAAAAAEAIAAAACIAAABkcnMvZG93bnJldi54&#10;bWxQSwECFAAUAAAACACHTuJAMy8FnjsAAAA5AAAAFQAAAAAAAAABACAAAAAOAQAAZHJzL2dyb3Vw&#10;c2hhcGV4bWwueG1sUEsFBgAAAAAGAAYAYAEAAMsDAAAAAA==&#10;">
                  <o:lock v:ext="edit" aspectratio="f"/>
                  <v:line id="Straight Connector 173" o:spid="_x0000_s1026" o:spt="20" style="position:absolute;left:76009;top:18097;height:0;width:27432;rotation:5898240f;" filled="f" stroked="t" coordsize="21600,21600" o:gfxdata="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6ZmVugAAANs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174" o:spid="_x0000_s1026" o:spt="20" style="position:absolute;left:78200;top:18097;height:0;width:27432;rotation:5898240f;" filled="f" stroked="t" coordsize="21600,21600" o:gfxdata="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pTwO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line id="Straight Connector 61" o:spid="_x0000_s1026" o:spt="20" style="position:absolute;left:81476;top:16631;height:0;width:24689;rotation:5898240f;" filled="f" stroked="t" coordsize="21600,21600" o:gfxdata="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7B+K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62" o:spid="_x0000_s1026" o:spt="20" style="position:absolute;left:82296;top:17811;height:0;width:27432;rotation:5898240f;" filled="f" stroked="t" coordsize="21600,21600" o:gfxdata="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Kflr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TextBox 256" o:spid="_x0000_s1026" o:spt="202" type="#_x0000_t202" style="position:absolute;left:2762;top:3143;height:2762;width:4286;" filled="f" stroked="f" coordsize="21600,21600" o:gfxdata="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yY0vQAA&#10;ANs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257" o:spid="_x0000_s1026" o:spt="202" type="#_x0000_t202" style="position:absolute;left:2762;top:5810;height:2762;width:4286;" filled="f" stroked="f" coordsize="21600,21600" o:gfxdata="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xbhDvQAA&#10;ANs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258" o:spid="_x0000_s1026" o:spt="202" type="#_x0000_t202" style="position:absolute;left:2952;top:8191;height:2762;width:4287;" filled="f" stroked="f" coordsize="21600,21600" o:gfxdata="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iR3YvQAA&#10;ANs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259" o:spid="_x0000_s1026" o:spt="202" type="#_x0000_t202" style="position:absolute;left:2857;top:10477;height:2762;width:4286;"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v:textbox>
                </v:shape>
                <v:shape id="TextBox 260" o:spid="_x0000_s1026" o:spt="202" type="#_x0000_t202" style="position:absolute;left:2952;top:12763;height:2762;width:4287;"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261" o:spid="_x0000_s1026" o:spt="202" type="#_x0000_t202" style="position:absolute;left:3048;top:15430;height:2762;width:4286;" filled="f" stroked="f" coordsize="21600,21600" o:gfxdata="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Dhht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262" o:spid="_x0000_s1026" o:spt="202" type="#_x0000_t202" style="position:absolute;left:2952;top:17811;height:2763;width:4287;" filled="f" stroked="f" coordsize="21600,21600" o:gfxdata="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UK99r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63" o:spid="_x0000_s1026" o:spt="202" type="#_x0000_t202" style="position:absolute;left:2952;top:20193;height:2762;width:4287;" filled="f" stroked="f" coordsize="21600,21600" o:gfxdata="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1kCOB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264" o:spid="_x0000_s1026" o:spt="202" type="#_x0000_t202" style="position:absolute;left:2952;top:22574;height:2762;width:4287;" filled="f" stroked="f" coordsize="21600,21600" o:gfxdata="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rchhq5AAAA3AAA&#10;AA8AAAAAAAAAAQAgAAAAIgAAAGRycy9kb3ducmV2LnhtbFBLAQIUABQAAAAIAIdO4kAzLwWeOwAA&#10;ADkAAAAQAAAAAAAAAAEAIAAAAAgBAABkcnMvc2hhcGV4bWwueG1sUEsFBgAAAAAGAAYAWwEAALID&#10;AAAAAA==&#10;">
                  <v:fill on="f" focussize="0,0"/>
                  <v:stroke on="f"/>
                  <v:imagedata o:title=""/>
                  <o:lock v:ext="edit" aspectratio="f"/>
                  <v:textbox>
                    <w:txbxContent/>
                  </v:textbox>
                </v:shape>
                <v:shape id="TextBox 265" o:spid="_x0000_s1026" o:spt="202" type="#_x0000_t202" style="position:absolute;left:2952;top:25050;height:2763;width:4287;" filled="f" stroked="f" coordsize="21600,21600" o:gfxdata="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NR5u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266" o:spid="_x0000_s1026" o:spt="202" type="#_x0000_t202" style="position:absolute;left:2952;top:27527;height:2762;width:4287;" filled="f" stroked="f" coordsize="21600,21600" o:gfxdata="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m79b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67" o:spid="_x0000_s1026" o:spt="202" type="#_x0000_t202" style="position:absolute;left:10953;top:29051;height:2762;width:11621;" filled="f" stroked="f" coordsize="21600,21600" o:gfxdata="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qslgr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68" o:spid="_x0000_s1026" o:spt="202" type="#_x0000_t202" style="position:absolute;left:4143;top:1380;flip:x;height:2096;width:4286;rotation:-5898240f;" filled="f" stroked="f" coordsize="21600,21600" o:gfxdata="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tjOEe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269" o:spid="_x0000_s1026" o:spt="202" type="#_x0000_t202" style="position:absolute;left:6334;top:1571;flip:x;height:2096;width:4286;rotation:-5898240f;" filled="f" stroked="f" coordsize="21600,21600" o:gfxdata="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vysNb4A&#10;AADcAAAADwAAAAAAAAABACAAAAAiAAAAZHJzL2Rvd25yZXYueG1sUEsBAhQAFAAAAAgAh07iQDMv&#10;BZ47AAAAOQAAABAAAAAAAAAAAQAgAAAADQEAAGRycy9zaGFwZXhtbC54bWxQSwUGAAAAAAYABgBb&#10;AQAAtwMAAAAA&#10;">
                  <v:fill on="f" focussize="0,0"/>
                  <v:stroke on="f"/>
                  <v:imagedata o:title=""/>
                  <o:lock v:ext="edit" aspectratio="f"/>
                  <v:textbox>
                    <w:txbxContent/>
                  </v:textbox>
                </v:shape>
                <v:shape id="TextBox 270" o:spid="_x0000_s1026" o:spt="202" type="#_x0000_t202" style="position:absolute;left:7858;top:1666;flip:x;height:2096;width:4286;rotation:-5898240f;" filled="f" stroked="f" coordsize="21600,21600" o:gfxdata="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wCa6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271" o:spid="_x0000_s1026" o:spt="202" type="#_x0000_t202" style="position:absolute;left:9858;top:1666;flip:x;height:2096;width:4286;rotation:-5898240f;" filled="f" stroked="f" coordsize="21600,21600" o:gfxdata="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VM27r4A&#10;AADcAAAADwAAAAAAAAABACAAAAAiAAAAZHJzL2Rvd25yZXYueG1sUEsBAhQAFAAAAAgAh07iQDMv&#10;BZ47AAAAOQAAABAAAAAAAAAAAQAgAAAADQEAAGRycy9zaGFwZXhtbC54bWxQSwUGAAAAAAYABgBb&#10;AQAAtwMAAAAA&#10;">
                  <v:fill on="f" focussize="0,0"/>
                  <v:stroke on="f"/>
                  <v:imagedata o:title=""/>
                  <o:lock v:ext="edit" aspectratio="f"/>
                  <v:textbox>
                    <w:txbxContent/>
                  </v:textbox>
                </v:shape>
                <v:shape id="TextBox 272" o:spid="_x0000_s1026" o:spt="202" type="#_x0000_t202" style="position:absolute;left:13192;top:1666;flip:x;height:2096;width:4286;rotation:-5898240f;" filled="f" stroked="f" coordsize="21600,21600" o:gfxdata="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h+Tdb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73" o:spid="_x0000_s1026" o:spt="202" type="#_x0000_t202" style="position:absolute;left:15478;top:1666;flip:x;height:2096;width:4286;rotation:-5898240f;" filled="f" stroked="f" coordsize="21600,21600" o:gfxdata="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s0NAr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74" o:spid="_x0000_s1026" o:spt="202" type="#_x0000_t202" style="position:absolute;left:17478;top:1666;flip:x;height:2096;width:4286;rotation:-5898240f;" filled="f" stroked="f" coordsize="21600,21600" o:gfxdata="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GBqJm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275" o:spid="_x0000_s1026" o:spt="202" type="#_x0000_t202" style="position:absolute;left:19479;top:1666;flip:x;height:2095;width:4286;rotation:-5898240f;" filled="f" stroked="f" coordsize="21600,21600" o:gfxdata="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5oMO2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276" o:spid="_x0000_s1026" o:spt="202" type="#_x0000_t202" style="position:absolute;left:21479;top:1666;flip:x;height:2095;width:4286;rotation:-5898240f;" filled="f" stroked="f" coordsize="21600,21600" o:gfxdata="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klXa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277" o:spid="_x0000_s1026" o:spt="202" type="#_x0000_t202" style="position:absolute;left:23479;top:1666;flip:x;height:2096;width:4286;rotation:-5898240f;" filled="f" stroked="f" coordsize="21600,21600" o:gfxdata="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9gsB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278" o:spid="_x0000_s1026" o:spt="202" type="#_x0000_t202" style="position:absolute;left:25479;top:1666;flip:x;height:2096;width:4286;rotation:-5898240f;" filled="f" stroked="f" coordsize="21600,21600" o:gfxdata="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6rpq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279" o:spid="_x0000_s1026" o:spt="202" type="#_x0000_t202" style="position:absolute;left:27480;top:1666;flip:x;height:2095;width:4286;rotation:-5898240f;" filled="f" stroked="f" coordsize="21600,21600" o:gfxdata="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yU66L4A&#10;AADcAAAADwAAAAAAAAABACAAAAAiAAAAZHJzL2Rvd25yZXYueG1sUEsBAhQAFAAAAAgAh07iQDMv&#10;BZ47AAAAOQAAABAAAAAAAAAAAQAgAAAADQEAAGRycy9zaGFwZXhtbC54bWxQSwUGAAAAAAYABgBb&#10;AQAAtwMAAAAA&#10;">
                  <v:fill on="f" focussize="0,0"/>
                  <v:stroke on="f"/>
                  <v:imagedata o:title=""/>
                  <o:lock v:ext="edit" aspectratio="f"/>
                  <v:textbox>
                    <w:txbxContent/>
                  </v:textbox>
                </v:shape>
                <v:shape id="TextBox 280" o:spid="_x0000_s1026" o:spt="202" type="#_x0000_t202" style="position:absolute;left:29480;top:1666;flip:x;height:2095;width:4286;rotation:-5898240f;" filled="f" stroked="f" coordsize="21600,21600" o:gfxdata="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AaZ9z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281" o:spid="_x0000_s1026" o:spt="202" type="#_x0000_t202" style="position:absolute;left:31766;top:1666;flip:x;height:2095;width:4286;rotation:-5898240f;" filled="f" stroked="f" coordsize="21600,21600" o:gfxdata="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P/xT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282" o:spid="_x0000_s1026" o:spt="202" type="#_x0000_t202" style="position:absolute;left:34052;top:1666;flip:x;height:2095;width:4286;rotation:-5898240f;" filled="f" stroked="f" coordsize="21600,21600" o:gfxdata="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HNZyL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83" o:spid="_x0000_s1026" o:spt="202" type="#_x0000_t202" style="position:absolute;left:35957;top:1666;flip:x;height:2095;width:4286;rotation:-5898240f;" filled="f" stroked="f" coordsize="21600,21600" o:gfxdata="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HHv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84" o:spid="_x0000_s1026" o:spt="202" type="#_x0000_t202" style="position:absolute;left:37862;top:1666;flip:x;height:2095;width:4286;rotation:-5898240f;" filled="f" stroked="f" coordsize="21600,21600" o:gfxdata="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1iJL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85" o:spid="_x0000_s1026" o:spt="202" type="#_x0000_t202" style="position:absolute;left:40053;top:1761;flip:x;height:2095;width:4286;rotation:-5898240f;" filled="f" stroked="f" coordsize="21600,21600" o:gfxdata="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AT6UL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86" o:spid="_x0000_s1026" o:spt="202" type="#_x0000_t202" style="position:absolute;left:42053;top:1666;flip:x;height:2095;width:4286;rotation:-5898240f;" filled="f" stroked="f" coordsize="21600,21600" o:gfxdata="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0hfy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87" o:spid="_x0000_s1026" o:spt="202" type="#_x0000_t202" style="position:absolute;left:44148;top:1761;flip:x;height:2096;width:4286;rotation:-5898240f;" filled="f" stroked="f" coordsize="21600,21600" o:gfxdata="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sG8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288" o:spid="_x0000_s1026" o:spt="202" type="#_x0000_t202" style="position:absolute;left:46149;top:1761;flip:x;height:2095;width:4286;rotation:-5898240f;" filled="f" stroked="f" coordsize="21600,21600" o:gfxdata="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NZkJ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89" o:spid="_x0000_s1026" o:spt="202" type="#_x0000_t202" style="position:absolute;left:48149;top:1761;flip:x;height:2095;width:4286;rotation:-5898240f;" filled="f" stroked="f" coordsize="21600,21600" o:gfxdata="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SfBV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290" o:spid="_x0000_s1026" o:spt="202" type="#_x0000_t202" style="position:absolute;left:50149;top:1761;flip:x;height:2096;width:4286;rotation:-5898240f;" filled="f" stroked="f" coordsize="21600,21600" o:gfxdata="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VVzr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91" o:spid="_x0000_s1026" o:spt="202" type="#_x0000_t202" style="position:absolute;left:52149;top:1761;flip:x;height:2096;width:4286;rotation:-5898240f;" filled="f" stroked="f" coordsize="21600,21600" o:gfxdata="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5mqO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292" o:spid="_x0000_s1026" o:spt="202" type="#_x0000_t202" style="position:absolute;left:54150;top:1761;flip:x;height:2095;width:4286;rotation:-5898240f;" filled="f" stroked="f" coordsize="21600,21600" o:gfxdata="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qzxW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293" o:spid="_x0000_s1026" o:spt="202" type="#_x0000_t202" style="position:absolute;left:56436;top:2142;flip:x;height:2095;width:4286;rotation:-5898240f;" filled="f" stroked="f" coordsize="21600,21600" o:gfxdata="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XhRYr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94" o:spid="_x0000_s1026" o:spt="202" type="#_x0000_t202" style="position:absolute;left:58531;top:2047;flip:x;height:2096;width:4286;rotation:-5898240f;" filled="f" stroked="f" coordsize="21600,21600" o:gfxdata="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T0+b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95" o:spid="_x0000_s1026" o:spt="202" type="#_x0000_t202" style="position:absolute;left:60627;top:2047;flip:x;height:2095;width:4286;rotation:-5898240f;" filled="f" stroked="f" coordsize="21600,21600" o:gfxdata="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l3WyN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296" o:spid="_x0000_s1026" o:spt="202" type="#_x0000_t202" style="position:absolute;left:62531;top:1857;flip:x;height:2095;width:4287;rotation:-5898240f;" filled="f" stroked="f" coordsize="21600,21600" o:gfxdata="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kckW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297" o:spid="_x0000_s1026" o:spt="202" type="#_x0000_t202" style="position:absolute;left:64627;top:1952;flip:x;height:2096;width:4286;rotation:-5898240f;" filled="f" stroked="f" coordsize="21600,21600" o:gfxdata="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NXYb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298" o:spid="_x0000_s1026" o:spt="202" type="#_x0000_t202" style="position:absolute;left:66532;top:2047;flip:x;height:2096;width:4286;rotation:-5898240f;" filled="f" stroked="f" coordsize="21600,21600" o:gfxdata="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D/L6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299" o:spid="_x0000_s1026" o:spt="202" type="#_x0000_t202" style="position:absolute;left:68628;top:1761;flip:x;height:2095;width:4286;rotation:-5898240f;" filled="f" stroked="f" coordsize="21600,21600" o:gfxdata="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kGaI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300" o:spid="_x0000_s1026" o:spt="202" type="#_x0000_t202" style="position:absolute;left:70628;top:1666;flip:x;height:2095;width:4286;rotation:-5898240f;" filled="f" stroked="f" coordsize="21600,21600" o:gfxdata="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9zDE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01" o:spid="_x0000_s1026" o:spt="202" type="#_x0000_t202" style="position:absolute;left:72628;top:1571;flip:x;height:2096;width:4286;rotation:-5898240f;" filled="f" stroked="f" coordsize="21600,21600" o:gfxdata="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4Bnz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302" o:spid="_x0000_s1026" o:spt="202" type="#_x0000_t202" style="position:absolute;left:74724;top:1666;flip:x;height:2095;width:4286;rotation:-5898240f;" filled="f" stroked="f" coordsize="21600,21600" o:gfxdata="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2svGi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303" o:spid="_x0000_s1026" o:spt="202" type="#_x0000_t202" style="position:absolute;left:76913;top:1857;flip:x;height:2096;width:4287;rotation:-5898240f;" filled="f" stroked="f" coordsize="21600,21600" o:gfxdata="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X4iH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04" o:spid="_x0000_s1026" o:spt="202" type="#_x0000_t202" style="position:absolute;left:79391;top:2047;flip:x;height:2095;width:4286;rotation:-5898240f;" filled="f" stroked="f" coordsize="21600,21600" o:gfxdata="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yMoeE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305" o:spid="_x0000_s1026" o:spt="202" type="#_x0000_t202" style="position:absolute;left:81866;top:2238;flip:x;height:2096;width:4287;rotation:-5898240f;" filled="f" stroked="f" coordsize="21600,21600" o:gfxdata="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dsf8L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06" o:spid="_x0000_s1026" o:spt="202" type="#_x0000_t202" style="position:absolute;left:83582;top:2142;flip:x;height:2095;width:4286;rotation:-5898240f;" filled="f" stroked="f" coordsize="21600,21600" o:gfxdata="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l7pr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307" o:spid="_x0000_s1026" o:spt="202" type="#_x0000_t202" style="position:absolute;left:85582;top:2142;flip:x;height:2096;width:4286;rotation:-5898240f;" filled="f" stroked="f" coordsize="21600,21600" o:gfxdata="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UkHL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08" o:spid="_x0000_s1026" o:spt="202" type="#_x0000_t202" style="position:absolute;left:87582;top:2047;flip:x;height:2096;width:4286;rotation:-5898240f;" filled="f" stroked="f" coordsize="21600,21600" o:gfxdata="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NCYGH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309" o:spid="_x0000_s1026" o:spt="202" type="#_x0000_t202" style="position:absolute;left:89583;top:1952;flip:x;height:2095;width:4286;rotation:-5898240f;" filled="f" stroked="f" coordsize="21600,21600" o:gfxdata="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lhX1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310" o:spid="_x0000_s1026" o:spt="202" type="#_x0000_t202" style="position:absolute;left:91773;top:2047;flip:x;height:2096;width:4286;rotation:-5898240f;" filled="f" stroked="f" coordsize="21600,21600" o:gfxdata="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9qwbr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11" o:spid="_x0000_s1026" o:spt="202" type="#_x0000_t202" style="position:absolute;left:93964;top:2047;flip:x;height:2096;width:4286;rotation:-5898240f;" filled="f" stroked="f" coordsize="21600,21600" o:gfxdata="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OY8u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312" o:spid="_x0000_s1026" o:spt="202" type="#_x0000_t202" style="position:absolute;left:95345;top:27527;height:2762;width:4286;" filled="f" stroked="f" coordsize="21600,21600" o:gfxdata="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vGS6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13" o:spid="_x0000_s1026" o:spt="202" type="#_x0000_t202" style="position:absolute;left:95154;top:25146;height:2762;width:4287;" filled="f" stroked="f" coordsize="21600,21600" o:gfxdata="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YjDJy5AAAA3AAA&#10;AA8AAAAAAAAAAQAgAAAAIgAAAGRycy9kb3ducmV2LnhtbFBLAQIUABQAAAAIAIdO4kAzLwWeOwAA&#10;ADkAAAAQAAAAAAAAAAEAIAAAAAgBAABkcnMvc2hhcGV4bWwueG1sUEsFBgAAAAAGAAYAWwEAALID&#10;AAAAAA==&#10;">
                  <v:fill on="f" focussize="0,0"/>
                  <v:stroke on="f"/>
                  <v:imagedata o:title=""/>
                  <o:lock v:ext="edit" aspectratio="f"/>
                  <v:textbox>
                    <w:txbxContent/>
                  </v:textbox>
                </v:shape>
                <v:shape id="TextBox 314" o:spid="_x0000_s1026" o:spt="202" type="#_x0000_t202" style="position:absolute;left:95154;top:22764;height:2763;width:4287;" filled="f" stroked="f" coordsize="21600,21600" o:gfxdata="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W+pB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15" o:spid="_x0000_s1026" o:spt="202" type="#_x0000_t202" style="position:absolute;left:95154;top:20288;height:2762;width:4287;" filled="f" stroked="f" coordsize="21600,21600" o:gfxdata="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aGMXO5AAAA3AAA&#10;AA8AAAAAAAAAAQAgAAAAIgAAAGRycy9kb3ducmV2LnhtbFBLAQIUABQAAAAIAIdO4kAzLwWeOwAA&#10;ADkAAAAQAAAAAAAAAAEAIAAAAAgBAABkcnMvc2hhcGV4bWwueG1sUEsFBgAAAAAGAAYAWwEAALID&#10;AAAAAA==&#10;">
                  <v:fill on="f" focussize="0,0"/>
                  <v:stroke on="f"/>
                  <v:imagedata o:title=""/>
                  <o:lock v:ext="edit" aspectratio="f"/>
                  <v:textbox>
                    <w:txbxContent/>
                  </v:textbox>
                </v:shape>
                <v:shape id="TextBox 316" o:spid="_x0000_s1026" o:spt="202" type="#_x0000_t202" style="position:absolute;left:95250;top:17811;height:2763;width:4286;" filled="f" stroked="f" coordsize="21600,21600" o:gfxdata="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qU6L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17" o:spid="_x0000_s1026" o:spt="202" type="#_x0000_t202" style="position:absolute;left:95154;top:15525;height:2763;width:4287;" filled="f" stroked="f" coordsize="21600,21600" o:gfxdata="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YCp+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318" o:spid="_x0000_s1026" o:spt="202" type="#_x0000_t202" style="position:absolute;left:95154;top:12954;height:2762;width:4287;" filled="f" stroked="f" coordsize="21600,21600" o:gfxdata="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UrwS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319" o:spid="_x0000_s1026" o:spt="202" type="#_x0000_t202" style="position:absolute;left:95154;top:10572;height:2763;width:4287;" filled="f" stroked="f" coordsize="21600,21600" o:gfxdata="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yzt2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320" o:spid="_x0000_s1026" o:spt="202" type="#_x0000_t202" style="position:absolute;left:95154;top:8191;height:2762;width:4287;" filled="f" stroked="f" coordsize="21600,21600" o:gfxdata="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h57t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321" o:spid="_x0000_s1026" o:spt="202" type="#_x0000_t202" style="position:absolute;left:95250;top:5715;height:2762;width:4286;" filled="f" stroked="f" coordsize="21600,21600" o:gfxdata="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0f3NvQAA&#10;ANwAAAAPAAAAAAAAAAEAIAAAACIAAABkcnMvZG93bnJldi54bWxQSwECFAAUAAAACACHTuJAMy8F&#10;njsAAAA5AAAAEAAAAAAAAAABACAAAAAMAQAAZHJzL3NoYXBleG1sLnhtbFBLBQYAAAAABgAGAFsB&#10;AAC2AwAAAAA=&#10;">
                  <v:fill on="f" focussize="0,0"/>
                  <v:stroke on="f"/>
                  <v:imagedata o:title=""/>
                  <o:lock v:ext="edit" aspectratio="f"/>
                  <v:textbox>
                    <w:txbxContent/>
                  </v:textbox>
                </v:shape>
                <v:shape id="TextBox 322" o:spid="_x0000_s1026" o:spt="202" type="#_x0000_t202" style="position:absolute;left:95250;top:3333;height:2763;width:4286;" filled="f" stroked="f" coordsize="21600,21600" o:gfxdata="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J1YVr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rect id="Rectangle 142" o:spid="_x0000_s1026" o:spt="1" style="position:absolute;left:27717;top:28860;height:2382;width:68199;v-text-anchor:middle;" filled="f" stroked="t" coordsize="21600,21600" o:gfxdata="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h19L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rect id="Rectangle 143" o:spid="_x0000_s1026" o:spt="1" style="position:absolute;left:27717;top:28860;height:1239;width:68199;v-text-anchor:middle;" filled="f" stroked="t" coordsize="21600,21600" o:gfxdata="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tVNBv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Rectangle 144" o:spid="_x0000_s1026" o:spt="1" style="position:absolute;left:27717;top:30099;height:1143;width:2477;v-text-anchor:middle;" filled="f" stroked="t" coordsize="21600,21600" o:gfxdata="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vUgb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Rectangle 145" o:spid="_x0000_s1026" o:spt="1" style="position:absolute;left:27717;top:28956;height:1143;width:2477;v-text-anchor:middle;" filled="f" stroked="t" coordsize="21600,21600" o:gfxdata="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8e2A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group id="Group 146" o:spid="_x0000_s1026" o:spt="203" style="position:absolute;left:30194;top:28956;height:1428;width:65722;" coordorigin="30194,28956" coordsize="35433,1142" o:gfxdata="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EoC1UC7AAAA3AAAAA8AAAAAAAAAAQAgAAAAIgAAAGRycy9kb3ducmV2LnhtbFBL&#10;AQIUABQAAAAIAIdO4kAzLwWeOwAAADkAAAAVAAAAAAAAAAEAIAAAAAoBAABkcnMvZ3JvdXBzaGFw&#10;ZXhtbC54bWxQSwUGAAAAAAYABgBgAQAAxwMAAAAA&#10;">
                  <o:lock v:ext="edit" aspectratio="f"/>
                  <v:rect id="Rectangle 167" o:spid="_x0000_s1026" o:spt="1" style="position:absolute;left:30194;top:28956;height:1143;width:5905;v-text-anchor:middle;" filled="f" stroked="t" coordsize="21600,21600" o:gfxdata="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I3P3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Rectangle 168" o:spid="_x0000_s1026" o:spt="1" style="position:absolute;left:36099;top:28956;height:1143;width:5906;v-text-anchor:middle;" filled="f" stroked="t" coordsize="21600,21600" o:gfxdata="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Jv1my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rect>
                  <v:rect id="Rectangle 169" o:spid="_x0000_s1026" o:spt="1" style="position:absolute;left:42005;top:28956;height:1143;width:5905;v-text-anchor:middle;" filled="f" stroked="t" coordsize="21600,21600" o:gfxdata="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PwQh6/&#10;AAAA3AAAAA8AAAAAAAAAAQAgAAAAIgAAAGRycy9kb3ducmV2LnhtbFBLAQIUABQAAAAIAIdO4kAz&#10;LwWeOwAAADkAAAAQAAAAAAAAAAEAIAAAAA4BAABkcnMvc2hhcGV4bWwueG1sUEsFBgAAAAAGAAYA&#10;WwEAALgDAAAAAA==&#10;">
                    <v:fill on="f" focussize="0,0"/>
                    <v:stroke color="#000000" joinstyle="miter"/>
                    <v:imagedata o:title=""/>
                    <o:lock v:ext="edit" aspectratio="f"/>
                  </v:rect>
                  <v:rect id="Rectangle 170" o:spid="_x0000_s1026" o:spt="1" style="position:absolute;left:47910;top:28956;height:1143;width:5906;v-text-anchor:middle;" filled="f" stroked="t" coordsize="21600,21600" o:gfxdata="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OeF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rect id="Rectangle 171" o:spid="_x0000_s1026" o:spt="1" style="position:absolute;left:53816;top:28956;height:1143;width:5905;v-text-anchor:middle;" filled="f" stroked="t" coordsize="21600,21600" o:gfxdata="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hf2MW/&#10;AAAA3AAAAA8AAAAAAAAAAQAgAAAAIgAAAGRycy9kb3ducmV2LnhtbFBLAQIUABQAAAAIAIdO4kAz&#10;LwWeOwAAADkAAAAQAAAAAAAAAAEAIAAAAA4BAABkcnMvc2hhcGV4bWwueG1sUEsFBgAAAAAGAAYA&#10;WwEAALgDAAAAAA==&#10;">
                    <v:fill on="f" focussize="0,0"/>
                    <v:stroke color="#000000" joinstyle="miter"/>
                    <v:imagedata o:title=""/>
                    <o:lock v:ext="edit" aspectratio="f"/>
                  </v:rect>
                  <v:rect id="Rectangle 172" o:spid="_x0000_s1026" o:spt="1" style="position:absolute;left:59721;top:28956;height:1143;width:5906;v-text-anchor:middle;" filled="f" stroked="t" coordsize="21600,21600" o:gfxdata="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E31e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rect>
                </v:group>
                <v:shape id="TextBox 340" o:spid="_x0000_s1026" o:spt="202" type="#_x0000_t202" style="position:absolute;left:31813;top:28479;height:1810;width:7906;" filled="f" stroked="f" coordsize="21600,21600" o:gfxdata="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tr1Z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41" o:spid="_x0000_s1026" o:spt="202" type="#_x0000_t202" style="position:absolute;left:42481;top:28479;height:1810;width:7906;" filled="f" stroked="f" coordsize="21600,21600" o:gfxdata="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zbRO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342" o:spid="_x0000_s1026" o:spt="202" type="#_x0000_t202" style="position:absolute;left:53530;top:28575;height:1809;width:7906;" filled="f" stroked="f" coordsize="21600,21600" o:gfxdata="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J/yIi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343" o:spid="_x0000_s1026" o:spt="202" type="#_x0000_t202" style="position:absolute;left:64579;top:28575;height:1809;width:7906;" filled="f" stroked="f" coordsize="21600,21600" o:gfxdata="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q1W/7sAAADc&#10;AAAADwAAAAAAAAABACAAAAAiAAAAZHJzL2Rvd25yZXYueG1sUEsBAhQAFAAAAAgAh07iQDMvBZ47&#10;AAAAOQAAABAAAAAAAAAAAQAgAAAACgEAAGRycy9zaGFwZXhtbC54bWxQSwUGAAAAAAYABgBbAQAA&#10;tAMAAAAA&#10;">
                  <v:fill on="f" focussize="0,0"/>
                  <v:stroke on="f"/>
                  <v:imagedata o:title=""/>
                  <o:lock v:ext="edit" aspectratio="f"/>
                  <v:textbox>
                    <w:txbxContent/>
                  </v:textbox>
                </v:shape>
                <v:shape id="TextBox 344" o:spid="_x0000_s1026" o:spt="202" type="#_x0000_t202" style="position:absolute;left:75628;top:28575;height:1809;width:7906;" filled="f" stroked="f" coordsize="21600,21600" o:gfxdata="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3h82S8AAAA&#10;3AAAAA8AAAAAAAAAAQAgAAAAIgAAAGRycy9kb3ducmV2LnhtbFBLAQIUABQAAAAIAIdO4kAzLwWe&#10;OwAAADkAAAAQAAAAAAAAAAEAIAAAAAsBAABkcnMvc2hhcGV4bWwueG1sUEsFBgAAAAAGAAYAWwEA&#10;ALUDAAAAAA==&#10;">
                  <v:fill on="f" focussize="0,0"/>
                  <v:stroke on="f"/>
                  <v:imagedata o:title=""/>
                  <o:lock v:ext="edit" aspectratio="f"/>
                  <v:textbox>
                    <w:txbxContent/>
                  </v:textbox>
                </v:shape>
                <v:shape id="TextBox 345" o:spid="_x0000_s1026" o:spt="202" type="#_x0000_t202" style="position:absolute;left:86677;top:28575;height:1809;width:7906;" filled="f" stroked="f" coordsize="21600,21600" o:gfxdata="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5nFr4A&#10;AADcAAAADwAAAAAAAAABACAAAAAiAAAAZHJzL2Rvd25yZXYueG1sUEsBAhQAFAAAAAgAh07iQDMv&#10;BZ47AAAAOQAAABAAAAAAAAAAAQAgAAAADQEAAGRycy9zaGFwZXhtbC54bWxQSwUGAAAAAAYABgBb&#10;AQAAtwMAAAAA&#10;">
                  <v:fill on="f" focussize="0,0"/>
                  <v:stroke on="f"/>
                  <v:imagedata o:title=""/>
                  <o:lock v:ext="edit" aspectratio="f"/>
                  <v:textbox>
                    <w:txbxContent/>
                  </v:textbox>
                </v:shape>
                <v:shape id="TextBox 346" o:spid="_x0000_s1026" o:spt="202" type="#_x0000_t202" style="position:absolute;left:38290;top:29813;height:1810;width:7906;" filled="f" stroked="f" coordsize="21600,21600" o:gfxdata="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sKNugAAANwA&#10;AAAPAAAAAAAAAAEAIAAAACIAAABkcnMvZG93bnJldi54bWxQSwECFAAUAAAACACHTuJAMy8FnjsA&#10;AAA5AAAAEAAAAAAAAAABACAAAAAJAQAAZHJzL3NoYXBleG1sLnhtbFBLBQYAAAAABgAGAFsBAACz&#10;AwAAAAA=&#10;">
                  <v:fill on="f" focussize="0,0"/>
                  <v:stroke on="f"/>
                  <v:imagedata o:title=""/>
                  <o:lock v:ext="edit" aspectratio="f"/>
                  <v:textbox>
                    <w:txbxContent/>
                  </v:textbox>
                </v:shape>
                <v:shape id="TextBox 347" o:spid="_x0000_s1026" o:spt="202" type="#_x0000_t202" style="position:absolute;left:71818;top:29813;height:1810;width:7906;" filled="f" stroked="f" coordsize="21600,21600" o:gfxdata="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90bN74A&#10;AADcAAAADwAAAAAAAAABACAAAAAiAAAAZHJzL2Rvd25yZXYueG1sUEsBAhQAFAAAAAgAh07iQDMv&#10;BZ47AAAAOQAAABAAAAAAAAAAAQAgAAAADQEAAGRycy9zaGFwZXhtbC54bWxQSwUGAAAAAAYABgBb&#10;AQAAtwMAAAAA&#10;">
                  <v:fill on="f" focussize="0,0"/>
                  <v:stroke on="f"/>
                  <v:imagedata o:title=""/>
                  <o:lock v:ext="edit" aspectratio="f"/>
                  <v:textbox>
                    <w:txbxContent/>
                  </v:textbox>
                </v:shape>
                <v:rect id="Rectangle 155" o:spid="_x0000_s1026" o:spt="1" style="position:absolute;left:0;top:0;height:34956;width:99345;v-text-anchor:middle;" filled="f" stroked="t" coordsize="21600,21600" o:gfxdata="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ok77vQAA&#10;ANwAAAAPAAAAAAAAAAEAIAAAACIAAABkcnMvZG93bnJldi54bWxQSwECFAAUAAAACACHTuJAMy8F&#10;njsAAAA5AAAAEAAAAAAAAAABACAAAAAMAQAAZHJzL3NoYXBleG1sLnhtbFBLBQYAAAAABgAGAFsB&#10;AAC2AwAAAAA=&#10;">
                  <v:fill on="f" focussize="0,0"/>
                  <v:stroke weight="2pt" color="#000000" joinstyle="miter"/>
                  <v:imagedata o:title=""/>
                  <o:lock v:ext="edit" aspectratio="f"/>
                </v:rect>
                <v:shape id="TextBox 349" o:spid="_x0000_s1026" o:spt="202" type="#_x0000_t202" style="position:absolute;left:-10240;top:14526;height:2762;width:24955;rotation:-5898240f;" filled="f" stroked="f" coordsize="21600,21600" o:gfxdata="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1W5lEtwAAANwAAAAP&#10;AAAAAAAAAAEAIAAAACIAAABkcnMvZG93bnJldi54bWxQSwECFAAUAAAACACHTuJAMy8FnjsAAAA5&#10;AAAAEAAAAAAAAAABACAAAAAGAQAAZHJzL3NoYXBleG1sLnhtbFBLBQYAAAAABgAGAFsBAACwAwAA&#10;AAA=&#10;">
                  <v:fill on="f" focussize="0,0"/>
                  <v:stroke on="f"/>
                  <v:imagedata o:title=""/>
                  <o:lock v:ext="edit" aspectratio="f"/>
                  <v:textbox>
                    <w:txbxContent/>
                  </v:textbox>
                </v:shape>
                <v:shape id="Freeform 157" o:spid="_x0000_s1026" o:spt="100" style="position:absolute;left:31813;top:3921;height:24273;width:43815;v-text-anchor:middle;" filled="f" stroked="t" coordsize="4381500,2427287" o:gfxdata="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ZgA/vQAA&#10;ANwAAAAPAAAAAAAAAAEAIAAAACIAAABkcnMvZG93bnJldi54bWxQSwECFAAUAAAACACHTuJAMy8F&#10;njsAAAA5AAAAEAAAAAAAAAABACAAAAAMAQAAZHJzL3NoYXBleG1sLnhtbFBLBQYAAAAABgAGAFsB&#10;AAC2AwAAAAA=&#10;" path="m0,2427287l628650,2360612c809625,2341562,914400,2339975,1085850,2312987c1257300,2286000,1495425,2251075,1657350,2198687c1819275,2146300,1924050,2070099,2057400,1998662c2190750,1927225,2287588,1889124,2457450,1770062c2627312,1651000,3076575,1284287,3076575,1284287c3281362,1122362,3546475,946149,3686175,798512c3825875,650875,3810000,522287,3914775,398462c4019550,274637,4248150,111124,4314825,55562c4381500,0,4348162,32543,4314825,65087e">
                  <v:path o:connectlocs="0,2427287;628650,2360612;1085850,2312987;1657350,2198687;2057400,1998662;2457450,1770062;3076575,1284287;3686175,798512;3914775,398462;4314825,55562;4314825,65087" o:connectangles="0,0,0,0,0,0,0,0,0,0,0"/>
                  <v:fill on="f" focussize="0,0"/>
                  <v:stroke weight="2.25pt" color="#4579B8" joinstyle="round"/>
                  <v:imagedata o:title=""/>
                  <o:lock v:ext="edit" aspectratio="f"/>
                </v:shape>
                <v:rect id="Rectangle 158" o:spid="_x0000_s1026" o:spt="1" style="position:absolute;left:74676;top:4095;height:762;width:1047;v-text-anchor:middle;" fillcolor="#000000" filled="t" stroked="f" coordsize="21600,21600" o:gfxdata="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6i1i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Rectangle 159" o:spid="_x0000_s1026" o:spt="1" style="position:absolute;left:70580;top:7620;height:762;width:1048;v-text-anchor:middle;" fillcolor="#000000" filled="t" stroked="f" coordsize="21600,21600" o:gfxdata="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oj5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Rectangle 160" o:spid="_x0000_s1026" o:spt="1" style="position:absolute;left:66389;top:13144;height:762;width:1048;v-text-anchor:middle;" fillcolor="#000000" filled="t" stroked="f" coordsize="21600,21600" o:gfxdata="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3QWjrsAAADc&#10;AAAADwAAAAAAAAABACAAAAAiAAAAZHJzL2Rvd25yZXYueG1sUEsBAhQAFAAAAAgAh07iQDMvBZ47&#10;AAAAOQAAABAAAAAAAAAAAQAgAAAACgEAAGRycy9zaGFwZXhtbC54bWxQSwUGAAAAAAYABgBbAQAA&#10;tAMAAAAA&#10;">
                  <v:fill on="t" focussize="0,0"/>
                  <v:stroke on="f" weight="2pt"/>
                  <v:imagedata o:title=""/>
                  <o:lock v:ext="edit" aspectratio="f"/>
                </v:rect>
                <v:rect id="Rectangle 161" o:spid="_x0000_s1026" o:spt="1" style="position:absolute;left:58483;top:19335;height:762;width:1048;v-text-anchor:middle;" fillcolor="#000000" filled="t" stroked="f" coordsize="21600,21600" o:gfxdata="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8OLMVvQAA&#10;ANwAAAAPAAAAAAAAAAEAIAAAACIAAABkcnMvZG93bnJldi54bWxQSwECFAAUAAAACACHTuJAMy8F&#10;njsAAAA5AAAAEAAAAAAAAAABACAAAAAMAQAAZHJzL3NoYXBleG1sLnhtbFBLBQYAAAAABgAGAFsB&#10;AAC2AwAAAAA=&#10;">
                  <v:fill on="t" focussize="0,0"/>
                  <v:stroke on="f" weight="2pt"/>
                  <v:imagedata o:title=""/>
                  <o:lock v:ext="edit" aspectratio="f"/>
                </v:rect>
                <v:rect id="Rectangle 162" o:spid="_x0000_s1026" o:spt="1" style="position:absolute;left:51911;top:23622;height:762;width:1048;v-text-anchor:middle;" fillcolor="#000000" filled="t" stroked="f" coordsize="21600,21600" o:gfxdata="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acnZ74A&#10;AADcAAAADwAAAAAAAAABACAAAAAiAAAAZHJzL2Rvd25yZXYueG1sUEsBAhQAFAAAAAgAh07iQDMv&#10;BZ47AAAAOQAAABAAAAAAAAAAAQAgAAAADQEAAGRycy9zaGFwZXhtbC54bWxQSwUGAAAAAAYABgBb&#10;AQAAtwMAAAAA&#10;">
                  <v:fill on="t" focussize="0,0"/>
                  <v:stroke on="f" weight="2pt"/>
                  <v:imagedata o:title=""/>
                  <o:lock v:ext="edit" aspectratio="f"/>
                </v:rect>
                <v:rect id="Rectangle 163" o:spid="_x0000_s1026" o:spt="1" style="position:absolute;left:45815;top:26098;height:762;width:1048;v-text-anchor:middle;" fillcolor="#000000" filled="t" stroked="f" coordsize="21600,21600" o:gfxdata="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i64L8ugAAANwA&#10;AAAPAAAAAAAAAAEAIAAAACIAAABkcnMvZG93bnJldi54bWxQSwECFAAUAAAACACHTuJAMy8FnjsA&#10;AAA5AAAAEAAAAAAAAAABACAAAAAJAQAAZHJzL3NoYXBleG1sLnhtbFBLBQYAAAAABgAGAFsBAACz&#10;AwAAAAA=&#10;">
                  <v:fill on="t" focussize="0,0"/>
                  <v:stroke on="f" weight="2pt"/>
                  <v:imagedata o:title=""/>
                  <o:lock v:ext="edit" aspectratio="f"/>
                </v:rect>
                <v:rect id="Rectangle 164" o:spid="_x0000_s1026" o:spt="1" style="position:absolute;left:43624;top:26574;height:762;width:1048;v-text-anchor:middle;" fillcolor="#000000" filled="t" stroked="f" coordsize="21600,21600" o:gfxdata="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gi9vL4A&#10;AADcAAAADwAAAAAAAAABACAAAAAiAAAAZHJzL2Rvd25yZXYueG1sUEsBAhQAFAAAAAgAh07iQDMv&#10;BZ47AAAAOQAAABAAAAAAAAAAAQAgAAAADQEAAGRycy9zaGFwZXhtbC54bWxQSwUGAAAAAAYABgBb&#10;AQAAtwMAAAAA&#10;">
                  <v:fill on="t" focussize="0,0"/>
                  <v:stroke on="f" weight="2pt"/>
                  <v:imagedata o:title=""/>
                  <o:lock v:ext="edit" aspectratio="f"/>
                </v:rect>
                <v:rect id="Rectangle 165" o:spid="_x0000_s1026" o:spt="1" style="position:absolute;left:37623;top:27241;height:762;width:1048;v-text-anchor:middle;" fillcolor="#000000" filled="t" stroked="f" coordsize="21600,21600" o:gfxdata="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ZRBgnugAAANwA&#10;AAAPAAAAAAAAAAEAIAAAACIAAABkcnMvZG93bnJldi54bWxQSwECFAAUAAAACACHTuJAMy8FnjsA&#10;AAA5AAAAEAAAAAAAAAABACAAAAAJAQAAZHJzL3NoYXBleG1sLnhtbFBLBQYAAAAABgAGAFsBAACz&#10;AwAAAAA=&#10;">
                  <v:fill on="t" focussize="0,0"/>
                  <v:stroke on="f" weight="2pt"/>
                  <v:imagedata o:title=""/>
                  <o:lock v:ext="edit" aspectratio="f"/>
                </v:rect>
                <v:rect id="Rectangle 166" o:spid="_x0000_s1026" o:spt="1" style="position:absolute;left:31432;top:27813;height:762;width:1048;v-text-anchor:middle;" fillcolor="#000000" filled="t" stroked="f" coordsize="21600,21600" o:gfxdata="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loZQugAAANwA&#10;AAAPAAAAAAAAAAEAIAAAACIAAABkcnMvZG93bnJldi54bWxQSwECFAAUAAAACACHTuJAMy8FnjsA&#10;AAA5AAAAEAAAAAAAAAABACAAAAAJAQAAZHJzL3NoYXBleG1sLnhtbFBLBQYAAAAABgAGAFsBAACz&#10;AwAAAAA=&#10;">
                  <v:fill on="t" focussize="0,0"/>
                  <v:stroke on="f" weight="2pt"/>
                  <v:imagedata o:title=""/>
                  <o:lock v:ext="edit" aspectratio="f"/>
                </v:rect>
              </v:group>
            </w:pict>
          </mc:Fallback>
        </mc:AlternateContent>
      </w:r>
      <w:r>
        <w:rPr>
          <w:rFonts w:ascii="Times New Roman" w:hAnsi="Times New Roman"/>
          <w:sz w:val="24"/>
          <w:szCs w:val="24"/>
        </w:rPr>
        <w:t xml:space="preserve">In accordance to the USCS classification.On the Unified Soil Classification Chart (Table 4.5), sample A and Sample B have the group symbol SW and are classified as pervious, and it has an excellent shear strength when compacted and saturated, negligible compressibility when compacted and saturated and has excellent workability as construction material which can resist erosion. </w:t>
      </w:r>
    </w:p>
    <w:p w14:paraId="251116CE">
      <w:pPr>
        <w:spacing w:line="360" w:lineRule="auto"/>
        <w:jc w:val="both"/>
        <w:rPr>
          <w:rFonts w:ascii="Times New Roman" w:hAnsi="Times New Roman" w:cs="Times New Roman"/>
          <w:sz w:val="24"/>
          <w:szCs w:val="24"/>
        </w:rPr>
      </w:pPr>
    </w:p>
    <w:p w14:paraId="0A018115">
      <w:pPr>
        <w:spacing w:line="360" w:lineRule="auto"/>
        <w:jc w:val="center"/>
        <w:rPr>
          <w:rFonts w:ascii="Times New Roman" w:hAnsi="Times New Roman" w:cs="Times New Roman"/>
          <w:b/>
          <w:sz w:val="28"/>
          <w:szCs w:val="28"/>
        </w:rPr>
      </w:pPr>
    </w:p>
    <w:p w14:paraId="77FDD38D">
      <w:pPr>
        <w:spacing w:line="360" w:lineRule="auto"/>
        <w:jc w:val="center"/>
        <w:rPr>
          <w:rFonts w:ascii="Times New Roman" w:hAnsi="Times New Roman" w:cs="Times New Roman"/>
          <w:b/>
          <w:sz w:val="28"/>
          <w:szCs w:val="28"/>
        </w:rPr>
      </w:pPr>
    </w:p>
    <w:p w14:paraId="17365FF2">
      <w:pPr>
        <w:spacing w:line="360" w:lineRule="auto"/>
        <w:jc w:val="center"/>
        <w:rPr>
          <w:rFonts w:ascii="Times New Roman" w:hAnsi="Times New Roman" w:cs="Times New Roman"/>
          <w:b/>
          <w:sz w:val="28"/>
          <w:szCs w:val="28"/>
        </w:rPr>
      </w:pPr>
    </w:p>
    <w:p w14:paraId="5D74BB50">
      <w:pPr>
        <w:spacing w:line="360" w:lineRule="auto"/>
        <w:jc w:val="center"/>
        <w:rPr>
          <w:rFonts w:ascii="Times New Roman" w:hAnsi="Times New Roman" w:cs="Times New Roman"/>
          <w:b/>
          <w:sz w:val="28"/>
          <w:szCs w:val="28"/>
        </w:rPr>
      </w:pPr>
    </w:p>
    <w:p w14:paraId="32C18C46">
      <w:pPr>
        <w:spacing w:line="360" w:lineRule="auto"/>
        <w:jc w:val="center"/>
        <w:rPr>
          <w:rFonts w:ascii="Times New Roman" w:hAnsi="Times New Roman" w:cs="Times New Roman"/>
          <w:b/>
          <w:sz w:val="28"/>
          <w:szCs w:val="28"/>
        </w:rPr>
      </w:pPr>
    </w:p>
    <w:p w14:paraId="19495ECA">
      <w:pPr>
        <w:spacing w:line="360" w:lineRule="auto"/>
        <w:jc w:val="center"/>
        <w:rPr>
          <w:rFonts w:ascii="Times New Roman" w:hAnsi="Times New Roman" w:cs="Times New Roman"/>
          <w:b/>
          <w:sz w:val="28"/>
          <w:szCs w:val="28"/>
        </w:rPr>
      </w:pPr>
    </w:p>
    <w:p w14:paraId="6DD68421">
      <w:pPr>
        <w:spacing w:line="360" w:lineRule="auto"/>
        <w:rPr>
          <w:rFonts w:ascii="Times New Roman" w:hAnsi="Times New Roman" w:cs="Times New Roman"/>
          <w:sz w:val="28"/>
          <w:szCs w:val="28"/>
        </w:rPr>
      </w:pPr>
    </w:p>
    <w:p w14:paraId="1BA4C66D">
      <w:pPr>
        <w:spacing w:line="360" w:lineRule="auto"/>
        <w:rPr>
          <w:rFonts w:ascii="Times New Roman" w:hAnsi="Times New Roman" w:cs="Times New Roman"/>
          <w:sz w:val="28"/>
          <w:szCs w:val="28"/>
        </w:rPr>
      </w:pPr>
    </w:p>
    <w:p w14:paraId="6E50F114">
      <w:pPr>
        <w:spacing w:line="360" w:lineRule="auto"/>
        <w:jc w:val="center"/>
        <w:rPr>
          <w:rFonts w:ascii="Times New Roman" w:hAnsi="Times New Roman" w:cs="Times New Roman"/>
          <w:sz w:val="24"/>
          <w:szCs w:val="24"/>
        </w:rPr>
      </w:pPr>
    </w:p>
    <w:p w14:paraId="0AC5A993">
      <w:pPr>
        <w:spacing w:line="360" w:lineRule="auto"/>
        <w:jc w:val="center"/>
        <w:rPr>
          <w:rFonts w:ascii="Times New Roman" w:hAnsi="Times New Roman" w:cs="Times New Roman"/>
          <w:sz w:val="24"/>
          <w:szCs w:val="24"/>
        </w:rPr>
      </w:pPr>
      <w:r>
        <w:rPr>
          <w:rFonts w:ascii="Times New Roman" w:hAnsi="Times New Roman" w:cs="Times New Roman"/>
          <w:sz w:val="24"/>
          <w:szCs w:val="24"/>
        </w:rPr>
        <w:t>Fig. 4.1: Grain Size Analysis for Sample A</w:t>
      </w:r>
    </w:p>
    <w:p w14:paraId="44E98C28">
      <w:pPr>
        <w:spacing w:line="360" w:lineRule="auto"/>
        <w:jc w:val="both"/>
        <w:rPr>
          <w:rFonts w:ascii="Times New Roman" w:hAnsi="Times New Roman" w:cs="Times New Roman"/>
          <w:sz w:val="24"/>
          <w:szCs w:val="24"/>
        </w:rPr>
      </w:pPr>
      <w:r>
        <w:rPr>
          <w:rFonts w:eastAsiaTheme="minorHAnsi"/>
          <w:sz w:val="22"/>
          <w:szCs w:val="22"/>
        </w:rPr>
        <mc:AlternateContent>
          <mc:Choice Requires="wpg">
            <w:drawing>
              <wp:anchor distT="0" distB="0" distL="114300" distR="114300" simplePos="0" relativeHeight="251661312" behindDoc="0" locked="0" layoutInCell="1" allowOverlap="1">
                <wp:simplePos x="0" y="0"/>
                <wp:positionH relativeFrom="column">
                  <wp:posOffset>-342900</wp:posOffset>
                </wp:positionH>
                <wp:positionV relativeFrom="paragraph">
                  <wp:posOffset>184150</wp:posOffset>
                </wp:positionV>
                <wp:extent cx="6305550" cy="7181850"/>
                <wp:effectExtent l="12700" t="12700" r="6350" b="25400"/>
                <wp:wrapNone/>
                <wp:docPr id="375" name="Group 26"/>
                <wp:cNvGraphicFramePr/>
                <a:graphic xmlns:a="http://schemas.openxmlformats.org/drawingml/2006/main">
                  <a:graphicData uri="http://schemas.microsoft.com/office/word/2010/wordprocessingGroup">
                    <wpg:wgp>
                      <wpg:cNvGrpSpPr/>
                      <wpg:grpSpPr>
                        <a:xfrm>
                          <a:off x="0" y="0"/>
                          <a:ext cx="6305550" cy="7181850"/>
                          <a:chOff x="0" y="0"/>
                          <a:chExt cx="99631" cy="34956"/>
                        </a:xfrm>
                      </wpg:grpSpPr>
                      <wpg:grpSp>
                        <wpg:cNvPr id="212" name="Group 231"/>
                        <wpg:cNvGrpSpPr/>
                        <wpg:grpSpPr>
                          <a:xfrm>
                            <a:off x="5905" y="4476"/>
                            <a:ext cx="90526" cy="26766"/>
                            <a:chOff x="5905" y="4476"/>
                            <a:chExt cx="64103" cy="26765"/>
                          </a:xfrm>
                        </wpg:grpSpPr>
                        <wpg:grpSp>
                          <wpg:cNvPr id="196" name="Group 394"/>
                          <wpg:cNvGrpSpPr/>
                          <wpg:grpSpPr>
                            <a:xfrm>
                              <a:off x="6000" y="4476"/>
                              <a:ext cx="64008" cy="2477"/>
                              <a:chOff x="6000" y="4476"/>
                              <a:chExt cx="64008" cy="2476"/>
                            </a:xfrm>
                          </wpg:grpSpPr>
                          <wps:wsp>
                            <wps:cNvPr id="194" name="Straight Connector 410"/>
                            <wps:cNvCnPr/>
                            <wps:spPr>
                              <a:xfrm flipV="1">
                                <a:off x="6000" y="4476"/>
                                <a:ext cx="64008" cy="0"/>
                              </a:xfrm>
                              <a:prstGeom prst="line">
                                <a:avLst/>
                              </a:prstGeom>
                              <a:ln w="9525" cap="flat" cmpd="sng">
                                <a:solidFill>
                                  <a:srgbClr val="000000"/>
                                </a:solidFill>
                                <a:prstDash val="solid"/>
                                <a:headEnd type="none" w="med" len="med"/>
                                <a:tailEnd type="none" w="med" len="med"/>
                              </a:ln>
                            </wps:spPr>
                            <wps:bodyPr upright="1"/>
                          </wps:wsp>
                          <wps:wsp>
                            <wps:cNvPr id="195" name="Straight Connector 411"/>
                            <wps:cNvCnPr/>
                            <wps:spPr>
                              <a:xfrm flipV="1">
                                <a:off x="6000" y="6953"/>
                                <a:ext cx="64008" cy="0"/>
                              </a:xfrm>
                              <a:prstGeom prst="line">
                                <a:avLst/>
                              </a:prstGeom>
                              <a:ln w="9525" cap="flat" cmpd="sng">
                                <a:solidFill>
                                  <a:srgbClr val="000000"/>
                                </a:solidFill>
                                <a:prstDash val="solid"/>
                                <a:headEnd type="none" w="med" len="med"/>
                                <a:tailEnd type="none" w="med" len="med"/>
                              </a:ln>
                            </wps:spPr>
                            <wps:bodyPr upright="1"/>
                          </wps:wsp>
                        </wpg:grpSp>
                        <wpg:grpSp>
                          <wpg:cNvPr id="199" name="Group 395"/>
                          <wpg:cNvGrpSpPr/>
                          <wpg:grpSpPr>
                            <a:xfrm>
                              <a:off x="5905" y="9334"/>
                              <a:ext cx="64008" cy="2477"/>
                              <a:chOff x="5905" y="9334"/>
                              <a:chExt cx="64008" cy="2476"/>
                            </a:xfrm>
                          </wpg:grpSpPr>
                          <wps:wsp>
                            <wps:cNvPr id="197" name="Straight Connector 408"/>
                            <wps:cNvCnPr/>
                            <wps:spPr>
                              <a:xfrm flipV="1">
                                <a:off x="5905" y="9334"/>
                                <a:ext cx="64008" cy="0"/>
                              </a:xfrm>
                              <a:prstGeom prst="line">
                                <a:avLst/>
                              </a:prstGeom>
                              <a:ln w="9525" cap="flat" cmpd="sng">
                                <a:solidFill>
                                  <a:srgbClr val="000000"/>
                                </a:solidFill>
                                <a:prstDash val="solid"/>
                                <a:headEnd type="none" w="med" len="med"/>
                                <a:tailEnd type="none" w="med" len="med"/>
                              </a:ln>
                            </wps:spPr>
                            <wps:bodyPr upright="1"/>
                          </wps:wsp>
                          <wps:wsp>
                            <wps:cNvPr id="198" name="Straight Connector 409"/>
                            <wps:cNvCnPr/>
                            <wps:spPr>
                              <a:xfrm flipV="1">
                                <a:off x="5905" y="11811"/>
                                <a:ext cx="64008" cy="0"/>
                              </a:xfrm>
                              <a:prstGeom prst="line">
                                <a:avLst/>
                              </a:prstGeom>
                              <a:ln w="9525" cap="flat" cmpd="sng">
                                <a:solidFill>
                                  <a:srgbClr val="000000"/>
                                </a:solidFill>
                                <a:prstDash val="solid"/>
                                <a:headEnd type="none" w="med" len="med"/>
                                <a:tailEnd type="none" w="med" len="med"/>
                              </a:ln>
                            </wps:spPr>
                            <wps:bodyPr upright="1"/>
                          </wps:wsp>
                        </wpg:grpSp>
                        <wpg:grpSp>
                          <wpg:cNvPr id="202" name="Group 396"/>
                          <wpg:cNvGrpSpPr/>
                          <wpg:grpSpPr>
                            <a:xfrm>
                              <a:off x="5905" y="14192"/>
                              <a:ext cx="64008" cy="2476"/>
                              <a:chOff x="5905" y="14192"/>
                              <a:chExt cx="64008" cy="2476"/>
                            </a:xfrm>
                          </wpg:grpSpPr>
                          <wps:wsp>
                            <wps:cNvPr id="200" name="Straight Connector 406"/>
                            <wps:cNvCnPr/>
                            <wps:spPr>
                              <a:xfrm flipV="1">
                                <a:off x="5905" y="14192"/>
                                <a:ext cx="64008" cy="0"/>
                              </a:xfrm>
                              <a:prstGeom prst="line">
                                <a:avLst/>
                              </a:prstGeom>
                              <a:ln w="9525" cap="flat" cmpd="sng">
                                <a:solidFill>
                                  <a:srgbClr val="000000"/>
                                </a:solidFill>
                                <a:prstDash val="solid"/>
                                <a:headEnd type="none" w="med" len="med"/>
                                <a:tailEnd type="none" w="med" len="med"/>
                              </a:ln>
                            </wps:spPr>
                            <wps:bodyPr upright="1"/>
                          </wps:wsp>
                          <wps:wsp>
                            <wps:cNvPr id="201" name="Straight Connector 407"/>
                            <wps:cNvCnPr/>
                            <wps:spPr>
                              <a:xfrm flipV="1">
                                <a:off x="5905" y="16668"/>
                                <a:ext cx="64008" cy="0"/>
                              </a:xfrm>
                              <a:prstGeom prst="line">
                                <a:avLst/>
                              </a:prstGeom>
                              <a:ln w="9525" cap="flat" cmpd="sng">
                                <a:solidFill>
                                  <a:srgbClr val="000000"/>
                                </a:solidFill>
                                <a:prstDash val="solid"/>
                                <a:headEnd type="none" w="med" len="med"/>
                                <a:tailEnd type="none" w="med" len="med"/>
                              </a:ln>
                            </wps:spPr>
                            <wps:bodyPr upright="1"/>
                          </wps:wsp>
                        </wpg:grpSp>
                        <wpg:grpSp>
                          <wpg:cNvPr id="205" name="Group 397"/>
                          <wpg:cNvGrpSpPr/>
                          <wpg:grpSpPr>
                            <a:xfrm>
                              <a:off x="5905" y="19050"/>
                              <a:ext cx="64008" cy="2476"/>
                              <a:chOff x="5905" y="19050"/>
                              <a:chExt cx="64008" cy="2476"/>
                            </a:xfrm>
                          </wpg:grpSpPr>
                          <wps:wsp>
                            <wps:cNvPr id="203" name="Straight Connector 404"/>
                            <wps:cNvCnPr/>
                            <wps:spPr>
                              <a:xfrm flipV="1">
                                <a:off x="5905" y="19050"/>
                                <a:ext cx="64008" cy="0"/>
                              </a:xfrm>
                              <a:prstGeom prst="line">
                                <a:avLst/>
                              </a:prstGeom>
                              <a:ln w="9525" cap="flat" cmpd="sng">
                                <a:solidFill>
                                  <a:srgbClr val="000000"/>
                                </a:solidFill>
                                <a:prstDash val="solid"/>
                                <a:headEnd type="none" w="med" len="med"/>
                                <a:tailEnd type="none" w="med" len="med"/>
                              </a:ln>
                            </wps:spPr>
                            <wps:bodyPr upright="1"/>
                          </wps:wsp>
                          <wps:wsp>
                            <wps:cNvPr id="204" name="Straight Connector 405"/>
                            <wps:cNvCnPr/>
                            <wps:spPr>
                              <a:xfrm flipV="1">
                                <a:off x="5905" y="21526"/>
                                <a:ext cx="64008" cy="0"/>
                              </a:xfrm>
                              <a:prstGeom prst="line">
                                <a:avLst/>
                              </a:prstGeom>
                              <a:ln w="9525" cap="flat" cmpd="sng">
                                <a:solidFill>
                                  <a:srgbClr val="000000"/>
                                </a:solidFill>
                                <a:prstDash val="solid"/>
                                <a:headEnd type="none" w="med" len="med"/>
                                <a:tailEnd type="none" w="med" len="med"/>
                              </a:ln>
                            </wps:spPr>
                            <wps:bodyPr upright="1"/>
                          </wps:wsp>
                        </wpg:grpSp>
                        <wpg:grpSp>
                          <wpg:cNvPr id="208" name="Group 398"/>
                          <wpg:cNvGrpSpPr/>
                          <wpg:grpSpPr>
                            <a:xfrm>
                              <a:off x="5905" y="23907"/>
                              <a:ext cx="64008" cy="2477"/>
                              <a:chOff x="5905" y="23907"/>
                              <a:chExt cx="64008" cy="2476"/>
                            </a:xfrm>
                          </wpg:grpSpPr>
                          <wps:wsp>
                            <wps:cNvPr id="206" name="Straight Connector 402"/>
                            <wps:cNvCnPr/>
                            <wps:spPr>
                              <a:xfrm flipV="1">
                                <a:off x="5905" y="23907"/>
                                <a:ext cx="64008" cy="0"/>
                              </a:xfrm>
                              <a:prstGeom prst="line">
                                <a:avLst/>
                              </a:prstGeom>
                              <a:ln w="9525" cap="flat" cmpd="sng">
                                <a:solidFill>
                                  <a:srgbClr val="000000"/>
                                </a:solidFill>
                                <a:prstDash val="solid"/>
                                <a:headEnd type="none" w="med" len="med"/>
                                <a:tailEnd type="none" w="med" len="med"/>
                              </a:ln>
                            </wps:spPr>
                            <wps:bodyPr upright="1"/>
                          </wps:wsp>
                          <wps:wsp>
                            <wps:cNvPr id="207" name="Straight Connector 403"/>
                            <wps:cNvCnPr/>
                            <wps:spPr>
                              <a:xfrm flipV="1">
                                <a:off x="5905" y="26384"/>
                                <a:ext cx="64008" cy="0"/>
                              </a:xfrm>
                              <a:prstGeom prst="line">
                                <a:avLst/>
                              </a:prstGeom>
                              <a:ln w="9525" cap="flat" cmpd="sng">
                                <a:solidFill>
                                  <a:srgbClr val="000000"/>
                                </a:solidFill>
                                <a:prstDash val="solid"/>
                                <a:headEnd type="none" w="med" len="med"/>
                                <a:tailEnd type="none" w="med" len="med"/>
                              </a:ln>
                            </wps:spPr>
                            <wps:bodyPr upright="1"/>
                          </wps:wsp>
                        </wpg:grpSp>
                        <wpg:grpSp>
                          <wpg:cNvPr id="211" name="Group 399"/>
                          <wpg:cNvGrpSpPr/>
                          <wpg:grpSpPr>
                            <a:xfrm>
                              <a:off x="5905" y="28765"/>
                              <a:ext cx="64008" cy="2477"/>
                              <a:chOff x="5905" y="28765"/>
                              <a:chExt cx="64008" cy="2476"/>
                            </a:xfrm>
                          </wpg:grpSpPr>
                          <wps:wsp>
                            <wps:cNvPr id="209" name="Straight Connector 400"/>
                            <wps:cNvCnPr/>
                            <wps:spPr>
                              <a:xfrm flipV="1">
                                <a:off x="5905" y="28765"/>
                                <a:ext cx="64008" cy="0"/>
                              </a:xfrm>
                              <a:prstGeom prst="line">
                                <a:avLst/>
                              </a:prstGeom>
                              <a:ln w="9525" cap="flat" cmpd="sng">
                                <a:solidFill>
                                  <a:srgbClr val="000000"/>
                                </a:solidFill>
                                <a:prstDash val="solid"/>
                                <a:headEnd type="none" w="med" len="med"/>
                                <a:tailEnd type="none" w="med" len="med"/>
                              </a:ln>
                            </wps:spPr>
                            <wps:bodyPr upright="1"/>
                          </wps:wsp>
                          <wps:wsp>
                            <wps:cNvPr id="210" name="Straight Connector 401"/>
                            <wps:cNvCnPr/>
                            <wps:spPr>
                              <a:xfrm flipV="1">
                                <a:off x="5905" y="31242"/>
                                <a:ext cx="64008" cy="0"/>
                              </a:xfrm>
                              <a:prstGeom prst="line">
                                <a:avLst/>
                              </a:prstGeom>
                              <a:ln w="9525" cap="flat" cmpd="sng">
                                <a:solidFill>
                                  <a:srgbClr val="000000"/>
                                </a:solidFill>
                                <a:prstDash val="solid"/>
                                <a:headEnd type="none" w="med" len="med"/>
                                <a:tailEnd type="none" w="med" len="med"/>
                              </a:ln>
                            </wps:spPr>
                            <wps:bodyPr upright="1"/>
                          </wps:wsp>
                        </wpg:grpSp>
                      </wpg:grpSp>
                      <wps:wsp>
                        <wps:cNvPr id="213" name="Straight Connector 232"/>
                        <wps:cNvCnPr/>
                        <wps:spPr>
                          <a:xfrm rot="5400000">
                            <a:off x="-7430" y="17907"/>
                            <a:ext cx="27432" cy="0"/>
                          </a:xfrm>
                          <a:prstGeom prst="line">
                            <a:avLst/>
                          </a:prstGeom>
                          <a:ln w="12700" cap="flat" cmpd="sng">
                            <a:solidFill>
                              <a:srgbClr val="000000"/>
                            </a:solidFill>
                            <a:prstDash val="solid"/>
                            <a:headEnd type="none" w="med" len="med"/>
                            <a:tailEnd type="none" w="med" len="med"/>
                          </a:ln>
                        </wps:spPr>
                        <wps:bodyPr upright="1"/>
                      </wps:wsp>
                      <wps:wsp>
                        <wps:cNvPr id="214" name="Straight Connector 233"/>
                        <wps:cNvCnPr/>
                        <wps:spPr>
                          <a:xfrm rot="5400000">
                            <a:off x="-3868" y="16726"/>
                            <a:ext cx="24689" cy="0"/>
                          </a:xfrm>
                          <a:prstGeom prst="line">
                            <a:avLst/>
                          </a:prstGeom>
                          <a:ln w="12700" cap="flat" cmpd="sng">
                            <a:solidFill>
                              <a:srgbClr val="000000"/>
                            </a:solidFill>
                            <a:prstDash val="solid"/>
                            <a:headEnd type="none" w="med" len="med"/>
                            <a:tailEnd type="none" w="med" len="med"/>
                          </a:ln>
                        </wps:spPr>
                        <wps:bodyPr upright="1"/>
                      </wps:wsp>
                      <wpg:grpSp>
                        <wpg:cNvPr id="217" name="Group 234"/>
                        <wpg:cNvGrpSpPr/>
                        <wpg:grpSpPr>
                          <a:xfrm>
                            <a:off x="9906" y="4286"/>
                            <a:ext cx="2190" cy="24689"/>
                            <a:chOff x="9906" y="4286"/>
                            <a:chExt cx="2190" cy="27432"/>
                          </a:xfrm>
                        </wpg:grpSpPr>
                        <wps:wsp>
                          <wps:cNvPr id="215" name="Straight Connector 392"/>
                          <wps:cNvCnPr/>
                          <wps:spPr>
                            <a:xfrm rot="5400000">
                              <a:off x="-3810" y="18002"/>
                              <a:ext cx="27432" cy="0"/>
                            </a:xfrm>
                            <a:prstGeom prst="line">
                              <a:avLst/>
                            </a:prstGeom>
                            <a:ln w="12700" cap="flat" cmpd="sng">
                              <a:solidFill>
                                <a:srgbClr val="000000"/>
                              </a:solidFill>
                              <a:prstDash val="solid"/>
                              <a:headEnd type="none" w="med" len="med"/>
                              <a:tailEnd type="none" w="med" len="med"/>
                            </a:ln>
                          </wps:spPr>
                          <wps:bodyPr upright="1"/>
                        </wps:wsp>
                        <wps:wsp>
                          <wps:cNvPr id="216" name="Straight Connector 393"/>
                          <wps:cNvCnPr/>
                          <wps:spPr>
                            <a:xfrm rot="5400000">
                              <a:off x="-1620" y="18002"/>
                              <a:ext cx="27432" cy="0"/>
                            </a:xfrm>
                            <a:prstGeom prst="line">
                              <a:avLst/>
                            </a:prstGeom>
                            <a:ln w="12700" cap="flat" cmpd="sng">
                              <a:solidFill>
                                <a:srgbClr val="000000"/>
                              </a:solidFill>
                              <a:prstDash val="solid"/>
                              <a:headEnd type="none" w="med" len="med"/>
                              <a:tailEnd type="none" w="med" len="med"/>
                            </a:ln>
                          </wps:spPr>
                          <wps:bodyPr upright="1"/>
                        </wps:wsp>
                      </wpg:grpSp>
                      <wpg:grpSp>
                        <wpg:cNvPr id="220" name="Group 235"/>
                        <wpg:cNvGrpSpPr/>
                        <wpg:grpSpPr>
                          <a:xfrm>
                            <a:off x="15430" y="4381"/>
                            <a:ext cx="2191" cy="24689"/>
                            <a:chOff x="15430" y="4381"/>
                            <a:chExt cx="2190" cy="27432"/>
                          </a:xfrm>
                        </wpg:grpSpPr>
                        <wps:wsp>
                          <wps:cNvPr id="218" name="Straight Connector 390"/>
                          <wps:cNvCnPr/>
                          <wps:spPr>
                            <a:xfrm rot="5400000">
                              <a:off x="1714" y="18097"/>
                              <a:ext cx="27432" cy="0"/>
                            </a:xfrm>
                            <a:prstGeom prst="line">
                              <a:avLst/>
                            </a:prstGeom>
                            <a:ln w="12700" cap="flat" cmpd="sng">
                              <a:solidFill>
                                <a:srgbClr val="000000"/>
                              </a:solidFill>
                              <a:prstDash val="solid"/>
                              <a:headEnd type="none" w="med" len="med"/>
                              <a:tailEnd type="none" w="med" len="med"/>
                            </a:ln>
                          </wps:spPr>
                          <wps:bodyPr upright="1"/>
                        </wps:wsp>
                        <wps:wsp>
                          <wps:cNvPr id="219" name="Straight Connector 391"/>
                          <wps:cNvCnPr/>
                          <wps:spPr>
                            <a:xfrm rot="5400000">
                              <a:off x="3905"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23" name="Group 236"/>
                        <wpg:cNvGrpSpPr/>
                        <wpg:grpSpPr>
                          <a:xfrm>
                            <a:off x="19526" y="4381"/>
                            <a:ext cx="2191" cy="24689"/>
                            <a:chOff x="19526" y="4381"/>
                            <a:chExt cx="2190" cy="27432"/>
                          </a:xfrm>
                        </wpg:grpSpPr>
                        <wps:wsp>
                          <wps:cNvPr id="221" name="Straight Connector 388"/>
                          <wps:cNvCnPr/>
                          <wps:spPr>
                            <a:xfrm rot="5400000">
                              <a:off x="5810" y="18097"/>
                              <a:ext cx="27432" cy="0"/>
                            </a:xfrm>
                            <a:prstGeom prst="line">
                              <a:avLst/>
                            </a:prstGeom>
                            <a:ln w="12700" cap="flat" cmpd="sng">
                              <a:solidFill>
                                <a:srgbClr val="000000"/>
                              </a:solidFill>
                              <a:prstDash val="solid"/>
                              <a:headEnd type="none" w="med" len="med"/>
                              <a:tailEnd type="none" w="med" len="med"/>
                            </a:ln>
                          </wps:spPr>
                          <wps:bodyPr upright="1"/>
                        </wps:wsp>
                        <wps:wsp>
                          <wps:cNvPr id="222" name="Straight Connector 389"/>
                          <wps:cNvCnPr/>
                          <wps:spPr>
                            <a:xfrm rot="5400000">
                              <a:off x="8001"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26" name="Group 237"/>
                        <wpg:cNvGrpSpPr/>
                        <wpg:grpSpPr>
                          <a:xfrm>
                            <a:off x="23622" y="4381"/>
                            <a:ext cx="2190" cy="24689"/>
                            <a:chOff x="23622" y="4381"/>
                            <a:chExt cx="2190" cy="27432"/>
                          </a:xfrm>
                        </wpg:grpSpPr>
                        <wps:wsp>
                          <wps:cNvPr id="224" name="Straight Connector 386"/>
                          <wps:cNvCnPr/>
                          <wps:spPr>
                            <a:xfrm rot="5400000">
                              <a:off x="9906" y="18097"/>
                              <a:ext cx="27432" cy="0"/>
                            </a:xfrm>
                            <a:prstGeom prst="line">
                              <a:avLst/>
                            </a:prstGeom>
                            <a:ln w="12700" cap="flat" cmpd="sng">
                              <a:solidFill>
                                <a:srgbClr val="000000"/>
                              </a:solidFill>
                              <a:prstDash val="solid"/>
                              <a:headEnd type="none" w="med" len="med"/>
                              <a:tailEnd type="none" w="med" len="med"/>
                            </a:ln>
                          </wps:spPr>
                          <wps:bodyPr upright="1"/>
                        </wps:wsp>
                        <wps:wsp>
                          <wps:cNvPr id="225" name="Straight Connector 387"/>
                          <wps:cNvCnPr/>
                          <wps:spPr>
                            <a:xfrm rot="5400000">
                              <a:off x="12096"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29" name="Group 238"/>
                        <wpg:cNvGrpSpPr/>
                        <wpg:grpSpPr>
                          <a:xfrm>
                            <a:off x="27717" y="4381"/>
                            <a:ext cx="2191" cy="24689"/>
                            <a:chOff x="27717" y="4381"/>
                            <a:chExt cx="2190" cy="27432"/>
                          </a:xfrm>
                        </wpg:grpSpPr>
                        <wps:wsp>
                          <wps:cNvPr id="227" name="Straight Connector 384"/>
                          <wps:cNvCnPr/>
                          <wps:spPr>
                            <a:xfrm rot="5400000">
                              <a:off x="14001" y="18097"/>
                              <a:ext cx="27432" cy="0"/>
                            </a:xfrm>
                            <a:prstGeom prst="line">
                              <a:avLst/>
                            </a:prstGeom>
                            <a:ln w="12700" cap="flat" cmpd="sng">
                              <a:solidFill>
                                <a:srgbClr val="000000"/>
                              </a:solidFill>
                              <a:prstDash val="solid"/>
                              <a:headEnd type="none" w="med" len="med"/>
                              <a:tailEnd type="none" w="med" len="med"/>
                            </a:ln>
                          </wps:spPr>
                          <wps:bodyPr upright="1"/>
                        </wps:wsp>
                        <wps:wsp>
                          <wps:cNvPr id="228" name="Straight Connector 385"/>
                          <wps:cNvCnPr/>
                          <wps:spPr>
                            <a:xfrm rot="5400000">
                              <a:off x="16192"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32" name="Group 239"/>
                        <wpg:cNvGrpSpPr/>
                        <wpg:grpSpPr>
                          <a:xfrm>
                            <a:off x="31813" y="4381"/>
                            <a:ext cx="2191" cy="24689"/>
                            <a:chOff x="31813" y="4381"/>
                            <a:chExt cx="2190" cy="27432"/>
                          </a:xfrm>
                        </wpg:grpSpPr>
                        <wps:wsp>
                          <wps:cNvPr id="230" name="Straight Connector 382"/>
                          <wps:cNvCnPr/>
                          <wps:spPr>
                            <a:xfrm rot="5400000">
                              <a:off x="18097" y="18097"/>
                              <a:ext cx="27432" cy="0"/>
                            </a:xfrm>
                            <a:prstGeom prst="line">
                              <a:avLst/>
                            </a:prstGeom>
                            <a:ln w="12700" cap="flat" cmpd="sng">
                              <a:solidFill>
                                <a:srgbClr val="000000"/>
                              </a:solidFill>
                              <a:prstDash val="solid"/>
                              <a:headEnd type="none" w="med" len="med"/>
                              <a:tailEnd type="none" w="med" len="med"/>
                            </a:ln>
                          </wps:spPr>
                          <wps:bodyPr upright="1"/>
                        </wps:wsp>
                        <wps:wsp>
                          <wps:cNvPr id="231" name="Straight Connector 383"/>
                          <wps:cNvCnPr/>
                          <wps:spPr>
                            <a:xfrm rot="5400000">
                              <a:off x="20288"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35" name="Group 240"/>
                        <wpg:cNvGrpSpPr/>
                        <wpg:grpSpPr>
                          <a:xfrm>
                            <a:off x="35909" y="4381"/>
                            <a:ext cx="2191" cy="24689"/>
                            <a:chOff x="35909" y="4381"/>
                            <a:chExt cx="2190" cy="27432"/>
                          </a:xfrm>
                        </wpg:grpSpPr>
                        <wps:wsp>
                          <wps:cNvPr id="233" name="Straight Connector 380"/>
                          <wps:cNvCnPr/>
                          <wps:spPr>
                            <a:xfrm rot="5400000">
                              <a:off x="22193" y="18097"/>
                              <a:ext cx="27432" cy="0"/>
                            </a:xfrm>
                            <a:prstGeom prst="line">
                              <a:avLst/>
                            </a:prstGeom>
                            <a:ln w="12700" cap="flat" cmpd="sng">
                              <a:solidFill>
                                <a:srgbClr val="000000"/>
                              </a:solidFill>
                              <a:prstDash val="solid"/>
                              <a:headEnd type="none" w="med" len="med"/>
                              <a:tailEnd type="none" w="med" len="med"/>
                            </a:ln>
                          </wps:spPr>
                          <wps:bodyPr upright="1"/>
                        </wps:wsp>
                        <wps:wsp>
                          <wps:cNvPr id="234" name="Straight Connector 381"/>
                          <wps:cNvCnPr/>
                          <wps:spPr>
                            <a:xfrm rot="5400000">
                              <a:off x="24384"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38" name="Group 241"/>
                        <wpg:cNvGrpSpPr/>
                        <wpg:grpSpPr>
                          <a:xfrm>
                            <a:off x="40005" y="4381"/>
                            <a:ext cx="2190" cy="24689"/>
                            <a:chOff x="40005" y="4381"/>
                            <a:chExt cx="2190" cy="27432"/>
                          </a:xfrm>
                        </wpg:grpSpPr>
                        <wps:wsp>
                          <wps:cNvPr id="236" name="Straight Connector 378"/>
                          <wps:cNvCnPr/>
                          <wps:spPr>
                            <a:xfrm rot="5400000">
                              <a:off x="26289" y="18097"/>
                              <a:ext cx="27432" cy="0"/>
                            </a:xfrm>
                            <a:prstGeom prst="line">
                              <a:avLst/>
                            </a:prstGeom>
                            <a:ln w="12700" cap="flat" cmpd="sng">
                              <a:solidFill>
                                <a:srgbClr val="000000"/>
                              </a:solidFill>
                              <a:prstDash val="solid"/>
                              <a:headEnd type="none" w="med" len="med"/>
                              <a:tailEnd type="none" w="med" len="med"/>
                            </a:ln>
                          </wps:spPr>
                          <wps:bodyPr upright="1"/>
                        </wps:wsp>
                        <wps:wsp>
                          <wps:cNvPr id="237" name="Straight Connector 379"/>
                          <wps:cNvCnPr/>
                          <wps:spPr>
                            <a:xfrm rot="5400000">
                              <a:off x="28479"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41" name="Group 242"/>
                        <wpg:cNvGrpSpPr/>
                        <wpg:grpSpPr>
                          <a:xfrm>
                            <a:off x="44100" y="4381"/>
                            <a:ext cx="2191" cy="24689"/>
                            <a:chOff x="44100" y="4381"/>
                            <a:chExt cx="2190" cy="27432"/>
                          </a:xfrm>
                        </wpg:grpSpPr>
                        <wps:wsp>
                          <wps:cNvPr id="239" name="Straight Connector 376"/>
                          <wps:cNvCnPr/>
                          <wps:spPr>
                            <a:xfrm rot="5400000">
                              <a:off x="30384" y="18097"/>
                              <a:ext cx="27432" cy="0"/>
                            </a:xfrm>
                            <a:prstGeom prst="line">
                              <a:avLst/>
                            </a:prstGeom>
                            <a:ln w="12700" cap="flat" cmpd="sng">
                              <a:solidFill>
                                <a:srgbClr val="000000"/>
                              </a:solidFill>
                              <a:prstDash val="solid"/>
                              <a:headEnd type="none" w="med" len="med"/>
                              <a:tailEnd type="none" w="med" len="med"/>
                            </a:ln>
                          </wps:spPr>
                          <wps:bodyPr upright="1"/>
                        </wps:wsp>
                        <wps:wsp>
                          <wps:cNvPr id="240" name="Straight Connector 377"/>
                          <wps:cNvCnPr/>
                          <wps:spPr>
                            <a:xfrm rot="5400000">
                              <a:off x="32575"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44" name="Group 243"/>
                        <wpg:cNvGrpSpPr/>
                        <wpg:grpSpPr>
                          <a:xfrm>
                            <a:off x="48196" y="4381"/>
                            <a:ext cx="2191" cy="24689"/>
                            <a:chOff x="48196" y="4381"/>
                            <a:chExt cx="2190" cy="27432"/>
                          </a:xfrm>
                        </wpg:grpSpPr>
                        <wps:wsp>
                          <wps:cNvPr id="242" name="Straight Connector 374"/>
                          <wps:cNvCnPr/>
                          <wps:spPr>
                            <a:xfrm rot="5400000">
                              <a:off x="34480" y="18097"/>
                              <a:ext cx="27432" cy="0"/>
                            </a:xfrm>
                            <a:prstGeom prst="line">
                              <a:avLst/>
                            </a:prstGeom>
                            <a:ln w="12700" cap="flat" cmpd="sng">
                              <a:solidFill>
                                <a:srgbClr val="000000"/>
                              </a:solidFill>
                              <a:prstDash val="solid"/>
                              <a:headEnd type="none" w="med" len="med"/>
                              <a:tailEnd type="none" w="med" len="med"/>
                            </a:ln>
                          </wps:spPr>
                          <wps:bodyPr upright="1"/>
                        </wps:wsp>
                        <wps:wsp>
                          <wps:cNvPr id="243" name="Straight Connector 375"/>
                          <wps:cNvCnPr/>
                          <wps:spPr>
                            <a:xfrm rot="5400000">
                              <a:off x="36671"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47" name="Group 244"/>
                        <wpg:cNvGrpSpPr/>
                        <wpg:grpSpPr>
                          <a:xfrm>
                            <a:off x="52292" y="4381"/>
                            <a:ext cx="2191" cy="24689"/>
                            <a:chOff x="52292" y="4381"/>
                            <a:chExt cx="2190" cy="27432"/>
                          </a:xfrm>
                        </wpg:grpSpPr>
                        <wps:wsp>
                          <wps:cNvPr id="245" name="Straight Connector 372"/>
                          <wps:cNvCnPr/>
                          <wps:spPr>
                            <a:xfrm rot="5400000">
                              <a:off x="38576" y="18097"/>
                              <a:ext cx="27432" cy="0"/>
                            </a:xfrm>
                            <a:prstGeom prst="line">
                              <a:avLst/>
                            </a:prstGeom>
                            <a:ln w="12700" cap="flat" cmpd="sng">
                              <a:solidFill>
                                <a:srgbClr val="000000"/>
                              </a:solidFill>
                              <a:prstDash val="solid"/>
                              <a:headEnd type="none" w="med" len="med"/>
                              <a:tailEnd type="none" w="med" len="med"/>
                            </a:ln>
                          </wps:spPr>
                          <wps:bodyPr upright="1"/>
                        </wps:wsp>
                        <wps:wsp>
                          <wps:cNvPr id="246" name="Straight Connector 373"/>
                          <wps:cNvCnPr/>
                          <wps:spPr>
                            <a:xfrm rot="5400000">
                              <a:off x="40767"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50" name="Group 245"/>
                        <wpg:cNvGrpSpPr/>
                        <wpg:grpSpPr>
                          <a:xfrm>
                            <a:off x="51484" y="4381"/>
                            <a:ext cx="2191" cy="26861"/>
                            <a:chOff x="56388" y="4381"/>
                            <a:chExt cx="2190" cy="27432"/>
                          </a:xfrm>
                        </wpg:grpSpPr>
                        <wps:wsp>
                          <wps:cNvPr id="248" name="Straight Connector 370"/>
                          <wps:cNvCnPr/>
                          <wps:spPr>
                            <a:xfrm rot="5400000">
                              <a:off x="42672" y="18097"/>
                              <a:ext cx="27432" cy="0"/>
                            </a:xfrm>
                            <a:prstGeom prst="line">
                              <a:avLst/>
                            </a:prstGeom>
                            <a:ln w="12700" cap="flat" cmpd="sng">
                              <a:solidFill>
                                <a:srgbClr val="000000"/>
                              </a:solidFill>
                              <a:prstDash val="solid"/>
                              <a:headEnd type="none" w="med" len="med"/>
                              <a:tailEnd type="none" w="med" len="med"/>
                            </a:ln>
                          </wps:spPr>
                          <wps:bodyPr upright="1"/>
                        </wps:wsp>
                        <wps:wsp>
                          <wps:cNvPr id="249" name="Straight Connector 371"/>
                          <wps:cNvCnPr/>
                          <wps:spPr>
                            <a:xfrm rot="5400000">
                              <a:off x="44862"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53" name="Group 246"/>
                        <wpg:cNvGrpSpPr/>
                        <wpg:grpSpPr>
                          <a:xfrm>
                            <a:off x="60483" y="4381"/>
                            <a:ext cx="2191" cy="24689"/>
                            <a:chOff x="60483" y="4381"/>
                            <a:chExt cx="2190" cy="27432"/>
                          </a:xfrm>
                        </wpg:grpSpPr>
                        <wps:wsp>
                          <wps:cNvPr id="251" name="Straight Connector 368"/>
                          <wps:cNvCnPr/>
                          <wps:spPr>
                            <a:xfrm rot="5400000">
                              <a:off x="46767" y="18097"/>
                              <a:ext cx="27432" cy="0"/>
                            </a:xfrm>
                            <a:prstGeom prst="line">
                              <a:avLst/>
                            </a:prstGeom>
                            <a:ln w="12700" cap="flat" cmpd="sng">
                              <a:solidFill>
                                <a:srgbClr val="000000"/>
                              </a:solidFill>
                              <a:prstDash val="solid"/>
                              <a:headEnd type="none" w="med" len="med"/>
                              <a:tailEnd type="none" w="med" len="med"/>
                            </a:ln>
                          </wps:spPr>
                          <wps:bodyPr upright="1"/>
                        </wps:wsp>
                        <wps:wsp>
                          <wps:cNvPr id="252" name="Straight Connector 369"/>
                          <wps:cNvCnPr/>
                          <wps:spPr>
                            <a:xfrm rot="5400000">
                              <a:off x="48958"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56" name="Group 247"/>
                        <wpg:cNvGrpSpPr/>
                        <wpg:grpSpPr>
                          <a:xfrm>
                            <a:off x="64579" y="4381"/>
                            <a:ext cx="2191" cy="24689"/>
                            <a:chOff x="64579" y="4381"/>
                            <a:chExt cx="2190" cy="27432"/>
                          </a:xfrm>
                        </wpg:grpSpPr>
                        <wps:wsp>
                          <wps:cNvPr id="254" name="Straight Connector 366"/>
                          <wps:cNvCnPr/>
                          <wps:spPr>
                            <a:xfrm rot="5400000">
                              <a:off x="50863" y="18097"/>
                              <a:ext cx="27432" cy="0"/>
                            </a:xfrm>
                            <a:prstGeom prst="line">
                              <a:avLst/>
                            </a:prstGeom>
                            <a:ln w="12700" cap="flat" cmpd="sng">
                              <a:solidFill>
                                <a:srgbClr val="000000"/>
                              </a:solidFill>
                              <a:prstDash val="solid"/>
                              <a:headEnd type="none" w="med" len="med"/>
                              <a:tailEnd type="none" w="med" len="med"/>
                            </a:ln>
                          </wps:spPr>
                          <wps:bodyPr upright="1"/>
                        </wps:wsp>
                        <wps:wsp>
                          <wps:cNvPr id="255" name="Straight Connector 367"/>
                          <wps:cNvCnPr/>
                          <wps:spPr>
                            <a:xfrm rot="5400000">
                              <a:off x="53054"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59" name="Group 248"/>
                        <wpg:cNvGrpSpPr/>
                        <wpg:grpSpPr>
                          <a:xfrm>
                            <a:off x="68675" y="4381"/>
                            <a:ext cx="2191" cy="24689"/>
                            <a:chOff x="68675" y="4381"/>
                            <a:chExt cx="2190" cy="27432"/>
                          </a:xfrm>
                        </wpg:grpSpPr>
                        <wps:wsp>
                          <wps:cNvPr id="257" name="Straight Connector 364"/>
                          <wps:cNvCnPr/>
                          <wps:spPr>
                            <a:xfrm rot="5400000">
                              <a:off x="54959" y="18097"/>
                              <a:ext cx="27432" cy="0"/>
                            </a:xfrm>
                            <a:prstGeom prst="line">
                              <a:avLst/>
                            </a:prstGeom>
                            <a:ln w="12700" cap="flat" cmpd="sng">
                              <a:solidFill>
                                <a:srgbClr val="000000"/>
                              </a:solidFill>
                              <a:prstDash val="solid"/>
                              <a:headEnd type="none" w="med" len="med"/>
                              <a:tailEnd type="none" w="med" len="med"/>
                            </a:ln>
                          </wps:spPr>
                          <wps:bodyPr upright="1"/>
                        </wps:wsp>
                        <wps:wsp>
                          <wps:cNvPr id="258" name="Straight Connector 365"/>
                          <wps:cNvCnPr/>
                          <wps:spPr>
                            <a:xfrm rot="5400000">
                              <a:off x="57150"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62" name="Group 249"/>
                        <wpg:cNvGrpSpPr/>
                        <wpg:grpSpPr>
                          <a:xfrm>
                            <a:off x="72771" y="4381"/>
                            <a:ext cx="2190" cy="24689"/>
                            <a:chOff x="72771" y="4381"/>
                            <a:chExt cx="2190" cy="27432"/>
                          </a:xfrm>
                        </wpg:grpSpPr>
                        <wps:wsp>
                          <wps:cNvPr id="260" name="Straight Connector 362"/>
                          <wps:cNvCnPr/>
                          <wps:spPr>
                            <a:xfrm rot="5400000">
                              <a:off x="59055" y="18097"/>
                              <a:ext cx="27432" cy="0"/>
                            </a:xfrm>
                            <a:prstGeom prst="line">
                              <a:avLst/>
                            </a:prstGeom>
                            <a:ln w="12700" cap="flat" cmpd="sng">
                              <a:solidFill>
                                <a:srgbClr val="000000"/>
                              </a:solidFill>
                              <a:prstDash val="solid"/>
                              <a:headEnd type="none" w="med" len="med"/>
                              <a:tailEnd type="none" w="med" len="med"/>
                            </a:ln>
                          </wps:spPr>
                          <wps:bodyPr upright="1"/>
                        </wps:wsp>
                        <wps:wsp>
                          <wps:cNvPr id="261" name="Straight Connector 363"/>
                          <wps:cNvCnPr/>
                          <wps:spPr>
                            <a:xfrm rot="5400000">
                              <a:off x="61245"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65" name="Group 250"/>
                        <wpg:cNvGrpSpPr/>
                        <wpg:grpSpPr>
                          <a:xfrm>
                            <a:off x="76866" y="4381"/>
                            <a:ext cx="2191" cy="24689"/>
                            <a:chOff x="76866" y="4381"/>
                            <a:chExt cx="2190" cy="27432"/>
                          </a:xfrm>
                        </wpg:grpSpPr>
                        <wps:wsp>
                          <wps:cNvPr id="263" name="Straight Connector 360"/>
                          <wps:cNvCnPr/>
                          <wps:spPr>
                            <a:xfrm rot="5400000">
                              <a:off x="63150" y="18097"/>
                              <a:ext cx="27432" cy="0"/>
                            </a:xfrm>
                            <a:prstGeom prst="line">
                              <a:avLst/>
                            </a:prstGeom>
                            <a:ln w="12700" cap="flat" cmpd="sng">
                              <a:solidFill>
                                <a:srgbClr val="000000"/>
                              </a:solidFill>
                              <a:prstDash val="solid"/>
                              <a:headEnd type="none" w="med" len="med"/>
                              <a:tailEnd type="none" w="med" len="med"/>
                            </a:ln>
                          </wps:spPr>
                          <wps:bodyPr upright="1"/>
                        </wps:wsp>
                        <wps:wsp>
                          <wps:cNvPr id="264" name="Straight Connector 361"/>
                          <wps:cNvCnPr/>
                          <wps:spPr>
                            <a:xfrm rot="5400000">
                              <a:off x="65341"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68" name="Group 251"/>
                        <wpg:cNvGrpSpPr/>
                        <wpg:grpSpPr>
                          <a:xfrm>
                            <a:off x="81534" y="4381"/>
                            <a:ext cx="2190" cy="24689"/>
                            <a:chOff x="81534" y="4381"/>
                            <a:chExt cx="2190" cy="27432"/>
                          </a:xfrm>
                        </wpg:grpSpPr>
                        <wps:wsp>
                          <wps:cNvPr id="266" name="Straight Connector 358"/>
                          <wps:cNvCnPr/>
                          <wps:spPr>
                            <a:xfrm rot="5400000">
                              <a:off x="67818" y="18097"/>
                              <a:ext cx="27432" cy="0"/>
                            </a:xfrm>
                            <a:prstGeom prst="line">
                              <a:avLst/>
                            </a:prstGeom>
                            <a:ln w="12700" cap="flat" cmpd="sng">
                              <a:solidFill>
                                <a:srgbClr val="000000"/>
                              </a:solidFill>
                              <a:prstDash val="solid"/>
                              <a:headEnd type="none" w="med" len="med"/>
                              <a:tailEnd type="none" w="med" len="med"/>
                            </a:ln>
                          </wps:spPr>
                          <wps:bodyPr upright="1"/>
                        </wps:wsp>
                        <wps:wsp>
                          <wps:cNvPr id="267" name="Straight Connector 359"/>
                          <wps:cNvCnPr/>
                          <wps:spPr>
                            <a:xfrm rot="5400000">
                              <a:off x="70008"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71" name="Group 252"/>
                        <wpg:cNvGrpSpPr/>
                        <wpg:grpSpPr>
                          <a:xfrm>
                            <a:off x="85629" y="4381"/>
                            <a:ext cx="2191" cy="24689"/>
                            <a:chOff x="85629" y="4381"/>
                            <a:chExt cx="2190" cy="27432"/>
                          </a:xfrm>
                        </wpg:grpSpPr>
                        <wps:wsp>
                          <wps:cNvPr id="269" name="Straight Connector 356"/>
                          <wps:cNvCnPr/>
                          <wps:spPr>
                            <a:xfrm rot="5400000">
                              <a:off x="71913" y="18097"/>
                              <a:ext cx="27432" cy="0"/>
                            </a:xfrm>
                            <a:prstGeom prst="line">
                              <a:avLst/>
                            </a:prstGeom>
                            <a:ln w="12700" cap="flat" cmpd="sng">
                              <a:solidFill>
                                <a:srgbClr val="000000"/>
                              </a:solidFill>
                              <a:prstDash val="solid"/>
                              <a:headEnd type="none" w="med" len="med"/>
                              <a:tailEnd type="none" w="med" len="med"/>
                            </a:ln>
                          </wps:spPr>
                          <wps:bodyPr upright="1"/>
                        </wps:wsp>
                        <wps:wsp>
                          <wps:cNvPr id="270" name="Straight Connector 357"/>
                          <wps:cNvCnPr/>
                          <wps:spPr>
                            <a:xfrm rot="5400000">
                              <a:off x="74104" y="18097"/>
                              <a:ext cx="27432" cy="0"/>
                            </a:xfrm>
                            <a:prstGeom prst="line">
                              <a:avLst/>
                            </a:prstGeom>
                            <a:ln w="12700" cap="flat" cmpd="sng">
                              <a:solidFill>
                                <a:srgbClr val="000000"/>
                              </a:solidFill>
                              <a:prstDash val="solid"/>
                              <a:headEnd type="none" w="med" len="med"/>
                              <a:tailEnd type="none" w="med" len="med"/>
                            </a:ln>
                          </wps:spPr>
                          <wps:bodyPr upright="1"/>
                        </wps:wsp>
                      </wpg:grpSp>
                      <wpg:grpSp>
                        <wpg:cNvPr id="274" name="Group 253"/>
                        <wpg:cNvGrpSpPr/>
                        <wpg:grpSpPr>
                          <a:xfrm>
                            <a:off x="89725" y="4381"/>
                            <a:ext cx="2191" cy="24689"/>
                            <a:chOff x="89725" y="4381"/>
                            <a:chExt cx="2190" cy="27432"/>
                          </a:xfrm>
                        </wpg:grpSpPr>
                        <wps:wsp>
                          <wps:cNvPr id="272" name="Straight Connector 354"/>
                          <wps:cNvCnPr/>
                          <wps:spPr>
                            <a:xfrm rot="5400000">
                              <a:off x="76009" y="18097"/>
                              <a:ext cx="27432" cy="0"/>
                            </a:xfrm>
                            <a:prstGeom prst="line">
                              <a:avLst/>
                            </a:prstGeom>
                            <a:ln w="12700" cap="flat" cmpd="sng">
                              <a:solidFill>
                                <a:srgbClr val="000000"/>
                              </a:solidFill>
                              <a:prstDash val="solid"/>
                              <a:headEnd type="none" w="med" len="med"/>
                              <a:tailEnd type="none" w="med" len="med"/>
                            </a:ln>
                          </wps:spPr>
                          <wps:bodyPr upright="1"/>
                        </wps:wsp>
                        <wps:wsp>
                          <wps:cNvPr id="273" name="Straight Connector 355"/>
                          <wps:cNvCnPr/>
                          <wps:spPr>
                            <a:xfrm rot="5400000">
                              <a:off x="78200" y="18097"/>
                              <a:ext cx="27432" cy="0"/>
                            </a:xfrm>
                            <a:prstGeom prst="line">
                              <a:avLst/>
                            </a:prstGeom>
                            <a:ln w="12700" cap="flat" cmpd="sng">
                              <a:solidFill>
                                <a:srgbClr val="000000"/>
                              </a:solidFill>
                              <a:prstDash val="solid"/>
                              <a:headEnd type="none" w="med" len="med"/>
                              <a:tailEnd type="none" w="med" len="med"/>
                            </a:ln>
                          </wps:spPr>
                          <wps:bodyPr upright="1"/>
                        </wps:wsp>
                      </wpg:grpSp>
                      <wps:wsp>
                        <wps:cNvPr id="275" name="Straight Connector 254"/>
                        <wps:cNvCnPr/>
                        <wps:spPr>
                          <a:xfrm rot="5400000">
                            <a:off x="81476" y="16631"/>
                            <a:ext cx="24689" cy="0"/>
                          </a:xfrm>
                          <a:prstGeom prst="line">
                            <a:avLst/>
                          </a:prstGeom>
                          <a:ln w="12700" cap="flat" cmpd="sng">
                            <a:solidFill>
                              <a:srgbClr val="000000"/>
                            </a:solidFill>
                            <a:prstDash val="solid"/>
                            <a:headEnd type="none" w="med" len="med"/>
                            <a:tailEnd type="none" w="med" len="med"/>
                          </a:ln>
                        </wps:spPr>
                        <wps:bodyPr upright="1"/>
                      </wps:wsp>
                      <wps:wsp>
                        <wps:cNvPr id="276" name="Straight Connector 255"/>
                        <wps:cNvCnPr/>
                        <wps:spPr>
                          <a:xfrm rot="5400000">
                            <a:off x="82296" y="17811"/>
                            <a:ext cx="27432" cy="0"/>
                          </a:xfrm>
                          <a:prstGeom prst="line">
                            <a:avLst/>
                          </a:prstGeom>
                          <a:ln w="12700" cap="flat" cmpd="sng">
                            <a:solidFill>
                              <a:srgbClr val="000000"/>
                            </a:solidFill>
                            <a:prstDash val="solid"/>
                            <a:headEnd type="none" w="med" len="med"/>
                            <a:tailEnd type="none" w="med" len="med"/>
                          </a:ln>
                        </wps:spPr>
                        <wps:bodyPr upright="1"/>
                      </wps:wsp>
                      <wps:wsp>
                        <wps:cNvPr id="277" name="TextBox 256"/>
                        <wps:cNvSpPr txBox="1"/>
                        <wps:spPr>
                          <a:xfrm>
                            <a:off x="2762" y="3143"/>
                            <a:ext cx="4286" cy="2762"/>
                          </a:xfrm>
                          <a:prstGeom prst="rect">
                            <a:avLst/>
                          </a:prstGeom>
                          <a:noFill/>
                          <a:ln>
                            <a:noFill/>
                          </a:ln>
                        </wps:spPr>
                        <wps:txbx id="1">
                          <w:txbxContent>
                            <w:p w14:paraId="3BF1DC65">
                              <w:pPr>
                                <w:pStyle w:val="12"/>
                                <w:spacing w:before="0" w:beforeAutospacing="0" w:after="0" w:afterAutospacing="0"/>
                                <w:jc w:val="center"/>
                              </w:pPr>
                              <w:r>
                                <w:rPr>
                                  <w:color w:val="000000" w:themeColor="dark1"/>
                                  <w:sz w:val="20"/>
                                  <w:szCs w:val="20"/>
                                  <w14:textFill>
                                    <w14:solidFill>
                                      <w14:schemeClr w14:val="dk1"/>
                                    </w14:solidFill>
                                  </w14:textFill>
                                </w:rPr>
                                <w:t>100100</w:t>
                              </w:r>
                            </w:p>
                          </w:txbxContent>
                        </wps:txbx>
                        <wps:bodyPr upright="1"/>
                      </wps:wsp>
                      <wps:wsp>
                        <wps:cNvPr id="278" name="TextBox 257"/>
                        <wps:cNvSpPr txBox="1"/>
                        <wps:spPr>
                          <a:xfrm>
                            <a:off x="2762" y="5810"/>
                            <a:ext cx="4286" cy="2762"/>
                          </a:xfrm>
                          <a:prstGeom prst="rect">
                            <a:avLst/>
                          </a:prstGeom>
                          <a:noFill/>
                          <a:ln>
                            <a:noFill/>
                          </a:ln>
                        </wps:spPr>
                        <wps:txbx id="2">
                          <w:txbxContent>
                            <w:p w14:paraId="67AB7736">
                              <w:pPr>
                                <w:pStyle w:val="12"/>
                                <w:spacing w:before="0" w:beforeAutospacing="0" w:after="0" w:afterAutospacing="0"/>
                                <w:jc w:val="center"/>
                              </w:pPr>
                              <w:r>
                                <w:rPr>
                                  <w:color w:val="000000" w:themeColor="dark1"/>
                                  <w:sz w:val="20"/>
                                  <w:szCs w:val="20"/>
                                  <w14:textFill>
                                    <w14:solidFill>
                                      <w14:schemeClr w14:val="dk1"/>
                                    </w14:solidFill>
                                  </w14:textFill>
                                </w:rPr>
                                <w:t>9090</w:t>
                              </w:r>
                            </w:p>
                          </w:txbxContent>
                        </wps:txbx>
                        <wps:bodyPr upright="1"/>
                      </wps:wsp>
                      <wps:wsp>
                        <wps:cNvPr id="279" name="TextBox 258"/>
                        <wps:cNvSpPr txBox="1"/>
                        <wps:spPr>
                          <a:xfrm>
                            <a:off x="2952" y="8191"/>
                            <a:ext cx="4287" cy="2762"/>
                          </a:xfrm>
                          <a:prstGeom prst="rect">
                            <a:avLst/>
                          </a:prstGeom>
                          <a:noFill/>
                          <a:ln>
                            <a:noFill/>
                          </a:ln>
                        </wps:spPr>
                        <wps:txbx id="3">
                          <w:txbxContent>
                            <w:p w14:paraId="359005AA">
                              <w:pPr>
                                <w:pStyle w:val="12"/>
                                <w:spacing w:before="0" w:beforeAutospacing="0" w:after="0" w:afterAutospacing="0"/>
                                <w:jc w:val="center"/>
                              </w:pPr>
                              <w:r>
                                <w:rPr>
                                  <w:color w:val="000000" w:themeColor="dark1"/>
                                  <w:sz w:val="20"/>
                                  <w:szCs w:val="20"/>
                                  <w14:textFill>
                                    <w14:solidFill>
                                      <w14:schemeClr w14:val="dk1"/>
                                    </w14:solidFill>
                                  </w14:textFill>
                                </w:rPr>
                                <w:t>8080</w:t>
                              </w:r>
                            </w:p>
                          </w:txbxContent>
                        </wps:txbx>
                        <wps:bodyPr upright="1"/>
                      </wps:wsp>
                      <wps:wsp>
                        <wps:cNvPr id="280" name="TextBox 259"/>
                        <wps:cNvSpPr txBox="1"/>
                        <wps:spPr>
                          <a:xfrm>
                            <a:off x="2857" y="10477"/>
                            <a:ext cx="4286" cy="2762"/>
                          </a:xfrm>
                          <a:prstGeom prst="rect">
                            <a:avLst/>
                          </a:prstGeom>
                          <a:noFill/>
                          <a:ln>
                            <a:noFill/>
                          </a:ln>
                        </wps:spPr>
                        <wps:txbx id="4">
                          <w:txbxContent>
                            <w:p w14:paraId="08167CA4">
                              <w:pPr>
                                <w:pStyle w:val="12"/>
                                <w:spacing w:before="0" w:beforeAutospacing="0" w:after="0" w:afterAutospacing="0"/>
                                <w:jc w:val="center"/>
                              </w:pPr>
                              <w:r>
                                <w:rPr>
                                  <w:color w:val="000000" w:themeColor="dark1"/>
                                  <w:sz w:val="20"/>
                                  <w:szCs w:val="20"/>
                                  <w14:textFill>
                                    <w14:solidFill>
                                      <w14:schemeClr w14:val="dk1"/>
                                    </w14:solidFill>
                                  </w14:textFill>
                                </w:rPr>
                                <w:t>7070</w:t>
                              </w:r>
                            </w:p>
                          </w:txbxContent>
                        </wps:txbx>
                        <wps:bodyPr upright="1"/>
                      </wps:wsp>
                      <wps:wsp>
                        <wps:cNvPr id="281" name="TextBox 260"/>
                        <wps:cNvSpPr txBox="1"/>
                        <wps:spPr>
                          <a:xfrm>
                            <a:off x="2952" y="12763"/>
                            <a:ext cx="4287" cy="2762"/>
                          </a:xfrm>
                          <a:prstGeom prst="rect">
                            <a:avLst/>
                          </a:prstGeom>
                          <a:noFill/>
                          <a:ln>
                            <a:noFill/>
                          </a:ln>
                        </wps:spPr>
                        <wps:txbx id="5">
                          <w:txbxContent>
                            <w:p w14:paraId="38725A20">
                              <w:pPr>
                                <w:pStyle w:val="12"/>
                                <w:spacing w:before="0" w:beforeAutospacing="0" w:after="0" w:afterAutospacing="0"/>
                                <w:jc w:val="center"/>
                              </w:pPr>
                              <w:r>
                                <w:rPr>
                                  <w:color w:val="000000" w:themeColor="dark1"/>
                                  <w:sz w:val="20"/>
                                  <w:szCs w:val="20"/>
                                  <w14:textFill>
                                    <w14:solidFill>
                                      <w14:schemeClr w14:val="dk1"/>
                                    </w14:solidFill>
                                  </w14:textFill>
                                </w:rPr>
                                <w:t>6060</w:t>
                              </w:r>
                            </w:p>
                          </w:txbxContent>
                        </wps:txbx>
                        <wps:bodyPr upright="1"/>
                      </wps:wsp>
                      <wps:wsp>
                        <wps:cNvPr id="282" name="TextBox 261"/>
                        <wps:cNvSpPr txBox="1"/>
                        <wps:spPr>
                          <a:xfrm>
                            <a:off x="3048" y="15430"/>
                            <a:ext cx="4286" cy="2762"/>
                          </a:xfrm>
                          <a:prstGeom prst="rect">
                            <a:avLst/>
                          </a:prstGeom>
                          <a:noFill/>
                          <a:ln>
                            <a:noFill/>
                          </a:ln>
                        </wps:spPr>
                        <wps:txbx id="6">
                          <w:txbxContent>
                            <w:p w14:paraId="5EB7D3CB">
                              <w:pPr>
                                <w:pStyle w:val="12"/>
                                <w:spacing w:before="0" w:beforeAutospacing="0" w:after="0" w:afterAutospacing="0"/>
                                <w:jc w:val="center"/>
                              </w:pPr>
                              <w:r>
                                <w:rPr>
                                  <w:color w:val="000000" w:themeColor="dark1"/>
                                  <w:sz w:val="20"/>
                                  <w:szCs w:val="20"/>
                                  <w14:textFill>
                                    <w14:solidFill>
                                      <w14:schemeClr w14:val="dk1"/>
                                    </w14:solidFill>
                                  </w14:textFill>
                                </w:rPr>
                                <w:t>5050</w:t>
                              </w:r>
                            </w:p>
                          </w:txbxContent>
                        </wps:txbx>
                        <wps:bodyPr upright="1"/>
                      </wps:wsp>
                      <wps:wsp>
                        <wps:cNvPr id="283" name="TextBox 262"/>
                        <wps:cNvSpPr txBox="1"/>
                        <wps:spPr>
                          <a:xfrm>
                            <a:off x="2952" y="17811"/>
                            <a:ext cx="4287" cy="2763"/>
                          </a:xfrm>
                          <a:prstGeom prst="rect">
                            <a:avLst/>
                          </a:prstGeom>
                          <a:noFill/>
                          <a:ln>
                            <a:noFill/>
                          </a:ln>
                        </wps:spPr>
                        <wps:txbx id="7">
                          <w:txbxContent>
                            <w:p w14:paraId="1B8DE040">
                              <w:pPr>
                                <w:pStyle w:val="12"/>
                                <w:spacing w:before="0" w:beforeAutospacing="0" w:after="0" w:afterAutospacing="0"/>
                                <w:jc w:val="center"/>
                              </w:pPr>
                              <w:r>
                                <w:rPr>
                                  <w:color w:val="000000" w:themeColor="dark1"/>
                                  <w:sz w:val="20"/>
                                  <w:szCs w:val="20"/>
                                  <w14:textFill>
                                    <w14:solidFill>
                                      <w14:schemeClr w14:val="dk1"/>
                                    </w14:solidFill>
                                  </w14:textFill>
                                </w:rPr>
                                <w:t>4040</w:t>
                              </w:r>
                            </w:p>
                          </w:txbxContent>
                        </wps:txbx>
                        <wps:bodyPr upright="1"/>
                      </wps:wsp>
                      <wps:wsp>
                        <wps:cNvPr id="284" name="TextBox 263"/>
                        <wps:cNvSpPr txBox="1"/>
                        <wps:spPr>
                          <a:xfrm>
                            <a:off x="2952" y="20193"/>
                            <a:ext cx="4287" cy="2762"/>
                          </a:xfrm>
                          <a:prstGeom prst="rect">
                            <a:avLst/>
                          </a:prstGeom>
                          <a:noFill/>
                          <a:ln>
                            <a:noFill/>
                          </a:ln>
                        </wps:spPr>
                        <wps:txbx id="8">
                          <w:txbxContent>
                            <w:p w14:paraId="4AD4865D">
                              <w:pPr>
                                <w:pStyle w:val="12"/>
                                <w:spacing w:before="0" w:beforeAutospacing="0" w:after="0" w:afterAutospacing="0"/>
                                <w:jc w:val="center"/>
                              </w:pPr>
                              <w:r>
                                <w:rPr>
                                  <w:color w:val="000000" w:themeColor="dark1"/>
                                  <w:sz w:val="20"/>
                                  <w:szCs w:val="20"/>
                                  <w14:textFill>
                                    <w14:solidFill>
                                      <w14:schemeClr w14:val="dk1"/>
                                    </w14:solidFill>
                                  </w14:textFill>
                                </w:rPr>
                                <w:t>3030</w:t>
                              </w:r>
                            </w:p>
                          </w:txbxContent>
                        </wps:txbx>
                        <wps:bodyPr upright="1"/>
                      </wps:wsp>
                      <wps:wsp>
                        <wps:cNvPr id="285" name="TextBox 264"/>
                        <wps:cNvSpPr txBox="1"/>
                        <wps:spPr>
                          <a:xfrm>
                            <a:off x="2952" y="22574"/>
                            <a:ext cx="4287" cy="2762"/>
                          </a:xfrm>
                          <a:prstGeom prst="rect">
                            <a:avLst/>
                          </a:prstGeom>
                          <a:noFill/>
                          <a:ln>
                            <a:noFill/>
                          </a:ln>
                        </wps:spPr>
                        <wps:txbx id="9">
                          <w:txbxContent>
                            <w:p w14:paraId="72336723">
                              <w:pPr>
                                <w:pStyle w:val="12"/>
                                <w:spacing w:before="0" w:beforeAutospacing="0" w:after="0" w:afterAutospacing="0"/>
                                <w:jc w:val="center"/>
                              </w:pPr>
                              <w:r>
                                <w:rPr>
                                  <w:color w:val="000000" w:themeColor="dark1"/>
                                  <w:sz w:val="20"/>
                                  <w:szCs w:val="20"/>
                                  <w14:textFill>
                                    <w14:solidFill>
                                      <w14:schemeClr w14:val="dk1"/>
                                    </w14:solidFill>
                                  </w14:textFill>
                                </w:rPr>
                                <w:t>2020</w:t>
                              </w:r>
                            </w:p>
                          </w:txbxContent>
                        </wps:txbx>
                        <wps:bodyPr upright="1"/>
                      </wps:wsp>
                      <wps:wsp>
                        <wps:cNvPr id="286" name="TextBox 265"/>
                        <wps:cNvSpPr txBox="1"/>
                        <wps:spPr>
                          <a:xfrm>
                            <a:off x="2952" y="25050"/>
                            <a:ext cx="4287" cy="2763"/>
                          </a:xfrm>
                          <a:prstGeom prst="rect">
                            <a:avLst/>
                          </a:prstGeom>
                          <a:noFill/>
                          <a:ln>
                            <a:noFill/>
                          </a:ln>
                        </wps:spPr>
                        <wps:txbx id="10">
                          <w:txbxContent>
                            <w:p w14:paraId="765999B5">
                              <w:pPr>
                                <w:pStyle w:val="12"/>
                                <w:spacing w:before="0" w:beforeAutospacing="0" w:after="0" w:afterAutospacing="0"/>
                                <w:jc w:val="center"/>
                              </w:pPr>
                              <w:r>
                                <w:rPr>
                                  <w:color w:val="000000" w:themeColor="dark1"/>
                                  <w:sz w:val="20"/>
                                  <w:szCs w:val="20"/>
                                  <w14:textFill>
                                    <w14:solidFill>
                                      <w14:schemeClr w14:val="dk1"/>
                                    </w14:solidFill>
                                  </w14:textFill>
                                </w:rPr>
                                <w:t>1010</w:t>
                              </w:r>
                            </w:p>
                          </w:txbxContent>
                        </wps:txbx>
                        <wps:bodyPr upright="1"/>
                      </wps:wsp>
                      <wps:wsp>
                        <wps:cNvPr id="287" name="TextBox 266"/>
                        <wps:cNvSpPr txBox="1"/>
                        <wps:spPr>
                          <a:xfrm>
                            <a:off x="2952" y="27527"/>
                            <a:ext cx="4287" cy="2762"/>
                          </a:xfrm>
                          <a:prstGeom prst="rect">
                            <a:avLst/>
                          </a:prstGeom>
                          <a:noFill/>
                          <a:ln>
                            <a:noFill/>
                          </a:ln>
                        </wps:spPr>
                        <wps:txbx id="11">
                          <w:txbxContent>
                            <w:p w14:paraId="465BFC24">
                              <w:pPr>
                                <w:pStyle w:val="12"/>
                                <w:spacing w:before="0" w:beforeAutospacing="0" w:after="0" w:afterAutospacing="0"/>
                                <w:jc w:val="center"/>
                              </w:pPr>
                              <w:r>
                                <w:rPr>
                                  <w:color w:val="000000" w:themeColor="dark1"/>
                                  <w:sz w:val="20"/>
                                  <w:szCs w:val="20"/>
                                  <w14:textFill>
                                    <w14:solidFill>
                                      <w14:schemeClr w14:val="dk1"/>
                                    </w14:solidFill>
                                  </w14:textFill>
                                </w:rPr>
                                <w:t>00</w:t>
                              </w:r>
                            </w:p>
                          </w:txbxContent>
                        </wps:txbx>
                        <wps:bodyPr upright="1"/>
                      </wps:wsp>
                      <wps:wsp>
                        <wps:cNvPr id="288" name="TextBox 267"/>
                        <wps:cNvSpPr txBox="1"/>
                        <wps:spPr>
                          <a:xfrm>
                            <a:off x="10953" y="29051"/>
                            <a:ext cx="11621" cy="2762"/>
                          </a:xfrm>
                          <a:prstGeom prst="rect">
                            <a:avLst/>
                          </a:prstGeom>
                          <a:noFill/>
                          <a:ln>
                            <a:noFill/>
                          </a:ln>
                        </wps:spPr>
                        <wps:txbx id="12">
                          <w:txbxContent>
                            <w:p w14:paraId="27D66BCB">
                              <w:pPr>
                                <w:pStyle w:val="12"/>
                                <w:spacing w:before="0" w:beforeAutospacing="0" w:after="0" w:afterAutospacing="0"/>
                                <w:jc w:val="center"/>
                              </w:pPr>
                              <w:r>
                                <w:rPr>
                                  <w:color w:val="000000" w:themeColor="dark1"/>
                                  <w:sz w:val="20"/>
                                  <w:szCs w:val="20"/>
                                  <w14:textFill>
                                    <w14:solidFill>
                                      <w14:schemeClr w14:val="dk1"/>
                                    </w14:solidFill>
                                  </w14:textFill>
                                </w:rPr>
                                <w:t>SILTSILT</w:t>
                              </w:r>
                            </w:p>
                          </w:txbxContent>
                        </wps:txbx>
                        <wps:bodyPr upright="1"/>
                      </wps:wsp>
                      <wps:wsp>
                        <wps:cNvPr id="289" name="TextBox 268"/>
                        <wps:cNvSpPr txBox="1"/>
                        <wps:spPr>
                          <a:xfrm rot="5400000" flipH="1">
                            <a:off x="4143" y="1380"/>
                            <a:ext cx="4286" cy="2096"/>
                          </a:xfrm>
                          <a:prstGeom prst="rect">
                            <a:avLst/>
                          </a:prstGeom>
                          <a:noFill/>
                          <a:ln>
                            <a:noFill/>
                          </a:ln>
                        </wps:spPr>
                        <wps:txbx id="13">
                          <w:txbxContent>
                            <w:p w14:paraId="3A8DC463">
                              <w:pPr>
                                <w:pStyle w:val="12"/>
                                <w:spacing w:before="0" w:beforeAutospacing="0" w:after="0" w:afterAutospacing="0"/>
                                <w:jc w:val="center"/>
                              </w:pPr>
                              <w:r>
                                <w:rPr>
                                  <w:color w:val="000000" w:themeColor="dark1"/>
                                  <w:sz w:val="16"/>
                                  <w:szCs w:val="16"/>
                                  <w14:textFill>
                                    <w14:solidFill>
                                      <w14:schemeClr w14:val="dk1"/>
                                    </w14:solidFill>
                                  </w14:textFill>
                                </w:rPr>
                                <w:t>0.0020.002</w:t>
                              </w:r>
                            </w:p>
                          </w:txbxContent>
                        </wps:txbx>
                        <wps:bodyPr upright="1"/>
                      </wps:wsp>
                      <wps:wsp>
                        <wps:cNvPr id="290" name="TextBox 269"/>
                        <wps:cNvSpPr txBox="1"/>
                        <wps:spPr>
                          <a:xfrm rot="5400000" flipH="1">
                            <a:off x="6334" y="1571"/>
                            <a:ext cx="4286" cy="2096"/>
                          </a:xfrm>
                          <a:prstGeom prst="rect">
                            <a:avLst/>
                          </a:prstGeom>
                          <a:noFill/>
                          <a:ln>
                            <a:noFill/>
                          </a:ln>
                        </wps:spPr>
                        <wps:txbx id="14">
                          <w:txbxContent>
                            <w:p w14:paraId="51E72401">
                              <w:pPr>
                                <w:pStyle w:val="12"/>
                                <w:spacing w:before="0" w:beforeAutospacing="0" w:after="0" w:afterAutospacing="0"/>
                                <w:jc w:val="center"/>
                              </w:pPr>
                              <w:r>
                                <w:rPr>
                                  <w:color w:val="000000" w:themeColor="dark1"/>
                                  <w:sz w:val="16"/>
                                  <w:szCs w:val="16"/>
                                  <w14:textFill>
                                    <w14:solidFill>
                                      <w14:schemeClr w14:val="dk1"/>
                                    </w14:solidFill>
                                  </w14:textFill>
                                </w:rPr>
                                <w:t>0.0030.003</w:t>
                              </w:r>
                            </w:p>
                          </w:txbxContent>
                        </wps:txbx>
                        <wps:bodyPr upright="1"/>
                      </wps:wsp>
                      <wps:wsp>
                        <wps:cNvPr id="291" name="TextBox 270"/>
                        <wps:cNvSpPr txBox="1"/>
                        <wps:spPr>
                          <a:xfrm rot="5400000" flipH="1">
                            <a:off x="7858" y="1666"/>
                            <a:ext cx="4286" cy="2096"/>
                          </a:xfrm>
                          <a:prstGeom prst="rect">
                            <a:avLst/>
                          </a:prstGeom>
                          <a:noFill/>
                          <a:ln>
                            <a:noFill/>
                          </a:ln>
                        </wps:spPr>
                        <wps:txbx id="15">
                          <w:txbxContent>
                            <w:p w14:paraId="74234BFA">
                              <w:pPr>
                                <w:pStyle w:val="12"/>
                                <w:spacing w:before="0" w:beforeAutospacing="0" w:after="0" w:afterAutospacing="0"/>
                                <w:jc w:val="center"/>
                              </w:pPr>
                              <w:r>
                                <w:rPr>
                                  <w:color w:val="000000" w:themeColor="dark1"/>
                                  <w:sz w:val="16"/>
                                  <w:szCs w:val="16"/>
                                  <w14:textFill>
                                    <w14:solidFill>
                                      <w14:schemeClr w14:val="dk1"/>
                                    </w14:solidFill>
                                  </w14:textFill>
                                </w:rPr>
                                <w:t>0.0040.004</w:t>
                              </w:r>
                            </w:p>
                          </w:txbxContent>
                        </wps:txbx>
                        <wps:bodyPr upright="1"/>
                      </wps:wsp>
                      <wps:wsp>
                        <wps:cNvPr id="292" name="TextBox 271"/>
                        <wps:cNvSpPr txBox="1"/>
                        <wps:spPr>
                          <a:xfrm rot="5400000" flipH="1">
                            <a:off x="9858" y="1666"/>
                            <a:ext cx="4286" cy="2096"/>
                          </a:xfrm>
                          <a:prstGeom prst="rect">
                            <a:avLst/>
                          </a:prstGeom>
                          <a:noFill/>
                          <a:ln>
                            <a:noFill/>
                          </a:ln>
                        </wps:spPr>
                        <wps:txbx id="16">
                          <w:txbxContent>
                            <w:p w14:paraId="310CF48A">
                              <w:pPr>
                                <w:pStyle w:val="12"/>
                                <w:spacing w:before="0" w:beforeAutospacing="0" w:after="0" w:afterAutospacing="0"/>
                                <w:jc w:val="center"/>
                              </w:pPr>
                              <w:r>
                                <w:rPr>
                                  <w:color w:val="000000" w:themeColor="dark1"/>
                                  <w:sz w:val="16"/>
                                  <w:szCs w:val="16"/>
                                  <w14:textFill>
                                    <w14:solidFill>
                                      <w14:schemeClr w14:val="dk1"/>
                                    </w14:solidFill>
                                  </w14:textFill>
                                </w:rPr>
                                <w:t>0.0060.006</w:t>
                              </w:r>
                            </w:p>
                          </w:txbxContent>
                        </wps:txbx>
                        <wps:bodyPr upright="1"/>
                      </wps:wsp>
                      <wps:wsp>
                        <wps:cNvPr id="293" name="TextBox 272"/>
                        <wps:cNvSpPr txBox="1"/>
                        <wps:spPr>
                          <a:xfrm rot="5400000" flipH="1">
                            <a:off x="13192" y="1666"/>
                            <a:ext cx="4286" cy="2096"/>
                          </a:xfrm>
                          <a:prstGeom prst="rect">
                            <a:avLst/>
                          </a:prstGeom>
                          <a:noFill/>
                          <a:ln>
                            <a:noFill/>
                          </a:ln>
                        </wps:spPr>
                        <wps:txbx id="17">
                          <w:txbxContent>
                            <w:p w14:paraId="38DD163F">
                              <w:pPr>
                                <w:pStyle w:val="12"/>
                                <w:spacing w:before="0" w:beforeAutospacing="0" w:after="0" w:afterAutospacing="0"/>
                                <w:jc w:val="center"/>
                              </w:pPr>
                              <w:r>
                                <w:rPr>
                                  <w:color w:val="000000" w:themeColor="dark1"/>
                                  <w:sz w:val="16"/>
                                  <w:szCs w:val="16"/>
                                  <w14:textFill>
                                    <w14:solidFill>
                                      <w14:schemeClr w14:val="dk1"/>
                                    </w14:solidFill>
                                  </w14:textFill>
                                </w:rPr>
                                <w:t>0.0080.008</w:t>
                              </w:r>
                            </w:p>
                          </w:txbxContent>
                        </wps:txbx>
                        <wps:bodyPr upright="1"/>
                      </wps:wsp>
                      <wps:wsp>
                        <wps:cNvPr id="294" name="TextBox 273"/>
                        <wps:cNvSpPr txBox="1"/>
                        <wps:spPr>
                          <a:xfrm rot="5400000" flipH="1">
                            <a:off x="15478" y="1666"/>
                            <a:ext cx="4286" cy="2096"/>
                          </a:xfrm>
                          <a:prstGeom prst="rect">
                            <a:avLst/>
                          </a:prstGeom>
                          <a:noFill/>
                          <a:ln>
                            <a:noFill/>
                          </a:ln>
                        </wps:spPr>
                        <wps:txbx id="18">
                          <w:txbxContent>
                            <w:p w14:paraId="51FC5C2E">
                              <w:pPr>
                                <w:pStyle w:val="12"/>
                                <w:spacing w:before="0" w:beforeAutospacing="0" w:after="0" w:afterAutospacing="0"/>
                                <w:jc w:val="center"/>
                              </w:pPr>
                              <w:r>
                                <w:rPr>
                                  <w:color w:val="000000" w:themeColor="dark1"/>
                                  <w:sz w:val="16"/>
                                  <w:szCs w:val="16"/>
                                  <w14:textFill>
                                    <w14:solidFill>
                                      <w14:schemeClr w14:val="dk1"/>
                                    </w14:solidFill>
                                  </w14:textFill>
                                </w:rPr>
                                <w:t>0.0100.010</w:t>
                              </w:r>
                            </w:p>
                          </w:txbxContent>
                        </wps:txbx>
                        <wps:bodyPr upright="1"/>
                      </wps:wsp>
                      <wps:wsp>
                        <wps:cNvPr id="295" name="TextBox 274"/>
                        <wps:cNvSpPr txBox="1"/>
                        <wps:spPr>
                          <a:xfrm rot="5400000" flipH="1">
                            <a:off x="17478" y="1666"/>
                            <a:ext cx="4286" cy="2096"/>
                          </a:xfrm>
                          <a:prstGeom prst="rect">
                            <a:avLst/>
                          </a:prstGeom>
                          <a:noFill/>
                          <a:ln>
                            <a:noFill/>
                          </a:ln>
                        </wps:spPr>
                        <wps:txbx id="19">
                          <w:txbxContent>
                            <w:p w14:paraId="664AC27A">
                              <w:pPr>
                                <w:pStyle w:val="12"/>
                                <w:spacing w:before="0" w:beforeAutospacing="0" w:after="0" w:afterAutospacing="0"/>
                                <w:jc w:val="center"/>
                              </w:pPr>
                              <w:r>
                                <w:rPr>
                                  <w:color w:val="000000" w:themeColor="dark1"/>
                                  <w:sz w:val="16"/>
                                  <w:szCs w:val="16"/>
                                  <w14:textFill>
                                    <w14:solidFill>
                                      <w14:schemeClr w14:val="dk1"/>
                                    </w14:solidFill>
                                  </w14:textFill>
                                </w:rPr>
                                <w:t>0.0150.015</w:t>
                              </w:r>
                            </w:p>
                          </w:txbxContent>
                        </wps:txbx>
                        <wps:bodyPr upright="1"/>
                      </wps:wsp>
                      <wps:wsp>
                        <wps:cNvPr id="296" name="TextBox 275"/>
                        <wps:cNvSpPr txBox="1"/>
                        <wps:spPr>
                          <a:xfrm rot="5400000" flipH="1">
                            <a:off x="19479" y="1666"/>
                            <a:ext cx="4286" cy="2095"/>
                          </a:xfrm>
                          <a:prstGeom prst="rect">
                            <a:avLst/>
                          </a:prstGeom>
                          <a:noFill/>
                          <a:ln>
                            <a:noFill/>
                          </a:ln>
                        </wps:spPr>
                        <wps:txbx id="20">
                          <w:txbxContent>
                            <w:p w14:paraId="409377D7">
                              <w:pPr>
                                <w:pStyle w:val="12"/>
                                <w:spacing w:before="0" w:beforeAutospacing="0" w:after="0" w:afterAutospacing="0"/>
                                <w:jc w:val="center"/>
                              </w:pPr>
                              <w:r>
                                <w:rPr>
                                  <w:color w:val="000000" w:themeColor="dark1"/>
                                  <w:sz w:val="16"/>
                                  <w:szCs w:val="16"/>
                                  <w14:textFill>
                                    <w14:solidFill>
                                      <w14:schemeClr w14:val="dk1"/>
                                    </w14:solidFill>
                                  </w14:textFill>
                                </w:rPr>
                                <w:t>0.0200.020</w:t>
                              </w:r>
                            </w:p>
                          </w:txbxContent>
                        </wps:txbx>
                        <wps:bodyPr upright="1"/>
                      </wps:wsp>
                      <wps:wsp>
                        <wps:cNvPr id="297" name="TextBox 276"/>
                        <wps:cNvSpPr txBox="1"/>
                        <wps:spPr>
                          <a:xfrm rot="5400000" flipH="1">
                            <a:off x="21479" y="1666"/>
                            <a:ext cx="4286" cy="2095"/>
                          </a:xfrm>
                          <a:prstGeom prst="rect">
                            <a:avLst/>
                          </a:prstGeom>
                          <a:noFill/>
                          <a:ln>
                            <a:noFill/>
                          </a:ln>
                        </wps:spPr>
                        <wps:txbx id="21">
                          <w:txbxContent>
                            <w:p w14:paraId="4DF7B166">
                              <w:pPr>
                                <w:pStyle w:val="12"/>
                                <w:spacing w:before="0" w:beforeAutospacing="0" w:after="0" w:afterAutospacing="0"/>
                                <w:jc w:val="center"/>
                              </w:pPr>
                              <w:r>
                                <w:rPr>
                                  <w:color w:val="000000" w:themeColor="dark1"/>
                                  <w:sz w:val="16"/>
                                  <w:szCs w:val="16"/>
                                  <w14:textFill>
                                    <w14:solidFill>
                                      <w14:schemeClr w14:val="dk1"/>
                                    </w14:solidFill>
                                  </w14:textFill>
                                </w:rPr>
                                <w:t>0.0300.030</w:t>
                              </w:r>
                            </w:p>
                          </w:txbxContent>
                        </wps:txbx>
                        <wps:bodyPr upright="1"/>
                      </wps:wsp>
                      <wps:wsp>
                        <wps:cNvPr id="298" name="TextBox 277"/>
                        <wps:cNvSpPr txBox="1"/>
                        <wps:spPr>
                          <a:xfrm rot="5400000" flipH="1">
                            <a:off x="23479" y="1666"/>
                            <a:ext cx="4286" cy="2096"/>
                          </a:xfrm>
                          <a:prstGeom prst="rect">
                            <a:avLst/>
                          </a:prstGeom>
                          <a:noFill/>
                          <a:ln>
                            <a:noFill/>
                          </a:ln>
                        </wps:spPr>
                        <wps:txbx id="22">
                          <w:txbxContent>
                            <w:p w14:paraId="2C99BA4C">
                              <w:pPr>
                                <w:pStyle w:val="12"/>
                                <w:spacing w:before="0" w:beforeAutospacing="0" w:after="0" w:afterAutospacing="0"/>
                                <w:jc w:val="center"/>
                              </w:pPr>
                              <w:r>
                                <w:rPr>
                                  <w:color w:val="000000" w:themeColor="dark1"/>
                                  <w:sz w:val="16"/>
                                  <w:szCs w:val="16"/>
                                  <w14:textFill>
                                    <w14:solidFill>
                                      <w14:schemeClr w14:val="dk1"/>
                                    </w14:solidFill>
                                  </w14:textFill>
                                </w:rPr>
                                <w:t>0.0400.040</w:t>
                              </w:r>
                            </w:p>
                          </w:txbxContent>
                        </wps:txbx>
                        <wps:bodyPr upright="1"/>
                      </wps:wsp>
                      <wps:wsp>
                        <wps:cNvPr id="299" name="TextBox 278"/>
                        <wps:cNvSpPr txBox="1"/>
                        <wps:spPr>
                          <a:xfrm rot="5400000" flipH="1">
                            <a:off x="25479" y="1666"/>
                            <a:ext cx="4286" cy="2096"/>
                          </a:xfrm>
                          <a:prstGeom prst="rect">
                            <a:avLst/>
                          </a:prstGeom>
                          <a:noFill/>
                          <a:ln>
                            <a:noFill/>
                          </a:ln>
                        </wps:spPr>
                        <wps:txbx id="23">
                          <w:txbxContent>
                            <w:p w14:paraId="38736E08">
                              <w:pPr>
                                <w:pStyle w:val="12"/>
                                <w:spacing w:before="0" w:beforeAutospacing="0" w:after="0" w:afterAutospacing="0"/>
                                <w:jc w:val="center"/>
                              </w:pPr>
                              <w:r>
                                <w:rPr>
                                  <w:color w:val="000000" w:themeColor="dark1"/>
                                  <w:sz w:val="16"/>
                                  <w:szCs w:val="16"/>
                                  <w14:textFill>
                                    <w14:solidFill>
                                      <w14:schemeClr w14:val="dk1"/>
                                    </w14:solidFill>
                                  </w14:textFill>
                                </w:rPr>
                                <w:t>0.0500.050</w:t>
                              </w:r>
                            </w:p>
                          </w:txbxContent>
                        </wps:txbx>
                        <wps:bodyPr upright="1"/>
                      </wps:wsp>
                      <wps:wsp>
                        <wps:cNvPr id="300" name="TextBox 279"/>
                        <wps:cNvSpPr txBox="1"/>
                        <wps:spPr>
                          <a:xfrm rot="5400000" flipH="1">
                            <a:off x="27480" y="1666"/>
                            <a:ext cx="4286" cy="2095"/>
                          </a:xfrm>
                          <a:prstGeom prst="rect">
                            <a:avLst/>
                          </a:prstGeom>
                          <a:noFill/>
                          <a:ln>
                            <a:noFill/>
                          </a:ln>
                        </wps:spPr>
                        <wps:txbx id="24">
                          <w:txbxContent>
                            <w:p w14:paraId="53488B18">
                              <w:pPr>
                                <w:pStyle w:val="12"/>
                                <w:spacing w:before="0" w:beforeAutospacing="0" w:after="0" w:afterAutospacing="0"/>
                                <w:jc w:val="center"/>
                              </w:pPr>
                              <w:r>
                                <w:rPr>
                                  <w:color w:val="000000" w:themeColor="dark1"/>
                                  <w:sz w:val="16"/>
                                  <w:szCs w:val="16"/>
                                  <w14:textFill>
                                    <w14:solidFill>
                                      <w14:schemeClr w14:val="dk1"/>
                                    </w14:solidFill>
                                  </w14:textFill>
                                </w:rPr>
                                <w:t>0.0600.060</w:t>
                              </w:r>
                            </w:p>
                          </w:txbxContent>
                        </wps:txbx>
                        <wps:bodyPr upright="1"/>
                      </wps:wsp>
                      <wps:wsp>
                        <wps:cNvPr id="301" name="TextBox 280"/>
                        <wps:cNvSpPr txBox="1"/>
                        <wps:spPr>
                          <a:xfrm rot="5400000" flipH="1">
                            <a:off x="29480" y="1666"/>
                            <a:ext cx="4286" cy="2095"/>
                          </a:xfrm>
                          <a:prstGeom prst="rect">
                            <a:avLst/>
                          </a:prstGeom>
                          <a:noFill/>
                          <a:ln>
                            <a:noFill/>
                          </a:ln>
                        </wps:spPr>
                        <wps:txbx id="25">
                          <w:txbxContent>
                            <w:p w14:paraId="2B1885B3">
                              <w:pPr>
                                <w:pStyle w:val="12"/>
                                <w:spacing w:before="0" w:beforeAutospacing="0" w:after="0" w:afterAutospacing="0"/>
                                <w:jc w:val="center"/>
                              </w:pPr>
                              <w:r>
                                <w:rPr>
                                  <w:color w:val="000000" w:themeColor="dark1"/>
                                  <w:sz w:val="16"/>
                                  <w:szCs w:val="16"/>
                                  <w14:textFill>
                                    <w14:solidFill>
                                      <w14:schemeClr w14:val="dk1"/>
                                    </w14:solidFill>
                                  </w14:textFill>
                                </w:rPr>
                                <w:t>0.0950.095</w:t>
                              </w:r>
                            </w:p>
                          </w:txbxContent>
                        </wps:txbx>
                        <wps:bodyPr upright="1"/>
                      </wps:wsp>
                      <wps:wsp>
                        <wps:cNvPr id="302" name="TextBox 281"/>
                        <wps:cNvSpPr txBox="1"/>
                        <wps:spPr>
                          <a:xfrm rot="5400000" flipH="1">
                            <a:off x="31766" y="1666"/>
                            <a:ext cx="4286" cy="2095"/>
                          </a:xfrm>
                          <a:prstGeom prst="rect">
                            <a:avLst/>
                          </a:prstGeom>
                          <a:noFill/>
                          <a:ln>
                            <a:noFill/>
                          </a:ln>
                        </wps:spPr>
                        <wps:txbx id="26">
                          <w:txbxContent>
                            <w:p w14:paraId="2DB03B09">
                              <w:pPr>
                                <w:pStyle w:val="12"/>
                                <w:spacing w:before="0" w:beforeAutospacing="0" w:after="0" w:afterAutospacing="0"/>
                                <w:jc w:val="center"/>
                              </w:pPr>
                              <w:r>
                                <w:rPr>
                                  <w:color w:val="000000" w:themeColor="dark1"/>
                                  <w:sz w:val="16"/>
                                  <w:szCs w:val="16"/>
                                  <w14:textFill>
                                    <w14:solidFill>
                                      <w14:schemeClr w14:val="dk1"/>
                                    </w14:solidFill>
                                  </w14:textFill>
                                </w:rPr>
                                <w:t>0.1050.105</w:t>
                              </w:r>
                            </w:p>
                          </w:txbxContent>
                        </wps:txbx>
                        <wps:bodyPr upright="1"/>
                      </wps:wsp>
                      <wps:wsp>
                        <wps:cNvPr id="303" name="TextBox 282"/>
                        <wps:cNvSpPr txBox="1"/>
                        <wps:spPr>
                          <a:xfrm rot="5400000" flipH="1">
                            <a:off x="34052" y="1666"/>
                            <a:ext cx="4286" cy="2095"/>
                          </a:xfrm>
                          <a:prstGeom prst="rect">
                            <a:avLst/>
                          </a:prstGeom>
                          <a:noFill/>
                          <a:ln>
                            <a:noFill/>
                          </a:ln>
                        </wps:spPr>
                        <wps:txbx id="27">
                          <w:txbxContent>
                            <w:p w14:paraId="4E78C168">
                              <w:pPr>
                                <w:pStyle w:val="12"/>
                                <w:spacing w:before="0" w:beforeAutospacing="0" w:after="0" w:afterAutospacing="0"/>
                                <w:jc w:val="center"/>
                              </w:pPr>
                              <w:r>
                                <w:rPr>
                                  <w:color w:val="000000" w:themeColor="dark1"/>
                                  <w:sz w:val="16"/>
                                  <w:szCs w:val="16"/>
                                  <w14:textFill>
                                    <w14:solidFill>
                                      <w14:schemeClr w14:val="dk1"/>
                                    </w14:solidFill>
                                  </w14:textFill>
                                </w:rPr>
                                <w:t>0.1250.125</w:t>
                              </w:r>
                            </w:p>
                          </w:txbxContent>
                        </wps:txbx>
                        <wps:bodyPr upright="1"/>
                      </wps:wsp>
                      <wps:wsp>
                        <wps:cNvPr id="304" name="TextBox 283"/>
                        <wps:cNvSpPr txBox="1"/>
                        <wps:spPr>
                          <a:xfrm rot="5400000" flipH="1">
                            <a:off x="35957" y="1666"/>
                            <a:ext cx="4286" cy="2095"/>
                          </a:xfrm>
                          <a:prstGeom prst="rect">
                            <a:avLst/>
                          </a:prstGeom>
                          <a:noFill/>
                          <a:ln>
                            <a:noFill/>
                          </a:ln>
                        </wps:spPr>
                        <wps:txbx id="28">
                          <w:txbxContent>
                            <w:p w14:paraId="31C11438">
                              <w:pPr>
                                <w:pStyle w:val="12"/>
                                <w:spacing w:before="0" w:beforeAutospacing="0" w:after="0" w:afterAutospacing="0"/>
                                <w:jc w:val="center"/>
                              </w:pPr>
                              <w:r>
                                <w:rPr>
                                  <w:color w:val="000000" w:themeColor="dark1"/>
                                  <w:sz w:val="16"/>
                                  <w:szCs w:val="16"/>
                                  <w14:textFill>
                                    <w14:solidFill>
                                      <w14:schemeClr w14:val="dk1"/>
                                    </w14:solidFill>
                                  </w14:textFill>
                                </w:rPr>
                                <w:t>0.1500.150</w:t>
                              </w:r>
                            </w:p>
                          </w:txbxContent>
                        </wps:txbx>
                        <wps:bodyPr upright="1"/>
                      </wps:wsp>
                      <wps:wsp>
                        <wps:cNvPr id="305" name="TextBox 284"/>
                        <wps:cNvSpPr txBox="1"/>
                        <wps:spPr>
                          <a:xfrm rot="5400000" flipH="1">
                            <a:off x="37862" y="1666"/>
                            <a:ext cx="4286" cy="2095"/>
                          </a:xfrm>
                          <a:prstGeom prst="rect">
                            <a:avLst/>
                          </a:prstGeom>
                          <a:noFill/>
                          <a:ln>
                            <a:noFill/>
                          </a:ln>
                        </wps:spPr>
                        <wps:txbx id="29">
                          <w:txbxContent>
                            <w:p w14:paraId="509B3659">
                              <w:pPr>
                                <w:pStyle w:val="12"/>
                                <w:spacing w:before="0" w:beforeAutospacing="0" w:after="0" w:afterAutospacing="0"/>
                                <w:jc w:val="center"/>
                              </w:pPr>
                              <w:r>
                                <w:rPr>
                                  <w:color w:val="000000" w:themeColor="dark1"/>
                                  <w:sz w:val="16"/>
                                  <w:szCs w:val="16"/>
                                  <w14:textFill>
                                    <w14:solidFill>
                                      <w14:schemeClr w14:val="dk1"/>
                                    </w14:solidFill>
                                  </w14:textFill>
                                </w:rPr>
                                <w:t>0.2120.212</w:t>
                              </w:r>
                            </w:p>
                          </w:txbxContent>
                        </wps:txbx>
                        <wps:bodyPr upright="1"/>
                      </wps:wsp>
                      <wps:wsp>
                        <wps:cNvPr id="306" name="TextBox 285"/>
                        <wps:cNvSpPr txBox="1"/>
                        <wps:spPr>
                          <a:xfrm rot="5400000" flipH="1">
                            <a:off x="40053" y="1761"/>
                            <a:ext cx="4286" cy="2095"/>
                          </a:xfrm>
                          <a:prstGeom prst="rect">
                            <a:avLst/>
                          </a:prstGeom>
                          <a:noFill/>
                          <a:ln>
                            <a:noFill/>
                          </a:ln>
                        </wps:spPr>
                        <wps:txbx id="30">
                          <w:txbxContent>
                            <w:p w14:paraId="1E947B61">
                              <w:pPr>
                                <w:pStyle w:val="12"/>
                                <w:spacing w:before="0" w:beforeAutospacing="0" w:after="0" w:afterAutospacing="0"/>
                                <w:jc w:val="center"/>
                              </w:pPr>
                              <w:r>
                                <w:rPr>
                                  <w:color w:val="000000" w:themeColor="dark1"/>
                                  <w:sz w:val="16"/>
                                  <w:szCs w:val="16"/>
                                  <w14:textFill>
                                    <w14:solidFill>
                                      <w14:schemeClr w14:val="dk1"/>
                                    </w14:solidFill>
                                  </w14:textFill>
                                </w:rPr>
                                <w:t>0.2500.250</w:t>
                              </w:r>
                            </w:p>
                          </w:txbxContent>
                        </wps:txbx>
                        <wps:bodyPr upright="1"/>
                      </wps:wsp>
                      <wps:wsp>
                        <wps:cNvPr id="307" name="TextBox 286"/>
                        <wps:cNvSpPr txBox="1"/>
                        <wps:spPr>
                          <a:xfrm rot="5400000" flipH="1">
                            <a:off x="42053" y="1666"/>
                            <a:ext cx="4286" cy="2095"/>
                          </a:xfrm>
                          <a:prstGeom prst="rect">
                            <a:avLst/>
                          </a:prstGeom>
                          <a:noFill/>
                          <a:ln>
                            <a:noFill/>
                          </a:ln>
                        </wps:spPr>
                        <wps:txbx id="31">
                          <w:txbxContent>
                            <w:p w14:paraId="62EDE5D7">
                              <w:pPr>
                                <w:pStyle w:val="12"/>
                                <w:spacing w:before="0" w:beforeAutospacing="0" w:after="0" w:afterAutospacing="0"/>
                                <w:jc w:val="center"/>
                              </w:pPr>
                              <w:r>
                                <w:rPr>
                                  <w:color w:val="000000" w:themeColor="dark1"/>
                                  <w:sz w:val="16"/>
                                  <w:szCs w:val="16"/>
                                  <w14:textFill>
                                    <w14:solidFill>
                                      <w14:schemeClr w14:val="dk1"/>
                                    </w14:solidFill>
                                  </w14:textFill>
                                </w:rPr>
                                <w:t>0.3000.300</w:t>
                              </w:r>
                            </w:p>
                          </w:txbxContent>
                        </wps:txbx>
                        <wps:bodyPr upright="1"/>
                      </wps:wsp>
                      <wps:wsp>
                        <wps:cNvPr id="308" name="TextBox 287"/>
                        <wps:cNvSpPr txBox="1"/>
                        <wps:spPr>
                          <a:xfrm rot="5400000" flipH="1">
                            <a:off x="44148" y="1761"/>
                            <a:ext cx="4286" cy="2096"/>
                          </a:xfrm>
                          <a:prstGeom prst="rect">
                            <a:avLst/>
                          </a:prstGeom>
                          <a:noFill/>
                          <a:ln>
                            <a:noFill/>
                          </a:ln>
                        </wps:spPr>
                        <wps:txbx id="32">
                          <w:txbxContent>
                            <w:p w14:paraId="462DC2FB">
                              <w:pPr>
                                <w:pStyle w:val="12"/>
                                <w:spacing w:before="0" w:beforeAutospacing="0" w:after="0" w:afterAutospacing="0"/>
                                <w:jc w:val="center"/>
                              </w:pPr>
                              <w:r>
                                <w:rPr>
                                  <w:color w:val="000000" w:themeColor="dark1"/>
                                  <w:sz w:val="16"/>
                                  <w:szCs w:val="16"/>
                                  <w14:textFill>
                                    <w14:solidFill>
                                      <w14:schemeClr w14:val="dk1"/>
                                    </w14:solidFill>
                                  </w14:textFill>
                                </w:rPr>
                                <w:t>0.4250.425</w:t>
                              </w:r>
                            </w:p>
                          </w:txbxContent>
                        </wps:txbx>
                        <wps:bodyPr upright="1"/>
                      </wps:wsp>
                      <wps:wsp>
                        <wps:cNvPr id="309" name="TextBox 288"/>
                        <wps:cNvSpPr txBox="1"/>
                        <wps:spPr>
                          <a:xfrm rot="5400000" flipH="1">
                            <a:off x="46149" y="1761"/>
                            <a:ext cx="4286" cy="2095"/>
                          </a:xfrm>
                          <a:prstGeom prst="rect">
                            <a:avLst/>
                          </a:prstGeom>
                          <a:noFill/>
                          <a:ln>
                            <a:noFill/>
                          </a:ln>
                        </wps:spPr>
                        <wps:txbx id="33">
                          <w:txbxContent>
                            <w:p w14:paraId="2BC1A116">
                              <w:pPr>
                                <w:pStyle w:val="12"/>
                                <w:spacing w:before="0" w:beforeAutospacing="0" w:after="0" w:afterAutospacing="0"/>
                                <w:jc w:val="center"/>
                              </w:pPr>
                              <w:r>
                                <w:rPr>
                                  <w:color w:val="000000" w:themeColor="dark1"/>
                                  <w:sz w:val="16"/>
                                  <w:szCs w:val="16"/>
                                  <w14:textFill>
                                    <w14:solidFill>
                                      <w14:schemeClr w14:val="dk1"/>
                                    </w14:solidFill>
                                  </w14:textFill>
                                </w:rPr>
                                <w:t>0.5000.500</w:t>
                              </w:r>
                            </w:p>
                          </w:txbxContent>
                        </wps:txbx>
                        <wps:bodyPr upright="1"/>
                      </wps:wsp>
                      <wps:wsp>
                        <wps:cNvPr id="310" name="TextBox 289"/>
                        <wps:cNvSpPr txBox="1"/>
                        <wps:spPr>
                          <a:xfrm rot="5400000" flipH="1">
                            <a:off x="48149" y="1761"/>
                            <a:ext cx="4286" cy="2095"/>
                          </a:xfrm>
                          <a:prstGeom prst="rect">
                            <a:avLst/>
                          </a:prstGeom>
                          <a:noFill/>
                          <a:ln>
                            <a:noFill/>
                          </a:ln>
                        </wps:spPr>
                        <wps:txbx id="34">
                          <w:txbxContent>
                            <w:p w14:paraId="7007CB1E">
                              <w:pPr>
                                <w:pStyle w:val="12"/>
                                <w:spacing w:before="0" w:beforeAutospacing="0" w:after="0" w:afterAutospacing="0"/>
                                <w:jc w:val="center"/>
                              </w:pPr>
                              <w:r>
                                <w:rPr>
                                  <w:color w:val="000000" w:themeColor="dark1"/>
                                  <w:sz w:val="16"/>
                                  <w:szCs w:val="16"/>
                                  <w14:textFill>
                                    <w14:solidFill>
                                      <w14:schemeClr w14:val="dk1"/>
                                    </w14:solidFill>
                                  </w14:textFill>
                                </w:rPr>
                                <w:t>0.5000.500</w:t>
                              </w:r>
                            </w:p>
                          </w:txbxContent>
                        </wps:txbx>
                        <wps:bodyPr upright="1"/>
                      </wps:wsp>
                      <wps:wsp>
                        <wps:cNvPr id="311" name="TextBox 290"/>
                        <wps:cNvSpPr txBox="1"/>
                        <wps:spPr>
                          <a:xfrm rot="5400000" flipH="1">
                            <a:off x="50149" y="1761"/>
                            <a:ext cx="4286" cy="2096"/>
                          </a:xfrm>
                          <a:prstGeom prst="rect">
                            <a:avLst/>
                          </a:prstGeom>
                          <a:noFill/>
                          <a:ln>
                            <a:noFill/>
                          </a:ln>
                        </wps:spPr>
                        <wps:txbx id="35">
                          <w:txbxContent>
                            <w:p w14:paraId="475904D8">
                              <w:pPr>
                                <w:pStyle w:val="12"/>
                                <w:spacing w:before="0" w:beforeAutospacing="0" w:after="0" w:afterAutospacing="0"/>
                                <w:jc w:val="center"/>
                              </w:pPr>
                              <w:r>
                                <w:rPr>
                                  <w:color w:val="000000" w:themeColor="dark1"/>
                                  <w:sz w:val="16"/>
                                  <w:szCs w:val="16"/>
                                  <w14:textFill>
                                    <w14:solidFill>
                                      <w14:schemeClr w14:val="dk1"/>
                                    </w14:solidFill>
                                  </w14:textFill>
                                </w:rPr>
                                <w:t>1.001.00</w:t>
                              </w:r>
                            </w:p>
                          </w:txbxContent>
                        </wps:txbx>
                        <wps:bodyPr upright="1"/>
                      </wps:wsp>
                      <wps:wsp>
                        <wps:cNvPr id="312" name="TextBox 291"/>
                        <wps:cNvSpPr txBox="1"/>
                        <wps:spPr>
                          <a:xfrm rot="5400000" flipH="1">
                            <a:off x="52149" y="1761"/>
                            <a:ext cx="4286" cy="2096"/>
                          </a:xfrm>
                          <a:prstGeom prst="rect">
                            <a:avLst/>
                          </a:prstGeom>
                          <a:noFill/>
                          <a:ln>
                            <a:noFill/>
                          </a:ln>
                        </wps:spPr>
                        <wps:txbx id="36">
                          <w:txbxContent>
                            <w:p w14:paraId="2973EBAB">
                              <w:pPr>
                                <w:pStyle w:val="12"/>
                                <w:spacing w:before="0" w:beforeAutospacing="0" w:after="0" w:afterAutospacing="0"/>
                                <w:jc w:val="center"/>
                              </w:pPr>
                              <w:r>
                                <w:rPr>
                                  <w:color w:val="000000" w:themeColor="dark1"/>
                                  <w:sz w:val="16"/>
                                  <w:szCs w:val="16"/>
                                  <w14:textFill>
                                    <w14:solidFill>
                                      <w14:schemeClr w14:val="dk1"/>
                                    </w14:solidFill>
                                  </w14:textFill>
                                </w:rPr>
                                <w:t>1.181.18</w:t>
                              </w:r>
                            </w:p>
                          </w:txbxContent>
                        </wps:txbx>
                        <wps:bodyPr upright="1"/>
                      </wps:wsp>
                      <wps:wsp>
                        <wps:cNvPr id="313" name="TextBox 292"/>
                        <wps:cNvSpPr txBox="1"/>
                        <wps:spPr>
                          <a:xfrm rot="5400000" flipH="1">
                            <a:off x="54150" y="1761"/>
                            <a:ext cx="4286" cy="2095"/>
                          </a:xfrm>
                          <a:prstGeom prst="rect">
                            <a:avLst/>
                          </a:prstGeom>
                          <a:noFill/>
                          <a:ln>
                            <a:noFill/>
                          </a:ln>
                        </wps:spPr>
                        <wps:txbx id="37">
                          <w:txbxContent>
                            <w:p w14:paraId="75C5F041">
                              <w:pPr>
                                <w:pStyle w:val="12"/>
                                <w:spacing w:before="0" w:beforeAutospacing="0" w:after="0" w:afterAutospacing="0"/>
                                <w:jc w:val="center"/>
                              </w:pPr>
                              <w:r>
                                <w:rPr>
                                  <w:color w:val="000000" w:themeColor="dark1"/>
                                  <w:sz w:val="16"/>
                                  <w:szCs w:val="16"/>
                                  <w14:textFill>
                                    <w14:solidFill>
                                      <w14:schemeClr w14:val="dk1"/>
                                    </w14:solidFill>
                                  </w14:textFill>
                                </w:rPr>
                                <w:t>1.201.20</w:t>
                              </w:r>
                            </w:p>
                          </w:txbxContent>
                        </wps:txbx>
                        <wps:bodyPr upright="1"/>
                      </wps:wsp>
                      <wps:wsp>
                        <wps:cNvPr id="314" name="TextBox 293"/>
                        <wps:cNvSpPr txBox="1"/>
                        <wps:spPr>
                          <a:xfrm rot="5400000" flipH="1">
                            <a:off x="56436" y="2142"/>
                            <a:ext cx="4286" cy="2095"/>
                          </a:xfrm>
                          <a:prstGeom prst="rect">
                            <a:avLst/>
                          </a:prstGeom>
                          <a:noFill/>
                          <a:ln>
                            <a:noFill/>
                          </a:ln>
                        </wps:spPr>
                        <wps:txbx id="38">
                          <w:txbxContent>
                            <w:p w14:paraId="51FC36D5">
                              <w:pPr>
                                <w:pStyle w:val="12"/>
                                <w:spacing w:before="0" w:beforeAutospacing="0" w:after="0" w:afterAutospacing="0"/>
                                <w:jc w:val="center"/>
                              </w:pPr>
                              <w:r>
                                <w:rPr>
                                  <w:color w:val="000000" w:themeColor="dark1"/>
                                  <w:sz w:val="16"/>
                                  <w:szCs w:val="16"/>
                                  <w14:textFill>
                                    <w14:solidFill>
                                      <w14:schemeClr w14:val="dk1"/>
                                    </w14:solidFill>
                                  </w14:textFill>
                                </w:rPr>
                                <w:t>2.02.0</w:t>
                              </w:r>
                            </w:p>
                          </w:txbxContent>
                        </wps:txbx>
                        <wps:bodyPr upright="1"/>
                      </wps:wsp>
                      <wps:wsp>
                        <wps:cNvPr id="315" name="TextBox 294"/>
                        <wps:cNvSpPr txBox="1"/>
                        <wps:spPr>
                          <a:xfrm rot="5400000" flipH="1">
                            <a:off x="58531" y="2047"/>
                            <a:ext cx="4286" cy="2096"/>
                          </a:xfrm>
                          <a:prstGeom prst="rect">
                            <a:avLst/>
                          </a:prstGeom>
                          <a:noFill/>
                          <a:ln>
                            <a:noFill/>
                          </a:ln>
                        </wps:spPr>
                        <wps:txbx id="39">
                          <w:txbxContent>
                            <w:p w14:paraId="754D8F0B">
                              <w:pPr>
                                <w:pStyle w:val="12"/>
                                <w:spacing w:before="0" w:beforeAutospacing="0" w:after="0" w:afterAutospacing="0"/>
                                <w:jc w:val="center"/>
                              </w:pPr>
                              <w:r>
                                <w:rPr>
                                  <w:color w:val="000000" w:themeColor="dark1"/>
                                  <w:sz w:val="16"/>
                                  <w:szCs w:val="16"/>
                                  <w14:textFill>
                                    <w14:solidFill>
                                      <w14:schemeClr w14:val="dk1"/>
                                    </w14:solidFill>
                                  </w14:textFill>
                                </w:rPr>
                                <w:t>2.362.36</w:t>
                              </w:r>
                            </w:p>
                          </w:txbxContent>
                        </wps:txbx>
                        <wps:bodyPr upright="1"/>
                      </wps:wsp>
                      <wps:wsp>
                        <wps:cNvPr id="316" name="TextBox 295"/>
                        <wps:cNvSpPr txBox="1"/>
                        <wps:spPr>
                          <a:xfrm rot="5400000" flipH="1">
                            <a:off x="60627" y="2047"/>
                            <a:ext cx="4286" cy="2095"/>
                          </a:xfrm>
                          <a:prstGeom prst="rect">
                            <a:avLst/>
                          </a:prstGeom>
                          <a:noFill/>
                          <a:ln>
                            <a:noFill/>
                          </a:ln>
                        </wps:spPr>
                        <wps:txbx id="40">
                          <w:txbxContent>
                            <w:p w14:paraId="409B45C7">
                              <w:pPr>
                                <w:pStyle w:val="12"/>
                                <w:spacing w:before="0" w:beforeAutospacing="0" w:after="0" w:afterAutospacing="0"/>
                                <w:jc w:val="center"/>
                              </w:pPr>
                              <w:r>
                                <w:rPr>
                                  <w:color w:val="000000" w:themeColor="dark1"/>
                                  <w:sz w:val="16"/>
                                  <w:szCs w:val="16"/>
                                  <w14:textFill>
                                    <w14:solidFill>
                                      <w14:schemeClr w14:val="dk1"/>
                                    </w14:solidFill>
                                  </w14:textFill>
                                </w:rPr>
                                <w:t>4.04.0</w:t>
                              </w:r>
                            </w:p>
                          </w:txbxContent>
                        </wps:txbx>
                        <wps:bodyPr upright="1"/>
                      </wps:wsp>
                      <wps:wsp>
                        <wps:cNvPr id="317" name="TextBox 296"/>
                        <wps:cNvSpPr txBox="1"/>
                        <wps:spPr>
                          <a:xfrm rot="5400000" flipH="1">
                            <a:off x="62531" y="1857"/>
                            <a:ext cx="4287" cy="2095"/>
                          </a:xfrm>
                          <a:prstGeom prst="rect">
                            <a:avLst/>
                          </a:prstGeom>
                          <a:noFill/>
                          <a:ln>
                            <a:noFill/>
                          </a:ln>
                        </wps:spPr>
                        <wps:txbx id="41">
                          <w:txbxContent>
                            <w:p w14:paraId="0EDC4433">
                              <w:pPr>
                                <w:pStyle w:val="12"/>
                                <w:spacing w:before="0" w:beforeAutospacing="0" w:after="0" w:afterAutospacing="0"/>
                                <w:jc w:val="center"/>
                              </w:pPr>
                              <w:r>
                                <w:rPr>
                                  <w:color w:val="000000" w:themeColor="dark1"/>
                                  <w:sz w:val="16"/>
                                  <w:szCs w:val="16"/>
                                  <w14:textFill>
                                    <w14:solidFill>
                                      <w14:schemeClr w14:val="dk1"/>
                                    </w14:solidFill>
                                  </w14:textFill>
                                </w:rPr>
                                <w:t>6.256.25</w:t>
                              </w:r>
                            </w:p>
                          </w:txbxContent>
                        </wps:txbx>
                        <wps:bodyPr upright="1"/>
                      </wps:wsp>
                      <wps:wsp>
                        <wps:cNvPr id="318" name="TextBox 297"/>
                        <wps:cNvSpPr txBox="1"/>
                        <wps:spPr>
                          <a:xfrm rot="5400000" flipH="1">
                            <a:off x="64627" y="1952"/>
                            <a:ext cx="4286" cy="2096"/>
                          </a:xfrm>
                          <a:prstGeom prst="rect">
                            <a:avLst/>
                          </a:prstGeom>
                          <a:noFill/>
                          <a:ln>
                            <a:noFill/>
                          </a:ln>
                        </wps:spPr>
                        <wps:txbx id="42">
                          <w:txbxContent>
                            <w:p w14:paraId="277EB6A5">
                              <w:pPr>
                                <w:pStyle w:val="12"/>
                                <w:spacing w:before="0" w:beforeAutospacing="0" w:after="0" w:afterAutospacing="0"/>
                                <w:jc w:val="center"/>
                              </w:pPr>
                              <w:r>
                                <w:rPr>
                                  <w:color w:val="000000" w:themeColor="dark1"/>
                                  <w:sz w:val="16"/>
                                  <w:szCs w:val="16"/>
                                  <w14:textFill>
                                    <w14:solidFill>
                                      <w14:schemeClr w14:val="dk1"/>
                                    </w14:solidFill>
                                  </w14:textFill>
                                </w:rPr>
                                <w:t>8.08.0</w:t>
                              </w:r>
                            </w:p>
                          </w:txbxContent>
                        </wps:txbx>
                        <wps:bodyPr upright="1"/>
                      </wps:wsp>
                      <wps:wsp>
                        <wps:cNvPr id="319" name="TextBox 298"/>
                        <wps:cNvSpPr txBox="1"/>
                        <wps:spPr>
                          <a:xfrm rot="5400000" flipH="1">
                            <a:off x="66532" y="2047"/>
                            <a:ext cx="4286" cy="2096"/>
                          </a:xfrm>
                          <a:prstGeom prst="rect">
                            <a:avLst/>
                          </a:prstGeom>
                          <a:noFill/>
                          <a:ln>
                            <a:noFill/>
                          </a:ln>
                        </wps:spPr>
                        <wps:txbx id="43">
                          <w:txbxContent>
                            <w:p w14:paraId="554643AF">
                              <w:pPr>
                                <w:pStyle w:val="12"/>
                                <w:spacing w:before="0" w:beforeAutospacing="0" w:after="0" w:afterAutospacing="0"/>
                                <w:jc w:val="center"/>
                              </w:pPr>
                              <w:r>
                                <w:rPr>
                                  <w:color w:val="000000" w:themeColor="dark1"/>
                                  <w:sz w:val="16"/>
                                  <w:szCs w:val="16"/>
                                  <w14:textFill>
                                    <w14:solidFill>
                                      <w14:schemeClr w14:val="dk1"/>
                                    </w14:solidFill>
                                  </w14:textFill>
                                </w:rPr>
                                <w:t>9.309.30</w:t>
                              </w:r>
                            </w:p>
                          </w:txbxContent>
                        </wps:txbx>
                        <wps:bodyPr upright="1"/>
                      </wps:wsp>
                      <wps:wsp>
                        <wps:cNvPr id="320" name="TextBox 299"/>
                        <wps:cNvSpPr txBox="1"/>
                        <wps:spPr>
                          <a:xfrm rot="5400000" flipH="1">
                            <a:off x="68628" y="1761"/>
                            <a:ext cx="4286" cy="2095"/>
                          </a:xfrm>
                          <a:prstGeom prst="rect">
                            <a:avLst/>
                          </a:prstGeom>
                          <a:noFill/>
                          <a:ln>
                            <a:noFill/>
                          </a:ln>
                        </wps:spPr>
                        <wps:txbx id="44">
                          <w:txbxContent>
                            <w:p w14:paraId="20534229">
                              <w:pPr>
                                <w:pStyle w:val="12"/>
                                <w:spacing w:before="0" w:beforeAutospacing="0" w:after="0" w:afterAutospacing="0"/>
                                <w:jc w:val="center"/>
                              </w:pPr>
                              <w:r>
                                <w:rPr>
                                  <w:color w:val="000000" w:themeColor="dark1"/>
                                  <w:sz w:val="16"/>
                                  <w:szCs w:val="16"/>
                                  <w14:textFill>
                                    <w14:solidFill>
                                      <w14:schemeClr w14:val="dk1"/>
                                    </w14:solidFill>
                                  </w14:textFill>
                                </w:rPr>
                                <w:t>12.5012.50</w:t>
                              </w:r>
                            </w:p>
                          </w:txbxContent>
                        </wps:txbx>
                        <wps:bodyPr upright="1"/>
                      </wps:wsp>
                      <wps:wsp>
                        <wps:cNvPr id="321" name="TextBox 300"/>
                        <wps:cNvSpPr txBox="1"/>
                        <wps:spPr>
                          <a:xfrm rot="5400000" flipH="1">
                            <a:off x="70628" y="1666"/>
                            <a:ext cx="4286" cy="2095"/>
                          </a:xfrm>
                          <a:prstGeom prst="rect">
                            <a:avLst/>
                          </a:prstGeom>
                          <a:noFill/>
                          <a:ln>
                            <a:noFill/>
                          </a:ln>
                        </wps:spPr>
                        <wps:txbx id="45">
                          <w:txbxContent>
                            <w:p w14:paraId="2B8947D5">
                              <w:pPr>
                                <w:pStyle w:val="12"/>
                                <w:spacing w:before="0" w:beforeAutospacing="0" w:after="0" w:afterAutospacing="0"/>
                                <w:jc w:val="center"/>
                              </w:pPr>
                              <w:r>
                                <w:rPr>
                                  <w:color w:val="000000" w:themeColor="dark1"/>
                                  <w:sz w:val="16"/>
                                  <w:szCs w:val="16"/>
                                  <w14:textFill>
                                    <w14:solidFill>
                                      <w14:schemeClr w14:val="dk1"/>
                                    </w14:solidFill>
                                  </w14:textFill>
                                </w:rPr>
                                <w:t>16.7516.75</w:t>
                              </w:r>
                            </w:p>
                          </w:txbxContent>
                        </wps:txbx>
                        <wps:bodyPr upright="1"/>
                      </wps:wsp>
                      <wps:wsp>
                        <wps:cNvPr id="322" name="TextBox 301"/>
                        <wps:cNvSpPr txBox="1"/>
                        <wps:spPr>
                          <a:xfrm rot="5400000" flipH="1">
                            <a:off x="72628" y="1571"/>
                            <a:ext cx="4286" cy="2096"/>
                          </a:xfrm>
                          <a:prstGeom prst="rect">
                            <a:avLst/>
                          </a:prstGeom>
                          <a:noFill/>
                          <a:ln>
                            <a:noFill/>
                          </a:ln>
                        </wps:spPr>
                        <wps:txbx id="46">
                          <w:txbxContent>
                            <w:p w14:paraId="45940036">
                              <w:pPr>
                                <w:pStyle w:val="12"/>
                                <w:spacing w:before="0" w:beforeAutospacing="0" w:after="0" w:afterAutospacing="0"/>
                                <w:jc w:val="center"/>
                              </w:pPr>
                              <w:r>
                                <w:rPr>
                                  <w:color w:val="000000" w:themeColor="dark1"/>
                                  <w:sz w:val="16"/>
                                  <w:szCs w:val="16"/>
                                  <w14:textFill>
                                    <w14:solidFill>
                                      <w14:schemeClr w14:val="dk1"/>
                                    </w14:solidFill>
                                  </w14:textFill>
                                </w:rPr>
                                <w:t>13.7513.75</w:t>
                              </w:r>
                            </w:p>
                          </w:txbxContent>
                        </wps:txbx>
                        <wps:bodyPr upright="1"/>
                      </wps:wsp>
                      <wps:wsp>
                        <wps:cNvPr id="323" name="TextBox 302"/>
                        <wps:cNvSpPr txBox="1"/>
                        <wps:spPr>
                          <a:xfrm rot="5400000" flipH="1">
                            <a:off x="74724" y="1666"/>
                            <a:ext cx="4286" cy="2095"/>
                          </a:xfrm>
                          <a:prstGeom prst="rect">
                            <a:avLst/>
                          </a:prstGeom>
                          <a:noFill/>
                          <a:ln>
                            <a:noFill/>
                          </a:ln>
                        </wps:spPr>
                        <wps:txbx id="47">
                          <w:txbxContent>
                            <w:p w14:paraId="6AF41012">
                              <w:pPr>
                                <w:pStyle w:val="12"/>
                                <w:spacing w:before="0" w:beforeAutospacing="0" w:after="0" w:afterAutospacing="0"/>
                                <w:jc w:val="center"/>
                              </w:pPr>
                              <w:r>
                                <w:rPr>
                                  <w:color w:val="000000" w:themeColor="dark1"/>
                                  <w:sz w:val="16"/>
                                  <w:szCs w:val="16"/>
                                  <w14:textFill>
                                    <w14:solidFill>
                                      <w14:schemeClr w14:val="dk1"/>
                                    </w14:solidFill>
                                  </w14:textFill>
                                </w:rPr>
                                <w:t>25.025.0</w:t>
                              </w:r>
                            </w:p>
                          </w:txbxContent>
                        </wps:txbx>
                        <wps:bodyPr upright="1"/>
                      </wps:wsp>
                      <wps:wsp>
                        <wps:cNvPr id="324" name="TextBox 303"/>
                        <wps:cNvSpPr txBox="1"/>
                        <wps:spPr>
                          <a:xfrm rot="5400000" flipH="1">
                            <a:off x="76913" y="1857"/>
                            <a:ext cx="4287" cy="2096"/>
                          </a:xfrm>
                          <a:prstGeom prst="rect">
                            <a:avLst/>
                          </a:prstGeom>
                          <a:noFill/>
                          <a:ln>
                            <a:noFill/>
                          </a:ln>
                        </wps:spPr>
                        <wps:txbx id="48">
                          <w:txbxContent>
                            <w:p w14:paraId="531C4BA0">
                              <w:pPr>
                                <w:pStyle w:val="12"/>
                                <w:spacing w:before="0" w:beforeAutospacing="0" w:after="0" w:afterAutospacing="0"/>
                                <w:jc w:val="center"/>
                              </w:pPr>
                              <w:r>
                                <w:rPr>
                                  <w:color w:val="000000" w:themeColor="dark1"/>
                                  <w:sz w:val="16"/>
                                  <w:szCs w:val="16"/>
                                  <w14:textFill>
                                    <w14:solidFill>
                                      <w14:schemeClr w14:val="dk1"/>
                                    </w14:solidFill>
                                  </w14:textFill>
                                </w:rPr>
                                <w:t>31.531.5</w:t>
                              </w:r>
                            </w:p>
                          </w:txbxContent>
                        </wps:txbx>
                        <wps:bodyPr upright="1"/>
                      </wps:wsp>
                      <wps:wsp>
                        <wps:cNvPr id="325" name="TextBox 304"/>
                        <wps:cNvSpPr txBox="1"/>
                        <wps:spPr>
                          <a:xfrm rot="5400000" flipH="1">
                            <a:off x="79391" y="2047"/>
                            <a:ext cx="4286" cy="2095"/>
                          </a:xfrm>
                          <a:prstGeom prst="rect">
                            <a:avLst/>
                          </a:prstGeom>
                          <a:noFill/>
                          <a:ln>
                            <a:noFill/>
                          </a:ln>
                        </wps:spPr>
                        <wps:txbx id="49">
                          <w:txbxContent>
                            <w:p w14:paraId="05D302C5">
                              <w:pPr>
                                <w:pStyle w:val="12"/>
                                <w:spacing w:before="0" w:beforeAutospacing="0" w:after="0" w:afterAutospacing="0"/>
                                <w:jc w:val="center"/>
                              </w:pPr>
                              <w:r>
                                <w:rPr>
                                  <w:color w:val="000000" w:themeColor="dark1"/>
                                  <w:sz w:val="16"/>
                                  <w:szCs w:val="16"/>
                                  <w14:textFill>
                                    <w14:solidFill>
                                      <w14:schemeClr w14:val="dk1"/>
                                    </w14:solidFill>
                                  </w14:textFill>
                                </w:rPr>
                                <w:t>37.537.5</w:t>
                              </w:r>
                            </w:p>
                          </w:txbxContent>
                        </wps:txbx>
                        <wps:bodyPr upright="1"/>
                      </wps:wsp>
                      <wps:wsp>
                        <wps:cNvPr id="326" name="TextBox 305"/>
                        <wps:cNvSpPr txBox="1"/>
                        <wps:spPr>
                          <a:xfrm rot="5400000" flipH="1">
                            <a:off x="81866" y="2238"/>
                            <a:ext cx="4287" cy="2096"/>
                          </a:xfrm>
                          <a:prstGeom prst="rect">
                            <a:avLst/>
                          </a:prstGeom>
                          <a:noFill/>
                          <a:ln>
                            <a:noFill/>
                          </a:ln>
                        </wps:spPr>
                        <wps:txbx id="50">
                          <w:txbxContent>
                            <w:p w14:paraId="0665F927">
                              <w:pPr>
                                <w:pStyle w:val="12"/>
                                <w:spacing w:before="0" w:beforeAutospacing="0" w:after="0" w:afterAutospacing="0"/>
                                <w:jc w:val="center"/>
                              </w:pPr>
                              <w:r>
                                <w:rPr>
                                  <w:color w:val="000000" w:themeColor="dark1"/>
                                  <w:sz w:val="16"/>
                                  <w:szCs w:val="16"/>
                                  <w14:textFill>
                                    <w14:solidFill>
                                      <w14:schemeClr w14:val="dk1"/>
                                    </w14:solidFill>
                                  </w14:textFill>
                                </w:rPr>
                                <w:t>37.537.5</w:t>
                              </w:r>
                            </w:p>
                          </w:txbxContent>
                        </wps:txbx>
                        <wps:bodyPr upright="1"/>
                      </wps:wsp>
                      <wps:wsp>
                        <wps:cNvPr id="327" name="TextBox 306"/>
                        <wps:cNvSpPr txBox="1"/>
                        <wps:spPr>
                          <a:xfrm rot="5400000" flipH="1">
                            <a:off x="83582" y="2142"/>
                            <a:ext cx="4286" cy="2095"/>
                          </a:xfrm>
                          <a:prstGeom prst="rect">
                            <a:avLst/>
                          </a:prstGeom>
                          <a:noFill/>
                          <a:ln>
                            <a:noFill/>
                          </a:ln>
                        </wps:spPr>
                        <wps:txbx id="51">
                          <w:txbxContent>
                            <w:p w14:paraId="3FC9DA10">
                              <w:pPr>
                                <w:pStyle w:val="12"/>
                                <w:spacing w:before="0" w:beforeAutospacing="0" w:after="0" w:afterAutospacing="0"/>
                                <w:jc w:val="center"/>
                              </w:pPr>
                              <w:r>
                                <w:rPr>
                                  <w:color w:val="000000" w:themeColor="dark1"/>
                                  <w:sz w:val="16"/>
                                  <w:szCs w:val="16"/>
                                  <w14:textFill>
                                    <w14:solidFill>
                                      <w14:schemeClr w14:val="dk1"/>
                                    </w14:solidFill>
                                  </w14:textFill>
                                </w:rPr>
                                <w:t>38.038.0</w:t>
                              </w:r>
                            </w:p>
                          </w:txbxContent>
                        </wps:txbx>
                        <wps:bodyPr upright="1"/>
                      </wps:wsp>
                      <wps:wsp>
                        <wps:cNvPr id="328" name="TextBox 307"/>
                        <wps:cNvSpPr txBox="1"/>
                        <wps:spPr>
                          <a:xfrm rot="5400000" flipH="1">
                            <a:off x="85582" y="2142"/>
                            <a:ext cx="4286" cy="2096"/>
                          </a:xfrm>
                          <a:prstGeom prst="rect">
                            <a:avLst/>
                          </a:prstGeom>
                          <a:noFill/>
                          <a:ln>
                            <a:noFill/>
                          </a:ln>
                        </wps:spPr>
                        <wps:txbx id="52">
                          <w:txbxContent>
                            <w:p w14:paraId="1A6E62DA">
                              <w:pPr>
                                <w:pStyle w:val="12"/>
                                <w:spacing w:before="0" w:beforeAutospacing="0" w:after="0" w:afterAutospacing="0"/>
                                <w:jc w:val="center"/>
                              </w:pPr>
                              <w:r>
                                <w:rPr>
                                  <w:color w:val="000000" w:themeColor="dark1"/>
                                  <w:sz w:val="16"/>
                                  <w:szCs w:val="16"/>
                                  <w14:textFill>
                                    <w14:solidFill>
                                      <w14:schemeClr w14:val="dk1"/>
                                    </w14:solidFill>
                                  </w14:textFill>
                                </w:rPr>
                                <w:t>39.539.5</w:t>
                              </w:r>
                            </w:p>
                          </w:txbxContent>
                        </wps:txbx>
                        <wps:bodyPr upright="1"/>
                      </wps:wsp>
                      <wps:wsp>
                        <wps:cNvPr id="329" name="TextBox 308"/>
                        <wps:cNvSpPr txBox="1"/>
                        <wps:spPr>
                          <a:xfrm rot="5400000" flipH="1">
                            <a:off x="87582" y="2047"/>
                            <a:ext cx="4286" cy="2096"/>
                          </a:xfrm>
                          <a:prstGeom prst="rect">
                            <a:avLst/>
                          </a:prstGeom>
                          <a:noFill/>
                          <a:ln>
                            <a:noFill/>
                          </a:ln>
                        </wps:spPr>
                        <wps:txbx id="53">
                          <w:txbxContent>
                            <w:p w14:paraId="5CCFA050">
                              <w:pPr>
                                <w:pStyle w:val="12"/>
                                <w:spacing w:before="0" w:beforeAutospacing="0" w:after="0" w:afterAutospacing="0"/>
                                <w:jc w:val="center"/>
                              </w:pPr>
                              <w:r>
                                <w:rPr>
                                  <w:color w:val="000000" w:themeColor="dark1"/>
                                  <w:sz w:val="16"/>
                                  <w:szCs w:val="16"/>
                                  <w14:textFill>
                                    <w14:solidFill>
                                      <w14:schemeClr w14:val="dk1"/>
                                    </w14:solidFill>
                                  </w14:textFill>
                                </w:rPr>
                                <w:t>40.040.0</w:t>
                              </w:r>
                            </w:p>
                          </w:txbxContent>
                        </wps:txbx>
                        <wps:bodyPr upright="1"/>
                      </wps:wsp>
                      <wps:wsp>
                        <wps:cNvPr id="330" name="TextBox 309"/>
                        <wps:cNvSpPr txBox="1"/>
                        <wps:spPr>
                          <a:xfrm rot="5400000" flipH="1">
                            <a:off x="89583" y="1952"/>
                            <a:ext cx="4286" cy="2095"/>
                          </a:xfrm>
                          <a:prstGeom prst="rect">
                            <a:avLst/>
                          </a:prstGeom>
                          <a:noFill/>
                          <a:ln>
                            <a:noFill/>
                          </a:ln>
                        </wps:spPr>
                        <wps:txbx id="54">
                          <w:txbxContent>
                            <w:p w14:paraId="3636B2DB">
                              <w:pPr>
                                <w:pStyle w:val="12"/>
                                <w:spacing w:before="0" w:beforeAutospacing="0" w:after="0" w:afterAutospacing="0"/>
                                <w:jc w:val="center"/>
                              </w:pPr>
                              <w:r>
                                <w:rPr>
                                  <w:color w:val="000000" w:themeColor="dark1"/>
                                  <w:sz w:val="16"/>
                                  <w:szCs w:val="16"/>
                                  <w14:textFill>
                                    <w14:solidFill>
                                      <w14:schemeClr w14:val="dk1"/>
                                    </w14:solidFill>
                                  </w14:textFill>
                                </w:rPr>
                                <w:t>42.542.5</w:t>
                              </w:r>
                            </w:p>
                          </w:txbxContent>
                        </wps:txbx>
                        <wps:bodyPr upright="1"/>
                      </wps:wsp>
                      <wps:wsp>
                        <wps:cNvPr id="331" name="TextBox 310"/>
                        <wps:cNvSpPr txBox="1"/>
                        <wps:spPr>
                          <a:xfrm rot="5400000" flipH="1">
                            <a:off x="91773" y="2047"/>
                            <a:ext cx="4286" cy="2096"/>
                          </a:xfrm>
                          <a:prstGeom prst="rect">
                            <a:avLst/>
                          </a:prstGeom>
                          <a:noFill/>
                          <a:ln>
                            <a:noFill/>
                          </a:ln>
                        </wps:spPr>
                        <wps:txbx id="55">
                          <w:txbxContent>
                            <w:p w14:paraId="309CD446">
                              <w:pPr>
                                <w:pStyle w:val="12"/>
                                <w:spacing w:before="0" w:beforeAutospacing="0" w:after="0" w:afterAutospacing="0"/>
                                <w:jc w:val="center"/>
                              </w:pPr>
                              <w:r>
                                <w:rPr>
                                  <w:color w:val="000000" w:themeColor="dark1"/>
                                  <w:sz w:val="16"/>
                                  <w:szCs w:val="16"/>
                                  <w14:textFill>
                                    <w14:solidFill>
                                      <w14:schemeClr w14:val="dk1"/>
                                    </w14:solidFill>
                                  </w14:textFill>
                                </w:rPr>
                                <w:t>45.545.5</w:t>
                              </w:r>
                            </w:p>
                          </w:txbxContent>
                        </wps:txbx>
                        <wps:bodyPr upright="1"/>
                      </wps:wsp>
                      <wps:wsp>
                        <wps:cNvPr id="332" name="TextBox 311"/>
                        <wps:cNvSpPr txBox="1"/>
                        <wps:spPr>
                          <a:xfrm rot="5400000" flipH="1">
                            <a:off x="93964" y="2047"/>
                            <a:ext cx="4286" cy="2096"/>
                          </a:xfrm>
                          <a:prstGeom prst="rect">
                            <a:avLst/>
                          </a:prstGeom>
                          <a:noFill/>
                          <a:ln>
                            <a:noFill/>
                          </a:ln>
                        </wps:spPr>
                        <wps:txbx id="56">
                          <w:txbxContent>
                            <w:p w14:paraId="4D5009DC">
                              <w:pPr>
                                <w:pStyle w:val="12"/>
                                <w:spacing w:before="0" w:beforeAutospacing="0" w:after="0" w:afterAutospacing="0"/>
                                <w:jc w:val="center"/>
                              </w:pPr>
                              <w:r>
                                <w:rPr>
                                  <w:color w:val="000000" w:themeColor="dark1"/>
                                  <w:sz w:val="16"/>
                                  <w:szCs w:val="16"/>
                                  <w14:textFill>
                                    <w14:solidFill>
                                      <w14:schemeClr w14:val="dk1"/>
                                    </w14:solidFill>
                                  </w14:textFill>
                                </w:rPr>
                                <w:t>50.050.0</w:t>
                              </w:r>
                            </w:p>
                          </w:txbxContent>
                        </wps:txbx>
                        <wps:bodyPr upright="1"/>
                      </wps:wsp>
                      <wps:wsp>
                        <wps:cNvPr id="333" name="TextBox 312"/>
                        <wps:cNvSpPr txBox="1"/>
                        <wps:spPr>
                          <a:xfrm>
                            <a:off x="95345" y="27527"/>
                            <a:ext cx="4286" cy="2762"/>
                          </a:xfrm>
                          <a:prstGeom prst="rect">
                            <a:avLst/>
                          </a:prstGeom>
                          <a:noFill/>
                          <a:ln>
                            <a:noFill/>
                          </a:ln>
                        </wps:spPr>
                        <wps:txbx id="57">
                          <w:txbxContent>
                            <w:p w14:paraId="68AF43B9">
                              <w:pPr>
                                <w:pStyle w:val="12"/>
                                <w:spacing w:before="0" w:beforeAutospacing="0" w:after="0" w:afterAutospacing="0"/>
                                <w:jc w:val="center"/>
                              </w:pPr>
                              <w:r>
                                <w:rPr>
                                  <w:color w:val="000000" w:themeColor="dark1"/>
                                  <w:sz w:val="20"/>
                                  <w:szCs w:val="20"/>
                                  <w14:textFill>
                                    <w14:solidFill>
                                      <w14:schemeClr w14:val="dk1"/>
                                    </w14:solidFill>
                                  </w14:textFill>
                                </w:rPr>
                                <w:t>100100</w:t>
                              </w:r>
                            </w:p>
                          </w:txbxContent>
                        </wps:txbx>
                        <wps:bodyPr upright="1"/>
                      </wps:wsp>
                      <wps:wsp>
                        <wps:cNvPr id="334" name="TextBox 313"/>
                        <wps:cNvSpPr txBox="1"/>
                        <wps:spPr>
                          <a:xfrm>
                            <a:off x="95154" y="25146"/>
                            <a:ext cx="4287" cy="2762"/>
                          </a:xfrm>
                          <a:prstGeom prst="rect">
                            <a:avLst/>
                          </a:prstGeom>
                          <a:noFill/>
                          <a:ln>
                            <a:noFill/>
                          </a:ln>
                        </wps:spPr>
                        <wps:txbx id="58">
                          <w:txbxContent>
                            <w:p w14:paraId="6BB6738E">
                              <w:pPr>
                                <w:pStyle w:val="12"/>
                                <w:spacing w:before="0" w:beforeAutospacing="0" w:after="0" w:afterAutospacing="0"/>
                                <w:jc w:val="center"/>
                              </w:pPr>
                              <w:r>
                                <w:rPr>
                                  <w:color w:val="000000" w:themeColor="dark1"/>
                                  <w:sz w:val="20"/>
                                  <w:szCs w:val="20"/>
                                  <w14:textFill>
                                    <w14:solidFill>
                                      <w14:schemeClr w14:val="dk1"/>
                                    </w14:solidFill>
                                  </w14:textFill>
                                </w:rPr>
                                <w:t>9090</w:t>
                              </w:r>
                            </w:p>
                          </w:txbxContent>
                        </wps:txbx>
                        <wps:bodyPr upright="1"/>
                      </wps:wsp>
                      <wps:wsp>
                        <wps:cNvPr id="335" name="TextBox 314"/>
                        <wps:cNvSpPr txBox="1"/>
                        <wps:spPr>
                          <a:xfrm>
                            <a:off x="95154" y="22764"/>
                            <a:ext cx="4287" cy="2763"/>
                          </a:xfrm>
                          <a:prstGeom prst="rect">
                            <a:avLst/>
                          </a:prstGeom>
                          <a:noFill/>
                          <a:ln>
                            <a:noFill/>
                          </a:ln>
                        </wps:spPr>
                        <wps:txbx id="59">
                          <w:txbxContent>
                            <w:p w14:paraId="578AF25F">
                              <w:pPr>
                                <w:pStyle w:val="12"/>
                                <w:spacing w:before="0" w:beforeAutospacing="0" w:after="0" w:afterAutospacing="0"/>
                                <w:jc w:val="center"/>
                              </w:pPr>
                              <w:r>
                                <w:rPr>
                                  <w:color w:val="000000" w:themeColor="dark1"/>
                                  <w:sz w:val="20"/>
                                  <w:szCs w:val="20"/>
                                  <w14:textFill>
                                    <w14:solidFill>
                                      <w14:schemeClr w14:val="dk1"/>
                                    </w14:solidFill>
                                  </w14:textFill>
                                </w:rPr>
                                <w:t>8080</w:t>
                              </w:r>
                            </w:p>
                          </w:txbxContent>
                        </wps:txbx>
                        <wps:bodyPr upright="1"/>
                      </wps:wsp>
                      <wps:wsp>
                        <wps:cNvPr id="336" name="TextBox 315"/>
                        <wps:cNvSpPr txBox="1"/>
                        <wps:spPr>
                          <a:xfrm>
                            <a:off x="95154" y="20288"/>
                            <a:ext cx="4287" cy="2762"/>
                          </a:xfrm>
                          <a:prstGeom prst="rect">
                            <a:avLst/>
                          </a:prstGeom>
                          <a:noFill/>
                          <a:ln>
                            <a:noFill/>
                          </a:ln>
                        </wps:spPr>
                        <wps:txbx id="60">
                          <w:txbxContent>
                            <w:p w14:paraId="1D890207">
                              <w:pPr>
                                <w:pStyle w:val="12"/>
                                <w:spacing w:before="0" w:beforeAutospacing="0" w:after="0" w:afterAutospacing="0"/>
                                <w:jc w:val="center"/>
                              </w:pPr>
                              <w:r>
                                <w:rPr>
                                  <w:color w:val="000000" w:themeColor="dark1"/>
                                  <w:sz w:val="20"/>
                                  <w:szCs w:val="20"/>
                                  <w14:textFill>
                                    <w14:solidFill>
                                      <w14:schemeClr w14:val="dk1"/>
                                    </w14:solidFill>
                                  </w14:textFill>
                                </w:rPr>
                                <w:t>7070</w:t>
                              </w:r>
                            </w:p>
                          </w:txbxContent>
                        </wps:txbx>
                        <wps:bodyPr upright="1"/>
                      </wps:wsp>
                      <wps:wsp>
                        <wps:cNvPr id="337" name="TextBox 316"/>
                        <wps:cNvSpPr txBox="1"/>
                        <wps:spPr>
                          <a:xfrm>
                            <a:off x="95250" y="17811"/>
                            <a:ext cx="4286" cy="2763"/>
                          </a:xfrm>
                          <a:prstGeom prst="rect">
                            <a:avLst/>
                          </a:prstGeom>
                          <a:noFill/>
                          <a:ln>
                            <a:noFill/>
                          </a:ln>
                        </wps:spPr>
                        <wps:txbx id="61">
                          <w:txbxContent>
                            <w:p w14:paraId="11CDCCE7">
                              <w:pPr>
                                <w:pStyle w:val="12"/>
                                <w:spacing w:before="0" w:beforeAutospacing="0" w:after="0" w:afterAutospacing="0"/>
                                <w:jc w:val="center"/>
                              </w:pPr>
                              <w:r>
                                <w:rPr>
                                  <w:color w:val="000000" w:themeColor="dark1"/>
                                  <w:sz w:val="20"/>
                                  <w:szCs w:val="20"/>
                                  <w14:textFill>
                                    <w14:solidFill>
                                      <w14:schemeClr w14:val="dk1"/>
                                    </w14:solidFill>
                                  </w14:textFill>
                                </w:rPr>
                                <w:t>6060</w:t>
                              </w:r>
                            </w:p>
                          </w:txbxContent>
                        </wps:txbx>
                        <wps:bodyPr upright="1"/>
                      </wps:wsp>
                      <wps:wsp>
                        <wps:cNvPr id="338" name="TextBox 317"/>
                        <wps:cNvSpPr txBox="1"/>
                        <wps:spPr>
                          <a:xfrm>
                            <a:off x="95154" y="15525"/>
                            <a:ext cx="4287" cy="2763"/>
                          </a:xfrm>
                          <a:prstGeom prst="rect">
                            <a:avLst/>
                          </a:prstGeom>
                          <a:noFill/>
                          <a:ln>
                            <a:noFill/>
                          </a:ln>
                        </wps:spPr>
                        <wps:txbx id="62">
                          <w:txbxContent>
                            <w:p w14:paraId="2B605582">
                              <w:pPr>
                                <w:pStyle w:val="12"/>
                                <w:spacing w:before="0" w:beforeAutospacing="0" w:after="0" w:afterAutospacing="0"/>
                                <w:jc w:val="center"/>
                              </w:pPr>
                              <w:r>
                                <w:rPr>
                                  <w:color w:val="000000" w:themeColor="dark1"/>
                                  <w:sz w:val="20"/>
                                  <w:szCs w:val="20"/>
                                  <w14:textFill>
                                    <w14:solidFill>
                                      <w14:schemeClr w14:val="dk1"/>
                                    </w14:solidFill>
                                  </w14:textFill>
                                </w:rPr>
                                <w:t>5050</w:t>
                              </w:r>
                            </w:p>
                          </w:txbxContent>
                        </wps:txbx>
                        <wps:bodyPr upright="1"/>
                      </wps:wsp>
                      <wps:wsp>
                        <wps:cNvPr id="339" name="TextBox 318"/>
                        <wps:cNvSpPr txBox="1"/>
                        <wps:spPr>
                          <a:xfrm>
                            <a:off x="95154" y="12954"/>
                            <a:ext cx="4287" cy="2762"/>
                          </a:xfrm>
                          <a:prstGeom prst="rect">
                            <a:avLst/>
                          </a:prstGeom>
                          <a:noFill/>
                          <a:ln>
                            <a:noFill/>
                          </a:ln>
                        </wps:spPr>
                        <wps:txbx id="63">
                          <w:txbxContent>
                            <w:p w14:paraId="665B4814">
                              <w:pPr>
                                <w:pStyle w:val="12"/>
                                <w:spacing w:before="0" w:beforeAutospacing="0" w:after="0" w:afterAutospacing="0"/>
                                <w:jc w:val="center"/>
                              </w:pPr>
                              <w:r>
                                <w:rPr>
                                  <w:color w:val="000000" w:themeColor="dark1"/>
                                  <w:sz w:val="20"/>
                                  <w:szCs w:val="20"/>
                                  <w14:textFill>
                                    <w14:solidFill>
                                      <w14:schemeClr w14:val="dk1"/>
                                    </w14:solidFill>
                                  </w14:textFill>
                                </w:rPr>
                                <w:t>4040</w:t>
                              </w:r>
                            </w:p>
                          </w:txbxContent>
                        </wps:txbx>
                        <wps:bodyPr upright="1"/>
                      </wps:wsp>
                      <wps:wsp>
                        <wps:cNvPr id="340" name="TextBox 319"/>
                        <wps:cNvSpPr txBox="1"/>
                        <wps:spPr>
                          <a:xfrm>
                            <a:off x="95154" y="10572"/>
                            <a:ext cx="4287" cy="2763"/>
                          </a:xfrm>
                          <a:prstGeom prst="rect">
                            <a:avLst/>
                          </a:prstGeom>
                          <a:noFill/>
                          <a:ln>
                            <a:noFill/>
                          </a:ln>
                        </wps:spPr>
                        <wps:txbx id="64">
                          <w:txbxContent>
                            <w:p w14:paraId="6A40AB2F">
                              <w:pPr>
                                <w:pStyle w:val="12"/>
                                <w:spacing w:before="0" w:beforeAutospacing="0" w:after="0" w:afterAutospacing="0"/>
                                <w:jc w:val="center"/>
                              </w:pPr>
                              <w:r>
                                <w:rPr>
                                  <w:color w:val="000000" w:themeColor="dark1"/>
                                  <w:sz w:val="20"/>
                                  <w:szCs w:val="20"/>
                                  <w14:textFill>
                                    <w14:solidFill>
                                      <w14:schemeClr w14:val="dk1"/>
                                    </w14:solidFill>
                                  </w14:textFill>
                                </w:rPr>
                                <w:t>3030</w:t>
                              </w:r>
                            </w:p>
                          </w:txbxContent>
                        </wps:txbx>
                        <wps:bodyPr upright="1"/>
                      </wps:wsp>
                      <wps:wsp>
                        <wps:cNvPr id="341" name="TextBox 320"/>
                        <wps:cNvSpPr txBox="1"/>
                        <wps:spPr>
                          <a:xfrm>
                            <a:off x="95154" y="8191"/>
                            <a:ext cx="4287" cy="2762"/>
                          </a:xfrm>
                          <a:prstGeom prst="rect">
                            <a:avLst/>
                          </a:prstGeom>
                          <a:noFill/>
                          <a:ln>
                            <a:noFill/>
                          </a:ln>
                        </wps:spPr>
                        <wps:txbx id="65">
                          <w:txbxContent>
                            <w:p w14:paraId="4E45B63F">
                              <w:pPr>
                                <w:pStyle w:val="12"/>
                                <w:spacing w:before="0" w:beforeAutospacing="0" w:after="0" w:afterAutospacing="0"/>
                                <w:jc w:val="center"/>
                              </w:pPr>
                              <w:r>
                                <w:rPr>
                                  <w:color w:val="000000" w:themeColor="dark1"/>
                                  <w:sz w:val="20"/>
                                  <w:szCs w:val="20"/>
                                  <w14:textFill>
                                    <w14:solidFill>
                                      <w14:schemeClr w14:val="dk1"/>
                                    </w14:solidFill>
                                  </w14:textFill>
                                </w:rPr>
                                <w:t>2020</w:t>
                              </w:r>
                            </w:p>
                          </w:txbxContent>
                        </wps:txbx>
                        <wps:bodyPr upright="1"/>
                      </wps:wsp>
                      <wps:wsp>
                        <wps:cNvPr id="342" name="TextBox 321"/>
                        <wps:cNvSpPr txBox="1"/>
                        <wps:spPr>
                          <a:xfrm>
                            <a:off x="95250" y="5715"/>
                            <a:ext cx="4286" cy="2762"/>
                          </a:xfrm>
                          <a:prstGeom prst="rect">
                            <a:avLst/>
                          </a:prstGeom>
                          <a:noFill/>
                          <a:ln>
                            <a:noFill/>
                          </a:ln>
                        </wps:spPr>
                        <wps:txbx id="66">
                          <w:txbxContent>
                            <w:p w14:paraId="22AA0C24">
                              <w:pPr>
                                <w:pStyle w:val="12"/>
                                <w:spacing w:before="0" w:beforeAutospacing="0" w:after="0" w:afterAutospacing="0"/>
                                <w:jc w:val="center"/>
                              </w:pPr>
                              <w:r>
                                <w:rPr>
                                  <w:color w:val="000000" w:themeColor="dark1"/>
                                  <w:sz w:val="20"/>
                                  <w:szCs w:val="20"/>
                                  <w14:textFill>
                                    <w14:solidFill>
                                      <w14:schemeClr w14:val="dk1"/>
                                    </w14:solidFill>
                                  </w14:textFill>
                                </w:rPr>
                                <w:t>1010</w:t>
                              </w:r>
                            </w:p>
                          </w:txbxContent>
                        </wps:txbx>
                        <wps:bodyPr upright="1"/>
                      </wps:wsp>
                      <wps:wsp>
                        <wps:cNvPr id="343" name="TextBox 322"/>
                        <wps:cNvSpPr txBox="1"/>
                        <wps:spPr>
                          <a:xfrm>
                            <a:off x="95250" y="3333"/>
                            <a:ext cx="4286" cy="2763"/>
                          </a:xfrm>
                          <a:prstGeom prst="rect">
                            <a:avLst/>
                          </a:prstGeom>
                          <a:noFill/>
                          <a:ln>
                            <a:noFill/>
                          </a:ln>
                        </wps:spPr>
                        <wps:txbx id="67">
                          <w:txbxContent>
                            <w:p w14:paraId="2799FD33">
                              <w:pPr>
                                <w:pStyle w:val="12"/>
                                <w:spacing w:before="0" w:beforeAutospacing="0" w:after="0" w:afterAutospacing="0"/>
                                <w:jc w:val="center"/>
                              </w:pPr>
                              <w:r>
                                <w:rPr>
                                  <w:color w:val="000000" w:themeColor="dark1"/>
                                  <w:sz w:val="20"/>
                                  <w:szCs w:val="20"/>
                                  <w14:textFill>
                                    <w14:solidFill>
                                      <w14:schemeClr w14:val="dk1"/>
                                    </w14:solidFill>
                                  </w14:textFill>
                                </w:rPr>
                                <w:t>00</w:t>
                              </w:r>
                            </w:p>
                          </w:txbxContent>
                        </wps:txbx>
                        <wps:bodyPr upright="1"/>
                      </wps:wsp>
                      <wps:wsp>
                        <wps:cNvPr id="344" name="Rectangle 323"/>
                        <wps:cNvSpPr/>
                        <wps:spPr>
                          <a:xfrm>
                            <a:off x="27717" y="28860"/>
                            <a:ext cx="68199" cy="2382"/>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345" name="Rectangle 324"/>
                        <wps:cNvSpPr/>
                        <wps:spPr>
                          <a:xfrm>
                            <a:off x="27717" y="28860"/>
                            <a:ext cx="68199" cy="1239"/>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346" name="Rectangle 325"/>
                        <wps:cNvSpPr/>
                        <wps:spPr>
                          <a:xfrm>
                            <a:off x="27717" y="30099"/>
                            <a:ext cx="2477"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347" name="Rectangle 326"/>
                        <wps:cNvSpPr/>
                        <wps:spPr>
                          <a:xfrm>
                            <a:off x="27717" y="28956"/>
                            <a:ext cx="2477" cy="1143"/>
                          </a:xfrm>
                          <a:prstGeom prst="rect">
                            <a:avLst/>
                          </a:prstGeom>
                          <a:noFill/>
                          <a:ln w="9525" cap="flat" cmpd="sng">
                            <a:solidFill>
                              <a:srgbClr val="000000"/>
                            </a:solidFill>
                            <a:prstDash val="solid"/>
                            <a:miter/>
                            <a:headEnd type="none" w="med" len="med"/>
                            <a:tailEnd type="none" w="med" len="med"/>
                          </a:ln>
                        </wps:spPr>
                        <wps:bodyPr anchor="ctr" anchorCtr="0" upright="1"/>
                      </wps:wsp>
                      <wpg:grpSp>
                        <wpg:cNvPr id="354" name="Group 327"/>
                        <wpg:cNvGrpSpPr/>
                        <wpg:grpSpPr>
                          <a:xfrm>
                            <a:off x="30194" y="28956"/>
                            <a:ext cx="65722" cy="1428"/>
                            <a:chOff x="30194" y="28956"/>
                            <a:chExt cx="35433" cy="1142"/>
                          </a:xfrm>
                        </wpg:grpSpPr>
                        <wps:wsp>
                          <wps:cNvPr id="348" name="Rectangle 348"/>
                          <wps:cNvSpPr/>
                          <wps:spPr>
                            <a:xfrm>
                              <a:off x="30194" y="28956"/>
                              <a:ext cx="5905"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349" name="Rectangle 349"/>
                          <wps:cNvSpPr/>
                          <wps:spPr>
                            <a:xfrm>
                              <a:off x="36099" y="28956"/>
                              <a:ext cx="5906"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350" name="Rectangle 350"/>
                          <wps:cNvSpPr/>
                          <wps:spPr>
                            <a:xfrm>
                              <a:off x="42005" y="28956"/>
                              <a:ext cx="5905"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351" name="Rectangle 351"/>
                          <wps:cNvSpPr/>
                          <wps:spPr>
                            <a:xfrm>
                              <a:off x="47910" y="28956"/>
                              <a:ext cx="5906"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352" name="Rectangle 352"/>
                          <wps:cNvSpPr/>
                          <wps:spPr>
                            <a:xfrm>
                              <a:off x="53816" y="28956"/>
                              <a:ext cx="5905" cy="1143"/>
                            </a:xfrm>
                            <a:prstGeom prst="rect">
                              <a:avLst/>
                            </a:prstGeom>
                            <a:noFill/>
                            <a:ln w="9525" cap="flat" cmpd="sng">
                              <a:solidFill>
                                <a:srgbClr val="000000"/>
                              </a:solidFill>
                              <a:prstDash val="solid"/>
                              <a:miter/>
                              <a:headEnd type="none" w="med" len="med"/>
                              <a:tailEnd type="none" w="med" len="med"/>
                            </a:ln>
                          </wps:spPr>
                          <wps:bodyPr anchor="ctr" anchorCtr="0" upright="1"/>
                        </wps:wsp>
                        <wps:wsp>
                          <wps:cNvPr id="353" name="Rectangle 353"/>
                          <wps:cNvSpPr/>
                          <wps:spPr>
                            <a:xfrm>
                              <a:off x="59721" y="28956"/>
                              <a:ext cx="5906" cy="1143"/>
                            </a:xfrm>
                            <a:prstGeom prst="rect">
                              <a:avLst/>
                            </a:prstGeom>
                            <a:noFill/>
                            <a:ln w="9525" cap="flat" cmpd="sng">
                              <a:solidFill>
                                <a:srgbClr val="000000"/>
                              </a:solidFill>
                              <a:prstDash val="solid"/>
                              <a:miter/>
                              <a:headEnd type="none" w="med" len="med"/>
                              <a:tailEnd type="none" w="med" len="med"/>
                            </a:ln>
                          </wps:spPr>
                          <wps:bodyPr anchor="ctr" anchorCtr="0" upright="1"/>
                        </wps:wsp>
                      </wpg:grpSp>
                      <wps:wsp>
                        <wps:cNvPr id="355" name="TextBox 340"/>
                        <wps:cNvSpPr txBox="1"/>
                        <wps:spPr>
                          <a:xfrm>
                            <a:off x="31813" y="28479"/>
                            <a:ext cx="7906" cy="1810"/>
                          </a:xfrm>
                          <a:prstGeom prst="rect">
                            <a:avLst/>
                          </a:prstGeom>
                          <a:noFill/>
                          <a:ln>
                            <a:noFill/>
                          </a:ln>
                        </wps:spPr>
                        <wps:txbx id="68">
                          <w:txbxContent>
                            <w:p w14:paraId="4A99239E">
                              <w:pPr>
                                <w:pStyle w:val="12"/>
                                <w:spacing w:before="0" w:beforeAutospacing="0" w:after="0" w:afterAutospacing="0"/>
                                <w:jc w:val="center"/>
                              </w:pPr>
                              <w:r>
                                <w:rPr>
                                  <w:color w:val="000000" w:themeColor="dark1"/>
                                  <w:sz w:val="16"/>
                                  <w:szCs w:val="16"/>
                                  <w14:textFill>
                                    <w14:solidFill>
                                      <w14:schemeClr w14:val="dk1"/>
                                    </w14:solidFill>
                                  </w14:textFill>
                                </w:rPr>
                                <w:t>TineTine</w:t>
                              </w:r>
                            </w:p>
                          </w:txbxContent>
                        </wps:txbx>
                        <wps:bodyPr upright="1"/>
                      </wps:wsp>
                      <wps:wsp>
                        <wps:cNvPr id="356" name="TextBox 341"/>
                        <wps:cNvSpPr txBox="1"/>
                        <wps:spPr>
                          <a:xfrm>
                            <a:off x="42481" y="28479"/>
                            <a:ext cx="7906" cy="1810"/>
                          </a:xfrm>
                          <a:prstGeom prst="rect">
                            <a:avLst/>
                          </a:prstGeom>
                          <a:noFill/>
                          <a:ln>
                            <a:noFill/>
                          </a:ln>
                        </wps:spPr>
                        <wps:txbx id="69">
                          <w:txbxContent>
                            <w:p w14:paraId="599EA437">
                              <w:pPr>
                                <w:pStyle w:val="12"/>
                                <w:spacing w:before="0" w:beforeAutospacing="0" w:after="0" w:afterAutospacing="0"/>
                                <w:jc w:val="center"/>
                              </w:pPr>
                              <w:r>
                                <w:rPr>
                                  <w:color w:val="000000" w:themeColor="dark1"/>
                                  <w:sz w:val="16"/>
                                  <w:szCs w:val="16"/>
                                  <w14:textFill>
                                    <w14:solidFill>
                                      <w14:schemeClr w14:val="dk1"/>
                                    </w14:solidFill>
                                  </w14:textFill>
                                </w:rPr>
                                <w:t>MediumMedium</w:t>
                              </w:r>
                            </w:p>
                          </w:txbxContent>
                        </wps:txbx>
                        <wps:bodyPr upright="1"/>
                      </wps:wsp>
                      <wps:wsp>
                        <wps:cNvPr id="357" name="TextBox 342"/>
                        <wps:cNvSpPr txBox="1"/>
                        <wps:spPr>
                          <a:xfrm>
                            <a:off x="53530" y="28575"/>
                            <a:ext cx="7906" cy="1809"/>
                          </a:xfrm>
                          <a:prstGeom prst="rect">
                            <a:avLst/>
                          </a:prstGeom>
                          <a:noFill/>
                          <a:ln>
                            <a:noFill/>
                          </a:ln>
                        </wps:spPr>
                        <wps:txbx id="70">
                          <w:txbxContent>
                            <w:p w14:paraId="12B8292E">
                              <w:pPr>
                                <w:pStyle w:val="12"/>
                                <w:spacing w:before="0" w:beforeAutospacing="0" w:after="0" w:afterAutospacing="0"/>
                                <w:jc w:val="center"/>
                              </w:pPr>
                              <w:r>
                                <w:rPr>
                                  <w:color w:val="000000" w:themeColor="dark1"/>
                                  <w:sz w:val="16"/>
                                  <w:szCs w:val="16"/>
                                  <w14:textFill>
                                    <w14:solidFill>
                                      <w14:schemeClr w14:val="dk1"/>
                                    </w14:solidFill>
                                  </w14:textFill>
                                </w:rPr>
                                <w:t>CoarseCoarse</w:t>
                              </w:r>
                            </w:p>
                          </w:txbxContent>
                        </wps:txbx>
                        <wps:bodyPr upright="1"/>
                      </wps:wsp>
                      <wps:wsp>
                        <wps:cNvPr id="358" name="TextBox 343"/>
                        <wps:cNvSpPr txBox="1"/>
                        <wps:spPr>
                          <a:xfrm>
                            <a:off x="64579" y="28575"/>
                            <a:ext cx="7906" cy="1809"/>
                          </a:xfrm>
                          <a:prstGeom prst="rect">
                            <a:avLst/>
                          </a:prstGeom>
                          <a:noFill/>
                          <a:ln>
                            <a:noFill/>
                          </a:ln>
                        </wps:spPr>
                        <wps:txbx id="71">
                          <w:txbxContent>
                            <w:p w14:paraId="4987EDC3">
                              <w:pPr>
                                <w:pStyle w:val="12"/>
                                <w:spacing w:before="0" w:beforeAutospacing="0" w:after="0" w:afterAutospacing="0"/>
                                <w:jc w:val="center"/>
                              </w:pPr>
                              <w:r>
                                <w:rPr>
                                  <w:color w:val="000000" w:themeColor="dark1"/>
                                  <w:sz w:val="16"/>
                                  <w:szCs w:val="16"/>
                                  <w14:textFill>
                                    <w14:solidFill>
                                      <w14:schemeClr w14:val="dk1"/>
                                    </w14:solidFill>
                                  </w14:textFill>
                                </w:rPr>
                                <w:t>FineFine</w:t>
                              </w:r>
                            </w:p>
                          </w:txbxContent>
                        </wps:txbx>
                        <wps:bodyPr upright="1"/>
                      </wps:wsp>
                      <wps:wsp>
                        <wps:cNvPr id="359" name="TextBox 344"/>
                        <wps:cNvSpPr txBox="1"/>
                        <wps:spPr>
                          <a:xfrm>
                            <a:off x="75628" y="28575"/>
                            <a:ext cx="7906" cy="1809"/>
                          </a:xfrm>
                          <a:prstGeom prst="rect">
                            <a:avLst/>
                          </a:prstGeom>
                          <a:noFill/>
                          <a:ln>
                            <a:noFill/>
                          </a:ln>
                        </wps:spPr>
                        <wps:txbx id="72">
                          <w:txbxContent>
                            <w:p w14:paraId="224F63B0">
                              <w:pPr>
                                <w:pStyle w:val="12"/>
                                <w:spacing w:before="0" w:beforeAutospacing="0" w:after="0" w:afterAutospacing="0"/>
                                <w:jc w:val="center"/>
                              </w:pPr>
                              <w:r>
                                <w:rPr>
                                  <w:color w:val="000000" w:themeColor="dark1"/>
                                  <w:sz w:val="16"/>
                                  <w:szCs w:val="16"/>
                                  <w14:textFill>
                                    <w14:solidFill>
                                      <w14:schemeClr w14:val="dk1"/>
                                    </w14:solidFill>
                                  </w14:textFill>
                                </w:rPr>
                                <w:t>MediumMedium</w:t>
                              </w:r>
                            </w:p>
                          </w:txbxContent>
                        </wps:txbx>
                        <wps:bodyPr upright="1"/>
                      </wps:wsp>
                      <wps:wsp>
                        <wps:cNvPr id="360" name="TextBox 345"/>
                        <wps:cNvSpPr txBox="1"/>
                        <wps:spPr>
                          <a:xfrm>
                            <a:off x="86677" y="28575"/>
                            <a:ext cx="7906" cy="1809"/>
                          </a:xfrm>
                          <a:prstGeom prst="rect">
                            <a:avLst/>
                          </a:prstGeom>
                          <a:noFill/>
                          <a:ln>
                            <a:noFill/>
                          </a:ln>
                        </wps:spPr>
                        <wps:txbx id="73">
                          <w:txbxContent>
                            <w:p w14:paraId="682CEC12">
                              <w:pPr>
                                <w:pStyle w:val="12"/>
                                <w:spacing w:before="0" w:beforeAutospacing="0" w:after="0" w:afterAutospacing="0"/>
                                <w:jc w:val="center"/>
                              </w:pPr>
                              <w:r>
                                <w:rPr>
                                  <w:color w:val="000000" w:themeColor="dark1"/>
                                  <w:sz w:val="16"/>
                                  <w:szCs w:val="16"/>
                                  <w14:textFill>
                                    <w14:solidFill>
                                      <w14:schemeClr w14:val="dk1"/>
                                    </w14:solidFill>
                                  </w14:textFill>
                                </w:rPr>
                                <w:t>CoarseCoarse</w:t>
                              </w:r>
                            </w:p>
                          </w:txbxContent>
                        </wps:txbx>
                        <wps:bodyPr upright="1"/>
                      </wps:wsp>
                      <wps:wsp>
                        <wps:cNvPr id="361" name="TextBox 346"/>
                        <wps:cNvSpPr txBox="1"/>
                        <wps:spPr>
                          <a:xfrm>
                            <a:off x="38290" y="29813"/>
                            <a:ext cx="7906" cy="1810"/>
                          </a:xfrm>
                          <a:prstGeom prst="rect">
                            <a:avLst/>
                          </a:prstGeom>
                          <a:noFill/>
                          <a:ln>
                            <a:noFill/>
                          </a:ln>
                        </wps:spPr>
                        <wps:txbx id="74">
                          <w:txbxContent>
                            <w:p w14:paraId="72EC7E25">
                              <w:pPr>
                                <w:pStyle w:val="12"/>
                                <w:spacing w:before="0" w:beforeAutospacing="0" w:after="0" w:afterAutospacing="0"/>
                                <w:jc w:val="center"/>
                              </w:pPr>
                              <w:r>
                                <w:rPr>
                                  <w:color w:val="000000" w:themeColor="dark1"/>
                                  <w:sz w:val="16"/>
                                  <w:szCs w:val="16"/>
                                  <w14:textFill>
                                    <w14:solidFill>
                                      <w14:schemeClr w14:val="dk1"/>
                                    </w14:solidFill>
                                  </w14:textFill>
                                </w:rPr>
                                <w:t>SandSand</w:t>
                              </w:r>
                            </w:p>
                          </w:txbxContent>
                        </wps:txbx>
                        <wps:bodyPr upright="1"/>
                      </wps:wsp>
                      <wps:wsp>
                        <wps:cNvPr id="362" name="TextBox 347"/>
                        <wps:cNvSpPr txBox="1"/>
                        <wps:spPr>
                          <a:xfrm>
                            <a:off x="71818" y="29813"/>
                            <a:ext cx="7906" cy="1810"/>
                          </a:xfrm>
                          <a:prstGeom prst="rect">
                            <a:avLst/>
                          </a:prstGeom>
                          <a:noFill/>
                          <a:ln>
                            <a:noFill/>
                          </a:ln>
                        </wps:spPr>
                        <wps:txbx id="75">
                          <w:txbxContent>
                            <w:p w14:paraId="6B4A7778">
                              <w:pPr>
                                <w:pStyle w:val="12"/>
                                <w:spacing w:before="0" w:beforeAutospacing="0" w:after="0" w:afterAutospacing="0"/>
                                <w:jc w:val="center"/>
                              </w:pPr>
                              <w:r>
                                <w:rPr>
                                  <w:color w:val="000000" w:themeColor="dark1"/>
                                  <w:sz w:val="16"/>
                                  <w:szCs w:val="16"/>
                                  <w14:textFill>
                                    <w14:solidFill>
                                      <w14:schemeClr w14:val="dk1"/>
                                    </w14:solidFill>
                                  </w14:textFill>
                                </w:rPr>
                                <w:t>GraveGrave</w:t>
                              </w:r>
                            </w:p>
                          </w:txbxContent>
                        </wps:txbx>
                        <wps:bodyPr upright="1"/>
                      </wps:wsp>
                      <wps:wsp>
                        <wps:cNvPr id="363" name="Rectangle 336"/>
                        <wps:cNvSpPr/>
                        <wps:spPr>
                          <a:xfrm>
                            <a:off x="0" y="0"/>
                            <a:ext cx="99345" cy="34956"/>
                          </a:xfrm>
                          <a:prstGeom prst="rect">
                            <a:avLst/>
                          </a:prstGeom>
                          <a:noFill/>
                          <a:ln w="25400" cap="flat" cmpd="sng">
                            <a:solidFill>
                              <a:srgbClr val="000000"/>
                            </a:solidFill>
                            <a:prstDash val="solid"/>
                            <a:miter/>
                            <a:headEnd type="none" w="med" len="med"/>
                            <a:tailEnd type="none" w="med" len="med"/>
                          </a:ln>
                        </wps:spPr>
                        <wps:bodyPr anchor="ctr" anchorCtr="0" upright="1"/>
                      </wps:wsp>
                      <wps:wsp>
                        <wps:cNvPr id="364" name="TextBox 349"/>
                        <wps:cNvSpPr txBox="1"/>
                        <wps:spPr>
                          <a:xfrm rot="-5400000">
                            <a:off x="-10240" y="14526"/>
                            <a:ext cx="24955" cy="2762"/>
                          </a:xfrm>
                          <a:prstGeom prst="rect">
                            <a:avLst/>
                          </a:prstGeom>
                          <a:noFill/>
                          <a:ln>
                            <a:noFill/>
                          </a:ln>
                        </wps:spPr>
                        <wps:txbx id="76">
                          <w:txbxContent>
                            <w:p w14:paraId="69957DBD">
                              <w:pPr>
                                <w:pStyle w:val="12"/>
                                <w:spacing w:before="0" w:beforeAutospacing="0" w:after="0" w:afterAutospacing="0"/>
                                <w:jc w:val="center"/>
                              </w:pPr>
                              <w:r>
                                <w:rPr>
                                  <w:b/>
                                  <w:bCs/>
                                  <w:color w:val="000000" w:themeColor="dark1"/>
                                  <w14:textFill>
                                    <w14:solidFill>
                                      <w14:schemeClr w14:val="dk1"/>
                                    </w14:solidFill>
                                  </w14:textFill>
                                </w:rPr>
                                <w:t>PERCENTAGE FINER THAN  0PERCENTAGE FINER THAN  0</w:t>
                              </w:r>
                            </w:p>
                          </w:txbxContent>
                        </wps:txbx>
                        <wps:bodyPr upright="1"/>
                      </wps:wsp>
                      <wps:wsp>
                        <wps:cNvPr id="365" name="Freeform 338"/>
                        <wps:cNvSpPr/>
                        <wps:spPr>
                          <a:xfrm>
                            <a:off x="31813" y="3921"/>
                            <a:ext cx="43815" cy="24273"/>
                          </a:xfrm>
                          <a:custGeom>
                            <a:avLst/>
                            <a:gdLst/>
                            <a:ahLst/>
                            <a:cxnLst>
                              <a:cxn ang="0">
                                <a:pos x="0" y="2427287"/>
                              </a:cxn>
                              <a:cxn ang="0">
                                <a:pos x="628650" y="2360612"/>
                              </a:cxn>
                              <a:cxn ang="0">
                                <a:pos x="1085850" y="2312987"/>
                              </a:cxn>
                              <a:cxn ang="0">
                                <a:pos x="1657350" y="2198687"/>
                              </a:cxn>
                              <a:cxn ang="0">
                                <a:pos x="2057400" y="1998662"/>
                              </a:cxn>
                              <a:cxn ang="0">
                                <a:pos x="2457450" y="1770062"/>
                              </a:cxn>
                              <a:cxn ang="0">
                                <a:pos x="3076575" y="1284287"/>
                              </a:cxn>
                              <a:cxn ang="0">
                                <a:pos x="3686175" y="798512"/>
                              </a:cxn>
                              <a:cxn ang="0">
                                <a:pos x="3914775" y="398462"/>
                              </a:cxn>
                              <a:cxn ang="0">
                                <a:pos x="4314825" y="55562"/>
                              </a:cxn>
                              <a:cxn ang="0">
                                <a:pos x="4314825" y="65087"/>
                              </a:cxn>
                            </a:cxnLst>
                            <a:pathLst>
                              <a:path w="4381500" h="2427287">
                                <a:moveTo>
                                  <a:pt x="0" y="2427287"/>
                                </a:moveTo>
                                <a:lnTo>
                                  <a:pt x="628650" y="2360612"/>
                                </a:lnTo>
                                <a:cubicBezTo>
                                  <a:pt x="809625" y="2341562"/>
                                  <a:pt x="914400" y="2339975"/>
                                  <a:pt x="1085850" y="2312987"/>
                                </a:cubicBezTo>
                                <a:cubicBezTo>
                                  <a:pt x="1257300" y="2286000"/>
                                  <a:pt x="1495425" y="2251075"/>
                                  <a:pt x="1657350" y="2198687"/>
                                </a:cubicBezTo>
                                <a:cubicBezTo>
                                  <a:pt x="1819275" y="2146300"/>
                                  <a:pt x="1924050" y="2070099"/>
                                  <a:pt x="2057400" y="1998662"/>
                                </a:cubicBezTo>
                                <a:cubicBezTo>
                                  <a:pt x="2190750" y="1927225"/>
                                  <a:pt x="2287588" y="1889124"/>
                                  <a:pt x="2457450" y="1770062"/>
                                </a:cubicBezTo>
                                <a:cubicBezTo>
                                  <a:pt x="2627312" y="1651000"/>
                                  <a:pt x="3076575" y="1284287"/>
                                  <a:pt x="3076575" y="1284287"/>
                                </a:cubicBezTo>
                                <a:cubicBezTo>
                                  <a:pt x="3281362" y="1122362"/>
                                  <a:pt x="3546475" y="946149"/>
                                  <a:pt x="3686175" y="798512"/>
                                </a:cubicBezTo>
                                <a:cubicBezTo>
                                  <a:pt x="3825875" y="650875"/>
                                  <a:pt x="3810000" y="522287"/>
                                  <a:pt x="3914775" y="398462"/>
                                </a:cubicBezTo>
                                <a:cubicBezTo>
                                  <a:pt x="4019550" y="274637"/>
                                  <a:pt x="4248150" y="111124"/>
                                  <a:pt x="4314825" y="55562"/>
                                </a:cubicBezTo>
                                <a:cubicBezTo>
                                  <a:pt x="4381500" y="0"/>
                                  <a:pt x="4348162" y="32543"/>
                                  <a:pt x="4314825" y="65087"/>
                                </a:cubicBezTo>
                              </a:path>
                            </a:pathLst>
                          </a:custGeom>
                          <a:noFill/>
                          <a:ln w="28575" cap="flat" cmpd="sng">
                            <a:solidFill>
                              <a:srgbClr val="4579B8"/>
                            </a:solidFill>
                            <a:prstDash val="solid"/>
                            <a:headEnd type="none" w="med" len="med"/>
                            <a:tailEnd type="none" w="med" len="med"/>
                          </a:ln>
                        </wps:spPr>
                        <wps:bodyPr wrap="square" anchor="ctr" anchorCtr="0" upright="1"/>
                      </wps:wsp>
                      <wps:wsp>
                        <wps:cNvPr id="366" name="Rectangle 339"/>
                        <wps:cNvSpPr/>
                        <wps:spPr>
                          <a:xfrm>
                            <a:off x="74676" y="4095"/>
                            <a:ext cx="1047" cy="762"/>
                          </a:xfrm>
                          <a:prstGeom prst="rect">
                            <a:avLst/>
                          </a:prstGeom>
                          <a:solidFill>
                            <a:srgbClr val="000000"/>
                          </a:solidFill>
                          <a:ln w="25400">
                            <a:noFill/>
                          </a:ln>
                        </wps:spPr>
                        <wps:bodyPr anchor="ctr" anchorCtr="0" upright="1"/>
                      </wps:wsp>
                      <wps:wsp>
                        <wps:cNvPr id="367" name="Rectangle 340"/>
                        <wps:cNvSpPr/>
                        <wps:spPr>
                          <a:xfrm>
                            <a:off x="70580" y="7620"/>
                            <a:ext cx="1048" cy="762"/>
                          </a:xfrm>
                          <a:prstGeom prst="rect">
                            <a:avLst/>
                          </a:prstGeom>
                          <a:solidFill>
                            <a:srgbClr val="000000"/>
                          </a:solidFill>
                          <a:ln w="25400">
                            <a:noFill/>
                          </a:ln>
                        </wps:spPr>
                        <wps:bodyPr anchor="ctr" anchorCtr="0" upright="1"/>
                      </wps:wsp>
                      <wps:wsp>
                        <wps:cNvPr id="368" name="Rectangle 341"/>
                        <wps:cNvSpPr/>
                        <wps:spPr>
                          <a:xfrm>
                            <a:off x="66389" y="13144"/>
                            <a:ext cx="1048" cy="762"/>
                          </a:xfrm>
                          <a:prstGeom prst="rect">
                            <a:avLst/>
                          </a:prstGeom>
                          <a:solidFill>
                            <a:srgbClr val="000000"/>
                          </a:solidFill>
                          <a:ln w="25400">
                            <a:noFill/>
                          </a:ln>
                        </wps:spPr>
                        <wps:bodyPr anchor="ctr" anchorCtr="0" upright="1"/>
                      </wps:wsp>
                      <wps:wsp>
                        <wps:cNvPr id="369" name="Rectangle 342"/>
                        <wps:cNvSpPr/>
                        <wps:spPr>
                          <a:xfrm>
                            <a:off x="58483" y="19335"/>
                            <a:ext cx="1048" cy="762"/>
                          </a:xfrm>
                          <a:prstGeom prst="rect">
                            <a:avLst/>
                          </a:prstGeom>
                          <a:solidFill>
                            <a:srgbClr val="000000"/>
                          </a:solidFill>
                          <a:ln w="25400">
                            <a:noFill/>
                          </a:ln>
                        </wps:spPr>
                        <wps:bodyPr anchor="ctr" anchorCtr="0" upright="1"/>
                      </wps:wsp>
                      <wps:wsp>
                        <wps:cNvPr id="370" name="Rectangle 343"/>
                        <wps:cNvSpPr/>
                        <wps:spPr>
                          <a:xfrm>
                            <a:off x="51911" y="23622"/>
                            <a:ext cx="1048" cy="762"/>
                          </a:xfrm>
                          <a:prstGeom prst="rect">
                            <a:avLst/>
                          </a:prstGeom>
                          <a:solidFill>
                            <a:srgbClr val="000000"/>
                          </a:solidFill>
                          <a:ln w="25400">
                            <a:noFill/>
                          </a:ln>
                        </wps:spPr>
                        <wps:bodyPr anchor="ctr" anchorCtr="0" upright="1"/>
                      </wps:wsp>
                      <wps:wsp>
                        <wps:cNvPr id="371" name="Rectangle 344"/>
                        <wps:cNvSpPr/>
                        <wps:spPr>
                          <a:xfrm>
                            <a:off x="45815" y="26098"/>
                            <a:ext cx="1048" cy="762"/>
                          </a:xfrm>
                          <a:prstGeom prst="rect">
                            <a:avLst/>
                          </a:prstGeom>
                          <a:solidFill>
                            <a:srgbClr val="000000"/>
                          </a:solidFill>
                          <a:ln w="25400">
                            <a:noFill/>
                          </a:ln>
                        </wps:spPr>
                        <wps:bodyPr anchor="ctr" anchorCtr="0" upright="1"/>
                      </wps:wsp>
                      <wps:wsp>
                        <wps:cNvPr id="372" name="Rectangle 345"/>
                        <wps:cNvSpPr/>
                        <wps:spPr>
                          <a:xfrm>
                            <a:off x="43624" y="26574"/>
                            <a:ext cx="1048" cy="762"/>
                          </a:xfrm>
                          <a:prstGeom prst="rect">
                            <a:avLst/>
                          </a:prstGeom>
                          <a:solidFill>
                            <a:srgbClr val="000000"/>
                          </a:solidFill>
                          <a:ln w="25400">
                            <a:noFill/>
                          </a:ln>
                        </wps:spPr>
                        <wps:bodyPr anchor="ctr" anchorCtr="0" upright="1"/>
                      </wps:wsp>
                      <wps:wsp>
                        <wps:cNvPr id="373" name="Rectangle 346"/>
                        <wps:cNvSpPr/>
                        <wps:spPr>
                          <a:xfrm>
                            <a:off x="37623" y="27241"/>
                            <a:ext cx="1048" cy="762"/>
                          </a:xfrm>
                          <a:prstGeom prst="rect">
                            <a:avLst/>
                          </a:prstGeom>
                          <a:solidFill>
                            <a:srgbClr val="000000"/>
                          </a:solidFill>
                          <a:ln w="25400">
                            <a:noFill/>
                          </a:ln>
                        </wps:spPr>
                        <wps:bodyPr anchor="ctr" anchorCtr="0" upright="1"/>
                      </wps:wsp>
                      <wps:wsp>
                        <wps:cNvPr id="374" name="Rectangle 347"/>
                        <wps:cNvSpPr/>
                        <wps:spPr>
                          <a:xfrm>
                            <a:off x="31432" y="27813"/>
                            <a:ext cx="1048" cy="762"/>
                          </a:xfrm>
                          <a:prstGeom prst="rect">
                            <a:avLst/>
                          </a:prstGeom>
                          <a:solidFill>
                            <a:srgbClr val="000000"/>
                          </a:solidFill>
                          <a:ln w="25400">
                            <a:noFill/>
                          </a:ln>
                        </wps:spPr>
                        <wps:bodyPr anchor="ctr" anchorCtr="0" upright="1"/>
                      </wps:wsp>
                    </wpg:wgp>
                  </a:graphicData>
                </a:graphic>
              </wp:anchor>
            </w:drawing>
          </mc:Choice>
          <mc:Fallback>
            <w:pict>
              <v:group id="Group 26" o:spid="_x0000_s1026" o:spt="203" style="position:absolute;left:0pt;margin-left:-27pt;margin-top:14.5pt;height:565.5pt;width:496.5pt;z-index:251661312;mso-width-relative:page;mso-height-relative:page;" coordsize="99631,34956" o:gfxdata="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">
                <o:lock v:ext="edit" aspectratio="f"/>
                <v:group id="Group 231" o:spid="_x0000_s1026" o:spt="203" style="position:absolute;left:5905;top:4476;height:26766;width:90526;" coordorigin="5905,4476" coordsize="64103,26765" o:gfxdata="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z4UZy+AAAA3AAAAA8AAAAAAAAAAQAgAAAAIgAAAGRycy9kb3ducmV2Lnht&#10;bFBLAQIUABQAAAAIAIdO4kAzLwWeOwAAADkAAAAVAAAAAAAAAAEAIAAAAA0BAABkcnMvZ3JvdXBz&#10;aGFwZXhtbC54bWxQSwUGAAAAAAYABgBgAQAAygMAAAAA&#10;">
                  <o:lock v:ext="edit" aspectratio="f"/>
                  <v:group id="Group 394" o:spid="_x0000_s1026" o:spt="203" style="position:absolute;left:6000;top:4476;height:2477;width:64008;" coordorigin="6000,4476" coordsize="64008,2476" o:gfxdata="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hTU1ub0AAADcAAAADwAAAAAAAAABACAAAAAiAAAAZHJzL2Rvd25yZXYueG1s&#10;UEsBAhQAFAAAAAgAh07iQDMvBZ47AAAAOQAAABUAAAAAAAAAAQAgAAAADAEAAGRycy9ncm91cHNo&#10;YXBleG1sLnhtbFBLBQYAAAAABgAGAGABAADJAwAAAAA=&#10;">
                    <o:lock v:ext="edit" aspectratio="f"/>
                    <v:line id="Straight Connector 410" o:spid="_x0000_s1026" o:spt="20" style="position:absolute;left:6000;top:4476;flip:y;height:0;width:64008;" filled="f" stroked="t" coordsize="21600,21600" o:gfxdata="UEsDBAoAAAAAAIdO4kAAAAAAAAAAAAAAAAAEAAAAZHJzL1BLAwQUAAAACACHTuJAR/L+8rsAAADc&#10;AAAADwAAAGRycy9kb3ducmV2LnhtbEVP32vCMBB+H/g/hBN808Q6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8r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Straight Connector 411" o:spid="_x0000_s1026" o:spt="20" style="position:absolute;left:6000;top:6953;flip:y;height:0;width:64008;" filled="f" stroked="t" coordsize="21600,21600" o:gfxdata="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L5ba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v:group id="Group 395" o:spid="_x0000_s1026" o:spt="203" style="position:absolute;left:5905;top:9334;height:2477;width:64008;" coordorigin="5905,9334" coordsize="64008,2476" o:gfxdata="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0qqHLvAAAANwAAAAPAAAAAAAAAAEAIAAAACIAAABkcnMvZG93bnJldi54bWxQ&#10;SwECFAAUAAAACACHTuJAMy8FnjsAAAA5AAAAFQAAAAAAAAABACAAAAALAQAAZHJzL2dyb3Vwc2hh&#10;cGV4bWwueG1sUEsFBgAAAAAGAAYAYAEAAMgDAAAAAA==&#10;">
                    <o:lock v:ext="edit" aspectratio="f"/>
                    <v:line id="Straight Connector 408" o:spid="_x0000_s1026" o:spt="20" style="position:absolute;left:5905;top:9334;flip:y;height:0;width:64008;" filled="f" stroked="t" coordsize="21600,21600" o:gfxdata="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yBghb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Straight Connector 409" o:spid="_x0000_s1026" o:spt="20" style="position:absolute;left:5905;top:11811;flip:y;height:0;width:64008;" filled="f" stroked="t" coordsize="21600,21600" o:gfxdata="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r/097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396" o:spid="_x0000_s1026" o:spt="203" style="position:absolute;left:5905;top:14192;height:2476;width:64008;" coordorigin="5905,14192" coordsize="64008,2476" o:gfxdata="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khx0G+AAAA3AAAAA8AAAAAAAAAAQAgAAAAIgAAAGRycy9kb3ducmV2Lnht&#10;bFBLAQIUABQAAAAIAIdO4kAzLwWeOwAAADkAAAAVAAAAAAAAAAEAIAAAAA0BAABkcnMvZ3JvdXBz&#10;aGFwZXhtbC54bWxQSwUGAAAAAAYABgBgAQAAygMAAAAA&#10;">
                    <o:lock v:ext="edit" aspectratio="f"/>
                    <v:line id="Straight Connector 406" o:spid="_x0000_s1026" o:spt="20" style="position:absolute;left:5905;top:14192;flip:y;height:0;width:64008;" filled="f" stroked="t" coordsize="21600,21600" o:gfxdata="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5gwK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Straight Connector 407" o:spid="_x0000_s1026" o:spt="20" style="position:absolute;left:5905;top:16668;flip:y;height:0;width:64008;" filled="f" stroked="t" coordsize="21600,21600" o:gfxdata="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qqmR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v:group id="Group 397" o:spid="_x0000_s1026" o:spt="203" style="position:absolute;left:5905;top:19050;height:2476;width:64008;" coordorigin="5905,19050" coordsize="64008,2476" o:gfxdata="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GyF81vwAAANwAAAAPAAAAAAAAAAEAIAAAACIAAABkcnMvZG93bnJldi54&#10;bWxQSwECFAAUAAAACACHTuJAMy8FnjsAAAA5AAAAFQAAAAAAAAABACAAAAAOAQAAZHJzL2dyb3Vw&#10;c2hhcGV4bWwueG1sUEsFBgAAAAAGAAYAYAEAAMsDAAAAAA==&#10;">
                    <o:lock v:ext="edit" aspectratio="f"/>
                    <v:line id="Straight Connector 404" o:spid="_x0000_s1026" o:spt="20" style="position:absolute;left:5905;top:19050;flip:y;height:0;width:64008;" filled="f" stroked="t" coordsize="21600,21600" o:gfxdata="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7NJJ9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Straight Connector 405" o:spid="_x0000_s1026" o:spt="20" style="position:absolute;left:5905;top:21526;flip:y;height:0;width:64008;" filled="f" stroked="t" coordsize="21600,21600" o:gfxdata="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0KCb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398" o:spid="_x0000_s1026" o:spt="203" style="position:absolute;left:5905;top:23907;height:2477;width:64008;" coordorigin="5905,23907" coordsize="64008,2476" o:gfxdata="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KjJ8Ku7AAAA3AAAAA8AAAAAAAAAAQAgAAAAIgAAAGRycy9kb3ducmV2LnhtbFBL&#10;AQIUABQAAAAIAIdO4kAzLwWeOwAAADkAAAAVAAAAAAAAAAEAIAAAAAoBAABkcnMvZ3JvdXBzaGFw&#10;ZXhtbC54bWxQSwUGAAAAAAYABgBgAQAAxwMAAAAA&#10;">
                    <o:lock v:ext="edit" aspectratio="f"/>
                    <v:line id="Straight Connector 402" o:spid="_x0000_s1026" o:spt="20" style="position:absolute;left:5905;top:23907;flip:y;height:0;width:64008;" filled="f" stroked="t" coordsize="21600,21600" o:gfxdata="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zHl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Straight Connector 403" o:spid="_x0000_s1026" o:spt="20" style="position:absolute;left:5905;top:26384;flip:y;height:0;width:64008;" filled="f" stroked="t" coordsize="21600,21600" o:gfxdata="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Ufr4A&#10;AADcAAAADwAAAAAAAAABACAAAAAiAAAAZHJzL2Rvd25yZXYueG1sUEsBAhQAFAAAAAgAh07iQDMv&#10;BZ47AAAAOQAAABAAAAAAAAAAAQAgAAAADQEAAGRycy9zaGFwZXhtbC54bWxQSwUGAAAAAAYABgBb&#10;AQAAtwMAAAAA&#10;">
                      <v:fill on="f" focussize="0,0"/>
                      <v:stroke color="#000000" joinstyle="round"/>
                      <v:imagedata o:title=""/>
                      <o:lock v:ext="edit" aspectratio="f"/>
                    </v:line>
                  </v:group>
                  <v:group id="Group 399" o:spid="_x0000_s1026" o:spt="203" style="position:absolute;left:5905;top:28765;height:2477;width:64008;" coordorigin="5905,28765" coordsize="64008,2476"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line id="Straight Connector 400" o:spid="_x0000_s1026" o:spt="20" style="position:absolute;left:5905;top:28765;flip:y;height:0;width:64008;" filled="f" stroked="t" coordsize="21600,21600" o:gfxdata="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3KWX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line id="Straight Connector 401" o:spid="_x0000_s1026" o:spt="20" style="position:absolute;left:5905;top:31242;flip:y;height:0;width:64008;" filled="f" stroked="t" coordsize="21600,21600" o:gfxdata="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P5rX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v:group>
                <v:line id="Straight Connector 232" o:spid="_x0000_s1026" o:spt="20" style="position:absolute;left:-7430;top:17907;height:0;width:27432;rotation:5898240f;" filled="f" stroked="t" coordsize="21600,21600" o:gfxdata="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vza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233" o:spid="_x0000_s1026" o:spt="20" style="position:absolute;left:-3868;top:16726;height:0;width:24689;rotation:5898240f;" filled="f" stroked="t" coordsize="21600,21600" o:gfxdata="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JrH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234" o:spid="_x0000_s1026" o:spt="203" style="position:absolute;left:9906;top:4286;height:24689;width:2190;" coordorigin="9906,4286" coordsize="2190,27432" o:gfxdata="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cj/IEvwAAANwAAAAPAAAAAAAAAAEAIAAAACIAAABkcnMvZG93bnJldi54&#10;bWxQSwECFAAUAAAACACHTuJAMy8FnjsAAAA5AAAAFQAAAAAAAAABACAAAAAOAQAAZHJzL2dyb3Vw&#10;c2hhcGV4bWwueG1sUEsFBgAAAAAGAAYAYAEAAMsDAAAAAA==&#10;">
                  <o:lock v:ext="edit" aspectratio="f"/>
                  <v:line id="Straight Connector 392" o:spid="_x0000_s1026" o:spt="20" style="position:absolute;left:-3810;top:18002;height:0;width:27432;rotation:5898240f;" filled="f" stroked="t" coordsize="21600,21600" o:gfxdata="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P7Oh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393" o:spid="_x0000_s1026" o:spt="20" style="position:absolute;left:-1620;top:18002;height:0;width:27432;rotation:5898240f;" filled="f" stroked="t" coordsize="21600,21600" o:gfxdata="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CxQ8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35" o:spid="_x0000_s1026" o:spt="203" style="position:absolute;left:15430;top:4381;height:24689;width:2191;" coordorigin="15430,4381" coordsize="2190,27432" o:gfxdata="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dCqDNvAAAANwAAAAPAAAAAAAAAAEAIAAAACIAAABkcnMvZG93bnJldi54bWxQ&#10;SwECFAAUAAAACACHTuJAMy8FnjsAAAA5AAAAFQAAAAAAAAABACAAAAALAQAAZHJzL2dyb3Vwc2hh&#10;cGV4bWwueG1sUEsFBgAAAAAGAAYAYAEAAMgDAAAAAA==&#10;">
                  <o:lock v:ext="edit" aspectratio="f"/>
                  <v:line id="Straight Connector 390" o:spid="_x0000_s1026" o:spt="20" style="position:absolute;left:1714;top:18097;height:0;width:27432;rotation:5898240f;" filled="f" stroked="t" coordsize="21600,21600" o:gfxdata="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2Eb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391" o:spid="_x0000_s1026" o:spt="20" style="position:absolute;left:3905;top:18097;height:0;width:27432;rotation:5898240f;" filled="f" stroked="t" coordsize="21600,21600" o:gfxdata="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bPEg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36" o:spid="_x0000_s1026" o:spt="203" style="position:absolute;left:19526;top:4381;height:24689;width:2191;" coordorigin="19526,4381" coordsize="2190,27432" o:gfxdata="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3YPrq+AAAA3AAAAA8AAAAAAAAAAQAgAAAAIgAAAGRycy9kb3ducmV2Lnht&#10;bFBLAQIUABQAAAAIAIdO4kAzLwWeOwAAADkAAAAVAAAAAAAAAAEAIAAAAA0BAABkcnMvZ3JvdXBz&#10;aGFwZXhtbC54bWxQSwUGAAAAAAYABgBgAQAAygMAAAAA&#10;">
                  <o:lock v:ext="edit" aspectratio="f"/>
                  <v:line id="Straight Connector 388" o:spid="_x0000_s1026" o:spt="20" style="position:absolute;left:5810;top:18097;height:0;width:27432;rotation:5898240f;" filled="f" stroked="t" coordsize="21600,21600" o:gfxdata="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kCO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389" o:spid="_x0000_s1026" o:spt="20" style="position:absolute;left:8001;top:18097;height:0;width:27432;rotation:5898240f;" filled="f" stroked="t" coordsize="21600,21600" o:gfxdata="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17nEy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237" o:spid="_x0000_s1026" o:spt="203" style="position:absolute;left:23622;top:4381;height:24689;width:2190;" coordorigin="23622,4381" coordsize="2190,27432" o:gfxdata="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9r50ivwAAANwAAAAPAAAAAAAAAAEAIAAAACIAAABkcnMvZG93bnJldi54&#10;bWxQSwECFAAUAAAACACHTuJAMy8FnjsAAAA5AAAAFQAAAAAAAAABACAAAAAOAQAAZHJzL2dyb3Vw&#10;c2hhcGV4bWwueG1sUEsFBgAAAAAGAAYAYAEAAMsDAAAAAA==&#10;">
                  <o:lock v:ext="edit" aspectratio="f"/>
                  <v:line id="Straight Connector 386" o:spid="_x0000_s1026" o:spt="20" style="position:absolute;left:9906;top:18097;height:0;width:27432;rotation:5898240f;" filled="f" stroked="t" coordsize="21600,21600" o:gfxdata="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3qGj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387" o:spid="_x0000_s1026" o:spt="20" style="position:absolute;left:12096;top:18097;height:0;width:27432;rotation:5898240f;" filled="f" stroked="t" coordsize="21600,21600" o:gfxdata="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kgQ4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238" o:spid="_x0000_s1026" o:spt="203" style="position:absolute;left:27717;top:4381;height:24689;width:2191;" coordorigin="27717,4381" coordsize="2190,27432" o:gfxdata="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wwCVC+AAAA3AAAAA8AAAAAAAAAAQAgAAAAIgAAAGRycy9kb3ducmV2Lnht&#10;bFBLAQIUABQAAAAIAIdO4kAzLwWeOwAAADkAAAAVAAAAAAAAAAEAIAAAAA0BAABkcnMvZ3JvdXBz&#10;aGFwZXhtbC54bWxQSwUGAAAAAAYABgBgAQAAygMAAAAA&#10;">
                  <o:lock v:ext="edit" aspectratio="f"/>
                  <v:line id="Straight Connector 384" o:spid="_x0000_s1026" o:spt="20" style="position:absolute;left:14001;top:18097;height:0;width:27432;rotation:5898240f;" filled="f" stroked="t" coordsize="21600,21600" o:gfxdata="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DD/U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385" o:spid="_x0000_s1026" o:spt="20" style="position:absolute;left:16192;top:18097;height:0;width:27432;rotation:5898240f;" filled="f" stroked="t" coordsize="21600,21600" o:gfxdata="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JOrp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v:group id="Group 239" o:spid="_x0000_s1026" o:spt="203" style="position:absolute;left:31813;top:4381;height:24689;width:2191;" coordorigin="31813,4381" coordsize="2190,27432" o:gfxdata="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dNDfy+AAAA3AAAAA8AAAAAAAAAAQAgAAAAIgAAAGRycy9kb3ducmV2Lnht&#10;bFBLAQIUABQAAAAIAIdO4kAzLwWeOwAAADkAAAAVAAAAAAAAAAEAIAAAAA0BAABkcnMvZ3JvdXBz&#10;aGFwZXhtbC54bWxQSwUGAAAAAAYABgBgAQAAygMAAAAA&#10;">
                  <o:lock v:ext="edit" aspectratio="f"/>
                  <v:line id="Straight Connector 382" o:spid="_x0000_s1026" o:spt="20" style="position:absolute;left:18097;top:18097;height:0;width:27432;rotation:5898240f;" filled="f" stroked="t" coordsize="21600,21600" o:gfxdata="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PDF9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383" o:spid="_x0000_s1026" o:spt="20" style="position:absolute;left:20288;top:18097;height:0;width:27432;rotation:5898240f;" filled="f" stroked="t" coordsize="21600,21600" o:gfxdata="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HCU5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40" o:spid="_x0000_s1026" o:spt="203" style="position:absolute;left:35909;top:4381;height:24689;width:2191;" coordorigin="35909,4381" coordsize="2190,27432" o:gfxdata="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IpJWIvwAAANwAAAAPAAAAAAAAAAEAIAAAACIAAABkcnMvZG93bnJldi54&#10;bWxQSwECFAAUAAAACACHTuJAMy8FnjsAAAA5AAAAFQAAAAAAAAABACAAAAAOAQAAZHJzL2dyb3Vw&#10;c2hhcGV4bWwueG1sUEsFBgAAAAAGAAYAYAEAAMsDAAAAAA==&#10;">
                  <o:lock v:ext="edit" aspectratio="f"/>
                  <v:line id="Straight Connector 380" o:spid="_x0000_s1026" o:spt="20" style="position:absolute;left:22193;top:18097;height:0;width:27432;rotation:5898240f;" filled="f" stroked="t" coordsize="21600,21600" o:gfxdata="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6vC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381" o:spid="_x0000_s1026" o:spt="20" style="position:absolute;left:24384;top:18097;height:0;width:27432;rotation:5898240f;" filled="f" stroked="t" coordsize="21600,21600" o:gfxdata="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Bzd+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241" o:spid="_x0000_s1026" o:spt="203" style="position:absolute;left:40005;top:4381;height:24689;width:2190;" coordorigin="40005,4381" coordsize="2190,27432" o:gfxdata="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GalOha7AAAA3AAAAA8AAAAAAAAAAQAgAAAAIgAAAGRycy9kb3ducmV2LnhtbFBL&#10;AQIUABQAAAAIAIdO4kAzLwWeOwAAADkAAAAVAAAAAAAAAAEAIAAAAAoBAABkcnMvZ3JvdXBzaGFw&#10;ZXhtbC54bWxQSwUGAAAAAAYABgBgAQAAxwMAAAAA&#10;">
                  <o:lock v:ext="edit" aspectratio="f"/>
                  <v:line id="Straight Connector 378" o:spid="_x0000_s1026" o:spt="20" style="position:absolute;left:26289;top:18097;height:0;width:27432;rotation:5898240f;" filled="f" stroked="t" coordsize="21600,21600" o:gfxdata="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mQyS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379" o:spid="_x0000_s1026" o:spt="20" style="position:absolute;left:28479;top:18097;height:0;width:27432;rotation:5898240f;" filled="f" stroked="t" coordsize="21600,21600" o:gfxdata="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1akJ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242" o:spid="_x0000_s1026" o:spt="203" style="position:absolute;left:44100;top:4381;height:24689;width:2191;" coordorigin="44100,4381" coordsize="2190,27432" o:gfxdata="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vmeD2vwAAANwAAAAPAAAAAAAAAAEAIAAAACIAAABkcnMvZG93bnJldi54&#10;bWxQSwECFAAUAAAACACHTuJAMy8FnjsAAAA5AAAAFQAAAAAAAAABACAAAAAOAQAAZHJzL2dyb3Vw&#10;c2hhcGV4bWwueG1sUEsFBgAAAAAGAAYAYAEAAMsDAAAAAA==&#10;">
                  <o:lock v:ext="edit" aspectratio="f"/>
                  <v:line id="Straight Connector 376" o:spid="_x0000_s1026" o:spt="20" style="position:absolute;left:30384;top:18097;height:0;width:27432;rotation:5898240f;" filled="f" stroked="t" coordsize="21600,21600" o:gfxdata="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GmOC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377" o:spid="_x0000_s1026" o:spt="20" style="position:absolute;left:32575;top:18097;height:0;width:27432;rotation:5898240f;" filled="f" stroked="t" coordsize="21600,21600" o:gfxdata="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86QgC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243" o:spid="_x0000_s1026" o:spt="203" style="position:absolute;left:48196;top:4381;height:24689;width:2191;" coordorigin="48196,4381" coordsize="2190,27432" o:gfxdata="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uQ26+AAAA3AAAAA8AAAAAAAAAAQAgAAAAIgAAAGRycy9kb3ducmV2Lnht&#10;bFBLAQIUABQAAAAIAIdO4kAzLwWeOwAAADkAAAAVAAAAAAAAAAEAIAAAAA0BAABkcnMvZ3JvdXBz&#10;aGFwZXhtbC54bWxQSwUGAAAAAAYABgBgAQAAygMAAAAA&#10;">
                  <o:lock v:ext="edit" aspectratio="f"/>
                  <v:line id="Straight Connector 374" o:spid="_x0000_s1026" o:spt="20" style="position:absolute;left:34480;top:18097;height:0;width:27432;rotation:5898240f;" filled="f" stroked="t" coordsize="21600,21600" o:gfxdata="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pHns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375" o:spid="_x0000_s1026" o:spt="20" style="position:absolute;left:36671;top:18097;height:0;width:27432;rotation:5898240f;" filled="f" stroked="t" coordsize="21600,21600" o:gfxdata="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6Nx3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244" o:spid="_x0000_s1026" o:spt="203" style="position:absolute;left:52292;top:4381;height:24689;width:2191;" coordorigin="52292,4381" coordsize="2190,27432" o:gfxdata="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PPN0ZvwAAANwAAAAPAAAAAAAAAAEAIAAAACIAAABkcnMvZG93bnJldi54&#10;bWxQSwECFAAUAAAACACHTuJAMy8FnjsAAAA5AAAAFQAAAAAAAAABACAAAAAOAQAAZHJzL2dyb3Vw&#10;c2hhcGV4bWwueG1sUEsFBgAAAAAGAAYAYAEAAMsDAAAAAA==&#10;">
                  <o:lock v:ext="edit" aspectratio="f"/>
                  <v:line id="Straight Connector 372" o:spid="_x0000_s1026" o:spt="20" style="position:absolute;left:38576;top:18097;height:0;width:27432;rotation:5898240f;" filled="f" stroked="t" coordsize="21600,21600" o:gfxdata="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03hm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373" o:spid="_x0000_s1026" o:spt="20" style="position:absolute;left:40767;top:18097;height:0;width:27432;rotation:5898240f;" filled="f" stroked="t" coordsize="21600,21600" o:gfxdata="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9/7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45" o:spid="_x0000_s1026" o:spt="203" style="position:absolute;left:51484;top:4381;height:26861;width:2191;" coordorigin="56388,4381" coordsize="2190,27432" o:gfxdata="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FDNOwvAAAANwAAAAPAAAAAAAAAAEAIAAAACIAAABkcnMvZG93bnJldi54bWxQ&#10;SwECFAAUAAAACACHTuJAMy8FnjsAAAA5AAAAFQAAAAAAAAABACAAAAALAQAAZHJzL2dyb3Vwc2hh&#10;cGV4bWwueG1sUEsFBgAAAAAGAAYAYAEAAMgDAAAAAA==&#10;">
                  <o:lock v:ext="edit" aspectratio="f"/>
                  <v:line id="Straight Connector 370" o:spid="_x0000_s1026" o:spt="20" style="position:absolute;left:42672;top:18097;height:0;width:27432;rotation:5898240f;" filled="f" stroked="t" coordsize="21600,21600" o:gfxdata="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FMTga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371" o:spid="_x0000_s1026" o:spt="20" style="position:absolute;left:44862;top:18097;height:0;width:27432;rotation:5898240f;" filled="f" stroked="t" coordsize="21600,21600" o:gfxdata="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Oud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246" o:spid="_x0000_s1026" o:spt="203" style="position:absolute;left:60483;top:4381;height:24689;width:2191;" coordorigin="60483,4381" coordsize="2190,27432" o:gfxdata="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13k3HvwAAANwAAAAPAAAAAAAAAAEAIAAAACIAAABkcnMvZG93bnJldi54&#10;bWxQSwECFAAUAAAACACHTuJAMy8FnjsAAAA5AAAAFQAAAAAAAAABACAAAAAOAQAAZHJzL2dyb3Vw&#10;c2hhcGV4bWwueG1sUEsFBgAAAAAGAAYAYAEAAMsDAAAAAA==&#10;">
                  <o:lock v:ext="edit" aspectratio="f"/>
                  <v:line id="Straight Connector 368" o:spid="_x0000_s1026" o:spt="20" style="position:absolute;left:46767;top:18097;height:0;width:27432;rotation:5898240f;" filled="f" stroked="t" coordsize="21600,21600" o:gfxdata="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a9xR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369" o:spid="_x0000_s1026" o:spt="20" style="position:absolute;left:48958;top:18097;height:0;width:27432;rotation:5898240f;" filled="f" stroked="t" coordsize="21600,21600" o:gfxdata="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fe8x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247" o:spid="_x0000_s1026" o:spt="203" style="position:absolute;left:64579;top:4381;height:24689;width:2191;" coordorigin="64579,4381" coordsize="2190,27432" o:gfxdata="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lqe5fvwAAANwAAAAPAAAAAAAAAAEAIAAAACIAAABkcnMvZG93bnJldi54&#10;bWxQSwECFAAUAAAACACHTuJAMy8FnjsAAAA5AAAAFQAAAAAAAAABACAAAAAOAQAAZHJzL2dyb3Vw&#10;c2hhcGV4bWwueG1sUEsFBgAAAAAGAAYAYAEAAMsDAAAAAA==&#10;">
                  <o:lock v:ext="edit" aspectratio="f"/>
                  <v:line id="Straight Connector 366" o:spid="_x0000_s1026" o:spt="20" style="position:absolute;left:50863;top:18097;height:0;width:27432;rotation:5898240f;" filled="f" stroked="t" coordsize="21600,21600" o:gfxdata="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djS3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367" o:spid="_x0000_s1026" o:spt="20" style="position:absolute;left:53054;top:18097;height:0;width:27432;rotation:5898240f;" filled="f" stroked="t" coordsize="21600,21600" o:gfxdata="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pR3R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48" o:spid="_x0000_s1026" o:spt="203" style="position:absolute;left:68675;top:4381;height:24689;width:2191;" coordorigin="68675,4381" coordsize="2190,27432" o:gfxdata="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Q2ei2+AAAA3AAAAA8AAAAAAAAAAQAgAAAAIgAAAGRycy9kb3ducmV2Lnht&#10;bFBLAQIUABQAAAAIAIdO4kAzLwWeOwAAADkAAAAVAAAAAAAAAAEAIAAAAA0BAABkcnMvZ3JvdXBz&#10;aGFwZXhtbC54bWxQSwUGAAAAAAYABgBgAQAAygMAAAAA&#10;">
                  <o:lock v:ext="edit" aspectratio="f"/>
                  <v:line id="Straight Connector 364" o:spid="_x0000_s1026" o:spt="20" style="position:absolute;left:54959;top:18097;height:0;width:27432;rotation:5898240f;" filled="f" stroked="t" coordsize="21600,21600" o:gfxdata="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QpMq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365" o:spid="_x0000_s1026" o:spt="20" style="position:absolute;left:57150;top:18097;height:0;width:27432;rotation:5898240f;" filled="f" stroked="t" coordsize="21600,21600" o:gfxdata="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V2Nu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249" o:spid="_x0000_s1026" o:spt="203" style="position:absolute;left:72771;top:4381;height:24689;width:2190;" coordorigin="72771,4381" coordsize="2190,27432" o:gfxdata="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U/iLhvwAAANwAAAAPAAAAAAAAAAEAIAAAACIAAABkcnMvZG93bnJldi54&#10;bWxQSwECFAAUAAAACACHTuJAMy8FnjsAAAA5AAAAFQAAAAAAAAABACAAAAAOAQAAZHJzL2dyb3Vw&#10;c2hhcGV4bWwueG1sUEsFBgAAAAAGAAYAYAEAAMsDAAAAAA==&#10;">
                  <o:lock v:ext="edit" aspectratio="f"/>
                  <v:line id="Straight Connector 362" o:spid="_x0000_s1026" o:spt="20" style="position:absolute;left:59055;top:18097;height:0;width:27432;rotation:5898240f;" filled="f" stroked="t" coordsize="21600,21600" o:gfxdata="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Ujx5g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363" o:spid="_x0000_s1026" o:spt="20" style="position:absolute;left:61245;top:18097;height:0;width:27432;rotation:5898240f;" filled="f" stroked="t" coordsize="21600,21600" o:gfxdata="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O7+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50" o:spid="_x0000_s1026" o:spt="203" style="position:absolute;left:76866;top:4381;height:24689;width:2191;" coordorigin="76866,4381" coordsize="2190,27432" o:gfxdata="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bF7qVvwAAANwAAAAPAAAAAAAAAAEAIAAAACIAAABkcnMvZG93bnJldi54&#10;bWxQSwECFAAUAAAACACHTuJAMy8FnjsAAAA5AAAAFQAAAAAAAAABACAAAAAOAQAAZHJzL2dyb3Vw&#10;c2hhcGV4bWwueG1sUEsFBgAAAAAGAAYAYAEAAMsDAAAAAA==&#10;">
                  <o:lock v:ext="edit" aspectratio="f"/>
                  <v:line id="Straight Connector 360" o:spid="_x0000_s1026" o:spt="20" style="position:absolute;left:63150;top:18097;height:0;width:27432;rotation:5898240f;" filled="f" stroked="t" coordsize="21600,21600" o:gfxdata="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XYAX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361" o:spid="_x0000_s1026" o:spt="20" style="position:absolute;left:65341;top:18097;height:0;width:27432;rotation:5898240f;" filled="f" stroked="t" coordsize="21600,21600" o:gfxdata="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YY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51" o:spid="_x0000_s1026" o:spt="203" style="position:absolute;left:81534;top:4381;height:24689;width:2190;" coordorigin="81534,4381" coordsize="2190,27432" o:gfxdata="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1FhULvAAAANwAAAAPAAAAAAAAAAEAIAAAACIAAABkcnMvZG93bnJldi54bWxQ&#10;SwECFAAUAAAACACHTuJAMy8FnjsAAAA5AAAAFQAAAAAAAAABACAAAAALAQAAZHJzL2dyb3Vwc2hh&#10;cGV4bWwueG1sUEsFBgAAAAAGAAYAYAEAAMgDAAAAAA==&#10;">
                  <o:lock v:ext="edit" aspectratio="f"/>
                  <v:line id="Straight Connector 358" o:spid="_x0000_s1026" o:spt="20" style="position:absolute;left:67818;top:18097;height:0;width:27432;rotation:5898240f;" filled="f" stroked="t" coordsize="21600,21600" o:gfxdata="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KiOP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359" o:spid="_x0000_s1026" o:spt="20" style="position:absolute;left:70008;top:18097;height:0;width:27432;rotation:5898240f;" filled="f" stroked="t" coordsize="21600,21600" o:gfxdata="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2aGF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252" o:spid="_x0000_s1026" o:spt="203" style="position:absolute;left:85629;top:4381;height:24689;width:2191;" coordorigin="85629,4381" coordsize="2190,27432" o:gfxdata="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h9SpLvwAAANwAAAAPAAAAAAAAAAEAIAAAACIAAABkcnMvZG93bnJldi54&#10;bWxQSwECFAAUAAAACACHTuJAMy8FnjsAAAA5AAAAFQAAAAAAAAABACAAAAAOAQAAZHJzL2dyb3Vw&#10;c2hhcGV4bWwueG1sUEsFBgAAAAAGAAYAYAEAAMsDAAAAAA==&#10;">
                  <o:lock v:ext="edit" aspectratio="f"/>
                  <v:line id="Straight Connector 356" o:spid="_x0000_s1026" o:spt="20" style="position:absolute;left:71913;top:18097;height:0;width:27432;rotation:5898240f;" filled="f" stroked="t" coordsize="21600,21600" o:gfxdata="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W1t/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357" o:spid="_x0000_s1026" o:spt="20" style="position:absolute;left:74104;top:18097;height:0;width:27432;rotation:5898240f;" filled="f" stroked="t" coordsize="21600,21600" o:gfxdata="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FWiL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253" o:spid="_x0000_s1026" o:spt="203" style="position:absolute;left:89725;top:4381;height:24689;width:2191;" coordorigin="89725,4381" coordsize="2190,27432" o:gfxdata="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xgonTvwAAANwAAAAPAAAAAAAAAAEAIAAAACIAAABkcnMvZG93bnJldi54&#10;bWxQSwECFAAUAAAACACHTuJAMy8FnjsAAAA5AAAAFQAAAAAAAAABACAAAAAOAQAAZHJzL2dyb3Vw&#10;c2hhcGV4bWwueG1sUEsFBgAAAAAGAAYAYAEAAMsDAAAAAA==&#10;">
                  <o:lock v:ext="edit" aspectratio="f"/>
                  <v:line id="Straight Connector 354" o:spid="_x0000_s1026" o:spt="20" style="position:absolute;left:76009;top:18097;height:0;width:27432;rotation:5898240f;" filled="f" stroked="t" coordsize="21600,21600" o:gfxdata="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yLNR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355" o:spid="_x0000_s1026" o:spt="20" style="position:absolute;left:78200;top:18097;height:0;width:27432;rotation:5898240f;" filled="f" stroked="t" coordsize="21600,21600" o:gfxdata="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hBbK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line id="Straight Connector 254" o:spid="_x0000_s1026" o:spt="20" style="position:absolute;left:81476;top:16631;height:0;width:24689;rotation:5898240f;" filled="f" stroked="t" coordsize="21600,21600" o:gfxdata="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SErJ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255" o:spid="_x0000_s1026" o:spt="20" style="position:absolute;left:82296;top:17811;height:0;width:27432;rotation:5898240f;" filled="f" stroked="t" coordsize="21600,21600" o:gfxdata="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fO1U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shape id="TextBox 256" o:spid="_x0000_s1026" o:spt="202" type="#_x0000_t202" style="position:absolute;left:2762;top:3143;height:2762;width:4286;" filled="f" stroked="f" coordsize="21600,21600" o:gfxdata="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SSG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BF1DC65">
                        <w:pPr>
                          <w:pStyle w:val="12"/>
                          <w:spacing w:before="0" w:beforeAutospacing="0" w:after="0" w:afterAutospacing="0"/>
                          <w:jc w:val="center"/>
                        </w:pPr>
                        <w:r>
                          <w:rPr>
                            <w:color w:val="000000" w:themeColor="dark1"/>
                            <w:sz w:val="20"/>
                            <w:szCs w:val="20"/>
                            <w14:textFill>
                              <w14:solidFill>
                                <w14:schemeClr w14:val="dk1"/>
                              </w14:solidFill>
                            </w14:textFill>
                          </w:rPr>
                          <w:t>100100</w:t>
                        </w:r>
                      </w:p>
                    </w:txbxContent>
                  </v:textbox>
                </v:shape>
                <v:shape id="TextBox 257" o:spid="_x0000_s1026" o:spt="202" type="#_x0000_t202" style="position:absolute;left:2762;top:5810;height:2762;width:4286;" filled="f" stroked="f" coordsize="21600,21600" o:gfxdata="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XWwZ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7AB7736">
                        <w:pPr>
                          <w:pStyle w:val="12"/>
                          <w:spacing w:before="0" w:beforeAutospacing="0" w:after="0" w:afterAutospacing="0"/>
                          <w:jc w:val="center"/>
                        </w:pPr>
                        <w:r>
                          <w:rPr>
                            <w:color w:val="000000" w:themeColor="dark1"/>
                            <w:sz w:val="20"/>
                            <w:szCs w:val="20"/>
                            <w14:textFill>
                              <w14:solidFill>
                                <w14:schemeClr w14:val="dk1"/>
                              </w14:solidFill>
                            </w14:textFill>
                          </w:rPr>
                          <w:t>9090</w:t>
                        </w:r>
                      </w:p>
                    </w:txbxContent>
                  </v:textbox>
                </v:shape>
                <v:shape id="TextBox 258" o:spid="_x0000_s1026" o:spt="202" type="#_x0000_t202" style="position:absolute;left:2952;top:8191;height:2762;width:4287;" filled="f" stroked="f" coordsize="21600,21600" o:gfxdata="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ej8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59005AA">
                        <w:pPr>
                          <w:pStyle w:val="12"/>
                          <w:spacing w:before="0" w:beforeAutospacing="0" w:after="0" w:afterAutospacing="0"/>
                          <w:jc w:val="center"/>
                        </w:pPr>
                        <w:r>
                          <w:rPr>
                            <w:color w:val="000000" w:themeColor="dark1"/>
                            <w:sz w:val="20"/>
                            <w:szCs w:val="20"/>
                            <w14:textFill>
                              <w14:solidFill>
                                <w14:schemeClr w14:val="dk1"/>
                              </w14:solidFill>
                            </w14:textFill>
                          </w:rPr>
                          <w:t>8080</w:t>
                        </w:r>
                      </w:p>
                    </w:txbxContent>
                  </v:textbox>
                </v:shape>
                <v:shape id="TextBox 259" o:spid="_x0000_s1026" o:spt="202" type="#_x0000_t202" style="position:absolute;left:2857;top:10477;height:2762;width:4286;" filled="f" stroked="f" coordsize="21600,21600" o:gfxdata="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z4eku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08167CA4">
                        <w:pPr>
                          <w:pStyle w:val="12"/>
                          <w:spacing w:before="0" w:beforeAutospacing="0" w:after="0" w:afterAutospacing="0"/>
                          <w:jc w:val="center"/>
                        </w:pPr>
                        <w:r>
                          <w:rPr>
                            <w:color w:val="000000" w:themeColor="dark1"/>
                            <w:sz w:val="20"/>
                            <w:szCs w:val="20"/>
                            <w14:textFill>
                              <w14:solidFill>
                                <w14:schemeClr w14:val="dk1"/>
                              </w14:solidFill>
                            </w14:textFill>
                          </w:rPr>
                          <w:t>7070</w:t>
                        </w:r>
                      </w:p>
                    </w:txbxContent>
                  </v:textbox>
                </v:shape>
                <v:shape id="TextBox 260" o:spid="_x0000_s1026" o:spt="202" type="#_x0000_t202" style="position:absolute;left:2952;top:12763;height:2762;width:4287;" filled="f" stroked="f" coordsize="21600,21600" o:gfxdata="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7Tf0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8725A20">
                        <w:pPr>
                          <w:pStyle w:val="12"/>
                          <w:spacing w:before="0" w:beforeAutospacing="0" w:after="0" w:afterAutospacing="0"/>
                          <w:jc w:val="center"/>
                        </w:pPr>
                        <w:r>
                          <w:rPr>
                            <w:color w:val="000000" w:themeColor="dark1"/>
                            <w:sz w:val="20"/>
                            <w:szCs w:val="20"/>
                            <w14:textFill>
                              <w14:solidFill>
                                <w14:schemeClr w14:val="dk1"/>
                              </w14:solidFill>
                            </w14:textFill>
                          </w:rPr>
                          <w:t>6060</w:t>
                        </w:r>
                      </w:p>
                    </w:txbxContent>
                  </v:textbox>
                </v:shape>
                <v:shape id="TextBox 261" o:spid="_x0000_s1026" o:spt="202" type="#_x0000_t202" style="position:absolute;left:3048;top:15430;height:2762;width:4286;" filled="f" stroked="f" coordsize="21600,21600" o:gfxdata="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ZkGn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EB7D3CB">
                        <w:pPr>
                          <w:pStyle w:val="12"/>
                          <w:spacing w:before="0" w:beforeAutospacing="0" w:after="0" w:afterAutospacing="0"/>
                          <w:jc w:val="center"/>
                        </w:pPr>
                        <w:r>
                          <w:rPr>
                            <w:color w:val="000000" w:themeColor="dark1"/>
                            <w:sz w:val="20"/>
                            <w:szCs w:val="20"/>
                            <w14:textFill>
                              <w14:solidFill>
                                <w14:schemeClr w14:val="dk1"/>
                              </w14:solidFill>
                            </w14:textFill>
                          </w:rPr>
                          <w:t>5050</w:t>
                        </w:r>
                      </w:p>
                    </w:txbxContent>
                  </v:textbox>
                </v:shape>
                <v:shape id="TextBox 262" o:spid="_x0000_s1026" o:spt="202" type="#_x0000_t202" style="position:absolute;left:2952;top:17811;height:2763;width:4287;" filled="f" stroked="f" coordsize="21600,21600" o:gfxdata="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Crk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B8DE040">
                        <w:pPr>
                          <w:pStyle w:val="12"/>
                          <w:spacing w:before="0" w:beforeAutospacing="0" w:after="0" w:afterAutospacing="0"/>
                          <w:jc w:val="center"/>
                        </w:pPr>
                        <w:r>
                          <w:rPr>
                            <w:color w:val="000000" w:themeColor="dark1"/>
                            <w:sz w:val="20"/>
                            <w:szCs w:val="20"/>
                            <w14:textFill>
                              <w14:solidFill>
                                <w14:schemeClr w14:val="dk1"/>
                              </w14:solidFill>
                            </w14:textFill>
                          </w:rPr>
                          <w:t>4040</w:t>
                        </w:r>
                      </w:p>
                    </w:txbxContent>
                  </v:textbox>
                </v:shape>
                <v:shape id="TextBox 263" o:spid="_x0000_s1026" o:spt="202" type="#_x0000_t202" style="position:absolute;left:2952;top:20193;height:2762;width:4287;" filled="f" stroked="f" coordsize="21600,21600" o:gfxdata="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w3xI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AD4865D">
                        <w:pPr>
                          <w:pStyle w:val="12"/>
                          <w:spacing w:before="0" w:beforeAutospacing="0" w:after="0" w:afterAutospacing="0"/>
                          <w:jc w:val="center"/>
                        </w:pPr>
                        <w:r>
                          <w:rPr>
                            <w:color w:val="000000" w:themeColor="dark1"/>
                            <w:sz w:val="20"/>
                            <w:szCs w:val="20"/>
                            <w14:textFill>
                              <w14:solidFill>
                                <w14:schemeClr w14:val="dk1"/>
                              </w14:solidFill>
                            </w14:textFill>
                          </w:rPr>
                          <w:t>3030</w:t>
                        </w:r>
                      </w:p>
                    </w:txbxContent>
                  </v:textbox>
                </v:shape>
                <v:shape id="TextBox 264" o:spid="_x0000_s1026" o:spt="202" type="#_x0000_t202" style="position:absolute;left:2952;top:22574;height:2762;width:4287;" filled="f" stroked="f" coordsize="21600,21600" o:gfxdata="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Z0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2336723">
                        <w:pPr>
                          <w:pStyle w:val="12"/>
                          <w:spacing w:before="0" w:beforeAutospacing="0" w:after="0" w:afterAutospacing="0"/>
                          <w:jc w:val="center"/>
                        </w:pPr>
                        <w:r>
                          <w:rPr>
                            <w:color w:val="000000" w:themeColor="dark1"/>
                            <w:sz w:val="20"/>
                            <w:szCs w:val="20"/>
                            <w14:textFill>
                              <w14:solidFill>
                                <w14:schemeClr w14:val="dk1"/>
                              </w14:solidFill>
                            </w14:textFill>
                          </w:rPr>
                          <w:t>2020</w:t>
                        </w:r>
                      </w:p>
                    </w:txbxContent>
                  </v:textbox>
                </v:shape>
                <v:shape id="TextBox 265" o:spid="_x0000_s1026" o:spt="202" type="#_x0000_t202" style="position:absolute;left:2952;top:25050;height:2763;width:4287;" filled="f" stroked="f" coordsize="21600,21600" o:gfxdata="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F1Hp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65999B5">
                        <w:pPr>
                          <w:pStyle w:val="12"/>
                          <w:spacing w:before="0" w:beforeAutospacing="0" w:after="0" w:afterAutospacing="0"/>
                          <w:jc w:val="center"/>
                        </w:pPr>
                        <w:r>
                          <w:rPr>
                            <w:color w:val="000000" w:themeColor="dark1"/>
                            <w:sz w:val="20"/>
                            <w:szCs w:val="20"/>
                            <w14:textFill>
                              <w14:solidFill>
                                <w14:schemeClr w14:val="dk1"/>
                              </w14:solidFill>
                            </w14:textFill>
                          </w:rPr>
                          <w:t>1010</w:t>
                        </w:r>
                      </w:p>
                    </w:txbxContent>
                  </v:textbox>
                </v:shape>
                <v:shape id="TextBox 266" o:spid="_x0000_s1026" o:spt="202" type="#_x0000_t202" style="position:absolute;left:2952;top:27527;height:2762;width:4287;" filled="f" stroked="f" coordsize="21600,21600" o:gfxdata="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xHiP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65BFC24">
                        <w:pPr>
                          <w:pStyle w:val="12"/>
                          <w:spacing w:before="0" w:beforeAutospacing="0" w:after="0" w:afterAutospacing="0"/>
                          <w:jc w:val="center"/>
                        </w:pPr>
                        <w:r>
                          <w:rPr>
                            <w:color w:val="000000" w:themeColor="dark1"/>
                            <w:sz w:val="20"/>
                            <w:szCs w:val="20"/>
                            <w14:textFill>
                              <w14:solidFill>
                                <w14:schemeClr w14:val="dk1"/>
                              </w14:solidFill>
                            </w14:textFill>
                          </w:rPr>
                          <w:t>00</w:t>
                        </w:r>
                      </w:p>
                    </w:txbxContent>
                  </v:textbox>
                </v:shape>
                <v:shape id="TextBox 267" o:spid="_x0000_s1026" o:spt="202" type="#_x0000_t202" style="position:absolute;left:10953;top:29051;height:2762;width:11621;" filled="f" stroked="f" coordsize="21600,21600" o:gfxdata="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KOdk2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27D66BCB">
                        <w:pPr>
                          <w:pStyle w:val="12"/>
                          <w:spacing w:before="0" w:beforeAutospacing="0" w:after="0" w:afterAutospacing="0"/>
                          <w:jc w:val="center"/>
                        </w:pPr>
                        <w:r>
                          <w:rPr>
                            <w:color w:val="000000" w:themeColor="dark1"/>
                            <w:sz w:val="20"/>
                            <w:szCs w:val="20"/>
                            <w14:textFill>
                              <w14:solidFill>
                                <w14:schemeClr w14:val="dk1"/>
                              </w14:solidFill>
                            </w14:textFill>
                          </w:rPr>
                          <w:t>SILTSILT</w:t>
                        </w:r>
                      </w:p>
                    </w:txbxContent>
                  </v:textbox>
                </v:shape>
                <v:shape id="TextBox 268" o:spid="_x0000_s1026" o:spt="202" type="#_x0000_t202" style="position:absolute;left:4143;top:1380;flip:x;height:2096;width:4286;rotation:-5898240f;" filled="f" stroked="f" coordsize="21600,21600" o:gfxdata="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0Zri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A8DC463">
                        <w:pPr>
                          <w:pStyle w:val="12"/>
                          <w:spacing w:before="0" w:beforeAutospacing="0" w:after="0" w:afterAutospacing="0"/>
                          <w:jc w:val="center"/>
                        </w:pPr>
                        <w:r>
                          <w:rPr>
                            <w:color w:val="000000" w:themeColor="dark1"/>
                            <w:sz w:val="16"/>
                            <w:szCs w:val="16"/>
                            <w14:textFill>
                              <w14:solidFill>
                                <w14:schemeClr w14:val="dk1"/>
                              </w14:solidFill>
                            </w14:textFill>
                          </w:rPr>
                          <w:t>0.0020.002</w:t>
                        </w:r>
                      </w:p>
                    </w:txbxContent>
                  </v:textbox>
                </v:shape>
                <v:shape id="TextBox 269" o:spid="_x0000_s1026" o:spt="202" type="#_x0000_t202" style="position:absolute;left:6334;top:1571;flip:x;height:2096;width:4286;rotation:-5898240f;" filled="f" stroked="f" coordsize="21600,21600" o:gfxdata="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npVTI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51E72401">
                        <w:pPr>
                          <w:pStyle w:val="12"/>
                          <w:spacing w:before="0" w:beforeAutospacing="0" w:after="0" w:afterAutospacing="0"/>
                          <w:jc w:val="center"/>
                        </w:pPr>
                        <w:r>
                          <w:rPr>
                            <w:color w:val="000000" w:themeColor="dark1"/>
                            <w:sz w:val="16"/>
                            <w:szCs w:val="16"/>
                            <w14:textFill>
                              <w14:solidFill>
                                <w14:schemeClr w14:val="dk1"/>
                              </w14:solidFill>
                            </w14:textFill>
                          </w:rPr>
                          <w:t>0.0030.003</w:t>
                        </w:r>
                      </w:p>
                    </w:txbxContent>
                  </v:textbox>
                </v:shape>
                <v:shape id="TextBox 270" o:spid="_x0000_s1026" o:spt="202" type="#_x0000_t202" style="position:absolute;left:7858;top:1666;flip:x;height:2096;width:4286;rotation:-5898240f;" filled="f" stroked="f" coordsize="21600,21600" o:gfxdata="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p8V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4234BFA">
                        <w:pPr>
                          <w:pStyle w:val="12"/>
                          <w:spacing w:before="0" w:beforeAutospacing="0" w:after="0" w:afterAutospacing="0"/>
                          <w:jc w:val="center"/>
                        </w:pPr>
                        <w:r>
                          <w:rPr>
                            <w:color w:val="000000" w:themeColor="dark1"/>
                            <w:sz w:val="16"/>
                            <w:szCs w:val="16"/>
                            <w14:textFill>
                              <w14:solidFill>
                                <w14:schemeClr w14:val="dk1"/>
                              </w14:solidFill>
                            </w14:textFill>
                          </w:rPr>
                          <w:t>0.0040.004</w:t>
                        </w:r>
                      </w:p>
                    </w:txbxContent>
                  </v:textbox>
                </v:shape>
                <v:shape id="TextBox 271" o:spid="_x0000_s1026" o:spt="202" type="#_x0000_t202" style="position:absolute;left:9858;top:1666;flip:x;height:2096;width:4286;rotation:-5898240f;" filled="f" stroked="f" coordsize="21600,21600" o:gfxdata="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4O28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10CF48A">
                        <w:pPr>
                          <w:pStyle w:val="12"/>
                          <w:spacing w:before="0" w:beforeAutospacing="0" w:after="0" w:afterAutospacing="0"/>
                          <w:jc w:val="center"/>
                        </w:pPr>
                        <w:r>
                          <w:rPr>
                            <w:color w:val="000000" w:themeColor="dark1"/>
                            <w:sz w:val="16"/>
                            <w:szCs w:val="16"/>
                            <w14:textFill>
                              <w14:solidFill>
                                <w14:schemeClr w14:val="dk1"/>
                              </w14:solidFill>
                            </w14:textFill>
                          </w:rPr>
                          <w:t>0.0060.006</w:t>
                        </w:r>
                      </w:p>
                    </w:txbxContent>
                  </v:textbox>
                </v:shape>
                <v:shape id="TextBox 272" o:spid="_x0000_s1026" o:spt="202" type="#_x0000_t202" style="position:absolute;left:13192;top:1666;flip:x;height:2096;width:4286;rotation:-5898240f;" filled="f" stroked="f" coordsize="21600,21600" o:gfxdata="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3fKv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8DD163F">
                        <w:pPr>
                          <w:pStyle w:val="12"/>
                          <w:spacing w:before="0" w:beforeAutospacing="0" w:after="0" w:afterAutospacing="0"/>
                          <w:jc w:val="center"/>
                        </w:pPr>
                        <w:r>
                          <w:rPr>
                            <w:color w:val="000000" w:themeColor="dark1"/>
                            <w:sz w:val="16"/>
                            <w:szCs w:val="16"/>
                            <w14:textFill>
                              <w14:solidFill>
                                <w14:schemeClr w14:val="dk1"/>
                              </w14:solidFill>
                            </w14:textFill>
                          </w:rPr>
                          <w:t>0.0080.008</w:t>
                        </w:r>
                      </w:p>
                    </w:txbxContent>
                  </v:textbox>
                </v:shape>
                <v:shape id="TextBox 273" o:spid="_x0000_s1026" o:spt="202" type="#_x0000_t202" style="position:absolute;left:15478;top:1666;flip:x;height:2096;width:4286;rotation:-5898240f;" filled="f" stroked="f" coordsize="21600,21600" o:gfxdata="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5Sy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1FC5C2E">
                        <w:pPr>
                          <w:pStyle w:val="12"/>
                          <w:spacing w:before="0" w:beforeAutospacing="0" w:after="0" w:afterAutospacing="0"/>
                          <w:jc w:val="center"/>
                        </w:pPr>
                        <w:r>
                          <w:rPr>
                            <w:color w:val="000000" w:themeColor="dark1"/>
                            <w:sz w:val="16"/>
                            <w:szCs w:val="16"/>
                            <w14:textFill>
                              <w14:solidFill>
                                <w14:schemeClr w14:val="dk1"/>
                              </w14:solidFill>
                            </w14:textFill>
                          </w:rPr>
                          <w:t>0.0100.010</w:t>
                        </w:r>
                      </w:p>
                    </w:txbxContent>
                  </v:textbox>
                </v:shape>
                <v:shape id="TextBox 274" o:spid="_x0000_s1026" o:spt="202" type="#_x0000_t202" style="position:absolute;left:17478;top:1666;flip:x;height:2096;width:4286;rotation:-5898240f;" filled="f" stroked="f" coordsize="21600,21600" o:gfxdata="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9L3U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64AC27A">
                        <w:pPr>
                          <w:pStyle w:val="12"/>
                          <w:spacing w:before="0" w:beforeAutospacing="0" w:after="0" w:afterAutospacing="0"/>
                          <w:jc w:val="center"/>
                        </w:pPr>
                        <w:r>
                          <w:rPr>
                            <w:color w:val="000000" w:themeColor="dark1"/>
                            <w:sz w:val="16"/>
                            <w:szCs w:val="16"/>
                            <w14:textFill>
                              <w14:solidFill>
                                <w14:schemeClr w14:val="dk1"/>
                              </w14:solidFill>
                            </w14:textFill>
                          </w:rPr>
                          <w:t>0.0150.015</w:t>
                        </w:r>
                      </w:p>
                    </w:txbxContent>
                  </v:textbox>
                </v:shape>
                <v:shape id="TextBox 275" o:spid="_x0000_s1026" o:spt="202" type="#_x0000_t202" style="position:absolute;left:19479;top:1666;flip:x;height:2095;width:4286;rotation:-5898240f;" filled="f" stroked="f" coordsize="21600,21600" o:gfxdata="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wBpJ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09377D7">
                        <w:pPr>
                          <w:pStyle w:val="12"/>
                          <w:spacing w:before="0" w:beforeAutospacing="0" w:after="0" w:afterAutospacing="0"/>
                          <w:jc w:val="center"/>
                        </w:pPr>
                        <w:r>
                          <w:rPr>
                            <w:color w:val="000000" w:themeColor="dark1"/>
                            <w:sz w:val="16"/>
                            <w:szCs w:val="16"/>
                            <w14:textFill>
                              <w14:solidFill>
                                <w14:schemeClr w14:val="dk1"/>
                              </w14:solidFill>
                            </w14:textFill>
                          </w:rPr>
                          <w:t>0.0200.020</w:t>
                        </w:r>
                      </w:p>
                    </w:txbxContent>
                  </v:textbox>
                </v:shape>
                <v:shape id="TextBox 276" o:spid="_x0000_s1026" o:spt="202" type="#_x0000_t202" style="position:absolute;left:21479;top:1666;flip:x;height:2095;width:4286;rotation:-5898240f;" filled="f" stroked="f" coordsize="21600,21600" o:gfxdata="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MzLy/&#10;AAAA3AAAAA8AAAAAAAAAAQAgAAAAIgAAAGRycy9kb3ducmV2LnhtbFBLAQIUABQAAAAIAIdO4kAz&#10;LwWeOwAAADkAAAAQAAAAAAAAAAEAIAAAAA4BAABkcnMvc2hhcGV4bWwueG1sUEsFBgAAAAAGAAYA&#10;WwEAALgDAAAAAA==&#10;">
                  <v:fill on="f" focussize="0,0"/>
                  <v:stroke on="f"/>
                  <v:imagedata o:title=""/>
                  <o:lock v:ext="edit" aspectratio="f"/>
                  <v:textbox>
                    <w:txbxContent>
                      <w:p w14:paraId="4DF7B166">
                        <w:pPr>
                          <w:pStyle w:val="12"/>
                          <w:spacing w:before="0" w:beforeAutospacing="0" w:after="0" w:afterAutospacing="0"/>
                          <w:jc w:val="center"/>
                        </w:pPr>
                        <w:r>
                          <w:rPr>
                            <w:color w:val="000000" w:themeColor="dark1"/>
                            <w:sz w:val="16"/>
                            <w:szCs w:val="16"/>
                            <w14:textFill>
                              <w14:solidFill>
                                <w14:schemeClr w14:val="dk1"/>
                              </w14:solidFill>
                            </w14:textFill>
                          </w:rPr>
                          <w:t>0.0300.030</w:t>
                        </w:r>
                      </w:p>
                    </w:txbxContent>
                  </v:textbox>
                </v:shape>
                <v:shape id="TextBox 277" o:spid="_x0000_s1026" o:spt="202" type="#_x0000_t202" style="position:absolute;left:23479;top:1666;flip:x;height:2096;width:4286;rotation:-5898240f;" filled="f" stroked="f" coordsize="21600,21600" o:gfxdata="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Z01jO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2C99BA4C">
                        <w:pPr>
                          <w:pStyle w:val="12"/>
                          <w:spacing w:before="0" w:beforeAutospacing="0" w:after="0" w:afterAutospacing="0"/>
                          <w:jc w:val="center"/>
                        </w:pPr>
                        <w:r>
                          <w:rPr>
                            <w:color w:val="000000" w:themeColor="dark1"/>
                            <w:sz w:val="16"/>
                            <w:szCs w:val="16"/>
                            <w14:textFill>
                              <w14:solidFill>
                                <w14:schemeClr w14:val="dk1"/>
                              </w14:solidFill>
                            </w14:textFill>
                          </w:rPr>
                          <w:t>0.0400.040</w:t>
                        </w:r>
                      </w:p>
                    </w:txbxContent>
                  </v:textbox>
                </v:shape>
                <v:shape id="TextBox 278" o:spid="_x0000_s1026" o:spt="202" type="#_x0000_t202" style="position:absolute;left:25479;top:1666;flip:x;height:2096;width:4286;rotation:-5898240f;" filled="f" stroked="f" coordsize="21600,21600" o:gfxdata="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af/VW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8736E08">
                        <w:pPr>
                          <w:pStyle w:val="12"/>
                          <w:spacing w:before="0" w:beforeAutospacing="0" w:after="0" w:afterAutospacing="0"/>
                          <w:jc w:val="center"/>
                        </w:pPr>
                        <w:r>
                          <w:rPr>
                            <w:color w:val="000000" w:themeColor="dark1"/>
                            <w:sz w:val="16"/>
                            <w:szCs w:val="16"/>
                            <w14:textFill>
                              <w14:solidFill>
                                <w14:schemeClr w14:val="dk1"/>
                              </w14:solidFill>
                            </w14:textFill>
                          </w:rPr>
                          <w:t>0.0500.050</w:t>
                        </w:r>
                      </w:p>
                    </w:txbxContent>
                  </v:textbox>
                </v:shape>
                <v:shape id="TextBox 279" o:spid="_x0000_s1026" o:spt="202" type="#_x0000_t202" style="position:absolute;left:27480;top:1666;flip:x;height:2095;width:4286;rotation:-5898240f;" filled="f" stroked="f" coordsize="21600,21600" o:gfxdata="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Ts7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53488B18">
                        <w:pPr>
                          <w:pStyle w:val="12"/>
                          <w:spacing w:before="0" w:beforeAutospacing="0" w:after="0" w:afterAutospacing="0"/>
                          <w:jc w:val="center"/>
                        </w:pPr>
                        <w:r>
                          <w:rPr>
                            <w:color w:val="000000" w:themeColor="dark1"/>
                            <w:sz w:val="16"/>
                            <w:szCs w:val="16"/>
                            <w14:textFill>
                              <w14:solidFill>
                                <w14:schemeClr w14:val="dk1"/>
                              </w14:solidFill>
                            </w14:textFill>
                          </w:rPr>
                          <w:t>0.0600.060</w:t>
                        </w:r>
                      </w:p>
                    </w:txbxContent>
                  </v:textbox>
                </v:shape>
                <v:shape id="TextBox 280" o:spid="_x0000_s1026" o:spt="202" type="#_x0000_t202" style="position:absolute;left:29480;top:1666;flip:x;height:2095;width:4286;rotation:-5898240f;" filled="f" stroked="f" coordsize="21600,21600" o:gfxdata="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Amt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B1885B3">
                        <w:pPr>
                          <w:pStyle w:val="12"/>
                          <w:spacing w:before="0" w:beforeAutospacing="0" w:after="0" w:afterAutospacing="0"/>
                          <w:jc w:val="center"/>
                        </w:pPr>
                        <w:r>
                          <w:rPr>
                            <w:color w:val="000000" w:themeColor="dark1"/>
                            <w:sz w:val="16"/>
                            <w:szCs w:val="16"/>
                            <w14:textFill>
                              <w14:solidFill>
                                <w14:schemeClr w14:val="dk1"/>
                              </w14:solidFill>
                            </w14:textFill>
                          </w:rPr>
                          <w:t>0.0950.095</w:t>
                        </w:r>
                      </w:p>
                    </w:txbxContent>
                  </v:textbox>
                </v:shape>
                <v:shape id="TextBox 281" o:spid="_x0000_s1026" o:spt="202" type="#_x0000_t202" style="position:absolute;left:31766;top:1666;flip:x;height:2095;width:4286;rotation:-5898240f;" filled="f" stroked="f" coordsize="21600,21600" o:gfxdata="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D1P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DB03B09">
                        <w:pPr>
                          <w:pStyle w:val="12"/>
                          <w:spacing w:before="0" w:beforeAutospacing="0" w:after="0" w:afterAutospacing="0"/>
                          <w:jc w:val="center"/>
                        </w:pPr>
                        <w:r>
                          <w:rPr>
                            <w:color w:val="000000" w:themeColor="dark1"/>
                            <w:sz w:val="16"/>
                            <w:szCs w:val="16"/>
                            <w14:textFill>
                              <w14:solidFill>
                                <w14:schemeClr w14:val="dk1"/>
                              </w14:solidFill>
                            </w14:textFill>
                          </w:rPr>
                          <w:t>0.1050.105</w:t>
                        </w:r>
                      </w:p>
                    </w:txbxContent>
                  </v:textbox>
                </v:shape>
                <v:shape id="TextBox 282" o:spid="_x0000_s1026" o:spt="202" type="#_x0000_t202" style="position:absolute;left:34052;top:1666;flip:x;height:2095;width:4286;rotation:-5898240f;" filled="f" stroked="f" coordsize="21600,21600" o:gfxdata="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ZxQ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E78C168">
                        <w:pPr>
                          <w:pStyle w:val="12"/>
                          <w:spacing w:before="0" w:beforeAutospacing="0" w:after="0" w:afterAutospacing="0"/>
                          <w:jc w:val="center"/>
                        </w:pPr>
                        <w:r>
                          <w:rPr>
                            <w:color w:val="000000" w:themeColor="dark1"/>
                            <w:sz w:val="16"/>
                            <w:szCs w:val="16"/>
                            <w14:textFill>
                              <w14:solidFill>
                                <w14:schemeClr w14:val="dk1"/>
                              </w14:solidFill>
                            </w14:textFill>
                          </w:rPr>
                          <w:t>0.1250.125</w:t>
                        </w:r>
                      </w:p>
                    </w:txbxContent>
                  </v:textbox>
                </v:shape>
                <v:shape id="TextBox 283" o:spid="_x0000_s1026" o:spt="202" type="#_x0000_t202" style="position:absolute;left:35957;top:1666;flip:x;height:2095;width:4286;rotation:-5898240f;" filled="f" stroked="f" coordsize="21600,21600" o:gfxdata="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dcj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1C11438">
                        <w:pPr>
                          <w:pStyle w:val="12"/>
                          <w:spacing w:before="0" w:beforeAutospacing="0" w:after="0" w:afterAutospacing="0"/>
                          <w:jc w:val="center"/>
                        </w:pPr>
                        <w:r>
                          <w:rPr>
                            <w:color w:val="000000" w:themeColor="dark1"/>
                            <w:sz w:val="16"/>
                            <w:szCs w:val="16"/>
                            <w14:textFill>
                              <w14:solidFill>
                                <w14:schemeClr w14:val="dk1"/>
                              </w14:solidFill>
                            </w14:textFill>
                          </w:rPr>
                          <w:t>0.1500.150</w:t>
                        </w:r>
                      </w:p>
                    </w:txbxContent>
                  </v:textbox>
                </v:shape>
                <v:shape id="TextBox 284" o:spid="_x0000_s1026" o:spt="202" type="#_x0000_t202" style="position:absolute;left:37862;top:1666;flip:x;height:2095;width:4286;rotation:-5898240f;" filled="f" stroked="f" coordsize="21600,21600" o:gfxdata="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OW1K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09B3659">
                        <w:pPr>
                          <w:pStyle w:val="12"/>
                          <w:spacing w:before="0" w:beforeAutospacing="0" w:after="0" w:afterAutospacing="0"/>
                          <w:jc w:val="center"/>
                        </w:pPr>
                        <w:r>
                          <w:rPr>
                            <w:color w:val="000000" w:themeColor="dark1"/>
                            <w:sz w:val="16"/>
                            <w:szCs w:val="16"/>
                            <w14:textFill>
                              <w14:solidFill>
                                <w14:schemeClr w14:val="dk1"/>
                              </w14:solidFill>
                            </w14:textFill>
                          </w:rPr>
                          <w:t>0.2120.212</w:t>
                        </w:r>
                      </w:p>
                    </w:txbxContent>
                  </v:textbox>
                </v:shape>
                <v:shape id="TextBox 285" o:spid="_x0000_s1026" o:spt="202" type="#_x0000_t202" style="position:absolute;left:40053;top:1761;flip:x;height:2095;width:4286;rotation:-5898240f;" filled="f" stroked="f" coordsize="21600,21600" o:gfxdata="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vzP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E947B61">
                        <w:pPr>
                          <w:pStyle w:val="12"/>
                          <w:spacing w:before="0" w:beforeAutospacing="0" w:after="0" w:afterAutospacing="0"/>
                          <w:jc w:val="center"/>
                        </w:pPr>
                        <w:r>
                          <w:rPr>
                            <w:color w:val="000000" w:themeColor="dark1"/>
                            <w:sz w:val="16"/>
                            <w:szCs w:val="16"/>
                            <w14:textFill>
                              <w14:solidFill>
                                <w14:schemeClr w14:val="dk1"/>
                              </w14:solidFill>
                            </w14:textFill>
                          </w:rPr>
                          <w:t>0.2500.250</w:t>
                        </w:r>
                      </w:p>
                    </w:txbxContent>
                  </v:textbox>
                </v:shape>
                <v:shape id="TextBox 286" o:spid="_x0000_s1026" o:spt="202" type="#_x0000_t202" style="position:absolute;left:42053;top:1666;flip:x;height:2095;width:4286;rotation:-5898240f;" filled="f" stroked="f" coordsize="21600,21600" o:gfxdata="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2p1a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2EDE5D7">
                        <w:pPr>
                          <w:pStyle w:val="12"/>
                          <w:spacing w:before="0" w:beforeAutospacing="0" w:after="0" w:afterAutospacing="0"/>
                          <w:jc w:val="center"/>
                        </w:pPr>
                        <w:r>
                          <w:rPr>
                            <w:color w:val="000000" w:themeColor="dark1"/>
                            <w:sz w:val="16"/>
                            <w:szCs w:val="16"/>
                            <w14:textFill>
                              <w14:solidFill>
                                <w14:schemeClr w14:val="dk1"/>
                              </w14:solidFill>
                            </w14:textFill>
                          </w:rPr>
                          <w:t>0.3000.300</w:t>
                        </w:r>
                      </w:p>
                    </w:txbxContent>
                  </v:textbox>
                </v:shape>
                <v:shape id="TextBox 287" o:spid="_x0000_s1026" o:spt="202" type="#_x0000_t202" style="position:absolute;left:44148;top:1761;flip:x;height:2096;width:4286;rotation:-5898240f;" filled="f" stroked="f" coordsize="21600,21600" o:gfxdata="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OML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62DC2FB">
                        <w:pPr>
                          <w:pStyle w:val="12"/>
                          <w:spacing w:before="0" w:beforeAutospacing="0" w:after="0" w:afterAutospacing="0"/>
                          <w:jc w:val="center"/>
                        </w:pPr>
                        <w:r>
                          <w:rPr>
                            <w:color w:val="000000" w:themeColor="dark1"/>
                            <w:sz w:val="16"/>
                            <w:szCs w:val="16"/>
                            <w14:textFill>
                              <w14:solidFill>
                                <w14:schemeClr w14:val="dk1"/>
                              </w14:solidFill>
                            </w14:textFill>
                          </w:rPr>
                          <w:t>0.4250.425</w:t>
                        </w:r>
                      </w:p>
                    </w:txbxContent>
                  </v:textbox>
                </v:shape>
                <v:shape id="TextBox 288" o:spid="_x0000_s1026" o:spt="202" type="#_x0000_t202" style="position:absolute;left:46149;top:1761;flip:x;height:2095;width:4286;rotation:-5898240f;" filled="f" stroked="f" coordsize="21600,21600" o:gfxdata="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dGd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BC1A116">
                        <w:pPr>
                          <w:pStyle w:val="12"/>
                          <w:spacing w:before="0" w:beforeAutospacing="0" w:after="0" w:afterAutospacing="0"/>
                          <w:jc w:val="center"/>
                        </w:pPr>
                        <w:r>
                          <w:rPr>
                            <w:color w:val="000000" w:themeColor="dark1"/>
                            <w:sz w:val="16"/>
                            <w:szCs w:val="16"/>
                            <w14:textFill>
                              <w14:solidFill>
                                <w14:schemeClr w14:val="dk1"/>
                              </w14:solidFill>
                            </w14:textFill>
                          </w:rPr>
                          <w:t>0.5000.500</w:t>
                        </w:r>
                      </w:p>
                    </w:txbxContent>
                  </v:textbox>
                </v:shape>
                <v:shape id="TextBox 289" o:spid="_x0000_s1026" o:spt="202" type="#_x0000_t202" style="position:absolute;left:48149;top:1761;flip:x;height:2095;width:4286;rotation:-5898240f;" filled="f" stroked="f" coordsize="21600,21600" o:gfxdata="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8l1gP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7007CB1E">
                        <w:pPr>
                          <w:pStyle w:val="12"/>
                          <w:spacing w:before="0" w:beforeAutospacing="0" w:after="0" w:afterAutospacing="0"/>
                          <w:jc w:val="center"/>
                        </w:pPr>
                        <w:r>
                          <w:rPr>
                            <w:color w:val="000000" w:themeColor="dark1"/>
                            <w:sz w:val="16"/>
                            <w:szCs w:val="16"/>
                            <w14:textFill>
                              <w14:solidFill>
                                <w14:schemeClr w14:val="dk1"/>
                              </w14:solidFill>
                            </w14:textFill>
                          </w:rPr>
                          <w:t>0.5000.500</w:t>
                        </w:r>
                      </w:p>
                    </w:txbxContent>
                  </v:textbox>
                </v:shape>
                <v:shape id="TextBox 290" o:spid="_x0000_s1026" o:spt="202" type="#_x0000_t202" style="position:absolute;left:50149;top:1761;flip:x;height:2096;width:4286;rotation:-5898240f;" filled="f" stroked="f" coordsize="21600,21600" o:gfxdata="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2/2U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75904D8">
                        <w:pPr>
                          <w:pStyle w:val="12"/>
                          <w:spacing w:before="0" w:beforeAutospacing="0" w:after="0" w:afterAutospacing="0"/>
                          <w:jc w:val="center"/>
                        </w:pPr>
                        <w:r>
                          <w:rPr>
                            <w:color w:val="000000" w:themeColor="dark1"/>
                            <w:sz w:val="16"/>
                            <w:szCs w:val="16"/>
                            <w14:textFill>
                              <w14:solidFill>
                                <w14:schemeClr w14:val="dk1"/>
                              </w14:solidFill>
                            </w14:textFill>
                          </w:rPr>
                          <w:t>1.001.00</w:t>
                        </w:r>
                      </w:p>
                    </w:txbxContent>
                  </v:textbox>
                </v:shape>
                <v:shape id="TextBox 291" o:spid="_x0000_s1026" o:spt="202" type="#_x0000_t202" style="position:absolute;left:52149;top:1761;flip:x;height:2096;width:4286;rotation:-5898240f;" filled="f" stroked="f" coordsize="21600,21600" o:gfxdata="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CWP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973EBAB">
                        <w:pPr>
                          <w:pStyle w:val="12"/>
                          <w:spacing w:before="0" w:beforeAutospacing="0" w:after="0" w:afterAutospacing="0"/>
                          <w:jc w:val="center"/>
                        </w:pPr>
                        <w:r>
                          <w:rPr>
                            <w:color w:val="000000" w:themeColor="dark1"/>
                            <w:sz w:val="16"/>
                            <w:szCs w:val="16"/>
                            <w14:textFill>
                              <w14:solidFill>
                                <w14:schemeClr w14:val="dk1"/>
                              </w14:solidFill>
                            </w14:textFill>
                          </w:rPr>
                          <w:t>1.181.18</w:t>
                        </w:r>
                      </w:p>
                    </w:txbxContent>
                  </v:textbox>
                </v:shape>
                <v:shape id="TextBox 292" o:spid="_x0000_s1026" o:spt="202" type="#_x0000_t202" style="position:absolute;left:54150;top:1761;flip:x;height:2095;width:4286;rotation:-5898240f;" filled="f" stroked="f" coordsize="21600,21600" o:gfxdata="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Fxni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5C5F041">
                        <w:pPr>
                          <w:pStyle w:val="12"/>
                          <w:spacing w:before="0" w:beforeAutospacing="0" w:after="0" w:afterAutospacing="0"/>
                          <w:jc w:val="center"/>
                        </w:pPr>
                        <w:r>
                          <w:rPr>
                            <w:color w:val="000000" w:themeColor="dark1"/>
                            <w:sz w:val="16"/>
                            <w:szCs w:val="16"/>
                            <w14:textFill>
                              <w14:solidFill>
                                <w14:schemeClr w14:val="dk1"/>
                              </w14:solidFill>
                            </w14:textFill>
                          </w:rPr>
                          <w:t>1.201.20</w:t>
                        </w:r>
                      </w:p>
                    </w:txbxContent>
                  </v:textbox>
                </v:shape>
                <v:shape id="TextBox 293" o:spid="_x0000_s1026" o:spt="202" type="#_x0000_t202" style="position:absolute;left:56436;top:2142;flip:x;height:2095;width:4286;rotation:-5898240f;" filled="f" stroked="f" coordsize="21600,21600" o:gfxdata="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rF4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1FC36D5">
                        <w:pPr>
                          <w:pStyle w:val="12"/>
                          <w:spacing w:before="0" w:beforeAutospacing="0" w:after="0" w:afterAutospacing="0"/>
                          <w:jc w:val="center"/>
                        </w:pPr>
                        <w:r>
                          <w:rPr>
                            <w:color w:val="000000" w:themeColor="dark1"/>
                            <w:sz w:val="16"/>
                            <w:szCs w:val="16"/>
                            <w14:textFill>
                              <w14:solidFill>
                                <w14:schemeClr w14:val="dk1"/>
                              </w14:solidFill>
                            </w14:textFill>
                          </w:rPr>
                          <w:t>2.02.0</w:t>
                        </w:r>
                      </w:p>
                    </w:txbxContent>
                  </v:textbox>
                </v:shape>
                <v:shape id="TextBox 294" o:spid="_x0000_s1026" o:spt="202" type="#_x0000_t202" style="position:absolute;left:58531;top:2047;flip:x;height:2096;width:4286;rotation:-5898240f;" filled="f" stroked="f" coordsize="21600,21600" o:gfxdata="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4PuX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54D8F0B">
                        <w:pPr>
                          <w:pStyle w:val="12"/>
                          <w:spacing w:before="0" w:beforeAutospacing="0" w:after="0" w:afterAutospacing="0"/>
                          <w:jc w:val="center"/>
                        </w:pPr>
                        <w:r>
                          <w:rPr>
                            <w:color w:val="000000" w:themeColor="dark1"/>
                            <w:sz w:val="16"/>
                            <w:szCs w:val="16"/>
                            <w14:textFill>
                              <w14:solidFill>
                                <w14:schemeClr w14:val="dk1"/>
                              </w14:solidFill>
                            </w14:textFill>
                          </w:rPr>
                          <w:t>2.362.36</w:t>
                        </w:r>
                      </w:p>
                    </w:txbxContent>
                  </v:textbox>
                </v:shape>
                <v:shape id="TextBox 295" o:spid="_x0000_s1026" o:spt="202" type="#_x0000_t202" style="position:absolute;left:60627;top:2047;flip:x;height:2095;width:4286;rotation:-5898240f;" filled="f" stroked="f" coordsize="21600,21600" o:gfxdata="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DJl4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09B45C7">
                        <w:pPr>
                          <w:pStyle w:val="12"/>
                          <w:spacing w:before="0" w:beforeAutospacing="0" w:after="0" w:afterAutospacing="0"/>
                          <w:jc w:val="center"/>
                        </w:pPr>
                        <w:r>
                          <w:rPr>
                            <w:color w:val="000000" w:themeColor="dark1"/>
                            <w:sz w:val="16"/>
                            <w:szCs w:val="16"/>
                            <w14:textFill>
                              <w14:solidFill>
                                <w14:schemeClr w14:val="dk1"/>
                              </w14:solidFill>
                            </w14:textFill>
                          </w:rPr>
                          <w:t>4.04.0</w:t>
                        </w:r>
                      </w:p>
                    </w:txbxContent>
                  </v:textbox>
                </v:shape>
                <v:shape id="TextBox 296" o:spid="_x0000_s1026" o:spt="202" type="#_x0000_t202" style="position:absolute;left:62531;top:1857;flip:x;height:2095;width:4287;rotation:-5898240f;" filled="f" stroked="f" coordsize="21600,21600" o:gfxdata="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fsB7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EDC4433">
                        <w:pPr>
                          <w:pStyle w:val="12"/>
                          <w:spacing w:before="0" w:beforeAutospacing="0" w:after="0" w:afterAutospacing="0"/>
                          <w:jc w:val="center"/>
                        </w:pPr>
                        <w:r>
                          <w:rPr>
                            <w:color w:val="000000" w:themeColor="dark1"/>
                            <w:sz w:val="16"/>
                            <w:szCs w:val="16"/>
                            <w14:textFill>
                              <w14:solidFill>
                                <w14:schemeClr w14:val="dk1"/>
                              </w14:solidFill>
                            </w14:textFill>
                          </w:rPr>
                          <w:t>6.256.25</w:t>
                        </w:r>
                      </w:p>
                    </w:txbxContent>
                  </v:textbox>
                </v:shape>
                <v:shape id="TextBox 297" o:spid="_x0000_s1026" o:spt="202" type="#_x0000_t202" style="position:absolute;left:64627;top:1952;flip:x;height:2096;width:4286;rotation:-5898240f;" filled="f" stroked="f" coordsize="21600,21600" o:gfxdata="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C4VQJ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77EB6A5">
                        <w:pPr>
                          <w:pStyle w:val="12"/>
                          <w:spacing w:before="0" w:beforeAutospacing="0" w:after="0" w:afterAutospacing="0"/>
                          <w:jc w:val="center"/>
                        </w:pPr>
                        <w:r>
                          <w:rPr>
                            <w:color w:val="000000" w:themeColor="dark1"/>
                            <w:sz w:val="16"/>
                            <w:szCs w:val="16"/>
                            <w14:textFill>
                              <w14:solidFill>
                                <w14:schemeClr w14:val="dk1"/>
                              </w14:solidFill>
                            </w14:textFill>
                          </w:rPr>
                          <w:t>8.08.0</w:t>
                        </w:r>
                      </w:p>
                    </w:txbxContent>
                  </v:textbox>
                </v:shape>
                <v:shape id="TextBox 298" o:spid="_x0000_s1026" o:spt="202" type="#_x0000_t202" style="position:absolute;left:66532;top:2047;flip:x;height:2096;width:4286;rotation:-5898240f;" filled="f" stroked="f" coordsize="21600,21600" o:gfxdata="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a3xk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54643AF">
                        <w:pPr>
                          <w:pStyle w:val="12"/>
                          <w:spacing w:before="0" w:beforeAutospacing="0" w:after="0" w:afterAutospacing="0"/>
                          <w:jc w:val="center"/>
                        </w:pPr>
                        <w:r>
                          <w:rPr>
                            <w:color w:val="000000" w:themeColor="dark1"/>
                            <w:sz w:val="16"/>
                            <w:szCs w:val="16"/>
                            <w14:textFill>
                              <w14:solidFill>
                                <w14:schemeClr w14:val="dk1"/>
                              </w14:solidFill>
                            </w14:textFill>
                          </w:rPr>
                          <w:t>9.309.30</w:t>
                        </w:r>
                      </w:p>
                    </w:txbxContent>
                  </v:textbox>
                </v:shape>
                <v:shape id="TextBox 299" o:spid="_x0000_s1026" o:spt="202" type="#_x0000_t202" style="position:absolute;left:68628;top:1761;flip:x;height:2095;width:4286;rotation:-5898240f;" filled="f" stroked="f" coordsize="21600,21600" o:gfxdata="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5Ky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0534229">
                        <w:pPr>
                          <w:pStyle w:val="12"/>
                          <w:spacing w:before="0" w:beforeAutospacing="0" w:after="0" w:afterAutospacing="0"/>
                          <w:jc w:val="center"/>
                        </w:pPr>
                        <w:r>
                          <w:rPr>
                            <w:color w:val="000000" w:themeColor="dark1"/>
                            <w:sz w:val="16"/>
                            <w:szCs w:val="16"/>
                            <w14:textFill>
                              <w14:solidFill>
                                <w14:schemeClr w14:val="dk1"/>
                              </w14:solidFill>
                            </w14:textFill>
                          </w:rPr>
                          <w:t>12.5012.50</w:t>
                        </w:r>
                      </w:p>
                    </w:txbxContent>
                  </v:textbox>
                </v:shape>
                <v:shape id="TextBox 300" o:spid="_x0000_s1026" o:spt="202" type="#_x0000_t202" style="position:absolute;left:70628;top:1666;flip:x;height:2095;width:4286;rotation:-5898240f;" filled="f" stroked="f" coordsize="21600,21600" o:gfxdata="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tzc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B8947D5">
                        <w:pPr>
                          <w:pStyle w:val="12"/>
                          <w:spacing w:before="0" w:beforeAutospacing="0" w:after="0" w:afterAutospacing="0"/>
                          <w:jc w:val="center"/>
                        </w:pPr>
                        <w:r>
                          <w:rPr>
                            <w:color w:val="000000" w:themeColor="dark1"/>
                            <w:sz w:val="16"/>
                            <w:szCs w:val="16"/>
                            <w14:textFill>
                              <w14:solidFill>
                                <w14:schemeClr w14:val="dk1"/>
                              </w14:solidFill>
                            </w14:textFill>
                          </w:rPr>
                          <w:t>16.7516.75</w:t>
                        </w:r>
                      </w:p>
                    </w:txbxContent>
                  </v:textbox>
                </v:shape>
                <v:shape id="TextBox 301" o:spid="_x0000_s1026" o:spt="202" type="#_x0000_t202" style="position:absolute;left:72628;top:1571;flip:x;height:2096;width:4286;rotation:-5898240f;" filled="f" stroked="f" coordsize="21600,21600" o:gfxdata="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Zale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5940036">
                        <w:pPr>
                          <w:pStyle w:val="12"/>
                          <w:spacing w:before="0" w:beforeAutospacing="0" w:after="0" w:afterAutospacing="0"/>
                          <w:jc w:val="center"/>
                        </w:pPr>
                        <w:r>
                          <w:rPr>
                            <w:color w:val="000000" w:themeColor="dark1"/>
                            <w:sz w:val="16"/>
                            <w:szCs w:val="16"/>
                            <w14:textFill>
                              <w14:solidFill>
                                <w14:schemeClr w14:val="dk1"/>
                              </w14:solidFill>
                            </w14:textFill>
                          </w:rPr>
                          <w:t>13.7513.75</w:t>
                        </w:r>
                      </w:p>
                    </w:txbxContent>
                  </v:textbox>
                </v:shape>
                <v:shape id="TextBox 302" o:spid="_x0000_s1026" o:spt="202" type="#_x0000_t202" style="position:absolute;left:74724;top:1666;flip:x;height:2095;width:4286;rotation:-5898240f;" filled="f" stroked="f" coordsize="21600,21600" o:gfxdata="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ikM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AF41012">
                        <w:pPr>
                          <w:pStyle w:val="12"/>
                          <w:spacing w:before="0" w:beforeAutospacing="0" w:after="0" w:afterAutospacing="0"/>
                          <w:jc w:val="center"/>
                        </w:pPr>
                        <w:r>
                          <w:rPr>
                            <w:color w:val="000000" w:themeColor="dark1"/>
                            <w:sz w:val="16"/>
                            <w:szCs w:val="16"/>
                            <w14:textFill>
                              <w14:solidFill>
                                <w14:schemeClr w14:val="dk1"/>
                              </w14:solidFill>
                            </w14:textFill>
                          </w:rPr>
                          <w:t>25.025.0</w:t>
                        </w:r>
                      </w:p>
                    </w:txbxContent>
                  </v:textbox>
                </v:shape>
                <v:shape id="TextBox 303" o:spid="_x0000_s1026" o:spt="202" type="#_x0000_t202" style="position:absolute;left:76913;top:1857;flip:x;height:2096;width:4287;rotation:-5898240f;" filled="f" stroked="f" coordsize="21600,21600" o:gfxdata="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wJSx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31C4BA0">
                        <w:pPr>
                          <w:pStyle w:val="12"/>
                          <w:spacing w:before="0" w:beforeAutospacing="0" w:after="0" w:afterAutospacing="0"/>
                          <w:jc w:val="center"/>
                        </w:pPr>
                        <w:r>
                          <w:rPr>
                            <w:color w:val="000000" w:themeColor="dark1"/>
                            <w:sz w:val="16"/>
                            <w:szCs w:val="16"/>
                            <w14:textFill>
                              <w14:solidFill>
                                <w14:schemeClr w14:val="dk1"/>
                              </w14:solidFill>
                            </w14:textFill>
                          </w:rPr>
                          <w:t>31.531.5</w:t>
                        </w:r>
                      </w:p>
                    </w:txbxContent>
                  </v:textbox>
                </v:shape>
                <v:shape id="TextBox 304" o:spid="_x0000_s1026" o:spt="202" type="#_x0000_t202" style="position:absolute;left:79391;top:2047;flip:x;height:2095;width:4286;rotation:-5898240f;" filled="f" stroked="f" coordsize="21600,21600" o:gfxdata="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jDEq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5D302C5">
                        <w:pPr>
                          <w:pStyle w:val="12"/>
                          <w:spacing w:before="0" w:beforeAutospacing="0" w:after="0" w:afterAutospacing="0"/>
                          <w:jc w:val="center"/>
                        </w:pPr>
                        <w:r>
                          <w:rPr>
                            <w:color w:val="000000" w:themeColor="dark1"/>
                            <w:sz w:val="16"/>
                            <w:szCs w:val="16"/>
                            <w14:textFill>
                              <w14:solidFill>
                                <w14:schemeClr w14:val="dk1"/>
                              </w14:solidFill>
                            </w14:textFill>
                          </w:rPr>
                          <w:t>37.537.5</w:t>
                        </w:r>
                      </w:p>
                    </w:txbxContent>
                  </v:textbox>
                </v:shape>
                <v:shape id="TextBox 305" o:spid="_x0000_s1026" o:spt="202" type="#_x0000_t202" style="position:absolute;left:81866;top:2238;flip:x;height:2096;width:4287;rotation:-5898240f;" filled="f" stroked="f" coordsize="21600,21600" o:gfxdata="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Xq9d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665F927">
                        <w:pPr>
                          <w:pStyle w:val="12"/>
                          <w:spacing w:before="0" w:beforeAutospacing="0" w:after="0" w:afterAutospacing="0"/>
                          <w:jc w:val="center"/>
                        </w:pPr>
                        <w:r>
                          <w:rPr>
                            <w:color w:val="000000" w:themeColor="dark1"/>
                            <w:sz w:val="16"/>
                            <w:szCs w:val="16"/>
                            <w14:textFill>
                              <w14:solidFill>
                                <w14:schemeClr w14:val="dk1"/>
                              </w14:solidFill>
                            </w14:textFill>
                          </w:rPr>
                          <w:t>37.537.5</w:t>
                        </w:r>
                      </w:p>
                    </w:txbxContent>
                  </v:textbox>
                </v:shape>
                <v:shape id="TextBox 306" o:spid="_x0000_s1026" o:spt="202" type="#_x0000_t202" style="position:absolute;left:83582;top:2142;flip:x;height:2095;width:4286;rotation:-5898240f;" filled="f" stroked="f" coordsize="21600,21600" o:gfxdata="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Egr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FC9DA10">
                        <w:pPr>
                          <w:pStyle w:val="12"/>
                          <w:spacing w:before="0" w:beforeAutospacing="0" w:after="0" w:afterAutospacing="0"/>
                          <w:jc w:val="center"/>
                        </w:pPr>
                        <w:r>
                          <w:rPr>
                            <w:color w:val="000000" w:themeColor="dark1"/>
                            <w:sz w:val="16"/>
                            <w:szCs w:val="16"/>
                            <w14:textFill>
                              <w14:solidFill>
                                <w14:schemeClr w14:val="dk1"/>
                              </w14:solidFill>
                            </w14:textFill>
                          </w:rPr>
                          <w:t>38.038.0</w:t>
                        </w:r>
                      </w:p>
                    </w:txbxContent>
                  </v:textbox>
                </v:shape>
                <v:shape id="TextBox 307" o:spid="_x0000_s1026" o:spt="202" type="#_x0000_t202" style="position:absolute;left:85582;top:2142;flip:x;height:2096;width:4286;rotation:-5898240f;" filled="f" stroked="f" coordsize="21600,21600" o:gfxdata="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jZ60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A6E62DA">
                        <w:pPr>
                          <w:pStyle w:val="12"/>
                          <w:spacing w:before="0" w:beforeAutospacing="0" w:after="0" w:afterAutospacing="0"/>
                          <w:jc w:val="center"/>
                        </w:pPr>
                        <w:r>
                          <w:rPr>
                            <w:color w:val="000000" w:themeColor="dark1"/>
                            <w:sz w:val="16"/>
                            <w:szCs w:val="16"/>
                            <w14:textFill>
                              <w14:solidFill>
                                <w14:schemeClr w14:val="dk1"/>
                              </w14:solidFill>
                            </w14:textFill>
                          </w:rPr>
                          <w:t>39.539.5</w:t>
                        </w:r>
                      </w:p>
                    </w:txbxContent>
                  </v:textbox>
                </v:shape>
                <v:shape id="TextBox 308" o:spid="_x0000_s1026" o:spt="202" type="#_x0000_t202" style="position:absolute;left:87582;top:2047;flip:x;height:2096;width:4286;rotation:-5898240f;" filled="f" stroked="f" coordsize="21600,21600" o:gfxdata="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8E7L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CCFA050">
                        <w:pPr>
                          <w:pStyle w:val="12"/>
                          <w:spacing w:before="0" w:beforeAutospacing="0" w:after="0" w:afterAutospacing="0"/>
                          <w:jc w:val="center"/>
                        </w:pPr>
                        <w:r>
                          <w:rPr>
                            <w:color w:val="000000" w:themeColor="dark1"/>
                            <w:sz w:val="16"/>
                            <w:szCs w:val="16"/>
                            <w14:textFill>
                              <w14:solidFill>
                                <w14:schemeClr w14:val="dk1"/>
                              </w14:solidFill>
                            </w14:textFill>
                          </w:rPr>
                          <w:t>40.040.0</w:t>
                        </w:r>
                      </w:p>
                    </w:txbxContent>
                  </v:textbox>
                </v:shape>
                <v:shape id="TextBox 309" o:spid="_x0000_s1026" o:spt="202" type="#_x0000_t202" style="position:absolute;left:89583;top:1952;flip:x;height:2095;width:4286;rotation:-5898240f;" filled="f" stroked="f" coordsize="21600,21600" o:gfxdata="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3IgRvtwAAANwAAAAP&#10;AAAAAAAAAAEAIAAAACIAAABkcnMvZG93bnJldi54bWxQSwECFAAUAAAACACHTuJAMy8FnjsAAAA5&#10;AAAAEAAAAAAAAAABACAAAAAGAQAAZHJzL3NoYXBleG1sLnhtbFBLBQYAAAAABgAGAFsBAACwAwAA&#10;AAA=&#10;">
                  <v:fill on="f" focussize="0,0"/>
                  <v:stroke on="f"/>
                  <v:imagedata o:title=""/>
                  <o:lock v:ext="edit" aspectratio="f"/>
                  <v:textbox>
                    <w:txbxContent>
                      <w:p w14:paraId="3636B2DB">
                        <w:pPr>
                          <w:pStyle w:val="12"/>
                          <w:spacing w:before="0" w:beforeAutospacing="0" w:after="0" w:afterAutospacing="0"/>
                          <w:jc w:val="center"/>
                        </w:pPr>
                        <w:r>
                          <w:rPr>
                            <w:color w:val="000000" w:themeColor="dark1"/>
                            <w:sz w:val="16"/>
                            <w:szCs w:val="16"/>
                            <w14:textFill>
                              <w14:solidFill>
                                <w14:schemeClr w14:val="dk1"/>
                              </w14:solidFill>
                            </w14:textFill>
                          </w:rPr>
                          <w:t>42.542.5</w:t>
                        </w:r>
                      </w:p>
                    </w:txbxContent>
                  </v:textbox>
                </v:shape>
                <v:shape id="TextBox 310" o:spid="_x0000_s1026" o:spt="202" type="#_x0000_t202" style="position:absolute;left:91773;top:2047;flip:x;height:2096;width:4286;rotation:-5898240f;" filled="f" stroked="f" coordsize="21600,21600" o:gfxdata="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huofS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09CD446">
                        <w:pPr>
                          <w:pStyle w:val="12"/>
                          <w:spacing w:before="0" w:beforeAutospacing="0" w:after="0" w:afterAutospacing="0"/>
                          <w:jc w:val="center"/>
                        </w:pPr>
                        <w:r>
                          <w:rPr>
                            <w:color w:val="000000" w:themeColor="dark1"/>
                            <w:sz w:val="16"/>
                            <w:szCs w:val="16"/>
                            <w14:textFill>
                              <w14:solidFill>
                                <w14:schemeClr w14:val="dk1"/>
                              </w14:solidFill>
                            </w14:textFill>
                          </w:rPr>
                          <w:t>45.545.5</w:t>
                        </w:r>
                      </w:p>
                    </w:txbxContent>
                  </v:textbox>
                </v:shape>
                <v:shape id="TextBox 311" o:spid="_x0000_s1026" o:spt="202" type="#_x0000_t202" style="position:absolute;left:93964;top:2047;flip:x;height:2096;width:4286;rotation:-5898240f;" filled="f" stroked="f" coordsize="21600,21600" o:gfxdata="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w/g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D5009DC">
                        <w:pPr>
                          <w:pStyle w:val="12"/>
                          <w:spacing w:before="0" w:beforeAutospacing="0" w:after="0" w:afterAutospacing="0"/>
                          <w:jc w:val="center"/>
                        </w:pPr>
                        <w:r>
                          <w:rPr>
                            <w:color w:val="000000" w:themeColor="dark1"/>
                            <w:sz w:val="16"/>
                            <w:szCs w:val="16"/>
                            <w14:textFill>
                              <w14:solidFill>
                                <w14:schemeClr w14:val="dk1"/>
                              </w14:solidFill>
                            </w14:textFill>
                          </w:rPr>
                          <w:t>50.050.0</w:t>
                        </w:r>
                      </w:p>
                    </w:txbxContent>
                  </v:textbox>
                </v:shape>
                <v:shape id="TextBox 312" o:spid="_x0000_s1026" o:spt="202" type="#_x0000_t202" style="position:absolute;left:95345;top:27527;height:2762;width:4286;" filled="f" stroked="f" coordsize="21600,21600" o:gfxdata="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XQiR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8AF43B9">
                        <w:pPr>
                          <w:pStyle w:val="12"/>
                          <w:spacing w:before="0" w:beforeAutospacing="0" w:after="0" w:afterAutospacing="0"/>
                          <w:jc w:val="center"/>
                        </w:pPr>
                        <w:r>
                          <w:rPr>
                            <w:color w:val="000000" w:themeColor="dark1"/>
                            <w:sz w:val="20"/>
                            <w:szCs w:val="20"/>
                            <w14:textFill>
                              <w14:solidFill>
                                <w14:schemeClr w14:val="dk1"/>
                              </w14:solidFill>
                            </w14:textFill>
                          </w:rPr>
                          <w:t>100100</w:t>
                        </w:r>
                      </w:p>
                    </w:txbxContent>
                  </v:textbox>
                </v:shape>
                <v:shape id="TextBox 313" o:spid="_x0000_s1026" o:spt="202" type="#_x0000_t202" style="position:absolute;left:95154;top:25146;height:2762;width:4287;" filled="f" stroked="f" coordsize="21600,21600" o:gfxdata="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26M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BB6738E">
                        <w:pPr>
                          <w:pStyle w:val="12"/>
                          <w:spacing w:before="0" w:beforeAutospacing="0" w:after="0" w:afterAutospacing="0"/>
                          <w:jc w:val="center"/>
                        </w:pPr>
                        <w:r>
                          <w:rPr>
                            <w:color w:val="000000" w:themeColor="dark1"/>
                            <w:sz w:val="20"/>
                            <w:szCs w:val="20"/>
                            <w14:textFill>
                              <w14:solidFill>
                                <w14:schemeClr w14:val="dk1"/>
                              </w14:solidFill>
                            </w14:textFill>
                          </w:rPr>
                          <w:t>9090</w:t>
                        </w:r>
                      </w:p>
                    </w:txbxContent>
                  </v:textbox>
                </v:shape>
                <v:shape id="TextBox 314" o:spid="_x0000_s1026" o:spt="202" type="#_x0000_t202" style="position:absolute;left:95154;top:22764;height:2763;width:4287;" filled="f" stroked="f" coordsize="21600,21600" o:gfxdata="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Efq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78AF25F">
                        <w:pPr>
                          <w:pStyle w:val="12"/>
                          <w:spacing w:before="0" w:beforeAutospacing="0" w:after="0" w:afterAutospacing="0"/>
                          <w:jc w:val="center"/>
                        </w:pPr>
                        <w:r>
                          <w:rPr>
                            <w:color w:val="000000" w:themeColor="dark1"/>
                            <w:sz w:val="20"/>
                            <w:szCs w:val="20"/>
                            <w14:textFill>
                              <w14:solidFill>
                                <w14:schemeClr w14:val="dk1"/>
                              </w14:solidFill>
                            </w14:textFill>
                          </w:rPr>
                          <w:t>8080</w:t>
                        </w:r>
                      </w:p>
                    </w:txbxContent>
                  </v:textbox>
                </v:shape>
                <v:shape id="TextBox 315" o:spid="_x0000_s1026" o:spt="202" type="#_x0000_t202" style="position:absolute;left:95154;top:20288;height:2762;width:4287;" filled="f" stroked="f" coordsize="21600,21600" o:gfxdata="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A4He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D890207">
                        <w:pPr>
                          <w:pStyle w:val="12"/>
                          <w:spacing w:before="0" w:beforeAutospacing="0" w:after="0" w:afterAutospacing="0"/>
                          <w:jc w:val="center"/>
                        </w:pPr>
                        <w:r>
                          <w:rPr>
                            <w:color w:val="000000" w:themeColor="dark1"/>
                            <w:sz w:val="20"/>
                            <w:szCs w:val="20"/>
                            <w14:textFill>
                              <w14:solidFill>
                                <w14:schemeClr w14:val="dk1"/>
                              </w14:solidFill>
                            </w14:textFill>
                          </w:rPr>
                          <w:t>7070</w:t>
                        </w:r>
                      </w:p>
                    </w:txbxContent>
                  </v:textbox>
                </v:shape>
                <v:shape id="TextBox 316" o:spid="_x0000_s1026" o:spt="202" type="#_x0000_t202" style="position:absolute;left:95250;top:17811;height:2763;width:4286;" filled="f" stroked="f" coordsize="21600,21600" o:gfxdata="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GTyR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1CDCCE7">
                        <w:pPr>
                          <w:pStyle w:val="12"/>
                          <w:spacing w:before="0" w:beforeAutospacing="0" w:after="0" w:afterAutospacing="0"/>
                          <w:jc w:val="center"/>
                        </w:pPr>
                        <w:r>
                          <w:rPr>
                            <w:color w:val="000000" w:themeColor="dark1"/>
                            <w:sz w:val="20"/>
                            <w:szCs w:val="20"/>
                            <w14:textFill>
                              <w14:solidFill>
                                <w14:schemeClr w14:val="dk1"/>
                              </w14:solidFill>
                            </w14:textFill>
                          </w:rPr>
                          <w:t>6060</w:t>
                        </w:r>
                      </w:p>
                    </w:txbxContent>
                  </v:textbox>
                </v:shape>
                <v:shape id="TextBox 317" o:spid="_x0000_s1026" o:spt="202" type="#_x0000_t202" style="position:absolute;left:95154;top:15525;height:2763;width:4287;" filled="f" stroked="f" coordsize="21600,21600" o:gfxdata="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30LA3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B605582">
                        <w:pPr>
                          <w:pStyle w:val="12"/>
                          <w:spacing w:before="0" w:beforeAutospacing="0" w:after="0" w:afterAutospacing="0"/>
                          <w:jc w:val="center"/>
                        </w:pPr>
                        <w:r>
                          <w:rPr>
                            <w:color w:val="000000" w:themeColor="dark1"/>
                            <w:sz w:val="20"/>
                            <w:szCs w:val="20"/>
                            <w14:textFill>
                              <w14:solidFill>
                                <w14:schemeClr w14:val="dk1"/>
                              </w14:solidFill>
                            </w14:textFill>
                          </w:rPr>
                          <w:t>5050</w:t>
                        </w:r>
                      </w:p>
                    </w:txbxContent>
                  </v:textbox>
                </v:shape>
                <v:shape id="TextBox 318" o:spid="_x0000_s1026" o:spt="202" type="#_x0000_t202" style="position:absolute;left:95154;top:12954;height:2762;width:4287;" filled="f" stroked="f" coordsize="21600,21600" o:gfxdata="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wVr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65B4814">
                        <w:pPr>
                          <w:pStyle w:val="12"/>
                          <w:spacing w:before="0" w:beforeAutospacing="0" w:after="0" w:afterAutospacing="0"/>
                          <w:jc w:val="center"/>
                        </w:pPr>
                        <w:r>
                          <w:rPr>
                            <w:color w:val="000000" w:themeColor="dark1"/>
                            <w:sz w:val="20"/>
                            <w:szCs w:val="20"/>
                            <w14:textFill>
                              <w14:solidFill>
                                <w14:schemeClr w14:val="dk1"/>
                              </w14:solidFill>
                            </w14:textFill>
                          </w:rPr>
                          <w:t>4040</w:t>
                        </w:r>
                      </w:p>
                    </w:txbxContent>
                  </v:textbox>
                </v:shape>
                <v:shape id="TextBox 319" o:spid="_x0000_s1026" o:spt="202" type="#_x0000_t202" style="position:absolute;left:95154;top:10572;height:2763;width:4287;" filled="f" stroked="f" coordsize="21600,21600" o:gfxdata="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gz0y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6A40AB2F">
                        <w:pPr>
                          <w:pStyle w:val="12"/>
                          <w:spacing w:before="0" w:beforeAutospacing="0" w:after="0" w:afterAutospacing="0"/>
                          <w:jc w:val="center"/>
                        </w:pPr>
                        <w:r>
                          <w:rPr>
                            <w:color w:val="000000" w:themeColor="dark1"/>
                            <w:sz w:val="20"/>
                            <w:szCs w:val="20"/>
                            <w14:textFill>
                              <w14:solidFill>
                                <w14:schemeClr w14:val="dk1"/>
                              </w14:solidFill>
                            </w14:textFill>
                          </w:rPr>
                          <w:t>3030</w:t>
                        </w:r>
                      </w:p>
                    </w:txbxContent>
                  </v:textbox>
                </v:shape>
                <v:shape id="TextBox 320" o:spid="_x0000_s1026" o:spt="202" type="#_x0000_t202" style="position:absolute;left:95154;top:8191;height:2762;width:4287;" filled="f" stroked="f" coordsize="21600,21600" o:gfxdata="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7GrX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E45B63F">
                        <w:pPr>
                          <w:pStyle w:val="12"/>
                          <w:spacing w:before="0" w:beforeAutospacing="0" w:after="0" w:afterAutospacing="0"/>
                          <w:jc w:val="center"/>
                        </w:pPr>
                        <w:r>
                          <w:rPr>
                            <w:color w:val="000000" w:themeColor="dark1"/>
                            <w:sz w:val="20"/>
                            <w:szCs w:val="20"/>
                            <w14:textFill>
                              <w14:solidFill>
                                <w14:schemeClr w14:val="dk1"/>
                              </w14:solidFill>
                            </w14:textFill>
                          </w:rPr>
                          <w:t>2020</w:t>
                        </w:r>
                      </w:p>
                    </w:txbxContent>
                  </v:textbox>
                </v:shape>
                <v:shape id="TextBox 321" o:spid="_x0000_s1026" o:spt="202" type="#_x0000_t202" style="position:absolute;left:95250;top:5715;height:2762;width:4286;" filled="f" stroked="f" coordsize="21600,21600" o:gfxdata="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70o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2AA0C24">
                        <w:pPr>
                          <w:pStyle w:val="12"/>
                          <w:spacing w:before="0" w:beforeAutospacing="0" w:after="0" w:afterAutospacing="0"/>
                          <w:jc w:val="center"/>
                        </w:pPr>
                        <w:r>
                          <w:rPr>
                            <w:color w:val="000000" w:themeColor="dark1"/>
                            <w:sz w:val="20"/>
                            <w:szCs w:val="20"/>
                            <w14:textFill>
                              <w14:solidFill>
                                <w14:schemeClr w14:val="dk1"/>
                              </w14:solidFill>
                            </w14:textFill>
                          </w:rPr>
                          <w:t>1010</w:t>
                        </w:r>
                      </w:p>
                    </w:txbxContent>
                  </v:textbox>
                </v:shape>
                <v:shape id="TextBox 322" o:spid="_x0000_s1026" o:spt="202" type="#_x0000_t202" style="position:absolute;left:95250;top:3333;height:2763;width:4286;" filled="f" stroked="f" coordsize="21600,21600" o:gfxdata="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JR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799FD33">
                        <w:pPr>
                          <w:pStyle w:val="12"/>
                          <w:spacing w:before="0" w:beforeAutospacing="0" w:after="0" w:afterAutospacing="0"/>
                          <w:jc w:val="center"/>
                        </w:pPr>
                        <w:r>
                          <w:rPr>
                            <w:color w:val="000000" w:themeColor="dark1"/>
                            <w:sz w:val="20"/>
                            <w:szCs w:val="20"/>
                            <w14:textFill>
                              <w14:solidFill>
                                <w14:schemeClr w14:val="dk1"/>
                              </w14:solidFill>
                            </w14:textFill>
                          </w:rPr>
                          <w:t>00</w:t>
                        </w:r>
                      </w:p>
                    </w:txbxContent>
                  </v:textbox>
                </v:shape>
                <v:rect id="Rectangle 323" o:spid="_x0000_s1026" o:spt="1" style="position:absolute;left:27717;top:28860;height:2382;width:68199;v-text-anchor:middle;" filled="f" stroked="t" coordsize="21600,21600" o:gfxdata="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EzHqa&#10;wAAAANwAAAAPAAAAAAAAAAEAIAAAACIAAABkcnMvZG93bnJldi54bWxQSwECFAAUAAAACACHTuJA&#10;My8FnjsAAAA5AAAAEAAAAAAAAAABACAAAAAPAQAAZHJzL3NoYXBleG1sLnhtbFBLBQYAAAAABgAG&#10;AFsBAAC5AwAAAAA=&#10;">
                  <v:fill on="f" focussize="0,0"/>
                  <v:stroke color="#000000" joinstyle="miter"/>
                  <v:imagedata o:title=""/>
                  <o:lock v:ext="edit" aspectratio="f"/>
                </v:rect>
                <v:rect id="Rectangle 324" o:spid="_x0000_s1026" o:spt="1" style="position:absolute;left:27717;top:28860;height:1239;width:68199;v-text-anchor:middle;" filled="f" stroked="t" coordsize="21600,21600" o:gfxdata="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A3wG/&#10;AAAA3AAAAA8AAAAAAAAAAQAgAAAAIgAAAGRycy9kb3ducmV2LnhtbFBLAQIUABQAAAAIAIdO4kAz&#10;LwWeOwAAADkAAAAQAAAAAAAAAAEAIAAAAA4BAABkcnMvc2hhcGV4bWwueG1sUEsFBgAAAAAGAAYA&#10;WwEAALgDAAAAAA==&#10;">
                  <v:fill on="f" focussize="0,0"/>
                  <v:stroke color="#000000" joinstyle="miter"/>
                  <v:imagedata o:title=""/>
                  <o:lock v:ext="edit" aspectratio="f"/>
                </v:rect>
                <v:rect id="Rectangle 325" o:spid="_x0000_s1026" o:spt="1" style="position:absolute;left:27717;top:30099;height:1143;width:2477;v-text-anchor:middle;" filled="f" stroked="t" coordsize="21600,21600" o:gfxdata="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SQXa/&#10;AAAA3AAAAA8AAAAAAAAAAQAgAAAAIgAAAGRycy9kb3ducmV2LnhtbFBLAQIUABQAAAAIAIdO4kAz&#10;LwWeOwAAADkAAAAQAAAAAAAAAAEAIAAAAA4BAABkcnMvc2hhcGV4bWwueG1sUEsFBgAAAAAGAAYA&#10;WwEAALgDAAAAAA==&#10;">
                  <v:fill on="f" focussize="0,0"/>
                  <v:stroke color="#000000" joinstyle="miter"/>
                  <v:imagedata o:title=""/>
                  <o:lock v:ext="edit" aspectratio="f"/>
                </v:rect>
                <v:rect id="Rectangle 326" o:spid="_x0000_s1026" o:spt="1" style="position:absolute;left:27717;top:28956;height:1143;width:2477;v-text-anchor:middle;" filled="f" stroked="t" coordsize="21600,21600" o:gfxdata="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7k7b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group id="Group 327" o:spid="_x0000_s1026" o:spt="203" style="position:absolute;left:30194;top:28956;height:1428;width:65722;" coordorigin="30194,28956" coordsize="35433,1142" o:gfxdata="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TNbaLsAAAADcAAAADwAAAAAAAAABACAAAAAiAAAAZHJzL2Rvd25yZXYu&#10;eG1sUEsBAhQAFAAAAAgAh07iQDMvBZ47AAAAOQAAABUAAAAAAAAAAQAgAAAADwEAAGRycy9ncm91&#10;cHNoYXBleG1sLnhtbFBLBQYAAAAABgAGAGABAADMAwAAAAA=&#10;">
                  <o:lock v:ext="edit" aspectratio="f"/>
                  <v:rect id="Rectangle 348" o:spid="_x0000_s1026" o:spt="1" style="position:absolute;left:30194;top:28956;height:1143;width:5905;v-text-anchor:middle;" filled="f" stroked="t" coordsize="21600,21600" o:gfxdata="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WBcJ+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rect>
                  <v:rect id="Rectangle 349" o:spid="_x0000_s1026" o:spt="1" style="position:absolute;left:36099;top:28956;height:1143;width:5906;v-text-anchor:middle;" filled="f" stroked="t" coordsize="21600,21600" o:gfxdata="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rN1QS/&#10;AAAA3AAAAA8AAAAAAAAAAQAgAAAAIgAAAGRycy9kb3ducmV2LnhtbFBLAQIUABQAAAAIAIdO4kAz&#10;LwWeOwAAADkAAAAQAAAAAAAAAAEAIAAAAA4BAABkcnMvc2hhcGV4bWwueG1sUEsFBgAAAAAGAAYA&#10;WwEAALgDAAAAAA==&#10;">
                    <v:fill on="f" focussize="0,0"/>
                    <v:stroke color="#000000" joinstyle="miter"/>
                    <v:imagedata o:title=""/>
                    <o:lock v:ext="edit" aspectratio="f"/>
                  </v:rect>
                  <v:rect id="Rectangle 350" o:spid="_x0000_s1026" o:spt="1" style="position:absolute;left:42005;top:28956;height:1143;width:5905;v-text-anchor:middle;" filled="f" stroked="t" coordsize="21600,21600" o:gfxdata="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u6kS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rect>
                  <v:rect id="Rectangle 351" o:spid="_x0000_s1026" o:spt="1" style="position:absolute;left:47910;top:28956;height:1143;width:5906;v-text-anchor:middle;" filled="f" stroked="t" coordsize="21600,21600" o:gfxdata="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JP374A&#10;AADcAAAADwAAAAAAAAABACAAAAAiAAAAZHJzL2Rvd25yZXYueG1sUEsBAhQAFAAAAAgAh07iQDMv&#10;BZ47AAAAOQAAABAAAAAAAAAAAQAgAAAADQEAAGRycy9zaGFwZXhtbC54bWxQSwUGAAAAAAYABgBb&#10;AQAAtwMAAAAA&#10;">
                    <v:fill on="f" focussize="0,0"/>
                    <v:stroke color="#000000" joinstyle="miter"/>
                    <v:imagedata o:title=""/>
                    <o:lock v:ext="edit" aspectratio="f"/>
                  </v:rect>
                  <v:rect id="Rectangle 352" o:spid="_x0000_s1026" o:spt="1" style="position:absolute;left:53816;top:28956;height:1143;width:5905;v-text-anchor:middle;" filled="f" stroked="t" coordsize="21600,21600" o:gfxdata="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Gw0ai/&#10;AAAA3AAAAA8AAAAAAAAAAQAgAAAAIgAAAGRycy9kb3ducmV2LnhtbFBLAQIUABQAAAAIAIdO4kAz&#10;LwWeOwAAADkAAAAQAAAAAAAAAAEAIAAAAA4BAABkcnMvc2hhcGV4bWwueG1sUEsFBgAAAAAGAAYA&#10;WwEAALgDAAAAAA==&#10;">
                    <v:fill on="f" focussize="0,0"/>
                    <v:stroke color="#000000" joinstyle="miter"/>
                    <v:imagedata o:title=""/>
                    <o:lock v:ext="edit" aspectratio="f"/>
                  </v:rect>
                  <v:rect id="Rectangle 353" o:spid="_x0000_s1026" o:spt="1" style="position:absolute;left:59721;top:28956;height:1143;width:5906;v-text-anchor:middle;" filled="f" stroked="t" coordsize="21600,21600" o:gfxdata="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8dDO/&#10;AAAA3AAAAA8AAAAAAAAAAQAgAAAAIgAAAGRycy9kb3ducmV2LnhtbFBLAQIUABQAAAAIAIdO4kAz&#10;LwWeOwAAADkAAAAQAAAAAAAAAAEAIAAAAA4BAABkcnMvc2hhcGV4bWwueG1sUEsFBgAAAAAGAAYA&#10;WwEAALgDAAAAAA==&#10;">
                    <v:fill on="f" focussize="0,0"/>
                    <v:stroke color="#000000" joinstyle="miter"/>
                    <v:imagedata o:title=""/>
                    <o:lock v:ext="edit" aspectratio="f"/>
                  </v:rect>
                </v:group>
                <v:shape id="TextBox 340" o:spid="_x0000_s1026" o:spt="202" type="#_x0000_t202" style="position:absolute;left:31813;top:28479;height:1810;width:7906;" filled="f" stroked="f" coordsize="21600,21600" o:gfxdata="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DvoJ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A99239E">
                        <w:pPr>
                          <w:pStyle w:val="12"/>
                          <w:spacing w:before="0" w:beforeAutospacing="0" w:after="0" w:afterAutospacing="0"/>
                          <w:jc w:val="center"/>
                        </w:pPr>
                        <w:r>
                          <w:rPr>
                            <w:color w:val="000000" w:themeColor="dark1"/>
                            <w:sz w:val="16"/>
                            <w:szCs w:val="16"/>
                            <w14:textFill>
                              <w14:solidFill>
                                <w14:schemeClr w14:val="dk1"/>
                              </w14:solidFill>
                            </w14:textFill>
                          </w:rPr>
                          <w:t>TineTine</w:t>
                        </w:r>
                      </w:p>
                    </w:txbxContent>
                  </v:textbox>
                </v:shape>
                <v:shape id="TextBox 341" o:spid="_x0000_s1026" o:spt="202" type="#_x0000_t202" style="position:absolute;left:42481;top:28479;height:1810;width:7906;" filled="f" stroked="f" coordsize="21600,21600" o:gfxdata="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xkf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99EA437">
                        <w:pPr>
                          <w:pStyle w:val="12"/>
                          <w:spacing w:before="0" w:beforeAutospacing="0" w:after="0" w:afterAutospacing="0"/>
                          <w:jc w:val="center"/>
                        </w:pPr>
                        <w:r>
                          <w:rPr>
                            <w:color w:val="000000" w:themeColor="dark1"/>
                            <w:sz w:val="16"/>
                            <w:szCs w:val="16"/>
                            <w14:textFill>
                              <w14:solidFill>
                                <w14:schemeClr w14:val="dk1"/>
                              </w14:solidFill>
                            </w14:textFill>
                          </w:rPr>
                          <w:t>MediumMedium</w:t>
                        </w:r>
                      </w:p>
                    </w:txbxContent>
                  </v:textbox>
                </v:shape>
                <v:shape id="TextBox 342" o:spid="_x0000_s1026" o:spt="202" type="#_x0000_t202" style="position:absolute;left:53530;top:28575;height:1809;width:7906;" filled="f" stroked="f" coordsize="21600,21600" o:gfxdata="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kMHl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2B8292E">
                        <w:pPr>
                          <w:pStyle w:val="12"/>
                          <w:spacing w:before="0" w:beforeAutospacing="0" w:after="0" w:afterAutospacing="0"/>
                          <w:jc w:val="center"/>
                        </w:pPr>
                        <w:r>
                          <w:rPr>
                            <w:color w:val="000000" w:themeColor="dark1"/>
                            <w:sz w:val="16"/>
                            <w:szCs w:val="16"/>
                            <w14:textFill>
                              <w14:solidFill>
                                <w14:schemeClr w14:val="dk1"/>
                              </w14:solidFill>
                            </w14:textFill>
                          </w:rPr>
                          <w:t>CoarseCoarse</w:t>
                        </w:r>
                      </w:p>
                    </w:txbxContent>
                  </v:textbox>
                </v:shape>
                <v:shape id="TextBox 343" o:spid="_x0000_s1026" o:spt="202" type="#_x0000_t202" style="position:absolute;left:64579;top:28575;height:1809;width:7906;" filled="f" stroked="f" coordsize="21600,21600" o:gfxdata="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oPVZe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4987EDC3">
                        <w:pPr>
                          <w:pStyle w:val="12"/>
                          <w:spacing w:before="0" w:beforeAutospacing="0" w:after="0" w:afterAutospacing="0"/>
                          <w:jc w:val="center"/>
                        </w:pPr>
                        <w:r>
                          <w:rPr>
                            <w:color w:val="000000" w:themeColor="dark1"/>
                            <w:sz w:val="16"/>
                            <w:szCs w:val="16"/>
                            <w14:textFill>
                              <w14:solidFill>
                                <w14:schemeClr w14:val="dk1"/>
                              </w14:solidFill>
                            </w14:textFill>
                          </w:rPr>
                          <w:t>FineFine</w:t>
                        </w:r>
                      </w:p>
                    </w:txbxContent>
                  </v:textbox>
                </v:shape>
                <v:shape id="TextBox 344" o:spid="_x0000_s1026" o:spt="202" type="#_x0000_t202" style="position:absolute;left:75628;top:28575;height:1809;width:7906;" filled="f" stroked="f" coordsize="21600,21600" o:gfxdata="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UPwD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24F63B0">
                        <w:pPr>
                          <w:pStyle w:val="12"/>
                          <w:spacing w:before="0" w:beforeAutospacing="0" w:after="0" w:afterAutospacing="0"/>
                          <w:jc w:val="center"/>
                        </w:pPr>
                        <w:r>
                          <w:rPr>
                            <w:color w:val="000000" w:themeColor="dark1"/>
                            <w:sz w:val="16"/>
                            <w:szCs w:val="16"/>
                            <w14:textFill>
                              <w14:solidFill>
                                <w14:schemeClr w14:val="dk1"/>
                              </w14:solidFill>
                            </w14:textFill>
                          </w:rPr>
                          <w:t>MediumMedium</w:t>
                        </w:r>
                      </w:p>
                    </w:txbxContent>
                  </v:textbox>
                </v:shape>
                <v:shape id="TextBox 345" o:spid="_x0000_s1026" o:spt="202" type="#_x0000_t202" style="position:absolute;left:86677;top:28575;height:1809;width:7906;" filled="f" stroked="f" coordsize="21600,21600" o:gfxdata="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FZM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82CEC12">
                        <w:pPr>
                          <w:pStyle w:val="12"/>
                          <w:spacing w:before="0" w:beforeAutospacing="0" w:after="0" w:afterAutospacing="0"/>
                          <w:jc w:val="center"/>
                        </w:pPr>
                        <w:r>
                          <w:rPr>
                            <w:color w:val="000000" w:themeColor="dark1"/>
                            <w:sz w:val="16"/>
                            <w:szCs w:val="16"/>
                            <w14:textFill>
                              <w14:solidFill>
                                <w14:schemeClr w14:val="dk1"/>
                              </w14:solidFill>
                            </w14:textFill>
                          </w:rPr>
                          <w:t>CoarseCoarse</w:t>
                        </w:r>
                      </w:p>
                    </w:txbxContent>
                  </v:textbox>
                </v:shape>
                <v:shape id="TextBox 346" o:spid="_x0000_s1026" o:spt="202" type="#_x0000_t202" style="position:absolute;left:38290;top:29813;height:1810;width:7906;" filled="f" stroked="f" coordsize="21600,21600" o:gfxdata="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Vk2t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2EC7E25">
                        <w:pPr>
                          <w:pStyle w:val="12"/>
                          <w:spacing w:before="0" w:beforeAutospacing="0" w:after="0" w:afterAutospacing="0"/>
                          <w:jc w:val="center"/>
                        </w:pPr>
                        <w:r>
                          <w:rPr>
                            <w:color w:val="000000" w:themeColor="dark1"/>
                            <w:sz w:val="16"/>
                            <w:szCs w:val="16"/>
                            <w14:textFill>
                              <w14:solidFill>
                                <w14:schemeClr w14:val="dk1"/>
                              </w14:solidFill>
                            </w14:textFill>
                          </w:rPr>
                          <w:t>SandSand</w:t>
                        </w:r>
                      </w:p>
                    </w:txbxContent>
                  </v:textbox>
                </v:shape>
                <v:shape id="TextBox 347" o:spid="_x0000_s1026" o:spt="202" type="#_x0000_t202" style="position:absolute;left:71818;top:29813;height:1810;width:7906;" filled="f" stroked="f" coordsize="21600,21600" o:gfxdata="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Yuow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B4A7778">
                        <w:pPr>
                          <w:pStyle w:val="12"/>
                          <w:spacing w:before="0" w:beforeAutospacing="0" w:after="0" w:afterAutospacing="0"/>
                          <w:jc w:val="center"/>
                        </w:pPr>
                        <w:r>
                          <w:rPr>
                            <w:color w:val="000000" w:themeColor="dark1"/>
                            <w:sz w:val="16"/>
                            <w:szCs w:val="16"/>
                            <w14:textFill>
                              <w14:solidFill>
                                <w14:schemeClr w14:val="dk1"/>
                              </w14:solidFill>
                            </w14:textFill>
                          </w:rPr>
                          <w:t>GraveGrave</w:t>
                        </w:r>
                      </w:p>
                    </w:txbxContent>
                  </v:textbox>
                </v:shape>
                <v:rect id="Rectangle 336" o:spid="_x0000_s1026" o:spt="1" style="position:absolute;left:0;top:0;height:34956;width:99345;v-text-anchor:middle;" filled="f" stroked="t" coordsize="21600,21600" o:gfxdata="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q9P0M&#10;wAAAANwAAAAPAAAAAAAAAAEAIAAAACIAAABkcnMvZG93bnJldi54bWxQSwECFAAUAAAACACHTuJA&#10;My8FnjsAAAA5AAAAEAAAAAAAAAABACAAAAAPAQAAZHJzL3NoYXBleG1sLnhtbFBLBQYAAAAABgAG&#10;AFsBAAC5AwAAAAA=&#10;">
                  <v:fill on="f" focussize="0,0"/>
                  <v:stroke weight="2pt" color="#000000" joinstyle="miter"/>
                  <v:imagedata o:title=""/>
                  <o:lock v:ext="edit" aspectratio="f"/>
                </v:rect>
                <v:shape id="TextBox 349" o:spid="_x0000_s1026" o:spt="202" type="#_x0000_t202" style="position:absolute;left:-10240;top:14526;height:2762;width:24955;rotation:-5898240f;" filled="f" stroked="f" coordsize="21600,21600" o:gfxdata="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DYss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9957DBD">
                        <w:pPr>
                          <w:pStyle w:val="12"/>
                          <w:spacing w:before="0" w:beforeAutospacing="0" w:after="0" w:afterAutospacing="0"/>
                          <w:jc w:val="center"/>
                        </w:pPr>
                        <w:r>
                          <w:rPr>
                            <w:b/>
                            <w:bCs/>
                            <w:color w:val="000000" w:themeColor="dark1"/>
                            <w14:textFill>
                              <w14:solidFill>
                                <w14:schemeClr w14:val="dk1"/>
                              </w14:solidFill>
                            </w14:textFill>
                          </w:rPr>
                          <w:t>PERCENTAGE FINER THAN  0PERCENTAGE FINER THAN  0</w:t>
                        </w:r>
                      </w:p>
                    </w:txbxContent>
                  </v:textbox>
                </v:shape>
                <v:shape id="Freeform 338" o:spid="_x0000_s1026" o:spt="100" style="position:absolute;left:31813;top:3921;height:24273;width:43815;v-text-anchor:middle;" filled="f" stroked="t" coordsize="4381500,2427287" o:gfxdata="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XC7XL&#10;wAAAANwAAAAPAAAAAAAAAAEAIAAAACIAAABkcnMvZG93bnJldi54bWxQSwECFAAUAAAACACHTuJA&#10;My8FnjsAAAA5AAAAEAAAAAAAAAABACAAAAAPAQAAZHJzL3NoYXBleG1sLnhtbFBLBQYAAAAABgAG&#10;AFsBAAC5AwAAAAA=&#10;" path="m0,2427287l628650,2360612c809625,2341562,914400,2339975,1085850,2312987c1257300,2286000,1495425,2251075,1657350,2198687c1819275,2146300,1924050,2070099,2057400,1998662c2190750,1927225,2287588,1889124,2457450,1770062c2627312,1651000,3076575,1284287,3076575,1284287c3281362,1122362,3546475,946149,3686175,798512c3825875,650875,3810000,522287,3914775,398462c4019550,274637,4248150,111124,4314825,55562c4381500,0,4348162,32543,4314825,65087e">
                  <v:path o:connectlocs="0,2427287;628650,2360612;1085850,2312987;1657350,2198687;2057400,1998662;2457450,1770062;3076575,1284287;3686175,798512;3914775,398462;4314825,55562;4314825,65087" o:connectangles="0,0,0,0,0,0,0,0,0,0,0"/>
                  <v:fill on="f" focussize="0,0"/>
                  <v:stroke weight="2.25pt" color="#4579B8" joinstyle="round"/>
                  <v:imagedata o:title=""/>
                  <o:lock v:ext="edit" aspectratio="f"/>
                </v:shape>
                <v:rect id="Rectangle 339" o:spid="_x0000_s1026" o:spt="1" style="position:absolute;left:74676;top:4095;height:762;width:1047;v-text-anchor:middle;" fillcolor="#000000" filled="t" stroked="f" coordsize="21600,21600" o:gfxdata="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8npW/&#10;AAAA3AAAAA8AAAAAAAAAAQAgAAAAIgAAAGRycy9kb3ducmV2LnhtbFBLAQIUABQAAAAIAIdO4kAz&#10;LwWeOwAAADkAAAAQAAAAAAAAAAEAIAAAAA4BAABkcnMvc2hhcGV4bWwueG1sUEsFBgAAAAAGAAYA&#10;WwEAALgDAAAAAA==&#10;">
                  <v:fill on="t" focussize="0,0"/>
                  <v:stroke on="f" weight="2pt"/>
                  <v:imagedata o:title=""/>
                  <o:lock v:ext="edit" aspectratio="f"/>
                </v:rect>
                <v:rect id="Rectangle 340" o:spid="_x0000_s1026" o:spt="1" style="position:absolute;left:70580;top:7620;height:762;width:1048;v-text-anchor:middle;" fillcolor="#000000" filled="t" stroked="f" coordsize="21600,21600" o:gfxdata="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HwOw6/&#10;AAAA3AAAAA8AAAAAAAAAAQAgAAAAIgAAAGRycy9kb3ducmV2LnhtbFBLAQIUABQAAAAIAIdO4kAz&#10;LwWeOwAAADkAAAAQAAAAAAAAAAEAIAAAAA4BAABkcnMvc2hhcGV4bWwueG1sUEsFBgAAAAAGAAYA&#10;WwEAALgDAAAAAA==&#10;">
                  <v:fill on="t" focussize="0,0"/>
                  <v:stroke on="f" weight="2pt"/>
                  <v:imagedata o:title=""/>
                  <o:lock v:ext="edit" aspectratio="f"/>
                </v:rect>
                <v:rect id="Rectangle 341" o:spid="_x0000_s1026" o:spt="1" style="position:absolute;left:66389;top:13144;height:762;width:1048;v-text-anchor:middle;" fillcolor="#000000" filled="t" stroked="f" coordsize="21600,21600" o:gfxdata="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Bvr3y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Rectangle 342" o:spid="_x0000_s1026" o:spt="1" style="position:absolute;left:58483;top:19335;height:762;width:1048;v-text-anchor:middle;" fillcolor="#000000" filled="t" stroked="f" coordsize="21600,21600" o:gfxdata="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8jCue/&#10;AAAA3AAAAA8AAAAAAAAAAQAgAAAAIgAAAGRycy9kb3ducmV2LnhtbFBLAQIUABQAAAAIAIdO4kAz&#10;LwWeOwAAADkAAAAQAAAAAAAAAAEAIAAAAA4BAABkcnMvc2hhcGV4bWwueG1sUEsFBgAAAAAGAAYA&#10;WwEAALgDAAAAAA==&#10;">
                  <v:fill on="t" focussize="0,0"/>
                  <v:stroke on="f" weight="2pt"/>
                  <v:imagedata o:title=""/>
                  <o:lock v:ext="edit" aspectratio="f"/>
                </v:rect>
                <v:rect id="Rectangle 343" o:spid="_x0000_s1026" o:spt="1" style="position:absolute;left:51911;top:23622;height:762;width:1048;v-text-anchor:middle;" fillcolor="#000000" filled="t" stroked="f" coordsize="21600,21600" o:gfxdata="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vANae8AAAA&#10;3AAAAA8AAAAAAAAAAQAgAAAAIgAAAGRycy9kb3ducmV2LnhtbFBLAQIUABQAAAAIAIdO4kAzLwWe&#10;OwAAADkAAAAQAAAAAAAAAAEAIAAAAAsBAABkcnMvc2hhcGV4bWwueG1sUEsFBgAAAAAGAAYAWwEA&#10;ALUDAAAAAA==&#10;">
                  <v:fill on="t" focussize="0,0"/>
                  <v:stroke on="f" weight="2pt"/>
                  <v:imagedata o:title=""/>
                  <o:lock v:ext="edit" aspectratio="f"/>
                </v:rect>
                <v:rect id="Rectangle 344" o:spid="_x0000_s1026" o:spt="1" style="position:absolute;left:45815;top:26098;height:762;width:1048;v-text-anchor:middle;" fillcolor="#000000" filled="t" stroked="f" coordsize="21600,21600" o:gfxdata="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jJA8&#10;wAAAANwAAAAPAAAAAAAAAAEAIAAAACIAAABkcnMvZG93bnJldi54bWxQSwECFAAUAAAACACHTuJA&#10;My8FnjsAAAA5AAAAEAAAAAAAAAABACAAAAAPAQAAZHJzL3NoYXBleG1sLnhtbFBLBQYAAAAABgAG&#10;AFsBAAC5AwAAAAA=&#10;">
                  <v:fill on="t" focussize="0,0"/>
                  <v:stroke on="f" weight="2pt"/>
                  <v:imagedata o:title=""/>
                  <o:lock v:ext="edit" aspectratio="f"/>
                </v:rect>
                <v:rect id="Rectangle 345" o:spid="_x0000_s1026" o:spt="1" style="position:absolute;left:43624;top:26574;height:762;width:1048;v-text-anchor:middle;" fillcolor="#000000" filled="t" stroked="f" coordsize="21600,21600" o:gfxdata="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ReDku/&#10;AAAA3AAAAA8AAAAAAAAAAQAgAAAAIgAAAGRycy9kb3ducmV2LnhtbFBLAQIUABQAAAAIAIdO4kAz&#10;LwWeOwAAADkAAAAQAAAAAAAAAAEAIAAAAA4BAABkcnMvc2hhcGV4bWwueG1sUEsFBgAAAAAGAAYA&#10;WwEAALgDAAAAAA==&#10;">
                  <v:fill on="t" focussize="0,0"/>
                  <v:stroke on="f" weight="2pt"/>
                  <v:imagedata o:title=""/>
                  <o:lock v:ext="edit" aspectratio="f"/>
                </v:rect>
                <v:rect id="Rectangle 346" o:spid="_x0000_s1026" o:spt="1" style="position:absolute;left:37623;top:27241;height:762;width:1048;v-text-anchor:middle;" fillcolor="#000000" filled="t" stroked="f" coordsize="21600,21600" o:gfxdata="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sSq9C/&#10;AAAA3AAAAA8AAAAAAAAAAQAgAAAAIgAAAGRycy9kb3ducmV2LnhtbFBLAQIUABQAAAAIAIdO4kAz&#10;LwWeOwAAADkAAAAQAAAAAAAAAAEAIAAAAA4BAABkcnMvc2hhcGV4bWwueG1sUEsFBgAAAAAGAAYA&#10;WwEAALgDAAAAAA==&#10;">
                  <v:fill on="t" focussize="0,0"/>
                  <v:stroke on="f" weight="2pt"/>
                  <v:imagedata o:title=""/>
                  <o:lock v:ext="edit" aspectratio="f"/>
                </v:rect>
                <v:rect id="Rectangle 347" o:spid="_x0000_s1026" o:spt="1" style="position:absolute;left:31432;top:27813;height:762;width:1048;v-text-anchor:middle;" fillcolor="#000000" filled="t" stroked="f" coordsize="21600,21600" o:gfxdata="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zOk&#10;wAAAANwAAAAPAAAAAAAAAAEAIAAAACIAAABkcnMvZG93bnJldi54bWxQSwECFAAUAAAACACHTuJA&#10;My8FnjsAAAA5AAAAEAAAAAAAAAABACAAAAAPAQAAZHJzL3NoYXBleG1sLnhtbFBLBQYAAAAABgAG&#10;AFsBAAC5AwAAAAA=&#10;">
                  <v:fill on="t" focussize="0,0"/>
                  <v:stroke on="f" weight="2pt"/>
                  <v:imagedata o:title=""/>
                  <o:lock v:ext="edit" aspectratio="f"/>
                </v:rect>
              </v:group>
            </w:pict>
          </mc:Fallback>
        </mc:AlternateContent>
      </w:r>
    </w:p>
    <w:p w14:paraId="3941CD42">
      <w:pPr>
        <w:spacing w:line="360" w:lineRule="auto"/>
        <w:jc w:val="both"/>
        <w:rPr>
          <w:rFonts w:ascii="Times New Roman" w:hAnsi="Times New Roman" w:cs="Times New Roman"/>
          <w:sz w:val="24"/>
          <w:szCs w:val="24"/>
        </w:rPr>
      </w:pPr>
    </w:p>
    <w:p w14:paraId="735A4C82">
      <w:pPr>
        <w:spacing w:line="360" w:lineRule="auto"/>
        <w:jc w:val="both"/>
        <w:rPr>
          <w:rFonts w:ascii="Times New Roman" w:hAnsi="Times New Roman" w:cs="Times New Roman"/>
          <w:sz w:val="24"/>
          <w:szCs w:val="24"/>
        </w:rPr>
      </w:pPr>
    </w:p>
    <w:p w14:paraId="00F0CF86">
      <w:pPr>
        <w:spacing w:line="360" w:lineRule="auto"/>
        <w:jc w:val="both"/>
        <w:rPr>
          <w:rFonts w:ascii="Times New Roman" w:hAnsi="Times New Roman" w:cs="Times New Roman"/>
          <w:sz w:val="24"/>
          <w:szCs w:val="24"/>
        </w:rPr>
      </w:pPr>
    </w:p>
    <w:p w14:paraId="5FCB9DD2">
      <w:pPr>
        <w:spacing w:line="360" w:lineRule="auto"/>
        <w:jc w:val="both"/>
        <w:rPr>
          <w:rFonts w:ascii="Times New Roman" w:hAnsi="Times New Roman" w:cs="Times New Roman"/>
          <w:sz w:val="24"/>
          <w:szCs w:val="24"/>
        </w:rPr>
      </w:pPr>
    </w:p>
    <w:p w14:paraId="2BF6948D">
      <w:pPr>
        <w:spacing w:line="360" w:lineRule="auto"/>
        <w:jc w:val="both"/>
        <w:rPr>
          <w:rFonts w:ascii="Times New Roman" w:hAnsi="Times New Roman" w:cs="Times New Roman"/>
          <w:sz w:val="24"/>
          <w:szCs w:val="24"/>
        </w:rPr>
      </w:pPr>
    </w:p>
    <w:p w14:paraId="4D198A4B">
      <w:pPr>
        <w:spacing w:line="360" w:lineRule="auto"/>
        <w:jc w:val="both"/>
        <w:rPr>
          <w:rFonts w:ascii="Times New Roman" w:hAnsi="Times New Roman" w:cs="Times New Roman"/>
          <w:sz w:val="24"/>
          <w:szCs w:val="24"/>
        </w:rPr>
      </w:pPr>
    </w:p>
    <w:p w14:paraId="2C450F54">
      <w:pPr>
        <w:spacing w:line="360" w:lineRule="auto"/>
        <w:jc w:val="both"/>
        <w:rPr>
          <w:rFonts w:ascii="Times New Roman" w:hAnsi="Times New Roman" w:cs="Times New Roman"/>
          <w:sz w:val="24"/>
          <w:szCs w:val="24"/>
        </w:rPr>
      </w:pPr>
    </w:p>
    <w:p w14:paraId="062A94BC">
      <w:pPr>
        <w:spacing w:line="360" w:lineRule="auto"/>
        <w:jc w:val="both"/>
        <w:rPr>
          <w:rFonts w:ascii="Times New Roman" w:hAnsi="Times New Roman" w:cs="Times New Roman"/>
          <w:sz w:val="24"/>
          <w:szCs w:val="24"/>
        </w:rPr>
      </w:pPr>
    </w:p>
    <w:p w14:paraId="1ECE7257">
      <w:pPr>
        <w:spacing w:line="360" w:lineRule="auto"/>
        <w:jc w:val="both"/>
        <w:rPr>
          <w:rFonts w:ascii="Times New Roman" w:hAnsi="Times New Roman" w:cs="Times New Roman"/>
          <w:sz w:val="24"/>
          <w:szCs w:val="24"/>
        </w:rPr>
      </w:pPr>
    </w:p>
    <w:p w14:paraId="71C2A709">
      <w:pPr>
        <w:spacing w:line="360" w:lineRule="auto"/>
        <w:jc w:val="both"/>
        <w:rPr>
          <w:rFonts w:ascii="Times New Roman" w:hAnsi="Times New Roman" w:cs="Times New Roman"/>
          <w:sz w:val="24"/>
          <w:szCs w:val="24"/>
        </w:rPr>
      </w:pPr>
    </w:p>
    <w:p w14:paraId="4FB7BCB8">
      <w:pPr>
        <w:spacing w:line="360" w:lineRule="auto"/>
        <w:jc w:val="both"/>
        <w:rPr>
          <w:rFonts w:ascii="Times New Roman" w:hAnsi="Times New Roman" w:cs="Times New Roman"/>
          <w:sz w:val="24"/>
          <w:szCs w:val="24"/>
        </w:rPr>
      </w:pPr>
    </w:p>
    <w:p w14:paraId="6D21070A">
      <w:pPr>
        <w:spacing w:line="360" w:lineRule="auto"/>
        <w:rPr>
          <w:rFonts w:ascii="Times New Roman" w:hAnsi="Times New Roman" w:cs="Times New Roman"/>
          <w:sz w:val="24"/>
          <w:szCs w:val="24"/>
        </w:rPr>
      </w:pPr>
    </w:p>
    <w:p w14:paraId="1A8315CD">
      <w:pPr>
        <w:spacing w:line="360" w:lineRule="auto"/>
        <w:rPr>
          <w:rFonts w:ascii="Times New Roman" w:hAnsi="Times New Roman" w:cs="Times New Roman"/>
          <w:sz w:val="24"/>
          <w:szCs w:val="24"/>
        </w:rPr>
      </w:pPr>
    </w:p>
    <w:p w14:paraId="472AF32A">
      <w:pPr>
        <w:spacing w:line="360" w:lineRule="auto"/>
        <w:rPr>
          <w:rFonts w:ascii="Times New Roman" w:hAnsi="Times New Roman" w:cs="Times New Roman"/>
          <w:sz w:val="24"/>
          <w:szCs w:val="24"/>
        </w:rPr>
      </w:pPr>
    </w:p>
    <w:p w14:paraId="768D1560">
      <w:pPr>
        <w:spacing w:line="360" w:lineRule="auto"/>
        <w:rPr>
          <w:rFonts w:ascii="Times New Roman" w:hAnsi="Times New Roman" w:cs="Times New Roman"/>
          <w:sz w:val="24"/>
          <w:szCs w:val="24"/>
        </w:rPr>
      </w:pPr>
    </w:p>
    <w:p w14:paraId="736DC9CD">
      <w:pPr>
        <w:spacing w:line="360" w:lineRule="auto"/>
        <w:rPr>
          <w:rFonts w:ascii="Times New Roman" w:hAnsi="Times New Roman" w:cs="Times New Roman"/>
          <w:sz w:val="24"/>
          <w:szCs w:val="24"/>
        </w:rPr>
      </w:pPr>
    </w:p>
    <w:p w14:paraId="2739DBE8">
      <w:pPr>
        <w:spacing w:line="360" w:lineRule="auto"/>
        <w:rPr>
          <w:rFonts w:ascii="Times New Roman" w:hAnsi="Times New Roman" w:cs="Times New Roman"/>
          <w:sz w:val="24"/>
          <w:szCs w:val="24"/>
        </w:rPr>
      </w:pPr>
    </w:p>
    <w:p w14:paraId="1C811298">
      <w:pPr>
        <w:spacing w:line="360" w:lineRule="auto"/>
        <w:rPr>
          <w:rFonts w:ascii="Times New Roman" w:hAnsi="Times New Roman" w:cs="Times New Roman"/>
          <w:sz w:val="24"/>
          <w:szCs w:val="24"/>
        </w:rPr>
      </w:pPr>
    </w:p>
    <w:p w14:paraId="223A50DF">
      <w:pPr>
        <w:spacing w:line="360" w:lineRule="auto"/>
        <w:rPr>
          <w:rFonts w:ascii="Times New Roman" w:hAnsi="Times New Roman" w:cs="Times New Roman"/>
          <w:sz w:val="24"/>
          <w:szCs w:val="24"/>
        </w:rPr>
      </w:pPr>
    </w:p>
    <w:p w14:paraId="244F5C95">
      <w:pPr>
        <w:spacing w:line="360" w:lineRule="auto"/>
        <w:rPr>
          <w:rFonts w:ascii="Times New Roman" w:hAnsi="Times New Roman" w:cs="Times New Roman"/>
          <w:sz w:val="24"/>
          <w:szCs w:val="24"/>
        </w:rPr>
      </w:pPr>
    </w:p>
    <w:p w14:paraId="6E457018">
      <w:pPr>
        <w:spacing w:line="360" w:lineRule="auto"/>
        <w:rPr>
          <w:rFonts w:ascii="Times New Roman" w:hAnsi="Times New Roman" w:cs="Times New Roman"/>
          <w:sz w:val="24"/>
          <w:szCs w:val="24"/>
        </w:rPr>
      </w:pPr>
    </w:p>
    <w:p w14:paraId="534BC6EE">
      <w:pPr>
        <w:spacing w:line="360" w:lineRule="auto"/>
        <w:rPr>
          <w:rFonts w:ascii="Times New Roman" w:hAnsi="Times New Roman" w:cs="Times New Roman"/>
          <w:sz w:val="24"/>
          <w:szCs w:val="24"/>
        </w:rPr>
      </w:pPr>
    </w:p>
    <w:p w14:paraId="02DAEFBD">
      <w:pPr>
        <w:spacing w:line="360" w:lineRule="auto"/>
        <w:rPr>
          <w:rFonts w:ascii="Times New Roman" w:hAnsi="Times New Roman" w:cs="Times New Roman"/>
          <w:sz w:val="24"/>
          <w:szCs w:val="24"/>
        </w:rPr>
      </w:pPr>
    </w:p>
    <w:p w14:paraId="1C943C1E">
      <w:pPr>
        <w:spacing w:line="360" w:lineRule="auto"/>
        <w:rPr>
          <w:rFonts w:ascii="Times New Roman" w:hAnsi="Times New Roman" w:cs="Times New Roman"/>
          <w:sz w:val="24"/>
          <w:szCs w:val="24"/>
        </w:rPr>
      </w:pPr>
    </w:p>
    <w:p w14:paraId="174611B7">
      <w:pPr>
        <w:spacing w:line="360" w:lineRule="auto"/>
        <w:rPr>
          <w:rFonts w:ascii="Times New Roman" w:hAnsi="Times New Roman" w:cs="Times New Roman"/>
          <w:sz w:val="24"/>
          <w:szCs w:val="24"/>
        </w:rPr>
      </w:pPr>
    </w:p>
    <w:p w14:paraId="3C82152C">
      <w:pPr>
        <w:spacing w:line="360" w:lineRule="auto"/>
        <w:rPr>
          <w:rFonts w:ascii="Times New Roman" w:hAnsi="Times New Roman" w:cs="Times New Roman"/>
          <w:sz w:val="24"/>
          <w:szCs w:val="24"/>
        </w:rPr>
      </w:pPr>
    </w:p>
    <w:p w14:paraId="11826016">
      <w:pPr>
        <w:spacing w:line="360" w:lineRule="auto"/>
        <w:jc w:val="center"/>
        <w:rPr>
          <w:rFonts w:ascii="Times New Roman" w:hAnsi="Times New Roman" w:cs="Times New Roman"/>
          <w:sz w:val="24"/>
          <w:szCs w:val="24"/>
        </w:rPr>
      </w:pPr>
      <w:r>
        <w:rPr>
          <w:rFonts w:ascii="Times New Roman" w:hAnsi="Times New Roman" w:cs="Times New Roman"/>
          <w:sz w:val="24"/>
          <w:szCs w:val="24"/>
        </w:rPr>
        <w:t>Fig. 4.2: Grain Size Analysis for Sample B</w:t>
      </w:r>
    </w:p>
    <w:p w14:paraId="3730B396">
      <w:pPr>
        <w:spacing w:line="360" w:lineRule="auto"/>
        <w:jc w:val="both"/>
        <w:rPr>
          <w:rFonts w:ascii="Times New Roman" w:hAnsi="Times New Roman" w:cs="Times New Roman"/>
          <w:sz w:val="24"/>
          <w:szCs w:val="24"/>
        </w:rPr>
      </w:pPr>
    </w:p>
    <w:p w14:paraId="53865C4F">
      <w:pPr>
        <w:pStyle w:val="17"/>
        <w:spacing w:line="360" w:lineRule="auto"/>
        <w:rPr>
          <w:rFonts w:ascii="Times New Roman" w:hAnsi="Times New Roman" w:cs="Times New Roman"/>
          <w:b/>
          <w:sz w:val="24"/>
        </w:rPr>
      </w:pPr>
      <w:r>
        <w:rPr>
          <w:rFonts w:ascii="Times New Roman" w:hAnsi="Times New Roman" w:cs="Times New Roman"/>
          <w:b/>
          <w:sz w:val="24"/>
        </w:rPr>
        <w:t>TABLE 4.5: Unified Soil Classification System (USCS)</w:t>
      </w:r>
    </w:p>
    <w:tbl>
      <w:tblPr>
        <w:tblStyle w:val="3"/>
        <w:tblpPr w:leftFromText="180" w:rightFromText="180" w:vertAnchor="text" w:horzAnchor="margin" w:tblpY="176"/>
        <w:tblW w:w="9288" w:type="dxa"/>
        <w:tblInd w:w="0" w:type="dxa"/>
        <w:tblLayout w:type="autofit"/>
        <w:tblCellMar>
          <w:top w:w="0" w:type="dxa"/>
          <w:left w:w="108" w:type="dxa"/>
          <w:bottom w:w="0" w:type="dxa"/>
          <w:right w:w="108" w:type="dxa"/>
        </w:tblCellMar>
      </w:tblPr>
      <w:tblGrid>
        <w:gridCol w:w="1935"/>
        <w:gridCol w:w="2228"/>
        <w:gridCol w:w="986"/>
        <w:gridCol w:w="2022"/>
        <w:gridCol w:w="2117"/>
      </w:tblGrid>
      <w:tr w14:paraId="6BB8C7B1">
        <w:tblPrEx>
          <w:tblCellMar>
            <w:top w:w="0" w:type="dxa"/>
            <w:left w:w="108" w:type="dxa"/>
            <w:bottom w:w="0" w:type="dxa"/>
            <w:right w:w="108" w:type="dxa"/>
          </w:tblCellMar>
        </w:tblPrEx>
        <w:trPr>
          <w:trHeight w:val="191" w:hRule="atLeast"/>
        </w:trPr>
        <w:tc>
          <w:tcPr>
            <w:tcW w:w="0" w:type="auto"/>
            <w:tcBorders>
              <w:top w:val="single" w:color="auto" w:sz="4" w:space="0"/>
              <w:left w:val="single" w:color="auto" w:sz="4" w:space="0"/>
              <w:bottom w:val="single" w:color="auto" w:sz="4" w:space="0"/>
              <w:right w:val="single" w:color="auto" w:sz="4" w:space="0"/>
            </w:tcBorders>
          </w:tcPr>
          <w:p w14:paraId="03EDE99B">
            <w:pPr>
              <w:spacing w:line="360" w:lineRule="auto"/>
              <w:rPr>
                <w:rFonts w:ascii="Times New Roman" w:hAnsi="Times New Roman"/>
              </w:rPr>
            </w:pPr>
            <w:r>
              <w:rPr>
                <w:rFonts w:ascii="Times New Roman" w:hAnsi="Times New Roman"/>
                <w:b/>
                <w:bCs/>
              </w:rPr>
              <w:t>Major divisions</w:t>
            </w:r>
          </w:p>
        </w:tc>
        <w:tc>
          <w:tcPr>
            <w:tcW w:w="0" w:type="auto"/>
            <w:tcBorders>
              <w:top w:val="single" w:color="auto" w:sz="4" w:space="0"/>
              <w:left w:val="single" w:color="auto" w:sz="4" w:space="0"/>
              <w:bottom w:val="single" w:color="auto" w:sz="4" w:space="0"/>
              <w:right w:val="single" w:color="auto" w:sz="4" w:space="0"/>
            </w:tcBorders>
          </w:tcPr>
          <w:p w14:paraId="7CCAD302">
            <w:pPr>
              <w:spacing w:line="360" w:lineRule="auto"/>
              <w:rPr>
                <w:rFonts w:ascii="Times New Roman" w:hAnsi="Times New Roman"/>
              </w:rPr>
            </w:pPr>
            <w:r>
              <w:rPr>
                <w:rFonts w:ascii="Times New Roman" w:hAnsi="Times New Roman"/>
                <w:b/>
                <w:bCs/>
              </w:rPr>
              <w:t xml:space="preserve">Subdivisions </w:t>
            </w:r>
          </w:p>
        </w:tc>
        <w:tc>
          <w:tcPr>
            <w:tcW w:w="0" w:type="auto"/>
            <w:tcBorders>
              <w:top w:val="single" w:color="auto" w:sz="4" w:space="0"/>
              <w:left w:val="single" w:color="auto" w:sz="4" w:space="0"/>
              <w:bottom w:val="single" w:color="auto" w:sz="4" w:space="0"/>
              <w:right w:val="single" w:color="auto" w:sz="4" w:space="0"/>
            </w:tcBorders>
          </w:tcPr>
          <w:p w14:paraId="215B3ED2">
            <w:pPr>
              <w:spacing w:line="360" w:lineRule="auto"/>
              <w:rPr>
                <w:rFonts w:ascii="Times New Roman" w:hAnsi="Times New Roman"/>
              </w:rPr>
            </w:pPr>
            <w:r>
              <w:rPr>
                <w:rFonts w:ascii="Times New Roman" w:hAnsi="Times New Roman"/>
                <w:b/>
                <w:bCs/>
              </w:rPr>
              <w:t>USCS Symbol</w:t>
            </w:r>
          </w:p>
        </w:tc>
        <w:tc>
          <w:tcPr>
            <w:tcW w:w="0" w:type="auto"/>
            <w:tcBorders>
              <w:top w:val="single" w:color="auto" w:sz="4" w:space="0"/>
              <w:left w:val="single" w:color="auto" w:sz="4" w:space="0"/>
              <w:bottom w:val="single" w:color="auto" w:sz="4" w:space="0"/>
              <w:right w:val="single" w:color="auto" w:sz="4" w:space="0"/>
            </w:tcBorders>
          </w:tcPr>
          <w:p w14:paraId="07FF373D">
            <w:pPr>
              <w:spacing w:line="360" w:lineRule="auto"/>
              <w:rPr>
                <w:rFonts w:ascii="Times New Roman" w:hAnsi="Times New Roman"/>
              </w:rPr>
            </w:pPr>
            <w:r>
              <w:rPr>
                <w:rFonts w:ascii="Times New Roman" w:hAnsi="Times New Roman"/>
                <w:b/>
                <w:bCs/>
              </w:rPr>
              <w:t>Typical names</w:t>
            </w:r>
          </w:p>
        </w:tc>
        <w:tc>
          <w:tcPr>
            <w:tcW w:w="0" w:type="auto"/>
            <w:tcBorders>
              <w:top w:val="single" w:color="auto" w:sz="4" w:space="0"/>
              <w:left w:val="single" w:color="auto" w:sz="4" w:space="0"/>
              <w:bottom w:val="single" w:color="auto" w:sz="4" w:space="0"/>
              <w:right w:val="single" w:color="auto" w:sz="4" w:space="0"/>
            </w:tcBorders>
          </w:tcPr>
          <w:p w14:paraId="35816026">
            <w:pPr>
              <w:spacing w:line="360" w:lineRule="auto"/>
              <w:rPr>
                <w:rFonts w:ascii="Times New Roman" w:hAnsi="Times New Roman"/>
              </w:rPr>
            </w:pPr>
            <w:r>
              <w:rPr>
                <w:rFonts w:ascii="Times New Roman" w:hAnsi="Times New Roman"/>
                <w:b/>
                <w:bCs/>
              </w:rPr>
              <w:t>Laboratory classification criteria</w:t>
            </w:r>
          </w:p>
        </w:tc>
      </w:tr>
      <w:tr w14:paraId="08CA53D2">
        <w:tblPrEx>
          <w:tblCellMar>
            <w:top w:w="0" w:type="dxa"/>
            <w:left w:w="108" w:type="dxa"/>
            <w:bottom w:w="0" w:type="dxa"/>
            <w:right w:w="108" w:type="dxa"/>
          </w:tblCellMar>
        </w:tblPrEx>
        <w:trPr>
          <w:trHeight w:val="191" w:hRule="atLeast"/>
        </w:trPr>
        <w:tc>
          <w:tcPr>
            <w:tcW w:w="0" w:type="auto"/>
            <w:vMerge w:val="restart"/>
            <w:tcBorders>
              <w:top w:val="single" w:color="auto" w:sz="4" w:space="0"/>
              <w:left w:val="single" w:color="auto" w:sz="4" w:space="0"/>
              <w:bottom w:val="single" w:color="auto" w:sz="4" w:space="0"/>
              <w:right w:val="single" w:color="auto" w:sz="4" w:space="0"/>
            </w:tcBorders>
          </w:tcPr>
          <w:p w14:paraId="32EA24F8">
            <w:pPr>
              <w:spacing w:line="360" w:lineRule="auto"/>
              <w:rPr>
                <w:rFonts w:ascii="Times New Roman" w:hAnsi="Times New Roman"/>
              </w:rPr>
            </w:pPr>
            <w:r>
              <w:rPr>
                <w:rFonts w:ascii="Times New Roman" w:hAnsi="Times New Roman"/>
              </w:rPr>
              <w:t>Coarse gained soils   (more than 50% retained on no. 200 sieve)</w:t>
            </w:r>
          </w:p>
        </w:tc>
        <w:tc>
          <w:tcPr>
            <w:tcW w:w="0" w:type="auto"/>
            <w:vMerge w:val="restart"/>
            <w:tcBorders>
              <w:top w:val="single" w:color="auto" w:sz="4" w:space="0"/>
              <w:left w:val="single" w:color="auto" w:sz="4" w:space="0"/>
              <w:bottom w:val="single" w:color="auto" w:sz="4" w:space="0"/>
              <w:right w:val="single" w:color="auto" w:sz="4" w:space="0"/>
            </w:tcBorders>
          </w:tcPr>
          <w:p w14:paraId="57DA2766">
            <w:pPr>
              <w:spacing w:line="360" w:lineRule="auto"/>
              <w:rPr>
                <w:rFonts w:ascii="Times New Roman" w:hAnsi="Times New Roman"/>
              </w:rPr>
            </w:pPr>
            <w:r>
              <w:rPr>
                <w:rFonts w:ascii="Times New Roman" w:hAnsi="Times New Roman"/>
              </w:rPr>
              <w:t>Gravels (more than 50% of coarse fraction retained on no. 4 sieve</w:t>
            </w:r>
          </w:p>
        </w:tc>
        <w:tc>
          <w:tcPr>
            <w:tcW w:w="0" w:type="auto"/>
            <w:tcBorders>
              <w:top w:val="single" w:color="auto" w:sz="4" w:space="0"/>
              <w:left w:val="single" w:color="auto" w:sz="4" w:space="0"/>
              <w:bottom w:val="single" w:color="auto" w:sz="4" w:space="0"/>
              <w:right w:val="single" w:color="auto" w:sz="4" w:space="0"/>
            </w:tcBorders>
          </w:tcPr>
          <w:p w14:paraId="61DE6390">
            <w:pPr>
              <w:spacing w:line="360" w:lineRule="auto"/>
              <w:rPr>
                <w:rFonts w:ascii="Times New Roman" w:hAnsi="Times New Roman"/>
              </w:rPr>
            </w:pPr>
            <w:r>
              <w:rPr>
                <w:rFonts w:ascii="Times New Roman" w:hAnsi="Times New Roman"/>
              </w:rPr>
              <w:t>GW</w:t>
            </w:r>
          </w:p>
        </w:tc>
        <w:tc>
          <w:tcPr>
            <w:tcW w:w="0" w:type="auto"/>
            <w:tcBorders>
              <w:top w:val="single" w:color="auto" w:sz="4" w:space="0"/>
              <w:left w:val="single" w:color="auto" w:sz="4" w:space="0"/>
              <w:bottom w:val="single" w:color="auto" w:sz="4" w:space="0"/>
              <w:right w:val="single" w:color="auto" w:sz="4" w:space="0"/>
            </w:tcBorders>
          </w:tcPr>
          <w:p w14:paraId="3367C7F9">
            <w:pPr>
              <w:spacing w:line="360" w:lineRule="auto"/>
              <w:rPr>
                <w:rFonts w:ascii="Times New Roman" w:hAnsi="Times New Roman"/>
              </w:rPr>
            </w:pPr>
            <w:r>
              <w:rPr>
                <w:rFonts w:ascii="Times New Roman" w:hAnsi="Times New Roman"/>
              </w:rPr>
              <w:t>Well graded gravels or gravel-sand mixture, little or no fines</w:t>
            </w:r>
          </w:p>
        </w:tc>
        <w:tc>
          <w:tcPr>
            <w:tcW w:w="0" w:type="auto"/>
            <w:tcBorders>
              <w:top w:val="single" w:color="auto" w:sz="4" w:space="0"/>
              <w:left w:val="single" w:color="auto" w:sz="4" w:space="0"/>
              <w:bottom w:val="single" w:color="auto" w:sz="4" w:space="0"/>
              <w:right w:val="single" w:color="auto" w:sz="4" w:space="0"/>
            </w:tcBorders>
          </w:tcPr>
          <w:p w14:paraId="226CA99C">
            <w:pPr>
              <w:spacing w:line="360" w:lineRule="auto"/>
              <w:rPr>
                <w:rFonts w:ascii="Times New Roman" w:hAnsi="Times New Roman"/>
              </w:rPr>
            </w:pPr>
            <w:r>
              <w:rPr>
                <w:rFonts w:ascii="Times New Roman" w:hAnsi="Times New Roman"/>
              </w:rPr>
              <w:t>Less than 5% fines</w:t>
            </w:r>
          </w:p>
        </w:tc>
      </w:tr>
      <w:tr w14:paraId="12DE26BA">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3D65F6B0">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0EF00DA1">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3FCBDB22">
            <w:pPr>
              <w:spacing w:line="360" w:lineRule="auto"/>
              <w:rPr>
                <w:rFonts w:ascii="Times New Roman" w:hAnsi="Times New Roman"/>
              </w:rPr>
            </w:pPr>
            <w:r>
              <w:rPr>
                <w:rFonts w:ascii="Times New Roman" w:hAnsi="Times New Roman"/>
              </w:rPr>
              <w:t>GP</w:t>
            </w:r>
          </w:p>
        </w:tc>
        <w:tc>
          <w:tcPr>
            <w:tcW w:w="0" w:type="auto"/>
            <w:tcBorders>
              <w:top w:val="single" w:color="auto" w:sz="4" w:space="0"/>
              <w:left w:val="single" w:color="auto" w:sz="4" w:space="0"/>
              <w:bottom w:val="single" w:color="auto" w:sz="4" w:space="0"/>
              <w:right w:val="single" w:color="auto" w:sz="4" w:space="0"/>
            </w:tcBorders>
          </w:tcPr>
          <w:p w14:paraId="072AAADB">
            <w:pPr>
              <w:spacing w:line="360" w:lineRule="auto"/>
              <w:rPr>
                <w:rFonts w:ascii="Times New Roman" w:hAnsi="Times New Roman"/>
              </w:rPr>
            </w:pPr>
            <w:r>
              <w:rPr>
                <w:rFonts w:ascii="Times New Roman" w:hAnsi="Times New Roman"/>
              </w:rPr>
              <w:t>Poorly graded gravels or gravel-sand mixture, little or no fines</w:t>
            </w:r>
          </w:p>
        </w:tc>
        <w:tc>
          <w:tcPr>
            <w:tcW w:w="0" w:type="auto"/>
            <w:tcBorders>
              <w:top w:val="single" w:color="auto" w:sz="4" w:space="0"/>
              <w:left w:val="single" w:color="auto" w:sz="4" w:space="0"/>
              <w:bottom w:val="single" w:color="auto" w:sz="4" w:space="0"/>
              <w:right w:val="single" w:color="auto" w:sz="4" w:space="0"/>
            </w:tcBorders>
          </w:tcPr>
          <w:p w14:paraId="0F81FC7D">
            <w:pPr>
              <w:spacing w:line="360" w:lineRule="auto"/>
              <w:rPr>
                <w:rFonts w:ascii="Times New Roman" w:hAnsi="Times New Roman"/>
              </w:rPr>
            </w:pPr>
            <w:r>
              <w:rPr>
                <w:rFonts w:ascii="Times New Roman" w:hAnsi="Times New Roman"/>
              </w:rPr>
              <w:t>Less than 5% fines</w:t>
            </w:r>
          </w:p>
        </w:tc>
      </w:tr>
      <w:tr w14:paraId="3D7E64E8">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11660B83">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73FB77CA">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1CB67CED">
            <w:pPr>
              <w:spacing w:line="360" w:lineRule="auto"/>
              <w:rPr>
                <w:rFonts w:ascii="Times New Roman" w:hAnsi="Times New Roman"/>
              </w:rPr>
            </w:pPr>
            <w:r>
              <w:rPr>
                <w:rFonts w:ascii="Times New Roman" w:hAnsi="Times New Roman"/>
              </w:rPr>
              <w:t>GM</w:t>
            </w:r>
          </w:p>
        </w:tc>
        <w:tc>
          <w:tcPr>
            <w:tcW w:w="0" w:type="auto"/>
            <w:tcBorders>
              <w:top w:val="single" w:color="auto" w:sz="4" w:space="0"/>
              <w:left w:val="single" w:color="auto" w:sz="4" w:space="0"/>
              <w:bottom w:val="single" w:color="auto" w:sz="4" w:space="0"/>
              <w:right w:val="single" w:color="auto" w:sz="4" w:space="0"/>
            </w:tcBorders>
          </w:tcPr>
          <w:p w14:paraId="0FB72C8A">
            <w:pPr>
              <w:spacing w:line="360" w:lineRule="auto"/>
              <w:rPr>
                <w:rFonts w:ascii="Times New Roman" w:hAnsi="Times New Roman"/>
              </w:rPr>
            </w:pPr>
            <w:r>
              <w:rPr>
                <w:rFonts w:ascii="Times New Roman" w:hAnsi="Times New Roman"/>
              </w:rPr>
              <w:t>Silty gravels, gravel-sand-silt mixtures</w:t>
            </w:r>
          </w:p>
        </w:tc>
        <w:tc>
          <w:tcPr>
            <w:tcW w:w="0" w:type="auto"/>
            <w:tcBorders>
              <w:top w:val="single" w:color="auto" w:sz="4" w:space="0"/>
              <w:left w:val="single" w:color="auto" w:sz="4" w:space="0"/>
              <w:bottom w:val="single" w:color="auto" w:sz="4" w:space="0"/>
              <w:right w:val="single" w:color="auto" w:sz="4" w:space="0"/>
            </w:tcBorders>
          </w:tcPr>
          <w:p w14:paraId="6881B4BC">
            <w:pPr>
              <w:spacing w:line="360" w:lineRule="auto"/>
              <w:rPr>
                <w:rFonts w:ascii="Times New Roman" w:hAnsi="Times New Roman"/>
              </w:rPr>
            </w:pPr>
            <w:r>
              <w:rPr>
                <w:rFonts w:ascii="Times New Roman" w:hAnsi="Times New Roman"/>
              </w:rPr>
              <w:t>More than 12% fines</w:t>
            </w:r>
          </w:p>
        </w:tc>
      </w:tr>
      <w:tr w14:paraId="4FCD9EEF">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102CC99C">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1C4C5348">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48C97D97">
            <w:pPr>
              <w:spacing w:line="360" w:lineRule="auto"/>
              <w:rPr>
                <w:rFonts w:ascii="Times New Roman" w:hAnsi="Times New Roman"/>
              </w:rPr>
            </w:pPr>
            <w:r>
              <w:rPr>
                <w:rFonts w:ascii="Times New Roman" w:hAnsi="Times New Roman"/>
              </w:rPr>
              <w:t>GC</w:t>
            </w:r>
          </w:p>
        </w:tc>
        <w:tc>
          <w:tcPr>
            <w:tcW w:w="0" w:type="auto"/>
            <w:tcBorders>
              <w:top w:val="single" w:color="auto" w:sz="4" w:space="0"/>
              <w:left w:val="single" w:color="auto" w:sz="4" w:space="0"/>
              <w:bottom w:val="single" w:color="auto" w:sz="4" w:space="0"/>
              <w:right w:val="single" w:color="auto" w:sz="4" w:space="0"/>
            </w:tcBorders>
          </w:tcPr>
          <w:p w14:paraId="30708A6D">
            <w:pPr>
              <w:spacing w:line="360" w:lineRule="auto"/>
              <w:rPr>
                <w:rFonts w:ascii="Times New Roman" w:hAnsi="Times New Roman"/>
              </w:rPr>
            </w:pPr>
            <w:r>
              <w:rPr>
                <w:rFonts w:ascii="Times New Roman" w:hAnsi="Times New Roman"/>
              </w:rPr>
              <w:t>Clayey gravels, gravel-sand-clay mixtures</w:t>
            </w:r>
          </w:p>
        </w:tc>
        <w:tc>
          <w:tcPr>
            <w:tcW w:w="0" w:type="auto"/>
            <w:tcBorders>
              <w:top w:val="single" w:color="auto" w:sz="4" w:space="0"/>
              <w:left w:val="single" w:color="auto" w:sz="4" w:space="0"/>
              <w:bottom w:val="single" w:color="auto" w:sz="4" w:space="0"/>
              <w:right w:val="single" w:color="auto" w:sz="4" w:space="0"/>
            </w:tcBorders>
          </w:tcPr>
          <w:p w14:paraId="04E29A3C">
            <w:pPr>
              <w:spacing w:line="360" w:lineRule="auto"/>
              <w:rPr>
                <w:rFonts w:ascii="Times New Roman" w:hAnsi="Times New Roman"/>
              </w:rPr>
            </w:pPr>
            <w:r>
              <w:rPr>
                <w:rFonts w:ascii="Times New Roman" w:hAnsi="Times New Roman"/>
              </w:rPr>
              <w:t>More than 12% fines</w:t>
            </w:r>
          </w:p>
        </w:tc>
      </w:tr>
      <w:tr w14:paraId="74EC7CF3">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21379AEA">
            <w:pPr>
              <w:spacing w:line="360" w:lineRule="auto"/>
              <w:rPr>
                <w:rFonts w:ascii="Times New Roman" w:hAnsi="Times New Roman"/>
              </w:rPr>
            </w:pPr>
          </w:p>
        </w:tc>
        <w:tc>
          <w:tcPr>
            <w:tcW w:w="0" w:type="auto"/>
            <w:vMerge w:val="restart"/>
            <w:tcBorders>
              <w:top w:val="single" w:color="auto" w:sz="4" w:space="0"/>
              <w:left w:val="single" w:color="auto" w:sz="4" w:space="0"/>
              <w:bottom w:val="single" w:color="auto" w:sz="4" w:space="0"/>
              <w:right w:val="single" w:color="auto" w:sz="4" w:space="0"/>
            </w:tcBorders>
          </w:tcPr>
          <w:p w14:paraId="3B50E20B">
            <w:pPr>
              <w:spacing w:line="360" w:lineRule="auto"/>
              <w:rPr>
                <w:rFonts w:ascii="Times New Roman" w:hAnsi="Times New Roman"/>
              </w:rPr>
            </w:pPr>
            <w:r>
              <w:rPr>
                <w:rFonts w:ascii="Times New Roman" w:hAnsi="Times New Roman"/>
              </w:rPr>
              <w:t>Sands (50% or more coarse fraction passing no. 4 sieve</w:t>
            </w:r>
          </w:p>
        </w:tc>
        <w:tc>
          <w:tcPr>
            <w:tcW w:w="0" w:type="auto"/>
            <w:tcBorders>
              <w:top w:val="single" w:color="auto" w:sz="4" w:space="0"/>
              <w:left w:val="single" w:color="auto" w:sz="4" w:space="0"/>
              <w:bottom w:val="single" w:color="auto" w:sz="4" w:space="0"/>
              <w:right w:val="single" w:color="auto" w:sz="4" w:space="0"/>
            </w:tcBorders>
          </w:tcPr>
          <w:p w14:paraId="63ABD7BF">
            <w:pPr>
              <w:spacing w:line="360" w:lineRule="auto"/>
              <w:rPr>
                <w:rFonts w:ascii="Times New Roman" w:hAnsi="Times New Roman"/>
              </w:rPr>
            </w:pPr>
            <w:r>
              <w:rPr>
                <w:rFonts w:ascii="Times New Roman" w:hAnsi="Times New Roman"/>
              </w:rPr>
              <w:t>SW</w:t>
            </w:r>
          </w:p>
        </w:tc>
        <w:tc>
          <w:tcPr>
            <w:tcW w:w="0" w:type="auto"/>
            <w:tcBorders>
              <w:top w:val="single" w:color="auto" w:sz="4" w:space="0"/>
              <w:left w:val="single" w:color="auto" w:sz="4" w:space="0"/>
              <w:bottom w:val="single" w:color="auto" w:sz="4" w:space="0"/>
              <w:right w:val="single" w:color="auto" w:sz="4" w:space="0"/>
            </w:tcBorders>
          </w:tcPr>
          <w:p w14:paraId="122FC149">
            <w:pPr>
              <w:spacing w:line="360" w:lineRule="auto"/>
              <w:rPr>
                <w:rFonts w:ascii="Times New Roman" w:hAnsi="Times New Roman"/>
              </w:rPr>
            </w:pPr>
            <w:r>
              <w:rPr>
                <w:rFonts w:ascii="Times New Roman" w:hAnsi="Times New Roman"/>
              </w:rPr>
              <w:t>Well graded sands or gravel-sand, little or no fines</w:t>
            </w:r>
          </w:p>
        </w:tc>
        <w:tc>
          <w:tcPr>
            <w:tcW w:w="0" w:type="auto"/>
            <w:tcBorders>
              <w:top w:val="single" w:color="auto" w:sz="4" w:space="0"/>
              <w:left w:val="single" w:color="auto" w:sz="4" w:space="0"/>
              <w:bottom w:val="single" w:color="auto" w:sz="4" w:space="0"/>
              <w:right w:val="single" w:color="auto" w:sz="4" w:space="0"/>
            </w:tcBorders>
          </w:tcPr>
          <w:p w14:paraId="55F14B93">
            <w:pPr>
              <w:spacing w:line="360" w:lineRule="auto"/>
              <w:rPr>
                <w:rFonts w:ascii="Times New Roman" w:hAnsi="Times New Roman"/>
              </w:rPr>
            </w:pPr>
            <w:r>
              <w:rPr>
                <w:rFonts w:ascii="Times New Roman" w:hAnsi="Times New Roman"/>
              </w:rPr>
              <w:t>Less than 5% fines</w:t>
            </w:r>
          </w:p>
        </w:tc>
      </w:tr>
      <w:tr w14:paraId="7C8A7F2E">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696065E8">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5B793D48">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47318B4C">
            <w:pPr>
              <w:spacing w:line="360" w:lineRule="auto"/>
              <w:rPr>
                <w:rFonts w:ascii="Times New Roman" w:hAnsi="Times New Roman"/>
              </w:rPr>
            </w:pPr>
            <w:r>
              <w:rPr>
                <w:rFonts w:ascii="Times New Roman" w:hAnsi="Times New Roman"/>
              </w:rPr>
              <w:t>SP</w:t>
            </w:r>
          </w:p>
        </w:tc>
        <w:tc>
          <w:tcPr>
            <w:tcW w:w="0" w:type="auto"/>
            <w:tcBorders>
              <w:top w:val="single" w:color="auto" w:sz="4" w:space="0"/>
              <w:left w:val="single" w:color="auto" w:sz="4" w:space="0"/>
              <w:bottom w:val="single" w:color="auto" w:sz="4" w:space="0"/>
              <w:right w:val="single" w:color="auto" w:sz="4" w:space="0"/>
            </w:tcBorders>
          </w:tcPr>
          <w:p w14:paraId="42262224">
            <w:pPr>
              <w:spacing w:line="360" w:lineRule="auto"/>
              <w:rPr>
                <w:rFonts w:ascii="Times New Roman" w:hAnsi="Times New Roman"/>
              </w:rPr>
            </w:pPr>
            <w:r>
              <w:rPr>
                <w:rFonts w:ascii="Times New Roman" w:hAnsi="Times New Roman"/>
              </w:rPr>
              <w:t>Poorly graded sands or gravel-sand mixture, little or no fines</w:t>
            </w:r>
          </w:p>
        </w:tc>
        <w:tc>
          <w:tcPr>
            <w:tcW w:w="0" w:type="auto"/>
            <w:tcBorders>
              <w:top w:val="single" w:color="auto" w:sz="4" w:space="0"/>
              <w:left w:val="single" w:color="auto" w:sz="4" w:space="0"/>
              <w:bottom w:val="single" w:color="auto" w:sz="4" w:space="0"/>
              <w:right w:val="single" w:color="auto" w:sz="4" w:space="0"/>
            </w:tcBorders>
          </w:tcPr>
          <w:p w14:paraId="115F0836">
            <w:pPr>
              <w:spacing w:line="360" w:lineRule="auto"/>
              <w:rPr>
                <w:rFonts w:ascii="Times New Roman" w:hAnsi="Times New Roman"/>
              </w:rPr>
            </w:pPr>
            <w:r>
              <w:rPr>
                <w:rFonts w:ascii="Times New Roman" w:hAnsi="Times New Roman"/>
              </w:rPr>
              <w:t>Less than 5% fines</w:t>
            </w:r>
          </w:p>
        </w:tc>
      </w:tr>
      <w:tr w14:paraId="260DF990">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0777F869">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4259C73F">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76452004">
            <w:pPr>
              <w:spacing w:line="360" w:lineRule="auto"/>
              <w:rPr>
                <w:rFonts w:ascii="Times New Roman" w:hAnsi="Times New Roman"/>
              </w:rPr>
            </w:pPr>
            <w:r>
              <w:rPr>
                <w:rFonts w:ascii="Times New Roman" w:hAnsi="Times New Roman"/>
              </w:rPr>
              <w:t>SM</w:t>
            </w:r>
          </w:p>
        </w:tc>
        <w:tc>
          <w:tcPr>
            <w:tcW w:w="0" w:type="auto"/>
            <w:tcBorders>
              <w:top w:val="single" w:color="auto" w:sz="4" w:space="0"/>
              <w:left w:val="single" w:color="auto" w:sz="4" w:space="0"/>
              <w:bottom w:val="single" w:color="auto" w:sz="4" w:space="0"/>
              <w:right w:val="single" w:color="auto" w:sz="4" w:space="0"/>
            </w:tcBorders>
          </w:tcPr>
          <w:p w14:paraId="10924020">
            <w:pPr>
              <w:spacing w:line="360" w:lineRule="auto"/>
              <w:rPr>
                <w:rFonts w:ascii="Times New Roman" w:hAnsi="Times New Roman"/>
              </w:rPr>
            </w:pPr>
            <w:r>
              <w:rPr>
                <w:rFonts w:ascii="Times New Roman" w:hAnsi="Times New Roman"/>
              </w:rPr>
              <w:t>Silty sand, sand-silt mixture</w:t>
            </w:r>
          </w:p>
        </w:tc>
        <w:tc>
          <w:tcPr>
            <w:tcW w:w="0" w:type="auto"/>
            <w:tcBorders>
              <w:top w:val="single" w:color="auto" w:sz="4" w:space="0"/>
              <w:left w:val="single" w:color="auto" w:sz="4" w:space="0"/>
              <w:bottom w:val="single" w:color="auto" w:sz="4" w:space="0"/>
              <w:right w:val="single" w:color="auto" w:sz="4" w:space="0"/>
            </w:tcBorders>
          </w:tcPr>
          <w:p w14:paraId="1891B4AF">
            <w:pPr>
              <w:spacing w:line="360" w:lineRule="auto"/>
              <w:rPr>
                <w:rFonts w:ascii="Times New Roman" w:hAnsi="Times New Roman"/>
              </w:rPr>
            </w:pPr>
            <w:r>
              <w:rPr>
                <w:rFonts w:ascii="Times New Roman" w:hAnsi="Times New Roman"/>
              </w:rPr>
              <w:t>More than 12% fines</w:t>
            </w:r>
          </w:p>
        </w:tc>
      </w:tr>
      <w:tr w14:paraId="17182E5F">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584B80D0">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687E3268">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7726DB7C">
            <w:pPr>
              <w:spacing w:line="360" w:lineRule="auto"/>
              <w:rPr>
                <w:rFonts w:ascii="Times New Roman" w:hAnsi="Times New Roman"/>
              </w:rPr>
            </w:pPr>
            <w:r>
              <w:rPr>
                <w:rFonts w:ascii="Times New Roman" w:hAnsi="Times New Roman"/>
              </w:rPr>
              <w:t>SC</w:t>
            </w:r>
          </w:p>
        </w:tc>
        <w:tc>
          <w:tcPr>
            <w:tcW w:w="0" w:type="auto"/>
            <w:tcBorders>
              <w:top w:val="single" w:color="auto" w:sz="4" w:space="0"/>
              <w:left w:val="single" w:color="auto" w:sz="4" w:space="0"/>
              <w:bottom w:val="single" w:color="auto" w:sz="4" w:space="0"/>
              <w:right w:val="single" w:color="auto" w:sz="4" w:space="0"/>
            </w:tcBorders>
          </w:tcPr>
          <w:p w14:paraId="6F832D6D">
            <w:pPr>
              <w:spacing w:line="360" w:lineRule="auto"/>
              <w:rPr>
                <w:rFonts w:ascii="Times New Roman" w:hAnsi="Times New Roman"/>
              </w:rPr>
            </w:pPr>
            <w:r>
              <w:rPr>
                <w:rFonts w:ascii="Times New Roman" w:hAnsi="Times New Roman"/>
              </w:rPr>
              <w:t>Clayey sand, sand-clay mixture</w:t>
            </w:r>
          </w:p>
        </w:tc>
        <w:tc>
          <w:tcPr>
            <w:tcW w:w="0" w:type="auto"/>
            <w:tcBorders>
              <w:top w:val="single" w:color="auto" w:sz="4" w:space="0"/>
              <w:left w:val="single" w:color="auto" w:sz="4" w:space="0"/>
              <w:bottom w:val="single" w:color="auto" w:sz="4" w:space="0"/>
              <w:right w:val="single" w:color="auto" w:sz="4" w:space="0"/>
            </w:tcBorders>
          </w:tcPr>
          <w:p w14:paraId="229C4F87">
            <w:pPr>
              <w:spacing w:line="360" w:lineRule="auto"/>
              <w:rPr>
                <w:rFonts w:ascii="Times New Roman" w:hAnsi="Times New Roman"/>
              </w:rPr>
            </w:pPr>
            <w:r>
              <w:rPr>
                <w:rFonts w:ascii="Times New Roman" w:hAnsi="Times New Roman"/>
              </w:rPr>
              <w:t>More than 12% fines</w:t>
            </w:r>
          </w:p>
        </w:tc>
      </w:tr>
      <w:tr w14:paraId="52E0A190">
        <w:tblPrEx>
          <w:tblCellMar>
            <w:top w:w="0" w:type="dxa"/>
            <w:left w:w="108" w:type="dxa"/>
            <w:bottom w:w="0" w:type="dxa"/>
            <w:right w:w="108" w:type="dxa"/>
          </w:tblCellMar>
        </w:tblPrEx>
        <w:trPr>
          <w:trHeight w:val="191" w:hRule="atLeast"/>
        </w:trPr>
        <w:tc>
          <w:tcPr>
            <w:tcW w:w="0" w:type="auto"/>
            <w:vMerge w:val="restart"/>
            <w:tcBorders>
              <w:top w:val="single" w:color="auto" w:sz="4" w:space="0"/>
              <w:left w:val="single" w:color="auto" w:sz="4" w:space="0"/>
              <w:bottom w:val="single" w:color="auto" w:sz="4" w:space="0"/>
              <w:right w:val="single" w:color="auto" w:sz="4" w:space="0"/>
            </w:tcBorders>
          </w:tcPr>
          <w:p w14:paraId="13B6AFCE">
            <w:pPr>
              <w:spacing w:line="360" w:lineRule="auto"/>
              <w:rPr>
                <w:rFonts w:ascii="Times New Roman" w:hAnsi="Times New Roman"/>
              </w:rPr>
            </w:pPr>
            <w:r>
              <w:rPr>
                <w:rFonts w:ascii="Times New Roman" w:hAnsi="Times New Roman"/>
              </w:rPr>
              <w:t>Fine grained soils (50% or more passes the no. 200 sieve)</w:t>
            </w:r>
          </w:p>
        </w:tc>
        <w:tc>
          <w:tcPr>
            <w:tcW w:w="0" w:type="auto"/>
            <w:vMerge w:val="restart"/>
            <w:tcBorders>
              <w:top w:val="single" w:color="auto" w:sz="4" w:space="0"/>
              <w:left w:val="single" w:color="auto" w:sz="4" w:space="0"/>
              <w:bottom w:val="single" w:color="auto" w:sz="4" w:space="0"/>
              <w:right w:val="single" w:color="auto" w:sz="4" w:space="0"/>
            </w:tcBorders>
          </w:tcPr>
          <w:p w14:paraId="3527B462">
            <w:pPr>
              <w:spacing w:line="360" w:lineRule="auto"/>
              <w:rPr>
                <w:rFonts w:ascii="Times New Roman" w:hAnsi="Times New Roman"/>
              </w:rPr>
            </w:pPr>
            <w:r>
              <w:rPr>
                <w:rFonts w:ascii="Times New Roman" w:hAnsi="Times New Roman"/>
              </w:rPr>
              <w:t>Silts and Clays</w:t>
            </w:r>
          </w:p>
          <w:p w14:paraId="4992EA91">
            <w:pPr>
              <w:spacing w:line="360" w:lineRule="auto"/>
              <w:rPr>
                <w:rFonts w:ascii="Times New Roman" w:hAnsi="Times New Roman"/>
              </w:rPr>
            </w:pPr>
            <w:r>
              <w:rPr>
                <w:rFonts w:ascii="Times New Roman" w:hAnsi="Times New Roman"/>
              </w:rPr>
              <w:t>(liquid limit less than 50%)</w:t>
            </w:r>
          </w:p>
        </w:tc>
        <w:tc>
          <w:tcPr>
            <w:tcW w:w="0" w:type="auto"/>
            <w:tcBorders>
              <w:top w:val="single" w:color="auto" w:sz="4" w:space="0"/>
              <w:left w:val="single" w:color="auto" w:sz="4" w:space="0"/>
              <w:bottom w:val="single" w:color="auto" w:sz="4" w:space="0"/>
              <w:right w:val="single" w:color="auto" w:sz="4" w:space="0"/>
            </w:tcBorders>
          </w:tcPr>
          <w:p w14:paraId="159DAD8A">
            <w:pPr>
              <w:spacing w:line="360" w:lineRule="auto"/>
              <w:rPr>
                <w:rFonts w:ascii="Times New Roman" w:hAnsi="Times New Roman"/>
              </w:rPr>
            </w:pPr>
            <w:r>
              <w:rPr>
                <w:rFonts w:ascii="Times New Roman" w:hAnsi="Times New Roman"/>
              </w:rPr>
              <w:t>ML</w:t>
            </w:r>
          </w:p>
        </w:tc>
        <w:tc>
          <w:tcPr>
            <w:tcW w:w="0" w:type="auto"/>
            <w:tcBorders>
              <w:top w:val="single" w:color="auto" w:sz="4" w:space="0"/>
              <w:left w:val="single" w:color="auto" w:sz="4" w:space="0"/>
              <w:bottom w:val="single" w:color="auto" w:sz="4" w:space="0"/>
              <w:right w:val="single" w:color="auto" w:sz="4" w:space="0"/>
            </w:tcBorders>
          </w:tcPr>
          <w:p w14:paraId="3D0670DD">
            <w:pPr>
              <w:spacing w:line="360" w:lineRule="auto"/>
              <w:rPr>
                <w:rFonts w:ascii="Times New Roman" w:hAnsi="Times New Roman"/>
              </w:rPr>
            </w:pPr>
            <w:r>
              <w:rPr>
                <w:rFonts w:ascii="Times New Roman" w:hAnsi="Times New Roman"/>
              </w:rPr>
              <w:t>Inorganic silts, rock flour, silts of low plasticity</w:t>
            </w:r>
          </w:p>
        </w:tc>
        <w:tc>
          <w:tcPr>
            <w:tcW w:w="0" w:type="auto"/>
            <w:tcBorders>
              <w:top w:val="single" w:color="auto" w:sz="4" w:space="0"/>
              <w:left w:val="single" w:color="auto" w:sz="4" w:space="0"/>
              <w:bottom w:val="single" w:color="auto" w:sz="4" w:space="0"/>
              <w:right w:val="single" w:color="auto" w:sz="4" w:space="0"/>
            </w:tcBorders>
          </w:tcPr>
          <w:p w14:paraId="166BFA58">
            <w:pPr>
              <w:spacing w:line="360" w:lineRule="auto"/>
              <w:rPr>
                <w:rFonts w:ascii="Times New Roman" w:hAnsi="Times New Roman"/>
              </w:rPr>
            </w:pPr>
            <w:r>
              <w:rPr>
                <w:rFonts w:ascii="Times New Roman" w:hAnsi="Times New Roman"/>
              </w:rPr>
              <w:t>Inorganic soils</w:t>
            </w:r>
          </w:p>
        </w:tc>
      </w:tr>
      <w:tr w14:paraId="583B0197">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7B81F5E3">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34B0A836">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37F9C3AF">
            <w:pPr>
              <w:spacing w:line="360" w:lineRule="auto"/>
              <w:rPr>
                <w:rFonts w:ascii="Times New Roman" w:hAnsi="Times New Roman"/>
              </w:rPr>
            </w:pPr>
            <w:r>
              <w:rPr>
                <w:rFonts w:ascii="Times New Roman" w:hAnsi="Times New Roman"/>
              </w:rPr>
              <w:t>CL</w:t>
            </w:r>
          </w:p>
        </w:tc>
        <w:tc>
          <w:tcPr>
            <w:tcW w:w="0" w:type="auto"/>
            <w:tcBorders>
              <w:top w:val="single" w:color="auto" w:sz="4" w:space="0"/>
              <w:left w:val="single" w:color="auto" w:sz="4" w:space="0"/>
              <w:bottom w:val="single" w:color="auto" w:sz="4" w:space="0"/>
              <w:right w:val="single" w:color="auto" w:sz="4" w:space="0"/>
            </w:tcBorders>
          </w:tcPr>
          <w:p w14:paraId="138C247B">
            <w:pPr>
              <w:spacing w:line="360" w:lineRule="auto"/>
              <w:rPr>
                <w:rFonts w:ascii="Times New Roman" w:hAnsi="Times New Roman"/>
              </w:rPr>
            </w:pPr>
            <w:r>
              <w:rPr>
                <w:rFonts w:ascii="Times New Roman" w:hAnsi="Times New Roman"/>
              </w:rPr>
              <w:t>Inorganic clays of low plasticity, gravelly clays, sandy clays, etc</w:t>
            </w:r>
          </w:p>
        </w:tc>
        <w:tc>
          <w:tcPr>
            <w:tcW w:w="0" w:type="auto"/>
            <w:tcBorders>
              <w:top w:val="single" w:color="auto" w:sz="4" w:space="0"/>
              <w:left w:val="single" w:color="auto" w:sz="4" w:space="0"/>
              <w:bottom w:val="single" w:color="auto" w:sz="4" w:space="0"/>
              <w:right w:val="single" w:color="auto" w:sz="4" w:space="0"/>
            </w:tcBorders>
          </w:tcPr>
          <w:p w14:paraId="464B4FBA">
            <w:pPr>
              <w:spacing w:line="360" w:lineRule="auto"/>
              <w:rPr>
                <w:rFonts w:ascii="Times New Roman" w:hAnsi="Times New Roman"/>
              </w:rPr>
            </w:pPr>
            <w:r>
              <w:rPr>
                <w:rFonts w:ascii="Times New Roman" w:hAnsi="Times New Roman"/>
              </w:rPr>
              <w:t>Inorganic soils</w:t>
            </w:r>
          </w:p>
        </w:tc>
      </w:tr>
      <w:tr w14:paraId="286DC170">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1F68E268">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39C4B4BB">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718F230B">
            <w:pPr>
              <w:spacing w:line="360" w:lineRule="auto"/>
              <w:rPr>
                <w:rFonts w:ascii="Times New Roman" w:hAnsi="Times New Roman"/>
              </w:rPr>
            </w:pPr>
            <w:r>
              <w:rPr>
                <w:rFonts w:ascii="Times New Roman" w:hAnsi="Times New Roman"/>
              </w:rPr>
              <w:t>OL</w:t>
            </w:r>
          </w:p>
        </w:tc>
        <w:tc>
          <w:tcPr>
            <w:tcW w:w="0" w:type="auto"/>
            <w:tcBorders>
              <w:top w:val="single" w:color="auto" w:sz="4" w:space="0"/>
              <w:left w:val="single" w:color="auto" w:sz="4" w:space="0"/>
              <w:bottom w:val="single" w:color="auto" w:sz="4" w:space="0"/>
              <w:right w:val="single" w:color="auto" w:sz="4" w:space="0"/>
            </w:tcBorders>
          </w:tcPr>
          <w:p w14:paraId="074C4767">
            <w:pPr>
              <w:spacing w:line="360" w:lineRule="auto"/>
              <w:rPr>
                <w:rFonts w:ascii="Times New Roman" w:hAnsi="Times New Roman"/>
              </w:rPr>
            </w:pPr>
            <w:r>
              <w:rPr>
                <w:rFonts w:ascii="Times New Roman" w:hAnsi="Times New Roman"/>
              </w:rPr>
              <w:t>Organic silts and organic clays of low plasticity</w:t>
            </w:r>
          </w:p>
        </w:tc>
        <w:tc>
          <w:tcPr>
            <w:tcW w:w="0" w:type="auto"/>
            <w:tcBorders>
              <w:top w:val="single" w:color="auto" w:sz="4" w:space="0"/>
              <w:left w:val="single" w:color="auto" w:sz="4" w:space="0"/>
              <w:bottom w:val="single" w:color="auto" w:sz="4" w:space="0"/>
              <w:right w:val="single" w:color="auto" w:sz="4" w:space="0"/>
            </w:tcBorders>
          </w:tcPr>
          <w:p w14:paraId="29EB8BEB">
            <w:pPr>
              <w:spacing w:line="360" w:lineRule="auto"/>
              <w:rPr>
                <w:rFonts w:ascii="Times New Roman" w:hAnsi="Times New Roman"/>
              </w:rPr>
            </w:pPr>
            <w:r>
              <w:rPr>
                <w:rFonts w:ascii="Times New Roman" w:hAnsi="Times New Roman"/>
              </w:rPr>
              <w:t>Organic soils</w:t>
            </w:r>
          </w:p>
        </w:tc>
      </w:tr>
      <w:tr w14:paraId="119315B5">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37B787A8">
            <w:pPr>
              <w:spacing w:line="360" w:lineRule="auto"/>
              <w:rPr>
                <w:rFonts w:ascii="Times New Roman" w:hAnsi="Times New Roman"/>
              </w:rPr>
            </w:pPr>
          </w:p>
        </w:tc>
        <w:tc>
          <w:tcPr>
            <w:tcW w:w="0" w:type="auto"/>
            <w:vMerge w:val="restart"/>
            <w:tcBorders>
              <w:top w:val="single" w:color="auto" w:sz="4" w:space="0"/>
              <w:left w:val="single" w:color="auto" w:sz="4" w:space="0"/>
              <w:bottom w:val="single" w:color="auto" w:sz="4" w:space="0"/>
              <w:right w:val="single" w:color="auto" w:sz="4" w:space="0"/>
            </w:tcBorders>
          </w:tcPr>
          <w:p w14:paraId="4ADC0B42">
            <w:pPr>
              <w:spacing w:line="360" w:lineRule="auto"/>
              <w:rPr>
                <w:rFonts w:ascii="Times New Roman" w:hAnsi="Times New Roman"/>
              </w:rPr>
            </w:pPr>
            <w:r>
              <w:rPr>
                <w:rFonts w:ascii="Times New Roman" w:hAnsi="Times New Roman"/>
              </w:rPr>
              <w:t>Silts and Clays (liquid limit 50% or more)</w:t>
            </w:r>
          </w:p>
        </w:tc>
        <w:tc>
          <w:tcPr>
            <w:tcW w:w="0" w:type="auto"/>
            <w:tcBorders>
              <w:top w:val="single" w:color="auto" w:sz="4" w:space="0"/>
              <w:left w:val="single" w:color="auto" w:sz="4" w:space="0"/>
              <w:bottom w:val="single" w:color="auto" w:sz="4" w:space="0"/>
              <w:right w:val="single" w:color="auto" w:sz="4" w:space="0"/>
            </w:tcBorders>
          </w:tcPr>
          <w:p w14:paraId="71EFA493">
            <w:pPr>
              <w:spacing w:line="360" w:lineRule="auto"/>
              <w:rPr>
                <w:rFonts w:ascii="Times New Roman" w:hAnsi="Times New Roman"/>
              </w:rPr>
            </w:pPr>
            <w:r>
              <w:rPr>
                <w:rFonts w:ascii="Times New Roman" w:hAnsi="Times New Roman"/>
              </w:rPr>
              <w:t>MH</w:t>
            </w:r>
          </w:p>
        </w:tc>
        <w:tc>
          <w:tcPr>
            <w:tcW w:w="0" w:type="auto"/>
            <w:tcBorders>
              <w:top w:val="single" w:color="auto" w:sz="4" w:space="0"/>
              <w:left w:val="single" w:color="auto" w:sz="4" w:space="0"/>
              <w:bottom w:val="single" w:color="auto" w:sz="4" w:space="0"/>
              <w:right w:val="single" w:color="auto" w:sz="4" w:space="0"/>
            </w:tcBorders>
          </w:tcPr>
          <w:p w14:paraId="3EDD065D">
            <w:pPr>
              <w:spacing w:line="360" w:lineRule="auto"/>
              <w:rPr>
                <w:rFonts w:ascii="Times New Roman" w:hAnsi="Times New Roman"/>
              </w:rPr>
            </w:pPr>
            <w:r>
              <w:rPr>
                <w:rFonts w:ascii="Times New Roman" w:hAnsi="Times New Roman"/>
              </w:rPr>
              <w:t>Inorganic silts, micaceous silts, silts of high plasticity</w:t>
            </w:r>
          </w:p>
        </w:tc>
        <w:tc>
          <w:tcPr>
            <w:tcW w:w="0" w:type="auto"/>
            <w:tcBorders>
              <w:top w:val="single" w:color="auto" w:sz="4" w:space="0"/>
              <w:left w:val="single" w:color="auto" w:sz="4" w:space="0"/>
              <w:bottom w:val="single" w:color="auto" w:sz="4" w:space="0"/>
              <w:right w:val="single" w:color="auto" w:sz="4" w:space="0"/>
            </w:tcBorders>
          </w:tcPr>
          <w:p w14:paraId="1E6E9EA8">
            <w:pPr>
              <w:spacing w:line="360" w:lineRule="auto"/>
              <w:rPr>
                <w:rFonts w:ascii="Times New Roman" w:hAnsi="Times New Roman"/>
              </w:rPr>
            </w:pPr>
            <w:r>
              <w:rPr>
                <w:rFonts w:ascii="Times New Roman" w:hAnsi="Times New Roman"/>
              </w:rPr>
              <w:t>Inorganic soils</w:t>
            </w:r>
          </w:p>
        </w:tc>
      </w:tr>
      <w:tr w14:paraId="3A9FB683">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01138019">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78609EE1">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3FC97841">
            <w:pPr>
              <w:spacing w:line="360" w:lineRule="auto"/>
              <w:rPr>
                <w:rFonts w:ascii="Times New Roman" w:hAnsi="Times New Roman"/>
              </w:rPr>
            </w:pPr>
            <w:r>
              <w:rPr>
                <w:rFonts w:ascii="Times New Roman" w:hAnsi="Times New Roman"/>
              </w:rPr>
              <w:t>CH</w:t>
            </w:r>
          </w:p>
        </w:tc>
        <w:tc>
          <w:tcPr>
            <w:tcW w:w="0" w:type="auto"/>
            <w:tcBorders>
              <w:top w:val="single" w:color="auto" w:sz="4" w:space="0"/>
              <w:left w:val="single" w:color="auto" w:sz="4" w:space="0"/>
              <w:bottom w:val="single" w:color="auto" w:sz="4" w:space="0"/>
              <w:right w:val="single" w:color="auto" w:sz="4" w:space="0"/>
            </w:tcBorders>
          </w:tcPr>
          <w:p w14:paraId="72EA51C1">
            <w:pPr>
              <w:spacing w:line="360" w:lineRule="auto"/>
              <w:rPr>
                <w:rFonts w:ascii="Times New Roman" w:hAnsi="Times New Roman"/>
              </w:rPr>
            </w:pPr>
            <w:r>
              <w:rPr>
                <w:rFonts w:ascii="Times New Roman" w:hAnsi="Times New Roman"/>
              </w:rPr>
              <w:t>Inorganic highly plastic clays, fat clays, silty clays, etc</w:t>
            </w:r>
          </w:p>
        </w:tc>
        <w:tc>
          <w:tcPr>
            <w:tcW w:w="0" w:type="auto"/>
            <w:tcBorders>
              <w:top w:val="single" w:color="auto" w:sz="4" w:space="0"/>
              <w:left w:val="single" w:color="auto" w:sz="4" w:space="0"/>
              <w:bottom w:val="single" w:color="auto" w:sz="4" w:space="0"/>
              <w:right w:val="single" w:color="auto" w:sz="4" w:space="0"/>
            </w:tcBorders>
          </w:tcPr>
          <w:p w14:paraId="3A31C868">
            <w:pPr>
              <w:spacing w:line="360" w:lineRule="auto"/>
              <w:rPr>
                <w:rFonts w:ascii="Times New Roman" w:hAnsi="Times New Roman"/>
              </w:rPr>
            </w:pPr>
            <w:r>
              <w:rPr>
                <w:rFonts w:ascii="Times New Roman" w:hAnsi="Times New Roman"/>
              </w:rPr>
              <w:t>Inorganic soils</w:t>
            </w:r>
          </w:p>
        </w:tc>
      </w:tr>
      <w:tr w14:paraId="46EEE399">
        <w:tblPrEx>
          <w:tblCellMar>
            <w:top w:w="0" w:type="dxa"/>
            <w:left w:w="108" w:type="dxa"/>
            <w:bottom w:w="0" w:type="dxa"/>
            <w:right w:w="108" w:type="dxa"/>
          </w:tblCellMar>
        </w:tblPrEx>
        <w:trPr>
          <w:trHeight w:val="191" w:hRule="atLeast"/>
        </w:trPr>
        <w:tc>
          <w:tcPr>
            <w:tcW w:w="0" w:type="auto"/>
            <w:vMerge w:val="continue"/>
            <w:tcBorders>
              <w:top w:val="single" w:color="auto" w:sz="4" w:space="0"/>
              <w:left w:val="single" w:color="auto" w:sz="4" w:space="0"/>
              <w:bottom w:val="single" w:color="auto" w:sz="4" w:space="0"/>
              <w:right w:val="single" w:color="auto" w:sz="4" w:space="0"/>
            </w:tcBorders>
          </w:tcPr>
          <w:p w14:paraId="11404B46">
            <w:pPr>
              <w:spacing w:line="360" w:lineRule="auto"/>
              <w:rPr>
                <w:rFonts w:ascii="Times New Roman" w:hAnsi="Times New Roman"/>
              </w:rPr>
            </w:pPr>
          </w:p>
        </w:tc>
        <w:tc>
          <w:tcPr>
            <w:tcW w:w="0" w:type="auto"/>
            <w:vMerge w:val="continue"/>
            <w:tcBorders>
              <w:top w:val="single" w:color="auto" w:sz="4" w:space="0"/>
              <w:left w:val="single" w:color="auto" w:sz="4" w:space="0"/>
              <w:bottom w:val="single" w:color="auto" w:sz="4" w:space="0"/>
              <w:right w:val="single" w:color="auto" w:sz="4" w:space="0"/>
            </w:tcBorders>
          </w:tcPr>
          <w:p w14:paraId="2AF072DC">
            <w:pPr>
              <w:spacing w:line="360" w:lineRule="auto"/>
              <w:rPr>
                <w:rFonts w:ascii="Times New Roman" w:hAnsi="Times New Roman"/>
              </w:rPr>
            </w:pPr>
          </w:p>
        </w:tc>
        <w:tc>
          <w:tcPr>
            <w:tcW w:w="0" w:type="auto"/>
            <w:tcBorders>
              <w:top w:val="single" w:color="auto" w:sz="4" w:space="0"/>
              <w:left w:val="single" w:color="auto" w:sz="4" w:space="0"/>
              <w:bottom w:val="single" w:color="auto" w:sz="4" w:space="0"/>
              <w:right w:val="single" w:color="auto" w:sz="4" w:space="0"/>
            </w:tcBorders>
          </w:tcPr>
          <w:p w14:paraId="13685DAD">
            <w:pPr>
              <w:spacing w:line="360" w:lineRule="auto"/>
              <w:rPr>
                <w:rFonts w:ascii="Times New Roman" w:hAnsi="Times New Roman"/>
              </w:rPr>
            </w:pPr>
            <w:r>
              <w:rPr>
                <w:rFonts w:ascii="Times New Roman" w:hAnsi="Times New Roman"/>
              </w:rPr>
              <w:t>OH</w:t>
            </w:r>
          </w:p>
        </w:tc>
        <w:tc>
          <w:tcPr>
            <w:tcW w:w="0" w:type="auto"/>
            <w:tcBorders>
              <w:top w:val="single" w:color="auto" w:sz="4" w:space="0"/>
              <w:left w:val="single" w:color="auto" w:sz="4" w:space="0"/>
              <w:bottom w:val="single" w:color="auto" w:sz="4" w:space="0"/>
              <w:right w:val="single" w:color="auto" w:sz="4" w:space="0"/>
            </w:tcBorders>
          </w:tcPr>
          <w:p w14:paraId="58B134AE">
            <w:pPr>
              <w:spacing w:line="360" w:lineRule="auto"/>
              <w:rPr>
                <w:rFonts w:ascii="Times New Roman" w:hAnsi="Times New Roman"/>
              </w:rPr>
            </w:pPr>
            <w:r>
              <w:rPr>
                <w:rFonts w:ascii="Times New Roman" w:hAnsi="Times New Roman"/>
              </w:rPr>
              <w:t>Organic silts and organic clays of high plasticity</w:t>
            </w:r>
          </w:p>
        </w:tc>
        <w:tc>
          <w:tcPr>
            <w:tcW w:w="0" w:type="auto"/>
            <w:tcBorders>
              <w:top w:val="single" w:color="auto" w:sz="4" w:space="0"/>
              <w:left w:val="single" w:color="auto" w:sz="4" w:space="0"/>
              <w:bottom w:val="single" w:color="auto" w:sz="4" w:space="0"/>
              <w:right w:val="single" w:color="auto" w:sz="4" w:space="0"/>
            </w:tcBorders>
          </w:tcPr>
          <w:p w14:paraId="5D4F137E">
            <w:pPr>
              <w:spacing w:line="360" w:lineRule="auto"/>
              <w:rPr>
                <w:rFonts w:ascii="Times New Roman" w:hAnsi="Times New Roman"/>
              </w:rPr>
            </w:pPr>
            <w:r>
              <w:rPr>
                <w:rFonts w:ascii="Times New Roman" w:hAnsi="Times New Roman"/>
              </w:rPr>
              <w:t>Organic soils</w:t>
            </w:r>
          </w:p>
        </w:tc>
      </w:tr>
      <w:tr w14:paraId="4BB4F8B2">
        <w:tblPrEx>
          <w:tblCellMar>
            <w:top w:w="0" w:type="dxa"/>
            <w:left w:w="108" w:type="dxa"/>
            <w:bottom w:w="0" w:type="dxa"/>
            <w:right w:w="108" w:type="dxa"/>
          </w:tblCellMar>
        </w:tblPrEx>
        <w:trPr>
          <w:trHeight w:val="975" w:hRule="atLeast"/>
        </w:trPr>
        <w:tc>
          <w:tcPr>
            <w:tcW w:w="0" w:type="auto"/>
            <w:tcBorders>
              <w:top w:val="single" w:color="auto" w:sz="4" w:space="0"/>
              <w:left w:val="single" w:color="auto" w:sz="4" w:space="0"/>
              <w:bottom w:val="single" w:color="auto" w:sz="4" w:space="0"/>
              <w:right w:val="single" w:color="auto" w:sz="4" w:space="0"/>
            </w:tcBorders>
          </w:tcPr>
          <w:p w14:paraId="54F37E9E">
            <w:pPr>
              <w:spacing w:line="360" w:lineRule="auto"/>
              <w:rPr>
                <w:rFonts w:ascii="Times New Roman" w:hAnsi="Times New Roman"/>
              </w:rPr>
            </w:pPr>
            <w:r>
              <w:rPr>
                <w:rFonts w:ascii="Times New Roman" w:hAnsi="Times New Roman"/>
              </w:rPr>
              <w:t xml:space="preserve">Peat </w:t>
            </w:r>
          </w:p>
        </w:tc>
        <w:tc>
          <w:tcPr>
            <w:tcW w:w="0" w:type="auto"/>
            <w:tcBorders>
              <w:top w:val="single" w:color="auto" w:sz="4" w:space="0"/>
              <w:left w:val="single" w:color="auto" w:sz="4" w:space="0"/>
              <w:bottom w:val="single" w:color="auto" w:sz="4" w:space="0"/>
              <w:right w:val="single" w:color="auto" w:sz="4" w:space="0"/>
            </w:tcBorders>
          </w:tcPr>
          <w:p w14:paraId="5642A6A3">
            <w:pPr>
              <w:spacing w:line="360" w:lineRule="auto"/>
              <w:rPr>
                <w:rFonts w:ascii="Times New Roman" w:hAnsi="Times New Roman"/>
              </w:rPr>
            </w:pPr>
            <w:r>
              <w:rPr>
                <w:rFonts w:ascii="Times New Roman" w:hAnsi="Times New Roman"/>
              </w:rPr>
              <w:t>Highly organic</w:t>
            </w:r>
          </w:p>
        </w:tc>
        <w:tc>
          <w:tcPr>
            <w:tcW w:w="0" w:type="auto"/>
            <w:tcBorders>
              <w:top w:val="single" w:color="auto" w:sz="4" w:space="0"/>
              <w:left w:val="single" w:color="auto" w:sz="4" w:space="0"/>
              <w:bottom w:val="single" w:color="auto" w:sz="4" w:space="0"/>
              <w:right w:val="single" w:color="auto" w:sz="4" w:space="0"/>
            </w:tcBorders>
          </w:tcPr>
          <w:p w14:paraId="161EBB5F">
            <w:pPr>
              <w:spacing w:line="360" w:lineRule="auto"/>
              <w:rPr>
                <w:rFonts w:ascii="Times New Roman" w:hAnsi="Times New Roman"/>
              </w:rPr>
            </w:pPr>
            <w:r>
              <w:rPr>
                <w:rFonts w:ascii="Times New Roman" w:hAnsi="Times New Roman"/>
              </w:rPr>
              <w:t>PT</w:t>
            </w:r>
          </w:p>
        </w:tc>
        <w:tc>
          <w:tcPr>
            <w:tcW w:w="0" w:type="auto"/>
            <w:tcBorders>
              <w:top w:val="single" w:color="auto" w:sz="4" w:space="0"/>
              <w:left w:val="single" w:color="auto" w:sz="4" w:space="0"/>
              <w:bottom w:val="single" w:color="auto" w:sz="4" w:space="0"/>
              <w:right w:val="single" w:color="auto" w:sz="4" w:space="0"/>
            </w:tcBorders>
          </w:tcPr>
          <w:p w14:paraId="6DDDF99E">
            <w:pPr>
              <w:spacing w:line="360" w:lineRule="auto"/>
              <w:rPr>
                <w:rFonts w:ascii="Times New Roman" w:hAnsi="Times New Roman"/>
              </w:rPr>
            </w:pPr>
            <w:r>
              <w:rPr>
                <w:rFonts w:ascii="Times New Roman" w:hAnsi="Times New Roman"/>
              </w:rPr>
              <w:t>Peat and other highly organic soils</w:t>
            </w:r>
          </w:p>
        </w:tc>
        <w:tc>
          <w:tcPr>
            <w:tcW w:w="0" w:type="auto"/>
            <w:tcBorders>
              <w:top w:val="single" w:color="auto" w:sz="4" w:space="0"/>
              <w:left w:val="single" w:color="auto" w:sz="4" w:space="0"/>
              <w:bottom w:val="single" w:color="auto" w:sz="4" w:space="0"/>
              <w:right w:val="single" w:color="auto" w:sz="4" w:space="0"/>
            </w:tcBorders>
          </w:tcPr>
          <w:p w14:paraId="7F287439">
            <w:pPr>
              <w:spacing w:line="360" w:lineRule="auto"/>
              <w:rPr>
                <w:rFonts w:ascii="Times New Roman" w:hAnsi="Times New Roman"/>
              </w:rPr>
            </w:pPr>
            <w:r>
              <w:rPr>
                <w:rFonts w:ascii="Times New Roman" w:hAnsi="Times New Roman"/>
              </w:rPr>
              <w:t>Primarily organic matter, dark in colour and organic odour</w:t>
            </w:r>
          </w:p>
        </w:tc>
      </w:tr>
    </w:tbl>
    <w:p w14:paraId="24BAABB1">
      <w:pPr>
        <w:spacing w:line="360" w:lineRule="auto"/>
        <w:jc w:val="both"/>
        <w:rPr>
          <w:rFonts w:ascii="Times New Roman" w:hAnsi="Times New Roman" w:cs="Times New Roman"/>
          <w:sz w:val="24"/>
          <w:szCs w:val="24"/>
        </w:rPr>
      </w:pPr>
    </w:p>
    <w:p w14:paraId="720B322A">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4.7</w:t>
      </w:r>
      <w:r>
        <w:rPr>
          <w:rFonts w:ascii="Times New Roman" w:hAnsi="Times New Roman" w:cs="Times New Roman"/>
          <w:b/>
          <w:sz w:val="24"/>
          <w:szCs w:val="24"/>
        </w:rPr>
        <w:tab/>
      </w:r>
      <w:r>
        <w:rPr>
          <w:rFonts w:ascii="Times New Roman" w:hAnsi="Times New Roman" w:cs="Times New Roman"/>
          <w:b/>
          <w:sz w:val="24"/>
          <w:szCs w:val="24"/>
        </w:rPr>
        <w:t>Results of Atterberg Limit Determination</w:t>
      </w:r>
    </w:p>
    <w:p w14:paraId="773F9C28">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Atterberg Limit Determination are shown below.</w:t>
      </w:r>
    </w:p>
    <w:p w14:paraId="3F6B24F8">
      <w:pPr>
        <w:spacing w:line="360" w:lineRule="auto"/>
        <w:rPr>
          <w:rFonts w:ascii="Times New Roman" w:hAnsi="Times New Roman" w:cs="Times New Roman"/>
          <w:sz w:val="24"/>
          <w:szCs w:val="24"/>
        </w:rPr>
      </w:pPr>
      <w:r>
        <w:rPr>
          <w:rFonts w:ascii="Times New Roman" w:hAnsi="Times New Roman" w:cs="Times New Roman"/>
          <w:sz w:val="24"/>
          <w:szCs w:val="24"/>
        </w:rPr>
        <w:t xml:space="preserve">Table 4.6: Liquid Limit Determination for Sample A </w:t>
      </w: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676"/>
        <w:gridCol w:w="1018"/>
        <w:gridCol w:w="636"/>
        <w:gridCol w:w="1631"/>
        <w:gridCol w:w="1474"/>
        <w:gridCol w:w="1421"/>
      </w:tblGrid>
      <w:tr w14:paraId="3B2252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76" w:type="dxa"/>
          </w:tcPr>
          <w:p w14:paraId="336EA3B0">
            <w:pPr>
              <w:spacing w:line="360" w:lineRule="auto"/>
              <w:jc w:val="both"/>
              <w:rPr>
                <w:rFonts w:ascii="Times New Roman" w:hAnsi="Times New Roman" w:cs="Times New Roman"/>
                <w:sz w:val="24"/>
                <w:szCs w:val="24"/>
              </w:rPr>
            </w:pPr>
            <w:r>
              <w:rPr>
                <w:rFonts w:ascii="Times New Roman" w:hAnsi="Times New Roman" w:cs="Times New Roman"/>
                <w:sz w:val="24"/>
                <w:szCs w:val="24"/>
              </w:rPr>
              <w:t>Can no.</w:t>
            </w:r>
          </w:p>
        </w:tc>
        <w:tc>
          <w:tcPr>
            <w:tcW w:w="1018" w:type="dxa"/>
          </w:tcPr>
          <w:p w14:paraId="68145705">
            <w:pPr>
              <w:spacing w:line="360" w:lineRule="auto"/>
              <w:jc w:val="both"/>
              <w:rPr>
                <w:rFonts w:ascii="Times New Roman" w:hAnsi="Times New Roman" w:cs="Times New Roman"/>
                <w:sz w:val="24"/>
                <w:szCs w:val="24"/>
              </w:rPr>
            </w:pPr>
            <w:r>
              <w:rPr>
                <w:rFonts w:ascii="Times New Roman" w:hAnsi="Times New Roman" w:cs="Times New Roman"/>
                <w:sz w:val="24"/>
                <w:szCs w:val="24"/>
              </w:rPr>
              <w:t>26</w:t>
            </w:r>
          </w:p>
        </w:tc>
        <w:tc>
          <w:tcPr>
            <w:tcW w:w="636" w:type="dxa"/>
          </w:tcPr>
          <w:p w14:paraId="7C85FF90">
            <w:pPr>
              <w:spacing w:line="360" w:lineRule="auto"/>
              <w:jc w:val="both"/>
              <w:rPr>
                <w:rFonts w:ascii="Times New Roman" w:hAnsi="Times New Roman" w:cs="Times New Roman"/>
                <w:sz w:val="24"/>
                <w:szCs w:val="24"/>
              </w:rPr>
            </w:pPr>
            <w:r>
              <w:rPr>
                <w:rFonts w:ascii="Times New Roman" w:hAnsi="Times New Roman" w:cs="Times New Roman"/>
                <w:sz w:val="24"/>
                <w:szCs w:val="24"/>
              </w:rPr>
              <w:t>12</w:t>
            </w:r>
          </w:p>
        </w:tc>
        <w:tc>
          <w:tcPr>
            <w:tcW w:w="1631" w:type="dxa"/>
          </w:tcPr>
          <w:p w14:paraId="48F4CB16">
            <w:pPr>
              <w:spacing w:line="360" w:lineRule="auto"/>
              <w:jc w:val="both"/>
              <w:rPr>
                <w:rFonts w:ascii="Times New Roman" w:hAnsi="Times New Roman" w:cs="Times New Roman"/>
                <w:sz w:val="24"/>
                <w:szCs w:val="24"/>
              </w:rPr>
            </w:pPr>
            <w:r>
              <w:rPr>
                <w:rFonts w:ascii="Times New Roman" w:hAnsi="Times New Roman" w:cs="Times New Roman"/>
                <w:sz w:val="24"/>
                <w:szCs w:val="24"/>
              </w:rPr>
              <w:t>K5</w:t>
            </w:r>
          </w:p>
        </w:tc>
        <w:tc>
          <w:tcPr>
            <w:tcW w:w="1474" w:type="dxa"/>
          </w:tcPr>
          <w:p w14:paraId="6B604563">
            <w:pPr>
              <w:spacing w:line="360" w:lineRule="auto"/>
              <w:jc w:val="both"/>
              <w:rPr>
                <w:rFonts w:ascii="Times New Roman" w:hAnsi="Times New Roman" w:cs="Times New Roman"/>
                <w:sz w:val="24"/>
                <w:szCs w:val="24"/>
              </w:rPr>
            </w:pPr>
            <w:r>
              <w:rPr>
                <w:rFonts w:ascii="Times New Roman" w:hAnsi="Times New Roman" w:cs="Times New Roman"/>
                <w:sz w:val="24"/>
                <w:szCs w:val="24"/>
              </w:rPr>
              <w:t>AA</w:t>
            </w:r>
          </w:p>
        </w:tc>
        <w:tc>
          <w:tcPr>
            <w:tcW w:w="1421" w:type="dxa"/>
          </w:tcPr>
          <w:p w14:paraId="4FC99661">
            <w:pPr>
              <w:spacing w:line="360" w:lineRule="auto"/>
              <w:jc w:val="both"/>
              <w:rPr>
                <w:rFonts w:ascii="Times New Roman" w:hAnsi="Times New Roman" w:cs="Times New Roman"/>
                <w:sz w:val="24"/>
                <w:szCs w:val="24"/>
              </w:rPr>
            </w:pPr>
          </w:p>
        </w:tc>
      </w:tr>
      <w:tr w14:paraId="777FA2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76" w:type="dxa"/>
          </w:tcPr>
          <w:p w14:paraId="6BAD5C92">
            <w:pPr>
              <w:spacing w:line="360" w:lineRule="auto"/>
              <w:jc w:val="both"/>
              <w:rPr>
                <w:rFonts w:ascii="Times New Roman" w:hAnsi="Times New Roman" w:cs="Times New Roman"/>
                <w:sz w:val="24"/>
                <w:szCs w:val="24"/>
              </w:rPr>
            </w:pPr>
            <w:r>
              <w:rPr>
                <w:rFonts w:ascii="Times New Roman" w:hAnsi="Times New Roman" w:cs="Times New Roman"/>
                <w:sz w:val="24"/>
                <w:szCs w:val="24"/>
              </w:rPr>
              <w:t>Container no (Cup)</w:t>
            </w:r>
          </w:p>
        </w:tc>
        <w:tc>
          <w:tcPr>
            <w:tcW w:w="1018" w:type="dxa"/>
          </w:tcPr>
          <w:p w14:paraId="7DF064FD">
            <w:pPr>
              <w:spacing w:line="360" w:lineRule="auto"/>
              <w:jc w:val="both"/>
              <w:rPr>
                <w:rFonts w:ascii="Times New Roman" w:hAnsi="Times New Roman" w:cs="Times New Roman"/>
                <w:sz w:val="24"/>
                <w:szCs w:val="24"/>
              </w:rPr>
            </w:pPr>
          </w:p>
        </w:tc>
        <w:tc>
          <w:tcPr>
            <w:tcW w:w="636" w:type="dxa"/>
          </w:tcPr>
          <w:p w14:paraId="3767CF35">
            <w:pPr>
              <w:spacing w:line="360" w:lineRule="auto"/>
              <w:jc w:val="both"/>
              <w:rPr>
                <w:rFonts w:ascii="Times New Roman" w:hAnsi="Times New Roman" w:cs="Times New Roman"/>
                <w:sz w:val="24"/>
                <w:szCs w:val="24"/>
              </w:rPr>
            </w:pPr>
          </w:p>
        </w:tc>
        <w:tc>
          <w:tcPr>
            <w:tcW w:w="1631" w:type="dxa"/>
          </w:tcPr>
          <w:p w14:paraId="584663A7">
            <w:pPr>
              <w:spacing w:line="360" w:lineRule="auto"/>
              <w:jc w:val="both"/>
              <w:rPr>
                <w:rFonts w:ascii="Times New Roman" w:hAnsi="Times New Roman" w:cs="Times New Roman"/>
                <w:sz w:val="24"/>
                <w:szCs w:val="24"/>
              </w:rPr>
            </w:pPr>
          </w:p>
        </w:tc>
        <w:tc>
          <w:tcPr>
            <w:tcW w:w="1474" w:type="dxa"/>
          </w:tcPr>
          <w:p w14:paraId="1AE86624">
            <w:pPr>
              <w:spacing w:line="360" w:lineRule="auto"/>
              <w:jc w:val="both"/>
              <w:rPr>
                <w:rFonts w:ascii="Times New Roman" w:hAnsi="Times New Roman" w:cs="Times New Roman"/>
                <w:sz w:val="24"/>
                <w:szCs w:val="24"/>
              </w:rPr>
            </w:pPr>
          </w:p>
        </w:tc>
        <w:tc>
          <w:tcPr>
            <w:tcW w:w="1421" w:type="dxa"/>
          </w:tcPr>
          <w:p w14:paraId="3BFAB227">
            <w:pPr>
              <w:spacing w:line="360" w:lineRule="auto"/>
              <w:jc w:val="both"/>
              <w:rPr>
                <w:rFonts w:ascii="Times New Roman" w:hAnsi="Times New Roman" w:cs="Times New Roman"/>
                <w:sz w:val="24"/>
                <w:szCs w:val="24"/>
              </w:rPr>
            </w:pPr>
          </w:p>
        </w:tc>
      </w:tr>
      <w:tr w14:paraId="5B4CBB3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76" w:type="dxa"/>
          </w:tcPr>
          <w:p w14:paraId="0123A1C5">
            <w:pPr>
              <w:spacing w:line="360" w:lineRule="auto"/>
              <w:jc w:val="both"/>
              <w:rPr>
                <w:rFonts w:ascii="Times New Roman" w:hAnsi="Times New Roman" w:cs="Times New Roman"/>
                <w:sz w:val="24"/>
                <w:szCs w:val="24"/>
              </w:rPr>
            </w:pPr>
            <w:r>
              <w:rPr>
                <w:rFonts w:ascii="Times New Roman" w:hAnsi="Times New Roman" w:cs="Times New Roman"/>
                <w:sz w:val="24"/>
                <w:szCs w:val="24"/>
              </w:rPr>
              <w:t>Wt of Wet soil + can (g)</w:t>
            </w:r>
          </w:p>
        </w:tc>
        <w:tc>
          <w:tcPr>
            <w:tcW w:w="1018" w:type="dxa"/>
          </w:tcPr>
          <w:p w14:paraId="5998A7B7">
            <w:pPr>
              <w:spacing w:line="360" w:lineRule="auto"/>
              <w:jc w:val="both"/>
              <w:rPr>
                <w:rFonts w:ascii="Times New Roman" w:hAnsi="Times New Roman" w:cs="Times New Roman"/>
                <w:sz w:val="24"/>
                <w:szCs w:val="24"/>
              </w:rPr>
            </w:pPr>
            <w:r>
              <w:rPr>
                <w:rFonts w:ascii="Times New Roman" w:hAnsi="Times New Roman" w:cs="Times New Roman"/>
                <w:sz w:val="24"/>
                <w:szCs w:val="24"/>
              </w:rPr>
              <w:t>36.5</w:t>
            </w:r>
          </w:p>
        </w:tc>
        <w:tc>
          <w:tcPr>
            <w:tcW w:w="636" w:type="dxa"/>
          </w:tcPr>
          <w:p w14:paraId="2EA41CA1">
            <w:pPr>
              <w:spacing w:line="360" w:lineRule="auto"/>
              <w:jc w:val="both"/>
              <w:rPr>
                <w:rFonts w:ascii="Times New Roman" w:hAnsi="Times New Roman" w:cs="Times New Roman"/>
                <w:sz w:val="24"/>
                <w:szCs w:val="24"/>
              </w:rPr>
            </w:pPr>
            <w:r>
              <w:rPr>
                <w:rFonts w:ascii="Times New Roman" w:hAnsi="Times New Roman" w:cs="Times New Roman"/>
                <w:sz w:val="24"/>
                <w:szCs w:val="24"/>
              </w:rPr>
              <w:t>35.5</w:t>
            </w:r>
          </w:p>
        </w:tc>
        <w:tc>
          <w:tcPr>
            <w:tcW w:w="1631" w:type="dxa"/>
          </w:tcPr>
          <w:p w14:paraId="0C7F7274">
            <w:pPr>
              <w:spacing w:line="360" w:lineRule="auto"/>
              <w:jc w:val="both"/>
              <w:rPr>
                <w:rFonts w:ascii="Times New Roman" w:hAnsi="Times New Roman" w:cs="Times New Roman"/>
                <w:sz w:val="24"/>
                <w:szCs w:val="24"/>
              </w:rPr>
            </w:pPr>
            <w:r>
              <w:rPr>
                <w:rFonts w:ascii="Times New Roman" w:hAnsi="Times New Roman" w:cs="Times New Roman"/>
                <w:sz w:val="24"/>
                <w:szCs w:val="24"/>
              </w:rPr>
              <w:t>35.5</w:t>
            </w:r>
          </w:p>
        </w:tc>
        <w:tc>
          <w:tcPr>
            <w:tcW w:w="1474" w:type="dxa"/>
          </w:tcPr>
          <w:p w14:paraId="3DF9BD94">
            <w:pPr>
              <w:spacing w:line="36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421" w:type="dxa"/>
          </w:tcPr>
          <w:p w14:paraId="19AF7801">
            <w:pPr>
              <w:spacing w:line="360" w:lineRule="auto"/>
              <w:jc w:val="both"/>
              <w:rPr>
                <w:rFonts w:ascii="Times New Roman" w:hAnsi="Times New Roman" w:cs="Times New Roman"/>
                <w:sz w:val="24"/>
                <w:szCs w:val="24"/>
              </w:rPr>
            </w:pPr>
          </w:p>
        </w:tc>
      </w:tr>
      <w:tr w14:paraId="6553EA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76" w:type="dxa"/>
          </w:tcPr>
          <w:p w14:paraId="0F0A5FBD">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 + can (g)</w:t>
            </w:r>
          </w:p>
        </w:tc>
        <w:tc>
          <w:tcPr>
            <w:tcW w:w="1018" w:type="dxa"/>
          </w:tcPr>
          <w:p w14:paraId="372336BC">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636" w:type="dxa"/>
          </w:tcPr>
          <w:p w14:paraId="037C4093">
            <w:pPr>
              <w:spacing w:line="36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631" w:type="dxa"/>
          </w:tcPr>
          <w:p w14:paraId="4E65DB83">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1474" w:type="dxa"/>
          </w:tcPr>
          <w:p w14:paraId="15A94D7E">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421" w:type="dxa"/>
          </w:tcPr>
          <w:p w14:paraId="06791005">
            <w:pPr>
              <w:spacing w:line="360" w:lineRule="auto"/>
              <w:jc w:val="both"/>
              <w:rPr>
                <w:rFonts w:ascii="Times New Roman" w:hAnsi="Times New Roman" w:cs="Times New Roman"/>
                <w:sz w:val="24"/>
                <w:szCs w:val="24"/>
              </w:rPr>
            </w:pPr>
          </w:p>
        </w:tc>
      </w:tr>
      <w:tr w14:paraId="71DF34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76" w:type="dxa"/>
          </w:tcPr>
          <w:p w14:paraId="082CA5EE">
            <w:pPr>
              <w:spacing w:line="360" w:lineRule="auto"/>
              <w:jc w:val="both"/>
              <w:rPr>
                <w:rFonts w:ascii="Times New Roman" w:hAnsi="Times New Roman" w:cs="Times New Roman"/>
                <w:sz w:val="24"/>
                <w:szCs w:val="24"/>
              </w:rPr>
            </w:pPr>
            <w:r>
              <w:rPr>
                <w:rFonts w:ascii="Times New Roman" w:hAnsi="Times New Roman" w:cs="Times New Roman"/>
                <w:sz w:val="24"/>
                <w:szCs w:val="24"/>
              </w:rPr>
              <w:t>Wt can (g)</w:t>
            </w:r>
          </w:p>
        </w:tc>
        <w:tc>
          <w:tcPr>
            <w:tcW w:w="1018" w:type="dxa"/>
          </w:tcPr>
          <w:p w14:paraId="36FC5CC0">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636" w:type="dxa"/>
          </w:tcPr>
          <w:p w14:paraId="09785CF7">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631" w:type="dxa"/>
          </w:tcPr>
          <w:p w14:paraId="13AE7913">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1474" w:type="dxa"/>
          </w:tcPr>
          <w:p w14:paraId="46ACCE1A">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421" w:type="dxa"/>
          </w:tcPr>
          <w:p w14:paraId="2BA01884">
            <w:pPr>
              <w:spacing w:line="360" w:lineRule="auto"/>
              <w:jc w:val="both"/>
              <w:rPr>
                <w:rFonts w:ascii="Times New Roman" w:hAnsi="Times New Roman" w:cs="Times New Roman"/>
                <w:sz w:val="24"/>
                <w:szCs w:val="24"/>
              </w:rPr>
            </w:pPr>
          </w:p>
        </w:tc>
      </w:tr>
      <w:tr w14:paraId="4B8A63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76" w:type="dxa"/>
          </w:tcPr>
          <w:p w14:paraId="18B8885D">
            <w:pPr>
              <w:spacing w:line="360" w:lineRule="auto"/>
              <w:jc w:val="both"/>
              <w:rPr>
                <w:rFonts w:ascii="Times New Roman" w:hAnsi="Times New Roman" w:cs="Times New Roman"/>
                <w:sz w:val="24"/>
                <w:szCs w:val="24"/>
              </w:rPr>
            </w:pPr>
            <w:r>
              <w:rPr>
                <w:rFonts w:ascii="Times New Roman" w:hAnsi="Times New Roman" w:cs="Times New Roman"/>
                <w:sz w:val="24"/>
                <w:szCs w:val="24"/>
              </w:rPr>
              <w:t>Wt moisture (g)</w:t>
            </w:r>
          </w:p>
        </w:tc>
        <w:tc>
          <w:tcPr>
            <w:tcW w:w="1018" w:type="dxa"/>
          </w:tcPr>
          <w:p w14:paraId="32DD054F">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636" w:type="dxa"/>
          </w:tcPr>
          <w:p w14:paraId="5AEEA2B4">
            <w:pPr>
              <w:spacing w:line="360" w:lineRule="auto"/>
              <w:jc w:val="both"/>
              <w:rPr>
                <w:rFonts w:ascii="Times New Roman" w:hAnsi="Times New Roman" w:cs="Times New Roman"/>
                <w:sz w:val="24"/>
                <w:szCs w:val="24"/>
              </w:rPr>
            </w:pPr>
            <w:r>
              <w:rPr>
                <w:rFonts w:ascii="Times New Roman" w:hAnsi="Times New Roman" w:cs="Times New Roman"/>
                <w:sz w:val="24"/>
                <w:szCs w:val="24"/>
              </w:rPr>
              <w:t>8.5</w:t>
            </w:r>
          </w:p>
        </w:tc>
        <w:tc>
          <w:tcPr>
            <w:tcW w:w="1631" w:type="dxa"/>
          </w:tcPr>
          <w:p w14:paraId="040A08FD">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474" w:type="dxa"/>
          </w:tcPr>
          <w:p w14:paraId="3CCD5BCC">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c>
          <w:tcPr>
            <w:tcW w:w="1421" w:type="dxa"/>
          </w:tcPr>
          <w:p w14:paraId="6E29C0BC">
            <w:pPr>
              <w:spacing w:line="360" w:lineRule="auto"/>
              <w:jc w:val="both"/>
              <w:rPr>
                <w:rFonts w:ascii="Times New Roman" w:hAnsi="Times New Roman" w:cs="Times New Roman"/>
                <w:sz w:val="24"/>
                <w:szCs w:val="24"/>
              </w:rPr>
            </w:pPr>
          </w:p>
        </w:tc>
      </w:tr>
      <w:tr w14:paraId="1212B32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76" w:type="dxa"/>
          </w:tcPr>
          <w:p w14:paraId="782795DD">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w:t>
            </w:r>
          </w:p>
        </w:tc>
        <w:tc>
          <w:tcPr>
            <w:tcW w:w="1018" w:type="dxa"/>
          </w:tcPr>
          <w:p w14:paraId="61EBF64A">
            <w:pPr>
              <w:spacing w:line="360" w:lineRule="auto"/>
              <w:jc w:val="both"/>
              <w:rPr>
                <w:rFonts w:ascii="Times New Roman" w:hAnsi="Times New Roman" w:cs="Times New Roman"/>
                <w:sz w:val="24"/>
                <w:szCs w:val="24"/>
              </w:rPr>
            </w:pPr>
            <w:r>
              <w:rPr>
                <w:rFonts w:ascii="Times New Roman" w:hAnsi="Times New Roman" w:cs="Times New Roman"/>
                <w:sz w:val="24"/>
                <w:szCs w:val="24"/>
              </w:rPr>
              <w:t>26.3</w:t>
            </w:r>
          </w:p>
        </w:tc>
        <w:tc>
          <w:tcPr>
            <w:tcW w:w="636" w:type="dxa"/>
          </w:tcPr>
          <w:p w14:paraId="27B6B93A">
            <w:pPr>
              <w:spacing w:line="360" w:lineRule="auto"/>
              <w:jc w:val="both"/>
              <w:rPr>
                <w:rFonts w:ascii="Times New Roman" w:hAnsi="Times New Roman" w:cs="Times New Roman"/>
                <w:sz w:val="24"/>
                <w:szCs w:val="24"/>
              </w:rPr>
            </w:pPr>
            <w:r>
              <w:rPr>
                <w:rFonts w:ascii="Times New Roman" w:hAnsi="Times New Roman" w:cs="Times New Roman"/>
                <w:sz w:val="24"/>
                <w:szCs w:val="24"/>
              </w:rPr>
              <w:t>37.5</w:t>
            </w:r>
          </w:p>
        </w:tc>
        <w:tc>
          <w:tcPr>
            <w:tcW w:w="1631" w:type="dxa"/>
          </w:tcPr>
          <w:p w14:paraId="7326180A">
            <w:pPr>
              <w:spacing w:line="360" w:lineRule="auto"/>
              <w:jc w:val="both"/>
              <w:rPr>
                <w:rFonts w:ascii="Times New Roman" w:hAnsi="Times New Roman" w:cs="Times New Roman"/>
                <w:sz w:val="24"/>
                <w:szCs w:val="24"/>
              </w:rPr>
            </w:pPr>
            <w:r>
              <w:rPr>
                <w:rFonts w:ascii="Times New Roman" w:hAnsi="Times New Roman" w:cs="Times New Roman"/>
                <w:sz w:val="24"/>
                <w:szCs w:val="24"/>
              </w:rPr>
              <w:t>33.3</w:t>
            </w:r>
          </w:p>
        </w:tc>
        <w:tc>
          <w:tcPr>
            <w:tcW w:w="1474" w:type="dxa"/>
          </w:tcPr>
          <w:p w14:paraId="12B4D934">
            <w:pPr>
              <w:spacing w:line="360" w:lineRule="auto"/>
              <w:jc w:val="both"/>
              <w:rPr>
                <w:rFonts w:ascii="Times New Roman" w:hAnsi="Times New Roman" w:cs="Times New Roman"/>
                <w:sz w:val="24"/>
                <w:szCs w:val="24"/>
              </w:rPr>
            </w:pPr>
            <w:r>
              <w:rPr>
                <w:rFonts w:ascii="Times New Roman" w:hAnsi="Times New Roman" w:cs="Times New Roman"/>
                <w:sz w:val="24"/>
                <w:szCs w:val="24"/>
              </w:rPr>
              <w:t>41.7</w:t>
            </w:r>
          </w:p>
        </w:tc>
        <w:tc>
          <w:tcPr>
            <w:tcW w:w="1421" w:type="dxa"/>
          </w:tcPr>
          <w:p w14:paraId="5394AE67">
            <w:pPr>
              <w:spacing w:line="360" w:lineRule="auto"/>
              <w:jc w:val="both"/>
              <w:rPr>
                <w:rFonts w:ascii="Times New Roman" w:hAnsi="Times New Roman" w:cs="Times New Roman"/>
                <w:sz w:val="24"/>
                <w:szCs w:val="24"/>
              </w:rPr>
            </w:pPr>
          </w:p>
        </w:tc>
      </w:tr>
      <w:tr w14:paraId="749E3A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676" w:type="dxa"/>
          </w:tcPr>
          <w:p w14:paraId="77796EFC">
            <w:pPr>
              <w:spacing w:line="360" w:lineRule="auto"/>
              <w:jc w:val="both"/>
              <w:rPr>
                <w:rFonts w:ascii="Times New Roman" w:hAnsi="Times New Roman" w:cs="Times New Roman"/>
                <w:sz w:val="24"/>
                <w:szCs w:val="24"/>
              </w:rPr>
            </w:pPr>
            <w:r>
              <w:rPr>
                <w:rFonts w:ascii="Times New Roman" w:hAnsi="Times New Roman" w:cs="Times New Roman"/>
                <w:sz w:val="24"/>
                <w:szCs w:val="24"/>
              </w:rPr>
              <w:t>No of blows N</w:t>
            </w:r>
          </w:p>
        </w:tc>
        <w:tc>
          <w:tcPr>
            <w:tcW w:w="1018" w:type="dxa"/>
          </w:tcPr>
          <w:p w14:paraId="1EC55857">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636" w:type="dxa"/>
          </w:tcPr>
          <w:p w14:paraId="12442A37">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631" w:type="dxa"/>
          </w:tcPr>
          <w:p w14:paraId="32DDD4A1">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474" w:type="dxa"/>
          </w:tcPr>
          <w:p w14:paraId="71F40A86">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1421" w:type="dxa"/>
          </w:tcPr>
          <w:p w14:paraId="1F51B5D8">
            <w:pPr>
              <w:spacing w:line="360" w:lineRule="auto"/>
              <w:jc w:val="both"/>
              <w:rPr>
                <w:rFonts w:ascii="Times New Roman" w:hAnsi="Times New Roman" w:cs="Times New Roman"/>
                <w:sz w:val="24"/>
                <w:szCs w:val="24"/>
              </w:rPr>
            </w:pPr>
          </w:p>
        </w:tc>
      </w:tr>
    </w:tbl>
    <w:p w14:paraId="537AABF4">
      <w:pPr>
        <w:spacing w:line="360" w:lineRule="auto"/>
        <w:jc w:val="both"/>
        <w:rPr>
          <w:rFonts w:ascii="Times New Roman" w:hAnsi="Times New Roman" w:cs="Times New Roman"/>
          <w:sz w:val="24"/>
          <w:szCs w:val="24"/>
        </w:rPr>
      </w:pPr>
    </w:p>
    <w:p w14:paraId="217EA0E6">
      <w:pPr>
        <w:spacing w:line="360" w:lineRule="auto"/>
        <w:jc w:val="both"/>
        <w:rPr>
          <w:rFonts w:ascii="Times New Roman" w:hAnsi="Times New Roman" w:cs="Times New Roman"/>
          <w:sz w:val="24"/>
          <w:szCs w:val="24"/>
        </w:rPr>
      </w:pPr>
    </w:p>
    <w:p w14:paraId="6373BEBA">
      <w:pPr>
        <w:spacing w:line="360" w:lineRule="auto"/>
        <w:jc w:val="both"/>
        <w:rPr>
          <w:rFonts w:ascii="Times New Roman" w:hAnsi="Times New Roman" w:cs="Times New Roman"/>
          <w:sz w:val="24"/>
          <w:szCs w:val="24"/>
        </w:rPr>
      </w:pPr>
    </w:p>
    <w:p w14:paraId="15F0E96E">
      <w:pPr>
        <w:spacing w:line="360" w:lineRule="auto"/>
        <w:jc w:val="both"/>
        <w:rPr>
          <w:rFonts w:ascii="Times New Roman" w:hAnsi="Times New Roman" w:cs="Times New Roman"/>
          <w:sz w:val="24"/>
          <w:szCs w:val="24"/>
        </w:rPr>
      </w:pPr>
    </w:p>
    <w:p w14:paraId="3A54C80D">
      <w:pPr>
        <w:spacing w:line="360" w:lineRule="auto"/>
        <w:jc w:val="both"/>
        <w:rPr>
          <w:rFonts w:ascii="Times New Roman" w:hAnsi="Times New Roman" w:cs="Times New Roman"/>
          <w:sz w:val="24"/>
          <w:szCs w:val="24"/>
        </w:rPr>
      </w:pPr>
      <w:r>
        <w:rPr>
          <w:sz w:val="22"/>
          <w:szCs w:val="22"/>
        </w:rPr>
        <mc:AlternateContent>
          <mc:Choice Requires="wpg">
            <w:drawing>
              <wp:anchor distT="0" distB="0" distL="114300" distR="114300" simplePos="0" relativeHeight="251662336" behindDoc="0" locked="0" layoutInCell="1" allowOverlap="1">
                <wp:simplePos x="0" y="0"/>
                <wp:positionH relativeFrom="margin">
                  <wp:posOffset>441960</wp:posOffset>
                </wp:positionH>
                <wp:positionV relativeFrom="paragraph">
                  <wp:posOffset>168275</wp:posOffset>
                </wp:positionV>
                <wp:extent cx="5484495" cy="2709545"/>
                <wp:effectExtent l="12700" t="12700" r="27305" b="20955"/>
                <wp:wrapNone/>
                <wp:docPr id="438" name="Group 27"/>
                <wp:cNvGraphicFramePr/>
                <a:graphic xmlns:a="http://schemas.openxmlformats.org/drawingml/2006/main">
                  <a:graphicData uri="http://schemas.microsoft.com/office/word/2010/wordprocessingGroup">
                    <wpg:wgp>
                      <wpg:cNvGrpSpPr/>
                      <wpg:grpSpPr>
                        <a:xfrm>
                          <a:off x="0" y="0"/>
                          <a:ext cx="5484495" cy="2709545"/>
                          <a:chOff x="0" y="0"/>
                          <a:chExt cx="64865" cy="35440"/>
                        </a:xfrm>
                      </wpg:grpSpPr>
                      <wpg:grpSp>
                        <wpg:cNvPr id="412" name="Group 412"/>
                        <wpg:cNvGrpSpPr/>
                        <wpg:grpSpPr>
                          <a:xfrm>
                            <a:off x="7334" y="1722"/>
                            <a:ext cx="41529" cy="27233"/>
                            <a:chOff x="7334" y="1722"/>
                            <a:chExt cx="31813" cy="23328"/>
                          </a:xfrm>
                        </wpg:grpSpPr>
                        <wpg:grpSp>
                          <wpg:cNvPr id="395" name="Group 439"/>
                          <wpg:cNvGrpSpPr/>
                          <wpg:grpSpPr>
                            <a:xfrm>
                              <a:off x="7334" y="2095"/>
                              <a:ext cx="31813" cy="22304"/>
                              <a:chOff x="7334" y="2095"/>
                              <a:chExt cx="37052" cy="22304"/>
                            </a:xfrm>
                          </wpg:grpSpPr>
                          <wpg:grpSp>
                            <wpg:cNvPr id="378" name="Group 456"/>
                            <wpg:cNvGrpSpPr/>
                            <wpg:grpSpPr>
                              <a:xfrm>
                                <a:off x="7334" y="2095"/>
                                <a:ext cx="36766" cy="1921"/>
                                <a:chOff x="7334" y="2095"/>
                                <a:chExt cx="36766" cy="1920"/>
                              </a:xfrm>
                            </wpg:grpSpPr>
                            <wps:wsp>
                              <wps:cNvPr id="376" name="Straight Connector 473"/>
                              <wps:cNvCnPr/>
                              <wps:spPr>
                                <a:xfrm>
                                  <a:off x="7334" y="2095"/>
                                  <a:ext cx="36766" cy="16"/>
                                </a:xfrm>
                                <a:prstGeom prst="line">
                                  <a:avLst/>
                                </a:prstGeom>
                                <a:ln w="12700" cap="flat" cmpd="sng">
                                  <a:solidFill>
                                    <a:srgbClr val="000000"/>
                                  </a:solidFill>
                                  <a:prstDash val="solid"/>
                                  <a:headEnd type="none" w="med" len="med"/>
                                  <a:tailEnd type="none" w="med" len="med"/>
                                </a:ln>
                              </wps:spPr>
                              <wps:bodyPr upright="1"/>
                            </wps:wsp>
                            <wps:wsp>
                              <wps:cNvPr id="377" name="Straight Connector 474"/>
                              <wps:cNvCnPr/>
                              <wps:spPr>
                                <a:xfrm>
                                  <a:off x="7334" y="4000"/>
                                  <a:ext cx="36766" cy="16"/>
                                </a:xfrm>
                                <a:prstGeom prst="line">
                                  <a:avLst/>
                                </a:prstGeom>
                                <a:ln w="12700" cap="flat" cmpd="sng">
                                  <a:solidFill>
                                    <a:srgbClr val="000000"/>
                                  </a:solidFill>
                                  <a:prstDash val="solid"/>
                                  <a:headEnd type="none" w="med" len="med"/>
                                  <a:tailEnd type="none" w="med" len="med"/>
                                </a:ln>
                              </wps:spPr>
                              <wps:bodyPr upright="1"/>
                            </wps:wsp>
                          </wpg:grpSp>
                          <wpg:grpSp>
                            <wpg:cNvPr id="381" name="Group 457"/>
                            <wpg:cNvGrpSpPr/>
                            <wpg:grpSpPr>
                              <a:xfrm>
                                <a:off x="7429" y="5810"/>
                                <a:ext cx="36767" cy="1921"/>
                                <a:chOff x="7429" y="5810"/>
                                <a:chExt cx="36766" cy="1920"/>
                              </a:xfrm>
                            </wpg:grpSpPr>
                            <wps:wsp>
                              <wps:cNvPr id="379" name="Straight Connector 471"/>
                              <wps:cNvCnPr/>
                              <wps:spPr>
                                <a:xfrm>
                                  <a:off x="7429" y="5810"/>
                                  <a:ext cx="36767" cy="16"/>
                                </a:xfrm>
                                <a:prstGeom prst="line">
                                  <a:avLst/>
                                </a:prstGeom>
                                <a:ln w="12700" cap="flat" cmpd="sng">
                                  <a:solidFill>
                                    <a:srgbClr val="000000"/>
                                  </a:solidFill>
                                  <a:prstDash val="solid"/>
                                  <a:headEnd type="none" w="med" len="med"/>
                                  <a:tailEnd type="none" w="med" len="med"/>
                                </a:ln>
                              </wps:spPr>
                              <wps:bodyPr upright="1"/>
                            </wps:wsp>
                            <wps:wsp>
                              <wps:cNvPr id="380" name="Straight Connector 472"/>
                              <wps:cNvCnPr/>
                              <wps:spPr>
                                <a:xfrm>
                                  <a:off x="7429" y="7715"/>
                                  <a:ext cx="36767" cy="16"/>
                                </a:xfrm>
                                <a:prstGeom prst="line">
                                  <a:avLst/>
                                </a:prstGeom>
                                <a:ln w="12700" cap="flat" cmpd="sng">
                                  <a:solidFill>
                                    <a:srgbClr val="000000"/>
                                  </a:solidFill>
                                  <a:prstDash val="solid"/>
                                  <a:headEnd type="none" w="med" len="med"/>
                                  <a:tailEnd type="none" w="med" len="med"/>
                                </a:ln>
                              </wps:spPr>
                              <wps:bodyPr upright="1"/>
                            </wps:wsp>
                          </wpg:grpSp>
                          <wpg:grpSp>
                            <wpg:cNvPr id="384" name="Group 458"/>
                            <wpg:cNvGrpSpPr/>
                            <wpg:grpSpPr>
                              <a:xfrm>
                                <a:off x="7524" y="9525"/>
                                <a:ext cx="36767" cy="1920"/>
                                <a:chOff x="7524" y="9525"/>
                                <a:chExt cx="36766" cy="1920"/>
                              </a:xfrm>
                            </wpg:grpSpPr>
                            <wps:wsp>
                              <wps:cNvPr id="382" name="Straight Connector 469"/>
                              <wps:cNvCnPr/>
                              <wps:spPr>
                                <a:xfrm>
                                  <a:off x="7524" y="9525"/>
                                  <a:ext cx="36767" cy="15"/>
                                </a:xfrm>
                                <a:prstGeom prst="line">
                                  <a:avLst/>
                                </a:prstGeom>
                                <a:ln w="12700" cap="flat" cmpd="sng">
                                  <a:solidFill>
                                    <a:srgbClr val="000000"/>
                                  </a:solidFill>
                                  <a:prstDash val="solid"/>
                                  <a:headEnd type="none" w="med" len="med"/>
                                  <a:tailEnd type="none" w="med" len="med"/>
                                </a:ln>
                              </wps:spPr>
                              <wps:bodyPr upright="1"/>
                            </wps:wsp>
                            <wps:wsp>
                              <wps:cNvPr id="383" name="Straight Connector 470"/>
                              <wps:cNvCnPr/>
                              <wps:spPr>
                                <a:xfrm>
                                  <a:off x="7524" y="11430"/>
                                  <a:ext cx="36767" cy="15"/>
                                </a:xfrm>
                                <a:prstGeom prst="line">
                                  <a:avLst/>
                                </a:prstGeom>
                                <a:ln w="12700" cap="flat" cmpd="sng">
                                  <a:solidFill>
                                    <a:srgbClr val="000000"/>
                                  </a:solidFill>
                                  <a:prstDash val="solid"/>
                                  <a:headEnd type="none" w="med" len="med"/>
                                  <a:tailEnd type="none" w="med" len="med"/>
                                </a:ln>
                              </wps:spPr>
                              <wps:bodyPr upright="1"/>
                            </wps:wsp>
                          </wpg:grpSp>
                          <wpg:grpSp>
                            <wpg:cNvPr id="387" name="Group 459"/>
                            <wpg:cNvGrpSpPr/>
                            <wpg:grpSpPr>
                              <a:xfrm>
                                <a:off x="7620" y="13239"/>
                                <a:ext cx="36766" cy="1921"/>
                                <a:chOff x="7620" y="13239"/>
                                <a:chExt cx="36766" cy="1920"/>
                              </a:xfrm>
                            </wpg:grpSpPr>
                            <wps:wsp>
                              <wps:cNvPr id="385" name="Straight Connector 467"/>
                              <wps:cNvCnPr/>
                              <wps:spPr>
                                <a:xfrm>
                                  <a:off x="7620" y="13239"/>
                                  <a:ext cx="36766" cy="16"/>
                                </a:xfrm>
                                <a:prstGeom prst="line">
                                  <a:avLst/>
                                </a:prstGeom>
                                <a:ln w="12700" cap="flat" cmpd="sng">
                                  <a:solidFill>
                                    <a:srgbClr val="000000"/>
                                  </a:solidFill>
                                  <a:prstDash val="solid"/>
                                  <a:headEnd type="none" w="med" len="med"/>
                                  <a:tailEnd type="none" w="med" len="med"/>
                                </a:ln>
                              </wps:spPr>
                              <wps:bodyPr upright="1"/>
                            </wps:wsp>
                            <wps:wsp>
                              <wps:cNvPr id="386" name="Straight Connector 468"/>
                              <wps:cNvCnPr/>
                              <wps:spPr>
                                <a:xfrm>
                                  <a:off x="7620" y="15144"/>
                                  <a:ext cx="36766" cy="16"/>
                                </a:xfrm>
                                <a:prstGeom prst="line">
                                  <a:avLst/>
                                </a:prstGeom>
                                <a:ln w="12700" cap="flat" cmpd="sng">
                                  <a:solidFill>
                                    <a:srgbClr val="000000"/>
                                  </a:solidFill>
                                  <a:prstDash val="solid"/>
                                  <a:headEnd type="none" w="med" len="med"/>
                                  <a:tailEnd type="none" w="med" len="med"/>
                                </a:ln>
                              </wps:spPr>
                              <wps:bodyPr upright="1"/>
                            </wps:wsp>
                          </wpg:grpSp>
                          <wpg:grpSp>
                            <wpg:cNvPr id="390" name="Group 460"/>
                            <wpg:cNvGrpSpPr/>
                            <wpg:grpSpPr>
                              <a:xfrm>
                                <a:off x="7620" y="16954"/>
                                <a:ext cx="36766" cy="1921"/>
                                <a:chOff x="7620" y="16954"/>
                                <a:chExt cx="36766" cy="1920"/>
                              </a:xfrm>
                            </wpg:grpSpPr>
                            <wps:wsp>
                              <wps:cNvPr id="388" name="Straight Connector 465"/>
                              <wps:cNvCnPr/>
                              <wps:spPr>
                                <a:xfrm>
                                  <a:off x="7620" y="16954"/>
                                  <a:ext cx="36766" cy="16"/>
                                </a:xfrm>
                                <a:prstGeom prst="line">
                                  <a:avLst/>
                                </a:prstGeom>
                                <a:ln w="12700" cap="flat" cmpd="sng">
                                  <a:solidFill>
                                    <a:srgbClr val="000000"/>
                                  </a:solidFill>
                                  <a:prstDash val="solid"/>
                                  <a:headEnd type="none" w="med" len="med"/>
                                  <a:tailEnd type="none" w="med" len="med"/>
                                </a:ln>
                              </wps:spPr>
                              <wps:bodyPr upright="1"/>
                            </wps:wsp>
                            <wps:wsp>
                              <wps:cNvPr id="389" name="Straight Connector 466"/>
                              <wps:cNvCnPr/>
                              <wps:spPr>
                                <a:xfrm>
                                  <a:off x="7620" y="18859"/>
                                  <a:ext cx="36766" cy="16"/>
                                </a:xfrm>
                                <a:prstGeom prst="line">
                                  <a:avLst/>
                                </a:prstGeom>
                                <a:ln w="12700" cap="flat" cmpd="sng">
                                  <a:solidFill>
                                    <a:srgbClr val="000000"/>
                                  </a:solidFill>
                                  <a:prstDash val="solid"/>
                                  <a:headEnd type="none" w="med" len="med"/>
                                  <a:tailEnd type="none" w="med" len="med"/>
                                </a:ln>
                              </wps:spPr>
                              <wps:bodyPr upright="1"/>
                            </wps:wsp>
                          </wpg:grpSp>
                          <wpg:grpSp>
                            <wpg:cNvPr id="393" name="Group 461"/>
                            <wpg:cNvGrpSpPr/>
                            <wpg:grpSpPr>
                              <a:xfrm>
                                <a:off x="7620" y="20669"/>
                                <a:ext cx="36766" cy="1921"/>
                                <a:chOff x="7620" y="20669"/>
                                <a:chExt cx="36766" cy="1920"/>
                              </a:xfrm>
                            </wpg:grpSpPr>
                            <wps:wsp>
                              <wps:cNvPr id="391" name="Straight Connector 463"/>
                              <wps:cNvCnPr/>
                              <wps:spPr>
                                <a:xfrm>
                                  <a:off x="7620" y="20669"/>
                                  <a:ext cx="36766" cy="16"/>
                                </a:xfrm>
                                <a:prstGeom prst="line">
                                  <a:avLst/>
                                </a:prstGeom>
                                <a:ln w="12700" cap="flat" cmpd="sng">
                                  <a:solidFill>
                                    <a:srgbClr val="000000"/>
                                  </a:solidFill>
                                  <a:prstDash val="solid"/>
                                  <a:headEnd type="none" w="med" len="med"/>
                                  <a:tailEnd type="none" w="med" len="med"/>
                                </a:ln>
                              </wps:spPr>
                              <wps:bodyPr upright="1"/>
                            </wps:wsp>
                            <wps:wsp>
                              <wps:cNvPr id="392" name="Straight Connector 464"/>
                              <wps:cNvCnPr/>
                              <wps:spPr>
                                <a:xfrm>
                                  <a:off x="7620" y="22574"/>
                                  <a:ext cx="36766" cy="16"/>
                                </a:xfrm>
                                <a:prstGeom prst="line">
                                  <a:avLst/>
                                </a:prstGeom>
                                <a:ln w="12700" cap="flat" cmpd="sng">
                                  <a:solidFill>
                                    <a:srgbClr val="000000"/>
                                  </a:solidFill>
                                  <a:prstDash val="solid"/>
                                  <a:headEnd type="none" w="med" len="med"/>
                                  <a:tailEnd type="none" w="med" len="med"/>
                                </a:ln>
                              </wps:spPr>
                              <wps:bodyPr upright="1"/>
                            </wps:wsp>
                          </wpg:grpSp>
                          <wps:wsp>
                            <wps:cNvPr id="394" name="Straight Connector 462"/>
                            <wps:cNvCnPr/>
                            <wps:spPr>
                              <a:xfrm>
                                <a:off x="7524" y="24384"/>
                                <a:ext cx="36767" cy="15"/>
                              </a:xfrm>
                              <a:prstGeom prst="line">
                                <a:avLst/>
                              </a:prstGeom>
                              <a:ln w="12700" cap="flat" cmpd="sng">
                                <a:solidFill>
                                  <a:srgbClr val="000000"/>
                                </a:solidFill>
                                <a:prstDash val="solid"/>
                                <a:headEnd type="none" w="med" len="med"/>
                                <a:tailEnd type="none" w="med" len="med"/>
                              </a:ln>
                            </wps:spPr>
                            <wps:bodyPr upright="1"/>
                          </wps:wsp>
                        </wpg:grpSp>
                        <wpg:grpSp>
                          <wpg:cNvPr id="398" name="Group 440"/>
                          <wpg:cNvGrpSpPr/>
                          <wpg:grpSpPr>
                            <a:xfrm rot="-5400000">
                              <a:off x="-2271" y="11763"/>
                              <a:ext cx="23138" cy="3056"/>
                              <a:chOff x="-2270" y="11763"/>
                              <a:chExt cx="36766" cy="1920"/>
                            </a:xfrm>
                          </wpg:grpSpPr>
                          <wps:wsp>
                            <wps:cNvPr id="396" name="Straight Connector 454"/>
                            <wps:cNvCnPr/>
                            <wps:spPr>
                              <a:xfrm>
                                <a:off x="-2270" y="11763"/>
                                <a:ext cx="36765" cy="16"/>
                              </a:xfrm>
                              <a:prstGeom prst="line">
                                <a:avLst/>
                              </a:prstGeom>
                              <a:ln w="12700" cap="flat" cmpd="sng">
                                <a:solidFill>
                                  <a:srgbClr val="000000"/>
                                </a:solidFill>
                                <a:prstDash val="solid"/>
                                <a:headEnd type="none" w="med" len="med"/>
                                <a:tailEnd type="none" w="med" len="med"/>
                              </a:ln>
                            </wps:spPr>
                            <wps:bodyPr upright="1"/>
                          </wps:wsp>
                          <wps:wsp>
                            <wps:cNvPr id="397" name="Straight Connector 455"/>
                            <wps:cNvCnPr/>
                            <wps:spPr>
                              <a:xfrm>
                                <a:off x="-2270" y="13668"/>
                                <a:ext cx="36765" cy="16"/>
                              </a:xfrm>
                              <a:prstGeom prst="line">
                                <a:avLst/>
                              </a:prstGeom>
                              <a:ln w="12700" cap="flat" cmpd="sng">
                                <a:solidFill>
                                  <a:srgbClr val="000000"/>
                                </a:solidFill>
                                <a:prstDash val="solid"/>
                                <a:headEnd type="none" w="med" len="med"/>
                                <a:tailEnd type="none" w="med" len="med"/>
                              </a:ln>
                            </wps:spPr>
                            <wps:bodyPr upright="1"/>
                          </wps:wsp>
                        </wpg:grpSp>
                        <wpg:grpSp>
                          <wpg:cNvPr id="401" name="Group 441"/>
                          <wpg:cNvGrpSpPr/>
                          <wpg:grpSpPr>
                            <a:xfrm rot="-5400000">
                              <a:off x="3920" y="11858"/>
                              <a:ext cx="23138" cy="3056"/>
                              <a:chOff x="3920" y="11858"/>
                              <a:chExt cx="36766" cy="1920"/>
                            </a:xfrm>
                          </wpg:grpSpPr>
                          <wps:wsp>
                            <wps:cNvPr id="399" name="Straight Connector 452"/>
                            <wps:cNvCnPr/>
                            <wps:spPr>
                              <a:xfrm>
                                <a:off x="3920" y="11858"/>
                                <a:ext cx="36767" cy="16"/>
                              </a:xfrm>
                              <a:prstGeom prst="line">
                                <a:avLst/>
                              </a:prstGeom>
                              <a:ln w="12700" cap="flat" cmpd="sng">
                                <a:solidFill>
                                  <a:srgbClr val="000000"/>
                                </a:solidFill>
                                <a:prstDash val="solid"/>
                                <a:headEnd type="none" w="med" len="med"/>
                                <a:tailEnd type="none" w="med" len="med"/>
                              </a:ln>
                            </wps:spPr>
                            <wps:bodyPr upright="1"/>
                          </wps:wsp>
                          <wps:wsp>
                            <wps:cNvPr id="400" name="Straight Connector 453"/>
                            <wps:cNvCnPr/>
                            <wps:spPr>
                              <a:xfrm>
                                <a:off x="3920" y="13763"/>
                                <a:ext cx="36767" cy="16"/>
                              </a:xfrm>
                              <a:prstGeom prst="line">
                                <a:avLst/>
                              </a:prstGeom>
                              <a:ln w="12700" cap="flat" cmpd="sng">
                                <a:solidFill>
                                  <a:srgbClr val="000000"/>
                                </a:solidFill>
                                <a:prstDash val="solid"/>
                                <a:headEnd type="none" w="med" len="med"/>
                                <a:tailEnd type="none" w="med" len="med"/>
                              </a:ln>
                            </wps:spPr>
                            <wps:bodyPr upright="1"/>
                          </wps:wsp>
                        </wpg:grpSp>
                        <wpg:grpSp>
                          <wpg:cNvPr id="404" name="Group 442"/>
                          <wpg:cNvGrpSpPr/>
                          <wpg:grpSpPr>
                            <a:xfrm rot="-5400000">
                              <a:off x="10112" y="11858"/>
                              <a:ext cx="23138" cy="3055"/>
                              <a:chOff x="10111" y="11858"/>
                              <a:chExt cx="36766" cy="1920"/>
                            </a:xfrm>
                          </wpg:grpSpPr>
                          <wps:wsp>
                            <wps:cNvPr id="402" name="Straight Connector 450"/>
                            <wps:cNvCnPr/>
                            <wps:spPr>
                              <a:xfrm>
                                <a:off x="10111" y="11858"/>
                                <a:ext cx="36767" cy="16"/>
                              </a:xfrm>
                              <a:prstGeom prst="line">
                                <a:avLst/>
                              </a:prstGeom>
                              <a:ln w="12700" cap="flat" cmpd="sng">
                                <a:solidFill>
                                  <a:srgbClr val="000000"/>
                                </a:solidFill>
                                <a:prstDash val="solid"/>
                                <a:headEnd type="none" w="med" len="med"/>
                                <a:tailEnd type="none" w="med" len="med"/>
                              </a:ln>
                            </wps:spPr>
                            <wps:bodyPr upright="1"/>
                          </wps:wsp>
                          <wps:wsp>
                            <wps:cNvPr id="403" name="Straight Connector 451"/>
                            <wps:cNvCnPr/>
                            <wps:spPr>
                              <a:xfrm>
                                <a:off x="10111" y="13763"/>
                                <a:ext cx="36767" cy="16"/>
                              </a:xfrm>
                              <a:prstGeom prst="line">
                                <a:avLst/>
                              </a:prstGeom>
                              <a:ln w="12700" cap="flat" cmpd="sng">
                                <a:solidFill>
                                  <a:srgbClr val="000000"/>
                                </a:solidFill>
                                <a:prstDash val="solid"/>
                                <a:headEnd type="none" w="med" len="med"/>
                                <a:tailEnd type="none" w="med" len="med"/>
                              </a:ln>
                            </wps:spPr>
                            <wps:bodyPr upright="1"/>
                          </wps:wsp>
                        </wpg:grpSp>
                        <wpg:grpSp>
                          <wpg:cNvPr id="407" name="Group 443"/>
                          <wpg:cNvGrpSpPr/>
                          <wpg:grpSpPr>
                            <a:xfrm rot="-5400000">
                              <a:off x="16303" y="11858"/>
                              <a:ext cx="23138" cy="3055"/>
                              <a:chOff x="16303" y="11858"/>
                              <a:chExt cx="36766" cy="1920"/>
                            </a:xfrm>
                          </wpg:grpSpPr>
                          <wps:wsp>
                            <wps:cNvPr id="405" name="Straight Connector 448"/>
                            <wps:cNvCnPr/>
                            <wps:spPr>
                              <a:xfrm>
                                <a:off x="16303" y="11858"/>
                                <a:ext cx="36766" cy="16"/>
                              </a:xfrm>
                              <a:prstGeom prst="line">
                                <a:avLst/>
                              </a:prstGeom>
                              <a:ln w="12700" cap="flat" cmpd="sng">
                                <a:solidFill>
                                  <a:srgbClr val="000000"/>
                                </a:solidFill>
                                <a:prstDash val="solid"/>
                                <a:headEnd type="none" w="med" len="med"/>
                                <a:tailEnd type="none" w="med" len="med"/>
                              </a:ln>
                            </wps:spPr>
                            <wps:bodyPr upright="1"/>
                          </wps:wsp>
                          <wps:wsp>
                            <wps:cNvPr id="406" name="Straight Connector 449"/>
                            <wps:cNvCnPr/>
                            <wps:spPr>
                              <a:xfrm>
                                <a:off x="16303" y="13763"/>
                                <a:ext cx="36766" cy="16"/>
                              </a:xfrm>
                              <a:prstGeom prst="line">
                                <a:avLst/>
                              </a:prstGeom>
                              <a:ln w="12700" cap="flat" cmpd="sng">
                                <a:solidFill>
                                  <a:srgbClr val="000000"/>
                                </a:solidFill>
                                <a:prstDash val="solid"/>
                                <a:headEnd type="none" w="med" len="med"/>
                                <a:tailEnd type="none" w="med" len="med"/>
                              </a:ln>
                            </wps:spPr>
                            <wps:bodyPr upright="1"/>
                          </wps:wsp>
                        </wpg:grpSp>
                        <wpg:grpSp>
                          <wpg:cNvPr id="410" name="Group 444"/>
                          <wpg:cNvGrpSpPr/>
                          <wpg:grpSpPr>
                            <a:xfrm rot="-5400000">
                              <a:off x="22494" y="11858"/>
                              <a:ext cx="23138" cy="3056"/>
                              <a:chOff x="22494" y="11858"/>
                              <a:chExt cx="36766" cy="1920"/>
                            </a:xfrm>
                          </wpg:grpSpPr>
                          <wps:wsp>
                            <wps:cNvPr id="408" name="Straight Connector 446"/>
                            <wps:cNvCnPr/>
                            <wps:spPr>
                              <a:xfrm>
                                <a:off x="22494" y="11858"/>
                                <a:ext cx="36766" cy="16"/>
                              </a:xfrm>
                              <a:prstGeom prst="line">
                                <a:avLst/>
                              </a:prstGeom>
                              <a:ln w="12700" cap="flat" cmpd="sng">
                                <a:solidFill>
                                  <a:srgbClr val="000000"/>
                                </a:solidFill>
                                <a:prstDash val="solid"/>
                                <a:headEnd type="none" w="med" len="med"/>
                                <a:tailEnd type="none" w="med" len="med"/>
                              </a:ln>
                            </wps:spPr>
                            <wps:bodyPr upright="1"/>
                          </wps:wsp>
                          <wps:wsp>
                            <wps:cNvPr id="409" name="Straight Connector 447"/>
                            <wps:cNvCnPr/>
                            <wps:spPr>
                              <a:xfrm>
                                <a:off x="22494" y="13763"/>
                                <a:ext cx="36766" cy="16"/>
                              </a:xfrm>
                              <a:prstGeom prst="line">
                                <a:avLst/>
                              </a:prstGeom>
                              <a:ln w="12700" cap="flat" cmpd="sng">
                                <a:solidFill>
                                  <a:srgbClr val="000000"/>
                                </a:solidFill>
                                <a:prstDash val="solid"/>
                                <a:headEnd type="none" w="med" len="med"/>
                                <a:tailEnd type="none" w="med" len="med"/>
                              </a:ln>
                            </wps:spPr>
                            <wps:bodyPr upright="1"/>
                          </wps:wsp>
                        </wpg:grpSp>
                        <wps:wsp>
                          <wps:cNvPr id="411" name="Straight Connector 445"/>
                          <wps:cNvCnPr/>
                          <wps:spPr>
                            <a:xfrm rot="-5400000">
                              <a:off x="27488" y="13468"/>
                              <a:ext cx="23138" cy="25"/>
                            </a:xfrm>
                            <a:prstGeom prst="line">
                              <a:avLst/>
                            </a:prstGeom>
                            <a:ln w="12700" cap="flat" cmpd="sng">
                              <a:solidFill>
                                <a:srgbClr val="000000"/>
                              </a:solidFill>
                              <a:prstDash val="solid"/>
                              <a:headEnd type="none" w="med" len="med"/>
                              <a:tailEnd type="none" w="med" len="med"/>
                            </a:ln>
                          </wps:spPr>
                          <wps:bodyPr upright="1"/>
                        </wps:wsp>
                      </wpg:grpSp>
                      <wps:wsp>
                        <wps:cNvPr id="413" name="TextBox 593"/>
                        <wps:cNvSpPr txBox="1"/>
                        <wps:spPr>
                          <a:xfrm>
                            <a:off x="3714" y="4624"/>
                            <a:ext cx="4286" cy="3607"/>
                          </a:xfrm>
                          <a:prstGeom prst="rect">
                            <a:avLst/>
                          </a:prstGeom>
                          <a:noFill/>
                          <a:ln>
                            <a:noFill/>
                          </a:ln>
                        </wps:spPr>
                        <wps:txbx>
                          <w:txbxContent>
                            <w:p w14:paraId="3BAD9150">
                              <w:pPr>
                                <w:pStyle w:val="12"/>
                                <w:spacing w:before="0" w:beforeAutospacing="0" w:after="0" w:afterAutospacing="0"/>
                                <w:jc w:val="center"/>
                              </w:pPr>
                              <w:r>
                                <w:rPr>
                                  <w:color w:val="000000" w:themeColor="dark1"/>
                                  <w:sz w:val="22"/>
                                  <w:szCs w:val="22"/>
                                  <w14:textFill>
                                    <w14:solidFill>
                                      <w14:schemeClr w14:val="dk1"/>
                                    </w14:solidFill>
                                  </w14:textFill>
                                </w:rPr>
                                <w:t>50</w:t>
                              </w:r>
                            </w:p>
                          </w:txbxContent>
                        </wps:txbx>
                        <wps:bodyPr vert="horz" anchor="t" anchorCtr="0" upright="1"/>
                      </wps:wsp>
                      <wps:wsp>
                        <wps:cNvPr id="414" name="TextBox 594"/>
                        <wps:cNvSpPr txBox="1"/>
                        <wps:spPr>
                          <a:xfrm>
                            <a:off x="3905" y="8346"/>
                            <a:ext cx="4286" cy="3747"/>
                          </a:xfrm>
                          <a:prstGeom prst="rect">
                            <a:avLst/>
                          </a:prstGeom>
                          <a:noFill/>
                          <a:ln>
                            <a:noFill/>
                          </a:ln>
                        </wps:spPr>
                        <wps:txbx>
                          <w:txbxContent>
                            <w:p w14:paraId="7F5AAE46">
                              <w:pPr>
                                <w:pStyle w:val="12"/>
                                <w:spacing w:before="0" w:beforeAutospacing="0" w:after="0" w:afterAutospacing="0"/>
                                <w:jc w:val="center"/>
                              </w:pPr>
                              <w:r>
                                <w:rPr>
                                  <w:color w:val="000000" w:themeColor="dark1"/>
                                  <w:sz w:val="22"/>
                                  <w:szCs w:val="22"/>
                                  <w14:textFill>
                                    <w14:solidFill>
                                      <w14:schemeClr w14:val="dk1"/>
                                    </w14:solidFill>
                                  </w14:textFill>
                                </w:rPr>
                                <w:t>40</w:t>
                              </w:r>
                            </w:p>
                          </w:txbxContent>
                        </wps:txbx>
                        <wps:bodyPr vert="horz" anchor="t" anchorCtr="0" upright="1"/>
                      </wps:wsp>
                      <wps:wsp>
                        <wps:cNvPr id="415" name="TextBox 595"/>
                        <wps:cNvSpPr txBox="1"/>
                        <wps:spPr>
                          <a:xfrm>
                            <a:off x="4095" y="12093"/>
                            <a:ext cx="4286" cy="4380"/>
                          </a:xfrm>
                          <a:prstGeom prst="rect">
                            <a:avLst/>
                          </a:prstGeom>
                          <a:noFill/>
                          <a:ln>
                            <a:noFill/>
                          </a:ln>
                        </wps:spPr>
                        <wps:txbx>
                          <w:txbxContent>
                            <w:p w14:paraId="37C43B67">
                              <w:pPr>
                                <w:pStyle w:val="12"/>
                                <w:spacing w:before="0" w:beforeAutospacing="0" w:after="0" w:afterAutospacing="0"/>
                                <w:jc w:val="center"/>
                              </w:pPr>
                              <w:r>
                                <w:rPr>
                                  <w:color w:val="000000" w:themeColor="dark1"/>
                                  <w:sz w:val="22"/>
                                  <w:szCs w:val="22"/>
                                  <w14:textFill>
                                    <w14:solidFill>
                                      <w14:schemeClr w14:val="dk1"/>
                                    </w14:solidFill>
                                  </w14:textFill>
                                </w:rPr>
                                <w:t>30</w:t>
                              </w:r>
                            </w:p>
                          </w:txbxContent>
                        </wps:txbx>
                        <wps:bodyPr vert="horz" anchor="t" anchorCtr="0" upright="1"/>
                      </wps:wsp>
                      <wps:wsp>
                        <wps:cNvPr id="416" name="TextBox 596"/>
                        <wps:cNvSpPr txBox="1"/>
                        <wps:spPr>
                          <a:xfrm>
                            <a:off x="4286" y="16805"/>
                            <a:ext cx="4286" cy="4048"/>
                          </a:xfrm>
                          <a:prstGeom prst="rect">
                            <a:avLst/>
                          </a:prstGeom>
                          <a:noFill/>
                          <a:ln>
                            <a:noFill/>
                          </a:ln>
                        </wps:spPr>
                        <wps:txbx>
                          <w:txbxContent>
                            <w:p w14:paraId="091AFDE8">
                              <w:pPr>
                                <w:pStyle w:val="12"/>
                                <w:spacing w:before="0" w:beforeAutospacing="0" w:after="0" w:afterAutospacing="0"/>
                                <w:jc w:val="center"/>
                              </w:pPr>
                              <w:r>
                                <w:rPr>
                                  <w:color w:val="000000" w:themeColor="dark1"/>
                                  <w:sz w:val="22"/>
                                  <w:szCs w:val="22"/>
                                  <w14:textFill>
                                    <w14:solidFill>
                                      <w14:schemeClr w14:val="dk1"/>
                                    </w14:solidFill>
                                  </w14:textFill>
                                </w:rPr>
                                <w:t>20</w:t>
                              </w:r>
                            </w:p>
                          </w:txbxContent>
                        </wps:txbx>
                        <wps:bodyPr vert="horz" anchor="t" anchorCtr="0" upright="1"/>
                      </wps:wsp>
                      <wps:wsp>
                        <wps:cNvPr id="417" name="TextBox 597"/>
                        <wps:cNvSpPr txBox="1"/>
                        <wps:spPr>
                          <a:xfrm>
                            <a:off x="4476" y="20847"/>
                            <a:ext cx="4286" cy="4387"/>
                          </a:xfrm>
                          <a:prstGeom prst="rect">
                            <a:avLst/>
                          </a:prstGeom>
                          <a:noFill/>
                          <a:ln>
                            <a:noFill/>
                          </a:ln>
                        </wps:spPr>
                        <wps:txbx>
                          <w:txbxContent>
                            <w:p w14:paraId="10B8C62B">
                              <w:pPr>
                                <w:pStyle w:val="12"/>
                                <w:spacing w:before="0" w:beforeAutospacing="0" w:after="0" w:afterAutospacing="0"/>
                                <w:jc w:val="center"/>
                              </w:pPr>
                              <w:r>
                                <w:rPr>
                                  <w:color w:val="000000" w:themeColor="dark1"/>
                                  <w:sz w:val="22"/>
                                  <w:szCs w:val="22"/>
                                  <w14:textFill>
                                    <w14:solidFill>
                                      <w14:schemeClr w14:val="dk1"/>
                                    </w14:solidFill>
                                  </w14:textFill>
                                </w:rPr>
                                <w:t>10</w:t>
                              </w:r>
                            </w:p>
                          </w:txbxContent>
                        </wps:txbx>
                        <wps:bodyPr vert="horz" anchor="t" anchorCtr="0" upright="1"/>
                      </wps:wsp>
                      <wps:wsp>
                        <wps:cNvPr id="418" name="TextBox 598"/>
                        <wps:cNvSpPr txBox="1"/>
                        <wps:spPr>
                          <a:xfrm>
                            <a:off x="4667" y="24813"/>
                            <a:ext cx="4286" cy="4801"/>
                          </a:xfrm>
                          <a:prstGeom prst="rect">
                            <a:avLst/>
                          </a:prstGeom>
                          <a:noFill/>
                          <a:ln>
                            <a:noFill/>
                          </a:ln>
                        </wps:spPr>
                        <wps:txbx>
                          <w:txbxContent>
                            <w:p w14:paraId="1B352755">
                              <w:pPr>
                                <w:pStyle w:val="12"/>
                                <w:spacing w:before="0" w:beforeAutospacing="0" w:after="0" w:afterAutospacing="0"/>
                                <w:jc w:val="center"/>
                              </w:pPr>
                              <w:r>
                                <w:rPr>
                                  <w:color w:val="000000" w:themeColor="dark1"/>
                                  <w:sz w:val="22"/>
                                  <w:szCs w:val="22"/>
                                  <w14:textFill>
                                    <w14:solidFill>
                                      <w14:schemeClr w14:val="dk1"/>
                                    </w14:solidFill>
                                  </w14:textFill>
                                </w:rPr>
                                <w:t>0</w:t>
                              </w:r>
                            </w:p>
                          </w:txbxContent>
                        </wps:txbx>
                        <wps:bodyPr vert="horz" anchor="t" anchorCtr="0" upright="1"/>
                      </wps:wsp>
                      <wps:wsp>
                        <wps:cNvPr id="419" name="TextBox 599"/>
                        <wps:cNvSpPr txBox="1"/>
                        <wps:spPr>
                          <a:xfrm>
                            <a:off x="6286" y="28471"/>
                            <a:ext cx="3429" cy="4463"/>
                          </a:xfrm>
                          <a:prstGeom prst="rect">
                            <a:avLst/>
                          </a:prstGeom>
                          <a:noFill/>
                          <a:ln>
                            <a:noFill/>
                          </a:ln>
                        </wps:spPr>
                        <wps:txbx>
                          <w:txbxContent>
                            <w:p w14:paraId="4527FDA7">
                              <w:pPr>
                                <w:pStyle w:val="12"/>
                                <w:spacing w:before="0" w:beforeAutospacing="0" w:after="0" w:afterAutospacing="0"/>
                                <w:jc w:val="center"/>
                              </w:pPr>
                              <w:r>
                                <w:rPr>
                                  <w:color w:val="000000" w:themeColor="dark1"/>
                                  <w:sz w:val="22"/>
                                  <w:szCs w:val="22"/>
                                  <w14:textFill>
                                    <w14:solidFill>
                                      <w14:schemeClr w14:val="dk1"/>
                                    </w14:solidFill>
                                  </w14:textFill>
                                </w:rPr>
                                <w:t>10</w:t>
                              </w:r>
                            </w:p>
                          </w:txbxContent>
                        </wps:txbx>
                        <wps:bodyPr vert="horz" anchor="t" anchorCtr="0" upright="1"/>
                      </wps:wsp>
                      <wps:wsp>
                        <wps:cNvPr id="420" name="TextBox 600"/>
                        <wps:cNvSpPr txBox="1"/>
                        <wps:spPr>
                          <a:xfrm>
                            <a:off x="10000" y="28471"/>
                            <a:ext cx="3429" cy="4012"/>
                          </a:xfrm>
                          <a:prstGeom prst="rect">
                            <a:avLst/>
                          </a:prstGeom>
                          <a:noFill/>
                          <a:ln>
                            <a:noFill/>
                          </a:ln>
                        </wps:spPr>
                        <wps:txbx>
                          <w:txbxContent>
                            <w:p w14:paraId="32F81D1F">
                              <w:pPr>
                                <w:pStyle w:val="12"/>
                                <w:spacing w:before="0" w:beforeAutospacing="0" w:after="0" w:afterAutospacing="0"/>
                                <w:jc w:val="center"/>
                              </w:pPr>
                              <w:r>
                                <w:rPr>
                                  <w:color w:val="000000" w:themeColor="dark1"/>
                                  <w:sz w:val="22"/>
                                  <w:szCs w:val="22"/>
                                  <w14:textFill>
                                    <w14:solidFill>
                                      <w14:schemeClr w14:val="dk1"/>
                                    </w14:solidFill>
                                  </w14:textFill>
                                </w:rPr>
                                <w:t>15</w:t>
                              </w:r>
                            </w:p>
                          </w:txbxContent>
                        </wps:txbx>
                        <wps:bodyPr vert="horz" anchor="t" anchorCtr="0" upright="1"/>
                      </wps:wsp>
                      <wps:wsp>
                        <wps:cNvPr id="421" name="TextBox 601"/>
                        <wps:cNvSpPr txBox="1"/>
                        <wps:spPr>
                          <a:xfrm>
                            <a:off x="14191" y="28566"/>
                            <a:ext cx="3429" cy="3691"/>
                          </a:xfrm>
                          <a:prstGeom prst="rect">
                            <a:avLst/>
                          </a:prstGeom>
                          <a:noFill/>
                          <a:ln>
                            <a:noFill/>
                          </a:ln>
                        </wps:spPr>
                        <wps:txbx>
                          <w:txbxContent>
                            <w:p w14:paraId="3B54790E">
                              <w:pPr>
                                <w:pStyle w:val="12"/>
                                <w:spacing w:before="0" w:beforeAutospacing="0" w:after="0" w:afterAutospacing="0"/>
                                <w:jc w:val="center"/>
                              </w:pPr>
                              <w:r>
                                <w:rPr>
                                  <w:color w:val="000000" w:themeColor="dark1"/>
                                  <w:sz w:val="22"/>
                                  <w:szCs w:val="22"/>
                                  <w14:textFill>
                                    <w14:solidFill>
                                      <w14:schemeClr w14:val="dk1"/>
                                    </w14:solidFill>
                                  </w14:textFill>
                                </w:rPr>
                                <w:t>20</w:t>
                              </w:r>
                            </w:p>
                          </w:txbxContent>
                        </wps:txbx>
                        <wps:bodyPr vert="horz" anchor="t" anchorCtr="0" upright="1"/>
                      </wps:wsp>
                      <wps:wsp>
                        <wps:cNvPr id="422" name="TextBox 602"/>
                        <wps:cNvSpPr txBox="1"/>
                        <wps:spPr>
                          <a:xfrm>
                            <a:off x="18287" y="28471"/>
                            <a:ext cx="3429" cy="3777"/>
                          </a:xfrm>
                          <a:prstGeom prst="rect">
                            <a:avLst/>
                          </a:prstGeom>
                          <a:noFill/>
                          <a:ln>
                            <a:noFill/>
                          </a:ln>
                        </wps:spPr>
                        <wps:txbx>
                          <w:txbxContent>
                            <w:p w14:paraId="771D715F">
                              <w:pPr>
                                <w:pStyle w:val="12"/>
                                <w:spacing w:before="0" w:beforeAutospacing="0" w:after="0" w:afterAutospacing="0"/>
                                <w:jc w:val="center"/>
                              </w:pPr>
                              <w:r>
                                <w:rPr>
                                  <w:color w:val="000000" w:themeColor="dark1"/>
                                  <w:sz w:val="22"/>
                                  <w:szCs w:val="22"/>
                                  <w14:textFill>
                                    <w14:solidFill>
                                      <w14:schemeClr w14:val="dk1"/>
                                    </w14:solidFill>
                                  </w14:textFill>
                                </w:rPr>
                                <w:t>25</w:t>
                              </w:r>
                            </w:p>
                          </w:txbxContent>
                        </wps:txbx>
                        <wps:bodyPr vert="horz" anchor="t" anchorCtr="0" upright="1"/>
                      </wps:wsp>
                      <wps:wsp>
                        <wps:cNvPr id="423" name="TextBox 603"/>
                        <wps:cNvSpPr txBox="1"/>
                        <wps:spPr>
                          <a:xfrm>
                            <a:off x="22383" y="28566"/>
                            <a:ext cx="3429" cy="3682"/>
                          </a:xfrm>
                          <a:prstGeom prst="rect">
                            <a:avLst/>
                          </a:prstGeom>
                          <a:noFill/>
                          <a:ln>
                            <a:noFill/>
                          </a:ln>
                        </wps:spPr>
                        <wps:txbx>
                          <w:txbxContent>
                            <w:p w14:paraId="30E7EAAE">
                              <w:pPr>
                                <w:pStyle w:val="12"/>
                                <w:spacing w:before="0" w:beforeAutospacing="0" w:after="0" w:afterAutospacing="0"/>
                                <w:jc w:val="center"/>
                              </w:pPr>
                              <w:r>
                                <w:rPr>
                                  <w:color w:val="000000" w:themeColor="dark1"/>
                                  <w:sz w:val="22"/>
                                  <w:szCs w:val="22"/>
                                  <w14:textFill>
                                    <w14:solidFill>
                                      <w14:schemeClr w14:val="dk1"/>
                                    </w14:solidFill>
                                  </w14:textFill>
                                </w:rPr>
                                <w:t>30</w:t>
                              </w:r>
                            </w:p>
                          </w:txbxContent>
                        </wps:txbx>
                        <wps:bodyPr vert="horz" anchor="t" anchorCtr="0" upright="1"/>
                      </wps:wsp>
                      <wps:wsp>
                        <wps:cNvPr id="424" name="TextBox 604"/>
                        <wps:cNvSpPr txBox="1"/>
                        <wps:spPr>
                          <a:xfrm>
                            <a:off x="26478" y="28662"/>
                            <a:ext cx="3429" cy="3934"/>
                          </a:xfrm>
                          <a:prstGeom prst="rect">
                            <a:avLst/>
                          </a:prstGeom>
                          <a:noFill/>
                          <a:ln>
                            <a:noFill/>
                          </a:ln>
                        </wps:spPr>
                        <wps:txbx>
                          <w:txbxContent>
                            <w:p w14:paraId="5BE08D3A">
                              <w:pPr>
                                <w:pStyle w:val="12"/>
                                <w:spacing w:before="0" w:beforeAutospacing="0" w:after="0" w:afterAutospacing="0"/>
                                <w:jc w:val="center"/>
                              </w:pPr>
                              <w:r>
                                <w:rPr>
                                  <w:color w:val="000000" w:themeColor="dark1"/>
                                  <w:sz w:val="22"/>
                                  <w:szCs w:val="22"/>
                                  <w14:textFill>
                                    <w14:solidFill>
                                      <w14:schemeClr w14:val="dk1"/>
                                    </w14:solidFill>
                                  </w14:textFill>
                                </w:rPr>
                                <w:t>35</w:t>
                              </w:r>
                            </w:p>
                          </w:txbxContent>
                        </wps:txbx>
                        <wps:bodyPr vert="horz" anchor="t" anchorCtr="0" upright="1"/>
                      </wps:wsp>
                      <wps:wsp>
                        <wps:cNvPr id="425" name="TextBox 605"/>
                        <wps:cNvSpPr txBox="1"/>
                        <wps:spPr>
                          <a:xfrm>
                            <a:off x="30575" y="28670"/>
                            <a:ext cx="3429" cy="2762"/>
                          </a:xfrm>
                          <a:prstGeom prst="rect">
                            <a:avLst/>
                          </a:prstGeom>
                          <a:noFill/>
                          <a:ln>
                            <a:noFill/>
                          </a:ln>
                        </wps:spPr>
                        <wps:txbx>
                          <w:txbxContent>
                            <w:p w14:paraId="0829E178">
                              <w:pPr>
                                <w:pStyle w:val="12"/>
                                <w:spacing w:before="0" w:beforeAutospacing="0" w:after="0" w:afterAutospacing="0"/>
                                <w:jc w:val="center"/>
                              </w:pPr>
                              <w:r>
                                <w:rPr>
                                  <w:color w:val="000000" w:themeColor="dark1"/>
                                  <w:sz w:val="22"/>
                                  <w:szCs w:val="22"/>
                                  <w14:textFill>
                                    <w14:solidFill>
                                      <w14:schemeClr w14:val="dk1"/>
                                    </w14:solidFill>
                                  </w14:textFill>
                                </w:rPr>
                                <w:t>40</w:t>
                              </w:r>
                            </w:p>
                          </w:txbxContent>
                        </wps:txbx>
                        <wps:bodyPr vert="horz" anchor="t" anchorCtr="0" upright="1"/>
                      </wps:wsp>
                      <wps:wsp>
                        <wps:cNvPr id="426" name="TextBox 606"/>
                        <wps:cNvSpPr txBox="1"/>
                        <wps:spPr>
                          <a:xfrm>
                            <a:off x="34479" y="28668"/>
                            <a:ext cx="3429" cy="3373"/>
                          </a:xfrm>
                          <a:prstGeom prst="rect">
                            <a:avLst/>
                          </a:prstGeom>
                          <a:noFill/>
                          <a:ln>
                            <a:noFill/>
                          </a:ln>
                        </wps:spPr>
                        <wps:txbx>
                          <w:txbxContent>
                            <w:p w14:paraId="788A06EF">
                              <w:pPr>
                                <w:pStyle w:val="12"/>
                                <w:spacing w:before="0" w:beforeAutospacing="0" w:after="0" w:afterAutospacing="0"/>
                                <w:jc w:val="center"/>
                              </w:pPr>
                              <w:r>
                                <w:rPr>
                                  <w:color w:val="000000" w:themeColor="dark1"/>
                                  <w:sz w:val="22"/>
                                  <w:szCs w:val="22"/>
                                  <w14:textFill>
                                    <w14:solidFill>
                                      <w14:schemeClr w14:val="dk1"/>
                                    </w14:solidFill>
                                  </w14:textFill>
                                </w:rPr>
                                <w:t>50</w:t>
                              </w:r>
                            </w:p>
                          </w:txbxContent>
                        </wps:txbx>
                        <wps:bodyPr vert="horz" anchor="t" anchorCtr="0" upright="1"/>
                      </wps:wsp>
                      <wps:wsp>
                        <wps:cNvPr id="427" name="TextBox 607"/>
                        <wps:cNvSpPr txBox="1"/>
                        <wps:spPr>
                          <a:xfrm>
                            <a:off x="38574" y="28668"/>
                            <a:ext cx="3429" cy="3371"/>
                          </a:xfrm>
                          <a:prstGeom prst="rect">
                            <a:avLst/>
                          </a:prstGeom>
                          <a:noFill/>
                          <a:ln>
                            <a:noFill/>
                          </a:ln>
                        </wps:spPr>
                        <wps:txbx>
                          <w:txbxContent>
                            <w:p w14:paraId="4D5EE374">
                              <w:pPr>
                                <w:pStyle w:val="12"/>
                                <w:spacing w:before="0" w:beforeAutospacing="0" w:after="0" w:afterAutospacing="0"/>
                                <w:jc w:val="center"/>
                              </w:pPr>
                              <w:r>
                                <w:rPr>
                                  <w:color w:val="000000" w:themeColor="dark1"/>
                                  <w:sz w:val="22"/>
                                  <w:szCs w:val="22"/>
                                  <w14:textFill>
                                    <w14:solidFill>
                                      <w14:schemeClr w14:val="dk1"/>
                                    </w14:solidFill>
                                  </w14:textFill>
                                </w:rPr>
                                <w:t>60</w:t>
                              </w:r>
                            </w:p>
                          </w:txbxContent>
                        </wps:txbx>
                        <wps:bodyPr vert="horz" anchor="t" anchorCtr="0" upright="1"/>
                      </wps:wsp>
                      <wps:wsp>
                        <wps:cNvPr id="428" name="TextBox 608"/>
                        <wps:cNvSpPr txBox="1"/>
                        <wps:spPr>
                          <a:xfrm>
                            <a:off x="42575" y="28573"/>
                            <a:ext cx="3429" cy="3466"/>
                          </a:xfrm>
                          <a:prstGeom prst="rect">
                            <a:avLst/>
                          </a:prstGeom>
                          <a:noFill/>
                          <a:ln>
                            <a:noFill/>
                          </a:ln>
                        </wps:spPr>
                        <wps:txbx>
                          <w:txbxContent>
                            <w:p w14:paraId="22244760">
                              <w:pPr>
                                <w:pStyle w:val="12"/>
                                <w:spacing w:before="0" w:beforeAutospacing="0" w:after="0" w:afterAutospacing="0"/>
                                <w:jc w:val="center"/>
                              </w:pPr>
                              <w:r>
                                <w:rPr>
                                  <w:color w:val="000000" w:themeColor="dark1"/>
                                  <w:sz w:val="22"/>
                                  <w:szCs w:val="22"/>
                                  <w14:textFill>
                                    <w14:solidFill>
                                      <w14:schemeClr w14:val="dk1"/>
                                    </w14:solidFill>
                                  </w14:textFill>
                                </w:rPr>
                                <w:t>70</w:t>
                              </w:r>
                            </w:p>
                          </w:txbxContent>
                        </wps:txbx>
                        <wps:bodyPr vert="horz" anchor="t" anchorCtr="0" upright="1"/>
                      </wps:wsp>
                      <wps:wsp>
                        <wps:cNvPr id="429" name="TextBox 609"/>
                        <wps:cNvSpPr txBox="1"/>
                        <wps:spPr>
                          <a:xfrm>
                            <a:off x="47242" y="28573"/>
                            <a:ext cx="3429" cy="3167"/>
                          </a:xfrm>
                          <a:prstGeom prst="rect">
                            <a:avLst/>
                          </a:prstGeom>
                          <a:noFill/>
                          <a:ln>
                            <a:noFill/>
                          </a:ln>
                        </wps:spPr>
                        <wps:txbx>
                          <w:txbxContent>
                            <w:p w14:paraId="56C0A352">
                              <w:pPr>
                                <w:pStyle w:val="12"/>
                                <w:spacing w:before="0" w:beforeAutospacing="0" w:after="0" w:afterAutospacing="0"/>
                                <w:jc w:val="center"/>
                              </w:pPr>
                              <w:r>
                                <w:rPr>
                                  <w:color w:val="000000" w:themeColor="dark1"/>
                                  <w:sz w:val="22"/>
                                  <w:szCs w:val="22"/>
                                  <w14:textFill>
                                    <w14:solidFill>
                                      <w14:schemeClr w14:val="dk1"/>
                                    </w14:solidFill>
                                  </w14:textFill>
                                </w:rPr>
                                <w:t>80</w:t>
                              </w:r>
                            </w:p>
                          </w:txbxContent>
                        </wps:txbx>
                        <wps:bodyPr vert="horz" anchor="t" anchorCtr="0" upright="1"/>
                      </wps:wsp>
                      <wps:wsp>
                        <wps:cNvPr id="430" name="Rectangle 430"/>
                        <wps:cNvSpPr/>
                        <wps:spPr>
                          <a:xfrm>
                            <a:off x="0" y="0"/>
                            <a:ext cx="64865" cy="35433"/>
                          </a:xfrm>
                          <a:prstGeom prst="rect">
                            <a:avLst/>
                          </a:prstGeom>
                          <a:noFill/>
                          <a:ln w="25400" cap="flat" cmpd="sng">
                            <a:solidFill>
                              <a:srgbClr val="000000"/>
                            </a:solidFill>
                            <a:prstDash val="solid"/>
                            <a:miter/>
                            <a:headEnd type="none" w="med" len="med"/>
                            <a:tailEnd type="none" w="med" len="med"/>
                          </a:ln>
                        </wps:spPr>
                        <wps:bodyPr vert="horz" anchor="ctr" anchorCtr="0" upright="1"/>
                      </wps:wsp>
                      <wps:wsp>
                        <wps:cNvPr id="431" name="TextBox 611"/>
                        <wps:cNvSpPr txBox="1"/>
                        <wps:spPr>
                          <a:xfrm rot="-5400000">
                            <a:off x="-9811" y="14668"/>
                            <a:ext cx="25622" cy="2762"/>
                          </a:xfrm>
                          <a:prstGeom prst="rect">
                            <a:avLst/>
                          </a:prstGeom>
                          <a:noFill/>
                          <a:ln>
                            <a:noFill/>
                          </a:ln>
                        </wps:spPr>
                        <wps:txbx>
                          <w:txbxContent>
                            <w:p w14:paraId="1D920815">
                              <w:pPr>
                                <w:pStyle w:val="12"/>
                                <w:spacing w:before="0" w:beforeAutospacing="0" w:after="0" w:afterAutospacing="0"/>
                                <w:jc w:val="center"/>
                              </w:pPr>
                              <w:r>
                                <w:rPr>
                                  <w:b/>
                                  <w:bCs/>
                                  <w:color w:val="000000" w:themeColor="dark1"/>
                                  <w:sz w:val="28"/>
                                  <w:szCs w:val="28"/>
                                  <w14:textFill>
                                    <w14:solidFill>
                                      <w14:schemeClr w14:val="dk1"/>
                                    </w14:solidFill>
                                  </w14:textFill>
                                </w:rPr>
                                <w:t>WATER CONTENT W%</w:t>
                              </w:r>
                            </w:p>
                          </w:txbxContent>
                        </wps:txbx>
                        <wps:bodyPr vert="horz" anchor="t" anchorCtr="0" upright="1"/>
                      </wps:wsp>
                      <wps:wsp>
                        <wps:cNvPr id="432" name="Straight Connector 432"/>
                        <wps:cNvCnPr/>
                        <wps:spPr>
                          <a:xfrm>
                            <a:off x="8000" y="6427"/>
                            <a:ext cx="40574" cy="15182"/>
                          </a:xfrm>
                          <a:prstGeom prst="line">
                            <a:avLst/>
                          </a:prstGeom>
                          <a:ln w="19050" cap="flat" cmpd="sng">
                            <a:solidFill>
                              <a:srgbClr val="000000"/>
                            </a:solidFill>
                            <a:prstDash val="solid"/>
                            <a:headEnd type="none" w="med" len="med"/>
                            <a:tailEnd type="none" w="med" len="med"/>
                          </a:ln>
                        </wps:spPr>
                        <wps:bodyPr upright="1"/>
                      </wps:wsp>
                      <wps:wsp>
                        <wps:cNvPr id="433" name="Oval 433"/>
                        <wps:cNvSpPr/>
                        <wps:spPr>
                          <a:xfrm>
                            <a:off x="15716" y="9048"/>
                            <a:ext cx="856" cy="823"/>
                          </a:xfrm>
                          <a:prstGeom prst="ellipse">
                            <a:avLst/>
                          </a:prstGeom>
                          <a:solidFill>
                            <a:srgbClr val="000000"/>
                          </a:solidFill>
                          <a:ln w="25400">
                            <a:noFill/>
                          </a:ln>
                        </wps:spPr>
                        <wps:bodyPr vert="horz" anchor="ctr" anchorCtr="0" upright="1"/>
                      </wps:wsp>
                      <wps:wsp>
                        <wps:cNvPr id="434" name="Oval 434"/>
                        <wps:cNvSpPr/>
                        <wps:spPr>
                          <a:xfrm>
                            <a:off x="23717" y="12096"/>
                            <a:ext cx="856" cy="823"/>
                          </a:xfrm>
                          <a:prstGeom prst="ellipse">
                            <a:avLst/>
                          </a:prstGeom>
                          <a:solidFill>
                            <a:srgbClr val="000000"/>
                          </a:solidFill>
                          <a:ln w="25400">
                            <a:noFill/>
                          </a:ln>
                        </wps:spPr>
                        <wps:bodyPr vert="horz" anchor="ctr" anchorCtr="0" upright="1"/>
                      </wps:wsp>
                      <wps:wsp>
                        <wps:cNvPr id="435" name="Oval 435"/>
                        <wps:cNvSpPr/>
                        <wps:spPr>
                          <a:xfrm>
                            <a:off x="31718" y="15049"/>
                            <a:ext cx="856" cy="823"/>
                          </a:xfrm>
                          <a:prstGeom prst="ellipse">
                            <a:avLst/>
                          </a:prstGeom>
                          <a:solidFill>
                            <a:srgbClr val="000000"/>
                          </a:solidFill>
                          <a:ln w="25400">
                            <a:noFill/>
                          </a:ln>
                        </wps:spPr>
                        <wps:bodyPr vert="horz" anchor="ctr" anchorCtr="0" upright="1"/>
                      </wps:wsp>
                      <wps:wsp>
                        <wps:cNvPr id="436" name="Oval 436"/>
                        <wps:cNvSpPr/>
                        <wps:spPr>
                          <a:xfrm>
                            <a:off x="39909" y="18097"/>
                            <a:ext cx="856" cy="823"/>
                          </a:xfrm>
                          <a:prstGeom prst="ellipse">
                            <a:avLst/>
                          </a:prstGeom>
                          <a:solidFill>
                            <a:srgbClr val="000000"/>
                          </a:solidFill>
                          <a:ln w="25400">
                            <a:noFill/>
                          </a:ln>
                        </wps:spPr>
                        <wps:bodyPr vert="horz" anchor="ctr" anchorCtr="0" upright="1"/>
                      </wps:wsp>
                      <wps:wsp>
                        <wps:cNvPr id="437" name="TextBox 618"/>
                        <wps:cNvSpPr txBox="1"/>
                        <wps:spPr>
                          <a:xfrm>
                            <a:off x="14334" y="31741"/>
                            <a:ext cx="27956" cy="3699"/>
                          </a:xfrm>
                          <a:prstGeom prst="rect">
                            <a:avLst/>
                          </a:prstGeom>
                          <a:noFill/>
                          <a:ln>
                            <a:noFill/>
                          </a:ln>
                        </wps:spPr>
                        <wps:txbx>
                          <w:txbxContent>
                            <w:p w14:paraId="3DF07E96">
                              <w:pPr>
                                <w:pStyle w:val="12"/>
                                <w:spacing w:before="0" w:beforeAutospacing="0" w:after="0" w:afterAutospacing="0"/>
                                <w:jc w:val="center"/>
                              </w:pPr>
                              <w:r>
                                <w:rPr>
                                  <w:b/>
                                  <w:bCs/>
                                  <w:color w:val="000000" w:themeColor="dark1"/>
                                  <w:sz w:val="28"/>
                                  <w:szCs w:val="28"/>
                                  <w14:textFill>
                                    <w14:solidFill>
                                      <w14:schemeClr w14:val="dk1"/>
                                    </w14:solidFill>
                                  </w14:textFill>
                                </w:rPr>
                                <w:t>NO. OF BLOWS N</w:t>
                              </w:r>
                            </w:p>
                          </w:txbxContent>
                        </wps:txbx>
                        <wps:bodyPr vert="horz" anchor="t" anchorCtr="0" upright="1"/>
                      </wps:wsp>
                    </wpg:wgp>
                  </a:graphicData>
                </a:graphic>
              </wp:anchor>
            </w:drawing>
          </mc:Choice>
          <mc:Fallback>
            <w:pict>
              <v:group id="Group 27" o:spid="_x0000_s1026" o:spt="203" style="position:absolute;left:0pt;margin-left:34.8pt;margin-top:13.25pt;height:213.35pt;width:431.85pt;mso-position-horizontal-relative:margin;z-index:251662336;mso-width-relative:page;mso-height-relative:page;" coordsize="64865,35440" o:gfxdata="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">
                <o:lock v:ext="edit" aspectratio="f"/>
                <v:group id="_x0000_s1026" o:spid="_x0000_s1026" o:spt="203" style="position:absolute;left:7334;top:1722;height:27233;width:41529;" coordorigin="7334,1722" coordsize="31813,23328" o:gfxdata="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6s5NkvwAAANwAAAAPAAAAAAAAAAEAIAAAACIAAABkcnMvZG93bnJldi54&#10;bWxQSwECFAAUAAAACACHTuJAMy8FnjsAAAA5AAAAFQAAAAAAAAABACAAAAAOAQAAZHJzL2dyb3Vw&#10;c2hhcGV4bWwueG1sUEsFBgAAAAAGAAYAYAEAAMsDAAAAAA==&#10;">
                  <o:lock v:ext="edit" aspectratio="f"/>
                  <v:group id="Group 439" o:spid="_x0000_s1026" o:spt="203" style="position:absolute;left:7334;top:2095;height:22304;width:31813;" coordorigin="7334,2095" coordsize="37052,22304" o:gfxdata="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gjxS++AAAA3AAAAA8AAAAAAAAAAQAgAAAAIgAAAGRycy9kb3ducmV2Lnht&#10;bFBLAQIUABQAAAAIAIdO4kAzLwWeOwAAADkAAAAVAAAAAAAAAAEAIAAAAA0BAABkcnMvZ3JvdXBz&#10;aGFwZXhtbC54bWxQSwUGAAAAAAYABgBgAQAAygMAAAAA&#10;">
                    <o:lock v:ext="edit" aspectratio="f"/>
                    <v:group id="Group 456" o:spid="_x0000_s1026" o:spt="203" style="position:absolute;left:7334;top:2095;height:1921;width:36766;" coordorigin="7334,2095" coordsize="36766,1920" o:gfxdata="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LoxLvAAAANwAAAAPAAAAAAAAAAEAIAAAACIAAABkcnMvZG93bnJldi54bWxQ&#10;SwECFAAUAAAACACHTuJAMy8FnjsAAAA5AAAAFQAAAAAAAAABACAAAAALAQAAZHJzL2dyb3Vwc2hh&#10;cGV4bWwueG1sUEsFBgAAAAAGAAYAYAEAAMgDAAAAAA==&#10;">
                      <o:lock v:ext="edit" aspectratio="f"/>
                      <v:line id="Straight Connector 473" o:spid="_x0000_s1026" o:spt="20" style="position:absolute;left:7334;top:2095;height:16;width:36766;" filled="f" stroked="t" coordsize="21600,21600" o:gfxdata="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LL3+e/&#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474" o:spid="_x0000_s1026" o:spt="20" style="position:absolute;left:7334;top:4000;height:16;width:36766;" filled="f" stroked="t" coordsize="21600,21600" o:gfxdata="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2Hen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457" o:spid="_x0000_s1026" o:spt="203" style="position:absolute;left:7429;top:5810;height:1921;width:36767;" coordorigin="7429,5810" coordsize="36766,1920" o:gfxdata="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CLBVfG+AAAA3AAAAA8AAAAAAAAAAQAgAAAAIgAAAGRycy9kb3ducmV2Lnht&#10;bFBLAQIUABQAAAAIAIdO4kAzLwWeOwAAADkAAAAVAAAAAAAAAAEAIAAAAA0BAABkcnMvZ3JvdXBz&#10;aGFwZXhtbC54bWxQSwUGAAAAAAYABgBgAQAAygMAAAAA&#10;">
                      <o:lock v:ext="edit" aspectratio="f"/>
                      <v:line id="Straight Connector 471" o:spid="_x0000_s1026" o:spt="20" style="position:absolute;left:7429;top:5810;height:16;width:36767;" filled="f" stroked="t" coordsize="21600,21600" o:gfxdata="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US5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472" o:spid="_x0000_s1026" o:spt="20" style="position:absolute;left:7429;top:7715;height:16;width:36767;" filled="f" stroked="t" coordsize="21600,21600" o:gfxdata="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e7ki+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458" o:spid="_x0000_s1026" o:spt="203" style="position:absolute;left:7524;top:9525;height:1920;width:36767;" coordorigin="7524,9525" coordsize="36766,1920" o:gfxdata="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ytvZpvwAAANwAAAAPAAAAAAAAAAEAIAAAACIAAABkcnMvZG93bnJldi54&#10;bWxQSwECFAAUAAAACACHTuJAMy8FnjsAAAA5AAAAFQAAAAAAAAABACAAAAAOAQAAZHJzL2dyb3Vw&#10;c2hhcGV4bWwueG1sUEsFBgAAAAAGAAYAYAEAAMsDAAAAAA==&#10;">
                      <o:lock v:ext="edit" aspectratio="f"/>
                      <v:line id="Straight Connector 469" o:spid="_x0000_s1026" o:spt="20" style="position:absolute;left:7524;top:9525;height:15;width:36767;" filled="f" stroked="t" coordsize="21600,21600" o:gfxdata="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glqc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470" o:spid="_x0000_s1026" o:spt="20" style="position:absolute;left:7524;top:11430;height:15;width:36767;" filled="f" stroked="t" coordsize="21600,21600" o:gfxdata="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aQxY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459" o:spid="_x0000_s1026" o:spt="203" style="position:absolute;left:7620;top:13239;height:1921;width:36766;" coordorigin="7620,13239" coordsize="36766,1920" o:gfxdata="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ZGgevwAAANwAAAAPAAAAAAAAAAEAIAAAACIAAABkcnMvZG93bnJldi54&#10;bWxQSwECFAAUAAAACACHTuJAMy8FnjsAAAA5AAAAFQAAAAAAAAABACAAAAAOAQAAZHJzL2dyb3Vw&#10;c2hhcGV4bWwueG1sUEsFBgAAAAAGAAYAYAEAAMsDAAAAAA==&#10;">
                      <o:lock v:ext="edit" aspectratio="f"/>
                      <v:line id="Straight Connector 467" o:spid="_x0000_s1026" o:spt="20" style="position:absolute;left:7620;top:13239;height:16;width:36766;" filled="f" stroked="t" coordsize="21600,21600" o:gfxdata="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8wxt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468" o:spid="_x0000_s1026" o:spt="20" style="position:absolute;left:7620;top:15144;height:16;width:36766;" filled="f" stroked="t" coordsize="21600,21600" o:gfxdata="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cer8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460" o:spid="_x0000_s1026" o:spt="203" style="position:absolute;left:7620;top:16954;height:1921;width:36766;" coordorigin="7620,16954" coordsize="36766,1920" o:gfxdata="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VGa3vAAAANwAAAAPAAAAAAAAAAEAIAAAACIAAABkcnMvZG93bnJldi54bWxQ&#10;SwECFAAUAAAACACHTuJAMy8FnjsAAAA5AAAAFQAAAAAAAAABACAAAAALAQAAZHJzL2dyb3Vwc2hh&#10;cGV4bWwueG1sUEsFBgAAAAAGAAYAYAEAAMgDAAAAAA==&#10;">
                      <o:lock v:ext="edit" aspectratio="f"/>
                      <v:line id="Straight Connector 465" o:spid="_x0000_s1026" o:spt="20" style="position:absolute;left:7620;top:16954;height:16;width:36766;" filled="f" stroked="t" coordsize="21600,21600" o:gfxdata="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nNnim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466" o:spid="_x0000_s1026" o:spt="20" style="position:absolute;left:7620;top:18859;height:16;width:36766;" filled="f" stroked="t" coordsize="21600,21600" o:gfxdata="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BO7K/&#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461" o:spid="_x0000_s1026" o:spt="203" style="position:absolute;left:7620;top:20669;height:1921;width:36766;" coordorigin="7620,20669" coordsize="36766,1920" o:gfxdata="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iG+MC+AAAA3AAAAA8AAAAAAAAAAQAgAAAAIgAAAGRycy9kb3ducmV2Lnht&#10;bFBLAQIUABQAAAAIAIdO4kAzLwWeOwAAADkAAAAVAAAAAAAAAAEAIAAAAA0BAABkcnMvZ3JvdXBz&#10;aGFwZXhtbC54bWxQSwUGAAAAAAYABgBgAQAAygMAAAAA&#10;">
                      <o:lock v:ext="edit" aspectratio="f"/>
                      <v:line id="Straight Connector 463" o:spid="_x0000_s1026" o:spt="20" style="position:absolute;left:7620;top:20669;height:16;width:36766;" filled="f" stroked="t" coordsize="21600,21600" o:gfxdata="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0uoW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464" o:spid="_x0000_s1026" o:spt="20" style="position:absolute;left:7620;top:22574;height:16;width:36766;" filled="f" stroked="t" coordsize="21600,21600" o:gfxdata="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38Px6/&#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line id="Straight Connector 462" o:spid="_x0000_s1026" o:spt="20" style="position:absolute;left:7524;top:24384;height:15;width:36767;" filled="f" stroked="t" coordsize="21600,21600" o:gfxdata="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1ZAv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440" o:spid="_x0000_s1026" o:spt="203" style="position:absolute;left:-2271;top:11763;height:3056;width:23138;rotation:-5898240f;" coordorigin="-2270,11763" coordsize="36766,1920" o:gfxdata="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KNA3b0AAADcAAAADwAAAAAAAAABACAAAAAiAAAAZHJzL2Rvd25yZXYueG1s&#10;UEsBAhQAFAAAAAgAh07iQDMvBZ47AAAAOQAAABUAAAAAAAAAAQAgAAAADAEAAGRycy9ncm91cHNo&#10;YXBleG1sLnhtbFBLBQYAAAAABgAGAGABAADJAwAAAAA=&#10;">
                    <o:lock v:ext="edit" aspectratio="f"/>
                    <v:line id="Straight Connector 454" o:spid="_x0000_s1026" o:spt="20" style="position:absolute;left:-2270;top:11763;height:16;width:36765;" filled="f" stroked="t" coordsize="21600,21600" o:gfxdata="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HOR2/&#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455" o:spid="_x0000_s1026" o:spt="20" style="position:absolute;left:-2270;top:13668;height:16;width:36765;" filled="f" stroked="t" coordsize="21600,21600" o:gfxdata="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2LnI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441" o:spid="_x0000_s1026" o:spt="203" style="position:absolute;left:3920;top:11858;height:3056;width:23138;rotation:-5898240f;" coordorigin="3920,11858" coordsize="36766,1920" o:gfxdata="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ObGivwAAANwAAAAPAAAAAAAAAAEAIAAAACIAAABkcnMvZG93bnJldi54&#10;bWxQSwECFAAUAAAACACHTuJAMy8FnjsAAAA5AAAAFQAAAAAAAAABACAAAAAOAQAAZHJzL2dyb3Vw&#10;c2hhcGV4bWwueG1sUEsFBgAAAAAGAAYAYAEAAMsDAAAAAA==&#10;">
                    <o:lock v:ext="edit" aspectratio="f"/>
                    <v:line id="Straight Connector 452" o:spid="_x0000_s1026" o:spt="20" style="position:absolute;left:3920;top:11858;height:16;width:36767;" filled="f" stroked="t" coordsize="21600,21600" o:gfxdata="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itb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453" o:spid="_x0000_s1026" o:spt="20" style="position:absolute;left:3920;top:13763;height:16;width:36767;" filled="f" stroked="t" coordsize="21600,21600" o:gfxdata="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qwlwQ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Group 442" o:spid="_x0000_s1026" o:spt="203" style="position:absolute;left:10112;top:11858;height:3055;width:23138;rotation:-5898240f;" coordorigin="10111,11858" coordsize="36766,1920" o:gfxdata="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RThI6vwAAANwAAAAPAAAAAAAAAAEAIAAAACIAAABkcnMvZG93bnJldi54&#10;bWxQSwECFAAUAAAACACHTuJAMy8FnjsAAAA5AAAAFQAAAAAAAAABACAAAAAOAQAAZHJzL2dyb3Vw&#10;c2hhcGV4bWwueG1sUEsFBgAAAAAGAAYAYAEAAMsDAAAAAA==&#10;">
                    <o:lock v:ext="edit" aspectratio="f"/>
                    <v:line id="Straight Connector 450" o:spid="_x0000_s1026" o:spt="20" style="position:absolute;left:10111;top:11858;height:16;width:36767;" filled="f" stroked="t" coordsize="21600,21600" o:gfxdata="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Vxn/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451" o:spid="_x0000_s1026" o:spt="20" style="position:absolute;left:10111;top:13763;height:16;width:36767;" filled="f" stroked="t" coordsize="21600,21600" o:gfxdata="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hDCZ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443" o:spid="_x0000_s1026" o:spt="203" style="position:absolute;left:16303;top:11858;height:3055;width:23138;rotation:-5898240f;" coordorigin="16303,11858" coordsize="36766,1920" o:gfxdata="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oZyMTcAAAADcAAAADwAAAAAAAAABACAAAAAiAAAAZHJzL2Rvd25yZXYu&#10;eG1sUEsBAhQAFAAAAAgAh07iQDMvBZ47AAAAOQAAABUAAAAAAAAAAQAgAAAADwEAAGRycy9ncm91&#10;cHNoYXBleG1sLnhtbFBLBQYAAAAABgAGAGABAADMAwAAAAA=&#10;">
                    <o:lock v:ext="edit" aspectratio="f"/>
                    <v:line id="Straight Connector 448" o:spid="_x0000_s1026" o:spt="20" style="position:absolute;left:16303;top:11858;height:16;width:36766;" filled="f" stroked="t" coordsize="21600,21600" o:gfxdata="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i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449" o:spid="_x0000_s1026" o:spt="20" style="position:absolute;left:16303;top:13763;height:16;width:36766;" filled="f" stroked="t" coordsize="21600,21600" o:gfxdata="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dh/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444" o:spid="_x0000_s1026" o:spt="203" style="position:absolute;left:22494;top:11858;height:3056;width:23138;rotation:-5898240f;" coordorigin="22494,11858" coordsize="36766,1920" o:gfxdata="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rrILkvAAAANwAAAAPAAAAAAAAAAEAIAAAACIAAABkcnMvZG93bnJldi54bWxQ&#10;SwECFAAUAAAACACHTuJAMy8FnjsAAAA5AAAAFQAAAAAAAAABACAAAAALAQAAZHJzL2dyb3Vwc2hh&#10;cGV4bWwueG1sUEsFBgAAAAAGAAYAYAEAAMgDAAAAAA==&#10;">
                    <o:lock v:ext="edit" aspectratio="f"/>
                    <v:line id="Straight Connector 446" o:spid="_x0000_s1026" o:spt="20" style="position:absolute;left:22494;top:11858;height:16;width:36766;" filled="f" stroked="t" coordsize="21600,21600" o:gfxdata="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tFAW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447" o:spid="_x0000_s1026" o:spt="20" style="position:absolute;left:22494;top:13763;height:16;width:36766;" filled="f" stroked="t" coordsize="21600,21600" o:gfxdata="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j1j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line id="Straight Connector 445" o:spid="_x0000_s1026" o:spt="20" style="position:absolute;left:27488;top:13468;height:25;width:23138;rotation:-5898240f;" filled="f" stroked="t" coordsize="21600,21600" o:gfxdata="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5iIA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shape id="TextBox 593" o:spid="_x0000_s1026" o:spt="202" type="#_x0000_t202" style="position:absolute;left:3714;top:4624;height:3607;width:4286;" filled="f" stroked="f" coordsize="21600,21600" o:gfxdata="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7ND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BAD9150">
                        <w:pPr>
                          <w:pStyle w:val="12"/>
                          <w:spacing w:before="0" w:beforeAutospacing="0" w:after="0" w:afterAutospacing="0"/>
                          <w:jc w:val="center"/>
                        </w:pPr>
                        <w:r>
                          <w:rPr>
                            <w:color w:val="000000" w:themeColor="dark1"/>
                            <w:sz w:val="22"/>
                            <w:szCs w:val="22"/>
                            <w14:textFill>
                              <w14:solidFill>
                                <w14:schemeClr w14:val="dk1"/>
                              </w14:solidFill>
                            </w14:textFill>
                          </w:rPr>
                          <w:t>50</w:t>
                        </w:r>
                      </w:p>
                    </w:txbxContent>
                  </v:textbox>
                </v:shape>
                <v:shape id="TextBox 594" o:spid="_x0000_s1026" o:spt="202" type="#_x0000_t202" style="position:absolute;left:3905;top:8346;height:3747;width:4286;" filled="f" stroked="f" coordsize="21600,21600" o:gfxdata="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gis3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F5AAE46">
                        <w:pPr>
                          <w:pStyle w:val="12"/>
                          <w:spacing w:before="0" w:beforeAutospacing="0" w:after="0" w:afterAutospacing="0"/>
                          <w:jc w:val="center"/>
                        </w:pPr>
                        <w:r>
                          <w:rPr>
                            <w:color w:val="000000" w:themeColor="dark1"/>
                            <w:sz w:val="22"/>
                            <w:szCs w:val="22"/>
                            <w14:textFill>
                              <w14:solidFill>
                                <w14:schemeClr w14:val="dk1"/>
                              </w14:solidFill>
                            </w14:textFill>
                          </w:rPr>
                          <w:t>40</w:t>
                        </w:r>
                      </w:p>
                    </w:txbxContent>
                  </v:textbox>
                </v:shape>
                <v:shape id="TextBox 595" o:spid="_x0000_s1026" o:spt="202" type="#_x0000_t202" style="position:absolute;left:4095;top:12093;height:4380;width:4286;" filled="f" stroked="f" coordsize="21600,21600" o:gfxdata="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LOjq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7C43B67">
                        <w:pPr>
                          <w:pStyle w:val="12"/>
                          <w:spacing w:before="0" w:beforeAutospacing="0" w:after="0" w:afterAutospacing="0"/>
                          <w:jc w:val="center"/>
                        </w:pPr>
                        <w:r>
                          <w:rPr>
                            <w:color w:val="000000" w:themeColor="dark1"/>
                            <w:sz w:val="22"/>
                            <w:szCs w:val="22"/>
                            <w14:textFill>
                              <w14:solidFill>
                                <w14:schemeClr w14:val="dk1"/>
                              </w14:solidFill>
                            </w14:textFill>
                          </w:rPr>
                          <w:t>30</w:t>
                        </w:r>
                      </w:p>
                    </w:txbxContent>
                  </v:textbox>
                </v:shape>
                <v:shape id="TextBox 596" o:spid="_x0000_s1026" o:spt="202" type="#_x0000_t202" style="position:absolute;left:4286;top:16805;height:4048;width:4286;" filled="f" stroked="f" coordsize="21600,21600" o:gfxdata="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IcEN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91AFDE8">
                        <w:pPr>
                          <w:pStyle w:val="12"/>
                          <w:spacing w:before="0" w:beforeAutospacing="0" w:after="0" w:afterAutospacing="0"/>
                          <w:jc w:val="center"/>
                        </w:pPr>
                        <w:r>
                          <w:rPr>
                            <w:color w:val="000000" w:themeColor="dark1"/>
                            <w:sz w:val="22"/>
                            <w:szCs w:val="22"/>
                            <w14:textFill>
                              <w14:solidFill>
                                <w14:schemeClr w14:val="dk1"/>
                              </w14:solidFill>
                            </w14:textFill>
                          </w:rPr>
                          <w:t>20</w:t>
                        </w:r>
                      </w:p>
                    </w:txbxContent>
                  </v:textbox>
                </v:shape>
                <v:shape id="TextBox 597" o:spid="_x0000_s1026" o:spt="202" type="#_x0000_t202" style="position:absolute;left:4476;top:20847;height:4387;width:4286;" filled="f" stroked="f" coordsize="21600,21600" o:gfxdata="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C1Q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0B8C62B">
                        <w:pPr>
                          <w:pStyle w:val="12"/>
                          <w:spacing w:before="0" w:beforeAutospacing="0" w:after="0" w:afterAutospacing="0"/>
                          <w:jc w:val="center"/>
                        </w:pPr>
                        <w:r>
                          <w:rPr>
                            <w:color w:val="000000" w:themeColor="dark1"/>
                            <w:sz w:val="22"/>
                            <w:szCs w:val="22"/>
                            <w14:textFill>
                              <w14:solidFill>
                                <w14:schemeClr w14:val="dk1"/>
                              </w14:solidFill>
                            </w14:textFill>
                          </w:rPr>
                          <w:t>10</w:t>
                        </w:r>
                      </w:p>
                    </w:txbxContent>
                  </v:textbox>
                </v:shape>
                <v:shape id="TextBox 598" o:spid="_x0000_s1026" o:spt="202" type="#_x0000_t202" style="position:absolute;left:4667;top:24813;height:4801;width:4286;" filled="f" stroked="f" coordsize="21600,21600" o:gfxdata="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M8hMr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1B352755">
                        <w:pPr>
                          <w:pStyle w:val="12"/>
                          <w:spacing w:before="0" w:beforeAutospacing="0" w:after="0" w:afterAutospacing="0"/>
                          <w:jc w:val="center"/>
                        </w:pPr>
                        <w:r>
                          <w:rPr>
                            <w:color w:val="000000" w:themeColor="dark1"/>
                            <w:sz w:val="22"/>
                            <w:szCs w:val="22"/>
                            <w14:textFill>
                              <w14:solidFill>
                                <w14:schemeClr w14:val="dk1"/>
                              </w14:solidFill>
                            </w14:textFill>
                          </w:rPr>
                          <w:t>0</w:t>
                        </w:r>
                      </w:p>
                    </w:txbxContent>
                  </v:textbox>
                </v:shape>
                <v:shape id="TextBox 599" o:spid="_x0000_s1026" o:spt="202" type="#_x0000_t202" style="position:absolute;left:6286;top:28471;height:4463;width:3429;" filled="f" stroked="f" coordsize="21600,21600" o:gfxdata="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g4S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527FDA7">
                        <w:pPr>
                          <w:pStyle w:val="12"/>
                          <w:spacing w:before="0" w:beforeAutospacing="0" w:after="0" w:afterAutospacing="0"/>
                          <w:jc w:val="center"/>
                        </w:pPr>
                        <w:r>
                          <w:rPr>
                            <w:color w:val="000000" w:themeColor="dark1"/>
                            <w:sz w:val="22"/>
                            <w:szCs w:val="22"/>
                            <w14:textFill>
                              <w14:solidFill>
                                <w14:schemeClr w14:val="dk1"/>
                              </w14:solidFill>
                            </w14:textFill>
                          </w:rPr>
                          <w:t>10</w:t>
                        </w:r>
                      </w:p>
                    </w:txbxContent>
                  </v:textbox>
                </v:shape>
                <v:shape id="TextBox 600" o:spid="_x0000_s1026" o:spt="202" type="#_x0000_t202" style="position:absolute;left:10000;top:28471;height:4012;width:3429;" filled="f" stroked="f" coordsize="21600,21600" o:gfxdata="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zV54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2F81D1F">
                        <w:pPr>
                          <w:pStyle w:val="12"/>
                          <w:spacing w:before="0" w:beforeAutospacing="0" w:after="0" w:afterAutospacing="0"/>
                          <w:jc w:val="center"/>
                        </w:pPr>
                        <w:r>
                          <w:rPr>
                            <w:color w:val="000000" w:themeColor="dark1"/>
                            <w:sz w:val="22"/>
                            <w:szCs w:val="22"/>
                            <w14:textFill>
                              <w14:solidFill>
                                <w14:schemeClr w14:val="dk1"/>
                              </w14:solidFill>
                            </w14:textFill>
                          </w:rPr>
                          <w:t>15</w:t>
                        </w:r>
                      </w:p>
                    </w:txbxContent>
                  </v:textbox>
                </v:shape>
                <v:shape id="TextBox 601" o:spid="_x0000_s1026" o:spt="202" type="#_x0000_t202" style="position:absolute;left:14191;top:28566;height:3691;width:3429;" filled="f" stroked="f" coordsize="21600,21600" o:gfxdata="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mUIS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B54790E">
                        <w:pPr>
                          <w:pStyle w:val="12"/>
                          <w:spacing w:before="0" w:beforeAutospacing="0" w:after="0" w:afterAutospacing="0"/>
                          <w:jc w:val="center"/>
                        </w:pPr>
                        <w:r>
                          <w:rPr>
                            <w:color w:val="000000" w:themeColor="dark1"/>
                            <w:sz w:val="22"/>
                            <w:szCs w:val="22"/>
                            <w14:textFill>
                              <w14:solidFill>
                                <w14:schemeClr w14:val="dk1"/>
                              </w14:solidFill>
                            </w14:textFill>
                          </w:rPr>
                          <w:t>20</w:t>
                        </w:r>
                      </w:p>
                    </w:txbxContent>
                  </v:textbox>
                </v:shape>
                <v:shape id="TextBox 602" o:spid="_x0000_s1026" o:spt="202" type="#_x0000_t202" style="position:absolute;left:18287;top:28471;height:3777;width:3429;" filled="f" stroked="f" coordsize="21600,21600" o:gfxdata="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0vcZ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71D715F">
                        <w:pPr>
                          <w:pStyle w:val="12"/>
                          <w:spacing w:before="0" w:beforeAutospacing="0" w:after="0" w:afterAutospacing="0"/>
                          <w:jc w:val="center"/>
                        </w:pPr>
                        <w:r>
                          <w:rPr>
                            <w:color w:val="000000" w:themeColor="dark1"/>
                            <w:sz w:val="22"/>
                            <w:szCs w:val="22"/>
                            <w14:textFill>
                              <w14:solidFill>
                                <w14:schemeClr w14:val="dk1"/>
                              </w14:solidFill>
                            </w14:textFill>
                          </w:rPr>
                          <w:t>25</w:t>
                        </w:r>
                      </w:p>
                    </w:txbxContent>
                  </v:textbox>
                </v:shape>
                <v:shape id="TextBox 603" o:spid="_x0000_s1026" o:spt="202" type="#_x0000_t202" style="position:absolute;left:22383;top:28566;height:3682;width:3429;" filled="f" stroked="f" coordsize="21600,21600" o:gfxdata="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d5/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0E7EAAE">
                        <w:pPr>
                          <w:pStyle w:val="12"/>
                          <w:spacing w:before="0" w:beforeAutospacing="0" w:after="0" w:afterAutospacing="0"/>
                          <w:jc w:val="center"/>
                        </w:pPr>
                        <w:r>
                          <w:rPr>
                            <w:color w:val="000000" w:themeColor="dark1"/>
                            <w:sz w:val="22"/>
                            <w:szCs w:val="22"/>
                            <w14:textFill>
                              <w14:solidFill>
                                <w14:schemeClr w14:val="dk1"/>
                              </w14:solidFill>
                            </w14:textFill>
                          </w:rPr>
                          <w:t>30</w:t>
                        </w:r>
                      </w:p>
                    </w:txbxContent>
                  </v:textbox>
                </v:shape>
                <v:shape id="TextBox 604" o:spid="_x0000_s1026" o:spt="202" type="#_x0000_t202" style="position:absolute;left:26478;top:28662;height:3934;width:3429;" filled="f" stroked="f" coordsize="21600,21600" o:gfxdata="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hi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BE08D3A">
                        <w:pPr>
                          <w:pStyle w:val="12"/>
                          <w:spacing w:before="0" w:beforeAutospacing="0" w:after="0" w:afterAutospacing="0"/>
                          <w:jc w:val="center"/>
                        </w:pPr>
                        <w:r>
                          <w:rPr>
                            <w:color w:val="000000" w:themeColor="dark1"/>
                            <w:sz w:val="22"/>
                            <w:szCs w:val="22"/>
                            <w14:textFill>
                              <w14:solidFill>
                                <w14:schemeClr w14:val="dk1"/>
                              </w14:solidFill>
                            </w14:textFill>
                          </w:rPr>
                          <w:t>35</w:t>
                        </w:r>
                      </w:p>
                    </w:txbxContent>
                  </v:textbox>
                </v:shape>
                <v:shape id="TextBox 605" o:spid="_x0000_s1026" o:spt="202" type="#_x0000_t202" style="position:absolute;left:30575;top:28670;height:2762;width:3429;" filled="f" stroked="f" coordsize="21600,21600" o:gfxdata="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okQ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829E178">
                        <w:pPr>
                          <w:pStyle w:val="12"/>
                          <w:spacing w:before="0" w:beforeAutospacing="0" w:after="0" w:afterAutospacing="0"/>
                          <w:jc w:val="center"/>
                        </w:pPr>
                        <w:r>
                          <w:rPr>
                            <w:color w:val="000000" w:themeColor="dark1"/>
                            <w:sz w:val="22"/>
                            <w:szCs w:val="22"/>
                            <w14:textFill>
                              <w14:solidFill>
                                <w14:schemeClr w14:val="dk1"/>
                              </w14:solidFill>
                            </w14:textFill>
                          </w:rPr>
                          <w:t>40</w:t>
                        </w:r>
                      </w:p>
                    </w:txbxContent>
                  </v:textbox>
                </v:shape>
                <v:shape id="TextBox 606" o:spid="_x0000_s1026" o:spt="202" type="#_x0000_t202" style="position:absolute;left:34479;top:28668;height:3373;width:3429;" filled="f" stroked="f" coordsize="21600,21600" o:gfxdata="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cNpm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88A06EF">
                        <w:pPr>
                          <w:pStyle w:val="12"/>
                          <w:spacing w:before="0" w:beforeAutospacing="0" w:after="0" w:afterAutospacing="0"/>
                          <w:jc w:val="center"/>
                        </w:pPr>
                        <w:r>
                          <w:rPr>
                            <w:color w:val="000000" w:themeColor="dark1"/>
                            <w:sz w:val="22"/>
                            <w:szCs w:val="22"/>
                            <w14:textFill>
                              <w14:solidFill>
                                <w14:schemeClr w14:val="dk1"/>
                              </w14:solidFill>
                            </w14:textFill>
                          </w:rPr>
                          <w:t>50</w:t>
                        </w:r>
                      </w:p>
                    </w:txbxContent>
                  </v:textbox>
                </v:shape>
                <v:shape id="TextBox 607" o:spid="_x0000_s1026" o:spt="202" type="#_x0000_t202" style="position:absolute;left:38574;top:28668;height:3371;width:3429;" filled="f" stroked="f" coordsize="21600,21600" o:gfxdata="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zx//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D5EE374">
                        <w:pPr>
                          <w:pStyle w:val="12"/>
                          <w:spacing w:before="0" w:beforeAutospacing="0" w:after="0" w:afterAutospacing="0"/>
                          <w:jc w:val="center"/>
                        </w:pPr>
                        <w:r>
                          <w:rPr>
                            <w:color w:val="000000" w:themeColor="dark1"/>
                            <w:sz w:val="22"/>
                            <w:szCs w:val="22"/>
                            <w14:textFill>
                              <w14:solidFill>
                                <w14:schemeClr w14:val="dk1"/>
                              </w14:solidFill>
                            </w14:textFill>
                          </w:rPr>
                          <w:t>60</w:t>
                        </w:r>
                      </w:p>
                    </w:txbxContent>
                  </v:textbox>
                </v:shape>
                <v:shape id="TextBox 608" o:spid="_x0000_s1026" o:spt="202" type="#_x0000_t202" style="position:absolute;left:42575;top:28573;height:3466;width:3429;" filled="f" stroked="f" coordsize="21600,21600" o:gfxdata="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Kj64+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22244760">
                        <w:pPr>
                          <w:pStyle w:val="12"/>
                          <w:spacing w:before="0" w:beforeAutospacing="0" w:after="0" w:afterAutospacing="0"/>
                          <w:jc w:val="center"/>
                        </w:pPr>
                        <w:r>
                          <w:rPr>
                            <w:color w:val="000000" w:themeColor="dark1"/>
                            <w:sz w:val="22"/>
                            <w:szCs w:val="22"/>
                            <w14:textFill>
                              <w14:solidFill>
                                <w14:schemeClr w14:val="dk1"/>
                              </w14:solidFill>
                            </w14:textFill>
                          </w:rPr>
                          <w:t>70</w:t>
                        </w:r>
                      </w:p>
                    </w:txbxContent>
                  </v:textbox>
                </v:shape>
                <v:shape id="TextBox 609" o:spid="_x0000_s1026" o:spt="202" type="#_x0000_t202" style="position:absolute;left:47242;top:28573;height:3167;width:3429;" filled="f" stroked="f" coordsize="21600,21600" o:gfxdata="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704U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6C0A352">
                        <w:pPr>
                          <w:pStyle w:val="12"/>
                          <w:spacing w:before="0" w:beforeAutospacing="0" w:after="0" w:afterAutospacing="0"/>
                          <w:jc w:val="center"/>
                        </w:pPr>
                        <w:r>
                          <w:rPr>
                            <w:color w:val="000000" w:themeColor="dark1"/>
                            <w:sz w:val="22"/>
                            <w:szCs w:val="22"/>
                            <w14:textFill>
                              <w14:solidFill>
                                <w14:schemeClr w14:val="dk1"/>
                              </w14:solidFill>
                            </w14:textFill>
                          </w:rPr>
                          <w:t>80</w:t>
                        </w:r>
                      </w:p>
                    </w:txbxContent>
                  </v:textbox>
                </v:shape>
                <v:rect id="Rectangle 430" o:spid="_x0000_s1026" o:spt="1" style="position:absolute;left:0;top:0;height:35433;width:64865;v-text-anchor:middle;" filled="f" stroked="t" coordsize="21600,21600" o:gfxdata="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P4EDvQAA&#10;ANwAAAAPAAAAAAAAAAEAIAAAACIAAABkcnMvZG93bnJldi54bWxQSwECFAAUAAAACACHTuJAMy8F&#10;njsAAAA5AAAAEAAAAAAAAAABACAAAAAMAQAAZHJzL3NoYXBleG1sLnhtbFBLBQYAAAAABgAGAFsB&#10;AAC2AwAAAAA=&#10;">
                  <v:fill on="f" focussize="0,0"/>
                  <v:stroke weight="2pt" color="#000000" joinstyle="miter"/>
                  <v:imagedata o:title=""/>
                  <o:lock v:ext="edit" aspectratio="f"/>
                </v:rect>
                <v:shape id="TextBox 611" o:spid="_x0000_s1026" o:spt="202" type="#_x0000_t202" style="position:absolute;left:-9811;top:14668;height:2762;width:25622;rotation:-5898240f;" filled="f" stroked="f" coordsize="21600,21600" o:gfxdata="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1htU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D920815">
                        <w:pPr>
                          <w:pStyle w:val="12"/>
                          <w:spacing w:before="0" w:beforeAutospacing="0" w:after="0" w:afterAutospacing="0"/>
                          <w:jc w:val="center"/>
                        </w:pPr>
                        <w:r>
                          <w:rPr>
                            <w:b/>
                            <w:bCs/>
                            <w:color w:val="000000" w:themeColor="dark1"/>
                            <w:sz w:val="28"/>
                            <w:szCs w:val="28"/>
                            <w14:textFill>
                              <w14:solidFill>
                                <w14:schemeClr w14:val="dk1"/>
                              </w14:solidFill>
                            </w14:textFill>
                          </w:rPr>
                          <w:t>WATER CONTENT W%</w:t>
                        </w:r>
                      </w:p>
                    </w:txbxContent>
                  </v:textbox>
                </v:shape>
                <v:line id="_x0000_s1026" o:spid="_x0000_s1026" o:spt="20" style="position:absolute;left:8000;top:6427;height:15182;width:40574;" filled="f" stroked="t" coordsize="21600,21600" o:gfxdata="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jDhu8AAAA&#10;3AAAAA8AAAAAAAAAAQAgAAAAIgAAAGRycy9kb3ducmV2LnhtbFBLAQIUABQAAAAIAIdO4kAzLwWe&#10;OwAAADkAAAAQAAAAAAAAAAEAIAAAAAsBAABkcnMvc2hhcGV4bWwueG1sUEsFBgAAAAAGAAYAWwEA&#10;ALUDAAAAAA==&#10;">
                  <v:fill on="f" focussize="0,0"/>
                  <v:stroke weight="1.5pt" color="#000000" joinstyle="round"/>
                  <v:imagedata o:title=""/>
                  <o:lock v:ext="edit" aspectratio="f"/>
                </v:line>
                <v:shape id="_x0000_s1026" o:spid="_x0000_s1026" o:spt="3" type="#_x0000_t3" style="position:absolute;left:15716;top:9048;height:823;width:856;v-text-anchor:middle;" fillcolor="#000000" filled="t" stroked="f" coordsize="21600,21600" o:gfxdata="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zBVfq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_x0000_s1026" o:spid="_x0000_s1026" o:spt="3" type="#_x0000_t3" style="position:absolute;left:23717;top:12096;height:823;width:856;v-text-anchor:middle;" fillcolor="#000000" filled="t" stroked="f" coordsize="21600,21600" o:gfxdata="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MozY6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_x0000_s1026" o:spid="_x0000_s1026" o:spt="3" type="#_x0000_t3" style="position:absolute;left:31718;top:15049;height:823;width:856;v-text-anchor:middle;" fillcolor="#000000" filled="t" stroked="f" coordsize="21600,21600" o:gfxdata="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xkaBW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_x0000_s1026" o:spid="_x0000_s1026" o:spt="3" type="#_x0000_t3" style="position:absolute;left:39909;top:18097;height:823;width:856;v-text-anchor:middle;" fillcolor="#000000" filled="t" stroked="f" coordsize="21600,21600" o:gfxdata="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y29mK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TextBox 618" o:spid="_x0000_s1026" o:spt="202" type="#_x0000_t202" style="position:absolute;left:14334;top:31741;height:3699;width:27956;" filled="f" stroked="f" coordsize="21600,21600" o:gfxdata="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5ek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3DF07E96">
                        <w:pPr>
                          <w:pStyle w:val="12"/>
                          <w:spacing w:before="0" w:beforeAutospacing="0" w:after="0" w:afterAutospacing="0"/>
                          <w:jc w:val="center"/>
                        </w:pPr>
                        <w:r>
                          <w:rPr>
                            <w:b/>
                            <w:bCs/>
                            <w:color w:val="000000" w:themeColor="dark1"/>
                            <w:sz w:val="28"/>
                            <w:szCs w:val="28"/>
                            <w14:textFill>
                              <w14:solidFill>
                                <w14:schemeClr w14:val="dk1"/>
                              </w14:solidFill>
                            </w14:textFill>
                          </w:rPr>
                          <w:t>NO. OF BLOWS N</w:t>
                        </w:r>
                      </w:p>
                    </w:txbxContent>
                  </v:textbox>
                </v:shape>
              </v:group>
            </w:pict>
          </mc:Fallback>
        </mc:AlternateContent>
      </w:r>
    </w:p>
    <w:p w14:paraId="16FD2CBD">
      <w:pPr>
        <w:spacing w:line="360" w:lineRule="auto"/>
        <w:jc w:val="both"/>
        <w:rPr>
          <w:rFonts w:ascii="Times New Roman" w:hAnsi="Times New Roman" w:cs="Times New Roman"/>
          <w:sz w:val="24"/>
          <w:szCs w:val="24"/>
        </w:rPr>
      </w:pPr>
    </w:p>
    <w:p w14:paraId="281EF65A">
      <w:pPr>
        <w:spacing w:line="360" w:lineRule="auto"/>
        <w:jc w:val="both"/>
        <w:rPr>
          <w:rFonts w:ascii="Times New Roman" w:hAnsi="Times New Roman" w:cs="Times New Roman"/>
          <w:sz w:val="24"/>
          <w:szCs w:val="24"/>
        </w:rPr>
      </w:pPr>
    </w:p>
    <w:p w14:paraId="4BCBE843">
      <w:pPr>
        <w:spacing w:line="360" w:lineRule="auto"/>
        <w:jc w:val="both"/>
        <w:rPr>
          <w:rFonts w:ascii="Times New Roman" w:hAnsi="Times New Roman" w:cs="Times New Roman"/>
          <w:sz w:val="24"/>
          <w:szCs w:val="24"/>
        </w:rPr>
      </w:pPr>
    </w:p>
    <w:p w14:paraId="4BCD1C9D">
      <w:pPr>
        <w:spacing w:line="360" w:lineRule="auto"/>
        <w:jc w:val="both"/>
        <w:rPr>
          <w:rFonts w:ascii="Times New Roman" w:hAnsi="Times New Roman" w:cs="Times New Roman"/>
          <w:sz w:val="24"/>
          <w:szCs w:val="24"/>
        </w:rPr>
      </w:pPr>
    </w:p>
    <w:p w14:paraId="315A4DF0">
      <w:pPr>
        <w:spacing w:line="360" w:lineRule="auto"/>
        <w:jc w:val="both"/>
        <w:rPr>
          <w:rFonts w:ascii="Times New Roman" w:hAnsi="Times New Roman" w:cs="Times New Roman"/>
          <w:sz w:val="24"/>
          <w:szCs w:val="24"/>
        </w:rPr>
      </w:pPr>
    </w:p>
    <w:p w14:paraId="1E5EEA5E">
      <w:pPr>
        <w:spacing w:line="360" w:lineRule="auto"/>
        <w:jc w:val="both"/>
        <w:rPr>
          <w:rFonts w:ascii="Times New Roman" w:hAnsi="Times New Roman" w:cs="Times New Roman"/>
          <w:sz w:val="24"/>
          <w:szCs w:val="24"/>
        </w:rPr>
      </w:pPr>
    </w:p>
    <w:p w14:paraId="63FADF96">
      <w:pPr>
        <w:spacing w:line="360" w:lineRule="auto"/>
        <w:jc w:val="both"/>
        <w:rPr>
          <w:rFonts w:ascii="Times New Roman" w:hAnsi="Times New Roman" w:cs="Times New Roman"/>
          <w:sz w:val="24"/>
          <w:szCs w:val="24"/>
        </w:rPr>
      </w:pPr>
    </w:p>
    <w:p w14:paraId="4F021BBE">
      <w:pPr>
        <w:spacing w:line="360" w:lineRule="auto"/>
        <w:jc w:val="both"/>
        <w:rPr>
          <w:rFonts w:ascii="Times New Roman" w:hAnsi="Times New Roman" w:cs="Times New Roman"/>
          <w:sz w:val="24"/>
          <w:szCs w:val="24"/>
        </w:rPr>
      </w:pPr>
    </w:p>
    <w:p w14:paraId="7EA305B1">
      <w:pPr>
        <w:spacing w:line="360" w:lineRule="auto"/>
        <w:jc w:val="both"/>
        <w:rPr>
          <w:rFonts w:ascii="Times New Roman" w:hAnsi="Times New Roman" w:cs="Times New Roman"/>
          <w:sz w:val="24"/>
          <w:szCs w:val="24"/>
        </w:rPr>
      </w:pPr>
    </w:p>
    <w:p w14:paraId="6F8CE634">
      <w:pPr>
        <w:spacing w:line="360" w:lineRule="auto"/>
        <w:jc w:val="both"/>
        <w:rPr>
          <w:rFonts w:ascii="Times New Roman" w:hAnsi="Times New Roman" w:cs="Times New Roman"/>
          <w:sz w:val="24"/>
          <w:szCs w:val="24"/>
        </w:rPr>
      </w:pPr>
    </w:p>
    <w:p w14:paraId="22DB5E26">
      <w:pPr>
        <w:spacing w:line="360" w:lineRule="auto"/>
        <w:jc w:val="both"/>
        <w:rPr>
          <w:rFonts w:ascii="Times New Roman" w:hAnsi="Times New Roman" w:cs="Times New Roman"/>
          <w:sz w:val="24"/>
          <w:szCs w:val="24"/>
        </w:rPr>
      </w:pPr>
    </w:p>
    <w:p w14:paraId="707FB79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Flow index F1 = </w:t>
      </w:r>
    </w:p>
    <w:p w14:paraId="24489578">
      <w:pPr>
        <w:spacing w:line="360" w:lineRule="auto"/>
        <w:jc w:val="both"/>
        <w:rPr>
          <w:rFonts w:ascii="Times New Roman" w:hAnsi="Times New Roman" w:cs="Times New Roman"/>
          <w:sz w:val="24"/>
          <w:szCs w:val="24"/>
        </w:rPr>
      </w:pPr>
      <w:r>
        <w:rPr>
          <w:rFonts w:ascii="Times New Roman" w:hAnsi="Times New Roman" w:cs="Times New Roman"/>
          <w:sz w:val="24"/>
          <w:szCs w:val="24"/>
        </w:rPr>
        <w:t>Liquid limit = 37.0%</w:t>
      </w:r>
    </w:p>
    <w:p w14:paraId="2AD3758D">
      <w:pPr>
        <w:spacing w:line="360" w:lineRule="auto"/>
        <w:jc w:val="both"/>
        <w:rPr>
          <w:rFonts w:ascii="Times New Roman" w:hAnsi="Times New Roman" w:cs="Times New Roman"/>
          <w:sz w:val="24"/>
          <w:szCs w:val="24"/>
        </w:rPr>
      </w:pPr>
      <w:r>
        <w:rPr>
          <w:rFonts w:ascii="Times New Roman" w:hAnsi="Times New Roman" w:cs="Times New Roman"/>
          <w:sz w:val="24"/>
          <w:szCs w:val="24"/>
        </w:rPr>
        <w:t>Plastic limit = 16.1%</w:t>
      </w:r>
    </w:p>
    <w:p w14:paraId="087B4619">
      <w:pPr>
        <w:spacing w:line="360" w:lineRule="auto"/>
        <w:jc w:val="both"/>
        <w:rPr>
          <w:rFonts w:ascii="Times New Roman" w:hAnsi="Times New Roman" w:cs="Times New Roman"/>
          <w:sz w:val="24"/>
          <w:szCs w:val="24"/>
        </w:rPr>
      </w:pPr>
      <w:r>
        <w:rPr>
          <w:rFonts w:ascii="Times New Roman" w:hAnsi="Times New Roman" w:cs="Times New Roman"/>
          <w:sz w:val="24"/>
          <w:szCs w:val="24"/>
        </w:rPr>
        <w:t>Plasticity Index Ip = 20.9%</w:t>
      </w:r>
    </w:p>
    <w:p w14:paraId="2BA1EEFD">
      <w:pPr>
        <w:spacing w:line="360" w:lineRule="auto"/>
        <w:jc w:val="both"/>
        <w:rPr>
          <w:rFonts w:ascii="Times New Roman" w:hAnsi="Times New Roman" w:cs="Times New Roman"/>
          <w:sz w:val="24"/>
          <w:szCs w:val="24"/>
        </w:rPr>
      </w:pPr>
      <w:r>
        <w:rPr>
          <w:rFonts w:ascii="Times New Roman" w:hAnsi="Times New Roman" w:cs="Times New Roman"/>
          <w:sz w:val="24"/>
          <w:szCs w:val="24"/>
        </w:rPr>
        <w:t>IP = LL - PL= 37 - 16.1 = 20.9</w:t>
      </w:r>
    </w:p>
    <w:p w14:paraId="3C9AAEF6">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4.6.1.  Plastic Limit Determination for Sample A</w:t>
      </w: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258"/>
        <w:gridCol w:w="1350"/>
        <w:gridCol w:w="2250"/>
      </w:tblGrid>
      <w:tr w14:paraId="73E8F4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8" w:type="dxa"/>
          </w:tcPr>
          <w:p w14:paraId="586499C8">
            <w:pPr>
              <w:spacing w:line="360" w:lineRule="auto"/>
              <w:jc w:val="both"/>
              <w:rPr>
                <w:rFonts w:ascii="Times New Roman" w:hAnsi="Times New Roman" w:cs="Times New Roman"/>
                <w:sz w:val="24"/>
                <w:szCs w:val="24"/>
              </w:rPr>
            </w:pPr>
            <w:r>
              <w:rPr>
                <w:rFonts w:ascii="Times New Roman" w:hAnsi="Times New Roman" w:cs="Times New Roman"/>
                <w:sz w:val="24"/>
                <w:szCs w:val="24"/>
              </w:rPr>
              <w:t>Can no.</w:t>
            </w:r>
          </w:p>
        </w:tc>
        <w:tc>
          <w:tcPr>
            <w:tcW w:w="1350" w:type="dxa"/>
          </w:tcPr>
          <w:p w14:paraId="58C957C9">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2250" w:type="dxa"/>
          </w:tcPr>
          <w:p w14:paraId="74C640EE">
            <w:pPr>
              <w:spacing w:line="360" w:lineRule="auto"/>
              <w:jc w:val="both"/>
              <w:rPr>
                <w:rFonts w:ascii="Times New Roman" w:hAnsi="Times New Roman" w:cs="Times New Roman"/>
                <w:sz w:val="24"/>
                <w:szCs w:val="24"/>
              </w:rPr>
            </w:pPr>
            <w:r>
              <w:rPr>
                <w:rFonts w:ascii="Times New Roman" w:hAnsi="Times New Roman" w:cs="Times New Roman"/>
                <w:sz w:val="24"/>
                <w:szCs w:val="24"/>
              </w:rPr>
              <w:t>E1</w:t>
            </w:r>
          </w:p>
        </w:tc>
      </w:tr>
      <w:tr w14:paraId="3E3E2C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8" w:type="dxa"/>
          </w:tcPr>
          <w:p w14:paraId="57A3FC91">
            <w:pPr>
              <w:spacing w:line="360" w:lineRule="auto"/>
              <w:jc w:val="both"/>
              <w:rPr>
                <w:rFonts w:ascii="Times New Roman" w:hAnsi="Times New Roman" w:cs="Times New Roman"/>
                <w:sz w:val="24"/>
                <w:szCs w:val="24"/>
              </w:rPr>
            </w:pPr>
            <w:r>
              <w:rPr>
                <w:rFonts w:ascii="Times New Roman" w:hAnsi="Times New Roman" w:cs="Times New Roman"/>
                <w:sz w:val="24"/>
                <w:szCs w:val="24"/>
              </w:rPr>
              <w:t>Wt. of Wet soil + can (g)</w:t>
            </w:r>
          </w:p>
        </w:tc>
        <w:tc>
          <w:tcPr>
            <w:tcW w:w="1350" w:type="dxa"/>
          </w:tcPr>
          <w:p w14:paraId="673038CB">
            <w:pPr>
              <w:spacing w:line="360" w:lineRule="auto"/>
              <w:jc w:val="both"/>
              <w:rPr>
                <w:rFonts w:ascii="Times New Roman" w:hAnsi="Times New Roman" w:cs="Times New Roman"/>
                <w:sz w:val="24"/>
                <w:szCs w:val="24"/>
              </w:rPr>
            </w:pPr>
            <w:r>
              <w:rPr>
                <w:rFonts w:ascii="Times New Roman" w:hAnsi="Times New Roman" w:cs="Times New Roman"/>
                <w:sz w:val="24"/>
                <w:szCs w:val="24"/>
              </w:rPr>
              <w:t>31</w:t>
            </w:r>
          </w:p>
        </w:tc>
        <w:tc>
          <w:tcPr>
            <w:tcW w:w="2250" w:type="dxa"/>
          </w:tcPr>
          <w:p w14:paraId="365715F3">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r>
      <w:tr w14:paraId="3F8ABFC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8" w:type="dxa"/>
          </w:tcPr>
          <w:p w14:paraId="71FA9BCC">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 + can (g)</w:t>
            </w:r>
          </w:p>
        </w:tc>
        <w:tc>
          <w:tcPr>
            <w:tcW w:w="1350" w:type="dxa"/>
          </w:tcPr>
          <w:p w14:paraId="73B26D8E">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2250" w:type="dxa"/>
          </w:tcPr>
          <w:p w14:paraId="663A6B3E">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14:paraId="6833EA9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8" w:type="dxa"/>
          </w:tcPr>
          <w:p w14:paraId="5283B439">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(g)</w:t>
            </w:r>
          </w:p>
        </w:tc>
        <w:tc>
          <w:tcPr>
            <w:tcW w:w="1350" w:type="dxa"/>
          </w:tcPr>
          <w:p w14:paraId="51EAEE71">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2250" w:type="dxa"/>
          </w:tcPr>
          <w:p w14:paraId="20AEE9B8">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r>
      <w:tr w14:paraId="2124A5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8" w:type="dxa"/>
          </w:tcPr>
          <w:p w14:paraId="7DCD0577">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w:t>
            </w:r>
          </w:p>
        </w:tc>
        <w:tc>
          <w:tcPr>
            <w:tcW w:w="1350" w:type="dxa"/>
          </w:tcPr>
          <w:p w14:paraId="17927946">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2250" w:type="dxa"/>
          </w:tcPr>
          <w:p w14:paraId="266AB518">
            <w:pPr>
              <w:spacing w:line="360" w:lineRule="auto"/>
              <w:jc w:val="both"/>
              <w:rPr>
                <w:rFonts w:ascii="Times New Roman" w:hAnsi="Times New Roman" w:cs="Times New Roman"/>
                <w:sz w:val="24"/>
                <w:szCs w:val="24"/>
              </w:rPr>
            </w:pPr>
            <w:r>
              <w:rPr>
                <w:rFonts w:ascii="Times New Roman" w:hAnsi="Times New Roman" w:cs="Times New Roman"/>
                <w:sz w:val="24"/>
                <w:szCs w:val="24"/>
              </w:rPr>
              <w:t>6</w:t>
            </w:r>
          </w:p>
        </w:tc>
      </w:tr>
      <w:tr w14:paraId="1D92B3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8" w:type="dxa"/>
          </w:tcPr>
          <w:p w14:paraId="3C9FFE55">
            <w:pPr>
              <w:spacing w:line="360" w:lineRule="auto"/>
              <w:jc w:val="both"/>
              <w:rPr>
                <w:rFonts w:ascii="Times New Roman" w:hAnsi="Times New Roman" w:cs="Times New Roman"/>
                <w:sz w:val="24"/>
                <w:szCs w:val="24"/>
              </w:rPr>
            </w:pPr>
            <w:r>
              <w:rPr>
                <w:rFonts w:ascii="Times New Roman" w:hAnsi="Times New Roman" w:cs="Times New Roman"/>
                <w:sz w:val="24"/>
                <w:szCs w:val="24"/>
              </w:rPr>
              <w:t>Wt. of moisture (g)</w:t>
            </w:r>
          </w:p>
        </w:tc>
        <w:tc>
          <w:tcPr>
            <w:tcW w:w="1350" w:type="dxa"/>
          </w:tcPr>
          <w:p w14:paraId="5B53A6C9">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2250" w:type="dxa"/>
          </w:tcPr>
          <w:p w14:paraId="7587ACAD">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14:paraId="536D7BB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258" w:type="dxa"/>
          </w:tcPr>
          <w:p w14:paraId="2C05C6D3">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 = w</w:t>
            </w:r>
          </w:p>
        </w:tc>
        <w:tc>
          <w:tcPr>
            <w:tcW w:w="1350" w:type="dxa"/>
          </w:tcPr>
          <w:p w14:paraId="0E5D38D0">
            <w:pPr>
              <w:spacing w:line="360" w:lineRule="auto"/>
              <w:jc w:val="both"/>
              <w:rPr>
                <w:rFonts w:ascii="Times New Roman" w:hAnsi="Times New Roman" w:cs="Times New Roman"/>
                <w:sz w:val="24"/>
                <w:szCs w:val="24"/>
              </w:rPr>
            </w:pPr>
            <w:r>
              <w:rPr>
                <w:rFonts w:ascii="Times New Roman" w:hAnsi="Times New Roman" w:cs="Times New Roman"/>
                <w:sz w:val="24"/>
                <w:szCs w:val="24"/>
              </w:rPr>
              <w:t>15.4</w:t>
            </w:r>
          </w:p>
        </w:tc>
        <w:tc>
          <w:tcPr>
            <w:tcW w:w="2250" w:type="dxa"/>
          </w:tcPr>
          <w:p w14:paraId="168850C8">
            <w:pPr>
              <w:spacing w:line="360" w:lineRule="auto"/>
              <w:jc w:val="both"/>
              <w:rPr>
                <w:rFonts w:ascii="Times New Roman" w:hAnsi="Times New Roman" w:cs="Times New Roman"/>
                <w:sz w:val="24"/>
                <w:szCs w:val="24"/>
              </w:rPr>
            </w:pPr>
            <w:r>
              <w:rPr>
                <w:rFonts w:ascii="Times New Roman" w:hAnsi="Times New Roman" w:cs="Times New Roman"/>
                <w:sz w:val="24"/>
                <w:szCs w:val="24"/>
              </w:rPr>
              <w:t>16.7</w:t>
            </w:r>
          </w:p>
        </w:tc>
      </w:tr>
    </w:tbl>
    <w:p w14:paraId="09383E85">
      <w:pPr>
        <w:spacing w:line="360" w:lineRule="auto"/>
        <w:jc w:val="both"/>
        <w:rPr>
          <w:rFonts w:ascii="Times New Roman" w:hAnsi="Times New Roman" w:cs="Times New Roman"/>
          <w:sz w:val="24"/>
          <w:szCs w:val="24"/>
        </w:rPr>
      </w:pPr>
      <m:oMathPara>
        <m:oMath>
          <m:f>
            <m:fPr>
              <m:ctrlPr>
                <w:rPr>
                  <w:rFonts w:ascii="Cambria Math" w:hAnsi="Cambria Math" w:cs="Times New Roman"/>
                  <w:i/>
                  <w:sz w:val="24"/>
                  <w:szCs w:val="24"/>
                </w:rPr>
              </m:ctrlPr>
            </m:fPr>
            <m:num>
              <m:r>
                <m:rPr/>
                <w:rPr>
                  <w:rFonts w:ascii="Cambria Math" w:hAnsi="Cambria Math" w:cs="Times New Roman"/>
                  <w:sz w:val="24"/>
                  <w:szCs w:val="24"/>
                </w:rPr>
                <m:t>15.4+16.7</m:t>
              </m:r>
              <m:ctrlPr>
                <w:rPr>
                  <w:rFonts w:ascii="Cambria Math" w:hAnsi="Cambria Math" w:cs="Times New Roman"/>
                  <w:i/>
                  <w:sz w:val="24"/>
                  <w:szCs w:val="24"/>
                </w:rPr>
              </m:ctrlPr>
            </m:num>
            <m:den>
              <m:r>
                <m:rPr/>
                <w:rPr>
                  <w:rFonts w:ascii="Cambria Math" w:hAnsi="Cambria Math" w:cs="Times New Roman"/>
                  <w:sz w:val="24"/>
                  <w:szCs w:val="24"/>
                </w:rPr>
                <m:t>2</m:t>
              </m:r>
              <m:ctrlPr>
                <w:rPr>
                  <w:rFonts w:ascii="Cambria Math" w:hAnsi="Cambria Math" w:cs="Times New Roman"/>
                  <w:i/>
                  <w:sz w:val="24"/>
                  <w:szCs w:val="24"/>
                </w:rPr>
              </m:ctrlPr>
            </m:den>
          </m:f>
        </m:oMath>
      </m:oMathPara>
    </w:p>
    <w:p w14:paraId="0E83C45F">
      <w:pPr>
        <w:spacing w:line="360" w:lineRule="auto"/>
        <w:rPr>
          <w:rFonts w:ascii="Times New Roman" w:hAnsi="Times New Roman" w:cs="Times New Roman"/>
          <w:b/>
          <w:sz w:val="24"/>
          <w:szCs w:val="24"/>
        </w:rPr>
      </w:pPr>
    </w:p>
    <w:p w14:paraId="6C4F981A">
      <w:pPr>
        <w:spacing w:line="360" w:lineRule="auto"/>
        <w:rPr>
          <w:rFonts w:ascii="Times New Roman" w:hAnsi="Times New Roman" w:cs="Times New Roman"/>
          <w:b/>
          <w:sz w:val="24"/>
          <w:szCs w:val="24"/>
        </w:rPr>
      </w:pPr>
    </w:p>
    <w:p w14:paraId="0A6D7937">
      <w:pPr>
        <w:spacing w:line="360" w:lineRule="auto"/>
        <w:rPr>
          <w:rFonts w:ascii="Times New Roman" w:hAnsi="Times New Roman" w:cs="Times New Roman"/>
          <w:b/>
          <w:sz w:val="24"/>
          <w:szCs w:val="24"/>
        </w:rPr>
      </w:pPr>
      <w:r>
        <w:rPr>
          <w:rFonts w:ascii="Times New Roman" w:hAnsi="Times New Roman" w:cs="Times New Roman"/>
          <w:b/>
          <w:sz w:val="24"/>
          <w:szCs w:val="24"/>
        </w:rPr>
        <w:t>Table 4.6.2: Liquid Limit Determination for Sample B</w:t>
      </w: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3168"/>
        <w:gridCol w:w="1080"/>
        <w:gridCol w:w="1080"/>
        <w:gridCol w:w="1170"/>
        <w:gridCol w:w="1260"/>
      </w:tblGrid>
      <w:tr w14:paraId="7B9D58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68" w:type="dxa"/>
          </w:tcPr>
          <w:p w14:paraId="5F5A0745">
            <w:pPr>
              <w:spacing w:line="360" w:lineRule="auto"/>
              <w:jc w:val="both"/>
              <w:rPr>
                <w:rFonts w:ascii="Times New Roman" w:hAnsi="Times New Roman" w:cs="Times New Roman"/>
                <w:sz w:val="24"/>
                <w:szCs w:val="24"/>
              </w:rPr>
            </w:pPr>
            <w:r>
              <w:rPr>
                <w:rFonts w:ascii="Times New Roman" w:hAnsi="Times New Roman" w:cs="Times New Roman"/>
                <w:sz w:val="24"/>
                <w:szCs w:val="24"/>
              </w:rPr>
              <w:t>Can no.</w:t>
            </w:r>
          </w:p>
        </w:tc>
        <w:tc>
          <w:tcPr>
            <w:tcW w:w="1080" w:type="dxa"/>
          </w:tcPr>
          <w:p w14:paraId="5297B6E7">
            <w:pPr>
              <w:spacing w:line="360" w:lineRule="auto"/>
              <w:jc w:val="both"/>
              <w:rPr>
                <w:rFonts w:ascii="Times New Roman" w:hAnsi="Times New Roman" w:cs="Times New Roman"/>
                <w:sz w:val="24"/>
                <w:szCs w:val="24"/>
              </w:rPr>
            </w:pPr>
            <w:r>
              <w:rPr>
                <w:rFonts w:ascii="Times New Roman" w:hAnsi="Times New Roman" w:cs="Times New Roman"/>
                <w:sz w:val="24"/>
                <w:szCs w:val="24"/>
              </w:rPr>
              <w:t>T1</w:t>
            </w:r>
          </w:p>
        </w:tc>
        <w:tc>
          <w:tcPr>
            <w:tcW w:w="1080" w:type="dxa"/>
          </w:tcPr>
          <w:p w14:paraId="0A9F4AC8">
            <w:pPr>
              <w:spacing w:line="360" w:lineRule="auto"/>
              <w:jc w:val="both"/>
              <w:rPr>
                <w:rFonts w:ascii="Times New Roman" w:hAnsi="Times New Roman" w:cs="Times New Roman"/>
                <w:sz w:val="24"/>
                <w:szCs w:val="24"/>
              </w:rPr>
            </w:pPr>
            <w:r>
              <w:rPr>
                <w:rFonts w:ascii="Times New Roman" w:hAnsi="Times New Roman" w:cs="Times New Roman"/>
                <w:sz w:val="24"/>
                <w:szCs w:val="24"/>
              </w:rPr>
              <w:t>A1</w:t>
            </w:r>
          </w:p>
        </w:tc>
        <w:tc>
          <w:tcPr>
            <w:tcW w:w="1170" w:type="dxa"/>
          </w:tcPr>
          <w:p w14:paraId="3B962186">
            <w:pPr>
              <w:spacing w:line="360" w:lineRule="auto"/>
              <w:jc w:val="both"/>
              <w:rPr>
                <w:rFonts w:ascii="Times New Roman" w:hAnsi="Times New Roman" w:cs="Times New Roman"/>
                <w:sz w:val="24"/>
                <w:szCs w:val="24"/>
              </w:rPr>
            </w:pPr>
            <w:r>
              <w:rPr>
                <w:rFonts w:ascii="Times New Roman" w:hAnsi="Times New Roman" w:cs="Times New Roman"/>
                <w:sz w:val="24"/>
                <w:szCs w:val="24"/>
              </w:rPr>
              <w:t>H3</w:t>
            </w:r>
          </w:p>
        </w:tc>
        <w:tc>
          <w:tcPr>
            <w:tcW w:w="1260" w:type="dxa"/>
          </w:tcPr>
          <w:p w14:paraId="2574B8E7">
            <w:pPr>
              <w:spacing w:line="360" w:lineRule="auto"/>
              <w:jc w:val="both"/>
              <w:rPr>
                <w:rFonts w:ascii="Times New Roman" w:hAnsi="Times New Roman" w:cs="Times New Roman"/>
                <w:sz w:val="24"/>
                <w:szCs w:val="24"/>
              </w:rPr>
            </w:pPr>
            <w:r>
              <w:rPr>
                <w:rFonts w:ascii="Times New Roman" w:hAnsi="Times New Roman" w:cs="Times New Roman"/>
                <w:sz w:val="24"/>
                <w:szCs w:val="24"/>
              </w:rPr>
              <w:t>G2</w:t>
            </w:r>
          </w:p>
        </w:tc>
      </w:tr>
      <w:tr w14:paraId="4750092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68" w:type="dxa"/>
          </w:tcPr>
          <w:p w14:paraId="13B5EDBE">
            <w:pPr>
              <w:spacing w:line="360" w:lineRule="auto"/>
              <w:jc w:val="both"/>
              <w:rPr>
                <w:rFonts w:ascii="Times New Roman" w:hAnsi="Times New Roman" w:cs="Times New Roman"/>
                <w:sz w:val="24"/>
                <w:szCs w:val="24"/>
              </w:rPr>
            </w:pPr>
            <w:r>
              <w:rPr>
                <w:rFonts w:ascii="Times New Roman" w:hAnsi="Times New Roman" w:cs="Times New Roman"/>
                <w:sz w:val="24"/>
                <w:szCs w:val="24"/>
              </w:rPr>
              <w:t>Wt. of Wet soil + can (g)</w:t>
            </w:r>
          </w:p>
        </w:tc>
        <w:tc>
          <w:tcPr>
            <w:tcW w:w="1080" w:type="dxa"/>
          </w:tcPr>
          <w:p w14:paraId="69E6291F">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c>
          <w:tcPr>
            <w:tcW w:w="1080" w:type="dxa"/>
          </w:tcPr>
          <w:p w14:paraId="1703A2D6">
            <w:pPr>
              <w:spacing w:line="36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170" w:type="dxa"/>
          </w:tcPr>
          <w:p w14:paraId="1E914514">
            <w:pPr>
              <w:spacing w:line="36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1260" w:type="dxa"/>
          </w:tcPr>
          <w:p w14:paraId="0627EB8E">
            <w:pPr>
              <w:spacing w:line="360" w:lineRule="auto"/>
              <w:jc w:val="both"/>
              <w:rPr>
                <w:rFonts w:ascii="Times New Roman" w:hAnsi="Times New Roman" w:cs="Times New Roman"/>
                <w:sz w:val="24"/>
                <w:szCs w:val="24"/>
              </w:rPr>
            </w:pPr>
            <w:r>
              <w:rPr>
                <w:rFonts w:ascii="Times New Roman" w:hAnsi="Times New Roman" w:cs="Times New Roman"/>
                <w:sz w:val="24"/>
                <w:szCs w:val="24"/>
              </w:rPr>
              <w:t>31.5</w:t>
            </w:r>
          </w:p>
        </w:tc>
      </w:tr>
      <w:tr w14:paraId="3E0D3E6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68" w:type="dxa"/>
          </w:tcPr>
          <w:p w14:paraId="662CD2DB">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 + can (g)</w:t>
            </w:r>
          </w:p>
        </w:tc>
        <w:tc>
          <w:tcPr>
            <w:tcW w:w="1080" w:type="dxa"/>
          </w:tcPr>
          <w:p w14:paraId="4D12BCF1">
            <w:pPr>
              <w:spacing w:line="360" w:lineRule="auto"/>
              <w:jc w:val="both"/>
              <w:rPr>
                <w:rFonts w:ascii="Times New Roman" w:hAnsi="Times New Roman" w:cs="Times New Roman"/>
                <w:sz w:val="24"/>
                <w:szCs w:val="24"/>
              </w:rPr>
            </w:pPr>
            <w:r>
              <w:rPr>
                <w:rFonts w:ascii="Times New Roman" w:hAnsi="Times New Roman" w:cs="Times New Roman"/>
                <w:sz w:val="24"/>
                <w:szCs w:val="24"/>
              </w:rPr>
              <w:t>31.5</w:t>
            </w:r>
          </w:p>
        </w:tc>
        <w:tc>
          <w:tcPr>
            <w:tcW w:w="1080" w:type="dxa"/>
          </w:tcPr>
          <w:p w14:paraId="6C3A5F7C">
            <w:pPr>
              <w:spacing w:line="360" w:lineRule="auto"/>
              <w:jc w:val="both"/>
              <w:rPr>
                <w:rFonts w:ascii="Times New Roman" w:hAnsi="Times New Roman" w:cs="Times New Roman"/>
                <w:sz w:val="24"/>
                <w:szCs w:val="24"/>
              </w:rPr>
            </w:pPr>
            <w:r>
              <w:rPr>
                <w:rFonts w:ascii="Times New Roman" w:hAnsi="Times New Roman" w:cs="Times New Roman"/>
                <w:sz w:val="24"/>
                <w:szCs w:val="24"/>
              </w:rPr>
              <w:t>29.5</w:t>
            </w:r>
          </w:p>
        </w:tc>
        <w:tc>
          <w:tcPr>
            <w:tcW w:w="1170" w:type="dxa"/>
          </w:tcPr>
          <w:p w14:paraId="4907D434">
            <w:pPr>
              <w:spacing w:line="360" w:lineRule="auto"/>
              <w:jc w:val="both"/>
              <w:rPr>
                <w:rFonts w:ascii="Times New Roman" w:hAnsi="Times New Roman" w:cs="Times New Roman"/>
                <w:sz w:val="24"/>
                <w:szCs w:val="24"/>
              </w:rPr>
            </w:pPr>
            <w:r>
              <w:rPr>
                <w:rFonts w:ascii="Times New Roman" w:hAnsi="Times New Roman" w:cs="Times New Roman"/>
                <w:sz w:val="24"/>
                <w:szCs w:val="24"/>
              </w:rPr>
              <w:t>30</w:t>
            </w:r>
          </w:p>
        </w:tc>
        <w:tc>
          <w:tcPr>
            <w:tcW w:w="1260" w:type="dxa"/>
          </w:tcPr>
          <w:p w14:paraId="18365EDE">
            <w:pPr>
              <w:spacing w:line="360" w:lineRule="auto"/>
              <w:jc w:val="both"/>
              <w:rPr>
                <w:rFonts w:ascii="Times New Roman" w:hAnsi="Times New Roman" w:cs="Times New Roman"/>
                <w:sz w:val="24"/>
                <w:szCs w:val="24"/>
              </w:rPr>
            </w:pPr>
            <w:r>
              <w:rPr>
                <w:rFonts w:ascii="Times New Roman" w:hAnsi="Times New Roman" w:cs="Times New Roman"/>
                <w:sz w:val="24"/>
                <w:szCs w:val="24"/>
              </w:rPr>
              <w:t>29</w:t>
            </w:r>
          </w:p>
        </w:tc>
      </w:tr>
      <w:tr w14:paraId="048D5A6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68" w:type="dxa"/>
          </w:tcPr>
          <w:p w14:paraId="6DC97A46">
            <w:pPr>
              <w:spacing w:line="360" w:lineRule="auto"/>
              <w:jc w:val="both"/>
              <w:rPr>
                <w:rFonts w:ascii="Times New Roman" w:hAnsi="Times New Roman" w:cs="Times New Roman"/>
                <w:sz w:val="24"/>
                <w:szCs w:val="24"/>
              </w:rPr>
            </w:pPr>
            <w:r>
              <w:rPr>
                <w:rFonts w:ascii="Times New Roman" w:hAnsi="Times New Roman" w:cs="Times New Roman"/>
                <w:sz w:val="24"/>
                <w:szCs w:val="24"/>
              </w:rPr>
              <w:t>Wt. can (g)</w:t>
            </w:r>
          </w:p>
        </w:tc>
        <w:tc>
          <w:tcPr>
            <w:tcW w:w="1080" w:type="dxa"/>
          </w:tcPr>
          <w:p w14:paraId="7F3C18E6">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080" w:type="dxa"/>
          </w:tcPr>
          <w:p w14:paraId="55FB573A">
            <w:pPr>
              <w:spacing w:line="360" w:lineRule="auto"/>
              <w:jc w:val="both"/>
              <w:rPr>
                <w:rFonts w:ascii="Times New Roman" w:hAnsi="Times New Roman" w:cs="Times New Roman"/>
                <w:sz w:val="24"/>
                <w:szCs w:val="24"/>
              </w:rPr>
            </w:pPr>
            <w:r>
              <w:rPr>
                <w:rFonts w:ascii="Times New Roman" w:hAnsi="Times New Roman" w:cs="Times New Roman"/>
                <w:sz w:val="24"/>
                <w:szCs w:val="24"/>
              </w:rPr>
              <w:t>22.5</w:t>
            </w:r>
          </w:p>
        </w:tc>
        <w:tc>
          <w:tcPr>
            <w:tcW w:w="1170" w:type="dxa"/>
          </w:tcPr>
          <w:p w14:paraId="684651D6">
            <w:pPr>
              <w:spacing w:line="360" w:lineRule="auto"/>
              <w:jc w:val="both"/>
              <w:rPr>
                <w:rFonts w:ascii="Times New Roman" w:hAnsi="Times New Roman" w:cs="Times New Roman"/>
                <w:sz w:val="24"/>
                <w:szCs w:val="24"/>
              </w:rPr>
            </w:pPr>
            <w:r>
              <w:rPr>
                <w:rFonts w:ascii="Times New Roman" w:hAnsi="Times New Roman" w:cs="Times New Roman"/>
                <w:sz w:val="24"/>
                <w:szCs w:val="24"/>
              </w:rPr>
              <w:t>25.5</w:t>
            </w:r>
          </w:p>
        </w:tc>
        <w:tc>
          <w:tcPr>
            <w:tcW w:w="1260" w:type="dxa"/>
          </w:tcPr>
          <w:p w14:paraId="36E4493C">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14:paraId="6BFD21C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68" w:type="dxa"/>
          </w:tcPr>
          <w:p w14:paraId="3A8FB082">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w:t>
            </w:r>
          </w:p>
        </w:tc>
        <w:tc>
          <w:tcPr>
            <w:tcW w:w="1080" w:type="dxa"/>
          </w:tcPr>
          <w:p w14:paraId="371F0EA6">
            <w:pPr>
              <w:spacing w:line="360" w:lineRule="auto"/>
              <w:jc w:val="both"/>
              <w:rPr>
                <w:rFonts w:ascii="Times New Roman" w:hAnsi="Times New Roman" w:cs="Times New Roman"/>
                <w:sz w:val="24"/>
                <w:szCs w:val="24"/>
              </w:rPr>
            </w:pPr>
            <w:r>
              <w:rPr>
                <w:rFonts w:ascii="Times New Roman" w:hAnsi="Times New Roman" w:cs="Times New Roman"/>
                <w:sz w:val="24"/>
                <w:szCs w:val="24"/>
              </w:rPr>
              <w:t>6.5</w:t>
            </w:r>
          </w:p>
        </w:tc>
        <w:tc>
          <w:tcPr>
            <w:tcW w:w="1080" w:type="dxa"/>
          </w:tcPr>
          <w:p w14:paraId="7D91EF77">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1170" w:type="dxa"/>
          </w:tcPr>
          <w:p w14:paraId="3CA43EAA">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260" w:type="dxa"/>
          </w:tcPr>
          <w:p w14:paraId="661336EE">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14:paraId="677F64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68" w:type="dxa"/>
          </w:tcPr>
          <w:p w14:paraId="4F3EF7AB">
            <w:pPr>
              <w:spacing w:line="360" w:lineRule="auto"/>
              <w:jc w:val="both"/>
              <w:rPr>
                <w:rFonts w:ascii="Times New Roman" w:hAnsi="Times New Roman" w:cs="Times New Roman"/>
                <w:sz w:val="24"/>
                <w:szCs w:val="24"/>
              </w:rPr>
            </w:pPr>
            <w:r>
              <w:rPr>
                <w:rFonts w:ascii="Times New Roman" w:hAnsi="Times New Roman" w:cs="Times New Roman"/>
                <w:sz w:val="24"/>
                <w:szCs w:val="24"/>
              </w:rPr>
              <w:t>Wt. moisture (g)</w:t>
            </w:r>
          </w:p>
        </w:tc>
        <w:tc>
          <w:tcPr>
            <w:tcW w:w="1080" w:type="dxa"/>
          </w:tcPr>
          <w:p w14:paraId="6207BD56">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080" w:type="dxa"/>
          </w:tcPr>
          <w:p w14:paraId="33A6D3BB">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170" w:type="dxa"/>
          </w:tcPr>
          <w:p w14:paraId="5626C776">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1260" w:type="dxa"/>
          </w:tcPr>
          <w:p w14:paraId="027528C4">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r>
      <w:tr w14:paraId="23E9DF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233" w:hRule="atLeast"/>
        </w:trPr>
        <w:tc>
          <w:tcPr>
            <w:tcW w:w="3168" w:type="dxa"/>
          </w:tcPr>
          <w:p w14:paraId="20D9D125">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w:t>
            </w:r>
          </w:p>
        </w:tc>
        <w:tc>
          <w:tcPr>
            <w:tcW w:w="1080" w:type="dxa"/>
          </w:tcPr>
          <w:p w14:paraId="02AECDA1">
            <w:pPr>
              <w:spacing w:line="360" w:lineRule="auto"/>
              <w:jc w:val="both"/>
              <w:rPr>
                <w:rFonts w:ascii="Times New Roman" w:hAnsi="Times New Roman" w:cs="Times New Roman"/>
                <w:sz w:val="24"/>
                <w:szCs w:val="24"/>
              </w:rPr>
            </w:pPr>
            <w:r>
              <w:rPr>
                <w:rFonts w:ascii="Times New Roman" w:hAnsi="Times New Roman" w:cs="Times New Roman"/>
                <w:sz w:val="24"/>
                <w:szCs w:val="24"/>
              </w:rPr>
              <w:t>38.5</w:t>
            </w:r>
          </w:p>
        </w:tc>
        <w:tc>
          <w:tcPr>
            <w:tcW w:w="1080" w:type="dxa"/>
          </w:tcPr>
          <w:p w14:paraId="2C61581D">
            <w:pPr>
              <w:spacing w:line="360" w:lineRule="auto"/>
              <w:jc w:val="both"/>
              <w:rPr>
                <w:rFonts w:ascii="Times New Roman" w:hAnsi="Times New Roman" w:cs="Times New Roman"/>
                <w:sz w:val="24"/>
                <w:szCs w:val="24"/>
              </w:rPr>
            </w:pPr>
            <w:r>
              <w:rPr>
                <w:rFonts w:ascii="Times New Roman" w:hAnsi="Times New Roman" w:cs="Times New Roman"/>
                <w:sz w:val="24"/>
                <w:szCs w:val="24"/>
              </w:rPr>
              <w:t>42.9</w:t>
            </w:r>
          </w:p>
        </w:tc>
        <w:tc>
          <w:tcPr>
            <w:tcW w:w="1170" w:type="dxa"/>
          </w:tcPr>
          <w:p w14:paraId="25330A72">
            <w:pPr>
              <w:spacing w:line="360" w:lineRule="auto"/>
              <w:jc w:val="both"/>
              <w:rPr>
                <w:rFonts w:ascii="Times New Roman" w:hAnsi="Times New Roman" w:cs="Times New Roman"/>
                <w:sz w:val="24"/>
                <w:szCs w:val="24"/>
              </w:rPr>
            </w:pPr>
            <w:r>
              <w:rPr>
                <w:rFonts w:ascii="Times New Roman" w:hAnsi="Times New Roman" w:cs="Times New Roman"/>
                <w:sz w:val="24"/>
                <w:szCs w:val="24"/>
              </w:rPr>
              <w:t>55.6</w:t>
            </w:r>
          </w:p>
        </w:tc>
        <w:tc>
          <w:tcPr>
            <w:tcW w:w="1260" w:type="dxa"/>
          </w:tcPr>
          <w:p w14:paraId="590BEF5F">
            <w:pPr>
              <w:spacing w:line="360" w:lineRule="auto"/>
              <w:jc w:val="both"/>
              <w:rPr>
                <w:rFonts w:ascii="Times New Roman" w:hAnsi="Times New Roman" w:cs="Times New Roman"/>
                <w:sz w:val="24"/>
                <w:szCs w:val="24"/>
              </w:rPr>
            </w:pPr>
            <w:r>
              <w:rPr>
                <w:rFonts w:ascii="Times New Roman" w:hAnsi="Times New Roman" w:cs="Times New Roman"/>
                <w:sz w:val="24"/>
                <w:szCs w:val="24"/>
              </w:rPr>
              <w:t>50.0</w:t>
            </w:r>
          </w:p>
        </w:tc>
      </w:tr>
      <w:tr w14:paraId="4678042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3168" w:type="dxa"/>
          </w:tcPr>
          <w:p w14:paraId="78711BD9">
            <w:pPr>
              <w:spacing w:line="360" w:lineRule="auto"/>
              <w:jc w:val="both"/>
              <w:rPr>
                <w:rFonts w:ascii="Times New Roman" w:hAnsi="Times New Roman" w:cs="Times New Roman"/>
                <w:sz w:val="24"/>
                <w:szCs w:val="24"/>
              </w:rPr>
            </w:pPr>
            <w:r>
              <w:rPr>
                <w:rFonts w:ascii="Times New Roman" w:hAnsi="Times New Roman" w:cs="Times New Roman"/>
                <w:sz w:val="24"/>
                <w:szCs w:val="24"/>
              </w:rPr>
              <w:t>No of blows N</w:t>
            </w:r>
          </w:p>
        </w:tc>
        <w:tc>
          <w:tcPr>
            <w:tcW w:w="1080" w:type="dxa"/>
          </w:tcPr>
          <w:p w14:paraId="01117FA9">
            <w:pPr>
              <w:spacing w:line="360" w:lineRule="auto"/>
              <w:jc w:val="both"/>
              <w:rPr>
                <w:rFonts w:ascii="Times New Roman" w:hAnsi="Times New Roman" w:cs="Times New Roman"/>
                <w:sz w:val="24"/>
                <w:szCs w:val="24"/>
              </w:rPr>
            </w:pPr>
            <w:r>
              <w:rPr>
                <w:rFonts w:ascii="Times New Roman" w:hAnsi="Times New Roman" w:cs="Times New Roman"/>
                <w:sz w:val="24"/>
                <w:szCs w:val="24"/>
              </w:rPr>
              <w:t>40</w:t>
            </w:r>
          </w:p>
        </w:tc>
        <w:tc>
          <w:tcPr>
            <w:tcW w:w="1080" w:type="dxa"/>
          </w:tcPr>
          <w:p w14:paraId="15AB77E0">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1170" w:type="dxa"/>
          </w:tcPr>
          <w:p w14:paraId="2C57C371">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1260" w:type="dxa"/>
          </w:tcPr>
          <w:p w14:paraId="1FD20ACA">
            <w:pPr>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bl>
    <w:p w14:paraId="154D584F">
      <w:pPr>
        <w:spacing w:line="360" w:lineRule="auto"/>
        <w:jc w:val="both"/>
        <w:rPr>
          <w:rFonts w:ascii="Times New Roman" w:hAnsi="Times New Roman" w:cs="Times New Roman"/>
          <w:sz w:val="24"/>
          <w:szCs w:val="24"/>
        </w:rPr>
      </w:pPr>
    </w:p>
    <w:p w14:paraId="0E441022">
      <w:pPr>
        <w:spacing w:line="360" w:lineRule="auto"/>
        <w:jc w:val="both"/>
        <w:rPr>
          <w:rFonts w:ascii="Times New Roman" w:hAnsi="Times New Roman" w:cs="Times New Roman"/>
          <w:sz w:val="24"/>
          <w:szCs w:val="24"/>
        </w:rPr>
      </w:pPr>
      <w:r>
        <w:rPr>
          <w:sz w:val="22"/>
          <w:szCs w:val="22"/>
        </w:rPr>
        <mc:AlternateContent>
          <mc:Choice Requires="wpg">
            <w:drawing>
              <wp:anchor distT="0" distB="0" distL="114300" distR="114300" simplePos="0" relativeHeight="251663360" behindDoc="0" locked="0" layoutInCell="1" allowOverlap="1">
                <wp:simplePos x="0" y="0"/>
                <wp:positionH relativeFrom="column">
                  <wp:posOffset>40005</wp:posOffset>
                </wp:positionH>
                <wp:positionV relativeFrom="paragraph">
                  <wp:posOffset>106045</wp:posOffset>
                </wp:positionV>
                <wp:extent cx="5277485" cy="2901950"/>
                <wp:effectExtent l="12700" t="12700" r="24765" b="19050"/>
                <wp:wrapNone/>
                <wp:docPr id="500" name="Group 28"/>
                <wp:cNvGraphicFramePr/>
                <a:graphic xmlns:a="http://schemas.openxmlformats.org/drawingml/2006/main">
                  <a:graphicData uri="http://schemas.microsoft.com/office/word/2010/wordprocessingGroup">
                    <wpg:wgp>
                      <wpg:cNvGrpSpPr/>
                      <wpg:grpSpPr>
                        <a:xfrm>
                          <a:off x="0" y="0"/>
                          <a:ext cx="5277485" cy="2901950"/>
                          <a:chOff x="0" y="0"/>
                          <a:chExt cx="64865" cy="35433"/>
                        </a:xfrm>
                      </wpg:grpSpPr>
                      <wpg:grpSp>
                        <wpg:cNvPr id="475" name="Group 475"/>
                        <wpg:cNvGrpSpPr/>
                        <wpg:grpSpPr>
                          <a:xfrm>
                            <a:off x="7334" y="1722"/>
                            <a:ext cx="41529" cy="27233"/>
                            <a:chOff x="7334" y="1722"/>
                            <a:chExt cx="31813" cy="23328"/>
                          </a:xfrm>
                        </wpg:grpSpPr>
                        <wpg:grpSp>
                          <wpg:cNvPr id="458" name="Group 501"/>
                          <wpg:cNvGrpSpPr/>
                          <wpg:grpSpPr>
                            <a:xfrm>
                              <a:off x="7334" y="2095"/>
                              <a:ext cx="31813" cy="22304"/>
                              <a:chOff x="7334" y="2095"/>
                              <a:chExt cx="37052" cy="22304"/>
                            </a:xfrm>
                          </wpg:grpSpPr>
                          <wpg:grpSp>
                            <wpg:cNvPr id="441" name="Group 518"/>
                            <wpg:cNvGrpSpPr/>
                            <wpg:grpSpPr>
                              <a:xfrm>
                                <a:off x="7334" y="2095"/>
                                <a:ext cx="36766" cy="1921"/>
                                <a:chOff x="7334" y="2095"/>
                                <a:chExt cx="36766" cy="1920"/>
                              </a:xfrm>
                            </wpg:grpSpPr>
                            <wps:wsp>
                              <wps:cNvPr id="439" name="Straight Connector 535"/>
                              <wps:cNvCnPr/>
                              <wps:spPr>
                                <a:xfrm>
                                  <a:off x="7334" y="2095"/>
                                  <a:ext cx="36766" cy="16"/>
                                </a:xfrm>
                                <a:prstGeom prst="line">
                                  <a:avLst/>
                                </a:prstGeom>
                                <a:ln w="12700" cap="flat" cmpd="sng">
                                  <a:solidFill>
                                    <a:srgbClr val="000000"/>
                                  </a:solidFill>
                                  <a:prstDash val="solid"/>
                                  <a:headEnd type="none" w="med" len="med"/>
                                  <a:tailEnd type="none" w="med" len="med"/>
                                </a:ln>
                              </wps:spPr>
                              <wps:bodyPr upright="1"/>
                            </wps:wsp>
                            <wps:wsp>
                              <wps:cNvPr id="440" name="Straight Connector 536"/>
                              <wps:cNvCnPr/>
                              <wps:spPr>
                                <a:xfrm>
                                  <a:off x="7334" y="4000"/>
                                  <a:ext cx="36766" cy="16"/>
                                </a:xfrm>
                                <a:prstGeom prst="line">
                                  <a:avLst/>
                                </a:prstGeom>
                                <a:ln w="12700" cap="flat" cmpd="sng">
                                  <a:solidFill>
                                    <a:srgbClr val="000000"/>
                                  </a:solidFill>
                                  <a:prstDash val="solid"/>
                                  <a:headEnd type="none" w="med" len="med"/>
                                  <a:tailEnd type="none" w="med" len="med"/>
                                </a:ln>
                              </wps:spPr>
                              <wps:bodyPr upright="1"/>
                            </wps:wsp>
                          </wpg:grpSp>
                          <wpg:grpSp>
                            <wpg:cNvPr id="444" name="Group 519"/>
                            <wpg:cNvGrpSpPr/>
                            <wpg:grpSpPr>
                              <a:xfrm>
                                <a:off x="7429" y="5810"/>
                                <a:ext cx="36767" cy="1921"/>
                                <a:chOff x="7429" y="5810"/>
                                <a:chExt cx="36766" cy="1920"/>
                              </a:xfrm>
                            </wpg:grpSpPr>
                            <wps:wsp>
                              <wps:cNvPr id="442" name="Straight Connector 533"/>
                              <wps:cNvCnPr/>
                              <wps:spPr>
                                <a:xfrm>
                                  <a:off x="7429" y="5810"/>
                                  <a:ext cx="36767" cy="16"/>
                                </a:xfrm>
                                <a:prstGeom prst="line">
                                  <a:avLst/>
                                </a:prstGeom>
                                <a:ln w="12700" cap="flat" cmpd="sng">
                                  <a:solidFill>
                                    <a:srgbClr val="000000"/>
                                  </a:solidFill>
                                  <a:prstDash val="solid"/>
                                  <a:headEnd type="none" w="med" len="med"/>
                                  <a:tailEnd type="none" w="med" len="med"/>
                                </a:ln>
                              </wps:spPr>
                              <wps:bodyPr upright="1"/>
                            </wps:wsp>
                            <wps:wsp>
                              <wps:cNvPr id="443" name="Straight Connector 534"/>
                              <wps:cNvCnPr/>
                              <wps:spPr>
                                <a:xfrm>
                                  <a:off x="7429" y="7715"/>
                                  <a:ext cx="36767" cy="16"/>
                                </a:xfrm>
                                <a:prstGeom prst="line">
                                  <a:avLst/>
                                </a:prstGeom>
                                <a:ln w="12700" cap="flat" cmpd="sng">
                                  <a:solidFill>
                                    <a:srgbClr val="000000"/>
                                  </a:solidFill>
                                  <a:prstDash val="solid"/>
                                  <a:headEnd type="none" w="med" len="med"/>
                                  <a:tailEnd type="none" w="med" len="med"/>
                                </a:ln>
                              </wps:spPr>
                              <wps:bodyPr upright="1"/>
                            </wps:wsp>
                          </wpg:grpSp>
                          <wpg:grpSp>
                            <wpg:cNvPr id="447" name="Group 520"/>
                            <wpg:cNvGrpSpPr/>
                            <wpg:grpSpPr>
                              <a:xfrm>
                                <a:off x="7524" y="9525"/>
                                <a:ext cx="36767" cy="1920"/>
                                <a:chOff x="7524" y="9525"/>
                                <a:chExt cx="36766" cy="1920"/>
                              </a:xfrm>
                            </wpg:grpSpPr>
                            <wps:wsp>
                              <wps:cNvPr id="445" name="Straight Connector 531"/>
                              <wps:cNvCnPr/>
                              <wps:spPr>
                                <a:xfrm>
                                  <a:off x="7524" y="9525"/>
                                  <a:ext cx="36767" cy="15"/>
                                </a:xfrm>
                                <a:prstGeom prst="line">
                                  <a:avLst/>
                                </a:prstGeom>
                                <a:ln w="12700" cap="flat" cmpd="sng">
                                  <a:solidFill>
                                    <a:srgbClr val="000000"/>
                                  </a:solidFill>
                                  <a:prstDash val="solid"/>
                                  <a:headEnd type="none" w="med" len="med"/>
                                  <a:tailEnd type="none" w="med" len="med"/>
                                </a:ln>
                              </wps:spPr>
                              <wps:bodyPr upright="1"/>
                            </wps:wsp>
                            <wps:wsp>
                              <wps:cNvPr id="446" name="Straight Connector 532"/>
                              <wps:cNvCnPr/>
                              <wps:spPr>
                                <a:xfrm>
                                  <a:off x="7524" y="11430"/>
                                  <a:ext cx="36767" cy="15"/>
                                </a:xfrm>
                                <a:prstGeom prst="line">
                                  <a:avLst/>
                                </a:prstGeom>
                                <a:ln w="12700" cap="flat" cmpd="sng">
                                  <a:solidFill>
                                    <a:srgbClr val="000000"/>
                                  </a:solidFill>
                                  <a:prstDash val="solid"/>
                                  <a:headEnd type="none" w="med" len="med"/>
                                  <a:tailEnd type="none" w="med" len="med"/>
                                </a:ln>
                              </wps:spPr>
                              <wps:bodyPr upright="1"/>
                            </wps:wsp>
                          </wpg:grpSp>
                          <wpg:grpSp>
                            <wpg:cNvPr id="450" name="Group 521"/>
                            <wpg:cNvGrpSpPr/>
                            <wpg:grpSpPr>
                              <a:xfrm>
                                <a:off x="7620" y="13239"/>
                                <a:ext cx="36766" cy="1921"/>
                                <a:chOff x="7620" y="13239"/>
                                <a:chExt cx="36766" cy="1920"/>
                              </a:xfrm>
                            </wpg:grpSpPr>
                            <wps:wsp>
                              <wps:cNvPr id="448" name="Straight Connector 529"/>
                              <wps:cNvCnPr/>
                              <wps:spPr>
                                <a:xfrm>
                                  <a:off x="7620" y="13239"/>
                                  <a:ext cx="36766" cy="16"/>
                                </a:xfrm>
                                <a:prstGeom prst="line">
                                  <a:avLst/>
                                </a:prstGeom>
                                <a:ln w="12700" cap="flat" cmpd="sng">
                                  <a:solidFill>
                                    <a:srgbClr val="000000"/>
                                  </a:solidFill>
                                  <a:prstDash val="solid"/>
                                  <a:headEnd type="none" w="med" len="med"/>
                                  <a:tailEnd type="none" w="med" len="med"/>
                                </a:ln>
                              </wps:spPr>
                              <wps:bodyPr upright="1"/>
                            </wps:wsp>
                            <wps:wsp>
                              <wps:cNvPr id="449" name="Straight Connector 530"/>
                              <wps:cNvCnPr/>
                              <wps:spPr>
                                <a:xfrm>
                                  <a:off x="7620" y="15144"/>
                                  <a:ext cx="36766" cy="16"/>
                                </a:xfrm>
                                <a:prstGeom prst="line">
                                  <a:avLst/>
                                </a:prstGeom>
                                <a:ln w="12700" cap="flat" cmpd="sng">
                                  <a:solidFill>
                                    <a:srgbClr val="000000"/>
                                  </a:solidFill>
                                  <a:prstDash val="solid"/>
                                  <a:headEnd type="none" w="med" len="med"/>
                                  <a:tailEnd type="none" w="med" len="med"/>
                                </a:ln>
                              </wps:spPr>
                              <wps:bodyPr upright="1"/>
                            </wps:wsp>
                          </wpg:grpSp>
                          <wpg:grpSp>
                            <wpg:cNvPr id="453" name="Group 522"/>
                            <wpg:cNvGrpSpPr/>
                            <wpg:grpSpPr>
                              <a:xfrm>
                                <a:off x="7620" y="16954"/>
                                <a:ext cx="36766" cy="1921"/>
                                <a:chOff x="7620" y="16954"/>
                                <a:chExt cx="36766" cy="1920"/>
                              </a:xfrm>
                            </wpg:grpSpPr>
                            <wps:wsp>
                              <wps:cNvPr id="451" name="Straight Connector 527"/>
                              <wps:cNvCnPr/>
                              <wps:spPr>
                                <a:xfrm>
                                  <a:off x="7620" y="16954"/>
                                  <a:ext cx="36766" cy="16"/>
                                </a:xfrm>
                                <a:prstGeom prst="line">
                                  <a:avLst/>
                                </a:prstGeom>
                                <a:ln w="12700" cap="flat" cmpd="sng">
                                  <a:solidFill>
                                    <a:srgbClr val="000000"/>
                                  </a:solidFill>
                                  <a:prstDash val="solid"/>
                                  <a:headEnd type="none" w="med" len="med"/>
                                  <a:tailEnd type="none" w="med" len="med"/>
                                </a:ln>
                              </wps:spPr>
                              <wps:bodyPr upright="1"/>
                            </wps:wsp>
                            <wps:wsp>
                              <wps:cNvPr id="452" name="Straight Connector 528"/>
                              <wps:cNvCnPr/>
                              <wps:spPr>
                                <a:xfrm>
                                  <a:off x="7620" y="18859"/>
                                  <a:ext cx="36766" cy="16"/>
                                </a:xfrm>
                                <a:prstGeom prst="line">
                                  <a:avLst/>
                                </a:prstGeom>
                                <a:ln w="12700" cap="flat" cmpd="sng">
                                  <a:solidFill>
                                    <a:srgbClr val="000000"/>
                                  </a:solidFill>
                                  <a:prstDash val="solid"/>
                                  <a:headEnd type="none" w="med" len="med"/>
                                  <a:tailEnd type="none" w="med" len="med"/>
                                </a:ln>
                              </wps:spPr>
                              <wps:bodyPr upright="1"/>
                            </wps:wsp>
                          </wpg:grpSp>
                          <wpg:grpSp>
                            <wpg:cNvPr id="456" name="Group 523"/>
                            <wpg:cNvGrpSpPr/>
                            <wpg:grpSpPr>
                              <a:xfrm>
                                <a:off x="7620" y="20669"/>
                                <a:ext cx="36766" cy="1921"/>
                                <a:chOff x="7620" y="20669"/>
                                <a:chExt cx="36766" cy="1920"/>
                              </a:xfrm>
                            </wpg:grpSpPr>
                            <wps:wsp>
                              <wps:cNvPr id="454" name="Straight Connector 525"/>
                              <wps:cNvCnPr/>
                              <wps:spPr>
                                <a:xfrm>
                                  <a:off x="7620" y="20669"/>
                                  <a:ext cx="36766" cy="16"/>
                                </a:xfrm>
                                <a:prstGeom prst="line">
                                  <a:avLst/>
                                </a:prstGeom>
                                <a:ln w="12700" cap="flat" cmpd="sng">
                                  <a:solidFill>
                                    <a:srgbClr val="000000"/>
                                  </a:solidFill>
                                  <a:prstDash val="solid"/>
                                  <a:headEnd type="none" w="med" len="med"/>
                                  <a:tailEnd type="none" w="med" len="med"/>
                                </a:ln>
                              </wps:spPr>
                              <wps:bodyPr upright="1"/>
                            </wps:wsp>
                            <wps:wsp>
                              <wps:cNvPr id="455" name="Straight Connector 526"/>
                              <wps:cNvCnPr/>
                              <wps:spPr>
                                <a:xfrm>
                                  <a:off x="7620" y="22574"/>
                                  <a:ext cx="36766" cy="16"/>
                                </a:xfrm>
                                <a:prstGeom prst="line">
                                  <a:avLst/>
                                </a:prstGeom>
                                <a:ln w="12700" cap="flat" cmpd="sng">
                                  <a:solidFill>
                                    <a:srgbClr val="000000"/>
                                  </a:solidFill>
                                  <a:prstDash val="solid"/>
                                  <a:headEnd type="none" w="med" len="med"/>
                                  <a:tailEnd type="none" w="med" len="med"/>
                                </a:ln>
                              </wps:spPr>
                              <wps:bodyPr upright="1"/>
                            </wps:wsp>
                          </wpg:grpSp>
                          <wps:wsp>
                            <wps:cNvPr id="457" name="Straight Connector 524"/>
                            <wps:cNvCnPr/>
                            <wps:spPr>
                              <a:xfrm>
                                <a:off x="7524" y="24384"/>
                                <a:ext cx="36767" cy="15"/>
                              </a:xfrm>
                              <a:prstGeom prst="line">
                                <a:avLst/>
                              </a:prstGeom>
                              <a:ln w="12700" cap="flat" cmpd="sng">
                                <a:solidFill>
                                  <a:srgbClr val="000000"/>
                                </a:solidFill>
                                <a:prstDash val="solid"/>
                                <a:headEnd type="none" w="med" len="med"/>
                                <a:tailEnd type="none" w="med" len="med"/>
                              </a:ln>
                            </wps:spPr>
                            <wps:bodyPr upright="1"/>
                          </wps:wsp>
                        </wpg:grpSp>
                        <wpg:grpSp>
                          <wpg:cNvPr id="461" name="Group 502"/>
                          <wpg:cNvGrpSpPr/>
                          <wpg:grpSpPr>
                            <a:xfrm rot="-5400000">
                              <a:off x="-2271" y="11763"/>
                              <a:ext cx="23138" cy="3056"/>
                              <a:chOff x="-2270" y="11763"/>
                              <a:chExt cx="36766" cy="1920"/>
                            </a:xfrm>
                          </wpg:grpSpPr>
                          <wps:wsp>
                            <wps:cNvPr id="459" name="Straight Connector 516"/>
                            <wps:cNvCnPr/>
                            <wps:spPr>
                              <a:xfrm>
                                <a:off x="-2270" y="11763"/>
                                <a:ext cx="36765" cy="16"/>
                              </a:xfrm>
                              <a:prstGeom prst="line">
                                <a:avLst/>
                              </a:prstGeom>
                              <a:ln w="12700" cap="flat" cmpd="sng">
                                <a:solidFill>
                                  <a:srgbClr val="000000"/>
                                </a:solidFill>
                                <a:prstDash val="solid"/>
                                <a:headEnd type="none" w="med" len="med"/>
                                <a:tailEnd type="none" w="med" len="med"/>
                              </a:ln>
                            </wps:spPr>
                            <wps:bodyPr upright="1"/>
                          </wps:wsp>
                          <wps:wsp>
                            <wps:cNvPr id="460" name="Straight Connector 517"/>
                            <wps:cNvCnPr/>
                            <wps:spPr>
                              <a:xfrm>
                                <a:off x="-2270" y="13668"/>
                                <a:ext cx="36765" cy="16"/>
                              </a:xfrm>
                              <a:prstGeom prst="line">
                                <a:avLst/>
                              </a:prstGeom>
                              <a:ln w="12700" cap="flat" cmpd="sng">
                                <a:solidFill>
                                  <a:srgbClr val="000000"/>
                                </a:solidFill>
                                <a:prstDash val="solid"/>
                                <a:headEnd type="none" w="med" len="med"/>
                                <a:tailEnd type="none" w="med" len="med"/>
                              </a:ln>
                            </wps:spPr>
                            <wps:bodyPr upright="1"/>
                          </wps:wsp>
                        </wpg:grpSp>
                        <wpg:grpSp>
                          <wpg:cNvPr id="464" name="Group 503"/>
                          <wpg:cNvGrpSpPr/>
                          <wpg:grpSpPr>
                            <a:xfrm rot="-5400000">
                              <a:off x="3920" y="11858"/>
                              <a:ext cx="23138" cy="3056"/>
                              <a:chOff x="3920" y="11858"/>
                              <a:chExt cx="36766" cy="1920"/>
                            </a:xfrm>
                          </wpg:grpSpPr>
                          <wps:wsp>
                            <wps:cNvPr id="462" name="Straight Connector 514"/>
                            <wps:cNvCnPr/>
                            <wps:spPr>
                              <a:xfrm>
                                <a:off x="3920" y="11858"/>
                                <a:ext cx="36767" cy="16"/>
                              </a:xfrm>
                              <a:prstGeom prst="line">
                                <a:avLst/>
                              </a:prstGeom>
                              <a:ln w="12700" cap="flat" cmpd="sng">
                                <a:solidFill>
                                  <a:srgbClr val="000000"/>
                                </a:solidFill>
                                <a:prstDash val="solid"/>
                                <a:headEnd type="none" w="med" len="med"/>
                                <a:tailEnd type="none" w="med" len="med"/>
                              </a:ln>
                            </wps:spPr>
                            <wps:bodyPr upright="1"/>
                          </wps:wsp>
                          <wps:wsp>
                            <wps:cNvPr id="463" name="Straight Connector 515"/>
                            <wps:cNvCnPr/>
                            <wps:spPr>
                              <a:xfrm>
                                <a:off x="3920" y="13763"/>
                                <a:ext cx="36767" cy="16"/>
                              </a:xfrm>
                              <a:prstGeom prst="line">
                                <a:avLst/>
                              </a:prstGeom>
                              <a:ln w="12700" cap="flat" cmpd="sng">
                                <a:solidFill>
                                  <a:srgbClr val="000000"/>
                                </a:solidFill>
                                <a:prstDash val="solid"/>
                                <a:headEnd type="none" w="med" len="med"/>
                                <a:tailEnd type="none" w="med" len="med"/>
                              </a:ln>
                            </wps:spPr>
                            <wps:bodyPr upright="1"/>
                          </wps:wsp>
                        </wpg:grpSp>
                        <wpg:grpSp>
                          <wpg:cNvPr id="467" name="Group 504"/>
                          <wpg:cNvGrpSpPr/>
                          <wpg:grpSpPr>
                            <a:xfrm rot="-5400000">
                              <a:off x="10112" y="11858"/>
                              <a:ext cx="23138" cy="3055"/>
                              <a:chOff x="10111" y="11858"/>
                              <a:chExt cx="36766" cy="1920"/>
                            </a:xfrm>
                          </wpg:grpSpPr>
                          <wps:wsp>
                            <wps:cNvPr id="465" name="Straight Connector 512"/>
                            <wps:cNvCnPr/>
                            <wps:spPr>
                              <a:xfrm>
                                <a:off x="10111" y="11858"/>
                                <a:ext cx="36767" cy="16"/>
                              </a:xfrm>
                              <a:prstGeom prst="line">
                                <a:avLst/>
                              </a:prstGeom>
                              <a:ln w="12700" cap="flat" cmpd="sng">
                                <a:solidFill>
                                  <a:srgbClr val="000000"/>
                                </a:solidFill>
                                <a:prstDash val="solid"/>
                                <a:headEnd type="none" w="med" len="med"/>
                                <a:tailEnd type="none" w="med" len="med"/>
                              </a:ln>
                            </wps:spPr>
                            <wps:bodyPr upright="1"/>
                          </wps:wsp>
                          <wps:wsp>
                            <wps:cNvPr id="466" name="Straight Connector 513"/>
                            <wps:cNvCnPr/>
                            <wps:spPr>
                              <a:xfrm>
                                <a:off x="10111" y="13763"/>
                                <a:ext cx="36767" cy="16"/>
                              </a:xfrm>
                              <a:prstGeom prst="line">
                                <a:avLst/>
                              </a:prstGeom>
                              <a:ln w="12700" cap="flat" cmpd="sng">
                                <a:solidFill>
                                  <a:srgbClr val="000000"/>
                                </a:solidFill>
                                <a:prstDash val="solid"/>
                                <a:headEnd type="none" w="med" len="med"/>
                                <a:tailEnd type="none" w="med" len="med"/>
                              </a:ln>
                            </wps:spPr>
                            <wps:bodyPr upright="1"/>
                          </wps:wsp>
                        </wpg:grpSp>
                        <wpg:grpSp>
                          <wpg:cNvPr id="470" name="Group 505"/>
                          <wpg:cNvGrpSpPr/>
                          <wpg:grpSpPr>
                            <a:xfrm rot="-5400000">
                              <a:off x="16303" y="11858"/>
                              <a:ext cx="23138" cy="3055"/>
                              <a:chOff x="16303" y="11858"/>
                              <a:chExt cx="36766" cy="1920"/>
                            </a:xfrm>
                          </wpg:grpSpPr>
                          <wps:wsp>
                            <wps:cNvPr id="468" name="Straight Connector 510"/>
                            <wps:cNvCnPr/>
                            <wps:spPr>
                              <a:xfrm>
                                <a:off x="16303" y="11858"/>
                                <a:ext cx="36766" cy="16"/>
                              </a:xfrm>
                              <a:prstGeom prst="line">
                                <a:avLst/>
                              </a:prstGeom>
                              <a:ln w="12700" cap="flat" cmpd="sng">
                                <a:solidFill>
                                  <a:srgbClr val="000000"/>
                                </a:solidFill>
                                <a:prstDash val="solid"/>
                                <a:headEnd type="none" w="med" len="med"/>
                                <a:tailEnd type="none" w="med" len="med"/>
                              </a:ln>
                            </wps:spPr>
                            <wps:bodyPr upright="1"/>
                          </wps:wsp>
                          <wps:wsp>
                            <wps:cNvPr id="469" name="Straight Connector 511"/>
                            <wps:cNvCnPr/>
                            <wps:spPr>
                              <a:xfrm>
                                <a:off x="16303" y="13763"/>
                                <a:ext cx="36766" cy="16"/>
                              </a:xfrm>
                              <a:prstGeom prst="line">
                                <a:avLst/>
                              </a:prstGeom>
                              <a:ln w="12700" cap="flat" cmpd="sng">
                                <a:solidFill>
                                  <a:srgbClr val="000000"/>
                                </a:solidFill>
                                <a:prstDash val="solid"/>
                                <a:headEnd type="none" w="med" len="med"/>
                                <a:tailEnd type="none" w="med" len="med"/>
                              </a:ln>
                            </wps:spPr>
                            <wps:bodyPr upright="1"/>
                          </wps:wsp>
                        </wpg:grpSp>
                        <wpg:grpSp>
                          <wpg:cNvPr id="473" name="Group 506"/>
                          <wpg:cNvGrpSpPr/>
                          <wpg:grpSpPr>
                            <a:xfrm rot="-5400000">
                              <a:off x="22494" y="11858"/>
                              <a:ext cx="23138" cy="3056"/>
                              <a:chOff x="22494" y="11858"/>
                              <a:chExt cx="36766" cy="1920"/>
                            </a:xfrm>
                          </wpg:grpSpPr>
                          <wps:wsp>
                            <wps:cNvPr id="471" name="Straight Connector 508"/>
                            <wps:cNvCnPr/>
                            <wps:spPr>
                              <a:xfrm>
                                <a:off x="22494" y="11858"/>
                                <a:ext cx="36766" cy="16"/>
                              </a:xfrm>
                              <a:prstGeom prst="line">
                                <a:avLst/>
                              </a:prstGeom>
                              <a:ln w="12700" cap="flat" cmpd="sng">
                                <a:solidFill>
                                  <a:srgbClr val="000000"/>
                                </a:solidFill>
                                <a:prstDash val="solid"/>
                                <a:headEnd type="none" w="med" len="med"/>
                                <a:tailEnd type="none" w="med" len="med"/>
                              </a:ln>
                            </wps:spPr>
                            <wps:bodyPr upright="1"/>
                          </wps:wsp>
                          <wps:wsp>
                            <wps:cNvPr id="472" name="Straight Connector 509"/>
                            <wps:cNvCnPr/>
                            <wps:spPr>
                              <a:xfrm>
                                <a:off x="22494" y="13763"/>
                                <a:ext cx="36766" cy="16"/>
                              </a:xfrm>
                              <a:prstGeom prst="line">
                                <a:avLst/>
                              </a:prstGeom>
                              <a:ln w="12700" cap="flat" cmpd="sng">
                                <a:solidFill>
                                  <a:srgbClr val="000000"/>
                                </a:solidFill>
                                <a:prstDash val="solid"/>
                                <a:headEnd type="none" w="med" len="med"/>
                                <a:tailEnd type="none" w="med" len="med"/>
                              </a:ln>
                            </wps:spPr>
                            <wps:bodyPr upright="1"/>
                          </wps:wsp>
                        </wpg:grpSp>
                        <wps:wsp>
                          <wps:cNvPr id="474" name="Straight Connector 507"/>
                          <wps:cNvCnPr/>
                          <wps:spPr>
                            <a:xfrm rot="-5400000">
                              <a:off x="27488" y="13468"/>
                              <a:ext cx="23138" cy="25"/>
                            </a:xfrm>
                            <a:prstGeom prst="line">
                              <a:avLst/>
                            </a:prstGeom>
                            <a:ln w="12700" cap="flat" cmpd="sng">
                              <a:solidFill>
                                <a:srgbClr val="000000"/>
                              </a:solidFill>
                              <a:prstDash val="solid"/>
                              <a:headEnd type="none" w="med" len="med"/>
                              <a:tailEnd type="none" w="med" len="med"/>
                            </a:ln>
                          </wps:spPr>
                          <wps:bodyPr upright="1"/>
                        </wps:wsp>
                      </wpg:grpSp>
                      <wps:wsp>
                        <wps:cNvPr id="476" name="TextBox 593"/>
                        <wps:cNvSpPr txBox="1"/>
                        <wps:spPr>
                          <a:xfrm>
                            <a:off x="3714" y="4953"/>
                            <a:ext cx="4287" cy="2762"/>
                          </a:xfrm>
                          <a:prstGeom prst="rect">
                            <a:avLst/>
                          </a:prstGeom>
                          <a:noFill/>
                          <a:ln>
                            <a:noFill/>
                          </a:ln>
                        </wps:spPr>
                        <wps:txbx>
                          <w:txbxContent>
                            <w:p w14:paraId="07C04A17">
                              <w:pPr>
                                <w:pStyle w:val="12"/>
                                <w:spacing w:before="0" w:beforeAutospacing="0" w:after="0" w:afterAutospacing="0"/>
                                <w:jc w:val="center"/>
                              </w:pPr>
                              <w:r>
                                <w:rPr>
                                  <w:color w:val="000000" w:themeColor="dark1"/>
                                  <w:sz w:val="22"/>
                                  <w:szCs w:val="22"/>
                                  <w14:textFill>
                                    <w14:solidFill>
                                      <w14:schemeClr w14:val="dk1"/>
                                    </w14:solidFill>
                                  </w14:textFill>
                                </w:rPr>
                                <w:t>50</w:t>
                              </w:r>
                            </w:p>
                          </w:txbxContent>
                        </wps:txbx>
                        <wps:bodyPr vert="horz" anchor="t" anchorCtr="0" upright="1"/>
                      </wps:wsp>
                      <wps:wsp>
                        <wps:cNvPr id="477" name="TextBox 594"/>
                        <wps:cNvSpPr txBox="1"/>
                        <wps:spPr>
                          <a:xfrm>
                            <a:off x="3905" y="9334"/>
                            <a:ext cx="4286" cy="2762"/>
                          </a:xfrm>
                          <a:prstGeom prst="rect">
                            <a:avLst/>
                          </a:prstGeom>
                          <a:noFill/>
                          <a:ln>
                            <a:noFill/>
                          </a:ln>
                        </wps:spPr>
                        <wps:txbx>
                          <w:txbxContent>
                            <w:p w14:paraId="7DB003B7">
                              <w:pPr>
                                <w:pStyle w:val="12"/>
                                <w:spacing w:before="0" w:beforeAutospacing="0" w:after="0" w:afterAutospacing="0"/>
                                <w:jc w:val="center"/>
                              </w:pPr>
                              <w:r>
                                <w:rPr>
                                  <w:color w:val="000000" w:themeColor="dark1"/>
                                  <w:sz w:val="22"/>
                                  <w:szCs w:val="22"/>
                                  <w14:textFill>
                                    <w14:solidFill>
                                      <w14:schemeClr w14:val="dk1"/>
                                    </w14:solidFill>
                                  </w14:textFill>
                                </w:rPr>
                                <w:t>40</w:t>
                              </w:r>
                            </w:p>
                          </w:txbxContent>
                        </wps:txbx>
                        <wps:bodyPr vert="horz" anchor="t" anchorCtr="0" upright="1"/>
                      </wps:wsp>
                      <wps:wsp>
                        <wps:cNvPr id="478" name="TextBox 595"/>
                        <wps:cNvSpPr txBox="1"/>
                        <wps:spPr>
                          <a:xfrm>
                            <a:off x="4095" y="13716"/>
                            <a:ext cx="4287" cy="2762"/>
                          </a:xfrm>
                          <a:prstGeom prst="rect">
                            <a:avLst/>
                          </a:prstGeom>
                          <a:noFill/>
                          <a:ln>
                            <a:noFill/>
                          </a:ln>
                        </wps:spPr>
                        <wps:txbx>
                          <w:txbxContent>
                            <w:p w14:paraId="15CFC6C8">
                              <w:pPr>
                                <w:pStyle w:val="12"/>
                                <w:spacing w:before="0" w:beforeAutospacing="0" w:after="0" w:afterAutospacing="0"/>
                                <w:jc w:val="center"/>
                              </w:pPr>
                              <w:r>
                                <w:rPr>
                                  <w:color w:val="000000" w:themeColor="dark1"/>
                                  <w:sz w:val="22"/>
                                  <w:szCs w:val="22"/>
                                  <w14:textFill>
                                    <w14:solidFill>
                                      <w14:schemeClr w14:val="dk1"/>
                                    </w14:solidFill>
                                  </w14:textFill>
                                </w:rPr>
                                <w:t>30</w:t>
                              </w:r>
                            </w:p>
                          </w:txbxContent>
                        </wps:txbx>
                        <wps:bodyPr vert="horz" anchor="t" anchorCtr="0" upright="1"/>
                      </wps:wsp>
                      <wps:wsp>
                        <wps:cNvPr id="479" name="TextBox 596"/>
                        <wps:cNvSpPr txBox="1"/>
                        <wps:spPr>
                          <a:xfrm>
                            <a:off x="4286" y="18097"/>
                            <a:ext cx="4286" cy="2762"/>
                          </a:xfrm>
                          <a:prstGeom prst="rect">
                            <a:avLst/>
                          </a:prstGeom>
                          <a:noFill/>
                          <a:ln>
                            <a:noFill/>
                          </a:ln>
                        </wps:spPr>
                        <wps:txbx>
                          <w:txbxContent>
                            <w:p w14:paraId="27069E34">
                              <w:pPr>
                                <w:pStyle w:val="12"/>
                                <w:spacing w:before="0" w:beforeAutospacing="0" w:after="0" w:afterAutospacing="0"/>
                                <w:jc w:val="center"/>
                              </w:pPr>
                              <w:r>
                                <w:rPr>
                                  <w:color w:val="000000" w:themeColor="dark1"/>
                                  <w:sz w:val="22"/>
                                  <w:szCs w:val="22"/>
                                  <w14:textFill>
                                    <w14:solidFill>
                                      <w14:schemeClr w14:val="dk1"/>
                                    </w14:solidFill>
                                  </w14:textFill>
                                </w:rPr>
                                <w:t>20</w:t>
                              </w:r>
                            </w:p>
                          </w:txbxContent>
                        </wps:txbx>
                        <wps:bodyPr vert="horz" anchor="t" anchorCtr="0" upright="1"/>
                      </wps:wsp>
                      <wps:wsp>
                        <wps:cNvPr id="480" name="TextBox 597"/>
                        <wps:cNvSpPr txBox="1"/>
                        <wps:spPr>
                          <a:xfrm>
                            <a:off x="4476" y="22479"/>
                            <a:ext cx="4287" cy="2762"/>
                          </a:xfrm>
                          <a:prstGeom prst="rect">
                            <a:avLst/>
                          </a:prstGeom>
                          <a:noFill/>
                          <a:ln>
                            <a:noFill/>
                          </a:ln>
                        </wps:spPr>
                        <wps:txbx>
                          <w:txbxContent>
                            <w:p w14:paraId="39282944">
                              <w:pPr>
                                <w:pStyle w:val="12"/>
                                <w:spacing w:before="0" w:beforeAutospacing="0" w:after="0" w:afterAutospacing="0"/>
                                <w:jc w:val="center"/>
                              </w:pPr>
                              <w:r>
                                <w:rPr>
                                  <w:color w:val="000000" w:themeColor="dark1"/>
                                  <w:sz w:val="22"/>
                                  <w:szCs w:val="22"/>
                                  <w14:textFill>
                                    <w14:solidFill>
                                      <w14:schemeClr w14:val="dk1"/>
                                    </w14:solidFill>
                                  </w14:textFill>
                                </w:rPr>
                                <w:t>10</w:t>
                              </w:r>
                            </w:p>
                          </w:txbxContent>
                        </wps:txbx>
                        <wps:bodyPr vert="horz" anchor="t" anchorCtr="0" upright="1"/>
                      </wps:wsp>
                      <wps:wsp>
                        <wps:cNvPr id="481" name="TextBox 598"/>
                        <wps:cNvSpPr txBox="1"/>
                        <wps:spPr>
                          <a:xfrm>
                            <a:off x="4667" y="26860"/>
                            <a:ext cx="4286" cy="2762"/>
                          </a:xfrm>
                          <a:prstGeom prst="rect">
                            <a:avLst/>
                          </a:prstGeom>
                          <a:noFill/>
                          <a:ln>
                            <a:noFill/>
                          </a:ln>
                        </wps:spPr>
                        <wps:txbx>
                          <w:txbxContent>
                            <w:p w14:paraId="041BF176">
                              <w:pPr>
                                <w:pStyle w:val="12"/>
                                <w:spacing w:before="0" w:beforeAutospacing="0" w:after="0" w:afterAutospacing="0"/>
                                <w:jc w:val="center"/>
                              </w:pPr>
                              <w:r>
                                <w:rPr>
                                  <w:color w:val="000000" w:themeColor="dark1"/>
                                  <w:sz w:val="22"/>
                                  <w:szCs w:val="22"/>
                                  <w14:textFill>
                                    <w14:solidFill>
                                      <w14:schemeClr w14:val="dk1"/>
                                    </w14:solidFill>
                                  </w14:textFill>
                                </w:rPr>
                                <w:t>0</w:t>
                              </w:r>
                            </w:p>
                          </w:txbxContent>
                        </wps:txbx>
                        <wps:bodyPr vert="horz" anchor="t" anchorCtr="0" upright="1"/>
                      </wps:wsp>
                      <wps:wsp>
                        <wps:cNvPr id="482" name="TextBox 599"/>
                        <wps:cNvSpPr txBox="1"/>
                        <wps:spPr>
                          <a:xfrm>
                            <a:off x="6286" y="28479"/>
                            <a:ext cx="3429" cy="2763"/>
                          </a:xfrm>
                          <a:prstGeom prst="rect">
                            <a:avLst/>
                          </a:prstGeom>
                          <a:noFill/>
                          <a:ln>
                            <a:noFill/>
                          </a:ln>
                        </wps:spPr>
                        <wps:txbx>
                          <w:txbxContent>
                            <w:p w14:paraId="1115C2F9">
                              <w:pPr>
                                <w:pStyle w:val="12"/>
                                <w:spacing w:before="0" w:beforeAutospacing="0" w:after="0" w:afterAutospacing="0"/>
                                <w:jc w:val="center"/>
                              </w:pPr>
                              <w:r>
                                <w:rPr>
                                  <w:color w:val="000000" w:themeColor="dark1"/>
                                  <w:sz w:val="22"/>
                                  <w:szCs w:val="22"/>
                                  <w14:textFill>
                                    <w14:solidFill>
                                      <w14:schemeClr w14:val="dk1"/>
                                    </w14:solidFill>
                                  </w14:textFill>
                                </w:rPr>
                                <w:t>10</w:t>
                              </w:r>
                            </w:p>
                          </w:txbxContent>
                        </wps:txbx>
                        <wps:bodyPr vert="horz" anchor="t" anchorCtr="0" upright="1"/>
                      </wps:wsp>
                      <wps:wsp>
                        <wps:cNvPr id="483" name="TextBox 600"/>
                        <wps:cNvSpPr txBox="1"/>
                        <wps:spPr>
                          <a:xfrm>
                            <a:off x="10001" y="28479"/>
                            <a:ext cx="3429" cy="2763"/>
                          </a:xfrm>
                          <a:prstGeom prst="rect">
                            <a:avLst/>
                          </a:prstGeom>
                          <a:noFill/>
                          <a:ln>
                            <a:noFill/>
                          </a:ln>
                        </wps:spPr>
                        <wps:txbx>
                          <w:txbxContent>
                            <w:p w14:paraId="53FC4850">
                              <w:pPr>
                                <w:pStyle w:val="12"/>
                                <w:spacing w:before="0" w:beforeAutospacing="0" w:after="0" w:afterAutospacing="0"/>
                                <w:jc w:val="center"/>
                              </w:pPr>
                              <w:r>
                                <w:rPr>
                                  <w:color w:val="000000" w:themeColor="dark1"/>
                                  <w:sz w:val="22"/>
                                  <w:szCs w:val="22"/>
                                  <w14:textFill>
                                    <w14:solidFill>
                                      <w14:schemeClr w14:val="dk1"/>
                                    </w14:solidFill>
                                  </w14:textFill>
                                </w:rPr>
                                <w:t>15</w:t>
                              </w:r>
                            </w:p>
                          </w:txbxContent>
                        </wps:txbx>
                        <wps:bodyPr vert="horz" anchor="t" anchorCtr="0" upright="1"/>
                      </wps:wsp>
                      <wps:wsp>
                        <wps:cNvPr id="484" name="TextBox 601"/>
                        <wps:cNvSpPr txBox="1"/>
                        <wps:spPr>
                          <a:xfrm>
                            <a:off x="14192" y="28575"/>
                            <a:ext cx="3429" cy="2762"/>
                          </a:xfrm>
                          <a:prstGeom prst="rect">
                            <a:avLst/>
                          </a:prstGeom>
                          <a:noFill/>
                          <a:ln>
                            <a:noFill/>
                          </a:ln>
                        </wps:spPr>
                        <wps:txbx>
                          <w:txbxContent>
                            <w:p w14:paraId="53D4AF1A">
                              <w:pPr>
                                <w:pStyle w:val="12"/>
                                <w:spacing w:before="0" w:beforeAutospacing="0" w:after="0" w:afterAutospacing="0"/>
                                <w:jc w:val="center"/>
                              </w:pPr>
                              <w:r>
                                <w:rPr>
                                  <w:color w:val="000000" w:themeColor="dark1"/>
                                  <w:sz w:val="22"/>
                                  <w:szCs w:val="22"/>
                                  <w14:textFill>
                                    <w14:solidFill>
                                      <w14:schemeClr w14:val="dk1"/>
                                    </w14:solidFill>
                                  </w14:textFill>
                                </w:rPr>
                                <w:t>20</w:t>
                              </w:r>
                            </w:p>
                          </w:txbxContent>
                        </wps:txbx>
                        <wps:bodyPr vert="horz" anchor="t" anchorCtr="0" upright="1"/>
                      </wps:wsp>
                      <wps:wsp>
                        <wps:cNvPr id="485" name="TextBox 602"/>
                        <wps:cNvSpPr txBox="1"/>
                        <wps:spPr>
                          <a:xfrm>
                            <a:off x="18288" y="28479"/>
                            <a:ext cx="3429" cy="2763"/>
                          </a:xfrm>
                          <a:prstGeom prst="rect">
                            <a:avLst/>
                          </a:prstGeom>
                          <a:noFill/>
                          <a:ln>
                            <a:noFill/>
                          </a:ln>
                        </wps:spPr>
                        <wps:txbx>
                          <w:txbxContent>
                            <w:p w14:paraId="452035CE">
                              <w:pPr>
                                <w:pStyle w:val="12"/>
                                <w:spacing w:before="0" w:beforeAutospacing="0" w:after="0" w:afterAutospacing="0"/>
                                <w:jc w:val="center"/>
                              </w:pPr>
                              <w:r>
                                <w:rPr>
                                  <w:color w:val="000000" w:themeColor="dark1"/>
                                  <w:sz w:val="22"/>
                                  <w:szCs w:val="22"/>
                                  <w14:textFill>
                                    <w14:solidFill>
                                      <w14:schemeClr w14:val="dk1"/>
                                    </w14:solidFill>
                                  </w14:textFill>
                                </w:rPr>
                                <w:t>25</w:t>
                              </w:r>
                            </w:p>
                          </w:txbxContent>
                        </wps:txbx>
                        <wps:bodyPr vert="horz" anchor="t" anchorCtr="0" upright="1"/>
                      </wps:wsp>
                      <wps:wsp>
                        <wps:cNvPr id="486" name="TextBox 603"/>
                        <wps:cNvSpPr txBox="1"/>
                        <wps:spPr>
                          <a:xfrm>
                            <a:off x="22383" y="28575"/>
                            <a:ext cx="3429" cy="2762"/>
                          </a:xfrm>
                          <a:prstGeom prst="rect">
                            <a:avLst/>
                          </a:prstGeom>
                          <a:noFill/>
                          <a:ln>
                            <a:noFill/>
                          </a:ln>
                        </wps:spPr>
                        <wps:txbx>
                          <w:txbxContent>
                            <w:p w14:paraId="67AE603A">
                              <w:pPr>
                                <w:pStyle w:val="12"/>
                                <w:spacing w:before="0" w:beforeAutospacing="0" w:after="0" w:afterAutospacing="0"/>
                                <w:jc w:val="center"/>
                              </w:pPr>
                              <w:r>
                                <w:rPr>
                                  <w:color w:val="000000" w:themeColor="dark1"/>
                                  <w:sz w:val="22"/>
                                  <w:szCs w:val="22"/>
                                  <w14:textFill>
                                    <w14:solidFill>
                                      <w14:schemeClr w14:val="dk1"/>
                                    </w14:solidFill>
                                  </w14:textFill>
                                </w:rPr>
                                <w:t>30</w:t>
                              </w:r>
                            </w:p>
                          </w:txbxContent>
                        </wps:txbx>
                        <wps:bodyPr vert="horz" anchor="t" anchorCtr="0" upright="1"/>
                      </wps:wsp>
                      <wps:wsp>
                        <wps:cNvPr id="487" name="TextBox 604"/>
                        <wps:cNvSpPr txBox="1"/>
                        <wps:spPr>
                          <a:xfrm>
                            <a:off x="26479" y="28670"/>
                            <a:ext cx="3429" cy="2762"/>
                          </a:xfrm>
                          <a:prstGeom prst="rect">
                            <a:avLst/>
                          </a:prstGeom>
                          <a:noFill/>
                          <a:ln>
                            <a:noFill/>
                          </a:ln>
                        </wps:spPr>
                        <wps:txbx>
                          <w:txbxContent>
                            <w:p w14:paraId="0AFFD292">
                              <w:pPr>
                                <w:pStyle w:val="12"/>
                                <w:spacing w:before="0" w:beforeAutospacing="0" w:after="0" w:afterAutospacing="0"/>
                                <w:jc w:val="center"/>
                              </w:pPr>
                              <w:r>
                                <w:rPr>
                                  <w:color w:val="000000" w:themeColor="dark1"/>
                                  <w:sz w:val="22"/>
                                  <w:szCs w:val="22"/>
                                  <w14:textFill>
                                    <w14:solidFill>
                                      <w14:schemeClr w14:val="dk1"/>
                                    </w14:solidFill>
                                  </w14:textFill>
                                </w:rPr>
                                <w:t>35</w:t>
                              </w:r>
                            </w:p>
                          </w:txbxContent>
                        </wps:txbx>
                        <wps:bodyPr vert="horz" anchor="t" anchorCtr="0" upright="1"/>
                      </wps:wsp>
                      <wps:wsp>
                        <wps:cNvPr id="488" name="TextBox 605"/>
                        <wps:cNvSpPr txBox="1"/>
                        <wps:spPr>
                          <a:xfrm>
                            <a:off x="30575" y="28670"/>
                            <a:ext cx="3429" cy="2762"/>
                          </a:xfrm>
                          <a:prstGeom prst="rect">
                            <a:avLst/>
                          </a:prstGeom>
                          <a:noFill/>
                          <a:ln>
                            <a:noFill/>
                          </a:ln>
                        </wps:spPr>
                        <wps:txbx>
                          <w:txbxContent>
                            <w:p w14:paraId="3C1242DD">
                              <w:pPr>
                                <w:pStyle w:val="12"/>
                                <w:spacing w:before="0" w:beforeAutospacing="0" w:after="0" w:afterAutospacing="0"/>
                                <w:jc w:val="center"/>
                              </w:pPr>
                              <w:r>
                                <w:rPr>
                                  <w:color w:val="000000" w:themeColor="dark1"/>
                                  <w:sz w:val="22"/>
                                  <w:szCs w:val="22"/>
                                  <w14:textFill>
                                    <w14:solidFill>
                                      <w14:schemeClr w14:val="dk1"/>
                                    </w14:solidFill>
                                  </w14:textFill>
                                </w:rPr>
                                <w:t>40</w:t>
                              </w:r>
                            </w:p>
                          </w:txbxContent>
                        </wps:txbx>
                        <wps:bodyPr vert="horz" anchor="t" anchorCtr="0" upright="1"/>
                      </wps:wsp>
                      <wps:wsp>
                        <wps:cNvPr id="489" name="TextBox 606"/>
                        <wps:cNvSpPr txBox="1"/>
                        <wps:spPr>
                          <a:xfrm>
                            <a:off x="34480" y="28670"/>
                            <a:ext cx="3429" cy="2762"/>
                          </a:xfrm>
                          <a:prstGeom prst="rect">
                            <a:avLst/>
                          </a:prstGeom>
                          <a:noFill/>
                          <a:ln>
                            <a:noFill/>
                          </a:ln>
                        </wps:spPr>
                        <wps:txbx>
                          <w:txbxContent>
                            <w:p w14:paraId="369A407F">
                              <w:pPr>
                                <w:pStyle w:val="12"/>
                                <w:spacing w:before="0" w:beforeAutospacing="0" w:after="0" w:afterAutospacing="0"/>
                                <w:jc w:val="center"/>
                              </w:pPr>
                              <w:r>
                                <w:rPr>
                                  <w:color w:val="000000" w:themeColor="dark1"/>
                                  <w:sz w:val="22"/>
                                  <w:szCs w:val="22"/>
                                  <w14:textFill>
                                    <w14:solidFill>
                                      <w14:schemeClr w14:val="dk1"/>
                                    </w14:solidFill>
                                  </w14:textFill>
                                </w:rPr>
                                <w:t>50</w:t>
                              </w:r>
                            </w:p>
                          </w:txbxContent>
                        </wps:txbx>
                        <wps:bodyPr vert="horz" anchor="t" anchorCtr="0" upright="1"/>
                      </wps:wsp>
                      <wps:wsp>
                        <wps:cNvPr id="490" name="TextBox 607"/>
                        <wps:cNvSpPr txBox="1"/>
                        <wps:spPr>
                          <a:xfrm>
                            <a:off x="38576" y="28670"/>
                            <a:ext cx="3429" cy="2762"/>
                          </a:xfrm>
                          <a:prstGeom prst="rect">
                            <a:avLst/>
                          </a:prstGeom>
                          <a:noFill/>
                          <a:ln>
                            <a:noFill/>
                          </a:ln>
                        </wps:spPr>
                        <wps:txbx>
                          <w:txbxContent>
                            <w:p w14:paraId="68DF2469">
                              <w:pPr>
                                <w:pStyle w:val="12"/>
                                <w:spacing w:before="0" w:beforeAutospacing="0" w:after="0" w:afterAutospacing="0"/>
                                <w:jc w:val="center"/>
                              </w:pPr>
                              <w:r>
                                <w:rPr>
                                  <w:color w:val="000000" w:themeColor="dark1"/>
                                  <w:sz w:val="22"/>
                                  <w:szCs w:val="22"/>
                                  <w14:textFill>
                                    <w14:solidFill>
                                      <w14:schemeClr w14:val="dk1"/>
                                    </w14:solidFill>
                                  </w14:textFill>
                                </w:rPr>
                                <w:t>60</w:t>
                              </w:r>
                            </w:p>
                          </w:txbxContent>
                        </wps:txbx>
                        <wps:bodyPr vert="horz" anchor="t" anchorCtr="0" upright="1"/>
                      </wps:wsp>
                      <wps:wsp>
                        <wps:cNvPr id="491" name="TextBox 608"/>
                        <wps:cNvSpPr txBox="1"/>
                        <wps:spPr>
                          <a:xfrm>
                            <a:off x="42576" y="28575"/>
                            <a:ext cx="3429" cy="2762"/>
                          </a:xfrm>
                          <a:prstGeom prst="rect">
                            <a:avLst/>
                          </a:prstGeom>
                          <a:noFill/>
                          <a:ln>
                            <a:noFill/>
                          </a:ln>
                        </wps:spPr>
                        <wps:txbx>
                          <w:txbxContent>
                            <w:p w14:paraId="10EABD04">
                              <w:pPr>
                                <w:pStyle w:val="12"/>
                                <w:spacing w:before="0" w:beforeAutospacing="0" w:after="0" w:afterAutospacing="0"/>
                                <w:jc w:val="center"/>
                              </w:pPr>
                              <w:r>
                                <w:rPr>
                                  <w:color w:val="000000" w:themeColor="dark1"/>
                                  <w:sz w:val="22"/>
                                  <w:szCs w:val="22"/>
                                  <w14:textFill>
                                    <w14:solidFill>
                                      <w14:schemeClr w14:val="dk1"/>
                                    </w14:solidFill>
                                  </w14:textFill>
                                </w:rPr>
                                <w:t>70</w:t>
                              </w:r>
                            </w:p>
                          </w:txbxContent>
                        </wps:txbx>
                        <wps:bodyPr vert="horz" anchor="t" anchorCtr="0" upright="1"/>
                      </wps:wsp>
                      <wps:wsp>
                        <wps:cNvPr id="492" name="TextBox 609"/>
                        <wps:cNvSpPr txBox="1"/>
                        <wps:spPr>
                          <a:xfrm>
                            <a:off x="47244" y="28575"/>
                            <a:ext cx="3429" cy="2762"/>
                          </a:xfrm>
                          <a:prstGeom prst="rect">
                            <a:avLst/>
                          </a:prstGeom>
                          <a:noFill/>
                          <a:ln>
                            <a:noFill/>
                          </a:ln>
                        </wps:spPr>
                        <wps:txbx>
                          <w:txbxContent>
                            <w:p w14:paraId="6CD78D40">
                              <w:pPr>
                                <w:pStyle w:val="12"/>
                                <w:spacing w:before="0" w:beforeAutospacing="0" w:after="0" w:afterAutospacing="0"/>
                                <w:jc w:val="center"/>
                              </w:pPr>
                              <w:r>
                                <w:rPr>
                                  <w:color w:val="000000" w:themeColor="dark1"/>
                                  <w:sz w:val="22"/>
                                  <w:szCs w:val="22"/>
                                  <w14:textFill>
                                    <w14:solidFill>
                                      <w14:schemeClr w14:val="dk1"/>
                                    </w14:solidFill>
                                  </w14:textFill>
                                </w:rPr>
                                <w:t>80</w:t>
                              </w:r>
                            </w:p>
                          </w:txbxContent>
                        </wps:txbx>
                        <wps:bodyPr vert="horz" anchor="t" anchorCtr="0" upright="1"/>
                      </wps:wsp>
                      <wps:wsp>
                        <wps:cNvPr id="493" name="Rectangle 493"/>
                        <wps:cNvSpPr/>
                        <wps:spPr>
                          <a:xfrm>
                            <a:off x="0" y="0"/>
                            <a:ext cx="64865" cy="35433"/>
                          </a:xfrm>
                          <a:prstGeom prst="rect">
                            <a:avLst/>
                          </a:prstGeom>
                          <a:noFill/>
                          <a:ln w="25400" cap="flat" cmpd="sng">
                            <a:solidFill>
                              <a:srgbClr val="000000"/>
                            </a:solidFill>
                            <a:prstDash val="solid"/>
                            <a:miter/>
                            <a:headEnd type="none" w="med" len="med"/>
                            <a:tailEnd type="none" w="med" len="med"/>
                          </a:ln>
                        </wps:spPr>
                        <wps:bodyPr vert="horz" anchor="ctr" anchorCtr="0" upright="1"/>
                      </wps:wsp>
                      <wps:wsp>
                        <wps:cNvPr id="494" name="TextBox 611"/>
                        <wps:cNvSpPr txBox="1"/>
                        <wps:spPr>
                          <a:xfrm rot="-5400000">
                            <a:off x="-9612" y="12952"/>
                            <a:ext cx="27130" cy="4667"/>
                          </a:xfrm>
                          <a:prstGeom prst="rect">
                            <a:avLst/>
                          </a:prstGeom>
                          <a:noFill/>
                          <a:ln>
                            <a:noFill/>
                          </a:ln>
                        </wps:spPr>
                        <wps:txbx>
                          <w:txbxContent>
                            <w:p w14:paraId="4383201F">
                              <w:pPr>
                                <w:pStyle w:val="12"/>
                                <w:spacing w:before="0" w:beforeAutospacing="0" w:after="0" w:afterAutospacing="0"/>
                                <w:jc w:val="center"/>
                              </w:pPr>
                              <w:r>
                                <w:rPr>
                                  <w:b/>
                                  <w:bCs/>
                                  <w:color w:val="000000" w:themeColor="dark1"/>
                                  <w:sz w:val="28"/>
                                  <w:szCs w:val="28"/>
                                  <w14:textFill>
                                    <w14:solidFill>
                                      <w14:schemeClr w14:val="dk1"/>
                                    </w14:solidFill>
                                  </w14:textFill>
                                </w:rPr>
                                <w:t>WATER CONTENT wt%</w:t>
                              </w:r>
                            </w:p>
                          </w:txbxContent>
                        </wps:txbx>
                        <wps:bodyPr vert="horz" anchor="t" anchorCtr="0" upright="1"/>
                      </wps:wsp>
                      <wps:wsp>
                        <wps:cNvPr id="495" name="Straight Connector 495"/>
                        <wps:cNvCnPr/>
                        <wps:spPr>
                          <a:xfrm>
                            <a:off x="8001" y="6334"/>
                            <a:ext cx="40386" cy="8715"/>
                          </a:xfrm>
                          <a:prstGeom prst="line">
                            <a:avLst/>
                          </a:prstGeom>
                          <a:ln w="19050" cap="flat" cmpd="sng">
                            <a:solidFill>
                              <a:srgbClr val="000000"/>
                            </a:solidFill>
                            <a:prstDash val="solid"/>
                            <a:headEnd type="none" w="med" len="med"/>
                            <a:tailEnd type="none" w="med" len="med"/>
                          </a:ln>
                        </wps:spPr>
                        <wps:bodyPr upright="1"/>
                      </wps:wsp>
                      <wps:wsp>
                        <wps:cNvPr id="496" name="Oval 496"/>
                        <wps:cNvSpPr/>
                        <wps:spPr>
                          <a:xfrm>
                            <a:off x="15716" y="7715"/>
                            <a:ext cx="856" cy="823"/>
                          </a:xfrm>
                          <a:prstGeom prst="ellipse">
                            <a:avLst/>
                          </a:prstGeom>
                          <a:solidFill>
                            <a:srgbClr val="000000"/>
                          </a:solidFill>
                          <a:ln w="25400">
                            <a:noFill/>
                          </a:ln>
                        </wps:spPr>
                        <wps:bodyPr vert="horz" anchor="ctr" anchorCtr="0" upright="1"/>
                      </wps:wsp>
                      <wps:wsp>
                        <wps:cNvPr id="497" name="Oval 497"/>
                        <wps:cNvSpPr/>
                        <wps:spPr>
                          <a:xfrm>
                            <a:off x="31718" y="11239"/>
                            <a:ext cx="856" cy="823"/>
                          </a:xfrm>
                          <a:prstGeom prst="ellipse">
                            <a:avLst/>
                          </a:prstGeom>
                          <a:solidFill>
                            <a:srgbClr val="000000"/>
                          </a:solidFill>
                          <a:ln w="25400">
                            <a:noFill/>
                          </a:ln>
                        </wps:spPr>
                        <wps:bodyPr vert="horz" anchor="ctr" anchorCtr="0" upright="1"/>
                      </wps:wsp>
                      <wps:wsp>
                        <wps:cNvPr id="498" name="TextBox 618"/>
                        <wps:cNvSpPr txBox="1"/>
                        <wps:spPr>
                          <a:xfrm>
                            <a:off x="14618" y="30133"/>
                            <a:ext cx="34029" cy="3354"/>
                          </a:xfrm>
                          <a:prstGeom prst="rect">
                            <a:avLst/>
                          </a:prstGeom>
                          <a:noFill/>
                          <a:ln>
                            <a:noFill/>
                          </a:ln>
                        </wps:spPr>
                        <wps:txbx>
                          <w:txbxContent>
                            <w:p w14:paraId="1EF8B6F3">
                              <w:pPr>
                                <w:pStyle w:val="12"/>
                                <w:spacing w:before="0" w:beforeAutospacing="0" w:after="0" w:afterAutospacing="0"/>
                                <w:jc w:val="center"/>
                              </w:pPr>
                              <w:r>
                                <w:rPr>
                                  <w:b/>
                                  <w:bCs/>
                                  <w:color w:val="000000" w:themeColor="dark1"/>
                                  <w:sz w:val="28"/>
                                  <w:szCs w:val="28"/>
                                  <w14:textFill>
                                    <w14:solidFill>
                                      <w14:schemeClr w14:val="dk1"/>
                                    </w14:solidFill>
                                  </w14:textFill>
                                </w:rPr>
                                <w:t xml:space="preserve">NO. OF BLOWS </w:t>
                              </w:r>
                            </w:p>
                          </w:txbxContent>
                        </wps:txbx>
                        <wps:bodyPr vert="horz" anchor="t" anchorCtr="0" upright="1"/>
                      </wps:wsp>
                      <wps:wsp>
                        <wps:cNvPr id="499" name="TextBox 620"/>
                        <wps:cNvSpPr txBox="1"/>
                        <wps:spPr>
                          <a:xfrm>
                            <a:off x="3810" y="857"/>
                            <a:ext cx="4286" cy="2762"/>
                          </a:xfrm>
                          <a:prstGeom prst="rect">
                            <a:avLst/>
                          </a:prstGeom>
                          <a:noFill/>
                          <a:ln>
                            <a:noFill/>
                          </a:ln>
                        </wps:spPr>
                        <wps:txbx>
                          <w:txbxContent>
                            <w:p w14:paraId="7CC4CF3D">
                              <w:pPr>
                                <w:pStyle w:val="12"/>
                                <w:spacing w:before="0" w:beforeAutospacing="0" w:after="0" w:afterAutospacing="0"/>
                                <w:jc w:val="center"/>
                              </w:pPr>
                              <w:r>
                                <w:rPr>
                                  <w:color w:val="000000" w:themeColor="dark1"/>
                                  <w:sz w:val="22"/>
                                  <w:szCs w:val="22"/>
                                  <w14:textFill>
                                    <w14:solidFill>
                                      <w14:schemeClr w14:val="dk1"/>
                                    </w14:solidFill>
                                  </w14:textFill>
                                </w:rPr>
                                <w:t>60</w:t>
                              </w:r>
                            </w:p>
                          </w:txbxContent>
                        </wps:txbx>
                        <wps:bodyPr vert="horz" anchor="t" anchorCtr="0" upright="1"/>
                      </wps:wsp>
                    </wpg:wgp>
                  </a:graphicData>
                </a:graphic>
              </wp:anchor>
            </w:drawing>
          </mc:Choice>
          <mc:Fallback>
            <w:pict>
              <v:group id="Group 28" o:spid="_x0000_s1026" o:spt="203" style="position:absolute;left:0pt;margin-left:3.15pt;margin-top:8.35pt;height:228.5pt;width:415.55pt;z-index:251663360;mso-width-relative:page;mso-height-relative:page;" coordsize="64865,35433" o:gfxdata="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">
                <o:lock v:ext="edit" aspectratio="f"/>
                <v:group id="_x0000_s1026" o:spid="_x0000_s1026" o:spt="203" style="position:absolute;left:7334;top:1722;height:27233;width:41529;" coordorigin="7334,1722" coordsize="31813,23328" o:gfxdata="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IXusMAAAADcAAAADwAAAAAAAAABACAAAAAiAAAAZHJzL2Rvd25yZXYu&#10;eG1sUEsBAhQAFAAAAAgAh07iQDMvBZ47AAAAOQAAABUAAAAAAAAAAQAgAAAADwEAAGRycy9ncm91&#10;cHNoYXBleG1sLnhtbFBLBQYAAAAABgAGAGABAADMAwAAAAA=&#10;">
                  <o:lock v:ext="edit" aspectratio="f"/>
                  <v:group id="Group 501" o:spid="_x0000_s1026" o:spt="203" style="position:absolute;left:7334;top:2095;height:22304;width:31813;" coordorigin="7334,2095" coordsize="37052,22304" o:gfxdata="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NMR1OvAAAANwAAAAPAAAAAAAAAAEAIAAAACIAAABkcnMvZG93bnJldi54bWxQ&#10;SwECFAAUAAAACACHTuJAMy8FnjsAAAA5AAAAFQAAAAAAAAABACAAAAALAQAAZHJzL2dyb3Vwc2hh&#10;cGV4bWwueG1sUEsFBgAAAAAGAAYAYAEAAMgDAAAAAA==&#10;">
                    <o:lock v:ext="edit" aspectratio="f"/>
                    <v:group id="Group 518" o:spid="_x0000_s1026" o:spt="203" style="position:absolute;left:7334;top:2095;height:1921;width:36766;" coordorigin="7334,2095" coordsize="36766,1920" o:gfxdata="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Z0iIOvwAAANwAAAAPAAAAAAAAAAEAIAAAACIAAABkcnMvZG93bnJldi54&#10;bWxQSwECFAAUAAAACACHTuJAMy8FnjsAAAA5AAAAFQAAAAAAAAABACAAAAAOAQAAZHJzL2dyb3Vw&#10;c2hhcGV4bWwueG1sUEsFBgAAAAAGAAYAYAEAAMsDAAAAAA==&#10;">
                      <o:lock v:ext="edit" aspectratio="f"/>
                      <v:line id="Straight Connector 535" o:spid="_x0000_s1026" o:spt="20" style="position:absolute;left:7334;top:2095;height:16;width:36766;" filled="f" stroked="t" coordsize="21600,21600" o:gfxdata="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WUPz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536" o:spid="_x0000_s1026" o:spt="20" style="position:absolute;left:7334;top:4000;height:16;width:36766;" filled="f" stroked="t" coordsize="21600,21600" o:gfxdata="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8qOXQ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Group 519" o:spid="_x0000_s1026" o:spt="203" style="position:absolute;left:7429;top:5810;height:1921;width:36767;" coordorigin="7429,5810" coordsize="36766,1920" o:gfxdata="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mlgZa+AAAA3AAAAA8AAAAAAAAAAQAgAAAAIgAAAGRycy9kb3ducmV2Lnht&#10;bFBLAQIUABQAAAAIAIdO4kAzLwWeOwAAADkAAAAVAAAAAAAAAAEAIAAAAA0BAABkcnMvZ3JvdXBz&#10;aGFwZXhtbC54bWxQSwUGAAAAAAYABgBgAQAAygMAAAAA&#10;">
                      <o:lock v:ext="edit" aspectratio="f"/>
                      <v:line id="Straight Connector 533" o:spid="_x0000_s1026" o:spt="20" style="position:absolute;left:7429;top:5810;height:16;width:36767;" filled="f" stroked="t" coordsize="21600,21600" o:gfxdata="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zbeP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534" o:spid="_x0000_s1026" o:spt="20" style="position:absolute;left:7429;top:7715;height:16;width:36767;" filled="f" stroked="t" coordsize="21600,21600" o:gfxdata="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Hp7p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20" o:spid="_x0000_s1026" o:spt="203" style="position:absolute;left:7524;top:9525;height:1920;width:36767;" coordorigin="7524,9525" coordsize="36766,1920" o:gfxdata="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5dx/hvwAAANwAAAAPAAAAAAAAAAEAIAAAACIAAABkcnMvZG93bnJldi54&#10;bWxQSwECFAAUAAAACACHTuJAMy8FnjsAAAA5AAAAFQAAAAAAAAABACAAAAAOAQAAZHJzL2dyb3Vw&#10;c2hhcGV4bWwueG1sUEsFBgAAAAAGAAYAYAEAAMsDAAAAAA==&#10;">
                      <o:lock v:ext="edit" aspectratio="f"/>
                      <v:line id="Straight Connector 531" o:spid="_x0000_s1026" o:spt="20" style="position:absolute;left:7524;top:9525;height:15;width:36767;" filled="f" stroked="t" coordsize="21600,21600" o:gfxdata="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N9GS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532" o:spid="_x0000_s1026" o:spt="20" style="position:absolute;left:7524;top:11430;height:15;width:36767;" filled="f" stroked="t" coordsize="21600,21600" o:gfxdata="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A3YP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21" o:spid="_x0000_s1026" o:spt="203" style="position:absolute;left:7620;top:13239;height:1921;width:36766;" coordorigin="7620,13239" coordsize="36766,1920" o:gfxdata="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zRxFIvAAAANwAAAAPAAAAAAAAAAEAIAAAACIAAABkcnMvZG93bnJldi54bWxQ&#10;SwECFAAUAAAACACHTuJAMy8FnjsAAAA5AAAAFQAAAAAAAAABACAAAAALAQAAZHJzL2dyb3Vwc2hh&#10;cGV4bWwueG1sUEsFBgAAAAAGAAYAYAEAAMgDAAAAAA==&#10;">
                      <o:lock v:ext="edit" aspectratio="f"/>
                      <v:line id="Straight Connector 529" o:spid="_x0000_s1026" o:spt="20" style="position:absolute;left:7620;top:13239;height:16;width:36766;" filled="f" stroked="t" coordsize="21600,21600" o:gfxdata="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C3unW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530" o:spid="_x0000_s1026" o:spt="20" style="position:absolute;left:7620;top:15144;height:16;width:36766;" filled="f" stroked="t" coordsize="21600,21600" o:gfxdata="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ZJMT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22" o:spid="_x0000_s1026" o:spt="203" style="position:absolute;left:7620;top:16954;height:1921;width:36766;" coordorigin="7620,16954" coordsize="36766,1920" o:gfxdata="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5WPP8AAAADcAAAADwAAAAAAAAABACAAAAAiAAAAZHJzL2Rvd25yZXYu&#10;eG1sUEsBAhQAFAAAAAgAh07iQDMvBZ47AAAAOQAAABUAAAAAAAAAAQAgAAAADwEAAGRycy9ncm91&#10;cHNoYXBleG1sLnhtbFBLBQYAAAAABgAGAGABAADMAwAAAAA=&#10;">
                      <o:lock v:ext="edit" aspectratio="f"/>
                      <v:line id="Straight Connector 527" o:spid="_x0000_s1026" o:spt="20" style="position:absolute;left:7620;top:16954;height:16;width:36766;" filled="f" stroked="t" coordsize="21600,21600" o:gfxdata="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Y91p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528" o:spid="_x0000_s1026" o:spt="20" style="position:absolute;left:7620;top:18859;height:16;width:36766;" filled="f" stroked="t" coordsize="21600,21600" o:gfxdata="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u9I4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23" o:spid="_x0000_s1026" o:spt="203" style="position:absolute;left:7620;top:20669;height:1921;width:36766;" coordorigin="7620,20669" coordsize="36766,1920" o:gfxdata="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PiLKe+AAAA3AAAAA8AAAAAAAAAAQAgAAAAIgAAAGRycy9kb3ducmV2Lnht&#10;bFBLAQIUABQAAAAIAIdO4kAzLwWeOwAAADkAAAAVAAAAAAAAAAEAIAAAAA0BAABkcnMvZ3JvdXBz&#10;aGFwZXhtbC54bWxQSwUGAAAAAAYABgBgAQAAygMAAAAA&#10;">
                      <o:lock v:ext="edit" aspectratio="f"/>
                      <v:line id="Straight Connector 525" o:spid="_x0000_s1026" o:spt="20" style="position:absolute;left:7620;top:20669;height:16;width:36766;" filled="f" stroked="t" coordsize="21600,21600" o:gfxdata="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kp1D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526" o:spid="_x0000_s1026" o:spt="20" style="position:absolute;left:7620;top:22574;height:16;width:36766;" filled="f" stroked="t" coordsize="21600,21600" o:gfxdata="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QbQl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line id="Straight Connector 524" o:spid="_x0000_s1026" o:spt="20" style="position:absolute;left:7524;top:24384;height:15;width:36767;" filled="f" stroked="t" coordsize="21600,21600" o:gfxdata="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jre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02" o:spid="_x0000_s1026" o:spt="203" style="position:absolute;left:-2271;top:11763;height:3056;width:23138;rotation:-5898240f;" coordorigin="-2270,11763" coordsize="36766,1920" o:gfxdata="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nOZUAsAAAADcAAAADwAAAAAAAAABACAAAAAiAAAAZHJzL2Rvd25yZXYu&#10;eG1sUEsBAhQAFAAAAAgAh07iQDMvBZ47AAAAOQAAABUAAAAAAAAAAQAgAAAADwEAAGRycy9ncm91&#10;cHNoYXBleG1sLnhtbFBLBQYAAAAABgAGAGABAADMAwAAAAA=&#10;">
                    <o:lock v:ext="edit" aspectratio="f"/>
                    <v:line id="Straight Connector 516" o:spid="_x0000_s1026" o:spt="20" style="position:absolute;left:-2270;top:11763;height:16;width:36765;" filled="f" stroked="t" coordsize="21600,21600" o:gfxdata="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hL2p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517" o:spid="_x0000_s1026" o:spt="20" style="position:absolute;left:-2270;top:13668;height:16;width:36765;" filled="f" stroked="t" coordsize="21600,21600" o:gfxdata="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cdubC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503" o:spid="_x0000_s1026" o:spt="203" style="position:absolute;left:3920;top:11858;height:3056;width:23138;rotation:-5898240f;" coordorigin="3920,11858" coordsize="36766,1920" o:gfxdata="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jJH3msAAAADcAAAADwAAAAAAAAABACAAAAAiAAAAZHJzL2Rvd25yZXYu&#10;eG1sUEsBAhQAFAAAAAgAh07iQDMvBZ47AAAAOQAAABUAAAAAAAAAAQAgAAAADwEAAGRycy9ncm91&#10;cHNoYXBleG1sLnhtbFBLBQYAAAAABgAGAGABAADMAwAAAAA=&#10;">
                    <o:lock v:ext="edit" aspectratio="f"/>
                    <v:line id="Straight Connector 514" o:spid="_x0000_s1026" o:spt="20" style="position:absolute;left:3920;top:11858;height:16;width:36767;" filled="f" stroked="t" coordsize="21600,21600" o:gfxdata="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IOCX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515" o:spid="_x0000_s1026" o:spt="20" style="position:absolute;left:3920;top:13763;height:16;width:36767;" filled="f" stroked="t" coordsize="21600,21600" o:gfxdata="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88nx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04" o:spid="_x0000_s1026" o:spt="203" style="position:absolute;left:10112;top:11858;height:3055;width:23138;rotation:-5898240f;" coordorigin="10111,11858" coordsize="36766,1920" o:gfxdata="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8Q2ntvwAAANwAAAAPAAAAAAAAAAEAIAAAACIAAABkcnMvZG93bnJldi54&#10;bWxQSwECFAAUAAAACACHTuJAMy8FnjsAAAA5AAAAFQAAAAAAAAABACAAAAAOAQAAZHJzL2dyb3Vw&#10;c2hhcGV4bWwueG1sUEsFBgAAAAAGAAYAYAEAAMsDAAAAAA==&#10;">
                    <o:lock v:ext="edit" aspectratio="f"/>
                    <v:line id="Straight Connector 512" o:spid="_x0000_s1026" o:spt="20" style="position:absolute;left:10111;top:11858;height:16;width:36767;" filled="f" stroked="t" coordsize="21600,21600" o:gfxdata="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2oaK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513" o:spid="_x0000_s1026" o:spt="20" style="position:absolute;left:10111;top:13763;height:16;width:36767;" filled="f" stroked="t" coordsize="21600,21600" o:gfxdata="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7iEX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05" o:spid="_x0000_s1026" o:spt="203" style="position:absolute;left:16303;top:11858;height:3055;width:23138;rotation:-5898240f;" coordorigin="16303,11858" coordsize="36766,1920" o:gfxdata="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2c2dEvAAAANwAAAAPAAAAAAAAAAEAIAAAACIAAABkcnMvZG93bnJldi54bWxQ&#10;SwECFAAUAAAACACHTuJAMy8FnjsAAAA5AAAAFQAAAAAAAAABACAAAAALAQAAZHJzL2dyb3Vwc2hh&#10;cGV4bWwueG1sUEsFBgAAAAAGAAYAYAEAAMgDAAAAAA==&#10;">
                    <o:lock v:ext="edit" aspectratio="f"/>
                    <v:line id="Straight Connector 510" o:spid="_x0000_s1026" o:spt="20" style="position:absolute;left:16303;top:11858;height:16;width:36766;" filled="f" stroked="t" coordsize="21600,21600" o:gfxdata="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lrtba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511" o:spid="_x0000_s1026" o:spt="20" style="position:absolute;left:16303;top:13763;height:16;width:36766;" filled="f" stroked="t" coordsize="21600,21600" o:gfxdata="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nEC2/&#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506" o:spid="_x0000_s1026" o:spt="203" style="position:absolute;left:22494;top:11858;height:3056;width:23138;rotation:-5898240f;" coordorigin="22494,11858" coordsize="36766,1920" o:gfxdata="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hqH5M8AAAADcAAAADwAAAAAAAAABACAAAAAiAAAAZHJzL2Rvd25yZXYu&#10;eG1sUEsBAhQAFAAAAAgAh07iQDMvBZ47AAAAOQAAABUAAAAAAAAAAQAgAAAADwEAAGRycy9ncm91&#10;cHNoYXBleG1sLnhtbFBLBQYAAAAABgAGAGABAADMAwAAAAA=&#10;">
                    <o:lock v:ext="edit" aspectratio="f"/>
                    <v:line id="Straight Connector 508" o:spid="_x0000_s1026" o:spt="20" style="position:absolute;left:22494;top:11858;height:16;width:36766;" filled="f" stroked="t" coordsize="21600,21600" o:gfxdata="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2Iiv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509" o:spid="_x0000_s1026" o:spt="20" style="position:absolute;left:22494;top:13763;height:16;width:36766;" filled="f" stroked="t" coordsize="21600,21600" o:gfxdata="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1aFI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line id="Straight Connector 507" o:spid="_x0000_s1026" o:spt="20" style="position:absolute;left:27488;top:13468;height:25;width:23138;rotation:-5898240f;" filled="f" stroked="t" coordsize="21600,21600" o:gfxdata="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DOO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shape id="TextBox 593" o:spid="_x0000_s1026" o:spt="202" type="#_x0000_t202" style="position:absolute;left:3714;top:4953;height:2762;width:4287;" filled="f" stroked="f" coordsize="21600,21600" o:gfxdata="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P1e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7C04A17">
                        <w:pPr>
                          <w:pStyle w:val="12"/>
                          <w:spacing w:before="0" w:beforeAutospacing="0" w:after="0" w:afterAutospacing="0"/>
                          <w:jc w:val="center"/>
                        </w:pPr>
                        <w:r>
                          <w:rPr>
                            <w:color w:val="000000" w:themeColor="dark1"/>
                            <w:sz w:val="22"/>
                            <w:szCs w:val="22"/>
                            <w14:textFill>
                              <w14:solidFill>
                                <w14:schemeClr w14:val="dk1"/>
                              </w14:solidFill>
                            </w14:textFill>
                          </w:rPr>
                          <w:t>50</w:t>
                        </w:r>
                      </w:p>
                    </w:txbxContent>
                  </v:textbox>
                </v:shape>
                <v:shape id="TextBox 594" o:spid="_x0000_s1026" o:spt="202" type="#_x0000_t202" style="position:absolute;left:3905;top:9334;height:2762;width:4286;" filled="f" stroked="f" coordsize="21600,21600" o:gfxdata="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CPUOC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DB003B7">
                        <w:pPr>
                          <w:pStyle w:val="12"/>
                          <w:spacing w:before="0" w:beforeAutospacing="0" w:after="0" w:afterAutospacing="0"/>
                          <w:jc w:val="center"/>
                        </w:pPr>
                        <w:r>
                          <w:rPr>
                            <w:color w:val="000000" w:themeColor="dark1"/>
                            <w:sz w:val="22"/>
                            <w:szCs w:val="22"/>
                            <w14:textFill>
                              <w14:solidFill>
                                <w14:schemeClr w14:val="dk1"/>
                              </w14:solidFill>
                            </w14:textFill>
                          </w:rPr>
                          <w:t>40</w:t>
                        </w:r>
                      </w:p>
                    </w:txbxContent>
                  </v:textbox>
                </v:shape>
                <v:shape id="TextBox 595" o:spid="_x0000_s1026" o:spt="202" type="#_x0000_t202" style="position:absolute;left:4095;top:13716;height:2762;width:4287;" filled="f" stroked="f" coordsize="21600,21600" o:gfxdata="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EMS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15CFC6C8">
                        <w:pPr>
                          <w:pStyle w:val="12"/>
                          <w:spacing w:before="0" w:beforeAutospacing="0" w:after="0" w:afterAutospacing="0"/>
                          <w:jc w:val="center"/>
                        </w:pPr>
                        <w:r>
                          <w:rPr>
                            <w:color w:val="000000" w:themeColor="dark1"/>
                            <w:sz w:val="22"/>
                            <w:szCs w:val="22"/>
                            <w14:textFill>
                              <w14:solidFill>
                                <w14:schemeClr w14:val="dk1"/>
                              </w14:solidFill>
                            </w14:textFill>
                          </w:rPr>
                          <w:t>30</w:t>
                        </w:r>
                      </w:p>
                    </w:txbxContent>
                  </v:textbox>
                </v:shape>
                <v:shape id="TextBox 596" o:spid="_x0000_s1026" o:spt="202" type="#_x0000_t202" style="position:absolute;left:4286;top:18097;height:2762;width:4286;" filled="f" stroked="f" coordsize="21600,21600" o:gfxdata="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xhC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7069E34">
                        <w:pPr>
                          <w:pStyle w:val="12"/>
                          <w:spacing w:before="0" w:beforeAutospacing="0" w:after="0" w:afterAutospacing="0"/>
                          <w:jc w:val="center"/>
                        </w:pPr>
                        <w:r>
                          <w:rPr>
                            <w:color w:val="000000" w:themeColor="dark1"/>
                            <w:sz w:val="22"/>
                            <w:szCs w:val="22"/>
                            <w14:textFill>
                              <w14:solidFill>
                                <w14:schemeClr w14:val="dk1"/>
                              </w14:solidFill>
                            </w14:textFill>
                          </w:rPr>
                          <w:t>20</w:t>
                        </w:r>
                      </w:p>
                    </w:txbxContent>
                  </v:textbox>
                </v:shape>
                <v:shape id="TextBox 597" o:spid="_x0000_s1026" o:spt="202" type="#_x0000_t202" style="position:absolute;left:4476;top:22479;height:2762;width:4287;" filled="f" stroked="f" coordsize="21600,21600" o:gfxdata="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qzuLO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9282944">
                        <w:pPr>
                          <w:pStyle w:val="12"/>
                          <w:spacing w:before="0" w:beforeAutospacing="0" w:after="0" w:afterAutospacing="0"/>
                          <w:jc w:val="center"/>
                        </w:pPr>
                        <w:r>
                          <w:rPr>
                            <w:color w:val="000000" w:themeColor="dark1"/>
                            <w:sz w:val="22"/>
                            <w:szCs w:val="22"/>
                            <w14:textFill>
                              <w14:solidFill>
                                <w14:schemeClr w14:val="dk1"/>
                              </w14:solidFill>
                            </w14:textFill>
                          </w:rPr>
                          <w:t>10</w:t>
                        </w:r>
                      </w:p>
                    </w:txbxContent>
                  </v:textbox>
                </v:shape>
                <v:shape id="TextBox 598" o:spid="_x0000_s1026" o:spt="202" type="#_x0000_t202" style="position:absolute;left:4667;top:26860;height:2762;width:4286;" filled="f" stroked="f" coordsize="21600,21600" o:gfxdata="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f8dK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1BF176">
                        <w:pPr>
                          <w:pStyle w:val="12"/>
                          <w:spacing w:before="0" w:beforeAutospacing="0" w:after="0" w:afterAutospacing="0"/>
                          <w:jc w:val="center"/>
                        </w:pPr>
                        <w:r>
                          <w:rPr>
                            <w:color w:val="000000" w:themeColor="dark1"/>
                            <w:sz w:val="22"/>
                            <w:szCs w:val="22"/>
                            <w14:textFill>
                              <w14:solidFill>
                                <w14:schemeClr w14:val="dk1"/>
                              </w14:solidFill>
                            </w14:textFill>
                          </w:rPr>
                          <w:t>0</w:t>
                        </w:r>
                      </w:p>
                    </w:txbxContent>
                  </v:textbox>
                </v:shape>
                <v:shape id="TextBox 599" o:spid="_x0000_s1026" o:spt="202" type="#_x0000_t202" style="position:absolute;left:6286;top:28479;height:2763;width:3429;" filled="f" stroked="f" coordsize="21600,21600" o:gfxdata="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LYNf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115C2F9">
                        <w:pPr>
                          <w:pStyle w:val="12"/>
                          <w:spacing w:before="0" w:beforeAutospacing="0" w:after="0" w:afterAutospacing="0"/>
                          <w:jc w:val="center"/>
                        </w:pPr>
                        <w:r>
                          <w:rPr>
                            <w:color w:val="000000" w:themeColor="dark1"/>
                            <w:sz w:val="22"/>
                            <w:szCs w:val="22"/>
                            <w14:textFill>
                              <w14:solidFill>
                                <w14:schemeClr w14:val="dk1"/>
                              </w14:solidFill>
                            </w14:textFill>
                          </w:rPr>
                          <w:t>10</w:t>
                        </w:r>
                      </w:p>
                    </w:txbxContent>
                  </v:textbox>
                </v:shape>
                <v:shape id="TextBox 600" o:spid="_x0000_s1026" o:spt="202" type="#_x0000_t202" style="position:absolute;left:10001;top:28479;height:2763;width:3429;" filled="f" stroked="f" coordsize="21600,21600" o:gfxdata="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mEm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3FC4850">
                        <w:pPr>
                          <w:pStyle w:val="12"/>
                          <w:spacing w:before="0" w:beforeAutospacing="0" w:after="0" w:afterAutospacing="0"/>
                          <w:jc w:val="center"/>
                        </w:pPr>
                        <w:r>
                          <w:rPr>
                            <w:color w:val="000000" w:themeColor="dark1"/>
                            <w:sz w:val="22"/>
                            <w:szCs w:val="22"/>
                            <w14:textFill>
                              <w14:solidFill>
                                <w14:schemeClr w14:val="dk1"/>
                              </w14:solidFill>
                            </w14:textFill>
                          </w:rPr>
                          <w:t>15</w:t>
                        </w:r>
                      </w:p>
                    </w:txbxContent>
                  </v:textbox>
                </v:shape>
                <v:shape id="TextBox 601" o:spid="_x0000_s1026" o:spt="202" type="#_x0000_t202" style="position:absolute;left:14192;top:28575;height:2762;width:3429;" filled="f" stroked="f" coordsize="21600,21600" o:gfxdata="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Yi+s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3D4AF1A">
                        <w:pPr>
                          <w:pStyle w:val="12"/>
                          <w:spacing w:before="0" w:beforeAutospacing="0" w:after="0" w:afterAutospacing="0"/>
                          <w:jc w:val="center"/>
                        </w:pPr>
                        <w:r>
                          <w:rPr>
                            <w:color w:val="000000" w:themeColor="dark1"/>
                            <w:sz w:val="22"/>
                            <w:szCs w:val="22"/>
                            <w14:textFill>
                              <w14:solidFill>
                                <w14:schemeClr w14:val="dk1"/>
                              </w14:solidFill>
                            </w14:textFill>
                          </w:rPr>
                          <w:t>20</w:t>
                        </w:r>
                      </w:p>
                    </w:txbxContent>
                  </v:textbox>
                </v:shape>
                <v:shape id="TextBox 602" o:spid="_x0000_s1026" o:spt="202" type="#_x0000_t202" style="position:absolute;left:18288;top:28479;height:2763;width:3429;" filled="f" stroked="f" coordsize="21600,21600" o:gfxdata="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QbK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52035CE">
                        <w:pPr>
                          <w:pStyle w:val="12"/>
                          <w:spacing w:before="0" w:beforeAutospacing="0" w:after="0" w:afterAutospacing="0"/>
                          <w:jc w:val="center"/>
                        </w:pPr>
                        <w:r>
                          <w:rPr>
                            <w:color w:val="000000" w:themeColor="dark1"/>
                            <w:sz w:val="22"/>
                            <w:szCs w:val="22"/>
                            <w14:textFill>
                              <w14:solidFill>
                                <w14:schemeClr w14:val="dk1"/>
                              </w14:solidFill>
                            </w14:textFill>
                          </w:rPr>
                          <w:t>25</w:t>
                        </w:r>
                      </w:p>
                    </w:txbxContent>
                  </v:textbox>
                </v:shape>
                <v:shape id="TextBox 603" o:spid="_x0000_s1026" o:spt="202" type="#_x0000_t202" style="position:absolute;left:22383;top:28575;height:2762;width:3429;" filled="f" stroked="f" coordsize="21600,21600" o:gfxdata="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haFX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7AE603A">
                        <w:pPr>
                          <w:pStyle w:val="12"/>
                          <w:spacing w:before="0" w:beforeAutospacing="0" w:after="0" w:afterAutospacing="0"/>
                          <w:jc w:val="center"/>
                        </w:pPr>
                        <w:r>
                          <w:rPr>
                            <w:color w:val="000000" w:themeColor="dark1"/>
                            <w:sz w:val="22"/>
                            <w:szCs w:val="22"/>
                            <w14:textFill>
                              <w14:solidFill>
                                <w14:schemeClr w14:val="dk1"/>
                              </w14:solidFill>
                            </w14:textFill>
                          </w:rPr>
                          <w:t>30</w:t>
                        </w:r>
                      </w:p>
                    </w:txbxContent>
                  </v:textbox>
                </v:shape>
                <v:shape id="TextBox 604" o:spid="_x0000_s1026" o:spt="202" type="#_x0000_t202" style="position:absolute;left:26479;top:28670;height:2762;width:3429;" filled="f" stroked="f" coordsize="21600,21600" o:gfxdata="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ogx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AFFD292">
                        <w:pPr>
                          <w:pStyle w:val="12"/>
                          <w:spacing w:before="0" w:beforeAutospacing="0" w:after="0" w:afterAutospacing="0"/>
                          <w:jc w:val="center"/>
                        </w:pPr>
                        <w:r>
                          <w:rPr>
                            <w:color w:val="000000" w:themeColor="dark1"/>
                            <w:sz w:val="22"/>
                            <w:szCs w:val="22"/>
                            <w14:textFill>
                              <w14:solidFill>
                                <w14:schemeClr w14:val="dk1"/>
                              </w14:solidFill>
                            </w14:textFill>
                          </w:rPr>
                          <w:t>35</w:t>
                        </w:r>
                      </w:p>
                    </w:txbxContent>
                  </v:textbox>
                </v:shape>
                <v:shape id="TextBox 605" o:spid="_x0000_s1026" o:spt="202" type="#_x0000_t202" style="position:absolute;left:30575;top:28670;height:2762;width:3429;" filled="f" stroked="f" coordsize="21600,21600" o:gfxdata="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TFtLW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3C1242DD">
                        <w:pPr>
                          <w:pStyle w:val="12"/>
                          <w:spacing w:before="0" w:beforeAutospacing="0" w:after="0" w:afterAutospacing="0"/>
                          <w:jc w:val="center"/>
                        </w:pPr>
                        <w:r>
                          <w:rPr>
                            <w:color w:val="000000" w:themeColor="dark1"/>
                            <w:sz w:val="22"/>
                            <w:szCs w:val="22"/>
                            <w14:textFill>
                              <w14:solidFill>
                                <w14:schemeClr w14:val="dk1"/>
                              </w14:solidFill>
                            </w14:textFill>
                          </w:rPr>
                          <w:t>40</w:t>
                        </w:r>
                      </w:p>
                    </w:txbxContent>
                  </v:textbox>
                </v:shape>
                <v:shape id="TextBox 606" o:spid="_x0000_s1026" o:spt="202" type="#_x0000_t202" style="position:absolute;left:34480;top:28670;height:2762;width:3429;" filled="f" stroked="f" coordsize="21600,21600" o:gfxdata="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4kRL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69A407F">
                        <w:pPr>
                          <w:pStyle w:val="12"/>
                          <w:spacing w:before="0" w:beforeAutospacing="0" w:after="0" w:afterAutospacing="0"/>
                          <w:jc w:val="center"/>
                        </w:pPr>
                        <w:r>
                          <w:rPr>
                            <w:color w:val="000000" w:themeColor="dark1"/>
                            <w:sz w:val="22"/>
                            <w:szCs w:val="22"/>
                            <w14:textFill>
                              <w14:solidFill>
                                <w14:schemeClr w14:val="dk1"/>
                              </w14:solidFill>
                            </w14:textFill>
                          </w:rPr>
                          <w:t>50</w:t>
                        </w:r>
                      </w:p>
                    </w:txbxContent>
                  </v:textbox>
                </v:shape>
                <v:shape id="TextBox 607" o:spid="_x0000_s1026" o:spt="202" type="#_x0000_t202" style="position:absolute;left:38576;top:28670;height:2762;width:3429;" filled="f" stroked="f" coordsize="21600,21600" o:gfxdata="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2oub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68DF2469">
                        <w:pPr>
                          <w:pStyle w:val="12"/>
                          <w:spacing w:before="0" w:beforeAutospacing="0" w:after="0" w:afterAutospacing="0"/>
                          <w:jc w:val="center"/>
                        </w:pPr>
                        <w:r>
                          <w:rPr>
                            <w:color w:val="000000" w:themeColor="dark1"/>
                            <w:sz w:val="22"/>
                            <w:szCs w:val="22"/>
                            <w14:textFill>
                              <w14:solidFill>
                                <w14:schemeClr w14:val="dk1"/>
                              </w14:solidFill>
                            </w14:textFill>
                          </w:rPr>
                          <w:t>60</w:t>
                        </w:r>
                      </w:p>
                    </w:txbxContent>
                  </v:textbox>
                </v:shape>
                <v:shape id="TextBox 608" o:spid="_x0000_s1026" o:spt="202" type="#_x0000_t202" style="position:absolute;left:42576;top:28575;height:2762;width:3429;" filled="f" stroked="f" coordsize="21600,21600" o:gfxdata="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AJov1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0EABD04">
                        <w:pPr>
                          <w:pStyle w:val="12"/>
                          <w:spacing w:before="0" w:beforeAutospacing="0" w:after="0" w:afterAutospacing="0"/>
                          <w:jc w:val="center"/>
                        </w:pPr>
                        <w:r>
                          <w:rPr>
                            <w:color w:val="000000" w:themeColor="dark1"/>
                            <w:sz w:val="22"/>
                            <w:szCs w:val="22"/>
                            <w14:textFill>
                              <w14:solidFill>
                                <w14:schemeClr w14:val="dk1"/>
                              </w14:solidFill>
                            </w14:textFill>
                          </w:rPr>
                          <w:t>70</w:t>
                        </w:r>
                      </w:p>
                    </w:txbxContent>
                  </v:textbox>
                </v:shape>
                <v:shape id="TextBox 609" o:spid="_x0000_s1026" o:spt="202" type="#_x0000_t202" style="position:absolute;left:47244;top:28575;height:2762;width:3429;" filled="f" stroked="f" coordsize="21600,21600" o:gfxdata="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9BWC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6CD78D40">
                        <w:pPr>
                          <w:pStyle w:val="12"/>
                          <w:spacing w:before="0" w:beforeAutospacing="0" w:after="0" w:afterAutospacing="0"/>
                          <w:jc w:val="center"/>
                        </w:pPr>
                        <w:r>
                          <w:rPr>
                            <w:color w:val="000000" w:themeColor="dark1"/>
                            <w:sz w:val="22"/>
                            <w:szCs w:val="22"/>
                            <w14:textFill>
                              <w14:solidFill>
                                <w14:schemeClr w14:val="dk1"/>
                              </w14:solidFill>
                            </w14:textFill>
                          </w:rPr>
                          <w:t>80</w:t>
                        </w:r>
                      </w:p>
                    </w:txbxContent>
                  </v:textbox>
                </v:shape>
                <v:rect id="Rectangle 493" o:spid="_x0000_s1026" o:spt="1" style="position:absolute;left:0;top:0;height:35433;width:64865;v-text-anchor:middle;" filled="f" stroked="t" coordsize="21600,21600" o:gfxdata="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fi0BO&#10;wAAAANwAAAAPAAAAAAAAAAEAIAAAACIAAABkcnMvZG93bnJldi54bWxQSwECFAAUAAAACACHTuJA&#10;My8FnjsAAAA5AAAAEAAAAAAAAAABACAAAAAPAQAAZHJzL3NoYXBleG1sLnhtbFBLBQYAAAAABgAG&#10;AFsBAAC5AwAAAAA=&#10;">
                  <v:fill on="f" focussize="0,0"/>
                  <v:stroke weight="2pt" color="#000000" joinstyle="miter"/>
                  <v:imagedata o:title=""/>
                  <o:lock v:ext="edit" aspectratio="f"/>
                </v:rect>
                <v:shape id="TextBox 611" o:spid="_x0000_s1026" o:spt="202" type="#_x0000_t202" style="position:absolute;left:-9612;top:12952;height:4667;width:27130;rotation:-5898240f;" filled="f" stroked="f" coordsize="21600,21600" o:gfxdata="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UmR8r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383201F">
                        <w:pPr>
                          <w:pStyle w:val="12"/>
                          <w:spacing w:before="0" w:beforeAutospacing="0" w:after="0" w:afterAutospacing="0"/>
                          <w:jc w:val="center"/>
                        </w:pPr>
                        <w:r>
                          <w:rPr>
                            <w:b/>
                            <w:bCs/>
                            <w:color w:val="000000" w:themeColor="dark1"/>
                            <w:sz w:val="28"/>
                            <w:szCs w:val="28"/>
                            <w14:textFill>
                              <w14:solidFill>
                                <w14:schemeClr w14:val="dk1"/>
                              </w14:solidFill>
                            </w14:textFill>
                          </w:rPr>
                          <w:t>WATER CONTENT wt%</w:t>
                        </w:r>
                      </w:p>
                    </w:txbxContent>
                  </v:textbox>
                </v:shape>
                <v:line id="_x0000_s1026" o:spid="_x0000_s1026" o:spt="20" style="position:absolute;left:8001;top:6334;height:8715;width:40386;" filled="f" stroked="t" coordsize="21600,21600" o:gfxdata="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uzJVbsAAADc&#10;AAAADwAAAAAAAAABACAAAAAiAAAAZHJzL2Rvd25yZXYueG1sUEsBAhQAFAAAAAgAh07iQDMvBZ47&#10;AAAAOQAAABAAAAAAAAAAAQAgAAAACgEAAGRycy9zaGFwZXhtbC54bWxQSwUGAAAAAAYABgBbAQAA&#10;tAMAAAAA&#10;">
                  <v:fill on="f" focussize="0,0"/>
                  <v:stroke weight="1.5pt" color="#000000" joinstyle="round"/>
                  <v:imagedata o:title=""/>
                  <o:lock v:ext="edit" aspectratio="f"/>
                </v:line>
                <v:shape id="_x0000_s1026" o:spid="_x0000_s1026" o:spt="3" type="#_x0000_t3" style="position:absolute;left:15716;top:7715;height:823;width:856;v-text-anchor:middle;" fillcolor="#000000" filled="t" stroked="f" coordsize="21600,21600" o:gfxdata="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rQqVi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_x0000_s1026" o:spid="_x0000_s1026" o:spt="3" type="#_x0000_t3" style="position:absolute;left:31718;top:11239;height:823;width:856;v-text-anchor:middle;" fillcolor="#000000" filled="t" stroked="f" coordsize="21600,21600" o:gfxdata="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WcDMO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TextBox 618" o:spid="_x0000_s1026" o:spt="202" type="#_x0000_t202" style="position:absolute;left:14618;top:30133;height:3354;width:34029;" filled="f" stroked="f" coordsize="21600,21600" o:gfxdata="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Rwia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1EF8B6F3">
                        <w:pPr>
                          <w:pStyle w:val="12"/>
                          <w:spacing w:before="0" w:beforeAutospacing="0" w:after="0" w:afterAutospacing="0"/>
                          <w:jc w:val="center"/>
                        </w:pPr>
                        <w:r>
                          <w:rPr>
                            <w:b/>
                            <w:bCs/>
                            <w:color w:val="000000" w:themeColor="dark1"/>
                            <w:sz w:val="28"/>
                            <w:szCs w:val="28"/>
                            <w14:textFill>
                              <w14:solidFill>
                                <w14:schemeClr w14:val="dk1"/>
                              </w14:solidFill>
                            </w14:textFill>
                          </w:rPr>
                          <w:t xml:space="preserve">NO. OF BLOWS </w:t>
                        </w:r>
                      </w:p>
                    </w:txbxContent>
                  </v:textbox>
                </v:shape>
                <v:shape id="TextBox 620" o:spid="_x0000_s1026" o:spt="202" type="#_x0000_t202" style="position:absolute;left:3810;top:857;height:2762;width:4286;" filled="f" stroked="f" coordsize="21600,21600" o:gfxdata="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5Qh/O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CC4CF3D">
                        <w:pPr>
                          <w:pStyle w:val="12"/>
                          <w:spacing w:before="0" w:beforeAutospacing="0" w:after="0" w:afterAutospacing="0"/>
                          <w:jc w:val="center"/>
                        </w:pPr>
                        <w:r>
                          <w:rPr>
                            <w:color w:val="000000" w:themeColor="dark1"/>
                            <w:sz w:val="22"/>
                            <w:szCs w:val="22"/>
                            <w14:textFill>
                              <w14:solidFill>
                                <w14:schemeClr w14:val="dk1"/>
                              </w14:solidFill>
                            </w14:textFill>
                          </w:rPr>
                          <w:t>60</w:t>
                        </w:r>
                      </w:p>
                    </w:txbxContent>
                  </v:textbox>
                </v:shape>
              </v:group>
            </w:pict>
          </mc:Fallback>
        </mc:AlternateContent>
      </w:r>
    </w:p>
    <w:p w14:paraId="20C36F94">
      <w:pPr>
        <w:spacing w:line="360" w:lineRule="auto"/>
        <w:jc w:val="both"/>
        <w:rPr>
          <w:rFonts w:ascii="Times New Roman" w:hAnsi="Times New Roman" w:cs="Times New Roman"/>
          <w:sz w:val="24"/>
          <w:szCs w:val="24"/>
        </w:rPr>
      </w:pPr>
    </w:p>
    <w:p w14:paraId="7D246F25">
      <w:pPr>
        <w:spacing w:line="360" w:lineRule="auto"/>
        <w:jc w:val="both"/>
        <w:rPr>
          <w:rFonts w:ascii="Times New Roman" w:hAnsi="Times New Roman" w:cs="Times New Roman"/>
          <w:sz w:val="24"/>
          <w:szCs w:val="24"/>
        </w:rPr>
      </w:pPr>
    </w:p>
    <w:p w14:paraId="6BABF26F">
      <w:pPr>
        <w:spacing w:line="360" w:lineRule="auto"/>
        <w:jc w:val="both"/>
        <w:rPr>
          <w:rFonts w:ascii="Times New Roman" w:hAnsi="Times New Roman" w:cs="Times New Roman"/>
          <w:sz w:val="24"/>
          <w:szCs w:val="24"/>
        </w:rPr>
      </w:pPr>
    </w:p>
    <w:p w14:paraId="4C4B7406">
      <w:pPr>
        <w:spacing w:line="360" w:lineRule="auto"/>
        <w:jc w:val="both"/>
        <w:rPr>
          <w:rFonts w:ascii="Times New Roman" w:hAnsi="Times New Roman" w:cs="Times New Roman"/>
          <w:sz w:val="24"/>
          <w:szCs w:val="24"/>
        </w:rPr>
      </w:pPr>
    </w:p>
    <w:p w14:paraId="0E123456">
      <w:pPr>
        <w:spacing w:line="360" w:lineRule="auto"/>
        <w:jc w:val="both"/>
        <w:rPr>
          <w:rFonts w:ascii="Times New Roman" w:hAnsi="Times New Roman" w:cs="Times New Roman"/>
          <w:sz w:val="24"/>
          <w:szCs w:val="24"/>
        </w:rPr>
      </w:pPr>
    </w:p>
    <w:p w14:paraId="529E369F">
      <w:pPr>
        <w:spacing w:line="360" w:lineRule="auto"/>
        <w:jc w:val="both"/>
        <w:rPr>
          <w:rFonts w:ascii="Times New Roman" w:hAnsi="Times New Roman" w:cs="Times New Roman"/>
          <w:sz w:val="24"/>
          <w:szCs w:val="24"/>
        </w:rPr>
      </w:pPr>
    </w:p>
    <w:p w14:paraId="1F1BEF70">
      <w:pPr>
        <w:spacing w:line="360" w:lineRule="auto"/>
        <w:jc w:val="both"/>
        <w:rPr>
          <w:rFonts w:ascii="Times New Roman" w:hAnsi="Times New Roman" w:cs="Times New Roman"/>
          <w:sz w:val="24"/>
          <w:szCs w:val="24"/>
        </w:rPr>
      </w:pPr>
    </w:p>
    <w:p w14:paraId="230F0422">
      <w:pPr>
        <w:spacing w:line="360" w:lineRule="auto"/>
        <w:jc w:val="both"/>
        <w:rPr>
          <w:rFonts w:ascii="Times New Roman" w:hAnsi="Times New Roman" w:cs="Times New Roman"/>
          <w:sz w:val="24"/>
          <w:szCs w:val="24"/>
        </w:rPr>
      </w:pPr>
    </w:p>
    <w:p w14:paraId="39F83305">
      <w:pPr>
        <w:spacing w:line="360" w:lineRule="auto"/>
        <w:jc w:val="both"/>
        <w:rPr>
          <w:rFonts w:ascii="Times New Roman" w:hAnsi="Times New Roman" w:cs="Times New Roman"/>
          <w:sz w:val="24"/>
          <w:szCs w:val="24"/>
        </w:rPr>
      </w:pPr>
    </w:p>
    <w:p w14:paraId="74C7C764">
      <w:pPr>
        <w:spacing w:line="360" w:lineRule="auto"/>
        <w:jc w:val="both"/>
        <w:rPr>
          <w:rFonts w:ascii="Times New Roman" w:hAnsi="Times New Roman" w:cs="Times New Roman"/>
          <w:sz w:val="24"/>
          <w:szCs w:val="24"/>
        </w:rPr>
      </w:pPr>
    </w:p>
    <w:p w14:paraId="1AAAFBF2">
      <w:pPr>
        <w:spacing w:line="360" w:lineRule="auto"/>
        <w:jc w:val="both"/>
        <w:rPr>
          <w:rFonts w:ascii="Times New Roman" w:hAnsi="Times New Roman" w:cs="Times New Roman"/>
          <w:sz w:val="24"/>
          <w:szCs w:val="24"/>
        </w:rPr>
      </w:pPr>
    </w:p>
    <w:p w14:paraId="0A372546">
      <w:pPr>
        <w:spacing w:line="360" w:lineRule="auto"/>
        <w:jc w:val="both"/>
        <w:rPr>
          <w:rFonts w:ascii="Times New Roman" w:hAnsi="Times New Roman" w:cs="Times New Roman"/>
          <w:sz w:val="24"/>
          <w:szCs w:val="24"/>
        </w:rPr>
      </w:pPr>
    </w:p>
    <w:p w14:paraId="617807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Flow index F1 = </w:t>
      </w:r>
    </w:p>
    <w:p w14:paraId="418A4E21">
      <w:pPr>
        <w:spacing w:line="360" w:lineRule="auto"/>
        <w:jc w:val="both"/>
        <w:rPr>
          <w:rFonts w:ascii="Times New Roman" w:hAnsi="Times New Roman" w:cs="Times New Roman"/>
          <w:sz w:val="24"/>
          <w:szCs w:val="24"/>
        </w:rPr>
      </w:pPr>
      <w:r>
        <w:rPr>
          <w:rFonts w:ascii="Times New Roman" w:hAnsi="Times New Roman" w:cs="Times New Roman"/>
          <w:sz w:val="24"/>
          <w:szCs w:val="24"/>
        </w:rPr>
        <w:t>Liquid limit = 43.0%</w:t>
      </w:r>
    </w:p>
    <w:p w14:paraId="3202094A">
      <w:pPr>
        <w:spacing w:line="360" w:lineRule="auto"/>
        <w:jc w:val="both"/>
        <w:rPr>
          <w:rFonts w:ascii="Times New Roman" w:hAnsi="Times New Roman" w:cs="Times New Roman"/>
          <w:sz w:val="24"/>
          <w:szCs w:val="24"/>
        </w:rPr>
      </w:pPr>
      <w:r>
        <w:rPr>
          <w:rFonts w:ascii="Times New Roman" w:hAnsi="Times New Roman" w:cs="Times New Roman"/>
          <w:sz w:val="24"/>
          <w:szCs w:val="24"/>
        </w:rPr>
        <w:t>Plastic limit = 21.1%</w:t>
      </w:r>
    </w:p>
    <w:p w14:paraId="60990DFB">
      <w:pPr>
        <w:spacing w:line="360" w:lineRule="auto"/>
        <w:jc w:val="both"/>
        <w:rPr>
          <w:rFonts w:ascii="Times New Roman" w:hAnsi="Times New Roman" w:cs="Times New Roman"/>
          <w:sz w:val="24"/>
          <w:szCs w:val="24"/>
        </w:rPr>
      </w:pPr>
      <w:r>
        <w:rPr>
          <w:rFonts w:ascii="Times New Roman" w:hAnsi="Times New Roman" w:cs="Times New Roman"/>
          <w:sz w:val="24"/>
          <w:szCs w:val="24"/>
        </w:rPr>
        <w:t>Plasticity index Ip = 21.9%</w:t>
      </w:r>
    </w:p>
    <w:p w14:paraId="17CD4AC6">
      <w:pPr>
        <w:spacing w:line="360" w:lineRule="auto"/>
        <w:jc w:val="both"/>
        <w:rPr>
          <w:rFonts w:ascii="Times New Roman" w:hAnsi="Times New Roman" w:cs="Times New Roman"/>
          <w:sz w:val="24"/>
          <w:szCs w:val="24"/>
        </w:rPr>
      </w:pPr>
      <w:r>
        <w:rPr>
          <w:rFonts w:ascii="Times New Roman" w:hAnsi="Times New Roman" w:cs="Times New Roman"/>
          <w:sz w:val="24"/>
          <w:szCs w:val="24"/>
        </w:rPr>
        <w:t>IP = LL - PL</w:t>
      </w:r>
    </w:p>
    <w:p w14:paraId="7F9693BD">
      <w:pPr>
        <w:spacing w:line="360" w:lineRule="auto"/>
        <w:jc w:val="both"/>
        <w:rPr>
          <w:rFonts w:ascii="Times New Roman" w:hAnsi="Times New Roman" w:cs="Times New Roman"/>
          <w:sz w:val="24"/>
          <w:szCs w:val="24"/>
        </w:rPr>
      </w:pPr>
      <w:r>
        <w:rPr>
          <w:rFonts w:ascii="Times New Roman" w:hAnsi="Times New Roman" w:cs="Times New Roman"/>
          <w:sz w:val="24"/>
          <w:szCs w:val="24"/>
        </w:rPr>
        <w:t>= 43.0% - 21.1% = 21.9%</w:t>
      </w:r>
    </w:p>
    <w:p w14:paraId="0B9719FF">
      <w:pPr>
        <w:spacing w:line="360" w:lineRule="auto"/>
        <w:jc w:val="both"/>
        <w:rPr>
          <w:rFonts w:ascii="Times New Roman" w:hAnsi="Times New Roman" w:cs="Times New Roman"/>
          <w:b/>
          <w:sz w:val="24"/>
          <w:szCs w:val="24"/>
        </w:rPr>
      </w:pPr>
      <w:r>
        <w:rPr>
          <w:rFonts w:ascii="Times New Roman" w:hAnsi="Times New Roman" w:cs="Times New Roman"/>
          <w:b/>
          <w:sz w:val="24"/>
          <w:szCs w:val="24"/>
        </w:rPr>
        <w:t>Table 4.6.3: Plastic Limit Determination for Sample B</w:t>
      </w: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5058"/>
        <w:gridCol w:w="1710"/>
        <w:gridCol w:w="1800"/>
      </w:tblGrid>
      <w:tr w14:paraId="7CC507F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8" w:type="dxa"/>
          </w:tcPr>
          <w:p w14:paraId="39D5C1AC">
            <w:pPr>
              <w:spacing w:line="360" w:lineRule="auto"/>
              <w:jc w:val="both"/>
              <w:rPr>
                <w:rFonts w:ascii="Times New Roman" w:hAnsi="Times New Roman" w:cs="Times New Roman"/>
                <w:sz w:val="24"/>
                <w:szCs w:val="24"/>
              </w:rPr>
            </w:pPr>
            <w:r>
              <w:rPr>
                <w:rFonts w:ascii="Times New Roman" w:hAnsi="Times New Roman" w:cs="Times New Roman"/>
                <w:sz w:val="24"/>
                <w:szCs w:val="24"/>
              </w:rPr>
              <w:t>Can no.</w:t>
            </w:r>
          </w:p>
        </w:tc>
        <w:tc>
          <w:tcPr>
            <w:tcW w:w="1710" w:type="dxa"/>
          </w:tcPr>
          <w:p w14:paraId="0989CA9A">
            <w:pPr>
              <w:spacing w:line="360" w:lineRule="auto"/>
              <w:jc w:val="both"/>
              <w:rPr>
                <w:rFonts w:ascii="Times New Roman" w:hAnsi="Times New Roman" w:cs="Times New Roman"/>
                <w:sz w:val="24"/>
                <w:szCs w:val="24"/>
              </w:rPr>
            </w:pPr>
            <w:r>
              <w:rPr>
                <w:rFonts w:ascii="Times New Roman" w:hAnsi="Times New Roman" w:cs="Times New Roman"/>
                <w:sz w:val="24"/>
                <w:szCs w:val="24"/>
              </w:rPr>
              <w:t>D4</w:t>
            </w:r>
          </w:p>
        </w:tc>
        <w:tc>
          <w:tcPr>
            <w:tcW w:w="1800" w:type="dxa"/>
          </w:tcPr>
          <w:p w14:paraId="7123C829">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r>
      <w:tr w14:paraId="36511F7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8" w:type="dxa"/>
          </w:tcPr>
          <w:p w14:paraId="7E47BF89">
            <w:pPr>
              <w:spacing w:line="360" w:lineRule="auto"/>
              <w:jc w:val="both"/>
              <w:rPr>
                <w:rFonts w:ascii="Times New Roman" w:hAnsi="Times New Roman" w:cs="Times New Roman"/>
                <w:sz w:val="24"/>
                <w:szCs w:val="24"/>
              </w:rPr>
            </w:pPr>
            <w:r>
              <w:rPr>
                <w:rFonts w:ascii="Times New Roman" w:hAnsi="Times New Roman" w:cs="Times New Roman"/>
                <w:sz w:val="24"/>
                <w:szCs w:val="24"/>
              </w:rPr>
              <w:t>Wt. of Wet soil + can (g)</w:t>
            </w:r>
          </w:p>
        </w:tc>
        <w:tc>
          <w:tcPr>
            <w:tcW w:w="1710" w:type="dxa"/>
          </w:tcPr>
          <w:p w14:paraId="103F0F1E">
            <w:pPr>
              <w:spacing w:line="360" w:lineRule="auto"/>
              <w:jc w:val="both"/>
              <w:rPr>
                <w:rFonts w:ascii="Times New Roman" w:hAnsi="Times New Roman" w:cs="Times New Roman"/>
                <w:sz w:val="24"/>
                <w:szCs w:val="24"/>
              </w:rPr>
            </w:pPr>
            <w:r>
              <w:rPr>
                <w:rFonts w:ascii="Times New Roman" w:hAnsi="Times New Roman" w:cs="Times New Roman"/>
                <w:sz w:val="24"/>
                <w:szCs w:val="24"/>
              </w:rPr>
              <w:t>24</w:t>
            </w:r>
          </w:p>
        </w:tc>
        <w:tc>
          <w:tcPr>
            <w:tcW w:w="1800" w:type="dxa"/>
          </w:tcPr>
          <w:p w14:paraId="2EDBC839">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r>
      <w:tr w14:paraId="3241F7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8" w:type="dxa"/>
          </w:tcPr>
          <w:p w14:paraId="44108994">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 + can (g)</w:t>
            </w:r>
          </w:p>
        </w:tc>
        <w:tc>
          <w:tcPr>
            <w:tcW w:w="1710" w:type="dxa"/>
          </w:tcPr>
          <w:p w14:paraId="1054017D">
            <w:pPr>
              <w:spacing w:line="360" w:lineRule="auto"/>
              <w:jc w:val="both"/>
              <w:rPr>
                <w:rFonts w:ascii="Times New Roman" w:hAnsi="Times New Roman" w:cs="Times New Roman"/>
                <w:sz w:val="24"/>
                <w:szCs w:val="24"/>
              </w:rPr>
            </w:pPr>
            <w:r>
              <w:rPr>
                <w:rFonts w:ascii="Times New Roman" w:hAnsi="Times New Roman" w:cs="Times New Roman"/>
                <w:sz w:val="24"/>
                <w:szCs w:val="24"/>
              </w:rPr>
              <w:t>23</w:t>
            </w:r>
          </w:p>
        </w:tc>
        <w:tc>
          <w:tcPr>
            <w:tcW w:w="1800" w:type="dxa"/>
          </w:tcPr>
          <w:p w14:paraId="1D179777">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r>
      <w:tr w14:paraId="4FE14B1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8" w:type="dxa"/>
          </w:tcPr>
          <w:p w14:paraId="200C3C31">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(g)</w:t>
            </w:r>
          </w:p>
        </w:tc>
        <w:tc>
          <w:tcPr>
            <w:tcW w:w="1710" w:type="dxa"/>
          </w:tcPr>
          <w:p w14:paraId="57F60BC8">
            <w:pPr>
              <w:spacing w:line="360" w:lineRule="auto"/>
              <w:jc w:val="both"/>
              <w:rPr>
                <w:rFonts w:ascii="Times New Roman" w:hAnsi="Times New Roman" w:cs="Times New Roman"/>
                <w:sz w:val="24"/>
                <w:szCs w:val="24"/>
              </w:rPr>
            </w:pPr>
            <w:r>
              <w:rPr>
                <w:rFonts w:ascii="Times New Roman" w:hAnsi="Times New Roman" w:cs="Times New Roman"/>
                <w:sz w:val="24"/>
                <w:szCs w:val="24"/>
              </w:rPr>
              <w:t>18.5</w:t>
            </w:r>
          </w:p>
        </w:tc>
        <w:tc>
          <w:tcPr>
            <w:tcW w:w="1800" w:type="dxa"/>
          </w:tcPr>
          <w:p w14:paraId="63245365">
            <w:pPr>
              <w:spacing w:line="360" w:lineRule="auto"/>
              <w:jc w:val="both"/>
              <w:rPr>
                <w:rFonts w:ascii="Times New Roman" w:hAnsi="Times New Roman" w:cs="Times New Roman"/>
                <w:sz w:val="24"/>
                <w:szCs w:val="24"/>
              </w:rPr>
            </w:pPr>
            <w:r>
              <w:rPr>
                <w:rFonts w:ascii="Times New Roman" w:hAnsi="Times New Roman" w:cs="Times New Roman"/>
                <w:sz w:val="24"/>
                <w:szCs w:val="24"/>
              </w:rPr>
              <w:t>18.5</w:t>
            </w:r>
          </w:p>
        </w:tc>
      </w:tr>
      <w:tr w14:paraId="25983D5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8" w:type="dxa"/>
          </w:tcPr>
          <w:p w14:paraId="4A66FA78">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w:t>
            </w:r>
          </w:p>
        </w:tc>
        <w:tc>
          <w:tcPr>
            <w:tcW w:w="1710" w:type="dxa"/>
          </w:tcPr>
          <w:p w14:paraId="0F847C2E">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1800" w:type="dxa"/>
          </w:tcPr>
          <w:p w14:paraId="6C277157">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r>
      <w:tr w14:paraId="36D4D9D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8" w:type="dxa"/>
          </w:tcPr>
          <w:p w14:paraId="54A290C8">
            <w:pPr>
              <w:spacing w:line="360" w:lineRule="auto"/>
              <w:jc w:val="both"/>
              <w:rPr>
                <w:rFonts w:ascii="Times New Roman" w:hAnsi="Times New Roman" w:cs="Times New Roman"/>
                <w:sz w:val="24"/>
                <w:szCs w:val="24"/>
              </w:rPr>
            </w:pPr>
            <w:r>
              <w:rPr>
                <w:rFonts w:ascii="Times New Roman" w:hAnsi="Times New Roman" w:cs="Times New Roman"/>
                <w:sz w:val="24"/>
                <w:szCs w:val="24"/>
              </w:rPr>
              <w:t>Wt. of moisture (g)</w:t>
            </w:r>
          </w:p>
        </w:tc>
        <w:tc>
          <w:tcPr>
            <w:tcW w:w="1710" w:type="dxa"/>
          </w:tcPr>
          <w:p w14:paraId="182D566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800" w:type="dxa"/>
          </w:tcPr>
          <w:p w14:paraId="79382AA1">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r>
      <w:tr w14:paraId="7627D50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5058" w:type="dxa"/>
          </w:tcPr>
          <w:p w14:paraId="11C77277">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 = w</w:t>
            </w:r>
          </w:p>
        </w:tc>
        <w:tc>
          <w:tcPr>
            <w:tcW w:w="1710" w:type="dxa"/>
          </w:tcPr>
          <w:p w14:paraId="5DA8F90D">
            <w:pPr>
              <w:spacing w:line="360" w:lineRule="auto"/>
              <w:jc w:val="both"/>
              <w:rPr>
                <w:rFonts w:ascii="Times New Roman" w:hAnsi="Times New Roman" w:cs="Times New Roman"/>
                <w:sz w:val="24"/>
                <w:szCs w:val="24"/>
              </w:rPr>
            </w:pPr>
            <w:r>
              <w:rPr>
                <w:rFonts w:ascii="Times New Roman" w:hAnsi="Times New Roman" w:cs="Times New Roman"/>
                <w:sz w:val="24"/>
                <w:szCs w:val="24"/>
              </w:rPr>
              <w:t>22.2</w:t>
            </w:r>
          </w:p>
        </w:tc>
        <w:tc>
          <w:tcPr>
            <w:tcW w:w="1800" w:type="dxa"/>
          </w:tcPr>
          <w:p w14:paraId="3EA8E4D3">
            <w:pPr>
              <w:spacing w:line="360" w:lineRule="auto"/>
              <w:jc w:val="both"/>
              <w:rPr>
                <w:rFonts w:ascii="Times New Roman" w:hAnsi="Times New Roman" w:cs="Times New Roman"/>
                <w:sz w:val="24"/>
                <w:szCs w:val="24"/>
              </w:rPr>
            </w:pPr>
            <w:r>
              <w:rPr>
                <w:rFonts w:ascii="Times New Roman" w:hAnsi="Times New Roman" w:cs="Times New Roman"/>
                <w:sz w:val="24"/>
                <w:szCs w:val="24"/>
              </w:rPr>
              <w:t>20.0</w:t>
            </w:r>
          </w:p>
        </w:tc>
      </w:tr>
    </w:tbl>
    <w:p w14:paraId="728CE6E2">
      <w:pPr>
        <w:spacing w:line="360" w:lineRule="auto"/>
        <w:jc w:val="both"/>
        <w:rPr>
          <w:rFonts w:ascii="Times New Roman" w:hAnsi="Times New Roman" w:cs="Times New Roman"/>
          <w:sz w:val="28"/>
          <w:szCs w:val="28"/>
        </w:rPr>
      </w:pPr>
    </w:p>
    <w:p w14:paraId="3E50BAF8">
      <w:pPr>
        <w:spacing w:line="360" w:lineRule="auto"/>
        <w:jc w:val="both"/>
        <w:rPr>
          <w:rFonts w:ascii="Times New Roman" w:hAnsi="Times New Roman" w:cs="Times New Roman"/>
          <w:b/>
          <w:sz w:val="24"/>
          <w:szCs w:val="24"/>
        </w:rPr>
      </w:pPr>
      <w:r>
        <w:rPr>
          <w:rFonts w:ascii="Times New Roman" w:hAnsi="Times New Roman" w:cs="Times New Roman"/>
          <w:b/>
          <w:sz w:val="24"/>
          <w:szCs w:val="24"/>
        </w:rPr>
        <w:t>4.8</w:t>
      </w:r>
      <w:r>
        <w:rPr>
          <w:rFonts w:ascii="Times New Roman" w:hAnsi="Times New Roman" w:cs="Times New Roman"/>
          <w:b/>
          <w:sz w:val="24"/>
          <w:szCs w:val="24"/>
        </w:rPr>
        <w:tab/>
      </w:r>
      <w:r>
        <w:rPr>
          <w:rFonts w:ascii="Times New Roman" w:hAnsi="Times New Roman" w:cs="Times New Roman"/>
          <w:b/>
          <w:sz w:val="24"/>
          <w:szCs w:val="24"/>
        </w:rPr>
        <w:t>Discussion on Atterberg Limit Determination</w:t>
      </w:r>
    </w:p>
    <w:p w14:paraId="089899C6">
      <w:pPr>
        <w:spacing w:line="360" w:lineRule="auto"/>
        <w:jc w:val="both"/>
        <w:rPr>
          <w:rFonts w:ascii="Times New Roman" w:hAnsi="Times New Roman"/>
          <w:sz w:val="24"/>
          <w:szCs w:val="24"/>
        </w:rPr>
      </w:pPr>
      <w:r>
        <w:rPr>
          <w:rFonts w:ascii="Times New Roman" w:hAnsi="Times New Roman"/>
          <w:sz w:val="24"/>
          <w:szCs w:val="24"/>
        </w:rPr>
        <w:t xml:space="preserve">The results of Atterberg consistency limits carried out on the soil sample, Sample A gave the following values: liquid limit of 37.0%, plastic limit of 16.1%, plasticity index of 20.9%, while Sample B has the following values for each of the parameter: liquid limit of 43.0%, plastic limit of 21.1% and plasticity Index of 21.9%. According to Holtz and Cubbs, Volume change potential, 1936) as having a moderate volume change (Table 4.6.4). Drawing inferences from these values, the soil samples suggests that they have moderate potential to swell or shrink (Madedor, 1983). The plot of the result on the plasticity chart for both samples A and B falls within the CL zone (Fig. 4.3). According to engineering use chart (Table 4.6.5) they are impervious, inorganic clays which can be used as a dam construction. </w:t>
      </w:r>
    </w:p>
    <w:p w14:paraId="405CEDAE">
      <w:pPr>
        <w:spacing w:line="360" w:lineRule="auto"/>
        <w:jc w:val="both"/>
        <w:rPr>
          <w:rFonts w:ascii="Times New Roman" w:hAnsi="Times New Roman"/>
          <w:sz w:val="24"/>
          <w:szCs w:val="24"/>
        </w:rPr>
      </w:pPr>
      <w:r>
        <w:rPr>
          <w:rFonts w:ascii="Times New Roman" w:hAnsi="Times New Roman"/>
          <w:sz w:val="24"/>
          <w:szCs w:val="24"/>
          <w:lang w:eastAsia="en-US"/>
        </w:rPr>
        <w:drawing>
          <wp:inline distT="0" distB="0" distL="0" distR="0">
            <wp:extent cx="5486400" cy="3408045"/>
            <wp:effectExtent l="0" t="0" r="0" b="0"/>
            <wp:docPr id="3" name="Picture 3" descr="C:\Users\MUSTARD-GATE\Desktop\cl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MUSTARD-GATE\Desktop\cl grou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86400" cy="3408392"/>
                    </a:xfrm>
                    <a:prstGeom prst="rect">
                      <a:avLst/>
                    </a:prstGeom>
                    <a:noFill/>
                    <a:ln>
                      <a:noFill/>
                    </a:ln>
                  </pic:spPr>
                </pic:pic>
              </a:graphicData>
            </a:graphic>
          </wp:inline>
        </w:drawing>
      </w:r>
    </w:p>
    <w:p w14:paraId="11537B2A">
      <w:pPr>
        <w:spacing w:line="360" w:lineRule="auto"/>
        <w:jc w:val="both"/>
        <w:rPr>
          <w:rFonts w:ascii="Times New Roman" w:hAnsi="Times New Roman"/>
          <w:b/>
          <w:sz w:val="24"/>
          <w:szCs w:val="24"/>
        </w:rPr>
      </w:pPr>
      <w:r>
        <w:rPr>
          <w:rFonts w:ascii="Times New Roman" w:hAnsi="Times New Roman"/>
          <w:b/>
        </w:rPr>
        <w:t>Fig. 4.3: Plots of Sample A and B on Plasticity Chart</w:t>
      </w:r>
    </w:p>
    <w:p w14:paraId="5A3EFBF1">
      <w:pPr>
        <w:spacing w:line="360" w:lineRule="auto"/>
        <w:jc w:val="both"/>
        <w:rPr>
          <w:rFonts w:ascii="Times New Roman" w:hAnsi="Times New Roman"/>
          <w:b/>
        </w:rPr>
      </w:pPr>
    </w:p>
    <w:p w14:paraId="4878C6F0">
      <w:pPr>
        <w:spacing w:line="360" w:lineRule="auto"/>
        <w:jc w:val="both"/>
        <w:rPr>
          <w:rFonts w:ascii="Times New Roman" w:hAnsi="Times New Roman"/>
          <w:b/>
        </w:rPr>
      </w:pPr>
    </w:p>
    <w:p w14:paraId="7A7E3017">
      <w:pPr>
        <w:spacing w:line="360" w:lineRule="auto"/>
        <w:jc w:val="both"/>
        <w:rPr>
          <w:rFonts w:ascii="Times New Roman" w:hAnsi="Times New Roman"/>
          <w:b/>
          <w:sz w:val="24"/>
          <w:szCs w:val="24"/>
        </w:rPr>
      </w:pPr>
      <w:r>
        <w:rPr>
          <w:rFonts w:ascii="Times New Roman" w:hAnsi="Times New Roman"/>
          <w:b/>
        </w:rPr>
        <w:t xml:space="preserve">Table 4.6.4:  </w:t>
      </w:r>
      <w:r>
        <w:rPr>
          <w:rFonts w:ascii="Times New Roman" w:hAnsi="Times New Roman"/>
          <w:b/>
          <w:sz w:val="24"/>
          <w:szCs w:val="24"/>
        </w:rPr>
        <w:t xml:space="preserve">Relationship between Atterberg limit and Volume Change Potential (After Holtz and Cubbs, 1936)                </w:t>
      </w:r>
    </w:p>
    <w:tbl>
      <w:tblPr>
        <w:tblStyle w:val="3"/>
        <w:tblW w:w="0" w:type="auto"/>
        <w:jc w:val="center"/>
        <w:tblLayout w:type="autofit"/>
        <w:tblCellMar>
          <w:top w:w="0" w:type="dxa"/>
          <w:left w:w="108" w:type="dxa"/>
          <w:bottom w:w="0" w:type="dxa"/>
          <w:right w:w="108" w:type="dxa"/>
        </w:tblCellMar>
      </w:tblPr>
      <w:tblGrid>
        <w:gridCol w:w="1783"/>
        <w:gridCol w:w="1183"/>
        <w:gridCol w:w="1409"/>
        <w:gridCol w:w="1430"/>
      </w:tblGrid>
      <w:tr w14:paraId="37A02DA9">
        <w:tblPrEx>
          <w:tblCellMar>
            <w:top w:w="0" w:type="dxa"/>
            <w:left w:w="108" w:type="dxa"/>
            <w:bottom w:w="0" w:type="dxa"/>
            <w:right w:w="108" w:type="dxa"/>
          </w:tblCellMar>
        </w:tblPrEx>
        <w:trPr>
          <w:trHeight w:val="1000" w:hRule="atLeast"/>
          <w:jc w:val="center"/>
        </w:trPr>
        <w:tc>
          <w:tcPr>
            <w:tcW w:w="0" w:type="auto"/>
            <w:vMerge w:val="restart"/>
            <w:tcBorders>
              <w:top w:val="single" w:color="auto" w:sz="4" w:space="0"/>
              <w:left w:val="single" w:color="auto" w:sz="4" w:space="0"/>
              <w:bottom w:val="single" w:color="auto" w:sz="4" w:space="0"/>
              <w:right w:val="single" w:color="auto" w:sz="4" w:space="0"/>
            </w:tcBorders>
          </w:tcPr>
          <w:p w14:paraId="2DB275AA">
            <w:pPr>
              <w:pStyle w:val="17"/>
              <w:spacing w:line="360" w:lineRule="auto"/>
              <w:rPr>
                <w:rFonts w:ascii="Times New Roman" w:hAnsi="Times New Roman" w:cs="Times New Roman"/>
                <w:sz w:val="24"/>
                <w:szCs w:val="24"/>
              </w:rPr>
            </w:pPr>
          </w:p>
          <w:p w14:paraId="49A26D88">
            <w:pPr>
              <w:pStyle w:val="17"/>
              <w:spacing w:line="360" w:lineRule="auto"/>
              <w:rPr>
                <w:rFonts w:ascii="Times New Roman" w:hAnsi="Times New Roman" w:cs="Times New Roman"/>
                <w:sz w:val="24"/>
                <w:szCs w:val="24"/>
              </w:rPr>
            </w:pPr>
            <w:r>
              <w:rPr>
                <w:rFonts w:ascii="Times New Roman" w:hAnsi="Times New Roman" w:cs="Times New Roman"/>
                <w:sz w:val="24"/>
                <w:szCs w:val="24"/>
              </w:rPr>
              <w:t>Volume Change</w:t>
            </w:r>
          </w:p>
          <w:p w14:paraId="0EC50DD8">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     Potential</w:t>
            </w:r>
          </w:p>
        </w:tc>
        <w:tc>
          <w:tcPr>
            <w:tcW w:w="0" w:type="auto"/>
            <w:gridSpan w:val="2"/>
            <w:tcBorders>
              <w:top w:val="single" w:color="auto" w:sz="4" w:space="0"/>
              <w:left w:val="nil"/>
              <w:bottom w:val="single" w:color="auto" w:sz="4" w:space="0"/>
              <w:right w:val="single" w:color="auto" w:sz="4" w:space="0"/>
            </w:tcBorders>
          </w:tcPr>
          <w:p w14:paraId="056F2CEB">
            <w:pPr>
              <w:pStyle w:val="17"/>
              <w:spacing w:line="360" w:lineRule="auto"/>
              <w:rPr>
                <w:rFonts w:ascii="Times New Roman" w:hAnsi="Times New Roman" w:cs="Times New Roman"/>
                <w:sz w:val="24"/>
                <w:szCs w:val="24"/>
              </w:rPr>
            </w:pPr>
          </w:p>
          <w:p w14:paraId="1C35B06D">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       Plasticity Index Ip</w:t>
            </w:r>
          </w:p>
        </w:tc>
        <w:tc>
          <w:tcPr>
            <w:tcW w:w="0" w:type="auto"/>
            <w:tcBorders>
              <w:top w:val="single" w:color="auto" w:sz="4" w:space="0"/>
              <w:left w:val="nil"/>
              <w:bottom w:val="single" w:color="auto" w:sz="4" w:space="0"/>
              <w:right w:val="single" w:color="auto" w:sz="4" w:space="0"/>
            </w:tcBorders>
          </w:tcPr>
          <w:p w14:paraId="6C6A48F9">
            <w:pPr>
              <w:pStyle w:val="17"/>
              <w:spacing w:line="360" w:lineRule="auto"/>
              <w:rPr>
                <w:rFonts w:ascii="Times New Roman" w:hAnsi="Times New Roman" w:cs="Times New Roman"/>
                <w:sz w:val="24"/>
                <w:szCs w:val="24"/>
              </w:rPr>
            </w:pPr>
          </w:p>
          <w:p w14:paraId="3AA69838">
            <w:pPr>
              <w:pStyle w:val="17"/>
              <w:spacing w:line="360" w:lineRule="auto"/>
              <w:rPr>
                <w:rFonts w:ascii="Times New Roman" w:hAnsi="Times New Roman" w:cs="Times New Roman"/>
                <w:sz w:val="24"/>
                <w:szCs w:val="24"/>
              </w:rPr>
            </w:pPr>
          </w:p>
          <w:p w14:paraId="2031251B">
            <w:pPr>
              <w:pStyle w:val="17"/>
              <w:spacing w:line="360" w:lineRule="auto"/>
              <w:rPr>
                <w:rFonts w:ascii="Times New Roman" w:hAnsi="Times New Roman" w:cs="Times New Roman"/>
                <w:sz w:val="24"/>
                <w:szCs w:val="24"/>
              </w:rPr>
            </w:pPr>
            <w:r>
              <w:rPr>
                <w:sz w:val="22"/>
                <w:szCs w:val="22"/>
              </w:rPr>
              <mc:AlternateContent>
                <mc:Choice Requires="wps">
                  <w:drawing>
                    <wp:anchor distT="0" distB="0" distL="114300" distR="114300" simplePos="0" relativeHeight="251666432" behindDoc="0" locked="0" layoutInCell="1" allowOverlap="1">
                      <wp:simplePos x="0" y="0"/>
                      <wp:positionH relativeFrom="column">
                        <wp:posOffset>1005840</wp:posOffset>
                      </wp:positionH>
                      <wp:positionV relativeFrom="paragraph">
                        <wp:posOffset>367030</wp:posOffset>
                      </wp:positionV>
                      <wp:extent cx="0" cy="371475"/>
                      <wp:effectExtent l="4445" t="0" r="14605" b="9525"/>
                      <wp:wrapNone/>
                      <wp:docPr id="827" name="AutoShape 24"/>
                      <wp:cNvGraphicFramePr/>
                      <a:graphic xmlns:a="http://schemas.openxmlformats.org/drawingml/2006/main">
                        <a:graphicData uri="http://schemas.microsoft.com/office/word/2010/wordprocessingShape">
                          <wps:wsp>
                            <wps:cNvCnPr>
                              <a:cxnSpLocks noChangeShapeType="1"/>
                            </wps:cNvCnPr>
                            <wps:spPr bwMode="auto">
                              <a:xfrm>
                                <a:off x="0" y="0"/>
                                <a:ext cx="0" cy="371475"/>
                              </a:xfrm>
                              <a:prstGeom prst="straightConnector1">
                                <a:avLst/>
                              </a:prstGeom>
                              <a:noFill/>
                              <a:ln w="9525">
                                <a:solidFill>
                                  <a:srgbClr val="000000"/>
                                </a:solidFill>
                                <a:round/>
                              </a:ln>
                              <a:effectLst/>
                            </wps:spPr>
                            <wps:bodyPr/>
                          </wps:wsp>
                        </a:graphicData>
                      </a:graphic>
                    </wp:anchor>
                  </w:drawing>
                </mc:Choice>
                <mc:Fallback>
                  <w:pict>
                    <v:shape id="AutoShape 24" o:spid="_x0000_s1026" o:spt="32" type="#_x0000_t32" style="position:absolute;left:0pt;margin-left:79.2pt;margin-top:28.9pt;height:29.25pt;width:0pt;z-index:251666432;mso-width-relative:page;mso-height-relative:page;" filled="f" stroked="t" coordsize="21600,21600" o:gfxdata="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VLTlpNcAAAAKAQAADwAAAAAA&#10;AAABACAAAAAiAAAAZHJzL2Rvd25yZXYueG1sUEsBAhQAFAAAAAgAh07iQCmzHD7bAQAAwgMAAA4A&#10;AAAAAAAAAQAgAAAAJgEAAGRycy9lMm9Eb2MueG1sUEsFBgAAAAAGAAYAWQEAAHMFAAAAAA==&#10;">
                      <v:fill on="f" focussize="0,0"/>
                      <v:stroke color="#000000" joinstyle="round"/>
                      <v:imagedata o:title=""/>
                      <o:lock v:ext="edit" aspectratio="f"/>
                    </v:shape>
                  </w:pict>
                </mc:Fallback>
              </mc:AlternateContent>
            </w:r>
            <w:r>
              <w:rPr>
                <w:rFonts w:ascii="Times New Roman" w:hAnsi="Times New Roman" w:cs="Times New Roman"/>
                <w:sz w:val="24"/>
                <w:szCs w:val="24"/>
              </w:rPr>
              <w:t xml:space="preserve">    Shrinkage</w:t>
            </w:r>
          </w:p>
        </w:tc>
      </w:tr>
      <w:tr w14:paraId="6E4C5016">
        <w:tblPrEx>
          <w:tblCellMar>
            <w:top w:w="0" w:type="dxa"/>
            <w:left w:w="108" w:type="dxa"/>
            <w:bottom w:w="0" w:type="dxa"/>
            <w:right w:w="108" w:type="dxa"/>
          </w:tblCellMar>
        </w:tblPrEx>
        <w:trPr>
          <w:trHeight w:val="478" w:hRule="atLeast"/>
          <w:jc w:val="center"/>
        </w:trPr>
        <w:tc>
          <w:tcPr>
            <w:tcW w:w="0" w:type="auto"/>
            <w:vMerge w:val="continue"/>
            <w:tcBorders>
              <w:top w:val="single" w:color="auto" w:sz="4" w:space="0"/>
              <w:left w:val="single" w:color="auto" w:sz="4" w:space="0"/>
              <w:bottom w:val="single" w:color="auto" w:sz="4" w:space="0"/>
              <w:right w:val="single" w:color="auto" w:sz="4" w:space="0"/>
            </w:tcBorders>
            <w:vAlign w:val="center"/>
          </w:tcPr>
          <w:p w14:paraId="55BB05A1">
            <w:pPr>
              <w:pStyle w:val="17"/>
              <w:spacing w:line="360" w:lineRule="auto"/>
              <w:rPr>
                <w:rFonts w:ascii="Times New Roman" w:hAnsi="Times New Roman" w:cs="Times New Roman"/>
                <w:sz w:val="24"/>
                <w:szCs w:val="24"/>
              </w:rPr>
            </w:pPr>
          </w:p>
        </w:tc>
        <w:tc>
          <w:tcPr>
            <w:tcW w:w="0" w:type="auto"/>
            <w:tcBorders>
              <w:top w:val="single" w:color="auto" w:sz="4" w:space="0"/>
              <w:left w:val="nil"/>
              <w:bottom w:val="single" w:color="auto" w:sz="4" w:space="0"/>
              <w:right w:val="single" w:color="auto" w:sz="4" w:space="0"/>
            </w:tcBorders>
          </w:tcPr>
          <w:p w14:paraId="11B3DA03">
            <w:pPr>
              <w:pStyle w:val="17"/>
              <w:spacing w:line="360" w:lineRule="auto"/>
              <w:rPr>
                <w:rFonts w:ascii="Times New Roman" w:hAnsi="Times New Roman" w:cs="Times New Roman"/>
                <w:sz w:val="24"/>
                <w:szCs w:val="24"/>
              </w:rPr>
            </w:pPr>
            <w:r>
              <w:rPr>
                <w:rFonts w:ascii="Times New Roman" w:hAnsi="Times New Roman" w:cs="Times New Roman"/>
                <w:sz w:val="24"/>
                <w:szCs w:val="24"/>
              </w:rPr>
              <w:t>Arid Area</w:t>
            </w:r>
          </w:p>
        </w:tc>
        <w:tc>
          <w:tcPr>
            <w:tcW w:w="0" w:type="auto"/>
            <w:tcBorders>
              <w:top w:val="single" w:color="auto" w:sz="4" w:space="0"/>
              <w:left w:val="nil"/>
              <w:bottom w:val="single" w:color="auto" w:sz="4" w:space="0"/>
              <w:right w:val="single" w:color="auto" w:sz="4" w:space="0"/>
            </w:tcBorders>
          </w:tcPr>
          <w:p w14:paraId="7F2B3BED">
            <w:pPr>
              <w:pStyle w:val="17"/>
              <w:spacing w:line="360" w:lineRule="auto"/>
              <w:rPr>
                <w:rFonts w:ascii="Times New Roman" w:hAnsi="Times New Roman" w:cs="Times New Roman"/>
                <w:sz w:val="24"/>
                <w:szCs w:val="24"/>
              </w:rPr>
            </w:pPr>
            <w:r>
              <w:rPr>
                <w:rFonts w:ascii="Times New Roman" w:hAnsi="Times New Roman" w:cs="Times New Roman"/>
                <w:sz w:val="24"/>
                <w:szCs w:val="24"/>
              </w:rPr>
              <w:t>Humid Area</w:t>
            </w:r>
          </w:p>
        </w:tc>
        <w:tc>
          <w:tcPr>
            <w:tcW w:w="0" w:type="auto"/>
            <w:vAlign w:val="center"/>
          </w:tcPr>
          <w:p w14:paraId="1DCD62F0">
            <w:pPr>
              <w:pStyle w:val="17"/>
              <w:spacing w:line="360" w:lineRule="auto"/>
              <w:rPr>
                <w:rFonts w:ascii="Times New Roman" w:hAnsi="Times New Roman" w:cs="Times New Roman"/>
                <w:sz w:val="24"/>
                <w:szCs w:val="24"/>
              </w:rPr>
            </w:pPr>
          </w:p>
        </w:tc>
      </w:tr>
      <w:tr w14:paraId="443E13B1">
        <w:tblPrEx>
          <w:tblCellMar>
            <w:top w:w="0" w:type="dxa"/>
            <w:left w:w="108" w:type="dxa"/>
            <w:bottom w:w="0" w:type="dxa"/>
            <w:right w:w="108" w:type="dxa"/>
          </w:tblCellMar>
        </w:tblPrEx>
        <w:trPr>
          <w:trHeight w:val="710" w:hRule="atLeast"/>
          <w:jc w:val="center"/>
        </w:trPr>
        <w:tc>
          <w:tcPr>
            <w:tcW w:w="0" w:type="auto"/>
            <w:tcBorders>
              <w:top w:val="single" w:color="auto" w:sz="4" w:space="0"/>
              <w:left w:val="single" w:color="auto" w:sz="4" w:space="0"/>
              <w:bottom w:val="single" w:color="auto" w:sz="4" w:space="0"/>
              <w:right w:val="single" w:color="auto" w:sz="4" w:space="0"/>
            </w:tcBorders>
          </w:tcPr>
          <w:p w14:paraId="73CDD933">
            <w:pPr>
              <w:pStyle w:val="17"/>
              <w:spacing w:line="360" w:lineRule="auto"/>
              <w:rPr>
                <w:rFonts w:ascii="Times New Roman" w:hAnsi="Times New Roman" w:cs="Times New Roman"/>
                <w:sz w:val="24"/>
                <w:szCs w:val="24"/>
              </w:rPr>
            </w:pPr>
            <w:r>
              <w:rPr>
                <w:rFonts w:ascii="Times New Roman" w:hAnsi="Times New Roman" w:cs="Times New Roman"/>
                <w:sz w:val="24"/>
                <w:szCs w:val="24"/>
              </w:rPr>
              <w:t>Little</w:t>
            </w:r>
          </w:p>
        </w:tc>
        <w:tc>
          <w:tcPr>
            <w:tcW w:w="0" w:type="auto"/>
            <w:tcBorders>
              <w:top w:val="single" w:color="auto" w:sz="4" w:space="0"/>
              <w:left w:val="nil"/>
              <w:bottom w:val="single" w:color="auto" w:sz="4" w:space="0"/>
              <w:right w:val="single" w:color="auto" w:sz="4" w:space="0"/>
            </w:tcBorders>
          </w:tcPr>
          <w:p w14:paraId="0A3C4F28">
            <w:pPr>
              <w:pStyle w:val="17"/>
              <w:spacing w:line="360" w:lineRule="auto"/>
              <w:rPr>
                <w:rFonts w:ascii="Times New Roman" w:hAnsi="Times New Roman" w:cs="Times New Roman"/>
                <w:sz w:val="24"/>
                <w:szCs w:val="24"/>
              </w:rPr>
            </w:pPr>
            <w:r>
              <w:rPr>
                <w:rFonts w:ascii="Times New Roman" w:hAnsi="Times New Roman" w:cs="Times New Roman"/>
                <w:sz w:val="24"/>
                <w:szCs w:val="24"/>
              </w:rPr>
              <w:t>0 – 15</w:t>
            </w:r>
          </w:p>
        </w:tc>
        <w:tc>
          <w:tcPr>
            <w:tcW w:w="0" w:type="auto"/>
            <w:tcBorders>
              <w:top w:val="single" w:color="auto" w:sz="4" w:space="0"/>
              <w:left w:val="nil"/>
              <w:bottom w:val="single" w:color="auto" w:sz="4" w:space="0"/>
              <w:right w:val="single" w:color="auto" w:sz="4" w:space="0"/>
            </w:tcBorders>
          </w:tcPr>
          <w:p w14:paraId="166D8101">
            <w:pPr>
              <w:pStyle w:val="17"/>
              <w:spacing w:line="360" w:lineRule="auto"/>
              <w:rPr>
                <w:rFonts w:ascii="Times New Roman" w:hAnsi="Times New Roman" w:cs="Times New Roman"/>
                <w:sz w:val="24"/>
                <w:szCs w:val="24"/>
              </w:rPr>
            </w:pPr>
            <w:r>
              <w:rPr>
                <w:rFonts w:ascii="Times New Roman" w:hAnsi="Times New Roman" w:cs="Times New Roman"/>
                <w:sz w:val="24"/>
                <w:szCs w:val="24"/>
              </w:rPr>
              <w:t>0 – 30</w:t>
            </w:r>
          </w:p>
        </w:tc>
        <w:tc>
          <w:tcPr>
            <w:tcW w:w="0" w:type="auto"/>
            <w:tcBorders>
              <w:top w:val="single" w:color="auto" w:sz="4" w:space="0"/>
              <w:left w:val="nil"/>
              <w:bottom w:val="single" w:color="auto" w:sz="4" w:space="0"/>
              <w:right w:val="single" w:color="auto" w:sz="4" w:space="0"/>
            </w:tcBorders>
          </w:tcPr>
          <w:p w14:paraId="02C27EE9">
            <w:pPr>
              <w:pStyle w:val="17"/>
              <w:spacing w:line="360" w:lineRule="auto"/>
              <w:rPr>
                <w:rFonts w:ascii="Times New Roman" w:hAnsi="Times New Roman" w:cs="Times New Roman"/>
                <w:sz w:val="24"/>
                <w:szCs w:val="24"/>
              </w:rPr>
            </w:pPr>
            <w:r>
              <w:rPr>
                <w:rFonts w:ascii="Times New Roman" w:hAnsi="Times New Roman" w:cs="Times New Roman"/>
                <w:sz w:val="24"/>
                <w:szCs w:val="24"/>
              </w:rPr>
              <w:t>&lt; 12</w:t>
            </w:r>
          </w:p>
        </w:tc>
      </w:tr>
      <w:tr w14:paraId="432D46B4">
        <w:tblPrEx>
          <w:tblCellMar>
            <w:top w:w="0" w:type="dxa"/>
            <w:left w:w="108" w:type="dxa"/>
            <w:bottom w:w="0" w:type="dxa"/>
            <w:right w:w="108" w:type="dxa"/>
          </w:tblCellMar>
        </w:tblPrEx>
        <w:trPr>
          <w:trHeight w:val="620" w:hRule="atLeast"/>
          <w:jc w:val="center"/>
        </w:trPr>
        <w:tc>
          <w:tcPr>
            <w:tcW w:w="0" w:type="auto"/>
            <w:tcBorders>
              <w:top w:val="single" w:color="auto" w:sz="4" w:space="0"/>
              <w:left w:val="single" w:color="auto" w:sz="4" w:space="0"/>
              <w:bottom w:val="single" w:color="auto" w:sz="4" w:space="0"/>
              <w:right w:val="single" w:color="auto" w:sz="4" w:space="0"/>
            </w:tcBorders>
          </w:tcPr>
          <w:p w14:paraId="23016858">
            <w:pPr>
              <w:pStyle w:val="17"/>
              <w:spacing w:line="360" w:lineRule="auto"/>
              <w:rPr>
                <w:rFonts w:ascii="Times New Roman" w:hAnsi="Times New Roman" w:cs="Times New Roman"/>
                <w:sz w:val="24"/>
                <w:szCs w:val="24"/>
              </w:rPr>
            </w:pPr>
            <w:r>
              <w:rPr>
                <w:rFonts w:ascii="Times New Roman" w:hAnsi="Times New Roman" w:cs="Times New Roman"/>
                <w:sz w:val="24"/>
                <w:szCs w:val="24"/>
              </w:rPr>
              <w:t>Moderate</w:t>
            </w:r>
          </w:p>
        </w:tc>
        <w:tc>
          <w:tcPr>
            <w:tcW w:w="0" w:type="auto"/>
            <w:tcBorders>
              <w:top w:val="single" w:color="auto" w:sz="4" w:space="0"/>
              <w:left w:val="nil"/>
              <w:bottom w:val="single" w:color="auto" w:sz="4" w:space="0"/>
              <w:right w:val="single" w:color="auto" w:sz="4" w:space="0"/>
            </w:tcBorders>
          </w:tcPr>
          <w:p w14:paraId="7BB61EB2">
            <w:pPr>
              <w:pStyle w:val="17"/>
              <w:spacing w:line="360" w:lineRule="auto"/>
              <w:rPr>
                <w:rFonts w:ascii="Times New Roman" w:hAnsi="Times New Roman" w:cs="Times New Roman"/>
                <w:sz w:val="24"/>
                <w:szCs w:val="24"/>
              </w:rPr>
            </w:pPr>
            <w:r>
              <w:rPr>
                <w:rFonts w:ascii="Times New Roman" w:hAnsi="Times New Roman" w:cs="Times New Roman"/>
                <w:sz w:val="24"/>
                <w:szCs w:val="24"/>
              </w:rPr>
              <w:t>15 – 30</w:t>
            </w:r>
          </w:p>
        </w:tc>
        <w:tc>
          <w:tcPr>
            <w:tcW w:w="0" w:type="auto"/>
            <w:tcBorders>
              <w:top w:val="single" w:color="auto" w:sz="4" w:space="0"/>
              <w:left w:val="nil"/>
              <w:bottom w:val="single" w:color="auto" w:sz="4" w:space="0"/>
              <w:right w:val="single" w:color="auto" w:sz="4" w:space="0"/>
            </w:tcBorders>
          </w:tcPr>
          <w:p w14:paraId="572095CD">
            <w:pPr>
              <w:pStyle w:val="17"/>
              <w:spacing w:line="360" w:lineRule="auto"/>
              <w:rPr>
                <w:rFonts w:ascii="Times New Roman" w:hAnsi="Times New Roman" w:cs="Times New Roman"/>
                <w:sz w:val="24"/>
                <w:szCs w:val="24"/>
              </w:rPr>
            </w:pPr>
            <w:r>
              <w:rPr>
                <w:rFonts w:ascii="Times New Roman" w:hAnsi="Times New Roman" w:cs="Times New Roman"/>
                <w:sz w:val="24"/>
                <w:szCs w:val="24"/>
              </w:rPr>
              <w:t>30 – 50</w:t>
            </w:r>
          </w:p>
        </w:tc>
        <w:tc>
          <w:tcPr>
            <w:tcW w:w="0" w:type="auto"/>
            <w:tcBorders>
              <w:top w:val="single" w:color="auto" w:sz="4" w:space="0"/>
              <w:left w:val="nil"/>
              <w:bottom w:val="single" w:color="auto" w:sz="4" w:space="0"/>
              <w:right w:val="single" w:color="auto" w:sz="4" w:space="0"/>
            </w:tcBorders>
          </w:tcPr>
          <w:p w14:paraId="2BE9333B">
            <w:pPr>
              <w:pStyle w:val="17"/>
              <w:spacing w:line="360" w:lineRule="auto"/>
              <w:rPr>
                <w:rFonts w:ascii="Times New Roman" w:hAnsi="Times New Roman" w:cs="Times New Roman"/>
                <w:sz w:val="24"/>
                <w:szCs w:val="24"/>
              </w:rPr>
            </w:pPr>
            <w:r>
              <w:rPr>
                <w:rFonts w:ascii="Times New Roman" w:hAnsi="Times New Roman" w:cs="Times New Roman"/>
                <w:sz w:val="24"/>
                <w:szCs w:val="24"/>
              </w:rPr>
              <w:t>10 – 12</w:t>
            </w:r>
          </w:p>
        </w:tc>
      </w:tr>
      <w:tr w14:paraId="2915B58F">
        <w:tblPrEx>
          <w:tblCellMar>
            <w:top w:w="0" w:type="dxa"/>
            <w:left w:w="108" w:type="dxa"/>
            <w:bottom w:w="0" w:type="dxa"/>
            <w:right w:w="108" w:type="dxa"/>
          </w:tblCellMar>
        </w:tblPrEx>
        <w:trPr>
          <w:trHeight w:val="1070" w:hRule="atLeast"/>
          <w:jc w:val="center"/>
        </w:trPr>
        <w:tc>
          <w:tcPr>
            <w:tcW w:w="0" w:type="auto"/>
            <w:tcBorders>
              <w:top w:val="single" w:color="auto" w:sz="4" w:space="0"/>
              <w:left w:val="single" w:color="auto" w:sz="4" w:space="0"/>
              <w:bottom w:val="single" w:color="auto" w:sz="4" w:space="0"/>
              <w:right w:val="single" w:color="auto" w:sz="4" w:space="0"/>
            </w:tcBorders>
          </w:tcPr>
          <w:p w14:paraId="12CC150F">
            <w:pPr>
              <w:pStyle w:val="17"/>
              <w:spacing w:line="360" w:lineRule="auto"/>
              <w:rPr>
                <w:rFonts w:ascii="Times New Roman" w:hAnsi="Times New Roman" w:cs="Times New Roman"/>
                <w:sz w:val="24"/>
                <w:szCs w:val="24"/>
              </w:rPr>
            </w:pPr>
          </w:p>
          <w:p w14:paraId="7080FD91">
            <w:pPr>
              <w:pStyle w:val="17"/>
              <w:spacing w:line="360" w:lineRule="auto"/>
              <w:rPr>
                <w:rFonts w:ascii="Times New Roman" w:hAnsi="Times New Roman" w:cs="Times New Roman"/>
                <w:sz w:val="24"/>
                <w:szCs w:val="24"/>
              </w:rPr>
            </w:pPr>
            <w:r>
              <w:rPr>
                <w:rFonts w:ascii="Times New Roman" w:hAnsi="Times New Roman" w:cs="Times New Roman"/>
                <w:sz w:val="24"/>
                <w:szCs w:val="24"/>
              </w:rPr>
              <w:t>High</w:t>
            </w:r>
          </w:p>
        </w:tc>
        <w:tc>
          <w:tcPr>
            <w:tcW w:w="0" w:type="auto"/>
            <w:tcBorders>
              <w:top w:val="single" w:color="auto" w:sz="4" w:space="0"/>
              <w:left w:val="nil"/>
              <w:bottom w:val="single" w:color="auto" w:sz="4" w:space="0"/>
              <w:right w:val="single" w:color="auto" w:sz="4" w:space="0"/>
            </w:tcBorders>
          </w:tcPr>
          <w:p w14:paraId="243B9A51">
            <w:pPr>
              <w:pStyle w:val="17"/>
              <w:spacing w:line="360" w:lineRule="auto"/>
              <w:rPr>
                <w:rFonts w:ascii="Times New Roman" w:hAnsi="Times New Roman" w:cs="Times New Roman"/>
                <w:sz w:val="24"/>
                <w:szCs w:val="24"/>
              </w:rPr>
            </w:pPr>
          </w:p>
          <w:p w14:paraId="20115AB2">
            <w:pPr>
              <w:pStyle w:val="17"/>
              <w:spacing w:line="360" w:lineRule="auto"/>
              <w:rPr>
                <w:rFonts w:ascii="Times New Roman" w:hAnsi="Times New Roman" w:cs="Times New Roman"/>
                <w:sz w:val="24"/>
                <w:szCs w:val="24"/>
              </w:rPr>
            </w:pPr>
            <w:r>
              <w:rPr>
                <w:rFonts w:ascii="Times New Roman" w:hAnsi="Times New Roman" w:cs="Times New Roman"/>
                <w:sz w:val="24"/>
                <w:szCs w:val="24"/>
              </w:rPr>
              <w:t>&gt;30</w:t>
            </w:r>
          </w:p>
        </w:tc>
        <w:tc>
          <w:tcPr>
            <w:tcW w:w="0" w:type="auto"/>
            <w:tcBorders>
              <w:top w:val="single" w:color="auto" w:sz="4" w:space="0"/>
              <w:left w:val="nil"/>
              <w:bottom w:val="single" w:color="auto" w:sz="4" w:space="0"/>
              <w:right w:val="single" w:color="auto" w:sz="4" w:space="0"/>
            </w:tcBorders>
          </w:tcPr>
          <w:p w14:paraId="5D64CC33">
            <w:pPr>
              <w:pStyle w:val="17"/>
              <w:spacing w:line="360" w:lineRule="auto"/>
              <w:rPr>
                <w:rFonts w:ascii="Times New Roman" w:hAnsi="Times New Roman" w:cs="Times New Roman"/>
                <w:sz w:val="24"/>
                <w:szCs w:val="24"/>
              </w:rPr>
            </w:pPr>
          </w:p>
          <w:p w14:paraId="7202C0E4">
            <w:pPr>
              <w:pStyle w:val="17"/>
              <w:spacing w:line="360" w:lineRule="auto"/>
              <w:rPr>
                <w:rFonts w:ascii="Times New Roman" w:hAnsi="Times New Roman" w:cs="Times New Roman"/>
                <w:sz w:val="24"/>
                <w:szCs w:val="24"/>
              </w:rPr>
            </w:pPr>
            <w:r>
              <w:rPr>
                <w:rFonts w:ascii="Times New Roman" w:hAnsi="Times New Roman" w:cs="Times New Roman"/>
                <w:sz w:val="24"/>
                <w:szCs w:val="24"/>
              </w:rPr>
              <w:t>&gt;50</w:t>
            </w:r>
          </w:p>
        </w:tc>
        <w:tc>
          <w:tcPr>
            <w:tcW w:w="0" w:type="auto"/>
            <w:tcBorders>
              <w:top w:val="single" w:color="auto" w:sz="4" w:space="0"/>
              <w:left w:val="nil"/>
              <w:bottom w:val="single" w:color="auto" w:sz="4" w:space="0"/>
              <w:right w:val="single" w:color="auto" w:sz="4" w:space="0"/>
            </w:tcBorders>
          </w:tcPr>
          <w:p w14:paraId="7A3D0F30">
            <w:pPr>
              <w:pStyle w:val="17"/>
              <w:spacing w:line="360" w:lineRule="auto"/>
              <w:rPr>
                <w:rFonts w:ascii="Times New Roman" w:hAnsi="Times New Roman" w:cs="Times New Roman"/>
                <w:sz w:val="24"/>
                <w:szCs w:val="24"/>
              </w:rPr>
            </w:pPr>
          </w:p>
          <w:p w14:paraId="6D6E94AF">
            <w:pPr>
              <w:pStyle w:val="17"/>
              <w:spacing w:line="360" w:lineRule="auto"/>
              <w:rPr>
                <w:rFonts w:ascii="Times New Roman" w:hAnsi="Times New Roman" w:cs="Times New Roman"/>
                <w:sz w:val="24"/>
                <w:szCs w:val="24"/>
              </w:rPr>
            </w:pPr>
            <w:r>
              <w:rPr>
                <w:rFonts w:ascii="Times New Roman" w:hAnsi="Times New Roman" w:cs="Times New Roman"/>
                <w:sz w:val="24"/>
                <w:szCs w:val="24"/>
              </w:rPr>
              <w:t>&gt;10</w:t>
            </w:r>
          </w:p>
        </w:tc>
      </w:tr>
    </w:tbl>
    <w:p w14:paraId="0AF326D6">
      <w:pPr>
        <w:pStyle w:val="17"/>
        <w:spacing w:line="360" w:lineRule="auto"/>
        <w:rPr>
          <w:rFonts w:ascii="Times New Roman" w:hAnsi="Times New Roman" w:cs="Times New Roman"/>
          <w:b/>
          <w:sz w:val="24"/>
        </w:rPr>
      </w:pPr>
    </w:p>
    <w:p w14:paraId="54CB0DC9">
      <w:pPr>
        <w:pStyle w:val="17"/>
        <w:spacing w:line="360" w:lineRule="auto"/>
        <w:rPr>
          <w:rFonts w:ascii="Times New Roman" w:hAnsi="Times New Roman" w:cs="Times New Roman"/>
          <w:b/>
          <w:sz w:val="24"/>
        </w:rPr>
      </w:pPr>
      <w:r>
        <w:rPr>
          <w:rFonts w:ascii="Times New Roman" w:hAnsi="Times New Roman" w:cs="Times New Roman"/>
          <w:b/>
          <w:sz w:val="24"/>
        </w:rPr>
        <w:t>Table 4.6.5: Engineering Used Chart (After Wagner, 1957)</w:t>
      </w:r>
    </w:p>
    <w:tbl>
      <w:tblPr>
        <w:tblStyle w:val="3"/>
        <w:tblpPr w:leftFromText="180" w:rightFromText="180" w:vertAnchor="text" w:horzAnchor="margin" w:tblpXSpec="right" w:tblpY="52"/>
        <w:tblW w:w="0" w:type="auto"/>
        <w:tblInd w:w="0" w:type="dxa"/>
        <w:tblLayout w:type="autofit"/>
        <w:tblCellMar>
          <w:top w:w="0" w:type="dxa"/>
          <w:left w:w="108" w:type="dxa"/>
          <w:bottom w:w="0" w:type="dxa"/>
          <w:right w:w="108" w:type="dxa"/>
        </w:tblCellMar>
      </w:tblPr>
      <w:tblGrid>
        <w:gridCol w:w="1645"/>
        <w:gridCol w:w="1023"/>
        <w:gridCol w:w="1516"/>
        <w:gridCol w:w="1577"/>
        <w:gridCol w:w="1939"/>
        <w:gridCol w:w="1588"/>
      </w:tblGrid>
      <w:tr w14:paraId="082DD381">
        <w:tblPrEx>
          <w:tblCellMar>
            <w:top w:w="0" w:type="dxa"/>
            <w:left w:w="108" w:type="dxa"/>
            <w:bottom w:w="0" w:type="dxa"/>
            <w:right w:w="108" w:type="dxa"/>
          </w:tblCellMar>
        </w:tblPrEx>
        <w:tc>
          <w:tcPr>
            <w:tcW w:w="0" w:type="auto"/>
            <w:vMerge w:val="restart"/>
            <w:tcBorders>
              <w:top w:val="single" w:color="auto" w:sz="4" w:space="0"/>
              <w:left w:val="single" w:color="auto" w:sz="4" w:space="0"/>
              <w:bottom w:val="single" w:color="auto" w:sz="4" w:space="0"/>
              <w:right w:val="single" w:color="auto" w:sz="4" w:space="0"/>
            </w:tcBorders>
          </w:tcPr>
          <w:p w14:paraId="07C7EAC2">
            <w:pPr>
              <w:spacing w:line="360" w:lineRule="auto"/>
              <w:rPr>
                <w:rFonts w:ascii="Times New Roman" w:hAnsi="Times New Roman"/>
              </w:rPr>
            </w:pPr>
            <w:r>
              <w:rPr>
                <w:rFonts w:ascii="Times New Roman" w:hAnsi="Times New Roman"/>
                <w:b/>
                <w:bCs/>
              </w:rPr>
              <w:t>Typical names of Soil groups</w:t>
            </w:r>
          </w:p>
        </w:tc>
        <w:tc>
          <w:tcPr>
            <w:tcW w:w="0" w:type="auto"/>
            <w:vMerge w:val="restart"/>
            <w:tcBorders>
              <w:top w:val="single" w:color="auto" w:sz="4" w:space="0"/>
              <w:left w:val="single" w:color="auto" w:sz="4" w:space="0"/>
              <w:bottom w:val="single" w:color="auto" w:sz="4" w:space="0"/>
              <w:right w:val="single" w:color="auto" w:sz="4" w:space="0"/>
            </w:tcBorders>
          </w:tcPr>
          <w:p w14:paraId="763868F3">
            <w:pPr>
              <w:spacing w:line="360" w:lineRule="auto"/>
              <w:rPr>
                <w:rFonts w:ascii="Times New Roman" w:hAnsi="Times New Roman"/>
              </w:rPr>
            </w:pPr>
            <w:r>
              <w:rPr>
                <w:rFonts w:ascii="Times New Roman" w:hAnsi="Times New Roman"/>
                <w:b/>
                <w:bCs/>
              </w:rPr>
              <w:t>Group Symbols</w:t>
            </w:r>
          </w:p>
        </w:tc>
        <w:tc>
          <w:tcPr>
            <w:tcW w:w="0" w:type="auto"/>
            <w:gridSpan w:val="4"/>
            <w:tcBorders>
              <w:top w:val="single" w:color="auto" w:sz="4" w:space="0"/>
              <w:left w:val="single" w:color="auto" w:sz="4" w:space="0"/>
              <w:bottom w:val="single" w:color="auto" w:sz="4" w:space="0"/>
              <w:right w:val="single" w:color="auto" w:sz="4" w:space="0"/>
            </w:tcBorders>
          </w:tcPr>
          <w:p w14:paraId="47A0D3FC">
            <w:pPr>
              <w:spacing w:line="360" w:lineRule="auto"/>
              <w:jc w:val="center"/>
              <w:rPr>
                <w:rFonts w:ascii="Times New Roman" w:hAnsi="Times New Roman"/>
              </w:rPr>
            </w:pPr>
            <w:r>
              <w:rPr>
                <w:rFonts w:ascii="Times New Roman" w:hAnsi="Times New Roman"/>
                <w:b/>
                <w:bCs/>
              </w:rPr>
              <w:t>Important Properties</w:t>
            </w:r>
          </w:p>
        </w:tc>
      </w:tr>
      <w:tr w14:paraId="121B1B1A">
        <w:tblPrEx>
          <w:tblCellMar>
            <w:top w:w="0" w:type="dxa"/>
            <w:left w:w="108" w:type="dxa"/>
            <w:bottom w:w="0" w:type="dxa"/>
            <w:right w:w="108" w:type="dxa"/>
          </w:tblCellMar>
        </w:tblPrEx>
        <w:tc>
          <w:tcPr>
            <w:tcW w:w="0" w:type="auto"/>
            <w:vMerge w:val="continue"/>
            <w:tcBorders>
              <w:top w:val="single" w:color="auto" w:sz="4" w:space="0"/>
              <w:left w:val="single" w:color="auto" w:sz="4" w:space="0"/>
              <w:bottom w:val="single" w:color="auto" w:sz="4" w:space="0"/>
              <w:right w:val="single" w:color="auto" w:sz="4" w:space="0"/>
            </w:tcBorders>
            <w:vAlign w:val="center"/>
          </w:tcPr>
          <w:p w14:paraId="39613095">
            <w:pPr>
              <w:spacing w:line="360" w:lineRule="auto"/>
              <w:rPr>
                <w:rFonts w:ascii="Times New Roman" w:hAnsi="Times New Roman" w:cs="Times New Roman"/>
              </w:rPr>
            </w:pPr>
          </w:p>
        </w:tc>
        <w:tc>
          <w:tcPr>
            <w:tcW w:w="0" w:type="auto"/>
            <w:vMerge w:val="continue"/>
            <w:tcBorders>
              <w:top w:val="single" w:color="auto" w:sz="4" w:space="0"/>
              <w:left w:val="single" w:color="auto" w:sz="4" w:space="0"/>
              <w:bottom w:val="single" w:color="auto" w:sz="4" w:space="0"/>
              <w:right w:val="single" w:color="auto" w:sz="4" w:space="0"/>
            </w:tcBorders>
            <w:vAlign w:val="center"/>
          </w:tcPr>
          <w:p w14:paraId="0DC2EA69">
            <w:pPr>
              <w:spacing w:line="360" w:lineRule="auto"/>
              <w:rPr>
                <w:rFonts w:ascii="Times New Roman" w:hAnsi="Times New Roman" w:cs="Times New Roman"/>
              </w:rPr>
            </w:pPr>
          </w:p>
        </w:tc>
        <w:tc>
          <w:tcPr>
            <w:tcW w:w="0" w:type="auto"/>
            <w:tcBorders>
              <w:top w:val="single" w:color="auto" w:sz="4" w:space="0"/>
              <w:left w:val="single" w:color="auto" w:sz="4" w:space="0"/>
              <w:bottom w:val="single" w:color="auto" w:sz="4" w:space="0"/>
              <w:right w:val="single" w:color="auto" w:sz="4" w:space="0"/>
            </w:tcBorders>
          </w:tcPr>
          <w:p w14:paraId="05E7248D">
            <w:pPr>
              <w:spacing w:line="360" w:lineRule="auto"/>
              <w:rPr>
                <w:rFonts w:ascii="Times New Roman" w:hAnsi="Times New Roman"/>
              </w:rPr>
            </w:pPr>
            <w:r>
              <w:rPr>
                <w:rFonts w:ascii="Times New Roman" w:hAnsi="Times New Roman"/>
                <w:b/>
                <w:bCs/>
              </w:rPr>
              <w:t>Permeability when compacted</w:t>
            </w:r>
          </w:p>
        </w:tc>
        <w:tc>
          <w:tcPr>
            <w:tcW w:w="0" w:type="auto"/>
            <w:tcBorders>
              <w:top w:val="single" w:color="auto" w:sz="4" w:space="0"/>
              <w:left w:val="single" w:color="auto" w:sz="4" w:space="0"/>
              <w:bottom w:val="single" w:color="auto" w:sz="4" w:space="0"/>
              <w:right w:val="single" w:color="auto" w:sz="4" w:space="0"/>
            </w:tcBorders>
          </w:tcPr>
          <w:p w14:paraId="479D3654">
            <w:pPr>
              <w:spacing w:line="360" w:lineRule="auto"/>
              <w:rPr>
                <w:rFonts w:ascii="Times New Roman" w:hAnsi="Times New Roman"/>
              </w:rPr>
            </w:pPr>
            <w:r>
              <w:rPr>
                <w:rFonts w:ascii="Times New Roman" w:hAnsi="Times New Roman"/>
                <w:b/>
                <w:bCs/>
              </w:rPr>
              <w:t>Shearing strength with compacted and saturated</w:t>
            </w:r>
          </w:p>
        </w:tc>
        <w:tc>
          <w:tcPr>
            <w:tcW w:w="0" w:type="auto"/>
            <w:tcBorders>
              <w:top w:val="single" w:color="auto" w:sz="4" w:space="0"/>
              <w:left w:val="single" w:color="auto" w:sz="4" w:space="0"/>
              <w:bottom w:val="single" w:color="auto" w:sz="4" w:space="0"/>
              <w:right w:val="single" w:color="auto" w:sz="4" w:space="0"/>
            </w:tcBorders>
          </w:tcPr>
          <w:p w14:paraId="34CE0EF6">
            <w:pPr>
              <w:spacing w:line="360" w:lineRule="auto"/>
              <w:rPr>
                <w:rFonts w:ascii="Times New Roman" w:hAnsi="Times New Roman"/>
              </w:rPr>
            </w:pPr>
            <w:r>
              <w:rPr>
                <w:rFonts w:ascii="Times New Roman" w:hAnsi="Times New Roman"/>
                <w:b/>
                <w:bCs/>
              </w:rPr>
              <w:t>Compressibility when compacted and saturated</w:t>
            </w:r>
          </w:p>
        </w:tc>
        <w:tc>
          <w:tcPr>
            <w:tcW w:w="0" w:type="auto"/>
            <w:tcBorders>
              <w:top w:val="single" w:color="auto" w:sz="4" w:space="0"/>
              <w:left w:val="single" w:color="auto" w:sz="4" w:space="0"/>
              <w:bottom w:val="single" w:color="auto" w:sz="4" w:space="0"/>
              <w:right w:val="single" w:color="auto" w:sz="4" w:space="0"/>
            </w:tcBorders>
          </w:tcPr>
          <w:p w14:paraId="4D523024">
            <w:pPr>
              <w:spacing w:line="360" w:lineRule="auto"/>
              <w:rPr>
                <w:rFonts w:ascii="Times New Roman" w:hAnsi="Times New Roman"/>
              </w:rPr>
            </w:pPr>
            <w:r>
              <w:rPr>
                <w:rFonts w:ascii="Times New Roman" w:hAnsi="Times New Roman"/>
                <w:b/>
                <w:bCs/>
              </w:rPr>
              <w:t>Workability as a construction material</w:t>
            </w:r>
          </w:p>
        </w:tc>
      </w:tr>
      <w:tr w14:paraId="191382EC">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4013DAA6">
            <w:pPr>
              <w:spacing w:line="360" w:lineRule="auto"/>
              <w:rPr>
                <w:rFonts w:ascii="Times New Roman" w:hAnsi="Times New Roman"/>
              </w:rPr>
            </w:pPr>
            <w:r>
              <w:rPr>
                <w:rFonts w:ascii="Times New Roman" w:hAnsi="Times New Roman"/>
              </w:rPr>
              <w:t>Well graded gravels or gravel-sand mixture, little or no fines</w:t>
            </w:r>
          </w:p>
        </w:tc>
        <w:tc>
          <w:tcPr>
            <w:tcW w:w="0" w:type="auto"/>
            <w:tcBorders>
              <w:top w:val="single" w:color="auto" w:sz="4" w:space="0"/>
              <w:left w:val="single" w:color="auto" w:sz="4" w:space="0"/>
              <w:bottom w:val="single" w:color="auto" w:sz="4" w:space="0"/>
              <w:right w:val="single" w:color="auto" w:sz="4" w:space="0"/>
            </w:tcBorders>
          </w:tcPr>
          <w:p w14:paraId="2B2CE51C">
            <w:pPr>
              <w:spacing w:line="360" w:lineRule="auto"/>
              <w:rPr>
                <w:rFonts w:ascii="Times New Roman" w:hAnsi="Times New Roman"/>
              </w:rPr>
            </w:pPr>
            <w:r>
              <w:rPr>
                <w:rFonts w:ascii="Times New Roman" w:hAnsi="Times New Roman"/>
              </w:rPr>
              <w:t>GW</w:t>
            </w:r>
          </w:p>
        </w:tc>
        <w:tc>
          <w:tcPr>
            <w:tcW w:w="0" w:type="auto"/>
            <w:tcBorders>
              <w:top w:val="single" w:color="auto" w:sz="4" w:space="0"/>
              <w:left w:val="single" w:color="auto" w:sz="4" w:space="0"/>
              <w:bottom w:val="single" w:color="auto" w:sz="4" w:space="0"/>
              <w:right w:val="single" w:color="auto" w:sz="4" w:space="0"/>
            </w:tcBorders>
          </w:tcPr>
          <w:p w14:paraId="59484BF2">
            <w:pPr>
              <w:spacing w:line="360" w:lineRule="auto"/>
              <w:rPr>
                <w:rFonts w:ascii="Times New Roman" w:hAnsi="Times New Roman"/>
              </w:rPr>
            </w:pPr>
            <w:r>
              <w:rPr>
                <w:rFonts w:ascii="Times New Roman" w:hAnsi="Times New Roman"/>
              </w:rPr>
              <w:t>Pervious</w:t>
            </w:r>
          </w:p>
        </w:tc>
        <w:tc>
          <w:tcPr>
            <w:tcW w:w="0" w:type="auto"/>
            <w:tcBorders>
              <w:top w:val="single" w:color="auto" w:sz="4" w:space="0"/>
              <w:left w:val="single" w:color="auto" w:sz="4" w:space="0"/>
              <w:bottom w:val="single" w:color="auto" w:sz="4" w:space="0"/>
              <w:right w:val="single" w:color="auto" w:sz="4" w:space="0"/>
            </w:tcBorders>
          </w:tcPr>
          <w:p w14:paraId="28AEDB5F">
            <w:pPr>
              <w:spacing w:line="360" w:lineRule="auto"/>
              <w:rPr>
                <w:rFonts w:ascii="Times New Roman" w:hAnsi="Times New Roman"/>
              </w:rPr>
            </w:pPr>
            <w:r>
              <w:rPr>
                <w:rFonts w:ascii="Times New Roman" w:hAnsi="Times New Roman"/>
              </w:rPr>
              <w:t>Excellent</w:t>
            </w:r>
          </w:p>
        </w:tc>
        <w:tc>
          <w:tcPr>
            <w:tcW w:w="0" w:type="auto"/>
            <w:tcBorders>
              <w:top w:val="single" w:color="auto" w:sz="4" w:space="0"/>
              <w:left w:val="single" w:color="auto" w:sz="4" w:space="0"/>
              <w:bottom w:val="single" w:color="auto" w:sz="4" w:space="0"/>
              <w:right w:val="single" w:color="auto" w:sz="4" w:space="0"/>
            </w:tcBorders>
          </w:tcPr>
          <w:p w14:paraId="1CCFDBE4">
            <w:pPr>
              <w:spacing w:line="360" w:lineRule="auto"/>
              <w:rPr>
                <w:rFonts w:ascii="Times New Roman" w:hAnsi="Times New Roman"/>
              </w:rPr>
            </w:pPr>
            <w:r>
              <w:rPr>
                <w:rFonts w:ascii="Times New Roman" w:hAnsi="Times New Roman"/>
              </w:rPr>
              <w:t>Negligible</w:t>
            </w:r>
          </w:p>
        </w:tc>
        <w:tc>
          <w:tcPr>
            <w:tcW w:w="0" w:type="auto"/>
            <w:tcBorders>
              <w:top w:val="single" w:color="auto" w:sz="4" w:space="0"/>
              <w:left w:val="single" w:color="auto" w:sz="4" w:space="0"/>
              <w:bottom w:val="single" w:color="auto" w:sz="4" w:space="0"/>
              <w:right w:val="single" w:color="auto" w:sz="4" w:space="0"/>
            </w:tcBorders>
          </w:tcPr>
          <w:p w14:paraId="715F5E90">
            <w:pPr>
              <w:spacing w:line="360" w:lineRule="auto"/>
              <w:rPr>
                <w:rFonts w:ascii="Times New Roman" w:hAnsi="Times New Roman"/>
              </w:rPr>
            </w:pPr>
            <w:r>
              <w:rPr>
                <w:rFonts w:ascii="Times New Roman" w:hAnsi="Times New Roman"/>
              </w:rPr>
              <w:t>Excellent</w:t>
            </w:r>
          </w:p>
        </w:tc>
      </w:tr>
      <w:tr w14:paraId="36F602B9">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5794897A">
            <w:pPr>
              <w:spacing w:line="360" w:lineRule="auto"/>
              <w:rPr>
                <w:rFonts w:ascii="Times New Roman" w:hAnsi="Times New Roman"/>
              </w:rPr>
            </w:pPr>
            <w:r>
              <w:rPr>
                <w:rFonts w:ascii="Times New Roman" w:hAnsi="Times New Roman"/>
              </w:rPr>
              <w:t>Poorly graded gravels or gravel-sand mixture, little or no fines</w:t>
            </w:r>
          </w:p>
        </w:tc>
        <w:tc>
          <w:tcPr>
            <w:tcW w:w="0" w:type="auto"/>
            <w:tcBorders>
              <w:top w:val="single" w:color="auto" w:sz="4" w:space="0"/>
              <w:left w:val="single" w:color="auto" w:sz="4" w:space="0"/>
              <w:bottom w:val="single" w:color="auto" w:sz="4" w:space="0"/>
              <w:right w:val="single" w:color="auto" w:sz="4" w:space="0"/>
            </w:tcBorders>
          </w:tcPr>
          <w:p w14:paraId="49D0D2B6">
            <w:pPr>
              <w:spacing w:line="360" w:lineRule="auto"/>
              <w:rPr>
                <w:rFonts w:ascii="Times New Roman" w:hAnsi="Times New Roman"/>
              </w:rPr>
            </w:pPr>
            <w:r>
              <w:rPr>
                <w:rFonts w:ascii="Times New Roman" w:hAnsi="Times New Roman"/>
              </w:rPr>
              <w:t>GP</w:t>
            </w:r>
          </w:p>
        </w:tc>
        <w:tc>
          <w:tcPr>
            <w:tcW w:w="0" w:type="auto"/>
            <w:tcBorders>
              <w:top w:val="single" w:color="auto" w:sz="4" w:space="0"/>
              <w:left w:val="single" w:color="auto" w:sz="4" w:space="0"/>
              <w:bottom w:val="single" w:color="auto" w:sz="4" w:space="0"/>
              <w:right w:val="single" w:color="auto" w:sz="4" w:space="0"/>
            </w:tcBorders>
          </w:tcPr>
          <w:p w14:paraId="59B2916B">
            <w:pPr>
              <w:spacing w:line="360" w:lineRule="auto"/>
              <w:rPr>
                <w:rFonts w:ascii="Times New Roman" w:hAnsi="Times New Roman"/>
              </w:rPr>
            </w:pPr>
            <w:r>
              <w:rPr>
                <w:rFonts w:ascii="Times New Roman" w:hAnsi="Times New Roman"/>
              </w:rPr>
              <w:t>Very pervious</w:t>
            </w:r>
          </w:p>
        </w:tc>
        <w:tc>
          <w:tcPr>
            <w:tcW w:w="0" w:type="auto"/>
            <w:tcBorders>
              <w:top w:val="single" w:color="auto" w:sz="4" w:space="0"/>
              <w:left w:val="single" w:color="auto" w:sz="4" w:space="0"/>
              <w:bottom w:val="single" w:color="auto" w:sz="4" w:space="0"/>
              <w:right w:val="single" w:color="auto" w:sz="4" w:space="0"/>
            </w:tcBorders>
          </w:tcPr>
          <w:p w14:paraId="023D4B28">
            <w:pPr>
              <w:spacing w:line="360" w:lineRule="auto"/>
              <w:rPr>
                <w:rFonts w:ascii="Times New Roman" w:hAnsi="Times New Roman"/>
              </w:rPr>
            </w:pPr>
            <w:r>
              <w:rPr>
                <w:rFonts w:ascii="Times New Roman" w:hAnsi="Times New Roman"/>
              </w:rPr>
              <w:t>Good</w:t>
            </w:r>
          </w:p>
        </w:tc>
        <w:tc>
          <w:tcPr>
            <w:tcW w:w="0" w:type="auto"/>
            <w:tcBorders>
              <w:top w:val="single" w:color="auto" w:sz="4" w:space="0"/>
              <w:left w:val="single" w:color="auto" w:sz="4" w:space="0"/>
              <w:bottom w:val="single" w:color="auto" w:sz="4" w:space="0"/>
              <w:right w:val="single" w:color="auto" w:sz="4" w:space="0"/>
            </w:tcBorders>
          </w:tcPr>
          <w:p w14:paraId="1C8F2DF1">
            <w:pPr>
              <w:spacing w:line="360" w:lineRule="auto"/>
              <w:rPr>
                <w:rFonts w:ascii="Times New Roman" w:hAnsi="Times New Roman"/>
              </w:rPr>
            </w:pPr>
            <w:r>
              <w:rPr>
                <w:rFonts w:ascii="Times New Roman" w:hAnsi="Times New Roman"/>
              </w:rPr>
              <w:t>Negligible</w:t>
            </w:r>
          </w:p>
        </w:tc>
        <w:tc>
          <w:tcPr>
            <w:tcW w:w="0" w:type="auto"/>
            <w:tcBorders>
              <w:top w:val="single" w:color="auto" w:sz="4" w:space="0"/>
              <w:left w:val="single" w:color="auto" w:sz="4" w:space="0"/>
              <w:bottom w:val="single" w:color="auto" w:sz="4" w:space="0"/>
              <w:right w:val="single" w:color="auto" w:sz="4" w:space="0"/>
            </w:tcBorders>
          </w:tcPr>
          <w:p w14:paraId="5C3012F1">
            <w:pPr>
              <w:spacing w:line="360" w:lineRule="auto"/>
              <w:rPr>
                <w:rFonts w:ascii="Times New Roman" w:hAnsi="Times New Roman"/>
              </w:rPr>
            </w:pPr>
            <w:r>
              <w:rPr>
                <w:rFonts w:ascii="Times New Roman" w:hAnsi="Times New Roman"/>
              </w:rPr>
              <w:t>Good</w:t>
            </w:r>
          </w:p>
        </w:tc>
      </w:tr>
      <w:tr w14:paraId="50C202C2">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5C05F4DA">
            <w:pPr>
              <w:spacing w:line="360" w:lineRule="auto"/>
              <w:rPr>
                <w:rFonts w:ascii="Times New Roman" w:hAnsi="Times New Roman"/>
              </w:rPr>
            </w:pPr>
            <w:r>
              <w:rPr>
                <w:rFonts w:ascii="Times New Roman" w:hAnsi="Times New Roman"/>
              </w:rPr>
              <w:t>Silty gravels, gravel-sand-silt mixtures</w:t>
            </w:r>
          </w:p>
        </w:tc>
        <w:tc>
          <w:tcPr>
            <w:tcW w:w="0" w:type="auto"/>
            <w:tcBorders>
              <w:top w:val="single" w:color="auto" w:sz="4" w:space="0"/>
              <w:left w:val="single" w:color="auto" w:sz="4" w:space="0"/>
              <w:bottom w:val="single" w:color="auto" w:sz="4" w:space="0"/>
              <w:right w:val="single" w:color="auto" w:sz="4" w:space="0"/>
            </w:tcBorders>
          </w:tcPr>
          <w:p w14:paraId="252925DD">
            <w:pPr>
              <w:spacing w:line="360" w:lineRule="auto"/>
              <w:rPr>
                <w:rFonts w:ascii="Times New Roman" w:hAnsi="Times New Roman"/>
              </w:rPr>
            </w:pPr>
            <w:r>
              <w:rPr>
                <w:rFonts w:ascii="Times New Roman" w:hAnsi="Times New Roman"/>
              </w:rPr>
              <w:t>GM</w:t>
            </w:r>
          </w:p>
        </w:tc>
        <w:tc>
          <w:tcPr>
            <w:tcW w:w="0" w:type="auto"/>
            <w:tcBorders>
              <w:top w:val="single" w:color="auto" w:sz="4" w:space="0"/>
              <w:left w:val="single" w:color="auto" w:sz="4" w:space="0"/>
              <w:bottom w:val="single" w:color="auto" w:sz="4" w:space="0"/>
              <w:right w:val="single" w:color="auto" w:sz="4" w:space="0"/>
            </w:tcBorders>
          </w:tcPr>
          <w:p w14:paraId="72A08C53">
            <w:pPr>
              <w:spacing w:line="360" w:lineRule="auto"/>
              <w:rPr>
                <w:rFonts w:ascii="Times New Roman" w:hAnsi="Times New Roman"/>
              </w:rPr>
            </w:pPr>
            <w:r>
              <w:rPr>
                <w:rFonts w:ascii="Times New Roman" w:hAnsi="Times New Roman"/>
              </w:rPr>
              <w:t>Semi-pervious to impervious</w:t>
            </w:r>
          </w:p>
        </w:tc>
        <w:tc>
          <w:tcPr>
            <w:tcW w:w="0" w:type="auto"/>
            <w:tcBorders>
              <w:top w:val="single" w:color="auto" w:sz="4" w:space="0"/>
              <w:left w:val="single" w:color="auto" w:sz="4" w:space="0"/>
              <w:bottom w:val="single" w:color="auto" w:sz="4" w:space="0"/>
              <w:right w:val="single" w:color="auto" w:sz="4" w:space="0"/>
            </w:tcBorders>
          </w:tcPr>
          <w:p w14:paraId="325D3E1B">
            <w:pPr>
              <w:spacing w:line="360" w:lineRule="auto"/>
              <w:rPr>
                <w:rFonts w:ascii="Times New Roman" w:hAnsi="Times New Roman"/>
              </w:rPr>
            </w:pPr>
            <w:r>
              <w:rPr>
                <w:rFonts w:ascii="Times New Roman" w:hAnsi="Times New Roman"/>
              </w:rPr>
              <w:t>Good</w:t>
            </w:r>
          </w:p>
        </w:tc>
        <w:tc>
          <w:tcPr>
            <w:tcW w:w="0" w:type="auto"/>
            <w:tcBorders>
              <w:top w:val="single" w:color="auto" w:sz="4" w:space="0"/>
              <w:left w:val="single" w:color="auto" w:sz="4" w:space="0"/>
              <w:bottom w:val="single" w:color="auto" w:sz="4" w:space="0"/>
              <w:right w:val="single" w:color="auto" w:sz="4" w:space="0"/>
            </w:tcBorders>
          </w:tcPr>
          <w:p w14:paraId="26533F88">
            <w:pPr>
              <w:spacing w:line="360" w:lineRule="auto"/>
              <w:rPr>
                <w:rFonts w:ascii="Times New Roman" w:hAnsi="Times New Roman"/>
              </w:rPr>
            </w:pPr>
            <w:r>
              <w:rPr>
                <w:rFonts w:ascii="Times New Roman" w:hAnsi="Times New Roman"/>
              </w:rPr>
              <w:t>Negligible</w:t>
            </w:r>
          </w:p>
        </w:tc>
        <w:tc>
          <w:tcPr>
            <w:tcW w:w="0" w:type="auto"/>
            <w:tcBorders>
              <w:top w:val="single" w:color="auto" w:sz="4" w:space="0"/>
              <w:left w:val="single" w:color="auto" w:sz="4" w:space="0"/>
              <w:bottom w:val="single" w:color="auto" w:sz="4" w:space="0"/>
              <w:right w:val="single" w:color="auto" w:sz="4" w:space="0"/>
            </w:tcBorders>
          </w:tcPr>
          <w:p w14:paraId="0BAB698F">
            <w:pPr>
              <w:spacing w:line="360" w:lineRule="auto"/>
              <w:rPr>
                <w:rFonts w:ascii="Times New Roman" w:hAnsi="Times New Roman"/>
              </w:rPr>
            </w:pPr>
            <w:r>
              <w:rPr>
                <w:rFonts w:ascii="Times New Roman" w:hAnsi="Times New Roman"/>
              </w:rPr>
              <w:t>Good</w:t>
            </w:r>
          </w:p>
        </w:tc>
      </w:tr>
      <w:tr w14:paraId="17A01393">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36D09693">
            <w:pPr>
              <w:spacing w:line="360" w:lineRule="auto"/>
              <w:rPr>
                <w:rFonts w:ascii="Times New Roman" w:hAnsi="Times New Roman"/>
              </w:rPr>
            </w:pPr>
            <w:r>
              <w:rPr>
                <w:rFonts w:ascii="Times New Roman" w:hAnsi="Times New Roman"/>
              </w:rPr>
              <w:t>Clayey gravels, gravel-sand-clay mixtures</w:t>
            </w:r>
          </w:p>
        </w:tc>
        <w:tc>
          <w:tcPr>
            <w:tcW w:w="0" w:type="auto"/>
            <w:tcBorders>
              <w:top w:val="single" w:color="auto" w:sz="4" w:space="0"/>
              <w:left w:val="single" w:color="auto" w:sz="4" w:space="0"/>
              <w:bottom w:val="single" w:color="auto" w:sz="4" w:space="0"/>
              <w:right w:val="single" w:color="auto" w:sz="4" w:space="0"/>
            </w:tcBorders>
          </w:tcPr>
          <w:p w14:paraId="1045F85C">
            <w:pPr>
              <w:spacing w:line="360" w:lineRule="auto"/>
              <w:rPr>
                <w:rFonts w:ascii="Times New Roman" w:hAnsi="Times New Roman"/>
              </w:rPr>
            </w:pPr>
            <w:r>
              <w:rPr>
                <w:rFonts w:ascii="Times New Roman" w:hAnsi="Times New Roman"/>
              </w:rPr>
              <w:t>GC</w:t>
            </w:r>
          </w:p>
        </w:tc>
        <w:tc>
          <w:tcPr>
            <w:tcW w:w="0" w:type="auto"/>
            <w:tcBorders>
              <w:top w:val="single" w:color="auto" w:sz="4" w:space="0"/>
              <w:left w:val="single" w:color="auto" w:sz="4" w:space="0"/>
              <w:bottom w:val="single" w:color="auto" w:sz="4" w:space="0"/>
              <w:right w:val="single" w:color="auto" w:sz="4" w:space="0"/>
            </w:tcBorders>
          </w:tcPr>
          <w:p w14:paraId="7A4ED072">
            <w:pPr>
              <w:spacing w:line="360" w:lineRule="auto"/>
              <w:rPr>
                <w:rFonts w:ascii="Times New Roman" w:hAnsi="Times New Roman"/>
              </w:rPr>
            </w:pPr>
            <w:r>
              <w:rPr>
                <w:rFonts w:ascii="Times New Roman" w:hAnsi="Times New Roman"/>
              </w:rPr>
              <w:t xml:space="preserve">Impervious </w:t>
            </w:r>
          </w:p>
        </w:tc>
        <w:tc>
          <w:tcPr>
            <w:tcW w:w="0" w:type="auto"/>
            <w:tcBorders>
              <w:top w:val="single" w:color="auto" w:sz="4" w:space="0"/>
              <w:left w:val="single" w:color="auto" w:sz="4" w:space="0"/>
              <w:bottom w:val="single" w:color="auto" w:sz="4" w:space="0"/>
              <w:right w:val="single" w:color="auto" w:sz="4" w:space="0"/>
            </w:tcBorders>
          </w:tcPr>
          <w:p w14:paraId="0C666697">
            <w:pPr>
              <w:spacing w:line="360" w:lineRule="auto"/>
              <w:rPr>
                <w:rFonts w:ascii="Times New Roman" w:hAnsi="Times New Roman"/>
              </w:rPr>
            </w:pPr>
            <w:r>
              <w:rPr>
                <w:rFonts w:ascii="Times New Roman" w:hAnsi="Times New Roman"/>
              </w:rPr>
              <w:t>Good to fair</w:t>
            </w:r>
          </w:p>
        </w:tc>
        <w:tc>
          <w:tcPr>
            <w:tcW w:w="0" w:type="auto"/>
            <w:tcBorders>
              <w:top w:val="single" w:color="auto" w:sz="4" w:space="0"/>
              <w:left w:val="single" w:color="auto" w:sz="4" w:space="0"/>
              <w:bottom w:val="single" w:color="auto" w:sz="4" w:space="0"/>
              <w:right w:val="single" w:color="auto" w:sz="4" w:space="0"/>
            </w:tcBorders>
          </w:tcPr>
          <w:p w14:paraId="5E43E21B">
            <w:pPr>
              <w:spacing w:line="360" w:lineRule="auto"/>
              <w:rPr>
                <w:rFonts w:ascii="Times New Roman" w:hAnsi="Times New Roman"/>
              </w:rPr>
            </w:pPr>
            <w:r>
              <w:rPr>
                <w:rFonts w:ascii="Times New Roman" w:hAnsi="Times New Roman"/>
              </w:rPr>
              <w:t>Very low</w:t>
            </w:r>
          </w:p>
        </w:tc>
        <w:tc>
          <w:tcPr>
            <w:tcW w:w="0" w:type="auto"/>
            <w:tcBorders>
              <w:top w:val="single" w:color="auto" w:sz="4" w:space="0"/>
              <w:left w:val="single" w:color="auto" w:sz="4" w:space="0"/>
              <w:bottom w:val="single" w:color="auto" w:sz="4" w:space="0"/>
              <w:right w:val="single" w:color="auto" w:sz="4" w:space="0"/>
            </w:tcBorders>
          </w:tcPr>
          <w:p w14:paraId="7B1B6732">
            <w:pPr>
              <w:spacing w:line="360" w:lineRule="auto"/>
              <w:rPr>
                <w:rFonts w:ascii="Times New Roman" w:hAnsi="Times New Roman"/>
              </w:rPr>
            </w:pPr>
            <w:r>
              <w:rPr>
                <w:rFonts w:ascii="Times New Roman" w:hAnsi="Times New Roman"/>
              </w:rPr>
              <w:t>Good</w:t>
            </w:r>
          </w:p>
        </w:tc>
      </w:tr>
      <w:tr w14:paraId="558A187E">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4B9D0112">
            <w:pPr>
              <w:spacing w:line="360" w:lineRule="auto"/>
              <w:rPr>
                <w:rFonts w:ascii="Times New Roman" w:hAnsi="Times New Roman"/>
              </w:rPr>
            </w:pPr>
            <w:r>
              <w:rPr>
                <w:rFonts w:ascii="Times New Roman" w:hAnsi="Times New Roman"/>
              </w:rPr>
              <w:t>Well graded sands or gravel-sand, little or no fines</w:t>
            </w:r>
          </w:p>
        </w:tc>
        <w:tc>
          <w:tcPr>
            <w:tcW w:w="0" w:type="auto"/>
            <w:tcBorders>
              <w:top w:val="single" w:color="auto" w:sz="4" w:space="0"/>
              <w:left w:val="single" w:color="auto" w:sz="4" w:space="0"/>
              <w:bottom w:val="single" w:color="auto" w:sz="4" w:space="0"/>
              <w:right w:val="single" w:color="auto" w:sz="4" w:space="0"/>
            </w:tcBorders>
          </w:tcPr>
          <w:p w14:paraId="2849BFB9">
            <w:pPr>
              <w:spacing w:line="360" w:lineRule="auto"/>
              <w:rPr>
                <w:rFonts w:ascii="Times New Roman" w:hAnsi="Times New Roman"/>
              </w:rPr>
            </w:pPr>
            <w:r>
              <w:rPr>
                <w:rFonts w:ascii="Times New Roman" w:hAnsi="Times New Roman"/>
              </w:rPr>
              <w:t>SW</w:t>
            </w:r>
          </w:p>
        </w:tc>
        <w:tc>
          <w:tcPr>
            <w:tcW w:w="0" w:type="auto"/>
            <w:tcBorders>
              <w:top w:val="single" w:color="auto" w:sz="4" w:space="0"/>
              <w:left w:val="single" w:color="auto" w:sz="4" w:space="0"/>
              <w:bottom w:val="single" w:color="auto" w:sz="4" w:space="0"/>
              <w:right w:val="single" w:color="auto" w:sz="4" w:space="0"/>
            </w:tcBorders>
          </w:tcPr>
          <w:p w14:paraId="4C97AFAF">
            <w:pPr>
              <w:spacing w:line="360" w:lineRule="auto"/>
              <w:rPr>
                <w:rFonts w:ascii="Times New Roman" w:hAnsi="Times New Roman"/>
              </w:rPr>
            </w:pPr>
            <w:r>
              <w:rPr>
                <w:rFonts w:ascii="Times New Roman" w:hAnsi="Times New Roman"/>
              </w:rPr>
              <w:t>Pervious</w:t>
            </w:r>
          </w:p>
        </w:tc>
        <w:tc>
          <w:tcPr>
            <w:tcW w:w="0" w:type="auto"/>
            <w:tcBorders>
              <w:top w:val="single" w:color="auto" w:sz="4" w:space="0"/>
              <w:left w:val="single" w:color="auto" w:sz="4" w:space="0"/>
              <w:bottom w:val="single" w:color="auto" w:sz="4" w:space="0"/>
              <w:right w:val="single" w:color="auto" w:sz="4" w:space="0"/>
            </w:tcBorders>
          </w:tcPr>
          <w:p w14:paraId="1FD4B2DE">
            <w:pPr>
              <w:spacing w:line="360" w:lineRule="auto"/>
              <w:rPr>
                <w:rFonts w:ascii="Times New Roman" w:hAnsi="Times New Roman"/>
              </w:rPr>
            </w:pPr>
            <w:r>
              <w:rPr>
                <w:rFonts w:ascii="Times New Roman" w:hAnsi="Times New Roman"/>
              </w:rPr>
              <w:t>Excellent</w:t>
            </w:r>
          </w:p>
        </w:tc>
        <w:tc>
          <w:tcPr>
            <w:tcW w:w="0" w:type="auto"/>
            <w:tcBorders>
              <w:top w:val="single" w:color="auto" w:sz="4" w:space="0"/>
              <w:left w:val="single" w:color="auto" w:sz="4" w:space="0"/>
              <w:bottom w:val="single" w:color="auto" w:sz="4" w:space="0"/>
              <w:right w:val="single" w:color="auto" w:sz="4" w:space="0"/>
            </w:tcBorders>
          </w:tcPr>
          <w:p w14:paraId="236FC6F2">
            <w:pPr>
              <w:spacing w:line="360" w:lineRule="auto"/>
              <w:rPr>
                <w:rFonts w:ascii="Times New Roman" w:hAnsi="Times New Roman"/>
              </w:rPr>
            </w:pPr>
            <w:r>
              <w:rPr>
                <w:rFonts w:ascii="Times New Roman" w:hAnsi="Times New Roman"/>
              </w:rPr>
              <w:t>Negligible</w:t>
            </w:r>
          </w:p>
        </w:tc>
        <w:tc>
          <w:tcPr>
            <w:tcW w:w="0" w:type="auto"/>
            <w:tcBorders>
              <w:top w:val="single" w:color="auto" w:sz="4" w:space="0"/>
              <w:left w:val="single" w:color="auto" w:sz="4" w:space="0"/>
              <w:bottom w:val="single" w:color="auto" w:sz="4" w:space="0"/>
              <w:right w:val="single" w:color="auto" w:sz="4" w:space="0"/>
            </w:tcBorders>
          </w:tcPr>
          <w:p w14:paraId="48610B72">
            <w:pPr>
              <w:spacing w:line="360" w:lineRule="auto"/>
              <w:rPr>
                <w:rFonts w:ascii="Times New Roman" w:hAnsi="Times New Roman"/>
              </w:rPr>
            </w:pPr>
            <w:r>
              <w:rPr>
                <w:rFonts w:ascii="Times New Roman" w:hAnsi="Times New Roman"/>
              </w:rPr>
              <w:t>Excellent</w:t>
            </w:r>
          </w:p>
        </w:tc>
      </w:tr>
      <w:tr w14:paraId="15E1F437">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15188DC8">
            <w:pPr>
              <w:spacing w:line="360" w:lineRule="auto"/>
              <w:rPr>
                <w:rFonts w:ascii="Times New Roman" w:hAnsi="Times New Roman"/>
              </w:rPr>
            </w:pPr>
            <w:r>
              <w:rPr>
                <w:rFonts w:ascii="Times New Roman" w:hAnsi="Times New Roman"/>
              </w:rPr>
              <w:t>Poorly graded sands or gravel-sand mixture, little or no fines</w:t>
            </w:r>
          </w:p>
        </w:tc>
        <w:tc>
          <w:tcPr>
            <w:tcW w:w="0" w:type="auto"/>
            <w:tcBorders>
              <w:top w:val="single" w:color="auto" w:sz="4" w:space="0"/>
              <w:left w:val="single" w:color="auto" w:sz="4" w:space="0"/>
              <w:bottom w:val="single" w:color="auto" w:sz="4" w:space="0"/>
              <w:right w:val="single" w:color="auto" w:sz="4" w:space="0"/>
            </w:tcBorders>
          </w:tcPr>
          <w:p w14:paraId="7A2A873F">
            <w:pPr>
              <w:spacing w:line="360" w:lineRule="auto"/>
              <w:rPr>
                <w:rFonts w:ascii="Times New Roman" w:hAnsi="Times New Roman"/>
              </w:rPr>
            </w:pPr>
            <w:r>
              <w:rPr>
                <w:rFonts w:ascii="Times New Roman" w:hAnsi="Times New Roman"/>
              </w:rPr>
              <w:t>SP</w:t>
            </w:r>
          </w:p>
        </w:tc>
        <w:tc>
          <w:tcPr>
            <w:tcW w:w="0" w:type="auto"/>
            <w:tcBorders>
              <w:top w:val="single" w:color="auto" w:sz="4" w:space="0"/>
              <w:left w:val="single" w:color="auto" w:sz="4" w:space="0"/>
              <w:bottom w:val="single" w:color="auto" w:sz="4" w:space="0"/>
              <w:right w:val="single" w:color="auto" w:sz="4" w:space="0"/>
            </w:tcBorders>
          </w:tcPr>
          <w:p w14:paraId="0A42D407">
            <w:pPr>
              <w:spacing w:line="360" w:lineRule="auto"/>
              <w:rPr>
                <w:rFonts w:ascii="Times New Roman" w:hAnsi="Times New Roman"/>
              </w:rPr>
            </w:pPr>
            <w:r>
              <w:rPr>
                <w:rFonts w:ascii="Times New Roman" w:hAnsi="Times New Roman"/>
              </w:rPr>
              <w:t>Pervious</w:t>
            </w:r>
          </w:p>
        </w:tc>
        <w:tc>
          <w:tcPr>
            <w:tcW w:w="0" w:type="auto"/>
            <w:tcBorders>
              <w:top w:val="single" w:color="auto" w:sz="4" w:space="0"/>
              <w:left w:val="single" w:color="auto" w:sz="4" w:space="0"/>
              <w:bottom w:val="single" w:color="auto" w:sz="4" w:space="0"/>
              <w:right w:val="single" w:color="auto" w:sz="4" w:space="0"/>
            </w:tcBorders>
          </w:tcPr>
          <w:p w14:paraId="00C029D3">
            <w:pPr>
              <w:spacing w:line="360" w:lineRule="auto"/>
              <w:rPr>
                <w:rFonts w:ascii="Times New Roman" w:hAnsi="Times New Roman"/>
              </w:rPr>
            </w:pPr>
            <w:r>
              <w:rPr>
                <w:rFonts w:ascii="Times New Roman" w:hAnsi="Times New Roman"/>
              </w:rPr>
              <w:t>Good</w:t>
            </w:r>
          </w:p>
        </w:tc>
        <w:tc>
          <w:tcPr>
            <w:tcW w:w="0" w:type="auto"/>
            <w:tcBorders>
              <w:top w:val="single" w:color="auto" w:sz="4" w:space="0"/>
              <w:left w:val="single" w:color="auto" w:sz="4" w:space="0"/>
              <w:bottom w:val="single" w:color="auto" w:sz="4" w:space="0"/>
              <w:right w:val="single" w:color="auto" w:sz="4" w:space="0"/>
            </w:tcBorders>
          </w:tcPr>
          <w:p w14:paraId="69717F65">
            <w:pPr>
              <w:spacing w:line="360" w:lineRule="auto"/>
              <w:rPr>
                <w:rFonts w:ascii="Times New Roman" w:hAnsi="Times New Roman"/>
              </w:rPr>
            </w:pPr>
            <w:r>
              <w:rPr>
                <w:rFonts w:ascii="Times New Roman" w:hAnsi="Times New Roman"/>
              </w:rPr>
              <w:t>Very low</w:t>
            </w:r>
          </w:p>
        </w:tc>
        <w:tc>
          <w:tcPr>
            <w:tcW w:w="0" w:type="auto"/>
            <w:tcBorders>
              <w:top w:val="single" w:color="auto" w:sz="4" w:space="0"/>
              <w:left w:val="single" w:color="auto" w:sz="4" w:space="0"/>
              <w:bottom w:val="single" w:color="auto" w:sz="4" w:space="0"/>
              <w:right w:val="single" w:color="auto" w:sz="4" w:space="0"/>
            </w:tcBorders>
          </w:tcPr>
          <w:p w14:paraId="6EA9E5C4">
            <w:pPr>
              <w:spacing w:line="360" w:lineRule="auto"/>
              <w:rPr>
                <w:rFonts w:ascii="Times New Roman" w:hAnsi="Times New Roman"/>
              </w:rPr>
            </w:pPr>
            <w:r>
              <w:rPr>
                <w:rFonts w:ascii="Times New Roman" w:hAnsi="Times New Roman"/>
              </w:rPr>
              <w:t>Fair</w:t>
            </w:r>
          </w:p>
        </w:tc>
      </w:tr>
      <w:tr w14:paraId="1208ACF9">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498DA227">
            <w:pPr>
              <w:spacing w:line="360" w:lineRule="auto"/>
              <w:rPr>
                <w:rFonts w:ascii="Times New Roman" w:hAnsi="Times New Roman"/>
              </w:rPr>
            </w:pPr>
            <w:r>
              <w:rPr>
                <w:rFonts w:ascii="Times New Roman" w:hAnsi="Times New Roman"/>
              </w:rPr>
              <w:t>Silty sand, sand-silt mixture</w:t>
            </w:r>
          </w:p>
        </w:tc>
        <w:tc>
          <w:tcPr>
            <w:tcW w:w="0" w:type="auto"/>
            <w:tcBorders>
              <w:top w:val="single" w:color="auto" w:sz="4" w:space="0"/>
              <w:left w:val="single" w:color="auto" w:sz="4" w:space="0"/>
              <w:bottom w:val="single" w:color="auto" w:sz="4" w:space="0"/>
              <w:right w:val="single" w:color="auto" w:sz="4" w:space="0"/>
            </w:tcBorders>
          </w:tcPr>
          <w:p w14:paraId="068DB282">
            <w:pPr>
              <w:spacing w:line="360" w:lineRule="auto"/>
              <w:rPr>
                <w:rFonts w:ascii="Times New Roman" w:hAnsi="Times New Roman"/>
              </w:rPr>
            </w:pPr>
            <w:r>
              <w:rPr>
                <w:rFonts w:ascii="Times New Roman" w:hAnsi="Times New Roman"/>
              </w:rPr>
              <w:t>SM</w:t>
            </w:r>
          </w:p>
        </w:tc>
        <w:tc>
          <w:tcPr>
            <w:tcW w:w="0" w:type="auto"/>
            <w:tcBorders>
              <w:top w:val="single" w:color="auto" w:sz="4" w:space="0"/>
              <w:left w:val="single" w:color="auto" w:sz="4" w:space="0"/>
              <w:bottom w:val="single" w:color="auto" w:sz="4" w:space="0"/>
              <w:right w:val="single" w:color="auto" w:sz="4" w:space="0"/>
            </w:tcBorders>
          </w:tcPr>
          <w:p w14:paraId="0B8AEB16">
            <w:pPr>
              <w:spacing w:line="360" w:lineRule="auto"/>
              <w:rPr>
                <w:rFonts w:ascii="Times New Roman" w:hAnsi="Times New Roman"/>
              </w:rPr>
            </w:pPr>
            <w:r>
              <w:rPr>
                <w:rFonts w:ascii="Times New Roman" w:hAnsi="Times New Roman"/>
              </w:rPr>
              <w:t>Semi-pervious to impervious</w:t>
            </w:r>
          </w:p>
        </w:tc>
        <w:tc>
          <w:tcPr>
            <w:tcW w:w="0" w:type="auto"/>
            <w:tcBorders>
              <w:top w:val="single" w:color="auto" w:sz="4" w:space="0"/>
              <w:left w:val="single" w:color="auto" w:sz="4" w:space="0"/>
              <w:bottom w:val="single" w:color="auto" w:sz="4" w:space="0"/>
              <w:right w:val="single" w:color="auto" w:sz="4" w:space="0"/>
            </w:tcBorders>
          </w:tcPr>
          <w:p w14:paraId="6BE05D3B">
            <w:pPr>
              <w:spacing w:line="360" w:lineRule="auto"/>
              <w:rPr>
                <w:rFonts w:ascii="Times New Roman" w:hAnsi="Times New Roman"/>
              </w:rPr>
            </w:pPr>
            <w:r>
              <w:rPr>
                <w:rFonts w:ascii="Times New Roman" w:hAnsi="Times New Roman"/>
              </w:rPr>
              <w:t>Good</w:t>
            </w:r>
          </w:p>
        </w:tc>
        <w:tc>
          <w:tcPr>
            <w:tcW w:w="0" w:type="auto"/>
            <w:tcBorders>
              <w:top w:val="single" w:color="auto" w:sz="4" w:space="0"/>
              <w:left w:val="single" w:color="auto" w:sz="4" w:space="0"/>
              <w:bottom w:val="single" w:color="auto" w:sz="4" w:space="0"/>
              <w:right w:val="single" w:color="auto" w:sz="4" w:space="0"/>
            </w:tcBorders>
          </w:tcPr>
          <w:p w14:paraId="6F40C30C">
            <w:pPr>
              <w:spacing w:line="360" w:lineRule="auto"/>
              <w:rPr>
                <w:rFonts w:ascii="Times New Roman" w:hAnsi="Times New Roman"/>
              </w:rPr>
            </w:pPr>
            <w:r>
              <w:rPr>
                <w:rFonts w:ascii="Times New Roman" w:hAnsi="Times New Roman"/>
              </w:rPr>
              <w:t>Low</w:t>
            </w:r>
          </w:p>
        </w:tc>
        <w:tc>
          <w:tcPr>
            <w:tcW w:w="0" w:type="auto"/>
            <w:tcBorders>
              <w:top w:val="single" w:color="auto" w:sz="4" w:space="0"/>
              <w:left w:val="single" w:color="auto" w:sz="4" w:space="0"/>
              <w:bottom w:val="single" w:color="auto" w:sz="4" w:space="0"/>
              <w:right w:val="single" w:color="auto" w:sz="4" w:space="0"/>
            </w:tcBorders>
          </w:tcPr>
          <w:p w14:paraId="1FA4D995">
            <w:pPr>
              <w:spacing w:line="360" w:lineRule="auto"/>
              <w:rPr>
                <w:rFonts w:ascii="Times New Roman" w:hAnsi="Times New Roman"/>
              </w:rPr>
            </w:pPr>
            <w:r>
              <w:rPr>
                <w:rFonts w:ascii="Times New Roman" w:hAnsi="Times New Roman"/>
              </w:rPr>
              <w:t>Fair</w:t>
            </w:r>
          </w:p>
        </w:tc>
      </w:tr>
      <w:tr w14:paraId="36D84283">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0299F4C7">
            <w:pPr>
              <w:spacing w:line="360" w:lineRule="auto"/>
              <w:rPr>
                <w:rFonts w:ascii="Times New Roman" w:hAnsi="Times New Roman"/>
              </w:rPr>
            </w:pPr>
            <w:r>
              <w:rPr>
                <w:rFonts w:ascii="Times New Roman" w:hAnsi="Times New Roman"/>
              </w:rPr>
              <w:t>Clayey sand, sand-clay mixture</w:t>
            </w:r>
          </w:p>
        </w:tc>
        <w:tc>
          <w:tcPr>
            <w:tcW w:w="0" w:type="auto"/>
            <w:tcBorders>
              <w:top w:val="single" w:color="auto" w:sz="4" w:space="0"/>
              <w:left w:val="single" w:color="auto" w:sz="4" w:space="0"/>
              <w:bottom w:val="single" w:color="auto" w:sz="4" w:space="0"/>
              <w:right w:val="single" w:color="auto" w:sz="4" w:space="0"/>
            </w:tcBorders>
          </w:tcPr>
          <w:p w14:paraId="32E14230">
            <w:pPr>
              <w:spacing w:line="360" w:lineRule="auto"/>
              <w:rPr>
                <w:rFonts w:ascii="Times New Roman" w:hAnsi="Times New Roman"/>
              </w:rPr>
            </w:pPr>
            <w:r>
              <w:rPr>
                <w:rFonts w:ascii="Times New Roman" w:hAnsi="Times New Roman"/>
              </w:rPr>
              <w:t>SC</w:t>
            </w:r>
          </w:p>
        </w:tc>
        <w:tc>
          <w:tcPr>
            <w:tcW w:w="0" w:type="auto"/>
            <w:tcBorders>
              <w:top w:val="single" w:color="auto" w:sz="4" w:space="0"/>
              <w:left w:val="single" w:color="auto" w:sz="4" w:space="0"/>
              <w:bottom w:val="single" w:color="auto" w:sz="4" w:space="0"/>
              <w:right w:val="single" w:color="auto" w:sz="4" w:space="0"/>
            </w:tcBorders>
          </w:tcPr>
          <w:p w14:paraId="77E0BC71">
            <w:pPr>
              <w:spacing w:line="360" w:lineRule="auto"/>
              <w:rPr>
                <w:rFonts w:ascii="Times New Roman" w:hAnsi="Times New Roman"/>
              </w:rPr>
            </w:pPr>
            <w:r>
              <w:rPr>
                <w:rFonts w:ascii="Times New Roman" w:hAnsi="Times New Roman"/>
              </w:rPr>
              <w:t xml:space="preserve">Impervious </w:t>
            </w:r>
          </w:p>
        </w:tc>
        <w:tc>
          <w:tcPr>
            <w:tcW w:w="0" w:type="auto"/>
            <w:tcBorders>
              <w:top w:val="single" w:color="auto" w:sz="4" w:space="0"/>
              <w:left w:val="single" w:color="auto" w:sz="4" w:space="0"/>
              <w:bottom w:val="single" w:color="auto" w:sz="4" w:space="0"/>
              <w:right w:val="single" w:color="auto" w:sz="4" w:space="0"/>
            </w:tcBorders>
          </w:tcPr>
          <w:p w14:paraId="060B05E8">
            <w:pPr>
              <w:spacing w:line="360" w:lineRule="auto"/>
              <w:rPr>
                <w:rFonts w:ascii="Times New Roman" w:hAnsi="Times New Roman"/>
              </w:rPr>
            </w:pPr>
            <w:r>
              <w:rPr>
                <w:rFonts w:ascii="Times New Roman" w:hAnsi="Times New Roman"/>
              </w:rPr>
              <w:t>Good to fair</w:t>
            </w:r>
          </w:p>
        </w:tc>
        <w:tc>
          <w:tcPr>
            <w:tcW w:w="0" w:type="auto"/>
            <w:tcBorders>
              <w:top w:val="single" w:color="auto" w:sz="4" w:space="0"/>
              <w:left w:val="single" w:color="auto" w:sz="4" w:space="0"/>
              <w:bottom w:val="single" w:color="auto" w:sz="4" w:space="0"/>
              <w:right w:val="single" w:color="auto" w:sz="4" w:space="0"/>
            </w:tcBorders>
          </w:tcPr>
          <w:p w14:paraId="47732B0F">
            <w:pPr>
              <w:spacing w:line="360" w:lineRule="auto"/>
              <w:rPr>
                <w:rFonts w:ascii="Times New Roman" w:hAnsi="Times New Roman"/>
              </w:rPr>
            </w:pPr>
            <w:r>
              <w:rPr>
                <w:rFonts w:ascii="Times New Roman" w:hAnsi="Times New Roman"/>
              </w:rPr>
              <w:t>Low</w:t>
            </w:r>
          </w:p>
        </w:tc>
        <w:tc>
          <w:tcPr>
            <w:tcW w:w="0" w:type="auto"/>
            <w:tcBorders>
              <w:top w:val="single" w:color="auto" w:sz="4" w:space="0"/>
              <w:left w:val="single" w:color="auto" w:sz="4" w:space="0"/>
              <w:bottom w:val="single" w:color="auto" w:sz="4" w:space="0"/>
              <w:right w:val="single" w:color="auto" w:sz="4" w:space="0"/>
            </w:tcBorders>
          </w:tcPr>
          <w:p w14:paraId="3745AB00">
            <w:pPr>
              <w:spacing w:line="360" w:lineRule="auto"/>
              <w:rPr>
                <w:rFonts w:ascii="Times New Roman" w:hAnsi="Times New Roman"/>
              </w:rPr>
            </w:pPr>
            <w:r>
              <w:rPr>
                <w:rFonts w:ascii="Times New Roman" w:hAnsi="Times New Roman"/>
              </w:rPr>
              <w:t xml:space="preserve">Good </w:t>
            </w:r>
          </w:p>
        </w:tc>
      </w:tr>
      <w:tr w14:paraId="1BB23E85">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329B58A3">
            <w:pPr>
              <w:spacing w:line="360" w:lineRule="auto"/>
              <w:rPr>
                <w:rFonts w:ascii="Times New Roman" w:hAnsi="Times New Roman"/>
              </w:rPr>
            </w:pPr>
            <w:r>
              <w:rPr>
                <w:rFonts w:ascii="Times New Roman" w:hAnsi="Times New Roman"/>
              </w:rPr>
              <w:t>Inorganic silts, rock flour, silts of low plasticity</w:t>
            </w:r>
          </w:p>
        </w:tc>
        <w:tc>
          <w:tcPr>
            <w:tcW w:w="0" w:type="auto"/>
            <w:tcBorders>
              <w:top w:val="single" w:color="auto" w:sz="4" w:space="0"/>
              <w:left w:val="single" w:color="auto" w:sz="4" w:space="0"/>
              <w:bottom w:val="single" w:color="auto" w:sz="4" w:space="0"/>
              <w:right w:val="single" w:color="auto" w:sz="4" w:space="0"/>
            </w:tcBorders>
          </w:tcPr>
          <w:p w14:paraId="7D015DBE">
            <w:pPr>
              <w:spacing w:line="360" w:lineRule="auto"/>
              <w:rPr>
                <w:rFonts w:ascii="Times New Roman" w:hAnsi="Times New Roman"/>
              </w:rPr>
            </w:pPr>
            <w:r>
              <w:rPr>
                <w:rFonts w:ascii="Times New Roman" w:hAnsi="Times New Roman"/>
              </w:rPr>
              <w:t>ML</w:t>
            </w:r>
          </w:p>
        </w:tc>
        <w:tc>
          <w:tcPr>
            <w:tcW w:w="0" w:type="auto"/>
            <w:tcBorders>
              <w:top w:val="single" w:color="auto" w:sz="4" w:space="0"/>
              <w:left w:val="single" w:color="auto" w:sz="4" w:space="0"/>
              <w:bottom w:val="single" w:color="auto" w:sz="4" w:space="0"/>
              <w:right w:val="single" w:color="auto" w:sz="4" w:space="0"/>
            </w:tcBorders>
          </w:tcPr>
          <w:p w14:paraId="16B68BB3">
            <w:pPr>
              <w:spacing w:line="360" w:lineRule="auto"/>
              <w:rPr>
                <w:rFonts w:ascii="Times New Roman" w:hAnsi="Times New Roman"/>
              </w:rPr>
            </w:pPr>
            <w:r>
              <w:rPr>
                <w:rFonts w:ascii="Times New Roman" w:hAnsi="Times New Roman"/>
              </w:rPr>
              <w:t>Semi-pervious to impervious</w:t>
            </w:r>
          </w:p>
        </w:tc>
        <w:tc>
          <w:tcPr>
            <w:tcW w:w="0" w:type="auto"/>
            <w:tcBorders>
              <w:top w:val="single" w:color="auto" w:sz="4" w:space="0"/>
              <w:left w:val="single" w:color="auto" w:sz="4" w:space="0"/>
              <w:bottom w:val="single" w:color="auto" w:sz="4" w:space="0"/>
              <w:right w:val="single" w:color="auto" w:sz="4" w:space="0"/>
            </w:tcBorders>
          </w:tcPr>
          <w:p w14:paraId="0AFB9E27">
            <w:pPr>
              <w:spacing w:line="360" w:lineRule="auto"/>
              <w:rPr>
                <w:rFonts w:ascii="Times New Roman" w:hAnsi="Times New Roman"/>
              </w:rPr>
            </w:pPr>
            <w:r>
              <w:rPr>
                <w:rFonts w:ascii="Times New Roman" w:hAnsi="Times New Roman"/>
              </w:rPr>
              <w:t>Fair</w:t>
            </w:r>
          </w:p>
        </w:tc>
        <w:tc>
          <w:tcPr>
            <w:tcW w:w="0" w:type="auto"/>
            <w:tcBorders>
              <w:top w:val="single" w:color="auto" w:sz="4" w:space="0"/>
              <w:left w:val="single" w:color="auto" w:sz="4" w:space="0"/>
              <w:bottom w:val="single" w:color="auto" w:sz="4" w:space="0"/>
              <w:right w:val="single" w:color="auto" w:sz="4" w:space="0"/>
            </w:tcBorders>
          </w:tcPr>
          <w:p w14:paraId="04E8904F">
            <w:pPr>
              <w:spacing w:line="360" w:lineRule="auto"/>
              <w:rPr>
                <w:rFonts w:ascii="Times New Roman" w:hAnsi="Times New Roman"/>
              </w:rPr>
            </w:pPr>
            <w:r>
              <w:rPr>
                <w:rFonts w:ascii="Times New Roman" w:hAnsi="Times New Roman"/>
              </w:rPr>
              <w:t>Medium</w:t>
            </w:r>
          </w:p>
        </w:tc>
        <w:tc>
          <w:tcPr>
            <w:tcW w:w="0" w:type="auto"/>
            <w:tcBorders>
              <w:top w:val="single" w:color="auto" w:sz="4" w:space="0"/>
              <w:left w:val="single" w:color="auto" w:sz="4" w:space="0"/>
              <w:bottom w:val="single" w:color="auto" w:sz="4" w:space="0"/>
              <w:right w:val="single" w:color="auto" w:sz="4" w:space="0"/>
            </w:tcBorders>
          </w:tcPr>
          <w:p w14:paraId="46775AEE">
            <w:pPr>
              <w:spacing w:line="360" w:lineRule="auto"/>
              <w:rPr>
                <w:rFonts w:ascii="Times New Roman" w:hAnsi="Times New Roman"/>
              </w:rPr>
            </w:pPr>
            <w:r>
              <w:rPr>
                <w:rFonts w:ascii="Times New Roman" w:hAnsi="Times New Roman"/>
              </w:rPr>
              <w:t>Fair</w:t>
            </w:r>
          </w:p>
        </w:tc>
      </w:tr>
      <w:tr w14:paraId="39C3A8B0">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764D5031">
            <w:pPr>
              <w:spacing w:line="360" w:lineRule="auto"/>
              <w:rPr>
                <w:rFonts w:ascii="Times New Roman" w:hAnsi="Times New Roman"/>
              </w:rPr>
            </w:pPr>
            <w:r>
              <w:rPr>
                <w:rFonts w:ascii="Times New Roman" w:hAnsi="Times New Roman"/>
              </w:rPr>
              <w:t>Inorganic clays of low plasticity, gravelly clays, sandy clays, etc</w:t>
            </w:r>
          </w:p>
        </w:tc>
        <w:tc>
          <w:tcPr>
            <w:tcW w:w="0" w:type="auto"/>
            <w:tcBorders>
              <w:top w:val="single" w:color="auto" w:sz="4" w:space="0"/>
              <w:left w:val="single" w:color="auto" w:sz="4" w:space="0"/>
              <w:bottom w:val="single" w:color="auto" w:sz="4" w:space="0"/>
              <w:right w:val="single" w:color="auto" w:sz="4" w:space="0"/>
            </w:tcBorders>
          </w:tcPr>
          <w:p w14:paraId="03F6D82C">
            <w:pPr>
              <w:spacing w:line="360" w:lineRule="auto"/>
              <w:rPr>
                <w:rFonts w:ascii="Times New Roman" w:hAnsi="Times New Roman"/>
              </w:rPr>
            </w:pPr>
            <w:r>
              <w:rPr>
                <w:rFonts w:ascii="Times New Roman" w:hAnsi="Times New Roman"/>
              </w:rPr>
              <w:t>CL</w:t>
            </w:r>
          </w:p>
        </w:tc>
        <w:tc>
          <w:tcPr>
            <w:tcW w:w="0" w:type="auto"/>
            <w:tcBorders>
              <w:top w:val="single" w:color="auto" w:sz="4" w:space="0"/>
              <w:left w:val="single" w:color="auto" w:sz="4" w:space="0"/>
              <w:bottom w:val="single" w:color="auto" w:sz="4" w:space="0"/>
              <w:right w:val="single" w:color="auto" w:sz="4" w:space="0"/>
            </w:tcBorders>
          </w:tcPr>
          <w:p w14:paraId="2926147A">
            <w:pPr>
              <w:spacing w:line="360" w:lineRule="auto"/>
              <w:rPr>
                <w:rFonts w:ascii="Times New Roman" w:hAnsi="Times New Roman"/>
              </w:rPr>
            </w:pPr>
            <w:r>
              <w:rPr>
                <w:rFonts w:ascii="Times New Roman" w:hAnsi="Times New Roman"/>
              </w:rPr>
              <w:t>Impervious</w:t>
            </w:r>
          </w:p>
        </w:tc>
        <w:tc>
          <w:tcPr>
            <w:tcW w:w="0" w:type="auto"/>
            <w:tcBorders>
              <w:top w:val="single" w:color="auto" w:sz="4" w:space="0"/>
              <w:left w:val="single" w:color="auto" w:sz="4" w:space="0"/>
              <w:bottom w:val="single" w:color="auto" w:sz="4" w:space="0"/>
              <w:right w:val="single" w:color="auto" w:sz="4" w:space="0"/>
            </w:tcBorders>
          </w:tcPr>
          <w:p w14:paraId="77A5FCAF">
            <w:pPr>
              <w:spacing w:line="360" w:lineRule="auto"/>
              <w:rPr>
                <w:rFonts w:ascii="Times New Roman" w:hAnsi="Times New Roman"/>
              </w:rPr>
            </w:pPr>
            <w:r>
              <w:rPr>
                <w:rFonts w:ascii="Times New Roman" w:hAnsi="Times New Roman"/>
              </w:rPr>
              <w:t>Fair</w:t>
            </w:r>
          </w:p>
        </w:tc>
        <w:tc>
          <w:tcPr>
            <w:tcW w:w="0" w:type="auto"/>
            <w:tcBorders>
              <w:top w:val="single" w:color="auto" w:sz="4" w:space="0"/>
              <w:left w:val="single" w:color="auto" w:sz="4" w:space="0"/>
              <w:bottom w:val="single" w:color="auto" w:sz="4" w:space="0"/>
              <w:right w:val="single" w:color="auto" w:sz="4" w:space="0"/>
            </w:tcBorders>
          </w:tcPr>
          <w:p w14:paraId="5A7DEE8F">
            <w:pPr>
              <w:spacing w:line="360" w:lineRule="auto"/>
              <w:rPr>
                <w:rFonts w:ascii="Times New Roman" w:hAnsi="Times New Roman"/>
              </w:rPr>
            </w:pPr>
            <w:r>
              <w:rPr>
                <w:rFonts w:ascii="Times New Roman" w:hAnsi="Times New Roman"/>
              </w:rPr>
              <w:t>Medium</w:t>
            </w:r>
          </w:p>
        </w:tc>
        <w:tc>
          <w:tcPr>
            <w:tcW w:w="0" w:type="auto"/>
            <w:tcBorders>
              <w:top w:val="single" w:color="auto" w:sz="4" w:space="0"/>
              <w:left w:val="single" w:color="auto" w:sz="4" w:space="0"/>
              <w:bottom w:val="single" w:color="auto" w:sz="4" w:space="0"/>
              <w:right w:val="single" w:color="auto" w:sz="4" w:space="0"/>
            </w:tcBorders>
          </w:tcPr>
          <w:p w14:paraId="1D41EF1D">
            <w:pPr>
              <w:spacing w:line="360" w:lineRule="auto"/>
              <w:rPr>
                <w:rFonts w:ascii="Times New Roman" w:hAnsi="Times New Roman"/>
              </w:rPr>
            </w:pPr>
            <w:r>
              <w:rPr>
                <w:rFonts w:ascii="Times New Roman" w:hAnsi="Times New Roman"/>
              </w:rPr>
              <w:t>Good to fair</w:t>
            </w:r>
          </w:p>
        </w:tc>
      </w:tr>
      <w:tr w14:paraId="045C20AC">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C2CCECD">
            <w:pPr>
              <w:spacing w:line="360" w:lineRule="auto"/>
              <w:rPr>
                <w:rFonts w:ascii="Times New Roman" w:hAnsi="Times New Roman"/>
              </w:rPr>
            </w:pPr>
            <w:r>
              <w:rPr>
                <w:rFonts w:ascii="Times New Roman" w:hAnsi="Times New Roman"/>
              </w:rPr>
              <w:t>Organic silts and organic clays of low plasticity</w:t>
            </w:r>
          </w:p>
        </w:tc>
        <w:tc>
          <w:tcPr>
            <w:tcW w:w="0" w:type="auto"/>
            <w:tcBorders>
              <w:top w:val="single" w:color="auto" w:sz="4" w:space="0"/>
              <w:left w:val="single" w:color="auto" w:sz="4" w:space="0"/>
              <w:bottom w:val="single" w:color="auto" w:sz="4" w:space="0"/>
              <w:right w:val="single" w:color="auto" w:sz="4" w:space="0"/>
            </w:tcBorders>
          </w:tcPr>
          <w:p w14:paraId="25A8B3CB">
            <w:pPr>
              <w:spacing w:line="360" w:lineRule="auto"/>
              <w:rPr>
                <w:rFonts w:ascii="Times New Roman" w:hAnsi="Times New Roman"/>
              </w:rPr>
            </w:pPr>
            <w:r>
              <w:rPr>
                <w:rFonts w:ascii="Times New Roman" w:hAnsi="Times New Roman"/>
              </w:rPr>
              <w:t>OL</w:t>
            </w:r>
          </w:p>
        </w:tc>
        <w:tc>
          <w:tcPr>
            <w:tcW w:w="0" w:type="auto"/>
            <w:tcBorders>
              <w:top w:val="single" w:color="auto" w:sz="4" w:space="0"/>
              <w:left w:val="single" w:color="auto" w:sz="4" w:space="0"/>
              <w:bottom w:val="single" w:color="auto" w:sz="4" w:space="0"/>
              <w:right w:val="single" w:color="auto" w:sz="4" w:space="0"/>
            </w:tcBorders>
          </w:tcPr>
          <w:p w14:paraId="710A6170">
            <w:pPr>
              <w:spacing w:line="360" w:lineRule="auto"/>
              <w:rPr>
                <w:rFonts w:ascii="Times New Roman" w:hAnsi="Times New Roman"/>
              </w:rPr>
            </w:pPr>
            <w:r>
              <w:rPr>
                <w:rFonts w:ascii="Times New Roman" w:hAnsi="Times New Roman"/>
              </w:rPr>
              <w:t>Semi-pervious to impervious</w:t>
            </w:r>
          </w:p>
        </w:tc>
        <w:tc>
          <w:tcPr>
            <w:tcW w:w="0" w:type="auto"/>
            <w:tcBorders>
              <w:top w:val="single" w:color="auto" w:sz="4" w:space="0"/>
              <w:left w:val="single" w:color="auto" w:sz="4" w:space="0"/>
              <w:bottom w:val="single" w:color="auto" w:sz="4" w:space="0"/>
              <w:right w:val="single" w:color="auto" w:sz="4" w:space="0"/>
            </w:tcBorders>
          </w:tcPr>
          <w:p w14:paraId="68B56847">
            <w:pPr>
              <w:spacing w:line="360" w:lineRule="auto"/>
              <w:rPr>
                <w:rFonts w:ascii="Times New Roman" w:hAnsi="Times New Roman"/>
              </w:rPr>
            </w:pPr>
            <w:r>
              <w:rPr>
                <w:rFonts w:ascii="Times New Roman" w:hAnsi="Times New Roman"/>
              </w:rPr>
              <w:t>Poor</w:t>
            </w:r>
          </w:p>
        </w:tc>
        <w:tc>
          <w:tcPr>
            <w:tcW w:w="0" w:type="auto"/>
            <w:tcBorders>
              <w:top w:val="single" w:color="auto" w:sz="4" w:space="0"/>
              <w:left w:val="single" w:color="auto" w:sz="4" w:space="0"/>
              <w:bottom w:val="single" w:color="auto" w:sz="4" w:space="0"/>
              <w:right w:val="single" w:color="auto" w:sz="4" w:space="0"/>
            </w:tcBorders>
          </w:tcPr>
          <w:p w14:paraId="5C065A50">
            <w:pPr>
              <w:spacing w:line="360" w:lineRule="auto"/>
              <w:rPr>
                <w:rFonts w:ascii="Times New Roman" w:hAnsi="Times New Roman"/>
              </w:rPr>
            </w:pPr>
            <w:r>
              <w:rPr>
                <w:rFonts w:ascii="Times New Roman" w:hAnsi="Times New Roman"/>
              </w:rPr>
              <w:t xml:space="preserve">Medium </w:t>
            </w:r>
          </w:p>
        </w:tc>
        <w:tc>
          <w:tcPr>
            <w:tcW w:w="0" w:type="auto"/>
            <w:tcBorders>
              <w:top w:val="single" w:color="auto" w:sz="4" w:space="0"/>
              <w:left w:val="single" w:color="auto" w:sz="4" w:space="0"/>
              <w:bottom w:val="single" w:color="auto" w:sz="4" w:space="0"/>
              <w:right w:val="single" w:color="auto" w:sz="4" w:space="0"/>
            </w:tcBorders>
          </w:tcPr>
          <w:p w14:paraId="3065E954">
            <w:pPr>
              <w:spacing w:line="360" w:lineRule="auto"/>
              <w:rPr>
                <w:rFonts w:ascii="Times New Roman" w:hAnsi="Times New Roman"/>
              </w:rPr>
            </w:pPr>
            <w:r>
              <w:rPr>
                <w:rFonts w:ascii="Times New Roman" w:hAnsi="Times New Roman"/>
              </w:rPr>
              <w:t>Fair</w:t>
            </w:r>
          </w:p>
        </w:tc>
      </w:tr>
      <w:tr w14:paraId="0C7E7311">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7C75BE9E">
            <w:pPr>
              <w:spacing w:line="360" w:lineRule="auto"/>
              <w:rPr>
                <w:rFonts w:ascii="Times New Roman" w:hAnsi="Times New Roman"/>
              </w:rPr>
            </w:pPr>
            <w:r>
              <w:rPr>
                <w:rFonts w:ascii="Times New Roman" w:hAnsi="Times New Roman"/>
              </w:rPr>
              <w:t>Inorganic silts, micaceous silts, silts of high plasticity</w:t>
            </w:r>
          </w:p>
        </w:tc>
        <w:tc>
          <w:tcPr>
            <w:tcW w:w="0" w:type="auto"/>
            <w:tcBorders>
              <w:top w:val="single" w:color="auto" w:sz="4" w:space="0"/>
              <w:left w:val="single" w:color="auto" w:sz="4" w:space="0"/>
              <w:bottom w:val="single" w:color="auto" w:sz="4" w:space="0"/>
              <w:right w:val="single" w:color="auto" w:sz="4" w:space="0"/>
            </w:tcBorders>
          </w:tcPr>
          <w:p w14:paraId="635D4828">
            <w:pPr>
              <w:spacing w:line="360" w:lineRule="auto"/>
              <w:rPr>
                <w:rFonts w:ascii="Times New Roman" w:hAnsi="Times New Roman"/>
              </w:rPr>
            </w:pPr>
            <w:r>
              <w:rPr>
                <w:rFonts w:ascii="Times New Roman" w:hAnsi="Times New Roman"/>
              </w:rPr>
              <w:t>MH</w:t>
            </w:r>
          </w:p>
        </w:tc>
        <w:tc>
          <w:tcPr>
            <w:tcW w:w="0" w:type="auto"/>
            <w:tcBorders>
              <w:top w:val="single" w:color="auto" w:sz="4" w:space="0"/>
              <w:left w:val="single" w:color="auto" w:sz="4" w:space="0"/>
              <w:bottom w:val="single" w:color="auto" w:sz="4" w:space="0"/>
              <w:right w:val="single" w:color="auto" w:sz="4" w:space="0"/>
            </w:tcBorders>
          </w:tcPr>
          <w:p w14:paraId="04089A04">
            <w:pPr>
              <w:spacing w:line="360" w:lineRule="auto"/>
              <w:rPr>
                <w:rFonts w:ascii="Times New Roman" w:hAnsi="Times New Roman"/>
              </w:rPr>
            </w:pPr>
            <w:r>
              <w:rPr>
                <w:rFonts w:ascii="Times New Roman" w:hAnsi="Times New Roman"/>
              </w:rPr>
              <w:t>Semi-pervious to impervious</w:t>
            </w:r>
          </w:p>
        </w:tc>
        <w:tc>
          <w:tcPr>
            <w:tcW w:w="0" w:type="auto"/>
            <w:tcBorders>
              <w:top w:val="single" w:color="auto" w:sz="4" w:space="0"/>
              <w:left w:val="single" w:color="auto" w:sz="4" w:space="0"/>
              <w:bottom w:val="single" w:color="auto" w:sz="4" w:space="0"/>
              <w:right w:val="single" w:color="auto" w:sz="4" w:space="0"/>
            </w:tcBorders>
          </w:tcPr>
          <w:p w14:paraId="7D0725D7">
            <w:pPr>
              <w:spacing w:line="360" w:lineRule="auto"/>
              <w:rPr>
                <w:rFonts w:ascii="Times New Roman" w:hAnsi="Times New Roman"/>
              </w:rPr>
            </w:pPr>
            <w:r>
              <w:rPr>
                <w:rFonts w:ascii="Times New Roman" w:hAnsi="Times New Roman"/>
              </w:rPr>
              <w:t>Fair to poor</w:t>
            </w:r>
          </w:p>
        </w:tc>
        <w:tc>
          <w:tcPr>
            <w:tcW w:w="0" w:type="auto"/>
            <w:tcBorders>
              <w:top w:val="single" w:color="auto" w:sz="4" w:space="0"/>
              <w:left w:val="single" w:color="auto" w:sz="4" w:space="0"/>
              <w:bottom w:val="single" w:color="auto" w:sz="4" w:space="0"/>
              <w:right w:val="single" w:color="auto" w:sz="4" w:space="0"/>
            </w:tcBorders>
          </w:tcPr>
          <w:p w14:paraId="4DB3CCED">
            <w:pPr>
              <w:spacing w:line="360" w:lineRule="auto"/>
              <w:rPr>
                <w:rFonts w:ascii="Times New Roman" w:hAnsi="Times New Roman"/>
              </w:rPr>
            </w:pPr>
            <w:r>
              <w:rPr>
                <w:rFonts w:ascii="Times New Roman" w:hAnsi="Times New Roman"/>
              </w:rPr>
              <w:t xml:space="preserve">High </w:t>
            </w:r>
          </w:p>
        </w:tc>
        <w:tc>
          <w:tcPr>
            <w:tcW w:w="0" w:type="auto"/>
            <w:tcBorders>
              <w:top w:val="single" w:color="auto" w:sz="4" w:space="0"/>
              <w:left w:val="single" w:color="auto" w:sz="4" w:space="0"/>
              <w:bottom w:val="single" w:color="auto" w:sz="4" w:space="0"/>
              <w:right w:val="single" w:color="auto" w:sz="4" w:space="0"/>
            </w:tcBorders>
          </w:tcPr>
          <w:p w14:paraId="0E3A1DE3">
            <w:pPr>
              <w:spacing w:line="360" w:lineRule="auto"/>
              <w:rPr>
                <w:rFonts w:ascii="Times New Roman" w:hAnsi="Times New Roman"/>
              </w:rPr>
            </w:pPr>
            <w:r>
              <w:rPr>
                <w:rFonts w:ascii="Times New Roman" w:hAnsi="Times New Roman"/>
              </w:rPr>
              <w:t>Poor</w:t>
            </w:r>
          </w:p>
        </w:tc>
      </w:tr>
      <w:tr w14:paraId="7CC59C2D">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67E2F4EE">
            <w:pPr>
              <w:spacing w:line="360" w:lineRule="auto"/>
              <w:rPr>
                <w:rFonts w:ascii="Times New Roman" w:hAnsi="Times New Roman"/>
              </w:rPr>
            </w:pPr>
            <w:r>
              <w:rPr>
                <w:rFonts w:ascii="Times New Roman" w:hAnsi="Times New Roman"/>
              </w:rPr>
              <w:t>Inorganic highly plastic clays, fat clays, silty clays, etc</w:t>
            </w:r>
          </w:p>
        </w:tc>
        <w:tc>
          <w:tcPr>
            <w:tcW w:w="0" w:type="auto"/>
            <w:tcBorders>
              <w:top w:val="single" w:color="auto" w:sz="4" w:space="0"/>
              <w:left w:val="single" w:color="auto" w:sz="4" w:space="0"/>
              <w:bottom w:val="single" w:color="auto" w:sz="4" w:space="0"/>
              <w:right w:val="single" w:color="auto" w:sz="4" w:space="0"/>
            </w:tcBorders>
          </w:tcPr>
          <w:p w14:paraId="7BFA1366">
            <w:pPr>
              <w:spacing w:line="360" w:lineRule="auto"/>
              <w:rPr>
                <w:rFonts w:ascii="Times New Roman" w:hAnsi="Times New Roman"/>
              </w:rPr>
            </w:pPr>
            <w:r>
              <w:rPr>
                <w:rFonts w:ascii="Times New Roman" w:hAnsi="Times New Roman"/>
              </w:rPr>
              <w:t>CH</w:t>
            </w:r>
          </w:p>
        </w:tc>
        <w:tc>
          <w:tcPr>
            <w:tcW w:w="0" w:type="auto"/>
            <w:tcBorders>
              <w:top w:val="single" w:color="auto" w:sz="4" w:space="0"/>
              <w:left w:val="single" w:color="auto" w:sz="4" w:space="0"/>
              <w:bottom w:val="single" w:color="auto" w:sz="4" w:space="0"/>
              <w:right w:val="single" w:color="auto" w:sz="4" w:space="0"/>
            </w:tcBorders>
          </w:tcPr>
          <w:p w14:paraId="13056B82">
            <w:pPr>
              <w:spacing w:line="360" w:lineRule="auto"/>
              <w:rPr>
                <w:rFonts w:ascii="Times New Roman" w:hAnsi="Times New Roman"/>
              </w:rPr>
            </w:pPr>
            <w:r>
              <w:rPr>
                <w:rFonts w:ascii="Times New Roman" w:hAnsi="Times New Roman"/>
              </w:rPr>
              <w:t>Impervious</w:t>
            </w:r>
          </w:p>
        </w:tc>
        <w:tc>
          <w:tcPr>
            <w:tcW w:w="0" w:type="auto"/>
            <w:tcBorders>
              <w:top w:val="single" w:color="auto" w:sz="4" w:space="0"/>
              <w:left w:val="single" w:color="auto" w:sz="4" w:space="0"/>
              <w:bottom w:val="single" w:color="auto" w:sz="4" w:space="0"/>
              <w:right w:val="single" w:color="auto" w:sz="4" w:space="0"/>
            </w:tcBorders>
          </w:tcPr>
          <w:p w14:paraId="43886002">
            <w:pPr>
              <w:spacing w:line="360" w:lineRule="auto"/>
              <w:rPr>
                <w:rFonts w:ascii="Times New Roman" w:hAnsi="Times New Roman"/>
              </w:rPr>
            </w:pPr>
            <w:r>
              <w:rPr>
                <w:rFonts w:ascii="Times New Roman" w:hAnsi="Times New Roman"/>
              </w:rPr>
              <w:t>Poor</w:t>
            </w:r>
          </w:p>
        </w:tc>
        <w:tc>
          <w:tcPr>
            <w:tcW w:w="0" w:type="auto"/>
            <w:tcBorders>
              <w:top w:val="single" w:color="auto" w:sz="4" w:space="0"/>
              <w:left w:val="single" w:color="auto" w:sz="4" w:space="0"/>
              <w:bottom w:val="single" w:color="auto" w:sz="4" w:space="0"/>
              <w:right w:val="single" w:color="auto" w:sz="4" w:space="0"/>
            </w:tcBorders>
          </w:tcPr>
          <w:p w14:paraId="37A2D585">
            <w:pPr>
              <w:spacing w:line="360" w:lineRule="auto"/>
              <w:rPr>
                <w:rFonts w:ascii="Times New Roman" w:hAnsi="Times New Roman"/>
              </w:rPr>
            </w:pPr>
            <w:r>
              <w:rPr>
                <w:rFonts w:ascii="Times New Roman" w:hAnsi="Times New Roman"/>
              </w:rPr>
              <w:t>High</w:t>
            </w:r>
          </w:p>
        </w:tc>
        <w:tc>
          <w:tcPr>
            <w:tcW w:w="0" w:type="auto"/>
            <w:tcBorders>
              <w:top w:val="single" w:color="auto" w:sz="4" w:space="0"/>
              <w:left w:val="single" w:color="auto" w:sz="4" w:space="0"/>
              <w:bottom w:val="single" w:color="auto" w:sz="4" w:space="0"/>
              <w:right w:val="single" w:color="auto" w:sz="4" w:space="0"/>
            </w:tcBorders>
          </w:tcPr>
          <w:p w14:paraId="7BF748EA">
            <w:pPr>
              <w:spacing w:line="360" w:lineRule="auto"/>
              <w:rPr>
                <w:rFonts w:ascii="Times New Roman" w:hAnsi="Times New Roman"/>
              </w:rPr>
            </w:pPr>
            <w:r>
              <w:rPr>
                <w:rFonts w:ascii="Times New Roman" w:hAnsi="Times New Roman"/>
              </w:rPr>
              <w:t>Poor</w:t>
            </w:r>
          </w:p>
        </w:tc>
      </w:tr>
      <w:tr w14:paraId="292C3376">
        <w:tblPrEx>
          <w:tblCellMar>
            <w:top w:w="0" w:type="dxa"/>
            <w:left w:w="108" w:type="dxa"/>
            <w:bottom w:w="0" w:type="dxa"/>
            <w:right w:w="108" w:type="dxa"/>
          </w:tblCellMar>
        </w:tblPrEx>
        <w:tc>
          <w:tcPr>
            <w:tcW w:w="0" w:type="auto"/>
            <w:tcBorders>
              <w:top w:val="single" w:color="auto" w:sz="4" w:space="0"/>
              <w:left w:val="single" w:color="auto" w:sz="4" w:space="0"/>
              <w:bottom w:val="single" w:color="auto" w:sz="4" w:space="0"/>
              <w:right w:val="single" w:color="auto" w:sz="4" w:space="0"/>
            </w:tcBorders>
          </w:tcPr>
          <w:p w14:paraId="3781B93A">
            <w:pPr>
              <w:spacing w:line="360" w:lineRule="auto"/>
              <w:rPr>
                <w:rFonts w:ascii="Times New Roman" w:hAnsi="Times New Roman"/>
              </w:rPr>
            </w:pPr>
            <w:r>
              <w:rPr>
                <w:rFonts w:ascii="Times New Roman" w:hAnsi="Times New Roman"/>
              </w:rPr>
              <w:t>Organic silts and organic clays of high plasticity</w:t>
            </w:r>
          </w:p>
        </w:tc>
        <w:tc>
          <w:tcPr>
            <w:tcW w:w="0" w:type="auto"/>
            <w:tcBorders>
              <w:top w:val="single" w:color="auto" w:sz="4" w:space="0"/>
              <w:left w:val="single" w:color="auto" w:sz="4" w:space="0"/>
              <w:bottom w:val="single" w:color="auto" w:sz="4" w:space="0"/>
              <w:right w:val="single" w:color="auto" w:sz="4" w:space="0"/>
            </w:tcBorders>
          </w:tcPr>
          <w:p w14:paraId="344EAF0B">
            <w:pPr>
              <w:spacing w:line="360" w:lineRule="auto"/>
              <w:rPr>
                <w:rFonts w:ascii="Times New Roman" w:hAnsi="Times New Roman"/>
              </w:rPr>
            </w:pPr>
            <w:r>
              <w:rPr>
                <w:rFonts w:ascii="Times New Roman" w:hAnsi="Times New Roman"/>
              </w:rPr>
              <w:t>OH</w:t>
            </w:r>
          </w:p>
        </w:tc>
        <w:tc>
          <w:tcPr>
            <w:tcW w:w="0" w:type="auto"/>
            <w:tcBorders>
              <w:top w:val="single" w:color="auto" w:sz="4" w:space="0"/>
              <w:left w:val="single" w:color="auto" w:sz="4" w:space="0"/>
              <w:bottom w:val="single" w:color="auto" w:sz="4" w:space="0"/>
              <w:right w:val="single" w:color="auto" w:sz="4" w:space="0"/>
            </w:tcBorders>
          </w:tcPr>
          <w:p w14:paraId="4E6F7470">
            <w:pPr>
              <w:spacing w:line="360" w:lineRule="auto"/>
              <w:rPr>
                <w:rFonts w:ascii="Times New Roman" w:hAnsi="Times New Roman"/>
              </w:rPr>
            </w:pPr>
            <w:r>
              <w:rPr>
                <w:rFonts w:ascii="Times New Roman" w:hAnsi="Times New Roman"/>
              </w:rPr>
              <w:t>Impervious</w:t>
            </w:r>
          </w:p>
        </w:tc>
        <w:tc>
          <w:tcPr>
            <w:tcW w:w="0" w:type="auto"/>
            <w:tcBorders>
              <w:top w:val="single" w:color="auto" w:sz="4" w:space="0"/>
              <w:left w:val="single" w:color="auto" w:sz="4" w:space="0"/>
              <w:bottom w:val="single" w:color="auto" w:sz="4" w:space="0"/>
              <w:right w:val="single" w:color="auto" w:sz="4" w:space="0"/>
            </w:tcBorders>
          </w:tcPr>
          <w:p w14:paraId="3A1C2D3D">
            <w:pPr>
              <w:spacing w:line="360" w:lineRule="auto"/>
              <w:rPr>
                <w:rFonts w:ascii="Times New Roman" w:hAnsi="Times New Roman"/>
              </w:rPr>
            </w:pPr>
            <w:r>
              <w:rPr>
                <w:rFonts w:ascii="Times New Roman" w:hAnsi="Times New Roman"/>
              </w:rPr>
              <w:t xml:space="preserve">Poor </w:t>
            </w:r>
          </w:p>
        </w:tc>
        <w:tc>
          <w:tcPr>
            <w:tcW w:w="0" w:type="auto"/>
            <w:tcBorders>
              <w:top w:val="single" w:color="auto" w:sz="4" w:space="0"/>
              <w:left w:val="single" w:color="auto" w:sz="4" w:space="0"/>
              <w:bottom w:val="single" w:color="auto" w:sz="4" w:space="0"/>
              <w:right w:val="single" w:color="auto" w:sz="4" w:space="0"/>
            </w:tcBorders>
          </w:tcPr>
          <w:p w14:paraId="35C2C20B">
            <w:pPr>
              <w:spacing w:line="360" w:lineRule="auto"/>
              <w:rPr>
                <w:rFonts w:ascii="Times New Roman" w:hAnsi="Times New Roman"/>
              </w:rPr>
            </w:pPr>
            <w:r>
              <w:rPr>
                <w:rFonts w:ascii="Times New Roman" w:hAnsi="Times New Roman"/>
              </w:rPr>
              <w:t>High</w:t>
            </w:r>
          </w:p>
        </w:tc>
        <w:tc>
          <w:tcPr>
            <w:tcW w:w="0" w:type="auto"/>
            <w:tcBorders>
              <w:top w:val="single" w:color="auto" w:sz="4" w:space="0"/>
              <w:left w:val="single" w:color="auto" w:sz="4" w:space="0"/>
              <w:bottom w:val="single" w:color="auto" w:sz="4" w:space="0"/>
              <w:right w:val="single" w:color="auto" w:sz="4" w:space="0"/>
            </w:tcBorders>
          </w:tcPr>
          <w:p w14:paraId="2E607743">
            <w:pPr>
              <w:spacing w:line="360" w:lineRule="auto"/>
              <w:rPr>
                <w:rFonts w:ascii="Times New Roman" w:hAnsi="Times New Roman"/>
              </w:rPr>
            </w:pPr>
            <w:r>
              <w:rPr>
                <w:rFonts w:ascii="Times New Roman" w:hAnsi="Times New Roman"/>
              </w:rPr>
              <w:t>Poor</w:t>
            </w:r>
          </w:p>
        </w:tc>
      </w:tr>
    </w:tbl>
    <w:p w14:paraId="57440616">
      <w:pPr>
        <w:pStyle w:val="17"/>
        <w:spacing w:line="360" w:lineRule="auto"/>
        <w:jc w:val="both"/>
        <w:rPr>
          <w:rFonts w:ascii="Times New Roman" w:hAnsi="Times New Roman" w:cs="Times New Roman"/>
          <w:b/>
          <w:sz w:val="24"/>
          <w:szCs w:val="24"/>
        </w:rPr>
      </w:pPr>
    </w:p>
    <w:p w14:paraId="6CB672DB">
      <w:pPr>
        <w:pStyle w:val="17"/>
        <w:spacing w:line="360" w:lineRule="auto"/>
        <w:jc w:val="both"/>
        <w:rPr>
          <w:rFonts w:ascii="Times New Roman" w:hAnsi="Times New Roman" w:cs="Times New Roman"/>
          <w:b/>
          <w:sz w:val="24"/>
          <w:szCs w:val="24"/>
        </w:rPr>
      </w:pPr>
    </w:p>
    <w:p w14:paraId="4BEDD1E2">
      <w:pPr>
        <w:pStyle w:val="17"/>
        <w:spacing w:line="360" w:lineRule="auto"/>
        <w:jc w:val="both"/>
        <w:rPr>
          <w:rFonts w:ascii="Times New Roman" w:hAnsi="Times New Roman" w:cs="Times New Roman"/>
          <w:b/>
          <w:sz w:val="24"/>
          <w:szCs w:val="24"/>
        </w:rPr>
      </w:pPr>
    </w:p>
    <w:p w14:paraId="6E423B34">
      <w:pPr>
        <w:pStyle w:val="17"/>
        <w:spacing w:line="360" w:lineRule="auto"/>
        <w:jc w:val="both"/>
        <w:rPr>
          <w:rFonts w:ascii="Times New Roman" w:hAnsi="Times New Roman" w:cs="Times New Roman"/>
          <w:b/>
          <w:sz w:val="24"/>
          <w:szCs w:val="24"/>
        </w:rPr>
      </w:pPr>
    </w:p>
    <w:p w14:paraId="62E4A3C4">
      <w:pPr>
        <w:pStyle w:val="17"/>
        <w:spacing w:line="360" w:lineRule="auto"/>
        <w:jc w:val="both"/>
        <w:rPr>
          <w:rFonts w:ascii="Times New Roman" w:hAnsi="Times New Roman" w:cs="Times New Roman"/>
          <w:b/>
          <w:sz w:val="24"/>
          <w:szCs w:val="24"/>
        </w:rPr>
      </w:pPr>
    </w:p>
    <w:p w14:paraId="253170E3">
      <w:pPr>
        <w:pStyle w:val="17"/>
        <w:spacing w:line="360" w:lineRule="auto"/>
        <w:jc w:val="both"/>
        <w:rPr>
          <w:rFonts w:ascii="Times New Roman" w:hAnsi="Times New Roman" w:cs="Times New Roman"/>
          <w:b/>
          <w:sz w:val="24"/>
          <w:szCs w:val="24"/>
        </w:rPr>
      </w:pPr>
    </w:p>
    <w:p w14:paraId="6F450CED">
      <w:pPr>
        <w:pStyle w:val="17"/>
        <w:spacing w:line="360" w:lineRule="auto"/>
        <w:jc w:val="both"/>
        <w:rPr>
          <w:rFonts w:ascii="Times New Roman" w:hAnsi="Times New Roman" w:cs="Times New Roman"/>
          <w:b/>
          <w:sz w:val="24"/>
          <w:szCs w:val="24"/>
        </w:rPr>
      </w:pPr>
    </w:p>
    <w:p w14:paraId="36370897">
      <w:pPr>
        <w:pStyle w:val="17"/>
        <w:spacing w:line="360" w:lineRule="auto"/>
        <w:jc w:val="both"/>
        <w:rPr>
          <w:rFonts w:ascii="Times New Roman" w:hAnsi="Times New Roman" w:cs="Times New Roman"/>
          <w:b/>
          <w:sz w:val="24"/>
          <w:szCs w:val="24"/>
        </w:rPr>
      </w:pPr>
    </w:p>
    <w:p w14:paraId="33248125">
      <w:pPr>
        <w:pStyle w:val="17"/>
        <w:spacing w:line="360" w:lineRule="auto"/>
        <w:jc w:val="both"/>
        <w:rPr>
          <w:rFonts w:ascii="Times New Roman" w:hAnsi="Times New Roman" w:cs="Times New Roman"/>
          <w:b/>
          <w:sz w:val="24"/>
          <w:szCs w:val="24"/>
        </w:rPr>
      </w:pPr>
    </w:p>
    <w:p w14:paraId="3F8A1177">
      <w:pPr>
        <w:pStyle w:val="17"/>
        <w:spacing w:line="360" w:lineRule="auto"/>
        <w:jc w:val="both"/>
        <w:rPr>
          <w:rFonts w:ascii="Times New Roman" w:hAnsi="Times New Roman" w:cs="Times New Roman"/>
          <w:b/>
          <w:sz w:val="24"/>
          <w:szCs w:val="24"/>
        </w:rPr>
      </w:pPr>
    </w:p>
    <w:p w14:paraId="1BD98E66">
      <w:pPr>
        <w:pStyle w:val="17"/>
        <w:spacing w:line="360" w:lineRule="auto"/>
        <w:jc w:val="both"/>
        <w:rPr>
          <w:rFonts w:ascii="Times New Roman" w:hAnsi="Times New Roman" w:cs="Times New Roman"/>
          <w:b/>
          <w:sz w:val="24"/>
          <w:szCs w:val="24"/>
        </w:rPr>
      </w:pPr>
    </w:p>
    <w:p w14:paraId="287D5489">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4.9</w:t>
      </w:r>
      <w:r>
        <w:rPr>
          <w:rFonts w:ascii="Times New Roman" w:hAnsi="Times New Roman" w:cs="Times New Roman"/>
          <w:b/>
          <w:sz w:val="24"/>
          <w:szCs w:val="24"/>
        </w:rPr>
        <w:tab/>
      </w:r>
      <w:r>
        <w:rPr>
          <w:rFonts w:ascii="Times New Roman" w:hAnsi="Times New Roman" w:cs="Times New Roman"/>
          <w:b/>
          <w:sz w:val="24"/>
          <w:szCs w:val="24"/>
        </w:rPr>
        <w:t>Results of Compaction Tests</w:t>
      </w:r>
    </w:p>
    <w:p w14:paraId="3F43490F">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Compaction tests are shown below for Sample A and B</w:t>
      </w:r>
    </w:p>
    <w:p w14:paraId="574B53D3">
      <w:pPr>
        <w:spacing w:line="360" w:lineRule="auto"/>
        <w:jc w:val="both"/>
        <w:rPr>
          <w:rFonts w:ascii="Times New Roman" w:hAnsi="Times New Roman" w:cs="Times New Roman"/>
          <w:b/>
          <w:sz w:val="28"/>
          <w:szCs w:val="28"/>
        </w:rPr>
      </w:pPr>
      <w:r>
        <w:rPr>
          <w:rFonts w:ascii="Times New Roman" w:hAnsi="Times New Roman"/>
          <w:b/>
          <w:bCs/>
          <w:sz w:val="24"/>
          <w:szCs w:val="24"/>
        </w:rPr>
        <w:t>Table 4.7: Compaction Tests for Sample A (Standard Proctor)</w:t>
      </w:r>
    </w:p>
    <w:tbl>
      <w:tblPr>
        <w:tblStyle w:val="14"/>
        <w:tblW w:w="9450" w:type="dxa"/>
        <w:tblInd w:w="-162"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232"/>
        <w:gridCol w:w="1417"/>
        <w:gridCol w:w="900"/>
        <w:gridCol w:w="743"/>
        <w:gridCol w:w="810"/>
        <w:gridCol w:w="810"/>
        <w:gridCol w:w="810"/>
        <w:gridCol w:w="810"/>
        <w:gridCol w:w="900"/>
        <w:gridCol w:w="18"/>
      </w:tblGrid>
      <w:tr w14:paraId="09B2EB4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8" w:type="dxa"/>
          <w:trHeight w:val="495" w:hRule="atLeast"/>
        </w:trPr>
        <w:tc>
          <w:tcPr>
            <w:tcW w:w="2232" w:type="dxa"/>
          </w:tcPr>
          <w:p w14:paraId="3BFFC7F1">
            <w:pPr>
              <w:spacing w:line="360" w:lineRule="auto"/>
              <w:jc w:val="both"/>
              <w:rPr>
                <w:rFonts w:ascii="Times New Roman" w:hAnsi="Times New Roman" w:cs="Times New Roman"/>
                <w:sz w:val="24"/>
                <w:szCs w:val="24"/>
              </w:rPr>
            </w:pPr>
            <w:r>
              <w:rPr>
                <w:rFonts w:ascii="Times New Roman" w:hAnsi="Times New Roman" w:cs="Times New Roman"/>
                <w:sz w:val="24"/>
                <w:szCs w:val="24"/>
              </w:rPr>
              <w:t>Sample no</w:t>
            </w:r>
          </w:p>
        </w:tc>
        <w:tc>
          <w:tcPr>
            <w:tcW w:w="2317" w:type="dxa"/>
            <w:gridSpan w:val="2"/>
          </w:tcPr>
          <w:p w14:paraId="20ED9EDA">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1553" w:type="dxa"/>
            <w:gridSpan w:val="2"/>
          </w:tcPr>
          <w:p w14:paraId="30EBB8B7">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620" w:type="dxa"/>
            <w:gridSpan w:val="2"/>
          </w:tcPr>
          <w:p w14:paraId="2641D1D7">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1710" w:type="dxa"/>
            <w:gridSpan w:val="2"/>
          </w:tcPr>
          <w:p w14:paraId="1A3C897A">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14:paraId="4E688BC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8" w:type="dxa"/>
          <w:trHeight w:val="479" w:hRule="atLeast"/>
        </w:trPr>
        <w:tc>
          <w:tcPr>
            <w:tcW w:w="2232" w:type="dxa"/>
          </w:tcPr>
          <w:p w14:paraId="144F65B8">
            <w:pPr>
              <w:spacing w:line="360" w:lineRule="auto"/>
              <w:jc w:val="both"/>
              <w:rPr>
                <w:rFonts w:ascii="Times New Roman" w:hAnsi="Times New Roman" w:cs="Times New Roman"/>
                <w:sz w:val="24"/>
                <w:szCs w:val="24"/>
              </w:rPr>
            </w:pPr>
            <w:r>
              <w:rPr>
                <w:rFonts w:ascii="Times New Roman" w:hAnsi="Times New Roman" w:cs="Times New Roman"/>
                <w:sz w:val="24"/>
                <w:szCs w:val="24"/>
              </w:rPr>
              <w:t>Moisture can no</w:t>
            </w:r>
          </w:p>
        </w:tc>
        <w:tc>
          <w:tcPr>
            <w:tcW w:w="1417" w:type="dxa"/>
          </w:tcPr>
          <w:p w14:paraId="79444454">
            <w:pPr>
              <w:spacing w:line="360" w:lineRule="auto"/>
              <w:jc w:val="both"/>
              <w:rPr>
                <w:rFonts w:ascii="Times New Roman" w:hAnsi="Times New Roman" w:cs="Times New Roman"/>
                <w:sz w:val="24"/>
                <w:szCs w:val="24"/>
              </w:rPr>
            </w:pPr>
            <w:r>
              <w:rPr>
                <w:rFonts w:ascii="Times New Roman" w:hAnsi="Times New Roman" w:cs="Times New Roman"/>
                <w:sz w:val="24"/>
                <w:szCs w:val="24"/>
              </w:rPr>
              <w:t>7</w:t>
            </w:r>
          </w:p>
        </w:tc>
        <w:tc>
          <w:tcPr>
            <w:tcW w:w="900" w:type="dxa"/>
          </w:tcPr>
          <w:p w14:paraId="2A019293">
            <w:pPr>
              <w:spacing w:line="360" w:lineRule="auto"/>
              <w:jc w:val="both"/>
              <w:rPr>
                <w:rFonts w:ascii="Times New Roman" w:hAnsi="Times New Roman" w:cs="Times New Roman"/>
                <w:sz w:val="24"/>
                <w:szCs w:val="24"/>
              </w:rPr>
            </w:pPr>
            <w:r>
              <w:rPr>
                <w:rFonts w:ascii="Times New Roman" w:hAnsi="Times New Roman" w:cs="Times New Roman"/>
                <w:sz w:val="24"/>
                <w:szCs w:val="24"/>
              </w:rPr>
              <w:t>P8</w:t>
            </w:r>
          </w:p>
        </w:tc>
        <w:tc>
          <w:tcPr>
            <w:tcW w:w="743" w:type="dxa"/>
          </w:tcPr>
          <w:p w14:paraId="101348A5">
            <w:pPr>
              <w:spacing w:line="360" w:lineRule="auto"/>
              <w:jc w:val="both"/>
              <w:rPr>
                <w:rFonts w:ascii="Times New Roman" w:hAnsi="Times New Roman" w:cs="Times New Roman"/>
                <w:sz w:val="24"/>
                <w:szCs w:val="24"/>
              </w:rPr>
            </w:pPr>
            <w:r>
              <w:rPr>
                <w:rFonts w:ascii="Times New Roman" w:hAnsi="Times New Roman" w:cs="Times New Roman"/>
                <w:sz w:val="24"/>
                <w:szCs w:val="24"/>
              </w:rPr>
              <w:t>TB</w:t>
            </w:r>
          </w:p>
        </w:tc>
        <w:tc>
          <w:tcPr>
            <w:tcW w:w="810" w:type="dxa"/>
          </w:tcPr>
          <w:p w14:paraId="1CBDCCA8">
            <w:pPr>
              <w:spacing w:line="360" w:lineRule="auto"/>
              <w:jc w:val="both"/>
              <w:rPr>
                <w:rFonts w:ascii="Times New Roman" w:hAnsi="Times New Roman" w:cs="Times New Roman"/>
                <w:sz w:val="24"/>
                <w:szCs w:val="24"/>
              </w:rPr>
            </w:pPr>
            <w:r>
              <w:rPr>
                <w:rFonts w:ascii="Times New Roman" w:hAnsi="Times New Roman" w:cs="Times New Roman"/>
                <w:sz w:val="24"/>
                <w:szCs w:val="24"/>
              </w:rPr>
              <w:t>33</w:t>
            </w:r>
          </w:p>
        </w:tc>
        <w:tc>
          <w:tcPr>
            <w:tcW w:w="810" w:type="dxa"/>
          </w:tcPr>
          <w:p w14:paraId="05322D95">
            <w:pPr>
              <w:spacing w:line="360" w:lineRule="auto"/>
              <w:jc w:val="both"/>
              <w:rPr>
                <w:rFonts w:ascii="Times New Roman" w:hAnsi="Times New Roman" w:cs="Times New Roman"/>
                <w:sz w:val="24"/>
                <w:szCs w:val="24"/>
              </w:rPr>
            </w:pPr>
            <w:r>
              <w:rPr>
                <w:rFonts w:ascii="Times New Roman" w:hAnsi="Times New Roman" w:cs="Times New Roman"/>
                <w:sz w:val="24"/>
                <w:szCs w:val="24"/>
              </w:rPr>
              <w:t>P14</w:t>
            </w:r>
          </w:p>
        </w:tc>
        <w:tc>
          <w:tcPr>
            <w:tcW w:w="810" w:type="dxa"/>
          </w:tcPr>
          <w:p w14:paraId="6B92047E">
            <w:pPr>
              <w:spacing w:line="360" w:lineRule="auto"/>
              <w:jc w:val="both"/>
              <w:rPr>
                <w:rFonts w:ascii="Times New Roman" w:hAnsi="Times New Roman" w:cs="Times New Roman"/>
                <w:sz w:val="24"/>
                <w:szCs w:val="24"/>
              </w:rPr>
            </w:pPr>
            <w:r>
              <w:rPr>
                <w:rFonts w:ascii="Times New Roman" w:hAnsi="Times New Roman" w:cs="Times New Roman"/>
                <w:sz w:val="24"/>
                <w:szCs w:val="24"/>
              </w:rPr>
              <w:t>Y2</w:t>
            </w:r>
          </w:p>
        </w:tc>
        <w:tc>
          <w:tcPr>
            <w:tcW w:w="810" w:type="dxa"/>
          </w:tcPr>
          <w:p w14:paraId="4947A7AB">
            <w:pPr>
              <w:spacing w:line="360" w:lineRule="auto"/>
              <w:jc w:val="both"/>
              <w:rPr>
                <w:rFonts w:ascii="Times New Roman" w:hAnsi="Times New Roman" w:cs="Times New Roman"/>
                <w:sz w:val="24"/>
                <w:szCs w:val="24"/>
              </w:rPr>
            </w:pPr>
            <w:r>
              <w:rPr>
                <w:rFonts w:ascii="Times New Roman" w:hAnsi="Times New Roman" w:cs="Times New Roman"/>
                <w:sz w:val="24"/>
                <w:szCs w:val="24"/>
              </w:rPr>
              <w:t>E8</w:t>
            </w:r>
          </w:p>
        </w:tc>
        <w:tc>
          <w:tcPr>
            <w:tcW w:w="900" w:type="dxa"/>
          </w:tcPr>
          <w:p w14:paraId="68C62249">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14:paraId="0D23937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8" w:type="dxa"/>
          <w:trHeight w:val="1043" w:hRule="atLeast"/>
        </w:trPr>
        <w:tc>
          <w:tcPr>
            <w:tcW w:w="2232" w:type="dxa"/>
          </w:tcPr>
          <w:p w14:paraId="66EA4A53">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 wet soil</w:t>
            </w:r>
          </w:p>
        </w:tc>
        <w:tc>
          <w:tcPr>
            <w:tcW w:w="1417" w:type="dxa"/>
          </w:tcPr>
          <w:p w14:paraId="37CFC9BC">
            <w:pPr>
              <w:spacing w:line="360" w:lineRule="auto"/>
              <w:jc w:val="both"/>
              <w:rPr>
                <w:rFonts w:ascii="Times New Roman" w:hAnsi="Times New Roman" w:cs="Times New Roman"/>
                <w:sz w:val="24"/>
                <w:szCs w:val="24"/>
              </w:rPr>
            </w:pPr>
            <w:r>
              <w:rPr>
                <w:rFonts w:ascii="Times New Roman" w:hAnsi="Times New Roman" w:cs="Times New Roman"/>
                <w:sz w:val="24"/>
                <w:szCs w:val="24"/>
              </w:rPr>
              <w:t>73</w:t>
            </w:r>
          </w:p>
        </w:tc>
        <w:tc>
          <w:tcPr>
            <w:tcW w:w="900" w:type="dxa"/>
          </w:tcPr>
          <w:p w14:paraId="36BD913B">
            <w:pPr>
              <w:spacing w:line="360" w:lineRule="auto"/>
              <w:jc w:val="both"/>
              <w:rPr>
                <w:rFonts w:ascii="Times New Roman" w:hAnsi="Times New Roman" w:cs="Times New Roman"/>
                <w:sz w:val="24"/>
                <w:szCs w:val="24"/>
              </w:rPr>
            </w:pPr>
            <w:r>
              <w:rPr>
                <w:rFonts w:ascii="Times New Roman" w:hAnsi="Times New Roman" w:cs="Times New Roman"/>
                <w:sz w:val="24"/>
                <w:szCs w:val="24"/>
              </w:rPr>
              <w:t>1/7</w:t>
            </w:r>
          </w:p>
        </w:tc>
        <w:tc>
          <w:tcPr>
            <w:tcW w:w="743" w:type="dxa"/>
          </w:tcPr>
          <w:p w14:paraId="67DFCFE9">
            <w:pPr>
              <w:spacing w:line="360" w:lineRule="auto"/>
              <w:jc w:val="both"/>
              <w:rPr>
                <w:rFonts w:ascii="Times New Roman" w:hAnsi="Times New Roman" w:cs="Times New Roman"/>
                <w:sz w:val="24"/>
                <w:szCs w:val="24"/>
              </w:rPr>
            </w:pPr>
            <w:r>
              <w:rPr>
                <w:rFonts w:ascii="Times New Roman" w:hAnsi="Times New Roman" w:cs="Times New Roman"/>
                <w:sz w:val="24"/>
                <w:szCs w:val="24"/>
              </w:rPr>
              <w:t>72.5</w:t>
            </w:r>
          </w:p>
        </w:tc>
        <w:tc>
          <w:tcPr>
            <w:tcW w:w="810" w:type="dxa"/>
          </w:tcPr>
          <w:p w14:paraId="203FA603">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810" w:type="dxa"/>
          </w:tcPr>
          <w:p w14:paraId="451B2A8E">
            <w:pPr>
              <w:spacing w:line="360" w:lineRule="auto"/>
              <w:jc w:val="both"/>
              <w:rPr>
                <w:rFonts w:ascii="Times New Roman" w:hAnsi="Times New Roman" w:cs="Times New Roman"/>
                <w:sz w:val="24"/>
                <w:szCs w:val="24"/>
              </w:rPr>
            </w:pPr>
            <w:r>
              <w:rPr>
                <w:rFonts w:ascii="Times New Roman" w:hAnsi="Times New Roman" w:cs="Times New Roman"/>
                <w:sz w:val="24"/>
                <w:szCs w:val="24"/>
              </w:rPr>
              <w:t>178</w:t>
            </w:r>
          </w:p>
        </w:tc>
        <w:tc>
          <w:tcPr>
            <w:tcW w:w="810" w:type="dxa"/>
          </w:tcPr>
          <w:p w14:paraId="0AF6480E">
            <w:pPr>
              <w:spacing w:line="360" w:lineRule="auto"/>
              <w:jc w:val="both"/>
              <w:rPr>
                <w:rFonts w:ascii="Times New Roman" w:hAnsi="Times New Roman" w:cs="Times New Roman"/>
                <w:sz w:val="24"/>
                <w:szCs w:val="24"/>
              </w:rPr>
            </w:pPr>
            <w:r>
              <w:rPr>
                <w:rFonts w:ascii="Times New Roman" w:hAnsi="Times New Roman" w:cs="Times New Roman"/>
                <w:sz w:val="24"/>
                <w:szCs w:val="24"/>
              </w:rPr>
              <w:t>173.5</w:t>
            </w:r>
          </w:p>
        </w:tc>
        <w:tc>
          <w:tcPr>
            <w:tcW w:w="810" w:type="dxa"/>
          </w:tcPr>
          <w:p w14:paraId="20C9C05B">
            <w:pPr>
              <w:spacing w:line="360" w:lineRule="auto"/>
              <w:jc w:val="both"/>
              <w:rPr>
                <w:rFonts w:ascii="Times New Roman" w:hAnsi="Times New Roman" w:cs="Times New Roman"/>
                <w:sz w:val="24"/>
                <w:szCs w:val="24"/>
              </w:rPr>
            </w:pPr>
            <w:r>
              <w:rPr>
                <w:rFonts w:ascii="Times New Roman" w:hAnsi="Times New Roman" w:cs="Times New Roman"/>
                <w:sz w:val="24"/>
                <w:szCs w:val="24"/>
              </w:rPr>
              <w:t>169.5</w:t>
            </w:r>
          </w:p>
        </w:tc>
        <w:tc>
          <w:tcPr>
            <w:tcW w:w="900" w:type="dxa"/>
          </w:tcPr>
          <w:p w14:paraId="2CF9D96A">
            <w:pPr>
              <w:spacing w:line="360" w:lineRule="auto"/>
              <w:jc w:val="both"/>
              <w:rPr>
                <w:rFonts w:ascii="Times New Roman" w:hAnsi="Times New Roman" w:cs="Times New Roman"/>
                <w:sz w:val="24"/>
                <w:szCs w:val="24"/>
              </w:rPr>
            </w:pPr>
            <w:r>
              <w:rPr>
                <w:rFonts w:ascii="Times New Roman" w:hAnsi="Times New Roman" w:cs="Times New Roman"/>
                <w:sz w:val="24"/>
                <w:szCs w:val="24"/>
              </w:rPr>
              <w:t>179.5</w:t>
            </w:r>
          </w:p>
        </w:tc>
      </w:tr>
      <w:tr w14:paraId="648C92B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8" w:type="dxa"/>
          <w:trHeight w:val="479" w:hRule="atLeast"/>
        </w:trPr>
        <w:tc>
          <w:tcPr>
            <w:tcW w:w="2232" w:type="dxa"/>
          </w:tcPr>
          <w:p w14:paraId="289A4399">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 dry soil (g)</w:t>
            </w:r>
          </w:p>
        </w:tc>
        <w:tc>
          <w:tcPr>
            <w:tcW w:w="1417" w:type="dxa"/>
          </w:tcPr>
          <w:p w14:paraId="75A2099C">
            <w:pPr>
              <w:spacing w:line="360" w:lineRule="auto"/>
              <w:jc w:val="both"/>
              <w:rPr>
                <w:rFonts w:ascii="Times New Roman" w:hAnsi="Times New Roman" w:cs="Times New Roman"/>
                <w:sz w:val="24"/>
                <w:szCs w:val="24"/>
              </w:rPr>
            </w:pPr>
            <w:r>
              <w:rPr>
                <w:rFonts w:ascii="Times New Roman" w:hAnsi="Times New Roman" w:cs="Times New Roman"/>
                <w:sz w:val="24"/>
                <w:szCs w:val="24"/>
              </w:rPr>
              <w:t>68.5</w:t>
            </w:r>
          </w:p>
        </w:tc>
        <w:tc>
          <w:tcPr>
            <w:tcW w:w="900" w:type="dxa"/>
          </w:tcPr>
          <w:p w14:paraId="0BDE800A">
            <w:pPr>
              <w:spacing w:line="360" w:lineRule="auto"/>
              <w:jc w:val="both"/>
              <w:rPr>
                <w:rFonts w:ascii="Times New Roman" w:hAnsi="Times New Roman" w:cs="Times New Roman"/>
                <w:sz w:val="24"/>
                <w:szCs w:val="24"/>
              </w:rPr>
            </w:pPr>
            <w:r>
              <w:rPr>
                <w:rFonts w:ascii="Times New Roman" w:hAnsi="Times New Roman" w:cs="Times New Roman"/>
                <w:sz w:val="24"/>
                <w:szCs w:val="24"/>
              </w:rPr>
              <w:t>11.2</w:t>
            </w:r>
          </w:p>
        </w:tc>
        <w:tc>
          <w:tcPr>
            <w:tcW w:w="743" w:type="dxa"/>
          </w:tcPr>
          <w:p w14:paraId="7AB1A991">
            <w:pPr>
              <w:spacing w:line="360" w:lineRule="auto"/>
              <w:jc w:val="both"/>
              <w:rPr>
                <w:rFonts w:ascii="Times New Roman" w:hAnsi="Times New Roman" w:cs="Times New Roman"/>
                <w:sz w:val="24"/>
                <w:szCs w:val="24"/>
              </w:rPr>
            </w:pPr>
            <w:r>
              <w:rPr>
                <w:rFonts w:ascii="Times New Roman" w:hAnsi="Times New Roman" w:cs="Times New Roman"/>
                <w:sz w:val="24"/>
                <w:szCs w:val="24"/>
              </w:rPr>
              <w:t>67.5</w:t>
            </w:r>
          </w:p>
        </w:tc>
        <w:tc>
          <w:tcPr>
            <w:tcW w:w="810" w:type="dxa"/>
          </w:tcPr>
          <w:p w14:paraId="0D00A636">
            <w:pPr>
              <w:spacing w:line="360" w:lineRule="auto"/>
              <w:jc w:val="both"/>
              <w:rPr>
                <w:rFonts w:ascii="Times New Roman" w:hAnsi="Times New Roman" w:cs="Times New Roman"/>
                <w:sz w:val="24"/>
                <w:szCs w:val="24"/>
              </w:rPr>
            </w:pPr>
            <w:r>
              <w:rPr>
                <w:rFonts w:ascii="Times New Roman" w:hAnsi="Times New Roman" w:cs="Times New Roman"/>
                <w:sz w:val="24"/>
                <w:szCs w:val="24"/>
              </w:rPr>
              <w:t>72.5</w:t>
            </w:r>
          </w:p>
        </w:tc>
        <w:tc>
          <w:tcPr>
            <w:tcW w:w="810" w:type="dxa"/>
          </w:tcPr>
          <w:p w14:paraId="4F9ECC0F">
            <w:pPr>
              <w:spacing w:line="360" w:lineRule="auto"/>
              <w:jc w:val="both"/>
              <w:rPr>
                <w:rFonts w:ascii="Times New Roman" w:hAnsi="Times New Roman" w:cs="Times New Roman"/>
                <w:sz w:val="24"/>
                <w:szCs w:val="24"/>
              </w:rPr>
            </w:pPr>
            <w:r>
              <w:rPr>
                <w:rFonts w:ascii="Times New Roman" w:hAnsi="Times New Roman" w:cs="Times New Roman"/>
                <w:sz w:val="24"/>
                <w:szCs w:val="24"/>
              </w:rPr>
              <w:t>162</w:t>
            </w:r>
          </w:p>
        </w:tc>
        <w:tc>
          <w:tcPr>
            <w:tcW w:w="810" w:type="dxa"/>
          </w:tcPr>
          <w:p w14:paraId="1B667E64">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c>
          <w:tcPr>
            <w:tcW w:w="810" w:type="dxa"/>
          </w:tcPr>
          <w:p w14:paraId="3BF78E77">
            <w:pPr>
              <w:spacing w:line="360" w:lineRule="auto"/>
              <w:jc w:val="both"/>
              <w:rPr>
                <w:rFonts w:ascii="Times New Roman" w:hAnsi="Times New Roman" w:cs="Times New Roman"/>
                <w:sz w:val="24"/>
                <w:szCs w:val="24"/>
              </w:rPr>
            </w:pPr>
            <w:r>
              <w:rPr>
                <w:rFonts w:ascii="Times New Roman" w:hAnsi="Times New Roman" w:cs="Times New Roman"/>
                <w:sz w:val="24"/>
                <w:szCs w:val="24"/>
              </w:rPr>
              <w:t>148.5</w:t>
            </w:r>
          </w:p>
        </w:tc>
        <w:tc>
          <w:tcPr>
            <w:tcW w:w="900" w:type="dxa"/>
          </w:tcPr>
          <w:p w14:paraId="23937D88">
            <w:pPr>
              <w:spacing w:line="360" w:lineRule="auto"/>
              <w:jc w:val="both"/>
              <w:rPr>
                <w:rFonts w:ascii="Times New Roman" w:hAnsi="Times New Roman" w:cs="Times New Roman"/>
                <w:sz w:val="24"/>
                <w:szCs w:val="24"/>
              </w:rPr>
            </w:pPr>
            <w:r>
              <w:rPr>
                <w:rFonts w:ascii="Times New Roman" w:hAnsi="Times New Roman" w:cs="Times New Roman"/>
                <w:sz w:val="24"/>
                <w:szCs w:val="24"/>
              </w:rPr>
              <w:t>158</w:t>
            </w:r>
          </w:p>
        </w:tc>
      </w:tr>
      <w:tr w14:paraId="09BA49F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8" w:type="dxa"/>
          <w:trHeight w:val="513" w:hRule="atLeast"/>
        </w:trPr>
        <w:tc>
          <w:tcPr>
            <w:tcW w:w="2232" w:type="dxa"/>
          </w:tcPr>
          <w:p w14:paraId="1C2F8095">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(g)</w:t>
            </w:r>
          </w:p>
        </w:tc>
        <w:tc>
          <w:tcPr>
            <w:tcW w:w="1417" w:type="dxa"/>
          </w:tcPr>
          <w:p w14:paraId="1FCA4CC2">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900" w:type="dxa"/>
          </w:tcPr>
          <w:p w14:paraId="067A4478">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743" w:type="dxa"/>
          </w:tcPr>
          <w:p w14:paraId="554C5E7C">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10" w:type="dxa"/>
          </w:tcPr>
          <w:p w14:paraId="5E1FD3D5">
            <w:pPr>
              <w:spacing w:line="360" w:lineRule="auto"/>
              <w:jc w:val="both"/>
              <w:rPr>
                <w:rFonts w:ascii="Times New Roman" w:hAnsi="Times New Roman" w:cs="Times New Roman"/>
                <w:sz w:val="24"/>
                <w:szCs w:val="24"/>
              </w:rPr>
            </w:pPr>
            <w:r>
              <w:rPr>
                <w:rFonts w:ascii="Times New Roman" w:hAnsi="Times New Roman" w:cs="Times New Roman"/>
                <w:sz w:val="24"/>
                <w:szCs w:val="24"/>
              </w:rPr>
              <w:t>5.5</w:t>
            </w:r>
          </w:p>
        </w:tc>
        <w:tc>
          <w:tcPr>
            <w:tcW w:w="810" w:type="dxa"/>
          </w:tcPr>
          <w:p w14:paraId="66F87FAA">
            <w:pPr>
              <w:spacing w:line="360" w:lineRule="auto"/>
              <w:jc w:val="both"/>
              <w:rPr>
                <w:rFonts w:ascii="Times New Roman" w:hAnsi="Times New Roman" w:cs="Times New Roman"/>
                <w:sz w:val="24"/>
                <w:szCs w:val="24"/>
              </w:rPr>
            </w:pPr>
            <w:r>
              <w:rPr>
                <w:rFonts w:ascii="Times New Roman" w:hAnsi="Times New Roman" w:cs="Times New Roman"/>
                <w:sz w:val="24"/>
                <w:szCs w:val="24"/>
              </w:rPr>
              <w:t>16</w:t>
            </w:r>
          </w:p>
        </w:tc>
        <w:tc>
          <w:tcPr>
            <w:tcW w:w="810" w:type="dxa"/>
          </w:tcPr>
          <w:p w14:paraId="0EECD651">
            <w:pPr>
              <w:spacing w:line="360" w:lineRule="auto"/>
              <w:jc w:val="both"/>
              <w:rPr>
                <w:rFonts w:ascii="Times New Roman" w:hAnsi="Times New Roman" w:cs="Times New Roman"/>
                <w:sz w:val="24"/>
                <w:szCs w:val="24"/>
              </w:rPr>
            </w:pPr>
            <w:r>
              <w:rPr>
                <w:rFonts w:ascii="Times New Roman" w:hAnsi="Times New Roman" w:cs="Times New Roman"/>
                <w:sz w:val="24"/>
                <w:szCs w:val="24"/>
              </w:rPr>
              <w:t>15.5</w:t>
            </w:r>
          </w:p>
        </w:tc>
        <w:tc>
          <w:tcPr>
            <w:tcW w:w="810" w:type="dxa"/>
          </w:tcPr>
          <w:p w14:paraId="097592D7">
            <w:pPr>
              <w:spacing w:line="360" w:lineRule="auto"/>
              <w:jc w:val="both"/>
              <w:rPr>
                <w:rFonts w:ascii="Times New Roman" w:hAnsi="Times New Roman" w:cs="Times New Roman"/>
                <w:sz w:val="24"/>
                <w:szCs w:val="24"/>
              </w:rPr>
            </w:pPr>
            <w:r>
              <w:rPr>
                <w:rFonts w:ascii="Times New Roman" w:hAnsi="Times New Roman" w:cs="Times New Roman"/>
                <w:sz w:val="24"/>
                <w:szCs w:val="24"/>
              </w:rPr>
              <w:t>21</w:t>
            </w:r>
          </w:p>
        </w:tc>
        <w:tc>
          <w:tcPr>
            <w:tcW w:w="900" w:type="dxa"/>
          </w:tcPr>
          <w:p w14:paraId="0284854F">
            <w:pPr>
              <w:spacing w:line="360" w:lineRule="auto"/>
              <w:jc w:val="both"/>
              <w:rPr>
                <w:rFonts w:ascii="Times New Roman" w:hAnsi="Times New Roman" w:cs="Times New Roman"/>
                <w:sz w:val="24"/>
                <w:szCs w:val="24"/>
              </w:rPr>
            </w:pPr>
            <w:r>
              <w:rPr>
                <w:rFonts w:ascii="Times New Roman" w:hAnsi="Times New Roman" w:cs="Times New Roman"/>
                <w:sz w:val="24"/>
                <w:szCs w:val="24"/>
              </w:rPr>
              <w:t>21.5</w:t>
            </w:r>
          </w:p>
        </w:tc>
      </w:tr>
      <w:tr w14:paraId="305294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8" w:type="dxa"/>
          <w:trHeight w:val="479" w:hRule="atLeast"/>
        </w:trPr>
        <w:tc>
          <w:tcPr>
            <w:tcW w:w="2232" w:type="dxa"/>
          </w:tcPr>
          <w:p w14:paraId="4BA6E57F">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(g)</w:t>
            </w:r>
          </w:p>
        </w:tc>
        <w:tc>
          <w:tcPr>
            <w:tcW w:w="1417" w:type="dxa"/>
          </w:tcPr>
          <w:p w14:paraId="18D14219">
            <w:pPr>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c>
          <w:tcPr>
            <w:tcW w:w="900" w:type="dxa"/>
          </w:tcPr>
          <w:p w14:paraId="09A973E8">
            <w:pPr>
              <w:spacing w:line="360" w:lineRule="auto"/>
              <w:jc w:val="both"/>
              <w:rPr>
                <w:rFonts w:ascii="Times New Roman" w:hAnsi="Times New Roman" w:cs="Times New Roman"/>
                <w:sz w:val="24"/>
                <w:szCs w:val="24"/>
              </w:rPr>
            </w:pPr>
            <w:r>
              <w:rPr>
                <w:rFonts w:ascii="Times New Roman" w:hAnsi="Times New Roman" w:cs="Times New Roman"/>
                <w:sz w:val="24"/>
                <w:szCs w:val="24"/>
              </w:rPr>
              <w:t>51.5</w:t>
            </w:r>
          </w:p>
        </w:tc>
        <w:tc>
          <w:tcPr>
            <w:tcW w:w="743" w:type="dxa"/>
          </w:tcPr>
          <w:p w14:paraId="69D34020">
            <w:pPr>
              <w:spacing w:line="360" w:lineRule="auto"/>
              <w:jc w:val="both"/>
              <w:rPr>
                <w:rFonts w:ascii="Times New Roman" w:hAnsi="Times New Roman" w:cs="Times New Roman"/>
                <w:sz w:val="24"/>
                <w:szCs w:val="24"/>
              </w:rPr>
            </w:pPr>
            <w:r>
              <w:rPr>
                <w:rFonts w:ascii="Times New Roman" w:hAnsi="Times New Roman" w:cs="Times New Roman"/>
                <w:sz w:val="24"/>
                <w:szCs w:val="24"/>
              </w:rPr>
              <w:t>23.5</w:t>
            </w:r>
          </w:p>
        </w:tc>
        <w:tc>
          <w:tcPr>
            <w:tcW w:w="810" w:type="dxa"/>
          </w:tcPr>
          <w:p w14:paraId="3A9AD2B0">
            <w:pPr>
              <w:spacing w:line="360" w:lineRule="auto"/>
              <w:jc w:val="both"/>
              <w:rPr>
                <w:rFonts w:ascii="Times New Roman" w:hAnsi="Times New Roman" w:cs="Times New Roman"/>
                <w:sz w:val="24"/>
                <w:szCs w:val="24"/>
              </w:rPr>
            </w:pPr>
            <w:r>
              <w:rPr>
                <w:rFonts w:ascii="Times New Roman" w:hAnsi="Times New Roman" w:cs="Times New Roman"/>
                <w:sz w:val="24"/>
                <w:szCs w:val="24"/>
              </w:rPr>
              <w:t>24.5</w:t>
            </w:r>
          </w:p>
        </w:tc>
        <w:tc>
          <w:tcPr>
            <w:tcW w:w="810" w:type="dxa"/>
          </w:tcPr>
          <w:p w14:paraId="6933E6B4">
            <w:pPr>
              <w:spacing w:line="360" w:lineRule="auto"/>
              <w:jc w:val="both"/>
              <w:rPr>
                <w:rFonts w:ascii="Times New Roman" w:hAnsi="Times New Roman" w:cs="Times New Roman"/>
                <w:sz w:val="24"/>
                <w:szCs w:val="24"/>
              </w:rPr>
            </w:pPr>
            <w:r>
              <w:rPr>
                <w:rFonts w:ascii="Times New Roman" w:hAnsi="Times New Roman" w:cs="Times New Roman"/>
                <w:sz w:val="24"/>
                <w:szCs w:val="24"/>
              </w:rPr>
              <w:t>58.5</w:t>
            </w:r>
          </w:p>
        </w:tc>
        <w:tc>
          <w:tcPr>
            <w:tcW w:w="810" w:type="dxa"/>
          </w:tcPr>
          <w:p w14:paraId="7B72E914">
            <w:pPr>
              <w:spacing w:line="360" w:lineRule="auto"/>
              <w:jc w:val="both"/>
              <w:rPr>
                <w:rFonts w:ascii="Times New Roman" w:hAnsi="Times New Roman" w:cs="Times New Roman"/>
                <w:sz w:val="24"/>
                <w:szCs w:val="24"/>
              </w:rPr>
            </w:pPr>
            <w:r>
              <w:rPr>
                <w:rFonts w:ascii="Times New Roman" w:hAnsi="Times New Roman" w:cs="Times New Roman"/>
                <w:sz w:val="24"/>
                <w:szCs w:val="24"/>
              </w:rPr>
              <w:t>57</w:t>
            </w:r>
          </w:p>
        </w:tc>
        <w:tc>
          <w:tcPr>
            <w:tcW w:w="810" w:type="dxa"/>
          </w:tcPr>
          <w:p w14:paraId="303C2B6F">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900" w:type="dxa"/>
          </w:tcPr>
          <w:p w14:paraId="50B3E6B1">
            <w:pPr>
              <w:spacing w:line="360" w:lineRule="auto"/>
              <w:jc w:val="both"/>
              <w:rPr>
                <w:rFonts w:ascii="Times New Roman" w:hAnsi="Times New Roman" w:cs="Times New Roman"/>
                <w:sz w:val="24"/>
                <w:szCs w:val="24"/>
              </w:rPr>
            </w:pPr>
            <w:r>
              <w:rPr>
                <w:rFonts w:ascii="Times New Roman" w:hAnsi="Times New Roman" w:cs="Times New Roman"/>
                <w:sz w:val="24"/>
                <w:szCs w:val="24"/>
              </w:rPr>
              <w:t>34</w:t>
            </w:r>
          </w:p>
        </w:tc>
      </w:tr>
      <w:tr w14:paraId="56DB59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8" w:type="dxa"/>
          <w:trHeight w:val="513" w:hRule="atLeast"/>
        </w:trPr>
        <w:tc>
          <w:tcPr>
            <w:tcW w:w="2232" w:type="dxa"/>
          </w:tcPr>
          <w:p w14:paraId="56C1A8F5">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 (g)</w:t>
            </w:r>
          </w:p>
        </w:tc>
        <w:tc>
          <w:tcPr>
            <w:tcW w:w="1417" w:type="dxa"/>
          </w:tcPr>
          <w:p w14:paraId="407B54B7">
            <w:pPr>
              <w:spacing w:line="360" w:lineRule="auto"/>
              <w:jc w:val="both"/>
              <w:rPr>
                <w:rFonts w:ascii="Times New Roman" w:hAnsi="Times New Roman" w:cs="Times New Roman"/>
                <w:sz w:val="24"/>
                <w:szCs w:val="24"/>
              </w:rPr>
            </w:pPr>
            <w:r>
              <w:rPr>
                <w:rFonts w:ascii="Times New Roman" w:hAnsi="Times New Roman" w:cs="Times New Roman"/>
                <w:sz w:val="24"/>
                <w:szCs w:val="24"/>
              </w:rPr>
              <w:t>48.5</w:t>
            </w:r>
          </w:p>
        </w:tc>
        <w:tc>
          <w:tcPr>
            <w:tcW w:w="900" w:type="dxa"/>
          </w:tcPr>
          <w:p w14:paraId="6881CC0E">
            <w:pPr>
              <w:spacing w:line="360" w:lineRule="auto"/>
              <w:jc w:val="both"/>
              <w:rPr>
                <w:rFonts w:ascii="Times New Roman" w:hAnsi="Times New Roman" w:cs="Times New Roman"/>
                <w:sz w:val="24"/>
                <w:szCs w:val="24"/>
              </w:rPr>
            </w:pPr>
            <w:r>
              <w:rPr>
                <w:rFonts w:ascii="Times New Roman" w:hAnsi="Times New Roman" w:cs="Times New Roman"/>
                <w:sz w:val="24"/>
                <w:szCs w:val="24"/>
              </w:rPr>
              <w:t>54.5</w:t>
            </w:r>
          </w:p>
        </w:tc>
        <w:tc>
          <w:tcPr>
            <w:tcW w:w="743" w:type="dxa"/>
          </w:tcPr>
          <w:p w14:paraId="29BA5506">
            <w:pPr>
              <w:spacing w:line="360" w:lineRule="auto"/>
              <w:jc w:val="both"/>
              <w:rPr>
                <w:rFonts w:ascii="Times New Roman" w:hAnsi="Times New Roman" w:cs="Times New Roman"/>
                <w:sz w:val="24"/>
                <w:szCs w:val="24"/>
              </w:rPr>
            </w:pPr>
            <w:r>
              <w:rPr>
                <w:rFonts w:ascii="Times New Roman" w:hAnsi="Times New Roman" w:cs="Times New Roman"/>
                <w:sz w:val="24"/>
                <w:szCs w:val="24"/>
              </w:rPr>
              <w:t>44</w:t>
            </w:r>
          </w:p>
        </w:tc>
        <w:tc>
          <w:tcPr>
            <w:tcW w:w="810" w:type="dxa"/>
          </w:tcPr>
          <w:p w14:paraId="2B16B4E9">
            <w:pPr>
              <w:spacing w:line="360" w:lineRule="auto"/>
              <w:jc w:val="both"/>
              <w:rPr>
                <w:rFonts w:ascii="Times New Roman" w:hAnsi="Times New Roman" w:cs="Times New Roman"/>
                <w:sz w:val="24"/>
                <w:szCs w:val="24"/>
              </w:rPr>
            </w:pPr>
            <w:r>
              <w:rPr>
                <w:rFonts w:ascii="Times New Roman" w:hAnsi="Times New Roman" w:cs="Times New Roman"/>
                <w:sz w:val="24"/>
                <w:szCs w:val="24"/>
              </w:rPr>
              <w:t>48</w:t>
            </w:r>
          </w:p>
        </w:tc>
        <w:tc>
          <w:tcPr>
            <w:tcW w:w="810" w:type="dxa"/>
          </w:tcPr>
          <w:p w14:paraId="40C4439F">
            <w:pPr>
              <w:spacing w:line="360" w:lineRule="auto"/>
              <w:jc w:val="both"/>
              <w:rPr>
                <w:rFonts w:ascii="Times New Roman" w:hAnsi="Times New Roman" w:cs="Times New Roman"/>
                <w:sz w:val="24"/>
                <w:szCs w:val="24"/>
              </w:rPr>
            </w:pPr>
            <w:r>
              <w:rPr>
                <w:rFonts w:ascii="Times New Roman" w:hAnsi="Times New Roman" w:cs="Times New Roman"/>
                <w:sz w:val="24"/>
                <w:szCs w:val="24"/>
              </w:rPr>
              <w:t>103.5</w:t>
            </w:r>
          </w:p>
        </w:tc>
        <w:tc>
          <w:tcPr>
            <w:tcW w:w="810" w:type="dxa"/>
          </w:tcPr>
          <w:p w14:paraId="22C6974D">
            <w:pPr>
              <w:spacing w:line="360" w:lineRule="auto"/>
              <w:jc w:val="both"/>
              <w:rPr>
                <w:rFonts w:ascii="Times New Roman" w:hAnsi="Times New Roman" w:cs="Times New Roman"/>
                <w:sz w:val="24"/>
                <w:szCs w:val="24"/>
              </w:rPr>
            </w:pPr>
            <w:r>
              <w:rPr>
                <w:rFonts w:ascii="Times New Roman" w:hAnsi="Times New Roman" w:cs="Times New Roman"/>
                <w:sz w:val="24"/>
                <w:szCs w:val="24"/>
              </w:rPr>
              <w:t>101</w:t>
            </w:r>
          </w:p>
        </w:tc>
        <w:tc>
          <w:tcPr>
            <w:tcW w:w="810" w:type="dxa"/>
          </w:tcPr>
          <w:p w14:paraId="6E2B7786">
            <w:pPr>
              <w:spacing w:line="360" w:lineRule="auto"/>
              <w:jc w:val="both"/>
              <w:rPr>
                <w:rFonts w:ascii="Times New Roman" w:hAnsi="Times New Roman" w:cs="Times New Roman"/>
                <w:sz w:val="24"/>
                <w:szCs w:val="24"/>
              </w:rPr>
            </w:pPr>
            <w:r>
              <w:rPr>
                <w:rFonts w:ascii="Times New Roman" w:hAnsi="Times New Roman" w:cs="Times New Roman"/>
                <w:sz w:val="24"/>
                <w:szCs w:val="24"/>
              </w:rPr>
              <w:t>123.5</w:t>
            </w:r>
          </w:p>
        </w:tc>
        <w:tc>
          <w:tcPr>
            <w:tcW w:w="900" w:type="dxa"/>
          </w:tcPr>
          <w:p w14:paraId="4C440D91">
            <w:pPr>
              <w:spacing w:line="360" w:lineRule="auto"/>
              <w:jc w:val="both"/>
              <w:rPr>
                <w:rFonts w:ascii="Times New Roman" w:hAnsi="Times New Roman" w:cs="Times New Roman"/>
                <w:sz w:val="24"/>
                <w:szCs w:val="24"/>
              </w:rPr>
            </w:pPr>
            <w:r>
              <w:rPr>
                <w:rFonts w:ascii="Times New Roman" w:hAnsi="Times New Roman" w:cs="Times New Roman"/>
                <w:sz w:val="24"/>
                <w:szCs w:val="24"/>
              </w:rPr>
              <w:t>124</w:t>
            </w:r>
          </w:p>
        </w:tc>
      </w:tr>
      <w:tr w14:paraId="7DB088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gridAfter w:val="1"/>
          <w:wAfter w:w="18" w:type="dxa"/>
          <w:trHeight w:val="479" w:hRule="atLeast"/>
        </w:trPr>
        <w:tc>
          <w:tcPr>
            <w:tcW w:w="2232" w:type="dxa"/>
          </w:tcPr>
          <w:p w14:paraId="5942C6AC">
            <w:pPr>
              <w:spacing w:line="360" w:lineRule="auto"/>
              <w:jc w:val="both"/>
              <w:rPr>
                <w:rFonts w:ascii="Times New Roman" w:hAnsi="Times New Roman" w:cs="Times New Roman"/>
                <w:sz w:val="24"/>
                <w:szCs w:val="24"/>
              </w:rPr>
            </w:pPr>
            <w:r>
              <w:rPr>
                <w:rFonts w:ascii="Times New Roman" w:hAnsi="Times New Roman" w:cs="Times New Roman"/>
                <w:sz w:val="24"/>
                <w:szCs w:val="24"/>
              </w:rPr>
              <w:t>Water content w%</w:t>
            </w:r>
          </w:p>
        </w:tc>
        <w:tc>
          <w:tcPr>
            <w:tcW w:w="1417" w:type="dxa"/>
          </w:tcPr>
          <w:p w14:paraId="4C722691">
            <w:pPr>
              <w:spacing w:line="360" w:lineRule="auto"/>
              <w:jc w:val="both"/>
              <w:rPr>
                <w:rFonts w:ascii="Times New Roman" w:hAnsi="Times New Roman" w:cs="Times New Roman"/>
                <w:sz w:val="24"/>
                <w:szCs w:val="24"/>
              </w:rPr>
            </w:pPr>
            <w:r>
              <w:rPr>
                <w:rFonts w:ascii="Times New Roman" w:hAnsi="Times New Roman" w:cs="Times New Roman"/>
                <w:sz w:val="24"/>
                <w:szCs w:val="24"/>
              </w:rPr>
              <w:t>9.3</w:t>
            </w:r>
          </w:p>
        </w:tc>
        <w:tc>
          <w:tcPr>
            <w:tcW w:w="900" w:type="dxa"/>
          </w:tcPr>
          <w:p w14:paraId="762B9DF2">
            <w:pPr>
              <w:spacing w:line="360" w:lineRule="auto"/>
              <w:jc w:val="both"/>
              <w:rPr>
                <w:rFonts w:ascii="Times New Roman" w:hAnsi="Times New Roman" w:cs="Times New Roman"/>
                <w:sz w:val="24"/>
                <w:szCs w:val="24"/>
              </w:rPr>
            </w:pPr>
            <w:r>
              <w:rPr>
                <w:rFonts w:ascii="Times New Roman" w:hAnsi="Times New Roman" w:cs="Times New Roman"/>
                <w:sz w:val="24"/>
                <w:szCs w:val="24"/>
              </w:rPr>
              <w:t>9.2</w:t>
            </w:r>
          </w:p>
        </w:tc>
        <w:tc>
          <w:tcPr>
            <w:tcW w:w="743" w:type="dxa"/>
          </w:tcPr>
          <w:p w14:paraId="7A26D47E">
            <w:pPr>
              <w:spacing w:line="360" w:lineRule="auto"/>
              <w:jc w:val="both"/>
              <w:rPr>
                <w:rFonts w:ascii="Times New Roman" w:hAnsi="Times New Roman" w:cs="Times New Roman"/>
                <w:sz w:val="24"/>
                <w:szCs w:val="24"/>
              </w:rPr>
            </w:pPr>
            <w:r>
              <w:rPr>
                <w:rFonts w:ascii="Times New Roman" w:hAnsi="Times New Roman" w:cs="Times New Roman"/>
                <w:sz w:val="24"/>
                <w:szCs w:val="24"/>
              </w:rPr>
              <w:t>11.4</w:t>
            </w:r>
          </w:p>
        </w:tc>
        <w:tc>
          <w:tcPr>
            <w:tcW w:w="810" w:type="dxa"/>
          </w:tcPr>
          <w:p w14:paraId="437BEC5B">
            <w:pPr>
              <w:spacing w:line="360" w:lineRule="auto"/>
              <w:jc w:val="both"/>
              <w:rPr>
                <w:rFonts w:ascii="Times New Roman" w:hAnsi="Times New Roman" w:cs="Times New Roman"/>
                <w:sz w:val="24"/>
                <w:szCs w:val="24"/>
              </w:rPr>
            </w:pPr>
            <w:r>
              <w:rPr>
                <w:rFonts w:ascii="Times New Roman" w:hAnsi="Times New Roman" w:cs="Times New Roman"/>
                <w:sz w:val="24"/>
                <w:szCs w:val="24"/>
              </w:rPr>
              <w:t>11.5</w:t>
            </w:r>
          </w:p>
        </w:tc>
        <w:tc>
          <w:tcPr>
            <w:tcW w:w="810" w:type="dxa"/>
          </w:tcPr>
          <w:p w14:paraId="49FE7E1F">
            <w:pPr>
              <w:spacing w:line="360" w:lineRule="auto"/>
              <w:jc w:val="both"/>
              <w:rPr>
                <w:rFonts w:ascii="Times New Roman" w:hAnsi="Times New Roman" w:cs="Times New Roman"/>
                <w:sz w:val="24"/>
                <w:szCs w:val="24"/>
              </w:rPr>
            </w:pPr>
            <w:r>
              <w:rPr>
                <w:rFonts w:ascii="Times New Roman" w:hAnsi="Times New Roman" w:cs="Times New Roman"/>
                <w:sz w:val="24"/>
                <w:szCs w:val="24"/>
              </w:rPr>
              <w:t>15.5</w:t>
            </w:r>
          </w:p>
        </w:tc>
        <w:tc>
          <w:tcPr>
            <w:tcW w:w="810" w:type="dxa"/>
          </w:tcPr>
          <w:p w14:paraId="47172DFF">
            <w:pPr>
              <w:spacing w:line="360" w:lineRule="auto"/>
              <w:jc w:val="both"/>
              <w:rPr>
                <w:rFonts w:ascii="Times New Roman" w:hAnsi="Times New Roman" w:cs="Times New Roman"/>
                <w:sz w:val="24"/>
                <w:szCs w:val="24"/>
              </w:rPr>
            </w:pPr>
            <w:r>
              <w:rPr>
                <w:rFonts w:ascii="Times New Roman" w:hAnsi="Times New Roman" w:cs="Times New Roman"/>
                <w:sz w:val="24"/>
                <w:szCs w:val="24"/>
              </w:rPr>
              <w:t>15.3</w:t>
            </w:r>
          </w:p>
        </w:tc>
        <w:tc>
          <w:tcPr>
            <w:tcW w:w="810" w:type="dxa"/>
          </w:tcPr>
          <w:p w14:paraId="6192DF6C">
            <w:pPr>
              <w:spacing w:line="360" w:lineRule="auto"/>
              <w:jc w:val="both"/>
              <w:rPr>
                <w:rFonts w:ascii="Times New Roman" w:hAnsi="Times New Roman" w:cs="Times New Roman"/>
                <w:sz w:val="24"/>
                <w:szCs w:val="24"/>
              </w:rPr>
            </w:pPr>
            <w:r>
              <w:rPr>
                <w:rFonts w:ascii="Times New Roman" w:hAnsi="Times New Roman" w:cs="Times New Roman"/>
                <w:sz w:val="24"/>
                <w:szCs w:val="24"/>
              </w:rPr>
              <w:t>17.0</w:t>
            </w:r>
          </w:p>
        </w:tc>
        <w:tc>
          <w:tcPr>
            <w:tcW w:w="900" w:type="dxa"/>
          </w:tcPr>
          <w:p w14:paraId="649BD10C">
            <w:pPr>
              <w:spacing w:line="360" w:lineRule="auto"/>
              <w:jc w:val="both"/>
              <w:rPr>
                <w:rFonts w:ascii="Times New Roman" w:hAnsi="Times New Roman" w:cs="Times New Roman"/>
                <w:sz w:val="24"/>
                <w:szCs w:val="24"/>
              </w:rPr>
            </w:pPr>
            <w:r>
              <w:rPr>
                <w:rFonts w:ascii="Times New Roman" w:hAnsi="Times New Roman" w:cs="Times New Roman"/>
                <w:sz w:val="24"/>
                <w:szCs w:val="24"/>
              </w:rPr>
              <w:t>17.3</w:t>
            </w:r>
          </w:p>
        </w:tc>
      </w:tr>
      <w:tr w14:paraId="5925C14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85" w:hRule="atLeast"/>
        </w:trPr>
        <w:tc>
          <w:tcPr>
            <w:tcW w:w="9450" w:type="dxa"/>
            <w:gridSpan w:val="10"/>
          </w:tcPr>
          <w:p w14:paraId="1BF2F43B">
            <w:pPr>
              <w:pStyle w:val="17"/>
              <w:spacing w:line="360" w:lineRule="auto"/>
            </w:pPr>
            <w:r>
              <w:t>DENSITY DETERMINATION</w:t>
            </w:r>
          </w:p>
        </w:tc>
      </w:tr>
      <w:tr w14:paraId="4D4EEB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40" w:hRule="atLeast"/>
        </w:trPr>
        <w:tc>
          <w:tcPr>
            <w:tcW w:w="3649" w:type="dxa"/>
            <w:gridSpan w:val="2"/>
          </w:tcPr>
          <w:p w14:paraId="210A2852">
            <w:pPr>
              <w:pStyle w:val="17"/>
              <w:spacing w:line="360" w:lineRule="auto"/>
            </w:pPr>
            <w:r>
              <w:t>Assumed water content (g)</w:t>
            </w:r>
          </w:p>
        </w:tc>
        <w:tc>
          <w:tcPr>
            <w:tcW w:w="900" w:type="dxa"/>
          </w:tcPr>
          <w:p w14:paraId="05E74902">
            <w:pPr>
              <w:pStyle w:val="17"/>
              <w:spacing w:line="360" w:lineRule="auto"/>
            </w:pPr>
            <w:r>
              <w:t>9.5</w:t>
            </w:r>
          </w:p>
        </w:tc>
        <w:tc>
          <w:tcPr>
            <w:tcW w:w="2363" w:type="dxa"/>
            <w:gridSpan w:val="3"/>
          </w:tcPr>
          <w:p w14:paraId="5D562A2A">
            <w:pPr>
              <w:pStyle w:val="17"/>
              <w:spacing w:line="360" w:lineRule="auto"/>
            </w:pPr>
            <w:r>
              <w:t>11.5</w:t>
            </w:r>
          </w:p>
        </w:tc>
        <w:tc>
          <w:tcPr>
            <w:tcW w:w="810" w:type="dxa"/>
          </w:tcPr>
          <w:p w14:paraId="37B1B4CA">
            <w:pPr>
              <w:pStyle w:val="17"/>
              <w:spacing w:line="360" w:lineRule="auto"/>
            </w:pPr>
            <w:r>
              <w:t>15.5</w:t>
            </w:r>
          </w:p>
        </w:tc>
        <w:tc>
          <w:tcPr>
            <w:tcW w:w="1728" w:type="dxa"/>
            <w:gridSpan w:val="3"/>
          </w:tcPr>
          <w:p w14:paraId="5623BD31">
            <w:pPr>
              <w:pStyle w:val="17"/>
              <w:spacing w:line="360" w:lineRule="auto"/>
            </w:pPr>
            <w:r>
              <w:t>17.0</w:t>
            </w:r>
          </w:p>
        </w:tc>
      </w:tr>
      <w:tr w14:paraId="55CFDED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trPr>
        <w:tc>
          <w:tcPr>
            <w:tcW w:w="3649" w:type="dxa"/>
            <w:gridSpan w:val="2"/>
          </w:tcPr>
          <w:p w14:paraId="0E6175DD">
            <w:pPr>
              <w:pStyle w:val="17"/>
              <w:spacing w:line="360" w:lineRule="auto"/>
            </w:pPr>
            <w:r>
              <w:t>Average water content%</w:t>
            </w:r>
          </w:p>
        </w:tc>
        <w:tc>
          <w:tcPr>
            <w:tcW w:w="900" w:type="dxa"/>
          </w:tcPr>
          <w:p w14:paraId="4E53E868">
            <w:pPr>
              <w:pStyle w:val="17"/>
              <w:spacing w:line="360" w:lineRule="auto"/>
            </w:pPr>
            <w:r>
              <w:t>9.3</w:t>
            </w:r>
          </w:p>
        </w:tc>
        <w:tc>
          <w:tcPr>
            <w:tcW w:w="2363" w:type="dxa"/>
            <w:gridSpan w:val="3"/>
          </w:tcPr>
          <w:p w14:paraId="7522F046">
            <w:pPr>
              <w:pStyle w:val="17"/>
              <w:spacing w:line="360" w:lineRule="auto"/>
            </w:pPr>
            <w:r>
              <w:t>11.5</w:t>
            </w:r>
          </w:p>
        </w:tc>
        <w:tc>
          <w:tcPr>
            <w:tcW w:w="810" w:type="dxa"/>
          </w:tcPr>
          <w:p w14:paraId="019BB750">
            <w:pPr>
              <w:pStyle w:val="17"/>
              <w:spacing w:line="360" w:lineRule="auto"/>
            </w:pPr>
            <w:r>
              <w:t>15.4</w:t>
            </w:r>
          </w:p>
        </w:tc>
        <w:tc>
          <w:tcPr>
            <w:tcW w:w="1728" w:type="dxa"/>
            <w:gridSpan w:val="3"/>
          </w:tcPr>
          <w:p w14:paraId="06096012">
            <w:pPr>
              <w:pStyle w:val="17"/>
              <w:spacing w:line="360" w:lineRule="auto"/>
            </w:pPr>
            <w:r>
              <w:t>17.2</w:t>
            </w:r>
          </w:p>
        </w:tc>
      </w:tr>
      <w:tr w14:paraId="4E4CA5A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3649" w:type="dxa"/>
            <w:gridSpan w:val="2"/>
          </w:tcPr>
          <w:p w14:paraId="472F75E9">
            <w:pPr>
              <w:pStyle w:val="17"/>
              <w:spacing w:line="360" w:lineRule="auto"/>
            </w:pPr>
            <w:r>
              <w:t xml:space="preserve">Wt. of soil + mould  (g) </w:t>
            </w:r>
          </w:p>
        </w:tc>
        <w:tc>
          <w:tcPr>
            <w:tcW w:w="900" w:type="dxa"/>
          </w:tcPr>
          <w:p w14:paraId="3815F3FF">
            <w:pPr>
              <w:pStyle w:val="17"/>
              <w:spacing w:line="360" w:lineRule="auto"/>
            </w:pPr>
            <w:r>
              <w:t>4693</w:t>
            </w:r>
          </w:p>
        </w:tc>
        <w:tc>
          <w:tcPr>
            <w:tcW w:w="2363" w:type="dxa"/>
            <w:gridSpan w:val="3"/>
          </w:tcPr>
          <w:p w14:paraId="2149D5D8">
            <w:pPr>
              <w:pStyle w:val="17"/>
              <w:spacing w:line="360" w:lineRule="auto"/>
            </w:pPr>
            <w:r>
              <w:t>4912</w:t>
            </w:r>
          </w:p>
        </w:tc>
        <w:tc>
          <w:tcPr>
            <w:tcW w:w="810" w:type="dxa"/>
          </w:tcPr>
          <w:p w14:paraId="7440D4AC">
            <w:pPr>
              <w:pStyle w:val="17"/>
              <w:spacing w:line="360" w:lineRule="auto"/>
            </w:pPr>
            <w:r>
              <w:t>5044</w:t>
            </w:r>
          </w:p>
        </w:tc>
        <w:tc>
          <w:tcPr>
            <w:tcW w:w="1728" w:type="dxa"/>
            <w:gridSpan w:val="3"/>
          </w:tcPr>
          <w:p w14:paraId="6AD03232">
            <w:pPr>
              <w:pStyle w:val="17"/>
              <w:spacing w:line="360" w:lineRule="auto"/>
            </w:pPr>
            <w:r>
              <w:t>4961</w:t>
            </w:r>
          </w:p>
        </w:tc>
      </w:tr>
      <w:tr w14:paraId="61BCF17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79" w:hRule="atLeast"/>
        </w:trPr>
        <w:tc>
          <w:tcPr>
            <w:tcW w:w="3649" w:type="dxa"/>
            <w:gridSpan w:val="2"/>
          </w:tcPr>
          <w:p w14:paraId="40491259">
            <w:pPr>
              <w:pStyle w:val="17"/>
              <w:spacing w:line="360" w:lineRule="auto"/>
            </w:pPr>
            <w:r>
              <w:t>Wt. of mould (g)</w:t>
            </w:r>
          </w:p>
        </w:tc>
        <w:tc>
          <w:tcPr>
            <w:tcW w:w="900" w:type="dxa"/>
          </w:tcPr>
          <w:p w14:paraId="0F8F7793">
            <w:pPr>
              <w:pStyle w:val="17"/>
              <w:spacing w:line="360" w:lineRule="auto"/>
            </w:pPr>
            <w:r>
              <w:t>2976</w:t>
            </w:r>
          </w:p>
        </w:tc>
        <w:tc>
          <w:tcPr>
            <w:tcW w:w="2363" w:type="dxa"/>
            <w:gridSpan w:val="3"/>
          </w:tcPr>
          <w:p w14:paraId="4EBC4CD8">
            <w:pPr>
              <w:pStyle w:val="17"/>
              <w:spacing w:line="360" w:lineRule="auto"/>
            </w:pPr>
            <w:r>
              <w:t>2976</w:t>
            </w:r>
          </w:p>
        </w:tc>
        <w:tc>
          <w:tcPr>
            <w:tcW w:w="810" w:type="dxa"/>
          </w:tcPr>
          <w:p w14:paraId="01C4AEF8">
            <w:pPr>
              <w:pStyle w:val="17"/>
              <w:spacing w:line="360" w:lineRule="auto"/>
            </w:pPr>
            <w:r>
              <w:t>2976</w:t>
            </w:r>
          </w:p>
        </w:tc>
        <w:tc>
          <w:tcPr>
            <w:tcW w:w="1728" w:type="dxa"/>
            <w:gridSpan w:val="3"/>
          </w:tcPr>
          <w:p w14:paraId="2986C031">
            <w:pPr>
              <w:pStyle w:val="17"/>
              <w:spacing w:line="360" w:lineRule="auto"/>
            </w:pPr>
            <w:r>
              <w:t>2976</w:t>
            </w:r>
          </w:p>
        </w:tc>
      </w:tr>
      <w:tr w14:paraId="711E642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3649" w:type="dxa"/>
            <w:gridSpan w:val="2"/>
          </w:tcPr>
          <w:p w14:paraId="3BE04B92">
            <w:pPr>
              <w:pStyle w:val="17"/>
              <w:spacing w:line="360" w:lineRule="auto"/>
            </w:pPr>
            <w:r>
              <w:t>Wt. of soil in mould (g)</w:t>
            </w:r>
          </w:p>
        </w:tc>
        <w:tc>
          <w:tcPr>
            <w:tcW w:w="900" w:type="dxa"/>
          </w:tcPr>
          <w:p w14:paraId="2527FFAA">
            <w:pPr>
              <w:pStyle w:val="17"/>
              <w:spacing w:line="360" w:lineRule="auto"/>
            </w:pPr>
            <w:r>
              <w:t>1717</w:t>
            </w:r>
          </w:p>
        </w:tc>
        <w:tc>
          <w:tcPr>
            <w:tcW w:w="2363" w:type="dxa"/>
            <w:gridSpan w:val="3"/>
          </w:tcPr>
          <w:p w14:paraId="3F5D908A">
            <w:pPr>
              <w:pStyle w:val="17"/>
              <w:spacing w:line="360" w:lineRule="auto"/>
            </w:pPr>
            <w:r>
              <w:t>1936</w:t>
            </w:r>
          </w:p>
        </w:tc>
        <w:tc>
          <w:tcPr>
            <w:tcW w:w="810" w:type="dxa"/>
          </w:tcPr>
          <w:p w14:paraId="6366E8F4">
            <w:pPr>
              <w:pStyle w:val="17"/>
              <w:spacing w:line="360" w:lineRule="auto"/>
            </w:pPr>
            <w:r>
              <w:t>2068</w:t>
            </w:r>
          </w:p>
        </w:tc>
        <w:tc>
          <w:tcPr>
            <w:tcW w:w="1728" w:type="dxa"/>
            <w:gridSpan w:val="3"/>
          </w:tcPr>
          <w:p w14:paraId="54A59178">
            <w:pPr>
              <w:pStyle w:val="17"/>
              <w:spacing w:line="360" w:lineRule="auto"/>
            </w:pPr>
            <w:r>
              <w:t>1985</w:t>
            </w:r>
          </w:p>
        </w:tc>
      </w:tr>
      <w:tr w14:paraId="224EEF4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trPr>
        <w:tc>
          <w:tcPr>
            <w:tcW w:w="3649" w:type="dxa"/>
            <w:gridSpan w:val="2"/>
          </w:tcPr>
          <w:p w14:paraId="4A16DF28">
            <w:pPr>
              <w:pStyle w:val="17"/>
              <w:spacing w:line="360" w:lineRule="auto"/>
            </w:pPr>
            <w:r>
              <w:t>Wet Density, DW (g/cm</w:t>
            </w:r>
            <w:r>
              <w:rPr>
                <w:vertAlign w:val="superscript"/>
              </w:rPr>
              <w:t>3</w:t>
            </w:r>
            <w:r>
              <w:t>)</w:t>
            </w:r>
          </w:p>
        </w:tc>
        <w:tc>
          <w:tcPr>
            <w:tcW w:w="900" w:type="dxa"/>
          </w:tcPr>
          <w:p w14:paraId="2D17DB15">
            <w:pPr>
              <w:pStyle w:val="17"/>
              <w:spacing w:line="360" w:lineRule="auto"/>
            </w:pPr>
            <w:r>
              <w:t>1.717</w:t>
            </w:r>
          </w:p>
        </w:tc>
        <w:tc>
          <w:tcPr>
            <w:tcW w:w="2363" w:type="dxa"/>
            <w:gridSpan w:val="3"/>
          </w:tcPr>
          <w:p w14:paraId="3DDFFEDE">
            <w:pPr>
              <w:pStyle w:val="17"/>
              <w:spacing w:line="360" w:lineRule="auto"/>
            </w:pPr>
            <w:r>
              <w:t>1.936</w:t>
            </w:r>
          </w:p>
        </w:tc>
        <w:tc>
          <w:tcPr>
            <w:tcW w:w="810" w:type="dxa"/>
          </w:tcPr>
          <w:p w14:paraId="655A700A">
            <w:pPr>
              <w:pStyle w:val="17"/>
              <w:spacing w:line="360" w:lineRule="auto"/>
            </w:pPr>
            <w:r>
              <w:t>2.068</w:t>
            </w:r>
          </w:p>
        </w:tc>
        <w:tc>
          <w:tcPr>
            <w:tcW w:w="1728" w:type="dxa"/>
            <w:gridSpan w:val="3"/>
          </w:tcPr>
          <w:p w14:paraId="1DB58394">
            <w:pPr>
              <w:pStyle w:val="17"/>
              <w:spacing w:line="360" w:lineRule="auto"/>
            </w:pPr>
            <w:r>
              <w:t>1.985</w:t>
            </w:r>
          </w:p>
        </w:tc>
      </w:tr>
      <w:tr w14:paraId="2F402AE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4" w:hRule="atLeast"/>
        </w:trPr>
        <w:tc>
          <w:tcPr>
            <w:tcW w:w="3649" w:type="dxa"/>
            <w:gridSpan w:val="2"/>
          </w:tcPr>
          <w:p w14:paraId="10EE8EC5">
            <w:pPr>
              <w:pStyle w:val="17"/>
              <w:spacing w:line="360" w:lineRule="auto"/>
            </w:pPr>
            <w:r>
              <w:t>Dry density (g/cm</w:t>
            </w:r>
            <w:r>
              <w:rPr>
                <w:vertAlign w:val="superscript"/>
              </w:rPr>
              <w:t>3</w:t>
            </w:r>
            <w:r>
              <w:t>)</w:t>
            </w:r>
          </w:p>
        </w:tc>
        <w:tc>
          <w:tcPr>
            <w:tcW w:w="900" w:type="dxa"/>
          </w:tcPr>
          <w:p w14:paraId="144ADD0A">
            <w:pPr>
              <w:pStyle w:val="17"/>
              <w:spacing w:line="360" w:lineRule="auto"/>
            </w:pPr>
            <w:r>
              <w:t>1.571</w:t>
            </w:r>
          </w:p>
        </w:tc>
        <w:tc>
          <w:tcPr>
            <w:tcW w:w="2363" w:type="dxa"/>
            <w:gridSpan w:val="3"/>
          </w:tcPr>
          <w:p w14:paraId="51AF1D79">
            <w:pPr>
              <w:pStyle w:val="17"/>
              <w:spacing w:line="360" w:lineRule="auto"/>
            </w:pPr>
            <w:r>
              <w:t>1.736</w:t>
            </w:r>
          </w:p>
        </w:tc>
        <w:tc>
          <w:tcPr>
            <w:tcW w:w="810" w:type="dxa"/>
          </w:tcPr>
          <w:p w14:paraId="45D0814C">
            <w:pPr>
              <w:pStyle w:val="17"/>
              <w:spacing w:line="360" w:lineRule="auto"/>
            </w:pPr>
            <w:r>
              <w:t>1.792</w:t>
            </w:r>
          </w:p>
        </w:tc>
        <w:tc>
          <w:tcPr>
            <w:tcW w:w="1728" w:type="dxa"/>
            <w:gridSpan w:val="3"/>
          </w:tcPr>
          <w:p w14:paraId="64C35D30">
            <w:pPr>
              <w:pStyle w:val="17"/>
              <w:spacing w:line="360" w:lineRule="auto"/>
            </w:pPr>
            <w:r>
              <w:t>1.694</w:t>
            </w:r>
          </w:p>
        </w:tc>
      </w:tr>
    </w:tbl>
    <w:p w14:paraId="33E69231">
      <w:pPr>
        <w:spacing w:line="360" w:lineRule="auto"/>
        <w:jc w:val="both"/>
        <w:rPr>
          <w:rFonts w:ascii="Times New Roman" w:hAnsi="Times New Roman" w:cs="Times New Roman"/>
          <w:b/>
          <w:sz w:val="24"/>
          <w:szCs w:val="24"/>
        </w:rPr>
      </w:pPr>
    </w:p>
    <w:p w14:paraId="5A2C4151">
      <w:pPr>
        <w:spacing w:line="360" w:lineRule="auto"/>
        <w:jc w:val="both"/>
        <w:rPr>
          <w:rFonts w:ascii="Times New Roman" w:hAnsi="Times New Roman" w:cs="Times New Roman"/>
          <w:b/>
          <w:sz w:val="24"/>
          <w:szCs w:val="24"/>
        </w:rPr>
      </w:pPr>
    </w:p>
    <w:p w14:paraId="2BB8F75D">
      <w:pPr>
        <w:spacing w:line="360" w:lineRule="auto"/>
        <w:jc w:val="both"/>
        <w:rPr>
          <w:rFonts w:ascii="Times New Roman" w:hAnsi="Times New Roman" w:cs="Times New Roman"/>
          <w:b/>
          <w:sz w:val="24"/>
          <w:szCs w:val="24"/>
        </w:rPr>
      </w:pPr>
    </w:p>
    <w:p w14:paraId="5824EABF">
      <w:pPr>
        <w:spacing w:line="360" w:lineRule="auto"/>
        <w:jc w:val="both"/>
        <w:rPr>
          <w:rFonts w:ascii="Times New Roman" w:hAnsi="Times New Roman" w:cs="Times New Roman"/>
          <w:b/>
          <w:sz w:val="24"/>
          <w:szCs w:val="24"/>
        </w:rPr>
      </w:pPr>
    </w:p>
    <w:p w14:paraId="114BCAE6">
      <w:pPr>
        <w:spacing w:line="360" w:lineRule="auto"/>
        <w:jc w:val="both"/>
        <w:rPr>
          <w:rFonts w:ascii="Times New Roman" w:hAnsi="Times New Roman" w:cs="Times New Roman"/>
          <w:b/>
          <w:sz w:val="24"/>
          <w:szCs w:val="24"/>
        </w:rPr>
      </w:pPr>
      <w:r>
        <w:rPr>
          <w:rFonts w:ascii="Calibri" w:hAnsi="Calibri" w:eastAsia="Times New Roman" w:cs="Calibri"/>
          <w:color w:val="000000"/>
          <w:lang w:eastAsia="en-US"/>
        </w:rPr>
        <w:drawing>
          <wp:anchor distT="0" distB="0" distL="114300" distR="114300" simplePos="0" relativeHeight="251659264" behindDoc="0" locked="0" layoutInCell="1" allowOverlap="1">
            <wp:simplePos x="0" y="0"/>
            <wp:positionH relativeFrom="margin">
              <wp:align>left</wp:align>
            </wp:positionH>
            <wp:positionV relativeFrom="paragraph">
              <wp:posOffset>263525</wp:posOffset>
            </wp:positionV>
            <wp:extent cx="5810250" cy="4519295"/>
            <wp:effectExtent l="0" t="0" r="0" b="15240"/>
            <wp:wrapNone/>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584C1540">
      <w:pPr>
        <w:spacing w:line="360" w:lineRule="auto"/>
        <w:rPr>
          <w:rFonts w:ascii="Times New Roman" w:hAnsi="Times New Roman" w:cs="Times New Roman"/>
          <w:b/>
          <w:sz w:val="24"/>
          <w:szCs w:val="24"/>
        </w:rPr>
      </w:pPr>
    </w:p>
    <w:p w14:paraId="57C80A99">
      <w:pPr>
        <w:spacing w:line="360" w:lineRule="auto"/>
        <w:rPr>
          <w:rFonts w:ascii="Times New Roman" w:hAnsi="Times New Roman" w:cs="Times New Roman"/>
          <w:b/>
          <w:sz w:val="24"/>
          <w:szCs w:val="24"/>
        </w:rPr>
      </w:pPr>
    </w:p>
    <w:p w14:paraId="45714FF4">
      <w:pPr>
        <w:spacing w:line="360" w:lineRule="auto"/>
        <w:rPr>
          <w:rFonts w:ascii="Times New Roman" w:hAnsi="Times New Roman" w:cs="Times New Roman"/>
          <w:b/>
          <w:sz w:val="24"/>
          <w:szCs w:val="24"/>
        </w:rPr>
      </w:pPr>
    </w:p>
    <w:p w14:paraId="21316D47">
      <w:pPr>
        <w:spacing w:line="360" w:lineRule="auto"/>
        <w:rPr>
          <w:rFonts w:ascii="Times New Roman" w:hAnsi="Times New Roman" w:cs="Times New Roman"/>
          <w:b/>
          <w:sz w:val="24"/>
          <w:szCs w:val="24"/>
        </w:rPr>
      </w:pPr>
    </w:p>
    <w:tbl>
      <w:tblPr>
        <w:tblStyle w:val="3"/>
        <w:tblW w:w="7680" w:type="dxa"/>
        <w:tblInd w:w="108" w:type="dxa"/>
        <w:tblLayout w:type="autofit"/>
        <w:tblCellMar>
          <w:top w:w="0" w:type="dxa"/>
          <w:left w:w="108" w:type="dxa"/>
          <w:bottom w:w="0" w:type="dxa"/>
          <w:right w:w="108" w:type="dxa"/>
        </w:tblCellMar>
      </w:tblPr>
      <w:tblGrid>
        <w:gridCol w:w="960"/>
        <w:gridCol w:w="960"/>
        <w:gridCol w:w="960"/>
        <w:gridCol w:w="960"/>
        <w:gridCol w:w="960"/>
        <w:gridCol w:w="960"/>
        <w:gridCol w:w="960"/>
        <w:gridCol w:w="960"/>
      </w:tblGrid>
      <w:tr w14:paraId="3BD1409B">
        <w:tblPrEx>
          <w:tblCellMar>
            <w:top w:w="0" w:type="dxa"/>
            <w:left w:w="108" w:type="dxa"/>
            <w:bottom w:w="0" w:type="dxa"/>
            <w:right w:w="108" w:type="dxa"/>
          </w:tblCellMar>
        </w:tblPrEx>
        <w:trPr>
          <w:trHeight w:val="300" w:hRule="atLeast"/>
        </w:trPr>
        <w:tc>
          <w:tcPr>
            <w:tcW w:w="960" w:type="dxa"/>
            <w:tcBorders>
              <w:top w:val="nil"/>
              <w:left w:val="nil"/>
              <w:bottom w:val="nil"/>
              <w:right w:val="nil"/>
            </w:tcBorders>
            <w:shd w:val="clear" w:color="auto" w:fill="auto"/>
            <w:noWrap/>
            <w:vAlign w:val="bottom"/>
          </w:tcPr>
          <w:p w14:paraId="2BAE99C2">
            <w:pPr>
              <w:spacing w:line="360" w:lineRule="auto"/>
              <w:rPr>
                <w:rFonts w:ascii="Times New Roman" w:hAnsi="Times New Roman" w:eastAsia="Times New Roman" w:cs="Times New Roman"/>
                <w:sz w:val="24"/>
                <w:szCs w:val="24"/>
              </w:rPr>
            </w:pPr>
          </w:p>
        </w:tc>
        <w:tc>
          <w:tcPr>
            <w:tcW w:w="960" w:type="dxa"/>
            <w:tcBorders>
              <w:top w:val="nil"/>
              <w:left w:val="nil"/>
              <w:bottom w:val="nil"/>
              <w:right w:val="nil"/>
            </w:tcBorders>
            <w:shd w:val="clear" w:color="auto" w:fill="auto"/>
            <w:noWrap/>
            <w:vAlign w:val="bottom"/>
          </w:tcPr>
          <w:p w14:paraId="51C85F3D">
            <w:pPr>
              <w:spacing w:line="360" w:lineRule="auto"/>
              <w:rPr>
                <w:rFonts w:ascii="Times New Roman" w:hAnsi="Times New Roman" w:eastAsia="Times New Roman" w:cs="Times New Roman"/>
                <w:sz w:val="24"/>
                <w:szCs w:val="24"/>
              </w:rPr>
            </w:pPr>
          </w:p>
        </w:tc>
        <w:tc>
          <w:tcPr>
            <w:tcW w:w="960" w:type="dxa"/>
            <w:tcBorders>
              <w:top w:val="nil"/>
              <w:left w:val="nil"/>
              <w:bottom w:val="nil"/>
              <w:right w:val="nil"/>
            </w:tcBorders>
            <w:shd w:val="clear" w:color="auto" w:fill="auto"/>
            <w:noWrap/>
            <w:vAlign w:val="bottom"/>
          </w:tcPr>
          <w:p w14:paraId="61732E11">
            <w:pPr>
              <w:spacing w:line="360" w:lineRule="auto"/>
              <w:rPr>
                <w:rFonts w:ascii="Times New Roman" w:hAnsi="Times New Roman" w:eastAsia="Times New Roman" w:cs="Times New Roman"/>
                <w:sz w:val="24"/>
                <w:szCs w:val="24"/>
              </w:rPr>
            </w:pPr>
          </w:p>
        </w:tc>
        <w:tc>
          <w:tcPr>
            <w:tcW w:w="960" w:type="dxa"/>
            <w:tcBorders>
              <w:top w:val="nil"/>
              <w:left w:val="nil"/>
              <w:bottom w:val="nil"/>
              <w:right w:val="nil"/>
            </w:tcBorders>
            <w:shd w:val="clear" w:color="auto" w:fill="auto"/>
            <w:noWrap/>
            <w:vAlign w:val="bottom"/>
          </w:tcPr>
          <w:p w14:paraId="00C307B6">
            <w:pPr>
              <w:spacing w:line="360" w:lineRule="auto"/>
              <w:rPr>
                <w:rFonts w:ascii="Times New Roman" w:hAnsi="Times New Roman" w:eastAsia="Times New Roman" w:cs="Times New Roman"/>
                <w:sz w:val="24"/>
                <w:szCs w:val="24"/>
              </w:rPr>
            </w:pPr>
          </w:p>
        </w:tc>
        <w:tc>
          <w:tcPr>
            <w:tcW w:w="960" w:type="dxa"/>
            <w:tcBorders>
              <w:top w:val="nil"/>
              <w:left w:val="nil"/>
              <w:bottom w:val="nil"/>
              <w:right w:val="nil"/>
            </w:tcBorders>
            <w:shd w:val="clear" w:color="auto" w:fill="auto"/>
            <w:noWrap/>
            <w:vAlign w:val="bottom"/>
          </w:tcPr>
          <w:p w14:paraId="43B76135">
            <w:pPr>
              <w:spacing w:line="360" w:lineRule="auto"/>
              <w:rPr>
                <w:rFonts w:ascii="Times New Roman" w:hAnsi="Times New Roman" w:eastAsia="Times New Roman" w:cs="Times New Roman"/>
                <w:sz w:val="24"/>
                <w:szCs w:val="24"/>
              </w:rPr>
            </w:pPr>
          </w:p>
        </w:tc>
        <w:tc>
          <w:tcPr>
            <w:tcW w:w="960" w:type="dxa"/>
            <w:tcBorders>
              <w:top w:val="nil"/>
              <w:left w:val="nil"/>
              <w:bottom w:val="nil"/>
              <w:right w:val="nil"/>
            </w:tcBorders>
            <w:shd w:val="clear" w:color="auto" w:fill="auto"/>
            <w:noWrap/>
            <w:vAlign w:val="bottom"/>
          </w:tcPr>
          <w:p w14:paraId="58E9C6AB">
            <w:pPr>
              <w:spacing w:line="360" w:lineRule="auto"/>
              <w:rPr>
                <w:rFonts w:ascii="Times New Roman" w:hAnsi="Times New Roman" w:eastAsia="Times New Roman" w:cs="Times New Roman"/>
                <w:sz w:val="24"/>
                <w:szCs w:val="24"/>
              </w:rPr>
            </w:pPr>
          </w:p>
        </w:tc>
        <w:tc>
          <w:tcPr>
            <w:tcW w:w="960" w:type="dxa"/>
            <w:tcBorders>
              <w:top w:val="nil"/>
              <w:left w:val="nil"/>
              <w:bottom w:val="nil"/>
              <w:right w:val="nil"/>
            </w:tcBorders>
            <w:shd w:val="clear" w:color="auto" w:fill="auto"/>
            <w:noWrap/>
            <w:vAlign w:val="bottom"/>
          </w:tcPr>
          <w:p w14:paraId="1779D9A5">
            <w:pPr>
              <w:spacing w:line="360" w:lineRule="auto"/>
              <w:rPr>
                <w:rFonts w:ascii="Times New Roman" w:hAnsi="Times New Roman" w:eastAsia="Times New Roman" w:cs="Times New Roman"/>
                <w:sz w:val="24"/>
                <w:szCs w:val="24"/>
              </w:rPr>
            </w:pPr>
          </w:p>
        </w:tc>
        <w:tc>
          <w:tcPr>
            <w:tcW w:w="960" w:type="dxa"/>
            <w:tcBorders>
              <w:top w:val="nil"/>
              <w:left w:val="nil"/>
              <w:bottom w:val="nil"/>
              <w:right w:val="nil"/>
            </w:tcBorders>
            <w:shd w:val="clear" w:color="auto" w:fill="auto"/>
            <w:noWrap/>
            <w:vAlign w:val="bottom"/>
          </w:tcPr>
          <w:p w14:paraId="36FA0830">
            <w:pPr>
              <w:spacing w:line="360" w:lineRule="auto"/>
              <w:rPr>
                <w:rFonts w:ascii="Times New Roman" w:hAnsi="Times New Roman" w:eastAsia="Times New Roman" w:cs="Times New Roman"/>
                <w:sz w:val="24"/>
                <w:szCs w:val="24"/>
              </w:rPr>
            </w:pPr>
          </w:p>
        </w:tc>
      </w:tr>
    </w:tbl>
    <w:p w14:paraId="4085B81D">
      <w:pPr>
        <w:spacing w:line="360" w:lineRule="auto"/>
        <w:jc w:val="both"/>
        <w:rPr>
          <w:rFonts w:ascii="Times New Roman" w:hAnsi="Times New Roman" w:cs="Times New Roman"/>
          <w:b/>
          <w:sz w:val="24"/>
          <w:szCs w:val="24"/>
        </w:rPr>
      </w:pPr>
    </w:p>
    <w:p w14:paraId="6DCAE187">
      <w:pPr>
        <w:spacing w:line="360" w:lineRule="auto"/>
        <w:jc w:val="both"/>
        <w:rPr>
          <w:rFonts w:ascii="Times New Roman" w:hAnsi="Times New Roman" w:cs="Times New Roman"/>
          <w:b/>
          <w:sz w:val="24"/>
          <w:szCs w:val="24"/>
        </w:rPr>
      </w:pPr>
    </w:p>
    <w:p w14:paraId="271DB778">
      <w:pPr>
        <w:spacing w:line="360" w:lineRule="auto"/>
        <w:jc w:val="both"/>
        <w:rPr>
          <w:rFonts w:ascii="Times New Roman" w:hAnsi="Times New Roman" w:cs="Times New Roman"/>
          <w:b/>
          <w:sz w:val="24"/>
          <w:szCs w:val="24"/>
        </w:rPr>
      </w:pPr>
    </w:p>
    <w:p w14:paraId="37890F67">
      <w:pPr>
        <w:spacing w:line="360" w:lineRule="auto"/>
        <w:jc w:val="both"/>
        <w:rPr>
          <w:rFonts w:ascii="Times New Roman" w:hAnsi="Times New Roman" w:cs="Times New Roman"/>
          <w:b/>
          <w:sz w:val="24"/>
          <w:szCs w:val="24"/>
        </w:rPr>
      </w:pPr>
    </w:p>
    <w:p w14:paraId="460FE224">
      <w:pPr>
        <w:spacing w:line="360" w:lineRule="auto"/>
        <w:jc w:val="both"/>
        <w:rPr>
          <w:rFonts w:ascii="Times New Roman" w:hAnsi="Times New Roman" w:cs="Times New Roman"/>
          <w:b/>
          <w:sz w:val="24"/>
          <w:szCs w:val="24"/>
        </w:rPr>
      </w:pPr>
    </w:p>
    <w:p w14:paraId="04E58286">
      <w:pPr>
        <w:spacing w:line="360" w:lineRule="auto"/>
        <w:jc w:val="both"/>
        <w:rPr>
          <w:rFonts w:ascii="Times New Roman" w:hAnsi="Times New Roman" w:cs="Times New Roman"/>
          <w:b/>
          <w:sz w:val="24"/>
          <w:szCs w:val="24"/>
        </w:rPr>
      </w:pPr>
    </w:p>
    <w:p w14:paraId="5F370EC2">
      <w:pPr>
        <w:spacing w:line="360" w:lineRule="auto"/>
        <w:jc w:val="both"/>
        <w:rPr>
          <w:rFonts w:ascii="Times New Roman" w:hAnsi="Times New Roman" w:cs="Times New Roman"/>
          <w:b/>
          <w:sz w:val="24"/>
          <w:szCs w:val="24"/>
        </w:rPr>
      </w:pPr>
    </w:p>
    <w:p w14:paraId="708BD2F7">
      <w:pPr>
        <w:spacing w:line="360" w:lineRule="auto"/>
        <w:jc w:val="both"/>
        <w:rPr>
          <w:rFonts w:ascii="Times New Roman" w:hAnsi="Times New Roman" w:cs="Times New Roman"/>
          <w:b/>
          <w:sz w:val="24"/>
          <w:szCs w:val="24"/>
        </w:rPr>
      </w:pPr>
    </w:p>
    <w:p w14:paraId="10C5050E">
      <w:pPr>
        <w:spacing w:line="360" w:lineRule="auto"/>
        <w:jc w:val="both"/>
        <w:rPr>
          <w:rFonts w:ascii="Times New Roman" w:hAnsi="Times New Roman" w:cs="Times New Roman"/>
          <w:b/>
          <w:sz w:val="24"/>
          <w:szCs w:val="24"/>
        </w:rPr>
      </w:pPr>
    </w:p>
    <w:p w14:paraId="29719296">
      <w:pPr>
        <w:spacing w:line="360" w:lineRule="auto"/>
        <w:jc w:val="both"/>
        <w:rPr>
          <w:rFonts w:ascii="Times New Roman" w:hAnsi="Times New Roman" w:cs="Times New Roman"/>
          <w:b/>
          <w:sz w:val="24"/>
          <w:szCs w:val="24"/>
        </w:rPr>
      </w:pPr>
    </w:p>
    <w:p w14:paraId="1EE0C359">
      <w:pPr>
        <w:spacing w:line="360" w:lineRule="auto"/>
        <w:jc w:val="both"/>
        <w:rPr>
          <w:rFonts w:ascii="Times New Roman" w:hAnsi="Times New Roman" w:cs="Times New Roman"/>
          <w:b/>
          <w:sz w:val="24"/>
          <w:szCs w:val="24"/>
        </w:rPr>
      </w:pPr>
    </w:p>
    <w:p w14:paraId="55689311">
      <w:pPr>
        <w:spacing w:line="360" w:lineRule="auto"/>
        <w:jc w:val="both"/>
        <w:rPr>
          <w:rFonts w:ascii="Times New Roman" w:hAnsi="Times New Roman" w:cs="Times New Roman"/>
          <w:b/>
          <w:sz w:val="24"/>
          <w:szCs w:val="24"/>
        </w:rPr>
      </w:pPr>
    </w:p>
    <w:p w14:paraId="0A813F66">
      <w:pPr>
        <w:spacing w:line="360" w:lineRule="auto"/>
        <w:jc w:val="both"/>
        <w:rPr>
          <w:rFonts w:ascii="Times New Roman" w:hAnsi="Times New Roman" w:cs="Times New Roman"/>
          <w:b/>
          <w:sz w:val="24"/>
          <w:szCs w:val="24"/>
        </w:rPr>
      </w:pPr>
    </w:p>
    <w:p w14:paraId="7473D7BC">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 4.4: Compaction Curves for Sample A</w:t>
      </w:r>
    </w:p>
    <w:p w14:paraId="40925A8E">
      <w:pPr>
        <w:spacing w:line="360" w:lineRule="auto"/>
        <w:jc w:val="both"/>
        <w:rPr>
          <w:rFonts w:ascii="Times New Roman" w:hAnsi="Times New Roman"/>
          <w:b/>
          <w:bCs/>
          <w:sz w:val="24"/>
          <w:szCs w:val="24"/>
        </w:rPr>
      </w:pPr>
    </w:p>
    <w:p w14:paraId="4D1479A6">
      <w:pPr>
        <w:spacing w:line="360" w:lineRule="auto"/>
        <w:jc w:val="both"/>
        <w:rPr>
          <w:rFonts w:ascii="Times New Roman" w:hAnsi="Times New Roman"/>
          <w:b/>
          <w:bCs/>
          <w:sz w:val="24"/>
          <w:szCs w:val="24"/>
        </w:rPr>
      </w:pPr>
    </w:p>
    <w:p w14:paraId="6E448662">
      <w:pPr>
        <w:spacing w:line="360" w:lineRule="auto"/>
        <w:jc w:val="both"/>
        <w:rPr>
          <w:rFonts w:ascii="Times New Roman" w:hAnsi="Times New Roman"/>
          <w:b/>
          <w:bCs/>
          <w:sz w:val="24"/>
          <w:szCs w:val="24"/>
        </w:rPr>
      </w:pPr>
    </w:p>
    <w:p w14:paraId="4C7AD076">
      <w:pPr>
        <w:spacing w:line="360" w:lineRule="auto"/>
        <w:jc w:val="both"/>
        <w:rPr>
          <w:rFonts w:ascii="Times New Roman" w:hAnsi="Times New Roman"/>
          <w:b/>
          <w:bCs/>
          <w:sz w:val="24"/>
          <w:szCs w:val="24"/>
        </w:rPr>
      </w:pPr>
    </w:p>
    <w:p w14:paraId="2F0B7C2C">
      <w:pPr>
        <w:spacing w:line="360" w:lineRule="auto"/>
        <w:jc w:val="both"/>
        <w:rPr>
          <w:rFonts w:ascii="Times New Roman" w:hAnsi="Times New Roman"/>
          <w:b/>
          <w:bCs/>
          <w:sz w:val="24"/>
          <w:szCs w:val="24"/>
        </w:rPr>
      </w:pPr>
    </w:p>
    <w:p w14:paraId="2F8CD3C4">
      <w:pPr>
        <w:spacing w:line="360" w:lineRule="auto"/>
        <w:jc w:val="both"/>
        <w:rPr>
          <w:rFonts w:ascii="Times New Roman" w:hAnsi="Times New Roman"/>
          <w:b/>
          <w:bCs/>
          <w:sz w:val="24"/>
          <w:szCs w:val="24"/>
        </w:rPr>
      </w:pPr>
    </w:p>
    <w:p w14:paraId="492564E6">
      <w:pPr>
        <w:spacing w:line="360" w:lineRule="auto"/>
        <w:jc w:val="both"/>
        <w:rPr>
          <w:rFonts w:ascii="Times New Roman" w:hAnsi="Times New Roman"/>
          <w:b/>
          <w:bCs/>
          <w:sz w:val="24"/>
          <w:szCs w:val="24"/>
        </w:rPr>
      </w:pPr>
    </w:p>
    <w:p w14:paraId="28C198F5">
      <w:pPr>
        <w:spacing w:line="360" w:lineRule="auto"/>
        <w:jc w:val="both"/>
        <w:rPr>
          <w:rFonts w:ascii="Times New Roman" w:hAnsi="Times New Roman"/>
          <w:b/>
          <w:bCs/>
          <w:sz w:val="24"/>
          <w:szCs w:val="24"/>
        </w:rPr>
      </w:pPr>
    </w:p>
    <w:p w14:paraId="7CA96B83">
      <w:pPr>
        <w:spacing w:line="360" w:lineRule="auto"/>
        <w:jc w:val="both"/>
        <w:rPr>
          <w:rFonts w:ascii="Times New Roman" w:hAnsi="Times New Roman"/>
          <w:b/>
          <w:bCs/>
          <w:sz w:val="24"/>
          <w:szCs w:val="24"/>
        </w:rPr>
      </w:pPr>
    </w:p>
    <w:p w14:paraId="138BE8B8">
      <w:pPr>
        <w:spacing w:line="360" w:lineRule="auto"/>
        <w:jc w:val="both"/>
        <w:rPr>
          <w:rFonts w:ascii="Times New Roman" w:hAnsi="Times New Roman" w:cs="Times New Roman"/>
          <w:b/>
          <w:sz w:val="28"/>
          <w:szCs w:val="28"/>
        </w:rPr>
      </w:pPr>
      <w:r>
        <w:rPr>
          <w:rFonts w:ascii="Times New Roman" w:hAnsi="Times New Roman"/>
          <w:b/>
          <w:bCs/>
          <w:sz w:val="24"/>
          <w:szCs w:val="24"/>
        </w:rPr>
        <w:t>Table 4.7.1: Compaction Tests for Sample A (Modified Proctor)</w:t>
      </w:r>
    </w:p>
    <w:p w14:paraId="4E351B45">
      <w:pPr>
        <w:spacing w:line="360" w:lineRule="auto"/>
        <w:jc w:val="both"/>
        <w:rPr>
          <w:rFonts w:ascii="Times New Roman" w:hAnsi="Times New Roman" w:cs="Times New Roman"/>
          <w:b/>
          <w:sz w:val="24"/>
          <w:szCs w:val="24"/>
        </w:rPr>
      </w:pPr>
      <w:r>
        <w:rPr>
          <w:rFonts w:ascii="Times New Roman" w:hAnsi="Times New Roman" w:cs="Times New Roman"/>
          <w:b/>
          <w:sz w:val="24"/>
          <w:szCs w:val="24"/>
        </w:rPr>
        <w:t>WATER CONTENT DETERMINATION</w:t>
      </w:r>
    </w:p>
    <w:tbl>
      <w:tblPr>
        <w:tblStyle w:val="14"/>
        <w:tblW w:w="7987"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661"/>
        <w:gridCol w:w="636"/>
        <w:gridCol w:w="636"/>
        <w:gridCol w:w="801"/>
        <w:gridCol w:w="801"/>
        <w:gridCol w:w="805"/>
        <w:gridCol w:w="806"/>
        <w:gridCol w:w="805"/>
        <w:gridCol w:w="1036"/>
      </w:tblGrid>
      <w:tr w14:paraId="3CB91B3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Ex>
        <w:trPr>
          <w:trHeight w:val="495" w:hRule="atLeast"/>
        </w:trPr>
        <w:tc>
          <w:tcPr>
            <w:tcW w:w="1661" w:type="dxa"/>
          </w:tcPr>
          <w:p w14:paraId="6988CE33">
            <w:pPr>
              <w:spacing w:line="360" w:lineRule="auto"/>
              <w:jc w:val="both"/>
              <w:rPr>
                <w:rFonts w:ascii="Times New Roman" w:hAnsi="Times New Roman" w:cs="Times New Roman"/>
                <w:b/>
                <w:sz w:val="24"/>
                <w:szCs w:val="24"/>
              </w:rPr>
            </w:pPr>
            <w:r>
              <w:rPr>
                <w:rFonts w:ascii="Times New Roman" w:hAnsi="Times New Roman" w:cs="Times New Roman"/>
                <w:b/>
                <w:sz w:val="24"/>
                <w:szCs w:val="24"/>
              </w:rPr>
              <w:t>Sample no</w:t>
            </w:r>
          </w:p>
        </w:tc>
        <w:tc>
          <w:tcPr>
            <w:tcW w:w="1272" w:type="dxa"/>
            <w:gridSpan w:val="2"/>
          </w:tcPr>
          <w:p w14:paraId="2378817F">
            <w:pPr>
              <w:spacing w:line="360" w:lineRule="auto"/>
              <w:jc w:val="both"/>
              <w:rPr>
                <w:rFonts w:ascii="Times New Roman" w:hAnsi="Times New Roman" w:cs="Times New Roman"/>
                <w:b/>
                <w:sz w:val="24"/>
                <w:szCs w:val="24"/>
              </w:rPr>
            </w:pPr>
            <w:r>
              <w:rPr>
                <w:rFonts w:ascii="Times New Roman" w:hAnsi="Times New Roman" w:cs="Times New Roman"/>
                <w:b/>
                <w:sz w:val="24"/>
                <w:szCs w:val="24"/>
              </w:rPr>
              <w:t>1</w:t>
            </w:r>
          </w:p>
        </w:tc>
        <w:tc>
          <w:tcPr>
            <w:tcW w:w="1602" w:type="dxa"/>
            <w:gridSpan w:val="2"/>
          </w:tcPr>
          <w:p w14:paraId="0C0DEE03">
            <w:pPr>
              <w:spacing w:line="360" w:lineRule="auto"/>
              <w:jc w:val="both"/>
              <w:rPr>
                <w:rFonts w:ascii="Times New Roman" w:hAnsi="Times New Roman" w:cs="Times New Roman"/>
                <w:b/>
                <w:sz w:val="24"/>
                <w:szCs w:val="24"/>
              </w:rPr>
            </w:pPr>
            <w:r>
              <w:rPr>
                <w:rFonts w:ascii="Times New Roman" w:hAnsi="Times New Roman" w:cs="Times New Roman"/>
                <w:b/>
                <w:sz w:val="24"/>
                <w:szCs w:val="24"/>
              </w:rPr>
              <w:t>2</w:t>
            </w:r>
          </w:p>
        </w:tc>
        <w:tc>
          <w:tcPr>
            <w:tcW w:w="1611" w:type="dxa"/>
            <w:gridSpan w:val="2"/>
          </w:tcPr>
          <w:p w14:paraId="78A7D887">
            <w:pPr>
              <w:spacing w:line="360" w:lineRule="auto"/>
              <w:jc w:val="both"/>
              <w:rPr>
                <w:rFonts w:ascii="Times New Roman" w:hAnsi="Times New Roman" w:cs="Times New Roman"/>
                <w:b/>
                <w:sz w:val="24"/>
                <w:szCs w:val="24"/>
              </w:rPr>
            </w:pPr>
            <w:r>
              <w:rPr>
                <w:rFonts w:ascii="Times New Roman" w:hAnsi="Times New Roman" w:cs="Times New Roman"/>
                <w:b/>
                <w:sz w:val="24"/>
                <w:szCs w:val="24"/>
              </w:rPr>
              <w:t>3</w:t>
            </w:r>
          </w:p>
        </w:tc>
        <w:tc>
          <w:tcPr>
            <w:tcW w:w="1841" w:type="dxa"/>
            <w:gridSpan w:val="2"/>
          </w:tcPr>
          <w:p w14:paraId="345FB3A3">
            <w:pPr>
              <w:spacing w:line="360" w:lineRule="auto"/>
              <w:jc w:val="both"/>
              <w:rPr>
                <w:rFonts w:ascii="Times New Roman" w:hAnsi="Times New Roman" w:cs="Times New Roman"/>
                <w:b/>
                <w:sz w:val="24"/>
                <w:szCs w:val="24"/>
              </w:rPr>
            </w:pPr>
            <w:r>
              <w:rPr>
                <w:rFonts w:ascii="Times New Roman" w:hAnsi="Times New Roman" w:cs="Times New Roman"/>
                <w:b/>
                <w:sz w:val="24"/>
                <w:szCs w:val="24"/>
              </w:rPr>
              <w:t>4</w:t>
            </w:r>
          </w:p>
        </w:tc>
      </w:tr>
      <w:tr w14:paraId="4A50976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1661" w:type="dxa"/>
          </w:tcPr>
          <w:p w14:paraId="7979EA5F">
            <w:pPr>
              <w:spacing w:line="360" w:lineRule="auto"/>
              <w:jc w:val="both"/>
              <w:rPr>
                <w:rFonts w:ascii="Times New Roman" w:hAnsi="Times New Roman" w:cs="Times New Roman"/>
                <w:sz w:val="24"/>
                <w:szCs w:val="24"/>
              </w:rPr>
            </w:pPr>
            <w:r>
              <w:rPr>
                <w:rFonts w:ascii="Times New Roman" w:hAnsi="Times New Roman" w:cs="Times New Roman"/>
                <w:sz w:val="24"/>
                <w:szCs w:val="24"/>
              </w:rPr>
              <w:t>Moisture can no</w:t>
            </w:r>
          </w:p>
        </w:tc>
        <w:tc>
          <w:tcPr>
            <w:tcW w:w="636" w:type="dxa"/>
          </w:tcPr>
          <w:p w14:paraId="7B4B7D9E">
            <w:pPr>
              <w:spacing w:line="360" w:lineRule="auto"/>
              <w:jc w:val="both"/>
              <w:rPr>
                <w:rFonts w:ascii="Times New Roman" w:hAnsi="Times New Roman" w:cs="Times New Roman"/>
                <w:sz w:val="24"/>
                <w:szCs w:val="24"/>
              </w:rPr>
            </w:pPr>
            <w:r>
              <w:rPr>
                <w:rFonts w:ascii="Times New Roman" w:hAnsi="Times New Roman" w:cs="Times New Roman"/>
                <w:sz w:val="24"/>
                <w:szCs w:val="24"/>
              </w:rPr>
              <w:t>Bo</w:t>
            </w:r>
          </w:p>
        </w:tc>
        <w:tc>
          <w:tcPr>
            <w:tcW w:w="636" w:type="dxa"/>
          </w:tcPr>
          <w:p w14:paraId="5ECFEE5D">
            <w:pPr>
              <w:spacing w:line="360" w:lineRule="auto"/>
              <w:jc w:val="both"/>
              <w:rPr>
                <w:rFonts w:ascii="Times New Roman" w:hAnsi="Times New Roman" w:cs="Times New Roman"/>
                <w:sz w:val="24"/>
                <w:szCs w:val="24"/>
              </w:rPr>
            </w:pPr>
            <w:r>
              <w:rPr>
                <w:rFonts w:ascii="Times New Roman" w:hAnsi="Times New Roman" w:cs="Times New Roman"/>
                <w:sz w:val="24"/>
                <w:szCs w:val="24"/>
              </w:rPr>
              <w:t>J</w:t>
            </w:r>
          </w:p>
        </w:tc>
        <w:tc>
          <w:tcPr>
            <w:tcW w:w="801" w:type="dxa"/>
          </w:tcPr>
          <w:p w14:paraId="4E9F9473">
            <w:pPr>
              <w:spacing w:line="360" w:lineRule="auto"/>
              <w:jc w:val="both"/>
              <w:rPr>
                <w:rFonts w:ascii="Times New Roman" w:hAnsi="Times New Roman" w:cs="Times New Roman"/>
                <w:sz w:val="24"/>
                <w:szCs w:val="24"/>
              </w:rPr>
            </w:pPr>
            <w:r>
              <w:rPr>
                <w:rFonts w:ascii="Times New Roman" w:hAnsi="Times New Roman" w:cs="Times New Roman"/>
                <w:sz w:val="24"/>
                <w:szCs w:val="24"/>
              </w:rPr>
              <w:t>3</w:t>
            </w:r>
          </w:p>
        </w:tc>
        <w:tc>
          <w:tcPr>
            <w:tcW w:w="801" w:type="dxa"/>
          </w:tcPr>
          <w:p w14:paraId="6D1F5C01">
            <w:pPr>
              <w:spacing w:line="360" w:lineRule="auto"/>
              <w:jc w:val="both"/>
              <w:rPr>
                <w:rFonts w:ascii="Times New Roman" w:hAnsi="Times New Roman" w:cs="Times New Roman"/>
                <w:sz w:val="24"/>
                <w:szCs w:val="24"/>
              </w:rPr>
            </w:pPr>
            <w:r>
              <w:rPr>
                <w:rFonts w:ascii="Times New Roman" w:hAnsi="Times New Roman" w:cs="Times New Roman"/>
                <w:sz w:val="24"/>
                <w:szCs w:val="24"/>
              </w:rPr>
              <w:t>LA</w:t>
            </w:r>
          </w:p>
        </w:tc>
        <w:tc>
          <w:tcPr>
            <w:tcW w:w="805" w:type="dxa"/>
          </w:tcPr>
          <w:p w14:paraId="1CA73E82">
            <w:pPr>
              <w:spacing w:line="360" w:lineRule="auto"/>
              <w:jc w:val="both"/>
              <w:rPr>
                <w:rFonts w:ascii="Times New Roman" w:hAnsi="Times New Roman" w:cs="Times New Roman"/>
                <w:sz w:val="24"/>
                <w:szCs w:val="24"/>
              </w:rPr>
            </w:pPr>
            <w:r>
              <w:rPr>
                <w:rFonts w:ascii="Times New Roman" w:hAnsi="Times New Roman" w:cs="Times New Roman"/>
                <w:sz w:val="24"/>
                <w:szCs w:val="24"/>
              </w:rPr>
              <w:t>1</w:t>
            </w:r>
          </w:p>
        </w:tc>
        <w:tc>
          <w:tcPr>
            <w:tcW w:w="806" w:type="dxa"/>
          </w:tcPr>
          <w:p w14:paraId="55B13375">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05" w:type="dxa"/>
          </w:tcPr>
          <w:p w14:paraId="59498085">
            <w:pPr>
              <w:spacing w:line="360" w:lineRule="auto"/>
              <w:jc w:val="both"/>
              <w:rPr>
                <w:rFonts w:ascii="Times New Roman" w:hAnsi="Times New Roman" w:cs="Times New Roman"/>
                <w:sz w:val="24"/>
                <w:szCs w:val="24"/>
              </w:rPr>
            </w:pPr>
            <w:r>
              <w:rPr>
                <w:rFonts w:ascii="Times New Roman" w:hAnsi="Times New Roman" w:cs="Times New Roman"/>
                <w:sz w:val="24"/>
                <w:szCs w:val="24"/>
              </w:rPr>
              <w:t>2</w:t>
            </w:r>
          </w:p>
        </w:tc>
        <w:tc>
          <w:tcPr>
            <w:tcW w:w="1036" w:type="dxa"/>
          </w:tcPr>
          <w:p w14:paraId="744FE050">
            <w:pPr>
              <w:spacing w:line="360" w:lineRule="auto"/>
              <w:jc w:val="both"/>
              <w:rPr>
                <w:rFonts w:ascii="Times New Roman" w:hAnsi="Times New Roman" w:cs="Times New Roman"/>
                <w:sz w:val="24"/>
                <w:szCs w:val="24"/>
              </w:rPr>
            </w:pPr>
            <w:r>
              <w:rPr>
                <w:rFonts w:ascii="Times New Roman" w:hAnsi="Times New Roman" w:cs="Times New Roman"/>
                <w:sz w:val="24"/>
                <w:szCs w:val="24"/>
              </w:rPr>
              <w:t>4</w:t>
            </w:r>
          </w:p>
        </w:tc>
      </w:tr>
      <w:tr w14:paraId="4646593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trPr>
        <w:tc>
          <w:tcPr>
            <w:tcW w:w="1661" w:type="dxa"/>
          </w:tcPr>
          <w:p w14:paraId="49D7FB54">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 wet soil</w:t>
            </w:r>
          </w:p>
        </w:tc>
        <w:tc>
          <w:tcPr>
            <w:tcW w:w="636" w:type="dxa"/>
          </w:tcPr>
          <w:p w14:paraId="7B923C32">
            <w:pPr>
              <w:spacing w:line="360" w:lineRule="auto"/>
              <w:jc w:val="both"/>
              <w:rPr>
                <w:rFonts w:ascii="Times New Roman" w:hAnsi="Times New Roman" w:cs="Times New Roman"/>
                <w:sz w:val="24"/>
                <w:szCs w:val="24"/>
              </w:rPr>
            </w:pPr>
            <w:r>
              <w:rPr>
                <w:rFonts w:ascii="Times New Roman" w:hAnsi="Times New Roman" w:cs="Times New Roman"/>
                <w:sz w:val="24"/>
                <w:szCs w:val="24"/>
              </w:rPr>
              <w:t>99.5</w:t>
            </w:r>
          </w:p>
        </w:tc>
        <w:tc>
          <w:tcPr>
            <w:tcW w:w="636" w:type="dxa"/>
          </w:tcPr>
          <w:p w14:paraId="6D78261F">
            <w:pPr>
              <w:spacing w:line="360" w:lineRule="auto"/>
              <w:jc w:val="both"/>
              <w:rPr>
                <w:rFonts w:ascii="Times New Roman" w:hAnsi="Times New Roman" w:cs="Times New Roman"/>
                <w:sz w:val="24"/>
                <w:szCs w:val="24"/>
              </w:rPr>
            </w:pPr>
            <w:r>
              <w:rPr>
                <w:rFonts w:ascii="Times New Roman" w:hAnsi="Times New Roman" w:cs="Times New Roman"/>
                <w:sz w:val="24"/>
                <w:szCs w:val="24"/>
              </w:rPr>
              <w:t>94.5</w:t>
            </w:r>
          </w:p>
        </w:tc>
        <w:tc>
          <w:tcPr>
            <w:tcW w:w="801" w:type="dxa"/>
          </w:tcPr>
          <w:p w14:paraId="371BD880">
            <w:pPr>
              <w:spacing w:line="360" w:lineRule="auto"/>
              <w:jc w:val="both"/>
              <w:rPr>
                <w:rFonts w:ascii="Times New Roman" w:hAnsi="Times New Roman" w:cs="Times New Roman"/>
                <w:sz w:val="24"/>
                <w:szCs w:val="24"/>
              </w:rPr>
            </w:pPr>
            <w:r>
              <w:rPr>
                <w:rFonts w:ascii="Times New Roman" w:hAnsi="Times New Roman" w:cs="Times New Roman"/>
                <w:sz w:val="24"/>
                <w:szCs w:val="24"/>
              </w:rPr>
              <w:t>120.5</w:t>
            </w:r>
          </w:p>
        </w:tc>
        <w:tc>
          <w:tcPr>
            <w:tcW w:w="801" w:type="dxa"/>
          </w:tcPr>
          <w:p w14:paraId="5CFB36B1">
            <w:pPr>
              <w:spacing w:line="360" w:lineRule="auto"/>
              <w:jc w:val="both"/>
              <w:rPr>
                <w:rFonts w:ascii="Times New Roman" w:hAnsi="Times New Roman" w:cs="Times New Roman"/>
                <w:sz w:val="24"/>
                <w:szCs w:val="24"/>
              </w:rPr>
            </w:pPr>
            <w:r>
              <w:rPr>
                <w:rFonts w:ascii="Times New Roman" w:hAnsi="Times New Roman" w:cs="Times New Roman"/>
                <w:sz w:val="24"/>
                <w:szCs w:val="24"/>
              </w:rPr>
              <w:t>122</w:t>
            </w:r>
          </w:p>
        </w:tc>
        <w:tc>
          <w:tcPr>
            <w:tcW w:w="805" w:type="dxa"/>
          </w:tcPr>
          <w:p w14:paraId="78DC6CFD">
            <w:pPr>
              <w:spacing w:line="360" w:lineRule="auto"/>
              <w:jc w:val="both"/>
              <w:rPr>
                <w:rFonts w:ascii="Times New Roman" w:hAnsi="Times New Roman" w:cs="Times New Roman"/>
                <w:sz w:val="24"/>
                <w:szCs w:val="24"/>
              </w:rPr>
            </w:pPr>
            <w:r>
              <w:rPr>
                <w:rFonts w:ascii="Times New Roman" w:hAnsi="Times New Roman" w:cs="Times New Roman"/>
                <w:sz w:val="24"/>
                <w:szCs w:val="24"/>
              </w:rPr>
              <w:t>174.5</w:t>
            </w:r>
          </w:p>
        </w:tc>
        <w:tc>
          <w:tcPr>
            <w:tcW w:w="806" w:type="dxa"/>
          </w:tcPr>
          <w:p w14:paraId="4C4F9F6B">
            <w:pPr>
              <w:spacing w:line="360" w:lineRule="auto"/>
              <w:jc w:val="both"/>
              <w:rPr>
                <w:rFonts w:ascii="Times New Roman" w:hAnsi="Times New Roman" w:cs="Times New Roman"/>
                <w:sz w:val="24"/>
                <w:szCs w:val="24"/>
              </w:rPr>
            </w:pPr>
            <w:r>
              <w:rPr>
                <w:rFonts w:ascii="Times New Roman" w:hAnsi="Times New Roman" w:cs="Times New Roman"/>
                <w:sz w:val="24"/>
                <w:szCs w:val="24"/>
              </w:rPr>
              <w:t>206.5</w:t>
            </w:r>
          </w:p>
        </w:tc>
        <w:tc>
          <w:tcPr>
            <w:tcW w:w="805" w:type="dxa"/>
          </w:tcPr>
          <w:p w14:paraId="77423327">
            <w:pPr>
              <w:spacing w:line="360" w:lineRule="auto"/>
              <w:jc w:val="both"/>
              <w:rPr>
                <w:rFonts w:ascii="Times New Roman" w:hAnsi="Times New Roman" w:cs="Times New Roman"/>
                <w:sz w:val="24"/>
                <w:szCs w:val="24"/>
              </w:rPr>
            </w:pPr>
            <w:r>
              <w:rPr>
                <w:rFonts w:ascii="Times New Roman" w:hAnsi="Times New Roman" w:cs="Times New Roman"/>
                <w:sz w:val="24"/>
                <w:szCs w:val="24"/>
              </w:rPr>
              <w:t>254.5</w:t>
            </w:r>
          </w:p>
        </w:tc>
        <w:tc>
          <w:tcPr>
            <w:tcW w:w="1036" w:type="dxa"/>
          </w:tcPr>
          <w:p w14:paraId="31E62EEC">
            <w:pPr>
              <w:spacing w:line="360" w:lineRule="auto"/>
              <w:jc w:val="both"/>
              <w:rPr>
                <w:rFonts w:ascii="Times New Roman" w:hAnsi="Times New Roman" w:cs="Times New Roman"/>
                <w:sz w:val="24"/>
                <w:szCs w:val="24"/>
              </w:rPr>
            </w:pPr>
            <w:r>
              <w:rPr>
                <w:rFonts w:ascii="Times New Roman" w:hAnsi="Times New Roman" w:cs="Times New Roman"/>
                <w:sz w:val="24"/>
                <w:szCs w:val="24"/>
              </w:rPr>
              <w:t>246.5</w:t>
            </w:r>
          </w:p>
        </w:tc>
      </w:tr>
      <w:tr w14:paraId="25B4404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1661" w:type="dxa"/>
          </w:tcPr>
          <w:p w14:paraId="3F85085A">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 dry soil (g)</w:t>
            </w:r>
          </w:p>
        </w:tc>
        <w:tc>
          <w:tcPr>
            <w:tcW w:w="636" w:type="dxa"/>
          </w:tcPr>
          <w:p w14:paraId="415BC197">
            <w:pPr>
              <w:spacing w:line="360" w:lineRule="auto"/>
              <w:jc w:val="both"/>
              <w:rPr>
                <w:rFonts w:ascii="Times New Roman" w:hAnsi="Times New Roman" w:cs="Times New Roman"/>
                <w:sz w:val="24"/>
                <w:szCs w:val="24"/>
              </w:rPr>
            </w:pPr>
            <w:r>
              <w:rPr>
                <w:rFonts w:ascii="Times New Roman" w:hAnsi="Times New Roman" w:cs="Times New Roman"/>
                <w:sz w:val="24"/>
                <w:szCs w:val="24"/>
              </w:rPr>
              <w:t>95</w:t>
            </w:r>
          </w:p>
        </w:tc>
        <w:tc>
          <w:tcPr>
            <w:tcW w:w="636" w:type="dxa"/>
          </w:tcPr>
          <w:p w14:paraId="24245DF4">
            <w:pPr>
              <w:spacing w:line="360" w:lineRule="auto"/>
              <w:jc w:val="both"/>
              <w:rPr>
                <w:rFonts w:ascii="Times New Roman" w:hAnsi="Times New Roman" w:cs="Times New Roman"/>
                <w:sz w:val="24"/>
                <w:szCs w:val="24"/>
              </w:rPr>
            </w:pPr>
            <w:r>
              <w:rPr>
                <w:rFonts w:ascii="Times New Roman" w:hAnsi="Times New Roman" w:cs="Times New Roman"/>
                <w:sz w:val="24"/>
                <w:szCs w:val="24"/>
              </w:rPr>
              <w:t>89.5</w:t>
            </w:r>
          </w:p>
        </w:tc>
        <w:tc>
          <w:tcPr>
            <w:tcW w:w="801" w:type="dxa"/>
          </w:tcPr>
          <w:p w14:paraId="390D1F8B">
            <w:pPr>
              <w:spacing w:line="360" w:lineRule="auto"/>
              <w:jc w:val="both"/>
              <w:rPr>
                <w:rFonts w:ascii="Times New Roman" w:hAnsi="Times New Roman" w:cs="Times New Roman"/>
                <w:sz w:val="24"/>
                <w:szCs w:val="24"/>
              </w:rPr>
            </w:pPr>
            <w:r>
              <w:rPr>
                <w:rFonts w:ascii="Times New Roman" w:hAnsi="Times New Roman" w:cs="Times New Roman"/>
                <w:sz w:val="24"/>
                <w:szCs w:val="24"/>
              </w:rPr>
              <w:t>110</w:t>
            </w:r>
          </w:p>
        </w:tc>
        <w:tc>
          <w:tcPr>
            <w:tcW w:w="801" w:type="dxa"/>
          </w:tcPr>
          <w:p w14:paraId="2379769A">
            <w:pPr>
              <w:spacing w:line="360" w:lineRule="auto"/>
              <w:jc w:val="both"/>
              <w:rPr>
                <w:rFonts w:ascii="Times New Roman" w:hAnsi="Times New Roman" w:cs="Times New Roman"/>
                <w:sz w:val="24"/>
                <w:szCs w:val="24"/>
              </w:rPr>
            </w:pPr>
            <w:r>
              <w:rPr>
                <w:rFonts w:ascii="Times New Roman" w:hAnsi="Times New Roman" w:cs="Times New Roman"/>
                <w:sz w:val="24"/>
                <w:szCs w:val="24"/>
              </w:rPr>
              <w:t>110.5</w:t>
            </w:r>
          </w:p>
        </w:tc>
        <w:tc>
          <w:tcPr>
            <w:tcW w:w="805" w:type="dxa"/>
          </w:tcPr>
          <w:p w14:paraId="509BC8BF">
            <w:pPr>
              <w:spacing w:line="360" w:lineRule="auto"/>
              <w:jc w:val="both"/>
              <w:rPr>
                <w:rFonts w:ascii="Times New Roman" w:hAnsi="Times New Roman" w:cs="Times New Roman"/>
                <w:sz w:val="24"/>
                <w:szCs w:val="24"/>
              </w:rPr>
            </w:pPr>
            <w:r>
              <w:rPr>
                <w:rFonts w:ascii="Times New Roman" w:hAnsi="Times New Roman" w:cs="Times New Roman"/>
                <w:sz w:val="24"/>
                <w:szCs w:val="24"/>
              </w:rPr>
              <w:t>155.5</w:t>
            </w:r>
          </w:p>
        </w:tc>
        <w:tc>
          <w:tcPr>
            <w:tcW w:w="806" w:type="dxa"/>
          </w:tcPr>
          <w:p w14:paraId="69241315">
            <w:pPr>
              <w:spacing w:line="360" w:lineRule="auto"/>
              <w:jc w:val="both"/>
              <w:rPr>
                <w:rFonts w:ascii="Times New Roman" w:hAnsi="Times New Roman" w:cs="Times New Roman"/>
                <w:sz w:val="24"/>
                <w:szCs w:val="24"/>
              </w:rPr>
            </w:pPr>
            <w:r>
              <w:rPr>
                <w:rFonts w:ascii="Times New Roman" w:hAnsi="Times New Roman" w:cs="Times New Roman"/>
                <w:sz w:val="24"/>
                <w:szCs w:val="24"/>
              </w:rPr>
              <w:t>184.5</w:t>
            </w:r>
          </w:p>
        </w:tc>
        <w:tc>
          <w:tcPr>
            <w:tcW w:w="805" w:type="dxa"/>
          </w:tcPr>
          <w:p w14:paraId="04AA8367">
            <w:pPr>
              <w:spacing w:line="360" w:lineRule="auto"/>
              <w:jc w:val="both"/>
              <w:rPr>
                <w:rFonts w:ascii="Times New Roman" w:hAnsi="Times New Roman" w:cs="Times New Roman"/>
                <w:sz w:val="24"/>
                <w:szCs w:val="24"/>
              </w:rPr>
            </w:pPr>
            <w:r>
              <w:rPr>
                <w:rFonts w:ascii="Times New Roman" w:hAnsi="Times New Roman" w:cs="Times New Roman"/>
                <w:sz w:val="24"/>
                <w:szCs w:val="24"/>
              </w:rPr>
              <w:t>218.5</w:t>
            </w:r>
          </w:p>
        </w:tc>
        <w:tc>
          <w:tcPr>
            <w:tcW w:w="1036" w:type="dxa"/>
          </w:tcPr>
          <w:p w14:paraId="6492BF6C">
            <w:pPr>
              <w:spacing w:line="360" w:lineRule="auto"/>
              <w:jc w:val="both"/>
              <w:rPr>
                <w:rFonts w:ascii="Times New Roman" w:hAnsi="Times New Roman" w:cs="Times New Roman"/>
                <w:sz w:val="24"/>
                <w:szCs w:val="24"/>
              </w:rPr>
            </w:pPr>
            <w:r>
              <w:rPr>
                <w:rFonts w:ascii="Times New Roman" w:hAnsi="Times New Roman" w:cs="Times New Roman"/>
                <w:sz w:val="24"/>
                <w:szCs w:val="24"/>
              </w:rPr>
              <w:t>210</w:t>
            </w:r>
          </w:p>
        </w:tc>
      </w:tr>
      <w:tr w14:paraId="7F313B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86" w:hRule="atLeast"/>
        </w:trPr>
        <w:tc>
          <w:tcPr>
            <w:tcW w:w="1661" w:type="dxa"/>
          </w:tcPr>
          <w:p w14:paraId="14AC84DA">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(g)</w:t>
            </w:r>
          </w:p>
        </w:tc>
        <w:tc>
          <w:tcPr>
            <w:tcW w:w="636" w:type="dxa"/>
          </w:tcPr>
          <w:p w14:paraId="57D8B277">
            <w:pPr>
              <w:spacing w:line="360" w:lineRule="auto"/>
              <w:jc w:val="both"/>
              <w:rPr>
                <w:rFonts w:ascii="Times New Roman" w:hAnsi="Times New Roman" w:cs="Times New Roman"/>
                <w:sz w:val="24"/>
                <w:szCs w:val="24"/>
              </w:rPr>
            </w:pPr>
            <w:r>
              <w:rPr>
                <w:rFonts w:ascii="Times New Roman" w:hAnsi="Times New Roman" w:cs="Times New Roman"/>
                <w:sz w:val="24"/>
                <w:szCs w:val="24"/>
              </w:rPr>
              <w:t>4.5</w:t>
            </w:r>
          </w:p>
        </w:tc>
        <w:tc>
          <w:tcPr>
            <w:tcW w:w="636" w:type="dxa"/>
          </w:tcPr>
          <w:p w14:paraId="623ABF0D">
            <w:pPr>
              <w:spacing w:line="360" w:lineRule="auto"/>
              <w:jc w:val="both"/>
              <w:rPr>
                <w:rFonts w:ascii="Times New Roman" w:hAnsi="Times New Roman" w:cs="Times New Roman"/>
                <w:sz w:val="24"/>
                <w:szCs w:val="24"/>
              </w:rPr>
            </w:pPr>
            <w:r>
              <w:rPr>
                <w:rFonts w:ascii="Times New Roman" w:hAnsi="Times New Roman" w:cs="Times New Roman"/>
                <w:sz w:val="24"/>
                <w:szCs w:val="24"/>
              </w:rPr>
              <w:t>5</w:t>
            </w:r>
          </w:p>
        </w:tc>
        <w:tc>
          <w:tcPr>
            <w:tcW w:w="801" w:type="dxa"/>
          </w:tcPr>
          <w:p w14:paraId="45BF0991">
            <w:pPr>
              <w:spacing w:line="360" w:lineRule="auto"/>
              <w:jc w:val="both"/>
              <w:rPr>
                <w:rFonts w:ascii="Times New Roman" w:hAnsi="Times New Roman" w:cs="Times New Roman"/>
                <w:sz w:val="24"/>
                <w:szCs w:val="24"/>
              </w:rPr>
            </w:pPr>
            <w:r>
              <w:rPr>
                <w:rFonts w:ascii="Times New Roman" w:hAnsi="Times New Roman" w:cs="Times New Roman"/>
                <w:sz w:val="24"/>
                <w:szCs w:val="24"/>
              </w:rPr>
              <w:t>10.5</w:t>
            </w:r>
          </w:p>
        </w:tc>
        <w:tc>
          <w:tcPr>
            <w:tcW w:w="801" w:type="dxa"/>
          </w:tcPr>
          <w:p w14:paraId="498E24BE">
            <w:pPr>
              <w:spacing w:line="360" w:lineRule="auto"/>
              <w:jc w:val="both"/>
              <w:rPr>
                <w:rFonts w:ascii="Times New Roman" w:hAnsi="Times New Roman" w:cs="Times New Roman"/>
                <w:sz w:val="24"/>
                <w:szCs w:val="24"/>
              </w:rPr>
            </w:pPr>
            <w:r>
              <w:rPr>
                <w:rFonts w:ascii="Times New Roman" w:hAnsi="Times New Roman" w:cs="Times New Roman"/>
                <w:sz w:val="24"/>
                <w:szCs w:val="24"/>
              </w:rPr>
              <w:t>11.5</w:t>
            </w:r>
          </w:p>
        </w:tc>
        <w:tc>
          <w:tcPr>
            <w:tcW w:w="805" w:type="dxa"/>
          </w:tcPr>
          <w:p w14:paraId="18968BA2">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806" w:type="dxa"/>
          </w:tcPr>
          <w:p w14:paraId="5D97C322">
            <w:pPr>
              <w:spacing w:line="360" w:lineRule="auto"/>
              <w:jc w:val="both"/>
              <w:rPr>
                <w:rFonts w:ascii="Times New Roman" w:hAnsi="Times New Roman" w:cs="Times New Roman"/>
                <w:sz w:val="24"/>
                <w:szCs w:val="24"/>
              </w:rPr>
            </w:pPr>
            <w:r>
              <w:rPr>
                <w:rFonts w:ascii="Times New Roman" w:hAnsi="Times New Roman" w:cs="Times New Roman"/>
                <w:sz w:val="24"/>
                <w:szCs w:val="24"/>
              </w:rPr>
              <w:t>22</w:t>
            </w:r>
          </w:p>
        </w:tc>
        <w:tc>
          <w:tcPr>
            <w:tcW w:w="805" w:type="dxa"/>
          </w:tcPr>
          <w:p w14:paraId="5BC34C28">
            <w:pPr>
              <w:spacing w:line="360" w:lineRule="auto"/>
              <w:jc w:val="both"/>
              <w:rPr>
                <w:rFonts w:ascii="Times New Roman" w:hAnsi="Times New Roman" w:cs="Times New Roman"/>
                <w:sz w:val="24"/>
                <w:szCs w:val="24"/>
              </w:rPr>
            </w:pPr>
            <w:r>
              <w:rPr>
                <w:rFonts w:ascii="Times New Roman" w:hAnsi="Times New Roman" w:cs="Times New Roman"/>
                <w:sz w:val="24"/>
                <w:szCs w:val="24"/>
              </w:rPr>
              <w:t>36</w:t>
            </w:r>
          </w:p>
        </w:tc>
        <w:tc>
          <w:tcPr>
            <w:tcW w:w="1036" w:type="dxa"/>
          </w:tcPr>
          <w:p w14:paraId="187318F9">
            <w:pPr>
              <w:spacing w:line="360" w:lineRule="auto"/>
              <w:jc w:val="both"/>
              <w:rPr>
                <w:rFonts w:ascii="Times New Roman" w:hAnsi="Times New Roman" w:cs="Times New Roman"/>
                <w:sz w:val="24"/>
                <w:szCs w:val="24"/>
              </w:rPr>
            </w:pPr>
            <w:r>
              <w:rPr>
                <w:rFonts w:ascii="Times New Roman" w:hAnsi="Times New Roman" w:cs="Times New Roman"/>
                <w:sz w:val="24"/>
                <w:szCs w:val="24"/>
              </w:rPr>
              <w:t>36.5</w:t>
            </w:r>
          </w:p>
        </w:tc>
      </w:tr>
      <w:tr w14:paraId="121D8C9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1661" w:type="dxa"/>
          </w:tcPr>
          <w:p w14:paraId="1274B370">
            <w:pPr>
              <w:spacing w:line="360" w:lineRule="auto"/>
              <w:jc w:val="both"/>
              <w:rPr>
                <w:rFonts w:ascii="Times New Roman" w:hAnsi="Times New Roman" w:cs="Times New Roman"/>
                <w:sz w:val="24"/>
                <w:szCs w:val="24"/>
              </w:rPr>
            </w:pPr>
            <w:r>
              <w:rPr>
                <w:rFonts w:ascii="Times New Roman" w:hAnsi="Times New Roman" w:cs="Times New Roman"/>
                <w:sz w:val="24"/>
                <w:szCs w:val="24"/>
              </w:rPr>
              <w:t>Wt of can (g)</w:t>
            </w:r>
          </w:p>
        </w:tc>
        <w:tc>
          <w:tcPr>
            <w:tcW w:w="636" w:type="dxa"/>
          </w:tcPr>
          <w:p w14:paraId="30847167">
            <w:pPr>
              <w:spacing w:line="360" w:lineRule="auto"/>
              <w:jc w:val="both"/>
              <w:rPr>
                <w:rFonts w:ascii="Times New Roman" w:hAnsi="Times New Roman" w:cs="Times New Roman"/>
                <w:sz w:val="24"/>
                <w:szCs w:val="24"/>
              </w:rPr>
            </w:pPr>
            <w:r>
              <w:rPr>
                <w:rFonts w:ascii="Times New Roman" w:hAnsi="Times New Roman" w:cs="Times New Roman"/>
                <w:sz w:val="24"/>
                <w:szCs w:val="24"/>
              </w:rPr>
              <w:t>32.5</w:t>
            </w:r>
          </w:p>
        </w:tc>
        <w:tc>
          <w:tcPr>
            <w:tcW w:w="636" w:type="dxa"/>
          </w:tcPr>
          <w:p w14:paraId="768C39EB">
            <w:pPr>
              <w:spacing w:line="360" w:lineRule="auto"/>
              <w:jc w:val="both"/>
              <w:rPr>
                <w:rFonts w:ascii="Times New Roman" w:hAnsi="Times New Roman" w:cs="Times New Roman"/>
                <w:sz w:val="24"/>
                <w:szCs w:val="24"/>
              </w:rPr>
            </w:pPr>
            <w:r>
              <w:rPr>
                <w:rFonts w:ascii="Times New Roman" w:hAnsi="Times New Roman" w:cs="Times New Roman"/>
                <w:sz w:val="24"/>
                <w:szCs w:val="24"/>
              </w:rPr>
              <w:t>25</w:t>
            </w:r>
          </w:p>
        </w:tc>
        <w:tc>
          <w:tcPr>
            <w:tcW w:w="801" w:type="dxa"/>
          </w:tcPr>
          <w:p w14:paraId="1F21EED9">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801" w:type="dxa"/>
          </w:tcPr>
          <w:p w14:paraId="14CD5FDA">
            <w:pPr>
              <w:spacing w:line="360" w:lineRule="auto"/>
              <w:jc w:val="both"/>
              <w:rPr>
                <w:rFonts w:ascii="Times New Roman" w:hAnsi="Times New Roman" w:cs="Times New Roman"/>
                <w:sz w:val="24"/>
                <w:szCs w:val="24"/>
              </w:rPr>
            </w:pPr>
            <w:r>
              <w:rPr>
                <w:rFonts w:ascii="Times New Roman" w:hAnsi="Times New Roman" w:cs="Times New Roman"/>
                <w:sz w:val="24"/>
                <w:szCs w:val="24"/>
              </w:rPr>
              <w:t>15</w:t>
            </w:r>
          </w:p>
        </w:tc>
        <w:tc>
          <w:tcPr>
            <w:tcW w:w="805" w:type="dxa"/>
          </w:tcPr>
          <w:p w14:paraId="1DC43DF9">
            <w:pPr>
              <w:spacing w:line="360" w:lineRule="auto"/>
              <w:jc w:val="both"/>
              <w:rPr>
                <w:rFonts w:ascii="Times New Roman" w:hAnsi="Times New Roman" w:cs="Times New Roman"/>
                <w:sz w:val="24"/>
                <w:szCs w:val="24"/>
              </w:rPr>
            </w:pPr>
            <w:r>
              <w:rPr>
                <w:rFonts w:ascii="Times New Roman" w:hAnsi="Times New Roman" w:cs="Times New Roman"/>
                <w:sz w:val="24"/>
                <w:szCs w:val="24"/>
              </w:rPr>
              <w:t>18.5</w:t>
            </w:r>
          </w:p>
        </w:tc>
        <w:tc>
          <w:tcPr>
            <w:tcW w:w="806" w:type="dxa"/>
          </w:tcPr>
          <w:p w14:paraId="733E94ED">
            <w:pPr>
              <w:spacing w:line="360" w:lineRule="auto"/>
              <w:jc w:val="both"/>
              <w:rPr>
                <w:rFonts w:ascii="Times New Roman" w:hAnsi="Times New Roman" w:cs="Times New Roman"/>
                <w:sz w:val="24"/>
                <w:szCs w:val="24"/>
              </w:rPr>
            </w:pPr>
            <w:r>
              <w:rPr>
                <w:rFonts w:ascii="Times New Roman" w:hAnsi="Times New Roman" w:cs="Times New Roman"/>
                <w:sz w:val="24"/>
                <w:szCs w:val="24"/>
              </w:rPr>
              <w:t>18</w:t>
            </w:r>
          </w:p>
        </w:tc>
        <w:tc>
          <w:tcPr>
            <w:tcW w:w="805" w:type="dxa"/>
          </w:tcPr>
          <w:p w14:paraId="3F487F5C">
            <w:pPr>
              <w:spacing w:line="360" w:lineRule="auto"/>
              <w:jc w:val="both"/>
              <w:rPr>
                <w:rFonts w:ascii="Times New Roman" w:hAnsi="Times New Roman" w:cs="Times New Roman"/>
                <w:sz w:val="24"/>
                <w:szCs w:val="24"/>
              </w:rPr>
            </w:pPr>
            <w:r>
              <w:rPr>
                <w:rFonts w:ascii="Times New Roman" w:hAnsi="Times New Roman" w:cs="Times New Roman"/>
                <w:sz w:val="24"/>
                <w:szCs w:val="24"/>
              </w:rPr>
              <w:t>19</w:t>
            </w:r>
          </w:p>
        </w:tc>
        <w:tc>
          <w:tcPr>
            <w:tcW w:w="1036" w:type="dxa"/>
          </w:tcPr>
          <w:p w14:paraId="5928016F">
            <w:pPr>
              <w:spacing w:line="360" w:lineRule="auto"/>
              <w:jc w:val="both"/>
              <w:rPr>
                <w:rFonts w:ascii="Times New Roman" w:hAnsi="Times New Roman" w:cs="Times New Roman"/>
                <w:sz w:val="24"/>
                <w:szCs w:val="24"/>
              </w:rPr>
            </w:pPr>
            <w:r>
              <w:rPr>
                <w:rFonts w:ascii="Times New Roman" w:hAnsi="Times New Roman" w:cs="Times New Roman"/>
                <w:sz w:val="24"/>
                <w:szCs w:val="24"/>
              </w:rPr>
              <w:t>19.5</w:t>
            </w:r>
          </w:p>
        </w:tc>
      </w:tr>
      <w:tr w14:paraId="2F5BEC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trPr>
        <w:tc>
          <w:tcPr>
            <w:tcW w:w="1661" w:type="dxa"/>
          </w:tcPr>
          <w:p w14:paraId="33300525">
            <w:pPr>
              <w:spacing w:line="360" w:lineRule="auto"/>
              <w:jc w:val="both"/>
              <w:rPr>
                <w:rFonts w:ascii="Times New Roman" w:hAnsi="Times New Roman" w:cs="Times New Roman"/>
                <w:sz w:val="24"/>
                <w:szCs w:val="24"/>
              </w:rPr>
            </w:pPr>
            <w:r>
              <w:rPr>
                <w:rFonts w:ascii="Times New Roman" w:hAnsi="Times New Roman" w:cs="Times New Roman"/>
                <w:sz w:val="24"/>
                <w:szCs w:val="24"/>
              </w:rPr>
              <w:t>Wt of dry soil (g)</w:t>
            </w:r>
          </w:p>
        </w:tc>
        <w:tc>
          <w:tcPr>
            <w:tcW w:w="636" w:type="dxa"/>
          </w:tcPr>
          <w:p w14:paraId="4732094C">
            <w:pPr>
              <w:spacing w:line="360" w:lineRule="auto"/>
              <w:jc w:val="both"/>
              <w:rPr>
                <w:rFonts w:ascii="Times New Roman" w:hAnsi="Times New Roman" w:cs="Times New Roman"/>
                <w:sz w:val="24"/>
                <w:szCs w:val="24"/>
              </w:rPr>
            </w:pPr>
            <w:r>
              <w:rPr>
                <w:rFonts w:ascii="Times New Roman" w:hAnsi="Times New Roman" w:cs="Times New Roman"/>
                <w:sz w:val="24"/>
                <w:szCs w:val="24"/>
              </w:rPr>
              <w:t>62.5</w:t>
            </w:r>
          </w:p>
        </w:tc>
        <w:tc>
          <w:tcPr>
            <w:tcW w:w="636" w:type="dxa"/>
          </w:tcPr>
          <w:p w14:paraId="4485A0C6">
            <w:pPr>
              <w:spacing w:line="360" w:lineRule="auto"/>
              <w:jc w:val="both"/>
              <w:rPr>
                <w:rFonts w:ascii="Times New Roman" w:hAnsi="Times New Roman" w:cs="Times New Roman"/>
                <w:sz w:val="24"/>
                <w:szCs w:val="24"/>
              </w:rPr>
            </w:pPr>
            <w:r>
              <w:rPr>
                <w:rFonts w:ascii="Times New Roman" w:hAnsi="Times New Roman" w:cs="Times New Roman"/>
                <w:sz w:val="24"/>
                <w:szCs w:val="24"/>
              </w:rPr>
              <w:t>64.5</w:t>
            </w:r>
          </w:p>
        </w:tc>
        <w:tc>
          <w:tcPr>
            <w:tcW w:w="801" w:type="dxa"/>
          </w:tcPr>
          <w:p w14:paraId="2D0AB2C2">
            <w:pPr>
              <w:spacing w:line="360" w:lineRule="auto"/>
              <w:jc w:val="both"/>
              <w:rPr>
                <w:rFonts w:ascii="Times New Roman" w:hAnsi="Times New Roman" w:cs="Times New Roman"/>
                <w:sz w:val="24"/>
                <w:szCs w:val="24"/>
              </w:rPr>
            </w:pPr>
            <w:r>
              <w:rPr>
                <w:rFonts w:ascii="Times New Roman" w:hAnsi="Times New Roman" w:cs="Times New Roman"/>
                <w:sz w:val="24"/>
                <w:szCs w:val="24"/>
              </w:rPr>
              <w:t>91</w:t>
            </w:r>
          </w:p>
        </w:tc>
        <w:tc>
          <w:tcPr>
            <w:tcW w:w="801" w:type="dxa"/>
          </w:tcPr>
          <w:p w14:paraId="7BEB65A4">
            <w:pPr>
              <w:spacing w:line="360" w:lineRule="auto"/>
              <w:jc w:val="both"/>
              <w:rPr>
                <w:rFonts w:ascii="Times New Roman" w:hAnsi="Times New Roman" w:cs="Times New Roman"/>
                <w:sz w:val="24"/>
                <w:szCs w:val="24"/>
              </w:rPr>
            </w:pPr>
            <w:r>
              <w:rPr>
                <w:rFonts w:ascii="Times New Roman" w:hAnsi="Times New Roman" w:cs="Times New Roman"/>
                <w:sz w:val="24"/>
                <w:szCs w:val="24"/>
              </w:rPr>
              <w:t>95.5</w:t>
            </w:r>
          </w:p>
        </w:tc>
        <w:tc>
          <w:tcPr>
            <w:tcW w:w="805" w:type="dxa"/>
          </w:tcPr>
          <w:p w14:paraId="2817BC0F">
            <w:pPr>
              <w:spacing w:line="360" w:lineRule="auto"/>
              <w:jc w:val="both"/>
              <w:rPr>
                <w:rFonts w:ascii="Times New Roman" w:hAnsi="Times New Roman" w:cs="Times New Roman"/>
                <w:sz w:val="24"/>
                <w:szCs w:val="24"/>
              </w:rPr>
            </w:pPr>
            <w:r>
              <w:rPr>
                <w:rFonts w:ascii="Times New Roman" w:hAnsi="Times New Roman" w:cs="Times New Roman"/>
                <w:sz w:val="24"/>
                <w:szCs w:val="24"/>
              </w:rPr>
              <w:t>137</w:t>
            </w:r>
          </w:p>
        </w:tc>
        <w:tc>
          <w:tcPr>
            <w:tcW w:w="806" w:type="dxa"/>
          </w:tcPr>
          <w:p w14:paraId="1289110A">
            <w:pPr>
              <w:spacing w:line="360" w:lineRule="auto"/>
              <w:jc w:val="both"/>
              <w:rPr>
                <w:rFonts w:ascii="Times New Roman" w:hAnsi="Times New Roman" w:cs="Times New Roman"/>
                <w:sz w:val="24"/>
                <w:szCs w:val="24"/>
              </w:rPr>
            </w:pPr>
            <w:r>
              <w:rPr>
                <w:rFonts w:ascii="Times New Roman" w:hAnsi="Times New Roman" w:cs="Times New Roman"/>
                <w:sz w:val="24"/>
                <w:szCs w:val="24"/>
              </w:rPr>
              <w:t>166.5</w:t>
            </w:r>
          </w:p>
        </w:tc>
        <w:tc>
          <w:tcPr>
            <w:tcW w:w="805" w:type="dxa"/>
          </w:tcPr>
          <w:p w14:paraId="1A6F4060">
            <w:pPr>
              <w:spacing w:line="360" w:lineRule="auto"/>
              <w:jc w:val="both"/>
              <w:rPr>
                <w:rFonts w:ascii="Times New Roman" w:hAnsi="Times New Roman" w:cs="Times New Roman"/>
                <w:sz w:val="24"/>
                <w:szCs w:val="24"/>
              </w:rPr>
            </w:pPr>
            <w:r>
              <w:rPr>
                <w:rFonts w:ascii="Times New Roman" w:hAnsi="Times New Roman" w:cs="Times New Roman"/>
                <w:sz w:val="24"/>
                <w:szCs w:val="24"/>
              </w:rPr>
              <w:t>199.5</w:t>
            </w:r>
          </w:p>
        </w:tc>
        <w:tc>
          <w:tcPr>
            <w:tcW w:w="1036" w:type="dxa"/>
          </w:tcPr>
          <w:p w14:paraId="756B5C9C">
            <w:pPr>
              <w:spacing w:line="360" w:lineRule="auto"/>
              <w:jc w:val="both"/>
              <w:rPr>
                <w:rFonts w:ascii="Times New Roman" w:hAnsi="Times New Roman" w:cs="Times New Roman"/>
                <w:sz w:val="24"/>
                <w:szCs w:val="24"/>
              </w:rPr>
            </w:pPr>
            <w:r>
              <w:rPr>
                <w:rFonts w:ascii="Times New Roman" w:hAnsi="Times New Roman" w:cs="Times New Roman"/>
                <w:sz w:val="24"/>
                <w:szCs w:val="24"/>
              </w:rPr>
              <w:t>190.5</w:t>
            </w:r>
          </w:p>
        </w:tc>
      </w:tr>
      <w:tr w14:paraId="488A016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1661" w:type="dxa"/>
          </w:tcPr>
          <w:p w14:paraId="0CD573ED">
            <w:pPr>
              <w:spacing w:line="360" w:lineRule="auto"/>
              <w:jc w:val="both"/>
              <w:rPr>
                <w:rFonts w:ascii="Times New Roman" w:hAnsi="Times New Roman" w:cs="Times New Roman"/>
                <w:sz w:val="24"/>
                <w:szCs w:val="24"/>
              </w:rPr>
            </w:pPr>
            <w:r>
              <w:rPr>
                <w:rFonts w:ascii="Times New Roman" w:hAnsi="Times New Roman" w:cs="Times New Roman"/>
                <w:sz w:val="24"/>
                <w:szCs w:val="24"/>
              </w:rPr>
              <w:t>Water of content w%</w:t>
            </w:r>
          </w:p>
        </w:tc>
        <w:tc>
          <w:tcPr>
            <w:tcW w:w="636" w:type="dxa"/>
          </w:tcPr>
          <w:p w14:paraId="398B5204">
            <w:pPr>
              <w:spacing w:line="360" w:lineRule="auto"/>
              <w:jc w:val="both"/>
              <w:rPr>
                <w:rFonts w:ascii="Times New Roman" w:hAnsi="Times New Roman" w:cs="Times New Roman"/>
                <w:sz w:val="24"/>
                <w:szCs w:val="24"/>
              </w:rPr>
            </w:pPr>
            <w:r>
              <w:rPr>
                <w:rFonts w:ascii="Times New Roman" w:hAnsi="Times New Roman" w:cs="Times New Roman"/>
                <w:sz w:val="24"/>
                <w:szCs w:val="24"/>
              </w:rPr>
              <w:t>7.2</w:t>
            </w:r>
          </w:p>
        </w:tc>
        <w:tc>
          <w:tcPr>
            <w:tcW w:w="636" w:type="dxa"/>
          </w:tcPr>
          <w:p w14:paraId="10E79C09">
            <w:pPr>
              <w:spacing w:line="360" w:lineRule="auto"/>
              <w:jc w:val="both"/>
              <w:rPr>
                <w:rFonts w:ascii="Times New Roman" w:hAnsi="Times New Roman" w:cs="Times New Roman"/>
                <w:sz w:val="24"/>
                <w:szCs w:val="24"/>
              </w:rPr>
            </w:pPr>
            <w:r>
              <w:rPr>
                <w:rFonts w:ascii="Times New Roman" w:hAnsi="Times New Roman" w:cs="Times New Roman"/>
                <w:sz w:val="24"/>
                <w:szCs w:val="24"/>
              </w:rPr>
              <w:t>7.8</w:t>
            </w:r>
          </w:p>
        </w:tc>
        <w:tc>
          <w:tcPr>
            <w:tcW w:w="801" w:type="dxa"/>
          </w:tcPr>
          <w:p w14:paraId="036B59A5">
            <w:pPr>
              <w:spacing w:line="360" w:lineRule="auto"/>
              <w:jc w:val="both"/>
              <w:rPr>
                <w:rFonts w:ascii="Times New Roman" w:hAnsi="Times New Roman" w:cs="Times New Roman"/>
                <w:sz w:val="24"/>
                <w:szCs w:val="24"/>
              </w:rPr>
            </w:pPr>
            <w:r>
              <w:rPr>
                <w:rFonts w:ascii="Times New Roman" w:hAnsi="Times New Roman" w:cs="Times New Roman"/>
                <w:sz w:val="24"/>
                <w:szCs w:val="24"/>
              </w:rPr>
              <w:t>11.5</w:t>
            </w:r>
          </w:p>
        </w:tc>
        <w:tc>
          <w:tcPr>
            <w:tcW w:w="801" w:type="dxa"/>
          </w:tcPr>
          <w:p w14:paraId="71CF892E">
            <w:pPr>
              <w:spacing w:line="360" w:lineRule="auto"/>
              <w:jc w:val="both"/>
              <w:rPr>
                <w:rFonts w:ascii="Times New Roman" w:hAnsi="Times New Roman" w:cs="Times New Roman"/>
                <w:sz w:val="24"/>
                <w:szCs w:val="24"/>
              </w:rPr>
            </w:pPr>
            <w:r>
              <w:rPr>
                <w:rFonts w:ascii="Times New Roman" w:hAnsi="Times New Roman" w:cs="Times New Roman"/>
                <w:sz w:val="24"/>
                <w:szCs w:val="24"/>
              </w:rPr>
              <w:t>12.0</w:t>
            </w:r>
          </w:p>
        </w:tc>
        <w:tc>
          <w:tcPr>
            <w:tcW w:w="805" w:type="dxa"/>
          </w:tcPr>
          <w:p w14:paraId="15E308DD">
            <w:pPr>
              <w:spacing w:line="360" w:lineRule="auto"/>
              <w:jc w:val="both"/>
              <w:rPr>
                <w:rFonts w:ascii="Times New Roman" w:hAnsi="Times New Roman" w:cs="Times New Roman"/>
                <w:sz w:val="24"/>
                <w:szCs w:val="24"/>
              </w:rPr>
            </w:pPr>
            <w:r>
              <w:rPr>
                <w:rFonts w:ascii="Times New Roman" w:hAnsi="Times New Roman" w:cs="Times New Roman"/>
                <w:sz w:val="24"/>
                <w:szCs w:val="24"/>
              </w:rPr>
              <w:t>13.9</w:t>
            </w:r>
          </w:p>
        </w:tc>
        <w:tc>
          <w:tcPr>
            <w:tcW w:w="806" w:type="dxa"/>
          </w:tcPr>
          <w:p w14:paraId="7620EDBC">
            <w:pPr>
              <w:spacing w:line="360" w:lineRule="auto"/>
              <w:jc w:val="both"/>
              <w:rPr>
                <w:rFonts w:ascii="Times New Roman" w:hAnsi="Times New Roman" w:cs="Times New Roman"/>
                <w:sz w:val="24"/>
                <w:szCs w:val="24"/>
              </w:rPr>
            </w:pPr>
            <w:r>
              <w:rPr>
                <w:rFonts w:ascii="Times New Roman" w:hAnsi="Times New Roman" w:cs="Times New Roman"/>
                <w:sz w:val="24"/>
                <w:szCs w:val="24"/>
              </w:rPr>
              <w:t>13.2</w:t>
            </w:r>
          </w:p>
        </w:tc>
        <w:tc>
          <w:tcPr>
            <w:tcW w:w="805" w:type="dxa"/>
          </w:tcPr>
          <w:p w14:paraId="44AA88A1">
            <w:pPr>
              <w:spacing w:line="360" w:lineRule="auto"/>
              <w:jc w:val="both"/>
              <w:rPr>
                <w:rFonts w:ascii="Times New Roman" w:hAnsi="Times New Roman" w:cs="Times New Roman"/>
                <w:sz w:val="24"/>
                <w:szCs w:val="24"/>
              </w:rPr>
            </w:pPr>
            <w:r>
              <w:rPr>
                <w:rFonts w:ascii="Times New Roman" w:hAnsi="Times New Roman" w:cs="Times New Roman"/>
                <w:sz w:val="24"/>
                <w:szCs w:val="24"/>
              </w:rPr>
              <w:t>18.0</w:t>
            </w:r>
          </w:p>
        </w:tc>
        <w:tc>
          <w:tcPr>
            <w:tcW w:w="1036" w:type="dxa"/>
          </w:tcPr>
          <w:p w14:paraId="31DBA644">
            <w:pPr>
              <w:spacing w:line="360" w:lineRule="auto"/>
              <w:jc w:val="both"/>
              <w:rPr>
                <w:rFonts w:ascii="Times New Roman" w:hAnsi="Times New Roman" w:cs="Times New Roman"/>
                <w:sz w:val="24"/>
                <w:szCs w:val="24"/>
              </w:rPr>
            </w:pPr>
            <w:r>
              <w:rPr>
                <w:rFonts w:ascii="Times New Roman" w:hAnsi="Times New Roman" w:cs="Times New Roman"/>
                <w:sz w:val="24"/>
                <w:szCs w:val="24"/>
              </w:rPr>
              <w:t>19.2</w:t>
            </w:r>
          </w:p>
        </w:tc>
      </w:tr>
    </w:tbl>
    <w:p w14:paraId="7C834778">
      <w:pPr>
        <w:spacing w:line="360" w:lineRule="auto"/>
      </w:pPr>
      <w:r>
        <w:br w:type="page"/>
      </w:r>
    </w:p>
    <w:tbl>
      <w:tblPr>
        <w:tblStyle w:val="14"/>
        <w:tblW w:w="10080" w:type="dxa"/>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2790"/>
        <w:gridCol w:w="1080"/>
        <w:gridCol w:w="1170"/>
        <w:gridCol w:w="1530"/>
        <w:gridCol w:w="1187"/>
        <w:gridCol w:w="1579"/>
        <w:gridCol w:w="744"/>
      </w:tblGrid>
      <w:tr w14:paraId="0A324EE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trPr>
        <w:tc>
          <w:tcPr>
            <w:tcW w:w="10080" w:type="dxa"/>
            <w:gridSpan w:val="7"/>
          </w:tcPr>
          <w:p w14:paraId="39C01116">
            <w:pPr>
              <w:spacing w:line="360" w:lineRule="auto"/>
              <w:jc w:val="both"/>
              <w:rPr>
                <w:rFonts w:ascii="Times New Roman" w:hAnsi="Times New Roman" w:cs="Times New Roman"/>
                <w:b/>
                <w:sz w:val="24"/>
                <w:szCs w:val="24"/>
              </w:rPr>
            </w:pPr>
            <w:r>
              <w:rPr>
                <w:rFonts w:ascii="Times New Roman" w:hAnsi="Times New Roman" w:cs="Times New Roman"/>
                <w:b/>
                <w:sz w:val="24"/>
                <w:szCs w:val="24"/>
              </w:rPr>
              <w:t>DENSITY DETERMINATION</w:t>
            </w:r>
          </w:p>
        </w:tc>
      </w:tr>
      <w:tr w14:paraId="550A12D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2790" w:type="dxa"/>
          </w:tcPr>
          <w:p w14:paraId="41B5D558">
            <w:pPr>
              <w:spacing w:line="360" w:lineRule="auto"/>
              <w:jc w:val="both"/>
              <w:rPr>
                <w:rFonts w:ascii="Times New Roman" w:hAnsi="Times New Roman" w:cs="Times New Roman"/>
                <w:sz w:val="24"/>
                <w:szCs w:val="24"/>
              </w:rPr>
            </w:pPr>
            <w:r>
              <w:rPr>
                <w:rFonts w:ascii="Times New Roman" w:hAnsi="Times New Roman" w:cs="Times New Roman"/>
                <w:sz w:val="24"/>
                <w:szCs w:val="24"/>
              </w:rPr>
              <w:t>Assumed water content(g)</w:t>
            </w:r>
          </w:p>
        </w:tc>
        <w:tc>
          <w:tcPr>
            <w:tcW w:w="1080" w:type="dxa"/>
          </w:tcPr>
          <w:p w14:paraId="40488AE3">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70" w:type="dxa"/>
          </w:tcPr>
          <w:p w14:paraId="3ED5D44C">
            <w:pPr>
              <w:spacing w:line="36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1530" w:type="dxa"/>
          </w:tcPr>
          <w:p w14:paraId="1BEC59F0">
            <w:pPr>
              <w:spacing w:line="360" w:lineRule="auto"/>
              <w:jc w:val="both"/>
              <w:rPr>
                <w:rFonts w:ascii="Times New Roman" w:hAnsi="Times New Roman" w:cs="Times New Roman"/>
                <w:sz w:val="24"/>
                <w:szCs w:val="24"/>
              </w:rPr>
            </w:pPr>
            <w:r>
              <w:rPr>
                <w:rFonts w:ascii="Times New Roman" w:hAnsi="Times New Roman" w:cs="Times New Roman"/>
                <w:sz w:val="24"/>
                <w:szCs w:val="24"/>
              </w:rPr>
              <w:t>13.5</w:t>
            </w:r>
          </w:p>
        </w:tc>
        <w:tc>
          <w:tcPr>
            <w:tcW w:w="1187" w:type="dxa"/>
          </w:tcPr>
          <w:p w14:paraId="1F587485">
            <w:pPr>
              <w:spacing w:line="360" w:lineRule="auto"/>
              <w:jc w:val="both"/>
              <w:rPr>
                <w:rFonts w:ascii="Times New Roman" w:hAnsi="Times New Roman" w:cs="Times New Roman"/>
                <w:sz w:val="24"/>
                <w:szCs w:val="24"/>
              </w:rPr>
            </w:pPr>
            <w:r>
              <w:rPr>
                <w:rFonts w:ascii="Times New Roman" w:hAnsi="Times New Roman" w:cs="Times New Roman"/>
                <w:sz w:val="24"/>
                <w:szCs w:val="24"/>
              </w:rPr>
              <w:t>18.5</w:t>
            </w:r>
          </w:p>
        </w:tc>
        <w:tc>
          <w:tcPr>
            <w:tcW w:w="1579" w:type="dxa"/>
          </w:tcPr>
          <w:p w14:paraId="18804423">
            <w:pPr>
              <w:spacing w:line="360" w:lineRule="auto"/>
              <w:jc w:val="both"/>
              <w:rPr>
                <w:rFonts w:ascii="Times New Roman" w:hAnsi="Times New Roman" w:cs="Times New Roman"/>
                <w:sz w:val="24"/>
                <w:szCs w:val="24"/>
              </w:rPr>
            </w:pPr>
          </w:p>
        </w:tc>
        <w:tc>
          <w:tcPr>
            <w:tcW w:w="744" w:type="dxa"/>
          </w:tcPr>
          <w:p w14:paraId="3F427CAD">
            <w:pPr>
              <w:spacing w:line="360" w:lineRule="auto"/>
              <w:jc w:val="both"/>
              <w:rPr>
                <w:rFonts w:ascii="Times New Roman" w:hAnsi="Times New Roman" w:cs="Times New Roman"/>
                <w:sz w:val="24"/>
                <w:szCs w:val="24"/>
              </w:rPr>
            </w:pPr>
          </w:p>
        </w:tc>
      </w:tr>
      <w:tr w14:paraId="1C44E06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trPr>
        <w:tc>
          <w:tcPr>
            <w:tcW w:w="2790" w:type="dxa"/>
          </w:tcPr>
          <w:p w14:paraId="42A1483C">
            <w:pPr>
              <w:spacing w:line="360" w:lineRule="auto"/>
              <w:jc w:val="both"/>
              <w:rPr>
                <w:rFonts w:ascii="Times New Roman" w:hAnsi="Times New Roman" w:cs="Times New Roman"/>
                <w:sz w:val="24"/>
                <w:szCs w:val="24"/>
              </w:rPr>
            </w:pPr>
            <w:r>
              <w:rPr>
                <w:rFonts w:ascii="Times New Roman" w:hAnsi="Times New Roman" w:cs="Times New Roman"/>
                <w:sz w:val="24"/>
                <w:szCs w:val="24"/>
              </w:rPr>
              <w:t>Average water content%</w:t>
            </w:r>
          </w:p>
        </w:tc>
        <w:tc>
          <w:tcPr>
            <w:tcW w:w="1080" w:type="dxa"/>
          </w:tcPr>
          <w:p w14:paraId="7020DC9C">
            <w:pPr>
              <w:spacing w:line="360" w:lineRule="auto"/>
              <w:jc w:val="both"/>
              <w:rPr>
                <w:rFonts w:ascii="Times New Roman" w:hAnsi="Times New Roman" w:cs="Times New Roman"/>
                <w:sz w:val="24"/>
                <w:szCs w:val="24"/>
              </w:rPr>
            </w:pPr>
            <w:r>
              <w:rPr>
                <w:rFonts w:ascii="Times New Roman" w:hAnsi="Times New Roman" w:cs="Times New Roman"/>
                <w:sz w:val="24"/>
                <w:szCs w:val="24"/>
              </w:rPr>
              <w:t>7.5</w:t>
            </w:r>
          </w:p>
        </w:tc>
        <w:tc>
          <w:tcPr>
            <w:tcW w:w="1170" w:type="dxa"/>
          </w:tcPr>
          <w:p w14:paraId="5C427F83">
            <w:pPr>
              <w:spacing w:line="360" w:lineRule="auto"/>
              <w:jc w:val="both"/>
              <w:rPr>
                <w:rFonts w:ascii="Times New Roman" w:hAnsi="Times New Roman" w:cs="Times New Roman"/>
                <w:sz w:val="24"/>
                <w:szCs w:val="24"/>
              </w:rPr>
            </w:pPr>
            <w:r>
              <w:rPr>
                <w:rFonts w:ascii="Times New Roman" w:hAnsi="Times New Roman" w:cs="Times New Roman"/>
                <w:sz w:val="24"/>
                <w:szCs w:val="24"/>
              </w:rPr>
              <w:t>11.8</w:t>
            </w:r>
          </w:p>
        </w:tc>
        <w:tc>
          <w:tcPr>
            <w:tcW w:w="1530" w:type="dxa"/>
          </w:tcPr>
          <w:p w14:paraId="11A2C036">
            <w:pPr>
              <w:spacing w:line="360" w:lineRule="auto"/>
              <w:jc w:val="both"/>
              <w:rPr>
                <w:rFonts w:ascii="Times New Roman" w:hAnsi="Times New Roman" w:cs="Times New Roman"/>
                <w:sz w:val="24"/>
                <w:szCs w:val="24"/>
              </w:rPr>
            </w:pPr>
            <w:r>
              <w:rPr>
                <w:rFonts w:ascii="Times New Roman" w:hAnsi="Times New Roman" w:cs="Times New Roman"/>
                <w:sz w:val="24"/>
                <w:szCs w:val="24"/>
              </w:rPr>
              <w:t>13.6</w:t>
            </w:r>
          </w:p>
        </w:tc>
        <w:tc>
          <w:tcPr>
            <w:tcW w:w="1187" w:type="dxa"/>
          </w:tcPr>
          <w:p w14:paraId="08B06B0E">
            <w:pPr>
              <w:spacing w:line="360" w:lineRule="auto"/>
              <w:jc w:val="both"/>
              <w:rPr>
                <w:rFonts w:ascii="Times New Roman" w:hAnsi="Times New Roman" w:cs="Times New Roman"/>
                <w:sz w:val="24"/>
                <w:szCs w:val="24"/>
              </w:rPr>
            </w:pPr>
            <w:r>
              <w:rPr>
                <w:rFonts w:ascii="Times New Roman" w:hAnsi="Times New Roman" w:cs="Times New Roman"/>
                <w:sz w:val="24"/>
                <w:szCs w:val="24"/>
              </w:rPr>
              <w:t>18.6</w:t>
            </w:r>
          </w:p>
        </w:tc>
        <w:tc>
          <w:tcPr>
            <w:tcW w:w="1579" w:type="dxa"/>
          </w:tcPr>
          <w:p w14:paraId="1B1462D1">
            <w:pPr>
              <w:spacing w:line="360" w:lineRule="auto"/>
              <w:jc w:val="both"/>
              <w:rPr>
                <w:rFonts w:ascii="Times New Roman" w:hAnsi="Times New Roman" w:cs="Times New Roman"/>
                <w:sz w:val="24"/>
                <w:szCs w:val="24"/>
              </w:rPr>
            </w:pPr>
          </w:p>
        </w:tc>
        <w:tc>
          <w:tcPr>
            <w:tcW w:w="744" w:type="dxa"/>
          </w:tcPr>
          <w:p w14:paraId="707D5F66">
            <w:pPr>
              <w:spacing w:line="360" w:lineRule="auto"/>
              <w:jc w:val="both"/>
              <w:rPr>
                <w:rFonts w:ascii="Times New Roman" w:hAnsi="Times New Roman" w:cs="Times New Roman"/>
                <w:sz w:val="24"/>
                <w:szCs w:val="24"/>
              </w:rPr>
            </w:pPr>
          </w:p>
        </w:tc>
      </w:tr>
      <w:tr w14:paraId="68C150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2790" w:type="dxa"/>
          </w:tcPr>
          <w:p w14:paraId="7486180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Wt. of soil + mould (g) </w:t>
            </w:r>
          </w:p>
        </w:tc>
        <w:tc>
          <w:tcPr>
            <w:tcW w:w="1080" w:type="dxa"/>
          </w:tcPr>
          <w:p w14:paraId="2906E3F5">
            <w:pPr>
              <w:spacing w:line="360" w:lineRule="auto"/>
              <w:jc w:val="both"/>
              <w:rPr>
                <w:rFonts w:ascii="Times New Roman" w:hAnsi="Times New Roman" w:cs="Times New Roman"/>
                <w:sz w:val="24"/>
                <w:szCs w:val="24"/>
              </w:rPr>
            </w:pPr>
            <w:r>
              <w:rPr>
                <w:rFonts w:ascii="Times New Roman" w:hAnsi="Times New Roman" w:cs="Times New Roman"/>
                <w:sz w:val="24"/>
                <w:szCs w:val="24"/>
              </w:rPr>
              <w:t>4658</w:t>
            </w:r>
          </w:p>
        </w:tc>
        <w:tc>
          <w:tcPr>
            <w:tcW w:w="1170" w:type="dxa"/>
          </w:tcPr>
          <w:p w14:paraId="694B25AE">
            <w:pPr>
              <w:spacing w:line="360" w:lineRule="auto"/>
              <w:jc w:val="both"/>
              <w:rPr>
                <w:rFonts w:ascii="Times New Roman" w:hAnsi="Times New Roman" w:cs="Times New Roman"/>
                <w:sz w:val="24"/>
                <w:szCs w:val="24"/>
              </w:rPr>
            </w:pPr>
            <w:r>
              <w:rPr>
                <w:rFonts w:ascii="Times New Roman" w:hAnsi="Times New Roman" w:cs="Times New Roman"/>
                <w:sz w:val="24"/>
                <w:szCs w:val="24"/>
              </w:rPr>
              <w:t>4904</w:t>
            </w:r>
          </w:p>
        </w:tc>
        <w:tc>
          <w:tcPr>
            <w:tcW w:w="1530" w:type="dxa"/>
          </w:tcPr>
          <w:p w14:paraId="5ECF84E4">
            <w:pPr>
              <w:spacing w:line="360" w:lineRule="auto"/>
              <w:jc w:val="both"/>
              <w:rPr>
                <w:rFonts w:ascii="Times New Roman" w:hAnsi="Times New Roman" w:cs="Times New Roman"/>
                <w:sz w:val="24"/>
                <w:szCs w:val="24"/>
              </w:rPr>
            </w:pPr>
            <w:r>
              <w:rPr>
                <w:rFonts w:ascii="Times New Roman" w:hAnsi="Times New Roman" w:cs="Times New Roman"/>
                <w:sz w:val="24"/>
                <w:szCs w:val="24"/>
              </w:rPr>
              <w:t>5038</w:t>
            </w:r>
          </w:p>
        </w:tc>
        <w:tc>
          <w:tcPr>
            <w:tcW w:w="1187" w:type="dxa"/>
          </w:tcPr>
          <w:p w14:paraId="3091DB86">
            <w:pPr>
              <w:spacing w:line="360" w:lineRule="auto"/>
              <w:jc w:val="both"/>
              <w:rPr>
                <w:rFonts w:ascii="Times New Roman" w:hAnsi="Times New Roman" w:cs="Times New Roman"/>
                <w:sz w:val="24"/>
                <w:szCs w:val="24"/>
              </w:rPr>
            </w:pPr>
            <w:r>
              <w:rPr>
                <w:rFonts w:ascii="Times New Roman" w:hAnsi="Times New Roman" w:cs="Times New Roman"/>
                <w:sz w:val="24"/>
                <w:szCs w:val="24"/>
              </w:rPr>
              <w:t>4952</w:t>
            </w:r>
          </w:p>
        </w:tc>
        <w:tc>
          <w:tcPr>
            <w:tcW w:w="1579" w:type="dxa"/>
          </w:tcPr>
          <w:p w14:paraId="5F24F439">
            <w:pPr>
              <w:spacing w:line="360" w:lineRule="auto"/>
              <w:jc w:val="both"/>
              <w:rPr>
                <w:rFonts w:ascii="Times New Roman" w:hAnsi="Times New Roman" w:cs="Times New Roman"/>
                <w:sz w:val="24"/>
                <w:szCs w:val="24"/>
              </w:rPr>
            </w:pPr>
          </w:p>
        </w:tc>
        <w:tc>
          <w:tcPr>
            <w:tcW w:w="744" w:type="dxa"/>
          </w:tcPr>
          <w:p w14:paraId="1F9BFEF0">
            <w:pPr>
              <w:spacing w:line="360" w:lineRule="auto"/>
              <w:jc w:val="both"/>
              <w:rPr>
                <w:rFonts w:ascii="Times New Roman" w:hAnsi="Times New Roman" w:cs="Times New Roman"/>
                <w:sz w:val="24"/>
                <w:szCs w:val="24"/>
              </w:rPr>
            </w:pPr>
          </w:p>
        </w:tc>
      </w:tr>
      <w:tr w14:paraId="385E68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2790" w:type="dxa"/>
          </w:tcPr>
          <w:p w14:paraId="43D18659">
            <w:pPr>
              <w:spacing w:line="360" w:lineRule="auto"/>
              <w:jc w:val="both"/>
              <w:rPr>
                <w:rFonts w:ascii="Times New Roman" w:hAnsi="Times New Roman" w:cs="Times New Roman"/>
                <w:sz w:val="24"/>
                <w:szCs w:val="24"/>
              </w:rPr>
            </w:pPr>
            <w:r>
              <w:rPr>
                <w:rFonts w:ascii="Times New Roman" w:hAnsi="Times New Roman" w:cs="Times New Roman"/>
                <w:sz w:val="24"/>
                <w:szCs w:val="24"/>
              </w:rPr>
              <w:t>Wt. of mould (g)</w:t>
            </w:r>
          </w:p>
        </w:tc>
        <w:tc>
          <w:tcPr>
            <w:tcW w:w="1080" w:type="dxa"/>
          </w:tcPr>
          <w:p w14:paraId="6738036E">
            <w:pPr>
              <w:spacing w:line="360" w:lineRule="auto"/>
              <w:jc w:val="both"/>
              <w:rPr>
                <w:rFonts w:ascii="Times New Roman" w:hAnsi="Times New Roman" w:cs="Times New Roman"/>
                <w:sz w:val="24"/>
                <w:szCs w:val="24"/>
              </w:rPr>
            </w:pPr>
            <w:r>
              <w:rPr>
                <w:rFonts w:ascii="Times New Roman" w:hAnsi="Times New Roman" w:cs="Times New Roman"/>
                <w:sz w:val="24"/>
                <w:szCs w:val="24"/>
              </w:rPr>
              <w:t>2976</w:t>
            </w:r>
          </w:p>
        </w:tc>
        <w:tc>
          <w:tcPr>
            <w:tcW w:w="1170" w:type="dxa"/>
          </w:tcPr>
          <w:p w14:paraId="5469E1A3">
            <w:pPr>
              <w:spacing w:line="360" w:lineRule="auto"/>
              <w:jc w:val="both"/>
              <w:rPr>
                <w:rFonts w:ascii="Times New Roman" w:hAnsi="Times New Roman" w:cs="Times New Roman"/>
                <w:sz w:val="24"/>
                <w:szCs w:val="24"/>
              </w:rPr>
            </w:pPr>
            <w:r>
              <w:rPr>
                <w:rFonts w:ascii="Times New Roman" w:hAnsi="Times New Roman" w:cs="Times New Roman"/>
                <w:sz w:val="24"/>
                <w:szCs w:val="24"/>
              </w:rPr>
              <w:t>2976</w:t>
            </w:r>
          </w:p>
        </w:tc>
        <w:tc>
          <w:tcPr>
            <w:tcW w:w="1530" w:type="dxa"/>
          </w:tcPr>
          <w:p w14:paraId="49EEC575">
            <w:pPr>
              <w:spacing w:line="360" w:lineRule="auto"/>
              <w:jc w:val="both"/>
              <w:rPr>
                <w:rFonts w:ascii="Times New Roman" w:hAnsi="Times New Roman" w:cs="Times New Roman"/>
                <w:sz w:val="24"/>
                <w:szCs w:val="24"/>
              </w:rPr>
            </w:pPr>
            <w:r>
              <w:rPr>
                <w:rFonts w:ascii="Times New Roman" w:hAnsi="Times New Roman" w:cs="Times New Roman"/>
                <w:sz w:val="24"/>
                <w:szCs w:val="24"/>
              </w:rPr>
              <w:t>2976</w:t>
            </w:r>
          </w:p>
        </w:tc>
        <w:tc>
          <w:tcPr>
            <w:tcW w:w="1187" w:type="dxa"/>
          </w:tcPr>
          <w:p w14:paraId="0E396106">
            <w:pPr>
              <w:spacing w:line="360" w:lineRule="auto"/>
              <w:jc w:val="both"/>
              <w:rPr>
                <w:rFonts w:ascii="Times New Roman" w:hAnsi="Times New Roman" w:cs="Times New Roman"/>
                <w:sz w:val="24"/>
                <w:szCs w:val="24"/>
              </w:rPr>
            </w:pPr>
            <w:r>
              <w:rPr>
                <w:rFonts w:ascii="Times New Roman" w:hAnsi="Times New Roman" w:cs="Times New Roman"/>
                <w:sz w:val="24"/>
                <w:szCs w:val="24"/>
              </w:rPr>
              <w:t>2976</w:t>
            </w:r>
          </w:p>
        </w:tc>
        <w:tc>
          <w:tcPr>
            <w:tcW w:w="1579" w:type="dxa"/>
          </w:tcPr>
          <w:p w14:paraId="783EDF42">
            <w:pPr>
              <w:spacing w:line="360" w:lineRule="auto"/>
              <w:jc w:val="both"/>
              <w:rPr>
                <w:rFonts w:ascii="Times New Roman" w:hAnsi="Times New Roman" w:cs="Times New Roman"/>
                <w:sz w:val="24"/>
                <w:szCs w:val="24"/>
              </w:rPr>
            </w:pPr>
          </w:p>
        </w:tc>
        <w:tc>
          <w:tcPr>
            <w:tcW w:w="744" w:type="dxa"/>
          </w:tcPr>
          <w:p w14:paraId="020D9C99">
            <w:pPr>
              <w:spacing w:line="360" w:lineRule="auto"/>
              <w:jc w:val="both"/>
              <w:rPr>
                <w:rFonts w:ascii="Times New Roman" w:hAnsi="Times New Roman" w:cs="Times New Roman"/>
                <w:sz w:val="24"/>
                <w:szCs w:val="24"/>
              </w:rPr>
            </w:pPr>
          </w:p>
        </w:tc>
      </w:tr>
      <w:tr w14:paraId="7798FD7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479" w:hRule="atLeast"/>
        </w:trPr>
        <w:tc>
          <w:tcPr>
            <w:tcW w:w="2790" w:type="dxa"/>
          </w:tcPr>
          <w:p w14:paraId="61AB7F2A">
            <w:pPr>
              <w:spacing w:line="360" w:lineRule="auto"/>
              <w:jc w:val="both"/>
              <w:rPr>
                <w:rFonts w:ascii="Times New Roman" w:hAnsi="Times New Roman" w:cs="Times New Roman"/>
                <w:sz w:val="24"/>
                <w:szCs w:val="24"/>
              </w:rPr>
            </w:pPr>
            <w:r>
              <w:rPr>
                <w:rFonts w:ascii="Times New Roman" w:hAnsi="Times New Roman" w:cs="Times New Roman"/>
                <w:sz w:val="24"/>
                <w:szCs w:val="24"/>
              </w:rPr>
              <w:t>Wt. of soil in mould (g)</w:t>
            </w:r>
          </w:p>
        </w:tc>
        <w:tc>
          <w:tcPr>
            <w:tcW w:w="1080" w:type="dxa"/>
          </w:tcPr>
          <w:p w14:paraId="3A32F748">
            <w:pPr>
              <w:spacing w:line="360" w:lineRule="auto"/>
              <w:jc w:val="both"/>
              <w:rPr>
                <w:rFonts w:ascii="Times New Roman" w:hAnsi="Times New Roman" w:cs="Times New Roman"/>
                <w:sz w:val="24"/>
                <w:szCs w:val="24"/>
              </w:rPr>
            </w:pPr>
            <w:r>
              <w:rPr>
                <w:rFonts w:ascii="Times New Roman" w:hAnsi="Times New Roman" w:cs="Times New Roman"/>
                <w:sz w:val="24"/>
                <w:szCs w:val="24"/>
              </w:rPr>
              <w:t>1682</w:t>
            </w:r>
          </w:p>
        </w:tc>
        <w:tc>
          <w:tcPr>
            <w:tcW w:w="1170" w:type="dxa"/>
          </w:tcPr>
          <w:p w14:paraId="74E8A386">
            <w:pPr>
              <w:spacing w:line="360" w:lineRule="auto"/>
              <w:jc w:val="both"/>
              <w:rPr>
                <w:rFonts w:ascii="Times New Roman" w:hAnsi="Times New Roman" w:cs="Times New Roman"/>
                <w:sz w:val="24"/>
                <w:szCs w:val="24"/>
              </w:rPr>
            </w:pPr>
            <w:r>
              <w:rPr>
                <w:rFonts w:ascii="Times New Roman" w:hAnsi="Times New Roman" w:cs="Times New Roman"/>
                <w:sz w:val="24"/>
                <w:szCs w:val="24"/>
              </w:rPr>
              <w:t>1928</w:t>
            </w:r>
          </w:p>
        </w:tc>
        <w:tc>
          <w:tcPr>
            <w:tcW w:w="1530" w:type="dxa"/>
          </w:tcPr>
          <w:p w14:paraId="5349A8DC">
            <w:pPr>
              <w:spacing w:line="360" w:lineRule="auto"/>
              <w:jc w:val="both"/>
              <w:rPr>
                <w:rFonts w:ascii="Times New Roman" w:hAnsi="Times New Roman" w:cs="Times New Roman"/>
                <w:sz w:val="24"/>
                <w:szCs w:val="24"/>
              </w:rPr>
            </w:pPr>
            <w:r>
              <w:rPr>
                <w:rFonts w:ascii="Times New Roman" w:hAnsi="Times New Roman" w:cs="Times New Roman"/>
                <w:sz w:val="24"/>
                <w:szCs w:val="24"/>
              </w:rPr>
              <w:t>2062</w:t>
            </w:r>
          </w:p>
        </w:tc>
        <w:tc>
          <w:tcPr>
            <w:tcW w:w="1187" w:type="dxa"/>
          </w:tcPr>
          <w:p w14:paraId="46C13F00">
            <w:pPr>
              <w:spacing w:line="360" w:lineRule="auto"/>
              <w:jc w:val="both"/>
              <w:rPr>
                <w:rFonts w:ascii="Times New Roman" w:hAnsi="Times New Roman" w:cs="Times New Roman"/>
                <w:sz w:val="24"/>
                <w:szCs w:val="24"/>
              </w:rPr>
            </w:pPr>
            <w:r>
              <w:rPr>
                <w:rFonts w:ascii="Times New Roman" w:hAnsi="Times New Roman" w:cs="Times New Roman"/>
                <w:sz w:val="24"/>
                <w:szCs w:val="24"/>
              </w:rPr>
              <w:t>1976</w:t>
            </w:r>
          </w:p>
        </w:tc>
        <w:tc>
          <w:tcPr>
            <w:tcW w:w="1579" w:type="dxa"/>
          </w:tcPr>
          <w:p w14:paraId="6465741A">
            <w:pPr>
              <w:spacing w:line="360" w:lineRule="auto"/>
              <w:jc w:val="both"/>
              <w:rPr>
                <w:rFonts w:ascii="Times New Roman" w:hAnsi="Times New Roman" w:cs="Times New Roman"/>
                <w:sz w:val="24"/>
                <w:szCs w:val="24"/>
              </w:rPr>
            </w:pPr>
          </w:p>
        </w:tc>
        <w:tc>
          <w:tcPr>
            <w:tcW w:w="744" w:type="dxa"/>
          </w:tcPr>
          <w:p w14:paraId="6083E684">
            <w:pPr>
              <w:spacing w:line="360" w:lineRule="auto"/>
              <w:jc w:val="both"/>
              <w:rPr>
                <w:rFonts w:ascii="Times New Roman" w:hAnsi="Times New Roman" w:cs="Times New Roman"/>
                <w:sz w:val="24"/>
                <w:szCs w:val="24"/>
              </w:rPr>
            </w:pPr>
          </w:p>
        </w:tc>
      </w:tr>
      <w:tr w14:paraId="2E09B41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3" w:hRule="atLeast"/>
        </w:trPr>
        <w:tc>
          <w:tcPr>
            <w:tcW w:w="2790" w:type="dxa"/>
          </w:tcPr>
          <w:p w14:paraId="4F636635">
            <w:pPr>
              <w:spacing w:line="360" w:lineRule="auto"/>
              <w:jc w:val="both"/>
              <w:rPr>
                <w:rFonts w:ascii="Times New Roman" w:hAnsi="Times New Roman" w:cs="Times New Roman"/>
                <w:sz w:val="24"/>
                <w:szCs w:val="24"/>
              </w:rPr>
            </w:pPr>
            <w:r>
              <w:rPr>
                <w:rFonts w:ascii="Times New Roman" w:hAnsi="Times New Roman" w:cs="Times New Roman"/>
                <w:sz w:val="24"/>
                <w:szCs w:val="24"/>
              </w:rPr>
              <w:t>Wet density, DW(g/cm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080" w:type="dxa"/>
          </w:tcPr>
          <w:p w14:paraId="40148AC9">
            <w:pPr>
              <w:spacing w:line="360" w:lineRule="auto"/>
              <w:jc w:val="both"/>
              <w:rPr>
                <w:rFonts w:ascii="Times New Roman" w:hAnsi="Times New Roman" w:cs="Times New Roman"/>
                <w:sz w:val="24"/>
                <w:szCs w:val="24"/>
              </w:rPr>
            </w:pPr>
            <w:r>
              <w:rPr>
                <w:rFonts w:ascii="Times New Roman" w:hAnsi="Times New Roman" w:cs="Times New Roman"/>
                <w:sz w:val="24"/>
                <w:szCs w:val="24"/>
              </w:rPr>
              <w:t>1.682</w:t>
            </w:r>
          </w:p>
        </w:tc>
        <w:tc>
          <w:tcPr>
            <w:tcW w:w="1170" w:type="dxa"/>
          </w:tcPr>
          <w:p w14:paraId="7281DCEB">
            <w:pPr>
              <w:spacing w:line="360" w:lineRule="auto"/>
              <w:jc w:val="both"/>
              <w:rPr>
                <w:rFonts w:ascii="Times New Roman" w:hAnsi="Times New Roman" w:cs="Times New Roman"/>
                <w:sz w:val="24"/>
                <w:szCs w:val="24"/>
              </w:rPr>
            </w:pPr>
            <w:r>
              <w:rPr>
                <w:rFonts w:ascii="Times New Roman" w:hAnsi="Times New Roman" w:cs="Times New Roman"/>
                <w:sz w:val="24"/>
                <w:szCs w:val="24"/>
              </w:rPr>
              <w:t>1.928</w:t>
            </w:r>
          </w:p>
        </w:tc>
        <w:tc>
          <w:tcPr>
            <w:tcW w:w="1530" w:type="dxa"/>
          </w:tcPr>
          <w:p w14:paraId="261008CB">
            <w:pPr>
              <w:spacing w:line="360" w:lineRule="auto"/>
              <w:jc w:val="both"/>
              <w:rPr>
                <w:rFonts w:ascii="Times New Roman" w:hAnsi="Times New Roman" w:cs="Times New Roman"/>
                <w:sz w:val="24"/>
                <w:szCs w:val="24"/>
              </w:rPr>
            </w:pPr>
            <w:r>
              <w:rPr>
                <w:rFonts w:ascii="Times New Roman" w:hAnsi="Times New Roman" w:cs="Times New Roman"/>
                <w:sz w:val="24"/>
                <w:szCs w:val="24"/>
              </w:rPr>
              <w:t>2.062</w:t>
            </w:r>
          </w:p>
        </w:tc>
        <w:tc>
          <w:tcPr>
            <w:tcW w:w="1187" w:type="dxa"/>
          </w:tcPr>
          <w:p w14:paraId="478726E4">
            <w:pPr>
              <w:spacing w:line="360" w:lineRule="auto"/>
              <w:jc w:val="both"/>
              <w:rPr>
                <w:rFonts w:ascii="Times New Roman" w:hAnsi="Times New Roman" w:cs="Times New Roman"/>
                <w:sz w:val="24"/>
                <w:szCs w:val="24"/>
              </w:rPr>
            </w:pPr>
            <w:r>
              <w:rPr>
                <w:rFonts w:ascii="Times New Roman" w:hAnsi="Times New Roman" w:cs="Times New Roman"/>
                <w:sz w:val="24"/>
                <w:szCs w:val="24"/>
              </w:rPr>
              <w:t>1.976</w:t>
            </w:r>
          </w:p>
        </w:tc>
        <w:tc>
          <w:tcPr>
            <w:tcW w:w="1579" w:type="dxa"/>
          </w:tcPr>
          <w:p w14:paraId="09C33E61">
            <w:pPr>
              <w:spacing w:line="360" w:lineRule="auto"/>
              <w:jc w:val="both"/>
              <w:rPr>
                <w:rFonts w:ascii="Times New Roman" w:hAnsi="Times New Roman" w:cs="Times New Roman"/>
                <w:sz w:val="24"/>
                <w:szCs w:val="24"/>
              </w:rPr>
            </w:pPr>
          </w:p>
        </w:tc>
        <w:tc>
          <w:tcPr>
            <w:tcW w:w="744" w:type="dxa"/>
          </w:tcPr>
          <w:p w14:paraId="303D5422">
            <w:pPr>
              <w:spacing w:line="360" w:lineRule="auto"/>
              <w:jc w:val="both"/>
              <w:rPr>
                <w:rFonts w:ascii="Times New Roman" w:hAnsi="Times New Roman" w:cs="Times New Roman"/>
                <w:sz w:val="24"/>
                <w:szCs w:val="24"/>
              </w:rPr>
            </w:pPr>
          </w:p>
        </w:tc>
      </w:tr>
      <w:tr w14:paraId="430F689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514" w:hRule="atLeast"/>
        </w:trPr>
        <w:tc>
          <w:tcPr>
            <w:tcW w:w="2790" w:type="dxa"/>
          </w:tcPr>
          <w:p w14:paraId="65D096D9">
            <w:pPr>
              <w:spacing w:line="360" w:lineRule="auto"/>
              <w:jc w:val="both"/>
              <w:rPr>
                <w:rFonts w:ascii="Times New Roman" w:hAnsi="Times New Roman" w:cs="Times New Roman"/>
                <w:sz w:val="24"/>
                <w:szCs w:val="24"/>
              </w:rPr>
            </w:pPr>
            <w:r>
              <w:rPr>
                <w:rFonts w:ascii="Times New Roman" w:hAnsi="Times New Roman" w:cs="Times New Roman"/>
                <w:sz w:val="24"/>
                <w:szCs w:val="24"/>
              </w:rPr>
              <w:t>Dry density (g/cm</w:t>
            </w:r>
            <w:r>
              <w:rPr>
                <w:rFonts w:ascii="Times New Roman" w:hAnsi="Times New Roman" w:cs="Times New Roman"/>
                <w:sz w:val="24"/>
                <w:szCs w:val="24"/>
                <w:vertAlign w:val="superscript"/>
              </w:rPr>
              <w:t>3</w:t>
            </w:r>
            <w:r>
              <w:rPr>
                <w:rFonts w:ascii="Times New Roman" w:hAnsi="Times New Roman" w:cs="Times New Roman"/>
                <w:sz w:val="24"/>
                <w:szCs w:val="24"/>
              </w:rPr>
              <w:t>)</w:t>
            </w:r>
          </w:p>
        </w:tc>
        <w:tc>
          <w:tcPr>
            <w:tcW w:w="1080" w:type="dxa"/>
          </w:tcPr>
          <w:p w14:paraId="0A51C693">
            <w:pPr>
              <w:spacing w:line="360" w:lineRule="auto"/>
              <w:jc w:val="both"/>
              <w:rPr>
                <w:rFonts w:ascii="Times New Roman" w:hAnsi="Times New Roman" w:cs="Times New Roman"/>
                <w:sz w:val="24"/>
                <w:szCs w:val="24"/>
              </w:rPr>
            </w:pPr>
            <w:r>
              <w:rPr>
                <w:rFonts w:ascii="Times New Roman" w:hAnsi="Times New Roman" w:cs="Times New Roman"/>
                <w:sz w:val="24"/>
                <w:szCs w:val="24"/>
              </w:rPr>
              <w:t>1.565</w:t>
            </w:r>
          </w:p>
        </w:tc>
        <w:tc>
          <w:tcPr>
            <w:tcW w:w="1170" w:type="dxa"/>
          </w:tcPr>
          <w:p w14:paraId="08D515DF">
            <w:pPr>
              <w:spacing w:line="360" w:lineRule="auto"/>
              <w:jc w:val="both"/>
              <w:rPr>
                <w:rFonts w:ascii="Times New Roman" w:hAnsi="Times New Roman" w:cs="Times New Roman"/>
                <w:sz w:val="24"/>
                <w:szCs w:val="24"/>
              </w:rPr>
            </w:pPr>
            <w:r>
              <w:rPr>
                <w:rFonts w:ascii="Times New Roman" w:hAnsi="Times New Roman" w:cs="Times New Roman"/>
                <w:sz w:val="24"/>
                <w:szCs w:val="24"/>
              </w:rPr>
              <w:t>1.725</w:t>
            </w:r>
          </w:p>
        </w:tc>
        <w:tc>
          <w:tcPr>
            <w:tcW w:w="1530" w:type="dxa"/>
          </w:tcPr>
          <w:p w14:paraId="319EEA4B">
            <w:pPr>
              <w:spacing w:line="360" w:lineRule="auto"/>
              <w:jc w:val="both"/>
              <w:rPr>
                <w:rFonts w:ascii="Times New Roman" w:hAnsi="Times New Roman" w:cs="Times New Roman"/>
                <w:sz w:val="24"/>
                <w:szCs w:val="24"/>
              </w:rPr>
            </w:pPr>
            <w:r>
              <w:rPr>
                <w:rFonts w:ascii="Times New Roman" w:hAnsi="Times New Roman" w:cs="Times New Roman"/>
                <w:sz w:val="24"/>
                <w:szCs w:val="24"/>
              </w:rPr>
              <w:t>1.815</w:t>
            </w:r>
          </w:p>
        </w:tc>
        <w:tc>
          <w:tcPr>
            <w:tcW w:w="1187" w:type="dxa"/>
          </w:tcPr>
          <w:p w14:paraId="4640A1FB">
            <w:pPr>
              <w:spacing w:line="360" w:lineRule="auto"/>
              <w:jc w:val="both"/>
              <w:rPr>
                <w:rFonts w:ascii="Times New Roman" w:hAnsi="Times New Roman" w:cs="Times New Roman"/>
                <w:sz w:val="24"/>
                <w:szCs w:val="24"/>
              </w:rPr>
            </w:pPr>
            <w:r>
              <w:rPr>
                <w:rFonts w:ascii="Times New Roman" w:hAnsi="Times New Roman" w:cs="Times New Roman"/>
                <w:sz w:val="24"/>
                <w:szCs w:val="24"/>
              </w:rPr>
              <w:t>1.666</w:t>
            </w:r>
          </w:p>
        </w:tc>
        <w:tc>
          <w:tcPr>
            <w:tcW w:w="1579" w:type="dxa"/>
          </w:tcPr>
          <w:p w14:paraId="1729C09F">
            <w:pPr>
              <w:spacing w:line="360" w:lineRule="auto"/>
              <w:jc w:val="both"/>
              <w:rPr>
                <w:rFonts w:ascii="Times New Roman" w:hAnsi="Times New Roman" w:cs="Times New Roman"/>
                <w:sz w:val="24"/>
                <w:szCs w:val="24"/>
              </w:rPr>
            </w:pPr>
          </w:p>
        </w:tc>
        <w:tc>
          <w:tcPr>
            <w:tcW w:w="744" w:type="dxa"/>
          </w:tcPr>
          <w:p w14:paraId="4EA92195">
            <w:pPr>
              <w:spacing w:line="360" w:lineRule="auto"/>
              <w:jc w:val="both"/>
              <w:rPr>
                <w:rFonts w:ascii="Times New Roman" w:hAnsi="Times New Roman" w:cs="Times New Roman"/>
                <w:sz w:val="24"/>
                <w:szCs w:val="24"/>
              </w:rPr>
            </w:pPr>
          </w:p>
        </w:tc>
      </w:tr>
    </w:tbl>
    <w:p w14:paraId="69735C35">
      <w:pPr>
        <w:pStyle w:val="17"/>
        <w:spacing w:line="360" w:lineRule="auto"/>
        <w:jc w:val="both"/>
        <w:rPr>
          <w:rFonts w:ascii="Times New Roman" w:hAnsi="Times New Roman" w:cs="Times New Roman"/>
          <w:bCs/>
          <w:color w:val="FF0000"/>
          <w:sz w:val="24"/>
          <w:szCs w:val="24"/>
        </w:rPr>
      </w:pPr>
    </w:p>
    <w:p w14:paraId="1D91ACEE">
      <w:pPr>
        <w:spacing w:line="360" w:lineRule="auto"/>
        <w:jc w:val="both"/>
        <w:rPr>
          <w:rFonts w:ascii="Times New Roman" w:hAnsi="Times New Roman" w:cs="Times New Roman"/>
          <w:b/>
          <w:sz w:val="24"/>
          <w:szCs w:val="24"/>
        </w:rPr>
      </w:pPr>
      <w:r>
        <w:rPr>
          <w:lang w:eastAsia="en-US"/>
        </w:rPr>
        <w:drawing>
          <wp:inline distT="0" distB="0" distL="0" distR="0">
            <wp:extent cx="4572000" cy="4019550"/>
            <wp:effectExtent l="19050" t="0" r="1905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D2F785D">
      <w:pPr>
        <w:spacing w:line="360" w:lineRule="auto"/>
        <w:jc w:val="both"/>
        <w:rPr>
          <w:rFonts w:ascii="Times New Roman" w:hAnsi="Times New Roman" w:cs="Times New Roman"/>
          <w:b/>
          <w:sz w:val="28"/>
          <w:szCs w:val="28"/>
        </w:rPr>
      </w:pPr>
      <w:r>
        <w:rPr>
          <w:rFonts w:ascii="Times New Roman" w:hAnsi="Times New Roman" w:cs="Times New Roman"/>
          <w:b/>
          <w:sz w:val="24"/>
          <w:szCs w:val="24"/>
        </w:rPr>
        <w:t>Fig. 4.5: Compaction Curves for Sample B</w:t>
      </w:r>
    </w:p>
    <w:p w14:paraId="6F9059BE">
      <w:pPr>
        <w:spacing w:line="360" w:lineRule="auto"/>
        <w:jc w:val="both"/>
        <w:rPr>
          <w:rFonts w:ascii="Times New Roman" w:hAnsi="Times New Roman" w:cs="Times New Roman"/>
          <w:b/>
          <w:sz w:val="28"/>
          <w:szCs w:val="28"/>
        </w:rPr>
      </w:pPr>
    </w:p>
    <w:p w14:paraId="481D9D36">
      <w:pPr>
        <w:spacing w:line="360" w:lineRule="auto"/>
        <w:jc w:val="center"/>
        <w:rPr>
          <w:rFonts w:ascii="Times New Roman" w:hAnsi="Times New Roman" w:cs="Times New Roman"/>
          <w:b/>
          <w:sz w:val="28"/>
          <w:szCs w:val="28"/>
        </w:rPr>
      </w:pPr>
    </w:p>
    <w:p w14:paraId="08B4255D">
      <w:pPr>
        <w:spacing w:line="360" w:lineRule="auto"/>
        <w:jc w:val="both"/>
        <w:rPr>
          <w:rFonts w:ascii="Times New Roman" w:hAnsi="Times New Roman"/>
          <w:b/>
          <w:sz w:val="21"/>
          <w:szCs w:val="21"/>
        </w:rPr>
      </w:pPr>
      <w:r>
        <w:rPr>
          <w:rFonts w:ascii="Times New Roman" w:hAnsi="Times New Roman"/>
          <w:b/>
          <w:sz w:val="24"/>
          <w:szCs w:val="24"/>
        </w:rPr>
        <w:t>Table 4.7.2: Presentation of Compaction Results</w:t>
      </w:r>
    </w:p>
    <w:tbl>
      <w:tblPr>
        <w:tblStyle w:val="3"/>
        <w:tblW w:w="0" w:type="auto"/>
        <w:tblInd w:w="0" w:type="dxa"/>
        <w:tblLayout w:type="autofit"/>
        <w:tblCellMar>
          <w:top w:w="0" w:type="dxa"/>
          <w:left w:w="108" w:type="dxa"/>
          <w:bottom w:w="0" w:type="dxa"/>
          <w:right w:w="108" w:type="dxa"/>
        </w:tblCellMar>
      </w:tblPr>
      <w:tblGrid>
        <w:gridCol w:w="2798"/>
        <w:gridCol w:w="1506"/>
        <w:gridCol w:w="1522"/>
        <w:gridCol w:w="1507"/>
        <w:gridCol w:w="1523"/>
      </w:tblGrid>
      <w:tr w14:paraId="736C83B0">
        <w:tblPrEx>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tcPr>
          <w:p w14:paraId="573DE0C7">
            <w:pPr>
              <w:pStyle w:val="17"/>
              <w:spacing w:line="360" w:lineRule="auto"/>
              <w:rPr>
                <w:rFonts w:ascii="Times New Roman" w:hAnsi="Times New Roman" w:cs="Times New Roman"/>
                <w:sz w:val="24"/>
                <w:szCs w:val="24"/>
              </w:rPr>
            </w:pPr>
            <w:r>
              <w:rPr>
                <w:rFonts w:ascii="Times New Roman" w:hAnsi="Times New Roman" w:cs="Times New Roman"/>
                <w:sz w:val="24"/>
                <w:szCs w:val="24"/>
              </w:rPr>
              <w:t xml:space="preserve">  SAMPLE NO</w:t>
            </w:r>
          </w:p>
        </w:tc>
        <w:tc>
          <w:tcPr>
            <w:tcW w:w="3028" w:type="dxa"/>
            <w:gridSpan w:val="2"/>
            <w:tcBorders>
              <w:top w:val="single" w:color="auto" w:sz="4" w:space="0"/>
              <w:left w:val="single" w:color="auto" w:sz="4" w:space="0"/>
              <w:bottom w:val="single" w:color="auto" w:sz="4" w:space="0"/>
              <w:right w:val="single" w:color="auto" w:sz="4" w:space="0"/>
            </w:tcBorders>
          </w:tcPr>
          <w:p w14:paraId="59D4CF22">
            <w:pPr>
              <w:spacing w:line="360" w:lineRule="auto"/>
              <w:jc w:val="both"/>
              <w:rPr>
                <w:rFonts w:ascii="Times New Roman" w:hAnsi="Times New Roman" w:cs="Times New Roman"/>
                <w:sz w:val="24"/>
                <w:szCs w:val="24"/>
              </w:rPr>
            </w:pPr>
            <w:r>
              <w:rPr>
                <w:rFonts w:ascii="Times New Roman" w:hAnsi="Times New Roman" w:cs="Times New Roman"/>
                <w:sz w:val="24"/>
                <w:szCs w:val="24"/>
              </w:rPr>
              <w:t>STANDARD PROCTOR</w:t>
            </w:r>
          </w:p>
        </w:tc>
        <w:tc>
          <w:tcPr>
            <w:tcW w:w="3030" w:type="dxa"/>
            <w:gridSpan w:val="2"/>
            <w:tcBorders>
              <w:top w:val="single" w:color="auto" w:sz="4" w:space="0"/>
              <w:left w:val="single" w:color="auto" w:sz="4" w:space="0"/>
              <w:bottom w:val="single" w:color="auto" w:sz="4" w:space="0"/>
              <w:right w:val="single" w:color="auto" w:sz="4" w:space="0"/>
            </w:tcBorders>
          </w:tcPr>
          <w:p w14:paraId="5F955582">
            <w:pPr>
              <w:pStyle w:val="17"/>
              <w:spacing w:line="360" w:lineRule="auto"/>
              <w:rPr>
                <w:rFonts w:ascii="Times New Roman" w:hAnsi="Times New Roman" w:cs="Times New Roman"/>
              </w:rPr>
            </w:pPr>
            <w:r>
              <w:rPr>
                <w:rFonts w:ascii="Times New Roman" w:hAnsi="Times New Roman" w:cs="Times New Roman"/>
              </w:rPr>
              <w:t>MODIFIED PROCTOR</w:t>
            </w:r>
          </w:p>
        </w:tc>
      </w:tr>
      <w:tr w14:paraId="738A684F">
        <w:tblPrEx>
          <w:tblCellMar>
            <w:top w:w="0" w:type="dxa"/>
            <w:left w:w="108" w:type="dxa"/>
            <w:bottom w:w="0" w:type="dxa"/>
            <w:right w:w="108" w:type="dxa"/>
          </w:tblCellMar>
        </w:tblPrEx>
        <w:trPr>
          <w:trHeight w:val="1988" w:hRule="atLeast"/>
        </w:trPr>
        <w:tc>
          <w:tcPr>
            <w:tcW w:w="2798" w:type="dxa"/>
            <w:tcBorders>
              <w:top w:val="single" w:color="auto" w:sz="4" w:space="0"/>
              <w:left w:val="single" w:color="auto" w:sz="4" w:space="0"/>
              <w:bottom w:val="single" w:color="auto" w:sz="4" w:space="0"/>
              <w:right w:val="single" w:color="auto" w:sz="4" w:space="0"/>
            </w:tcBorders>
          </w:tcPr>
          <w:p w14:paraId="02FDEE7E">
            <w:pPr>
              <w:pStyle w:val="17"/>
              <w:spacing w:line="360" w:lineRule="auto"/>
              <w:rPr>
                <w:rFonts w:ascii="Times New Roman" w:hAnsi="Times New Roman" w:cs="Times New Roman"/>
                <w:sz w:val="24"/>
                <w:szCs w:val="24"/>
              </w:rPr>
            </w:pPr>
          </w:p>
        </w:tc>
        <w:tc>
          <w:tcPr>
            <w:tcW w:w="1506" w:type="dxa"/>
            <w:tcBorders>
              <w:top w:val="single" w:color="auto" w:sz="4" w:space="0"/>
              <w:left w:val="single" w:color="auto" w:sz="4" w:space="0"/>
              <w:bottom w:val="single" w:color="auto" w:sz="4" w:space="0"/>
              <w:right w:val="single" w:color="auto" w:sz="4" w:space="0"/>
            </w:tcBorders>
          </w:tcPr>
          <w:p w14:paraId="3BACE2B0">
            <w:pPr>
              <w:spacing w:line="360" w:lineRule="auto"/>
              <w:jc w:val="both"/>
              <w:rPr>
                <w:rFonts w:ascii="Times New Roman" w:hAnsi="Times New Roman" w:cs="Times New Roman"/>
                <w:sz w:val="24"/>
                <w:szCs w:val="24"/>
              </w:rPr>
            </w:pPr>
            <w:r>
              <w:rPr>
                <w:rFonts w:ascii="Times New Roman" w:hAnsi="Times New Roman" w:cs="Times New Roman"/>
                <w:sz w:val="24"/>
                <w:szCs w:val="24"/>
              </w:rPr>
              <w:t>Optimum    Moisture     Content (OMC) %</w:t>
            </w:r>
          </w:p>
        </w:tc>
        <w:tc>
          <w:tcPr>
            <w:tcW w:w="1522" w:type="dxa"/>
            <w:tcBorders>
              <w:top w:val="single" w:color="auto" w:sz="4" w:space="0"/>
              <w:left w:val="single" w:color="auto" w:sz="4" w:space="0"/>
              <w:bottom w:val="single" w:color="auto" w:sz="4" w:space="0"/>
              <w:right w:val="single" w:color="auto" w:sz="4" w:space="0"/>
            </w:tcBorders>
          </w:tcPr>
          <w:p w14:paraId="3310234D">
            <w:pPr>
              <w:spacing w:line="360" w:lineRule="auto"/>
              <w:jc w:val="both"/>
              <w:rPr>
                <w:rFonts w:ascii="Times New Roman" w:hAnsi="Times New Roman" w:cs="Times New Roman"/>
                <w:sz w:val="24"/>
                <w:szCs w:val="24"/>
              </w:rPr>
            </w:pPr>
            <w:r>
              <w:rPr>
                <w:rFonts w:ascii="Times New Roman" w:hAnsi="Times New Roman" w:cs="Times New Roman"/>
                <w:sz w:val="24"/>
                <w:szCs w:val="24"/>
              </w:rPr>
              <w:t>Maximum Dry Density  (MDD)   g/cm</w:t>
            </w:r>
            <w:r>
              <w:rPr>
                <w:rFonts w:ascii="Times New Roman" w:hAnsi="Times New Roman" w:cs="Times New Roman"/>
                <w:sz w:val="24"/>
                <w:szCs w:val="24"/>
                <w:vertAlign w:val="superscript"/>
              </w:rPr>
              <w:t>3</w:t>
            </w:r>
          </w:p>
        </w:tc>
        <w:tc>
          <w:tcPr>
            <w:tcW w:w="1507" w:type="dxa"/>
            <w:tcBorders>
              <w:top w:val="single" w:color="auto" w:sz="4" w:space="0"/>
              <w:left w:val="single" w:color="auto" w:sz="4" w:space="0"/>
              <w:bottom w:val="single" w:color="auto" w:sz="4" w:space="0"/>
              <w:right w:val="single" w:color="auto" w:sz="4" w:space="0"/>
            </w:tcBorders>
          </w:tcPr>
          <w:p w14:paraId="2A85B14F">
            <w:pPr>
              <w:spacing w:line="360" w:lineRule="auto"/>
              <w:jc w:val="both"/>
              <w:rPr>
                <w:rFonts w:ascii="Times New Roman" w:hAnsi="Times New Roman" w:cs="Times New Roman"/>
                <w:sz w:val="24"/>
                <w:szCs w:val="24"/>
              </w:rPr>
            </w:pPr>
            <w:r>
              <w:rPr>
                <w:rFonts w:ascii="Times New Roman" w:hAnsi="Times New Roman" w:cs="Times New Roman"/>
                <w:sz w:val="24"/>
                <w:szCs w:val="24"/>
              </w:rPr>
              <w:t>Optimum Moisture Content OMC (%)</w:t>
            </w:r>
          </w:p>
        </w:tc>
        <w:tc>
          <w:tcPr>
            <w:tcW w:w="1523" w:type="dxa"/>
            <w:tcBorders>
              <w:top w:val="single" w:color="auto" w:sz="4" w:space="0"/>
              <w:left w:val="single" w:color="auto" w:sz="4" w:space="0"/>
              <w:bottom w:val="single" w:color="auto" w:sz="4" w:space="0"/>
              <w:right w:val="single" w:color="auto" w:sz="4" w:space="0"/>
            </w:tcBorders>
          </w:tcPr>
          <w:p w14:paraId="5FA5F33A">
            <w:pPr>
              <w:spacing w:line="360" w:lineRule="auto"/>
              <w:jc w:val="both"/>
              <w:rPr>
                <w:rFonts w:ascii="Times New Roman" w:hAnsi="Times New Roman" w:cs="Times New Roman"/>
                <w:sz w:val="24"/>
                <w:szCs w:val="24"/>
              </w:rPr>
            </w:pPr>
            <w:r>
              <w:rPr>
                <w:rFonts w:ascii="Times New Roman" w:hAnsi="Times New Roman" w:cs="Times New Roman"/>
                <w:sz w:val="24"/>
                <w:szCs w:val="24"/>
              </w:rPr>
              <w:t>Maximum Dry Density (MDD)   g/cm</w:t>
            </w:r>
            <w:r>
              <w:rPr>
                <w:rFonts w:ascii="Times New Roman" w:hAnsi="Times New Roman" w:cs="Times New Roman"/>
                <w:sz w:val="24"/>
                <w:szCs w:val="24"/>
                <w:vertAlign w:val="superscript"/>
              </w:rPr>
              <w:t>3</w:t>
            </w:r>
          </w:p>
        </w:tc>
      </w:tr>
      <w:tr w14:paraId="5E13DFA1">
        <w:tblPrEx>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tcPr>
          <w:p w14:paraId="6B538D6B">
            <w:pPr>
              <w:pStyle w:val="17"/>
              <w:spacing w:line="360" w:lineRule="auto"/>
              <w:rPr>
                <w:rFonts w:ascii="Times New Roman" w:hAnsi="Times New Roman" w:cs="Times New Roman"/>
                <w:sz w:val="24"/>
                <w:szCs w:val="24"/>
              </w:rPr>
            </w:pPr>
            <w:r>
              <w:rPr>
                <w:rFonts w:ascii="Times New Roman" w:hAnsi="Times New Roman" w:cs="Times New Roman"/>
                <w:sz w:val="24"/>
                <w:szCs w:val="24"/>
              </w:rPr>
              <w:t>Sample A</w:t>
            </w:r>
          </w:p>
        </w:tc>
        <w:tc>
          <w:tcPr>
            <w:tcW w:w="1506" w:type="dxa"/>
            <w:tcBorders>
              <w:top w:val="single" w:color="auto" w:sz="4" w:space="0"/>
              <w:left w:val="single" w:color="auto" w:sz="4" w:space="0"/>
              <w:bottom w:val="single" w:color="auto" w:sz="4" w:space="0"/>
              <w:right w:val="single" w:color="auto" w:sz="4" w:space="0"/>
            </w:tcBorders>
          </w:tcPr>
          <w:p w14:paraId="32EEF4D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15.0</w:t>
            </w:r>
          </w:p>
        </w:tc>
        <w:tc>
          <w:tcPr>
            <w:tcW w:w="1522" w:type="dxa"/>
            <w:tcBorders>
              <w:top w:val="single" w:color="auto" w:sz="4" w:space="0"/>
              <w:left w:val="single" w:color="auto" w:sz="4" w:space="0"/>
              <w:bottom w:val="single" w:color="auto" w:sz="4" w:space="0"/>
              <w:right w:val="single" w:color="auto" w:sz="4" w:space="0"/>
            </w:tcBorders>
          </w:tcPr>
          <w:p w14:paraId="2B61BA8A">
            <w:pPr>
              <w:spacing w:line="360" w:lineRule="auto"/>
              <w:jc w:val="center"/>
              <w:rPr>
                <w:rFonts w:ascii="Times New Roman" w:hAnsi="Times New Roman" w:cs="Times New Roman"/>
                <w:sz w:val="24"/>
                <w:szCs w:val="24"/>
              </w:rPr>
            </w:pPr>
            <w:r>
              <w:rPr>
                <w:rFonts w:ascii="Times New Roman" w:hAnsi="Times New Roman" w:cs="Times New Roman"/>
                <w:sz w:val="24"/>
                <w:szCs w:val="24"/>
              </w:rPr>
              <w:t>1.80</w:t>
            </w:r>
          </w:p>
        </w:tc>
        <w:tc>
          <w:tcPr>
            <w:tcW w:w="1507" w:type="dxa"/>
            <w:tcBorders>
              <w:top w:val="single" w:color="auto" w:sz="4" w:space="0"/>
              <w:left w:val="single" w:color="auto" w:sz="4" w:space="0"/>
              <w:bottom w:val="single" w:color="auto" w:sz="4" w:space="0"/>
              <w:right w:val="single" w:color="auto" w:sz="4" w:space="0"/>
            </w:tcBorders>
          </w:tcPr>
          <w:p w14:paraId="46ABBD9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15.0</w:t>
            </w:r>
          </w:p>
        </w:tc>
        <w:tc>
          <w:tcPr>
            <w:tcW w:w="1523" w:type="dxa"/>
            <w:tcBorders>
              <w:top w:val="single" w:color="auto" w:sz="4" w:space="0"/>
              <w:left w:val="single" w:color="auto" w:sz="4" w:space="0"/>
              <w:bottom w:val="single" w:color="auto" w:sz="4" w:space="0"/>
              <w:right w:val="single" w:color="auto" w:sz="4" w:space="0"/>
            </w:tcBorders>
          </w:tcPr>
          <w:p w14:paraId="4FEB700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1.83</w:t>
            </w:r>
          </w:p>
        </w:tc>
      </w:tr>
      <w:tr w14:paraId="44C33429">
        <w:tblPrEx>
          <w:tblCellMar>
            <w:top w:w="0" w:type="dxa"/>
            <w:left w:w="108" w:type="dxa"/>
            <w:bottom w:w="0" w:type="dxa"/>
            <w:right w:w="108" w:type="dxa"/>
          </w:tblCellMar>
        </w:tblPrEx>
        <w:tc>
          <w:tcPr>
            <w:tcW w:w="2798" w:type="dxa"/>
            <w:tcBorders>
              <w:top w:val="single" w:color="auto" w:sz="4" w:space="0"/>
              <w:left w:val="single" w:color="auto" w:sz="4" w:space="0"/>
              <w:bottom w:val="single" w:color="auto" w:sz="4" w:space="0"/>
              <w:right w:val="single" w:color="auto" w:sz="4" w:space="0"/>
            </w:tcBorders>
          </w:tcPr>
          <w:p w14:paraId="4C81414C">
            <w:pPr>
              <w:pStyle w:val="17"/>
              <w:spacing w:line="360" w:lineRule="auto"/>
              <w:rPr>
                <w:rFonts w:ascii="Times New Roman" w:hAnsi="Times New Roman" w:cs="Times New Roman"/>
                <w:sz w:val="24"/>
                <w:szCs w:val="24"/>
              </w:rPr>
            </w:pPr>
            <w:r>
              <w:rPr>
                <w:rFonts w:ascii="Times New Roman" w:hAnsi="Times New Roman" w:cs="Times New Roman"/>
                <w:sz w:val="24"/>
                <w:szCs w:val="24"/>
              </w:rPr>
              <w:t>Sample B</w:t>
            </w:r>
          </w:p>
        </w:tc>
        <w:tc>
          <w:tcPr>
            <w:tcW w:w="1506" w:type="dxa"/>
            <w:tcBorders>
              <w:top w:val="single" w:color="auto" w:sz="4" w:space="0"/>
              <w:left w:val="single" w:color="auto" w:sz="4" w:space="0"/>
              <w:bottom w:val="single" w:color="auto" w:sz="4" w:space="0"/>
              <w:right w:val="single" w:color="auto" w:sz="4" w:space="0"/>
            </w:tcBorders>
          </w:tcPr>
          <w:p w14:paraId="4B21476F">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522" w:type="dxa"/>
            <w:tcBorders>
              <w:top w:val="single" w:color="auto" w:sz="4" w:space="0"/>
              <w:left w:val="single" w:color="auto" w:sz="4" w:space="0"/>
              <w:bottom w:val="single" w:color="auto" w:sz="4" w:space="0"/>
              <w:right w:val="single" w:color="auto" w:sz="4" w:space="0"/>
            </w:tcBorders>
          </w:tcPr>
          <w:p w14:paraId="339F8F6F">
            <w:pPr>
              <w:spacing w:line="360" w:lineRule="auto"/>
              <w:jc w:val="center"/>
              <w:rPr>
                <w:rFonts w:ascii="Times New Roman" w:hAnsi="Times New Roman" w:cs="Times New Roman"/>
                <w:sz w:val="24"/>
                <w:szCs w:val="24"/>
              </w:rPr>
            </w:pPr>
            <w:r>
              <w:rPr>
                <w:rFonts w:ascii="Times New Roman" w:hAnsi="Times New Roman" w:cs="Times New Roman"/>
                <w:sz w:val="24"/>
                <w:szCs w:val="24"/>
              </w:rPr>
              <w:t>1.83</w:t>
            </w:r>
          </w:p>
        </w:tc>
        <w:tc>
          <w:tcPr>
            <w:tcW w:w="1507" w:type="dxa"/>
            <w:tcBorders>
              <w:top w:val="single" w:color="auto" w:sz="4" w:space="0"/>
              <w:left w:val="single" w:color="auto" w:sz="4" w:space="0"/>
              <w:bottom w:val="single" w:color="auto" w:sz="4" w:space="0"/>
              <w:right w:val="single" w:color="auto" w:sz="4" w:space="0"/>
            </w:tcBorders>
          </w:tcPr>
          <w:p w14:paraId="016CA33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523" w:type="dxa"/>
            <w:tcBorders>
              <w:top w:val="single" w:color="auto" w:sz="4" w:space="0"/>
              <w:left w:val="single" w:color="auto" w:sz="4" w:space="0"/>
              <w:bottom w:val="single" w:color="auto" w:sz="4" w:space="0"/>
              <w:right w:val="single" w:color="auto" w:sz="4" w:space="0"/>
            </w:tcBorders>
          </w:tcPr>
          <w:p w14:paraId="0B74CD01">
            <w:pPr>
              <w:spacing w:line="360" w:lineRule="auto"/>
              <w:jc w:val="center"/>
              <w:rPr>
                <w:rFonts w:ascii="Times New Roman" w:hAnsi="Times New Roman" w:cs="Times New Roman"/>
                <w:sz w:val="24"/>
                <w:szCs w:val="24"/>
              </w:rPr>
            </w:pPr>
            <w:r>
              <w:rPr>
                <w:rFonts w:ascii="Times New Roman" w:hAnsi="Times New Roman" w:cs="Times New Roman"/>
                <w:sz w:val="24"/>
                <w:szCs w:val="24"/>
              </w:rPr>
              <w:t>1.79</w:t>
            </w:r>
          </w:p>
        </w:tc>
      </w:tr>
    </w:tbl>
    <w:p w14:paraId="24CC6C7E">
      <w:pPr>
        <w:spacing w:line="360" w:lineRule="auto"/>
        <w:jc w:val="both"/>
        <w:rPr>
          <w:rFonts w:ascii="Times New Roman" w:hAnsi="Times New Roman" w:cs="Times New Roman"/>
          <w:b/>
          <w:sz w:val="28"/>
          <w:szCs w:val="24"/>
        </w:rPr>
      </w:pPr>
    </w:p>
    <w:p w14:paraId="7E0B402D">
      <w:pPr>
        <w:pStyle w:val="17"/>
        <w:spacing w:line="360" w:lineRule="auto"/>
        <w:jc w:val="both"/>
        <w:rPr>
          <w:rFonts w:ascii="Times New Roman" w:hAnsi="Times New Roman" w:cs="Times New Roman"/>
          <w:b/>
          <w:sz w:val="24"/>
        </w:rPr>
      </w:pPr>
      <w:r>
        <w:rPr>
          <w:rFonts w:ascii="Times New Roman" w:hAnsi="Times New Roman" w:cs="Times New Roman"/>
          <w:b/>
          <w:sz w:val="24"/>
        </w:rPr>
        <w:t>4.10</w:t>
      </w:r>
      <w:r>
        <w:rPr>
          <w:rFonts w:ascii="Times New Roman" w:hAnsi="Times New Roman" w:cs="Times New Roman"/>
          <w:b/>
          <w:sz w:val="24"/>
        </w:rPr>
        <w:tab/>
      </w:r>
      <w:r>
        <w:rPr>
          <w:rFonts w:ascii="Times New Roman" w:hAnsi="Times New Roman" w:cs="Times New Roman"/>
          <w:b/>
          <w:sz w:val="24"/>
        </w:rPr>
        <w:t xml:space="preserve">Discussion on Compaction Results </w:t>
      </w:r>
    </w:p>
    <w:p w14:paraId="79AC72DC">
      <w:pPr>
        <w:pStyle w:val="17"/>
        <w:spacing w:line="360" w:lineRule="auto"/>
        <w:jc w:val="both"/>
        <w:rPr>
          <w:rFonts w:ascii="Times New Roman" w:hAnsi="Times New Roman" w:cs="Times New Roman"/>
          <w:sz w:val="24"/>
        </w:rPr>
      </w:pPr>
      <w:r>
        <w:rPr>
          <w:rFonts w:ascii="Times New Roman" w:hAnsi="Times New Roman" w:cs="Times New Roman"/>
          <w:sz w:val="24"/>
        </w:rPr>
        <w:t>The relationship between the dry density and the optimum moisture content of the soil samples are shown in Fig 4.2. The compaction curves show that dry density increases with further increase water content. From compaction tests carried out, at the energy of standard proctor, sample A has 15.0% and 1.80 g/cm</w:t>
      </w:r>
      <w:r>
        <w:rPr>
          <w:rFonts w:ascii="Times New Roman" w:hAnsi="Times New Roman" w:cs="Times New Roman"/>
          <w:sz w:val="24"/>
          <w:vertAlign w:val="superscript"/>
        </w:rPr>
        <w:t>3</w:t>
      </w:r>
      <w:r>
        <w:rPr>
          <w:rFonts w:ascii="Times New Roman" w:hAnsi="Times New Roman" w:cs="Times New Roman"/>
          <w:sz w:val="24"/>
        </w:rPr>
        <w:t xml:space="preserve"> as optimum moisture content and maximum dry density respectively, while at the energy of modified proctor, it has 15.0 % and 1.83 g/cm</w:t>
      </w:r>
      <w:r>
        <w:rPr>
          <w:rFonts w:ascii="Times New Roman" w:hAnsi="Times New Roman" w:cs="Times New Roman"/>
          <w:sz w:val="24"/>
          <w:vertAlign w:val="superscript"/>
        </w:rPr>
        <w:t>3</w:t>
      </w:r>
      <w:r>
        <w:rPr>
          <w:rFonts w:ascii="Times New Roman" w:hAnsi="Times New Roman" w:cs="Times New Roman"/>
          <w:sz w:val="24"/>
        </w:rPr>
        <w:t xml:space="preserve"> as optimum moisture content and maximum dry density respectively. Sample B has 15.0% and 1.83 g/cm</w:t>
      </w:r>
      <w:r>
        <w:rPr>
          <w:rFonts w:ascii="Times New Roman" w:hAnsi="Times New Roman" w:cs="Times New Roman"/>
          <w:sz w:val="24"/>
          <w:vertAlign w:val="superscript"/>
        </w:rPr>
        <w:t>3</w:t>
      </w:r>
      <w:r>
        <w:rPr>
          <w:rFonts w:ascii="Times New Roman" w:hAnsi="Times New Roman" w:cs="Times New Roman"/>
          <w:sz w:val="24"/>
        </w:rPr>
        <w:t xml:space="preserve"> as optimum moisture content and maximum dry density respectively, while at the energy of modified proctor, it has 15.0 % and 1.79 g/cm</w:t>
      </w:r>
      <w:r>
        <w:rPr>
          <w:rFonts w:ascii="Times New Roman" w:hAnsi="Times New Roman" w:cs="Times New Roman"/>
          <w:sz w:val="24"/>
          <w:vertAlign w:val="superscript"/>
        </w:rPr>
        <w:t>3</w:t>
      </w:r>
      <w:r>
        <w:rPr>
          <w:rFonts w:ascii="Times New Roman" w:hAnsi="Times New Roman" w:cs="Times New Roman"/>
          <w:sz w:val="24"/>
        </w:rPr>
        <w:t xml:space="preserve"> as optimum moisture content and maximum dry density respectively.</w:t>
      </w:r>
    </w:p>
    <w:p w14:paraId="35C09DFD">
      <w:pPr>
        <w:pStyle w:val="17"/>
        <w:spacing w:line="360" w:lineRule="auto"/>
        <w:jc w:val="both"/>
        <w:rPr>
          <w:rFonts w:ascii="Times New Roman" w:hAnsi="Times New Roman" w:cs="Times New Roman"/>
          <w:sz w:val="24"/>
        </w:rPr>
      </w:pPr>
      <w:r>
        <w:rPr>
          <w:rFonts w:ascii="Times New Roman" w:hAnsi="Times New Roman" w:cs="Times New Roman"/>
          <w:sz w:val="24"/>
        </w:rPr>
        <w:t>The compaction characteristics and ratings of the Unified soil classification classes for soil construction (ASTM, 1557-91) (Table 4.7.2), from the values obtained, it can be concluded that soil samples A and B have a fair to good performance as an embankment material and can be used as a subgrade material with a good to fair performance as base course material.</w:t>
      </w:r>
    </w:p>
    <w:p w14:paraId="6143E8B3">
      <w:pPr>
        <w:spacing w:line="360" w:lineRule="auto"/>
        <w:jc w:val="both"/>
        <w:rPr>
          <w:rFonts w:ascii="Times New Roman" w:hAnsi="Times New Roman"/>
          <w:b/>
          <w:sz w:val="24"/>
          <w:szCs w:val="24"/>
        </w:rPr>
      </w:pPr>
    </w:p>
    <w:p w14:paraId="3AD73E00">
      <w:pPr>
        <w:spacing w:line="360" w:lineRule="auto"/>
        <w:jc w:val="both"/>
        <w:rPr>
          <w:rFonts w:ascii="Times New Roman" w:hAnsi="Times New Roman"/>
          <w:b/>
          <w:sz w:val="24"/>
          <w:szCs w:val="24"/>
        </w:rPr>
      </w:pPr>
    </w:p>
    <w:p w14:paraId="43F5895D">
      <w:pPr>
        <w:spacing w:line="360" w:lineRule="auto"/>
        <w:jc w:val="both"/>
        <w:rPr>
          <w:rFonts w:ascii="Times New Roman" w:hAnsi="Times New Roman"/>
          <w:b/>
          <w:sz w:val="24"/>
          <w:szCs w:val="24"/>
        </w:rPr>
      </w:pPr>
      <w:r>
        <w:rPr>
          <w:rFonts w:ascii="Times New Roman" w:hAnsi="Times New Roman"/>
          <w:b/>
          <w:sz w:val="24"/>
          <w:szCs w:val="24"/>
        </w:rPr>
        <w:t>Table 4.7.3: Compaction Characteristics and Rating of Unified Soil Classification Classesfor Construction (ASTM, 1557-91)</w:t>
      </w:r>
    </w:p>
    <w:tbl>
      <w:tblPr>
        <w:tblStyle w:val="3"/>
        <w:tblW w:w="9720" w:type="dxa"/>
        <w:tblInd w:w="-365" w:type="dxa"/>
        <w:tblLayout w:type="autofit"/>
        <w:tblCellMar>
          <w:top w:w="0" w:type="dxa"/>
          <w:left w:w="108" w:type="dxa"/>
          <w:bottom w:w="0" w:type="dxa"/>
          <w:right w:w="108" w:type="dxa"/>
        </w:tblCellMar>
      </w:tblPr>
      <w:tblGrid>
        <w:gridCol w:w="1440"/>
        <w:gridCol w:w="1620"/>
        <w:gridCol w:w="1260"/>
        <w:gridCol w:w="1967"/>
        <w:gridCol w:w="1633"/>
        <w:gridCol w:w="1800"/>
      </w:tblGrid>
      <w:tr w14:paraId="2E729EDA">
        <w:tblPrEx>
          <w:tblCellMar>
            <w:top w:w="0" w:type="dxa"/>
            <w:left w:w="108" w:type="dxa"/>
            <w:bottom w:w="0" w:type="dxa"/>
            <w:right w:w="108" w:type="dxa"/>
          </w:tblCellMar>
        </w:tblPrEx>
        <w:tc>
          <w:tcPr>
            <w:tcW w:w="1440" w:type="dxa"/>
            <w:tcBorders>
              <w:top w:val="single" w:color="auto" w:sz="4" w:space="0"/>
              <w:left w:val="single" w:color="auto" w:sz="4" w:space="0"/>
              <w:bottom w:val="single" w:color="auto" w:sz="4" w:space="0"/>
              <w:right w:val="single" w:color="auto" w:sz="4" w:space="0"/>
            </w:tcBorders>
          </w:tcPr>
          <w:p w14:paraId="2A3E7788">
            <w:pPr>
              <w:spacing w:line="360" w:lineRule="auto"/>
              <w:jc w:val="both"/>
              <w:rPr>
                <w:rFonts w:ascii="Times New Roman" w:hAnsi="Times New Roman"/>
                <w:sz w:val="24"/>
                <w:szCs w:val="24"/>
              </w:rPr>
            </w:pPr>
            <w:r>
              <w:rPr>
                <w:rFonts w:ascii="Times New Roman" w:hAnsi="Times New Roman"/>
                <w:sz w:val="24"/>
                <w:szCs w:val="24"/>
              </w:rPr>
              <w:t>Visual Description</w:t>
            </w:r>
          </w:p>
        </w:tc>
        <w:tc>
          <w:tcPr>
            <w:tcW w:w="1620" w:type="dxa"/>
            <w:tcBorders>
              <w:top w:val="single" w:color="auto" w:sz="4" w:space="0"/>
              <w:left w:val="single" w:color="auto" w:sz="4" w:space="0"/>
              <w:bottom w:val="single" w:color="auto" w:sz="4" w:space="0"/>
              <w:right w:val="single" w:color="auto" w:sz="4" w:space="0"/>
            </w:tcBorders>
          </w:tcPr>
          <w:p w14:paraId="351B8342">
            <w:pPr>
              <w:spacing w:line="360" w:lineRule="auto"/>
              <w:jc w:val="both"/>
              <w:rPr>
                <w:rFonts w:ascii="Times New Roman" w:hAnsi="Times New Roman"/>
                <w:sz w:val="24"/>
                <w:szCs w:val="24"/>
              </w:rPr>
            </w:pPr>
            <w:r>
              <w:rPr>
                <w:rFonts w:ascii="Times New Roman" w:hAnsi="Times New Roman"/>
                <w:sz w:val="24"/>
                <w:szCs w:val="24"/>
              </w:rPr>
              <w:t>Maximum Dry-Weight Range (g/cm</w:t>
            </w:r>
            <w:r>
              <w:rPr>
                <w:rFonts w:ascii="Times New Roman" w:hAnsi="Times New Roman"/>
                <w:sz w:val="24"/>
                <w:szCs w:val="24"/>
                <w:vertAlign w:val="superscript"/>
              </w:rPr>
              <w:t>3</w:t>
            </w:r>
            <w:r>
              <w:rPr>
                <w:rFonts w:ascii="Times New Roman" w:hAnsi="Times New Roman"/>
                <w:sz w:val="24"/>
                <w:szCs w:val="24"/>
              </w:rPr>
              <w:t xml:space="preserve">) </w:t>
            </w:r>
          </w:p>
        </w:tc>
        <w:tc>
          <w:tcPr>
            <w:tcW w:w="1260" w:type="dxa"/>
            <w:tcBorders>
              <w:top w:val="single" w:color="auto" w:sz="4" w:space="0"/>
              <w:left w:val="single" w:color="auto" w:sz="4" w:space="0"/>
              <w:bottom w:val="single" w:color="auto" w:sz="4" w:space="0"/>
              <w:right w:val="single" w:color="auto" w:sz="4" w:space="0"/>
            </w:tcBorders>
          </w:tcPr>
          <w:p w14:paraId="2218A207">
            <w:pPr>
              <w:spacing w:line="360" w:lineRule="auto"/>
              <w:jc w:val="both"/>
              <w:rPr>
                <w:rFonts w:ascii="Times New Roman" w:hAnsi="Times New Roman"/>
                <w:sz w:val="24"/>
                <w:szCs w:val="24"/>
              </w:rPr>
            </w:pPr>
            <w:r>
              <w:rPr>
                <w:rFonts w:ascii="Times New Roman" w:hAnsi="Times New Roman"/>
                <w:sz w:val="24"/>
                <w:szCs w:val="24"/>
              </w:rPr>
              <w:t>Optimum Moisture Range (%)</w:t>
            </w:r>
          </w:p>
        </w:tc>
        <w:tc>
          <w:tcPr>
            <w:tcW w:w="1967" w:type="dxa"/>
            <w:tcBorders>
              <w:top w:val="single" w:color="auto" w:sz="4" w:space="0"/>
              <w:left w:val="single" w:color="auto" w:sz="4" w:space="0"/>
              <w:bottom w:val="single" w:color="auto" w:sz="4" w:space="0"/>
              <w:right w:val="single" w:color="auto" w:sz="4" w:space="0"/>
            </w:tcBorders>
          </w:tcPr>
          <w:p w14:paraId="46D62060">
            <w:pPr>
              <w:spacing w:line="360" w:lineRule="auto"/>
              <w:jc w:val="both"/>
              <w:rPr>
                <w:rFonts w:ascii="Times New Roman" w:hAnsi="Times New Roman"/>
                <w:sz w:val="24"/>
                <w:szCs w:val="24"/>
              </w:rPr>
            </w:pPr>
            <w:r>
              <w:rPr>
                <w:rFonts w:ascii="Times New Roman" w:hAnsi="Times New Roman"/>
                <w:sz w:val="24"/>
                <w:szCs w:val="24"/>
              </w:rPr>
              <w:t>Anticipated Embankment Performance</w:t>
            </w:r>
          </w:p>
        </w:tc>
        <w:tc>
          <w:tcPr>
            <w:tcW w:w="1633" w:type="dxa"/>
            <w:tcBorders>
              <w:top w:val="single" w:color="auto" w:sz="4" w:space="0"/>
              <w:left w:val="single" w:color="auto" w:sz="4" w:space="0"/>
              <w:bottom w:val="single" w:color="auto" w:sz="4" w:space="0"/>
              <w:right w:val="single" w:color="auto" w:sz="4" w:space="0"/>
            </w:tcBorders>
          </w:tcPr>
          <w:p w14:paraId="28F1E1AB">
            <w:pPr>
              <w:spacing w:line="360" w:lineRule="auto"/>
              <w:jc w:val="both"/>
              <w:rPr>
                <w:rFonts w:ascii="Times New Roman" w:hAnsi="Times New Roman"/>
                <w:sz w:val="24"/>
                <w:szCs w:val="24"/>
              </w:rPr>
            </w:pPr>
            <w:r>
              <w:rPr>
                <w:rFonts w:ascii="Times New Roman" w:hAnsi="Times New Roman"/>
                <w:sz w:val="24"/>
                <w:szCs w:val="24"/>
              </w:rPr>
              <w:t>Valueas Subgrade Material</w:t>
            </w:r>
          </w:p>
        </w:tc>
        <w:tc>
          <w:tcPr>
            <w:tcW w:w="1800" w:type="dxa"/>
            <w:tcBorders>
              <w:top w:val="single" w:color="auto" w:sz="4" w:space="0"/>
              <w:left w:val="single" w:color="auto" w:sz="4" w:space="0"/>
              <w:bottom w:val="single" w:color="auto" w:sz="4" w:space="0"/>
              <w:right w:val="single" w:color="auto" w:sz="4" w:space="0"/>
            </w:tcBorders>
          </w:tcPr>
          <w:p w14:paraId="1A6513A4">
            <w:pPr>
              <w:spacing w:line="360" w:lineRule="auto"/>
              <w:jc w:val="both"/>
              <w:rPr>
                <w:rFonts w:ascii="Times New Roman" w:hAnsi="Times New Roman"/>
                <w:sz w:val="24"/>
                <w:szCs w:val="24"/>
              </w:rPr>
            </w:pPr>
            <w:r>
              <w:rPr>
                <w:rFonts w:ascii="Times New Roman" w:hAnsi="Times New Roman"/>
                <w:sz w:val="24"/>
                <w:szCs w:val="24"/>
              </w:rPr>
              <w:t>Value as base  course</w:t>
            </w:r>
          </w:p>
        </w:tc>
      </w:tr>
      <w:tr w14:paraId="08BBECA8">
        <w:tblPrEx>
          <w:tblCellMar>
            <w:top w:w="0" w:type="dxa"/>
            <w:left w:w="108" w:type="dxa"/>
            <w:bottom w:w="0" w:type="dxa"/>
            <w:right w:w="108" w:type="dxa"/>
          </w:tblCellMar>
        </w:tblPrEx>
        <w:tc>
          <w:tcPr>
            <w:tcW w:w="1440" w:type="dxa"/>
            <w:tcBorders>
              <w:top w:val="single" w:color="auto" w:sz="4" w:space="0"/>
              <w:left w:val="single" w:color="auto" w:sz="4" w:space="0"/>
              <w:bottom w:val="single" w:color="auto" w:sz="4" w:space="0"/>
              <w:right w:val="single" w:color="auto" w:sz="4" w:space="0"/>
            </w:tcBorders>
          </w:tcPr>
          <w:p w14:paraId="5EDE08CB">
            <w:pPr>
              <w:spacing w:line="360" w:lineRule="auto"/>
              <w:jc w:val="both"/>
              <w:rPr>
                <w:rFonts w:ascii="Times New Roman" w:hAnsi="Times New Roman"/>
                <w:sz w:val="24"/>
                <w:szCs w:val="24"/>
              </w:rPr>
            </w:pPr>
            <w:r>
              <w:rPr>
                <w:rFonts w:ascii="Times New Roman" w:hAnsi="Times New Roman"/>
                <w:sz w:val="24"/>
                <w:szCs w:val="24"/>
              </w:rPr>
              <w:t>Granular material</w:t>
            </w:r>
          </w:p>
        </w:tc>
        <w:tc>
          <w:tcPr>
            <w:tcW w:w="1620" w:type="dxa"/>
            <w:tcBorders>
              <w:top w:val="single" w:color="auto" w:sz="4" w:space="0"/>
              <w:left w:val="single" w:color="auto" w:sz="4" w:space="0"/>
              <w:bottom w:val="single" w:color="auto" w:sz="4" w:space="0"/>
              <w:right w:val="single" w:color="auto" w:sz="4" w:space="0"/>
            </w:tcBorders>
          </w:tcPr>
          <w:p w14:paraId="3B17A189">
            <w:pPr>
              <w:spacing w:line="360" w:lineRule="auto"/>
              <w:jc w:val="both"/>
              <w:rPr>
                <w:rFonts w:ascii="Times New Roman" w:hAnsi="Times New Roman"/>
                <w:sz w:val="24"/>
                <w:szCs w:val="24"/>
              </w:rPr>
            </w:pPr>
            <w:r>
              <w:rPr>
                <w:rFonts w:ascii="Times New Roman" w:hAnsi="Times New Roman"/>
                <w:sz w:val="24"/>
                <w:szCs w:val="24"/>
              </w:rPr>
              <w:t xml:space="preserve">  2.00-2.27</w:t>
            </w:r>
          </w:p>
        </w:tc>
        <w:tc>
          <w:tcPr>
            <w:tcW w:w="1260" w:type="dxa"/>
            <w:tcBorders>
              <w:top w:val="single" w:color="auto" w:sz="4" w:space="0"/>
              <w:left w:val="single" w:color="auto" w:sz="4" w:space="0"/>
              <w:bottom w:val="single" w:color="auto" w:sz="4" w:space="0"/>
              <w:right w:val="single" w:color="auto" w:sz="4" w:space="0"/>
            </w:tcBorders>
          </w:tcPr>
          <w:p w14:paraId="2A954946">
            <w:pPr>
              <w:spacing w:line="360" w:lineRule="auto"/>
              <w:ind w:firstLine="480" w:firstLineChars="200"/>
              <w:jc w:val="both"/>
              <w:rPr>
                <w:rFonts w:ascii="Times New Roman" w:hAnsi="Times New Roman"/>
                <w:sz w:val="24"/>
                <w:szCs w:val="24"/>
              </w:rPr>
            </w:pPr>
            <w:r>
              <w:rPr>
                <w:rFonts w:ascii="Times New Roman" w:hAnsi="Times New Roman"/>
                <w:sz w:val="24"/>
                <w:szCs w:val="24"/>
              </w:rPr>
              <w:t>7-15</w:t>
            </w:r>
          </w:p>
        </w:tc>
        <w:tc>
          <w:tcPr>
            <w:tcW w:w="1967" w:type="dxa"/>
            <w:tcBorders>
              <w:top w:val="single" w:color="auto" w:sz="4" w:space="0"/>
              <w:left w:val="single" w:color="auto" w:sz="4" w:space="0"/>
              <w:bottom w:val="single" w:color="auto" w:sz="4" w:space="0"/>
              <w:right w:val="single" w:color="auto" w:sz="4" w:space="0"/>
            </w:tcBorders>
          </w:tcPr>
          <w:p w14:paraId="26C7804C">
            <w:pPr>
              <w:spacing w:line="360" w:lineRule="auto"/>
              <w:jc w:val="both"/>
              <w:rPr>
                <w:rFonts w:ascii="Times New Roman" w:hAnsi="Times New Roman"/>
                <w:sz w:val="24"/>
                <w:szCs w:val="24"/>
              </w:rPr>
            </w:pPr>
            <w:r>
              <w:rPr>
                <w:rFonts w:ascii="Times New Roman" w:hAnsi="Times New Roman"/>
                <w:sz w:val="24"/>
                <w:szCs w:val="24"/>
              </w:rPr>
              <w:t>Good to excellent</w:t>
            </w:r>
          </w:p>
        </w:tc>
        <w:tc>
          <w:tcPr>
            <w:tcW w:w="1633" w:type="dxa"/>
            <w:tcBorders>
              <w:top w:val="single" w:color="auto" w:sz="4" w:space="0"/>
              <w:left w:val="single" w:color="auto" w:sz="4" w:space="0"/>
              <w:bottom w:val="single" w:color="auto" w:sz="4" w:space="0"/>
              <w:right w:val="single" w:color="auto" w:sz="4" w:space="0"/>
            </w:tcBorders>
          </w:tcPr>
          <w:p w14:paraId="77B8D03A">
            <w:pPr>
              <w:spacing w:line="360" w:lineRule="auto"/>
              <w:jc w:val="both"/>
              <w:rPr>
                <w:rFonts w:ascii="Times New Roman" w:hAnsi="Times New Roman"/>
                <w:sz w:val="24"/>
                <w:szCs w:val="24"/>
              </w:rPr>
            </w:pPr>
            <w:r>
              <w:rPr>
                <w:rFonts w:ascii="Times New Roman" w:hAnsi="Times New Roman"/>
                <w:sz w:val="24"/>
                <w:szCs w:val="24"/>
              </w:rPr>
              <w:t xml:space="preserve"> Excellent</w:t>
            </w:r>
          </w:p>
        </w:tc>
        <w:tc>
          <w:tcPr>
            <w:tcW w:w="1800" w:type="dxa"/>
            <w:tcBorders>
              <w:top w:val="single" w:color="auto" w:sz="4" w:space="0"/>
              <w:left w:val="single" w:color="auto" w:sz="4" w:space="0"/>
              <w:bottom w:val="single" w:color="auto" w:sz="4" w:space="0"/>
              <w:right w:val="single" w:color="auto" w:sz="4" w:space="0"/>
            </w:tcBorders>
          </w:tcPr>
          <w:p w14:paraId="547A0F11">
            <w:pPr>
              <w:spacing w:line="360" w:lineRule="auto"/>
              <w:jc w:val="both"/>
              <w:rPr>
                <w:rFonts w:ascii="Times New Roman" w:hAnsi="Times New Roman"/>
                <w:sz w:val="24"/>
                <w:szCs w:val="24"/>
              </w:rPr>
            </w:pPr>
            <w:r>
              <w:rPr>
                <w:rFonts w:ascii="Times New Roman" w:hAnsi="Times New Roman"/>
                <w:sz w:val="24"/>
                <w:szCs w:val="24"/>
              </w:rPr>
              <w:t xml:space="preserve">   Good</w:t>
            </w:r>
          </w:p>
        </w:tc>
      </w:tr>
      <w:tr w14:paraId="2EF288A1">
        <w:tblPrEx>
          <w:tblCellMar>
            <w:top w:w="0" w:type="dxa"/>
            <w:left w:w="108" w:type="dxa"/>
            <w:bottom w:w="0" w:type="dxa"/>
            <w:right w:w="108" w:type="dxa"/>
          </w:tblCellMar>
        </w:tblPrEx>
        <w:tc>
          <w:tcPr>
            <w:tcW w:w="1440" w:type="dxa"/>
            <w:tcBorders>
              <w:top w:val="single" w:color="auto" w:sz="4" w:space="0"/>
              <w:left w:val="single" w:color="auto" w:sz="4" w:space="0"/>
              <w:bottom w:val="single" w:color="auto" w:sz="4" w:space="0"/>
              <w:right w:val="single" w:color="auto" w:sz="4" w:space="0"/>
            </w:tcBorders>
          </w:tcPr>
          <w:p w14:paraId="78E8D0C4">
            <w:pPr>
              <w:spacing w:line="360" w:lineRule="auto"/>
              <w:jc w:val="both"/>
              <w:rPr>
                <w:rFonts w:ascii="Times New Roman" w:hAnsi="Times New Roman"/>
                <w:sz w:val="24"/>
                <w:szCs w:val="24"/>
              </w:rPr>
            </w:pPr>
            <w:r>
              <w:rPr>
                <w:rFonts w:ascii="Times New Roman" w:hAnsi="Times New Roman"/>
                <w:sz w:val="24"/>
                <w:szCs w:val="24"/>
              </w:rPr>
              <w:t xml:space="preserve">Granular material with soil </w:t>
            </w:r>
          </w:p>
        </w:tc>
        <w:tc>
          <w:tcPr>
            <w:tcW w:w="1620" w:type="dxa"/>
            <w:tcBorders>
              <w:top w:val="single" w:color="auto" w:sz="4" w:space="0"/>
              <w:left w:val="single" w:color="auto" w:sz="4" w:space="0"/>
              <w:bottom w:val="single" w:color="auto" w:sz="4" w:space="0"/>
              <w:right w:val="single" w:color="auto" w:sz="4" w:space="0"/>
            </w:tcBorders>
          </w:tcPr>
          <w:p w14:paraId="7A01673D">
            <w:pPr>
              <w:spacing w:line="360" w:lineRule="auto"/>
              <w:jc w:val="both"/>
              <w:rPr>
                <w:rFonts w:ascii="Times New Roman" w:hAnsi="Times New Roman"/>
                <w:sz w:val="24"/>
                <w:szCs w:val="24"/>
              </w:rPr>
            </w:pPr>
            <w:r>
              <w:rPr>
                <w:rFonts w:ascii="Times New Roman" w:hAnsi="Times New Roman"/>
                <w:sz w:val="24"/>
                <w:szCs w:val="24"/>
              </w:rPr>
              <w:t xml:space="preserve">  1.76-2.16</w:t>
            </w:r>
          </w:p>
        </w:tc>
        <w:tc>
          <w:tcPr>
            <w:tcW w:w="1260" w:type="dxa"/>
            <w:tcBorders>
              <w:top w:val="single" w:color="auto" w:sz="4" w:space="0"/>
              <w:left w:val="single" w:color="auto" w:sz="4" w:space="0"/>
              <w:bottom w:val="single" w:color="auto" w:sz="4" w:space="0"/>
              <w:right w:val="single" w:color="auto" w:sz="4" w:space="0"/>
            </w:tcBorders>
          </w:tcPr>
          <w:p w14:paraId="2CC94419">
            <w:pPr>
              <w:spacing w:line="360" w:lineRule="auto"/>
              <w:ind w:firstLine="480" w:firstLineChars="200"/>
              <w:jc w:val="both"/>
              <w:rPr>
                <w:rFonts w:ascii="Times New Roman" w:hAnsi="Times New Roman"/>
                <w:sz w:val="24"/>
                <w:szCs w:val="24"/>
              </w:rPr>
            </w:pPr>
            <w:r>
              <w:rPr>
                <w:rFonts w:ascii="Times New Roman" w:hAnsi="Times New Roman"/>
                <w:sz w:val="24"/>
                <w:szCs w:val="24"/>
              </w:rPr>
              <w:t>9-18</w:t>
            </w:r>
          </w:p>
        </w:tc>
        <w:tc>
          <w:tcPr>
            <w:tcW w:w="1967" w:type="dxa"/>
            <w:tcBorders>
              <w:top w:val="single" w:color="auto" w:sz="4" w:space="0"/>
              <w:left w:val="single" w:color="auto" w:sz="4" w:space="0"/>
              <w:bottom w:val="single" w:color="auto" w:sz="4" w:space="0"/>
              <w:right w:val="single" w:color="auto" w:sz="4" w:space="0"/>
            </w:tcBorders>
          </w:tcPr>
          <w:p w14:paraId="5E3A71FD">
            <w:pPr>
              <w:spacing w:line="360" w:lineRule="auto"/>
              <w:jc w:val="both"/>
              <w:rPr>
                <w:rFonts w:ascii="Times New Roman" w:hAnsi="Times New Roman"/>
                <w:sz w:val="24"/>
                <w:szCs w:val="24"/>
              </w:rPr>
            </w:pPr>
            <w:r>
              <w:rPr>
                <w:rFonts w:ascii="Times New Roman" w:hAnsi="Times New Roman"/>
                <w:sz w:val="24"/>
                <w:szCs w:val="24"/>
              </w:rPr>
              <w:t xml:space="preserve"> Fair to Excellent</w:t>
            </w:r>
          </w:p>
        </w:tc>
        <w:tc>
          <w:tcPr>
            <w:tcW w:w="1633" w:type="dxa"/>
            <w:tcBorders>
              <w:top w:val="single" w:color="auto" w:sz="4" w:space="0"/>
              <w:left w:val="single" w:color="auto" w:sz="4" w:space="0"/>
              <w:bottom w:val="single" w:color="auto" w:sz="4" w:space="0"/>
              <w:right w:val="single" w:color="auto" w:sz="4" w:space="0"/>
            </w:tcBorders>
          </w:tcPr>
          <w:p w14:paraId="57235758">
            <w:pPr>
              <w:spacing w:line="360" w:lineRule="auto"/>
              <w:jc w:val="both"/>
              <w:rPr>
                <w:rFonts w:ascii="Times New Roman" w:hAnsi="Times New Roman"/>
                <w:sz w:val="24"/>
                <w:szCs w:val="24"/>
              </w:rPr>
            </w:pPr>
            <w:r>
              <w:rPr>
                <w:rFonts w:ascii="Times New Roman" w:hAnsi="Times New Roman"/>
                <w:sz w:val="24"/>
                <w:szCs w:val="24"/>
              </w:rPr>
              <w:t xml:space="preserve"> Good </w:t>
            </w:r>
          </w:p>
        </w:tc>
        <w:tc>
          <w:tcPr>
            <w:tcW w:w="1800" w:type="dxa"/>
            <w:tcBorders>
              <w:top w:val="single" w:color="auto" w:sz="4" w:space="0"/>
              <w:left w:val="single" w:color="auto" w:sz="4" w:space="0"/>
              <w:bottom w:val="single" w:color="auto" w:sz="4" w:space="0"/>
              <w:right w:val="single" w:color="auto" w:sz="4" w:space="0"/>
            </w:tcBorders>
          </w:tcPr>
          <w:p w14:paraId="39FEF37C">
            <w:pPr>
              <w:spacing w:line="360" w:lineRule="auto"/>
              <w:jc w:val="both"/>
              <w:rPr>
                <w:rFonts w:ascii="Times New Roman" w:hAnsi="Times New Roman"/>
                <w:sz w:val="24"/>
                <w:szCs w:val="24"/>
              </w:rPr>
            </w:pPr>
            <w:r>
              <w:rPr>
                <w:rFonts w:ascii="Times New Roman" w:hAnsi="Times New Roman"/>
                <w:sz w:val="24"/>
                <w:szCs w:val="24"/>
              </w:rPr>
              <w:t>Fair to Poor</w:t>
            </w:r>
          </w:p>
        </w:tc>
      </w:tr>
      <w:tr w14:paraId="1E2C4DF2">
        <w:tblPrEx>
          <w:tblCellMar>
            <w:top w:w="0" w:type="dxa"/>
            <w:left w:w="108" w:type="dxa"/>
            <w:bottom w:w="0" w:type="dxa"/>
            <w:right w:w="108" w:type="dxa"/>
          </w:tblCellMar>
        </w:tblPrEx>
        <w:tc>
          <w:tcPr>
            <w:tcW w:w="1440" w:type="dxa"/>
            <w:tcBorders>
              <w:top w:val="single" w:color="auto" w:sz="4" w:space="0"/>
              <w:left w:val="single" w:color="auto" w:sz="4" w:space="0"/>
              <w:bottom w:val="single" w:color="auto" w:sz="4" w:space="0"/>
              <w:right w:val="single" w:color="auto" w:sz="4" w:space="0"/>
            </w:tcBorders>
          </w:tcPr>
          <w:p w14:paraId="717118DD">
            <w:pPr>
              <w:spacing w:line="360" w:lineRule="auto"/>
              <w:jc w:val="both"/>
              <w:rPr>
                <w:rFonts w:ascii="Times New Roman" w:hAnsi="Times New Roman"/>
                <w:sz w:val="24"/>
                <w:szCs w:val="24"/>
              </w:rPr>
            </w:pPr>
            <w:r>
              <w:rPr>
                <w:rFonts w:ascii="Times New Roman" w:hAnsi="Times New Roman"/>
                <w:sz w:val="24"/>
                <w:szCs w:val="24"/>
              </w:rPr>
              <w:t xml:space="preserve">Fine sand and sand </w:t>
            </w:r>
          </w:p>
        </w:tc>
        <w:tc>
          <w:tcPr>
            <w:tcW w:w="1620" w:type="dxa"/>
            <w:tcBorders>
              <w:top w:val="single" w:color="auto" w:sz="4" w:space="0"/>
              <w:left w:val="single" w:color="auto" w:sz="4" w:space="0"/>
              <w:bottom w:val="single" w:color="auto" w:sz="4" w:space="0"/>
              <w:right w:val="single" w:color="auto" w:sz="4" w:space="0"/>
            </w:tcBorders>
          </w:tcPr>
          <w:p w14:paraId="7C35097F">
            <w:pPr>
              <w:spacing w:line="360" w:lineRule="auto"/>
              <w:jc w:val="both"/>
              <w:rPr>
                <w:rFonts w:ascii="Times New Roman" w:hAnsi="Times New Roman"/>
                <w:sz w:val="24"/>
                <w:szCs w:val="24"/>
              </w:rPr>
            </w:pPr>
            <w:r>
              <w:rPr>
                <w:rFonts w:ascii="Times New Roman" w:hAnsi="Times New Roman"/>
                <w:sz w:val="24"/>
                <w:szCs w:val="24"/>
              </w:rPr>
              <w:t xml:space="preserve"> 1.76-1.84</w:t>
            </w:r>
          </w:p>
        </w:tc>
        <w:tc>
          <w:tcPr>
            <w:tcW w:w="1260" w:type="dxa"/>
            <w:tcBorders>
              <w:top w:val="single" w:color="auto" w:sz="4" w:space="0"/>
              <w:left w:val="single" w:color="auto" w:sz="4" w:space="0"/>
              <w:bottom w:val="single" w:color="auto" w:sz="4" w:space="0"/>
              <w:right w:val="single" w:color="auto" w:sz="4" w:space="0"/>
            </w:tcBorders>
          </w:tcPr>
          <w:p w14:paraId="34C5FC45">
            <w:pPr>
              <w:spacing w:line="360" w:lineRule="auto"/>
              <w:jc w:val="both"/>
              <w:rPr>
                <w:rFonts w:ascii="Times New Roman" w:hAnsi="Times New Roman"/>
                <w:sz w:val="24"/>
                <w:szCs w:val="24"/>
              </w:rPr>
            </w:pPr>
            <w:r>
              <w:rPr>
                <w:rFonts w:ascii="Times New Roman" w:hAnsi="Times New Roman"/>
                <w:sz w:val="24"/>
                <w:szCs w:val="24"/>
              </w:rPr>
              <w:t xml:space="preserve">        9-15</w:t>
            </w:r>
          </w:p>
        </w:tc>
        <w:tc>
          <w:tcPr>
            <w:tcW w:w="1967" w:type="dxa"/>
            <w:tcBorders>
              <w:top w:val="single" w:color="auto" w:sz="4" w:space="0"/>
              <w:left w:val="single" w:color="auto" w:sz="4" w:space="0"/>
              <w:bottom w:val="single" w:color="auto" w:sz="4" w:space="0"/>
              <w:right w:val="single" w:color="auto" w:sz="4" w:space="0"/>
            </w:tcBorders>
          </w:tcPr>
          <w:p w14:paraId="29952B78">
            <w:pPr>
              <w:spacing w:line="360" w:lineRule="auto"/>
              <w:jc w:val="both"/>
              <w:rPr>
                <w:rFonts w:ascii="Times New Roman" w:hAnsi="Times New Roman"/>
                <w:sz w:val="24"/>
                <w:szCs w:val="24"/>
              </w:rPr>
            </w:pPr>
            <w:r>
              <w:rPr>
                <w:rFonts w:ascii="Times New Roman" w:hAnsi="Times New Roman"/>
                <w:sz w:val="24"/>
                <w:szCs w:val="24"/>
              </w:rPr>
              <w:t xml:space="preserve">  Fair to Good</w:t>
            </w:r>
          </w:p>
        </w:tc>
        <w:tc>
          <w:tcPr>
            <w:tcW w:w="1633" w:type="dxa"/>
            <w:tcBorders>
              <w:top w:val="single" w:color="auto" w:sz="4" w:space="0"/>
              <w:left w:val="single" w:color="auto" w:sz="4" w:space="0"/>
              <w:bottom w:val="single" w:color="auto" w:sz="4" w:space="0"/>
              <w:right w:val="single" w:color="auto" w:sz="4" w:space="0"/>
            </w:tcBorders>
          </w:tcPr>
          <w:p w14:paraId="472F8A4B">
            <w:pPr>
              <w:spacing w:line="360" w:lineRule="auto"/>
              <w:jc w:val="both"/>
              <w:rPr>
                <w:rFonts w:ascii="Times New Roman" w:hAnsi="Times New Roman"/>
                <w:sz w:val="24"/>
                <w:szCs w:val="24"/>
              </w:rPr>
            </w:pPr>
            <w:r>
              <w:rPr>
                <w:rFonts w:ascii="Times New Roman" w:hAnsi="Times New Roman"/>
                <w:sz w:val="24"/>
                <w:szCs w:val="24"/>
              </w:rPr>
              <w:t xml:space="preserve"> Good to  fair </w:t>
            </w:r>
          </w:p>
        </w:tc>
        <w:tc>
          <w:tcPr>
            <w:tcW w:w="1800" w:type="dxa"/>
            <w:tcBorders>
              <w:top w:val="single" w:color="auto" w:sz="4" w:space="0"/>
              <w:left w:val="single" w:color="auto" w:sz="4" w:space="0"/>
              <w:bottom w:val="single" w:color="auto" w:sz="4" w:space="0"/>
              <w:right w:val="single" w:color="auto" w:sz="4" w:space="0"/>
            </w:tcBorders>
          </w:tcPr>
          <w:p w14:paraId="45DBD702">
            <w:pPr>
              <w:spacing w:line="360" w:lineRule="auto"/>
              <w:jc w:val="both"/>
              <w:rPr>
                <w:rFonts w:ascii="Times New Roman" w:hAnsi="Times New Roman"/>
                <w:sz w:val="24"/>
                <w:szCs w:val="24"/>
              </w:rPr>
            </w:pPr>
            <w:r>
              <w:rPr>
                <w:rFonts w:ascii="Times New Roman" w:hAnsi="Times New Roman"/>
                <w:sz w:val="24"/>
                <w:szCs w:val="24"/>
              </w:rPr>
              <w:t xml:space="preserve"> Poor</w:t>
            </w:r>
          </w:p>
        </w:tc>
      </w:tr>
      <w:tr w14:paraId="54BD6BB1">
        <w:tblPrEx>
          <w:tblCellMar>
            <w:top w:w="0" w:type="dxa"/>
            <w:left w:w="108" w:type="dxa"/>
            <w:bottom w:w="0" w:type="dxa"/>
            <w:right w:w="108" w:type="dxa"/>
          </w:tblCellMar>
        </w:tblPrEx>
        <w:tc>
          <w:tcPr>
            <w:tcW w:w="1440" w:type="dxa"/>
            <w:tcBorders>
              <w:top w:val="single" w:color="auto" w:sz="4" w:space="0"/>
              <w:left w:val="single" w:color="auto" w:sz="4" w:space="0"/>
              <w:bottom w:val="single" w:color="auto" w:sz="4" w:space="0"/>
              <w:right w:val="single" w:color="auto" w:sz="4" w:space="0"/>
            </w:tcBorders>
          </w:tcPr>
          <w:p w14:paraId="4697F734">
            <w:pPr>
              <w:spacing w:line="360" w:lineRule="auto"/>
              <w:jc w:val="both"/>
              <w:rPr>
                <w:rFonts w:ascii="Times New Roman" w:hAnsi="Times New Roman"/>
                <w:sz w:val="24"/>
                <w:szCs w:val="24"/>
              </w:rPr>
            </w:pPr>
            <w:r>
              <w:rPr>
                <w:rFonts w:ascii="Times New Roman" w:hAnsi="Times New Roman"/>
                <w:sz w:val="24"/>
                <w:szCs w:val="24"/>
              </w:rPr>
              <w:t>Sandy silts and silts</w:t>
            </w:r>
          </w:p>
        </w:tc>
        <w:tc>
          <w:tcPr>
            <w:tcW w:w="1620" w:type="dxa"/>
            <w:tcBorders>
              <w:top w:val="single" w:color="auto" w:sz="4" w:space="0"/>
              <w:left w:val="single" w:color="auto" w:sz="4" w:space="0"/>
              <w:bottom w:val="single" w:color="auto" w:sz="4" w:space="0"/>
              <w:right w:val="single" w:color="auto" w:sz="4" w:space="0"/>
            </w:tcBorders>
          </w:tcPr>
          <w:p w14:paraId="6936C64E">
            <w:pPr>
              <w:spacing w:line="360" w:lineRule="auto"/>
              <w:jc w:val="both"/>
              <w:rPr>
                <w:rFonts w:ascii="Times New Roman" w:hAnsi="Times New Roman"/>
                <w:sz w:val="24"/>
                <w:szCs w:val="24"/>
              </w:rPr>
            </w:pPr>
            <w:r>
              <w:rPr>
                <w:rFonts w:ascii="Times New Roman" w:hAnsi="Times New Roman"/>
                <w:sz w:val="24"/>
                <w:szCs w:val="24"/>
              </w:rPr>
              <w:t xml:space="preserve"> 1.52-2.08</w:t>
            </w:r>
          </w:p>
        </w:tc>
        <w:tc>
          <w:tcPr>
            <w:tcW w:w="1260" w:type="dxa"/>
            <w:tcBorders>
              <w:top w:val="single" w:color="auto" w:sz="4" w:space="0"/>
              <w:left w:val="single" w:color="auto" w:sz="4" w:space="0"/>
              <w:bottom w:val="single" w:color="auto" w:sz="4" w:space="0"/>
              <w:right w:val="single" w:color="auto" w:sz="4" w:space="0"/>
            </w:tcBorders>
          </w:tcPr>
          <w:p w14:paraId="5EFCB2A2">
            <w:pPr>
              <w:spacing w:line="360" w:lineRule="auto"/>
              <w:jc w:val="both"/>
              <w:rPr>
                <w:rFonts w:ascii="Times New Roman" w:hAnsi="Times New Roman"/>
                <w:sz w:val="24"/>
                <w:szCs w:val="24"/>
              </w:rPr>
            </w:pPr>
            <w:r>
              <w:rPr>
                <w:rFonts w:ascii="Times New Roman" w:hAnsi="Times New Roman"/>
                <w:sz w:val="24"/>
                <w:szCs w:val="24"/>
              </w:rPr>
              <w:t xml:space="preserve">       10-20</w:t>
            </w:r>
          </w:p>
        </w:tc>
        <w:tc>
          <w:tcPr>
            <w:tcW w:w="1967" w:type="dxa"/>
            <w:tcBorders>
              <w:top w:val="single" w:color="auto" w:sz="4" w:space="0"/>
              <w:left w:val="single" w:color="auto" w:sz="4" w:space="0"/>
              <w:bottom w:val="single" w:color="auto" w:sz="4" w:space="0"/>
              <w:right w:val="single" w:color="auto" w:sz="4" w:space="0"/>
            </w:tcBorders>
          </w:tcPr>
          <w:p w14:paraId="08294211">
            <w:pPr>
              <w:spacing w:line="360" w:lineRule="auto"/>
              <w:jc w:val="both"/>
              <w:rPr>
                <w:rFonts w:ascii="Times New Roman" w:hAnsi="Times New Roman"/>
                <w:sz w:val="24"/>
                <w:szCs w:val="24"/>
              </w:rPr>
            </w:pPr>
            <w:r>
              <w:rPr>
                <w:rFonts w:ascii="Times New Roman" w:hAnsi="Times New Roman"/>
                <w:sz w:val="24"/>
                <w:szCs w:val="24"/>
              </w:rPr>
              <w:t xml:space="preserve">  Poor to Good </w:t>
            </w:r>
          </w:p>
        </w:tc>
        <w:tc>
          <w:tcPr>
            <w:tcW w:w="1633" w:type="dxa"/>
            <w:tcBorders>
              <w:top w:val="single" w:color="auto" w:sz="4" w:space="0"/>
              <w:left w:val="single" w:color="auto" w:sz="4" w:space="0"/>
              <w:bottom w:val="single" w:color="auto" w:sz="4" w:space="0"/>
              <w:right w:val="single" w:color="auto" w:sz="4" w:space="0"/>
            </w:tcBorders>
          </w:tcPr>
          <w:p w14:paraId="0B8872B9">
            <w:pPr>
              <w:spacing w:line="360" w:lineRule="auto"/>
              <w:jc w:val="both"/>
              <w:rPr>
                <w:rFonts w:ascii="Times New Roman" w:hAnsi="Times New Roman"/>
                <w:sz w:val="24"/>
                <w:szCs w:val="24"/>
              </w:rPr>
            </w:pPr>
            <w:r>
              <w:rPr>
                <w:rFonts w:ascii="Times New Roman" w:hAnsi="Times New Roman"/>
                <w:sz w:val="24"/>
                <w:szCs w:val="24"/>
              </w:rPr>
              <w:t>Fair to Poor</w:t>
            </w:r>
          </w:p>
        </w:tc>
        <w:tc>
          <w:tcPr>
            <w:tcW w:w="1800" w:type="dxa"/>
            <w:tcBorders>
              <w:top w:val="single" w:color="auto" w:sz="4" w:space="0"/>
              <w:left w:val="single" w:color="auto" w:sz="4" w:space="0"/>
              <w:bottom w:val="single" w:color="auto" w:sz="4" w:space="0"/>
              <w:right w:val="single" w:color="auto" w:sz="4" w:space="0"/>
            </w:tcBorders>
          </w:tcPr>
          <w:p w14:paraId="5154FCF7">
            <w:pPr>
              <w:spacing w:line="360" w:lineRule="auto"/>
              <w:jc w:val="both"/>
              <w:rPr>
                <w:rFonts w:ascii="Times New Roman" w:hAnsi="Times New Roman"/>
                <w:sz w:val="24"/>
                <w:szCs w:val="24"/>
              </w:rPr>
            </w:pPr>
            <w:r>
              <w:rPr>
                <w:rFonts w:ascii="Times New Roman" w:hAnsi="Times New Roman"/>
                <w:sz w:val="24"/>
                <w:szCs w:val="24"/>
              </w:rPr>
              <w:t>Not suitable</w:t>
            </w:r>
          </w:p>
        </w:tc>
      </w:tr>
      <w:tr w14:paraId="5D4F817F">
        <w:tblPrEx>
          <w:tblCellMar>
            <w:top w:w="0" w:type="dxa"/>
            <w:left w:w="108" w:type="dxa"/>
            <w:bottom w:w="0" w:type="dxa"/>
            <w:right w:w="108" w:type="dxa"/>
          </w:tblCellMar>
        </w:tblPrEx>
        <w:tc>
          <w:tcPr>
            <w:tcW w:w="1440" w:type="dxa"/>
            <w:tcBorders>
              <w:top w:val="single" w:color="auto" w:sz="4" w:space="0"/>
              <w:left w:val="single" w:color="auto" w:sz="4" w:space="0"/>
              <w:bottom w:val="single" w:color="auto" w:sz="4" w:space="0"/>
              <w:right w:val="single" w:color="auto" w:sz="4" w:space="0"/>
            </w:tcBorders>
          </w:tcPr>
          <w:p w14:paraId="1BA5E62A">
            <w:pPr>
              <w:spacing w:line="360" w:lineRule="auto"/>
              <w:jc w:val="both"/>
              <w:rPr>
                <w:rFonts w:ascii="Times New Roman" w:hAnsi="Times New Roman"/>
                <w:sz w:val="24"/>
                <w:szCs w:val="24"/>
              </w:rPr>
            </w:pPr>
            <w:r>
              <w:rPr>
                <w:rFonts w:ascii="Times New Roman" w:hAnsi="Times New Roman"/>
                <w:sz w:val="24"/>
                <w:szCs w:val="24"/>
              </w:rPr>
              <w:t>Elastic silts and Clays</w:t>
            </w:r>
          </w:p>
        </w:tc>
        <w:tc>
          <w:tcPr>
            <w:tcW w:w="1620" w:type="dxa"/>
            <w:tcBorders>
              <w:top w:val="single" w:color="auto" w:sz="4" w:space="0"/>
              <w:left w:val="single" w:color="auto" w:sz="4" w:space="0"/>
              <w:bottom w:val="single" w:color="auto" w:sz="4" w:space="0"/>
              <w:right w:val="single" w:color="auto" w:sz="4" w:space="0"/>
            </w:tcBorders>
          </w:tcPr>
          <w:p w14:paraId="2518BCA4">
            <w:pPr>
              <w:spacing w:line="360" w:lineRule="auto"/>
              <w:jc w:val="both"/>
              <w:rPr>
                <w:rFonts w:ascii="Times New Roman" w:hAnsi="Times New Roman"/>
                <w:sz w:val="24"/>
                <w:szCs w:val="24"/>
              </w:rPr>
            </w:pPr>
            <w:r>
              <w:rPr>
                <w:rFonts w:ascii="Times New Roman" w:hAnsi="Times New Roman"/>
                <w:sz w:val="24"/>
                <w:szCs w:val="24"/>
              </w:rPr>
              <w:t xml:space="preserve"> 1.36-1.60</w:t>
            </w:r>
          </w:p>
        </w:tc>
        <w:tc>
          <w:tcPr>
            <w:tcW w:w="1260" w:type="dxa"/>
            <w:tcBorders>
              <w:top w:val="single" w:color="auto" w:sz="4" w:space="0"/>
              <w:left w:val="single" w:color="auto" w:sz="4" w:space="0"/>
              <w:bottom w:val="single" w:color="auto" w:sz="4" w:space="0"/>
              <w:right w:val="single" w:color="auto" w:sz="4" w:space="0"/>
            </w:tcBorders>
          </w:tcPr>
          <w:p w14:paraId="15BEE91F">
            <w:pPr>
              <w:spacing w:line="360" w:lineRule="auto"/>
              <w:jc w:val="both"/>
              <w:rPr>
                <w:rFonts w:ascii="Times New Roman" w:hAnsi="Times New Roman"/>
                <w:sz w:val="24"/>
                <w:szCs w:val="24"/>
              </w:rPr>
            </w:pPr>
            <w:r>
              <w:rPr>
                <w:rFonts w:ascii="Times New Roman" w:hAnsi="Times New Roman"/>
                <w:sz w:val="24"/>
                <w:szCs w:val="24"/>
              </w:rPr>
              <w:t xml:space="preserve">      20-35 </w:t>
            </w:r>
          </w:p>
        </w:tc>
        <w:tc>
          <w:tcPr>
            <w:tcW w:w="1967" w:type="dxa"/>
            <w:tcBorders>
              <w:top w:val="single" w:color="auto" w:sz="4" w:space="0"/>
              <w:left w:val="single" w:color="auto" w:sz="4" w:space="0"/>
              <w:bottom w:val="single" w:color="auto" w:sz="4" w:space="0"/>
              <w:right w:val="single" w:color="auto" w:sz="4" w:space="0"/>
            </w:tcBorders>
          </w:tcPr>
          <w:p w14:paraId="17511BDA">
            <w:pPr>
              <w:spacing w:line="360" w:lineRule="auto"/>
              <w:jc w:val="both"/>
              <w:rPr>
                <w:rFonts w:ascii="Times New Roman" w:hAnsi="Times New Roman"/>
                <w:sz w:val="24"/>
                <w:szCs w:val="24"/>
              </w:rPr>
            </w:pPr>
            <w:r>
              <w:rPr>
                <w:rFonts w:ascii="Times New Roman" w:hAnsi="Times New Roman"/>
                <w:sz w:val="24"/>
                <w:szCs w:val="24"/>
              </w:rPr>
              <w:t>Unsatisfactory</w:t>
            </w:r>
          </w:p>
        </w:tc>
        <w:tc>
          <w:tcPr>
            <w:tcW w:w="1633" w:type="dxa"/>
            <w:tcBorders>
              <w:top w:val="single" w:color="auto" w:sz="4" w:space="0"/>
              <w:left w:val="single" w:color="auto" w:sz="4" w:space="0"/>
              <w:bottom w:val="single" w:color="auto" w:sz="4" w:space="0"/>
              <w:right w:val="single" w:color="auto" w:sz="4" w:space="0"/>
            </w:tcBorders>
          </w:tcPr>
          <w:p w14:paraId="03F87034">
            <w:pPr>
              <w:spacing w:line="360" w:lineRule="auto"/>
              <w:jc w:val="both"/>
              <w:rPr>
                <w:rFonts w:ascii="Times New Roman" w:hAnsi="Times New Roman"/>
                <w:sz w:val="24"/>
                <w:szCs w:val="24"/>
              </w:rPr>
            </w:pPr>
            <w:r>
              <w:rPr>
                <w:rFonts w:ascii="Times New Roman" w:hAnsi="Times New Roman"/>
                <w:sz w:val="24"/>
                <w:szCs w:val="24"/>
              </w:rPr>
              <w:t xml:space="preserve">  Poor </w:t>
            </w:r>
          </w:p>
        </w:tc>
        <w:tc>
          <w:tcPr>
            <w:tcW w:w="1800" w:type="dxa"/>
            <w:tcBorders>
              <w:top w:val="single" w:color="auto" w:sz="4" w:space="0"/>
              <w:left w:val="single" w:color="auto" w:sz="4" w:space="0"/>
              <w:bottom w:val="single" w:color="auto" w:sz="4" w:space="0"/>
              <w:right w:val="single" w:color="auto" w:sz="4" w:space="0"/>
            </w:tcBorders>
          </w:tcPr>
          <w:p w14:paraId="5F398357">
            <w:pPr>
              <w:spacing w:line="360" w:lineRule="auto"/>
              <w:jc w:val="both"/>
              <w:rPr>
                <w:rFonts w:ascii="Times New Roman" w:hAnsi="Times New Roman"/>
                <w:sz w:val="24"/>
                <w:szCs w:val="24"/>
              </w:rPr>
            </w:pPr>
            <w:r>
              <w:rPr>
                <w:rFonts w:ascii="Times New Roman" w:hAnsi="Times New Roman"/>
                <w:sz w:val="24"/>
                <w:szCs w:val="24"/>
              </w:rPr>
              <w:t xml:space="preserve"> Not suitable</w:t>
            </w:r>
          </w:p>
        </w:tc>
      </w:tr>
      <w:tr w14:paraId="14282F31">
        <w:tblPrEx>
          <w:tblCellMar>
            <w:top w:w="0" w:type="dxa"/>
            <w:left w:w="108" w:type="dxa"/>
            <w:bottom w:w="0" w:type="dxa"/>
            <w:right w:w="108" w:type="dxa"/>
          </w:tblCellMar>
        </w:tblPrEx>
        <w:tc>
          <w:tcPr>
            <w:tcW w:w="1440" w:type="dxa"/>
            <w:tcBorders>
              <w:top w:val="single" w:color="auto" w:sz="4" w:space="0"/>
              <w:left w:val="single" w:color="auto" w:sz="4" w:space="0"/>
              <w:bottom w:val="single" w:color="auto" w:sz="4" w:space="0"/>
              <w:right w:val="single" w:color="auto" w:sz="4" w:space="0"/>
            </w:tcBorders>
          </w:tcPr>
          <w:p w14:paraId="7FF97389">
            <w:pPr>
              <w:spacing w:line="360" w:lineRule="auto"/>
              <w:jc w:val="both"/>
              <w:rPr>
                <w:rFonts w:ascii="Times New Roman" w:hAnsi="Times New Roman"/>
                <w:sz w:val="24"/>
                <w:szCs w:val="24"/>
              </w:rPr>
            </w:pPr>
            <w:r>
              <w:rPr>
                <w:rFonts w:ascii="Times New Roman" w:hAnsi="Times New Roman"/>
                <w:sz w:val="24"/>
                <w:szCs w:val="24"/>
              </w:rPr>
              <w:t xml:space="preserve"> Silty-Clays</w:t>
            </w:r>
          </w:p>
        </w:tc>
        <w:tc>
          <w:tcPr>
            <w:tcW w:w="1620" w:type="dxa"/>
            <w:tcBorders>
              <w:top w:val="single" w:color="auto" w:sz="4" w:space="0"/>
              <w:left w:val="single" w:color="auto" w:sz="4" w:space="0"/>
              <w:bottom w:val="single" w:color="auto" w:sz="4" w:space="0"/>
              <w:right w:val="single" w:color="auto" w:sz="4" w:space="0"/>
            </w:tcBorders>
          </w:tcPr>
          <w:p w14:paraId="3F205BDA">
            <w:pPr>
              <w:spacing w:line="360" w:lineRule="auto"/>
              <w:jc w:val="both"/>
              <w:rPr>
                <w:rFonts w:ascii="Times New Roman" w:hAnsi="Times New Roman"/>
                <w:sz w:val="24"/>
                <w:szCs w:val="24"/>
              </w:rPr>
            </w:pPr>
            <w:r>
              <w:rPr>
                <w:rFonts w:ascii="Times New Roman" w:hAnsi="Times New Roman"/>
                <w:sz w:val="24"/>
                <w:szCs w:val="24"/>
              </w:rPr>
              <w:t xml:space="preserve"> 1.52-1.92</w:t>
            </w:r>
          </w:p>
        </w:tc>
        <w:tc>
          <w:tcPr>
            <w:tcW w:w="1260" w:type="dxa"/>
            <w:tcBorders>
              <w:top w:val="single" w:color="auto" w:sz="4" w:space="0"/>
              <w:left w:val="single" w:color="auto" w:sz="4" w:space="0"/>
              <w:bottom w:val="single" w:color="auto" w:sz="4" w:space="0"/>
              <w:right w:val="single" w:color="auto" w:sz="4" w:space="0"/>
            </w:tcBorders>
          </w:tcPr>
          <w:p w14:paraId="7AC453C8">
            <w:pPr>
              <w:spacing w:line="360" w:lineRule="auto"/>
              <w:jc w:val="both"/>
              <w:rPr>
                <w:rFonts w:ascii="Times New Roman" w:hAnsi="Times New Roman"/>
                <w:sz w:val="24"/>
                <w:szCs w:val="24"/>
              </w:rPr>
            </w:pPr>
            <w:r>
              <w:rPr>
                <w:rFonts w:ascii="Times New Roman" w:hAnsi="Times New Roman"/>
                <w:sz w:val="24"/>
                <w:szCs w:val="24"/>
              </w:rPr>
              <w:t xml:space="preserve">      10-30</w:t>
            </w:r>
          </w:p>
        </w:tc>
        <w:tc>
          <w:tcPr>
            <w:tcW w:w="1967" w:type="dxa"/>
            <w:tcBorders>
              <w:top w:val="single" w:color="auto" w:sz="4" w:space="0"/>
              <w:left w:val="single" w:color="auto" w:sz="4" w:space="0"/>
              <w:bottom w:val="single" w:color="auto" w:sz="4" w:space="0"/>
              <w:right w:val="single" w:color="auto" w:sz="4" w:space="0"/>
            </w:tcBorders>
          </w:tcPr>
          <w:p w14:paraId="38F567A9">
            <w:pPr>
              <w:spacing w:line="360" w:lineRule="auto"/>
              <w:jc w:val="both"/>
              <w:rPr>
                <w:rFonts w:ascii="Times New Roman" w:hAnsi="Times New Roman"/>
                <w:sz w:val="24"/>
                <w:szCs w:val="24"/>
              </w:rPr>
            </w:pPr>
            <w:r>
              <w:rPr>
                <w:rFonts w:ascii="Times New Roman" w:hAnsi="Times New Roman"/>
                <w:sz w:val="24"/>
                <w:szCs w:val="24"/>
              </w:rPr>
              <w:t>Poor to Good</w:t>
            </w:r>
          </w:p>
        </w:tc>
        <w:tc>
          <w:tcPr>
            <w:tcW w:w="1633" w:type="dxa"/>
            <w:tcBorders>
              <w:top w:val="single" w:color="auto" w:sz="4" w:space="0"/>
              <w:left w:val="single" w:color="auto" w:sz="4" w:space="0"/>
              <w:bottom w:val="single" w:color="auto" w:sz="4" w:space="0"/>
              <w:right w:val="single" w:color="auto" w:sz="4" w:space="0"/>
            </w:tcBorders>
          </w:tcPr>
          <w:p w14:paraId="76C7BF87">
            <w:pPr>
              <w:spacing w:line="360" w:lineRule="auto"/>
              <w:jc w:val="both"/>
              <w:rPr>
                <w:rFonts w:ascii="Times New Roman" w:hAnsi="Times New Roman"/>
                <w:sz w:val="24"/>
                <w:szCs w:val="24"/>
              </w:rPr>
            </w:pPr>
            <w:r>
              <w:rPr>
                <w:rFonts w:ascii="Times New Roman" w:hAnsi="Times New Roman"/>
                <w:sz w:val="24"/>
                <w:szCs w:val="24"/>
              </w:rPr>
              <w:t xml:space="preserve"> Fair to Poor</w:t>
            </w:r>
          </w:p>
        </w:tc>
        <w:tc>
          <w:tcPr>
            <w:tcW w:w="1800" w:type="dxa"/>
            <w:tcBorders>
              <w:top w:val="single" w:color="auto" w:sz="4" w:space="0"/>
              <w:left w:val="single" w:color="auto" w:sz="4" w:space="0"/>
              <w:bottom w:val="single" w:color="auto" w:sz="4" w:space="0"/>
              <w:right w:val="single" w:color="auto" w:sz="4" w:space="0"/>
            </w:tcBorders>
          </w:tcPr>
          <w:p w14:paraId="10E4B7B4">
            <w:pPr>
              <w:spacing w:line="360" w:lineRule="auto"/>
              <w:jc w:val="both"/>
              <w:rPr>
                <w:rFonts w:ascii="Times New Roman" w:hAnsi="Times New Roman"/>
                <w:sz w:val="24"/>
                <w:szCs w:val="24"/>
              </w:rPr>
            </w:pPr>
            <w:r>
              <w:rPr>
                <w:rFonts w:ascii="Times New Roman" w:hAnsi="Times New Roman"/>
                <w:sz w:val="24"/>
                <w:szCs w:val="24"/>
              </w:rPr>
              <w:t>Not suitable</w:t>
            </w:r>
          </w:p>
        </w:tc>
      </w:tr>
    </w:tbl>
    <w:p w14:paraId="13CC167F">
      <w:pPr>
        <w:pStyle w:val="17"/>
        <w:spacing w:line="360" w:lineRule="auto"/>
        <w:jc w:val="both"/>
        <w:rPr>
          <w:rFonts w:ascii="Times New Roman" w:hAnsi="Times New Roman"/>
          <w:sz w:val="24"/>
          <w:szCs w:val="24"/>
        </w:rPr>
      </w:pPr>
    </w:p>
    <w:p w14:paraId="7AD72FA8">
      <w:pPr>
        <w:pStyle w:val="17"/>
        <w:spacing w:line="360" w:lineRule="auto"/>
        <w:jc w:val="both"/>
        <w:rPr>
          <w:rFonts w:ascii="Times New Roman" w:hAnsi="Times New Roman"/>
          <w:sz w:val="24"/>
          <w:szCs w:val="24"/>
        </w:rPr>
      </w:pPr>
    </w:p>
    <w:p w14:paraId="3496A4C0">
      <w:pPr>
        <w:pStyle w:val="17"/>
        <w:spacing w:line="360" w:lineRule="auto"/>
        <w:jc w:val="both"/>
        <w:rPr>
          <w:rFonts w:ascii="Times New Roman" w:hAnsi="Times New Roman"/>
          <w:sz w:val="24"/>
          <w:szCs w:val="24"/>
        </w:rPr>
      </w:pPr>
    </w:p>
    <w:p w14:paraId="09F2905C">
      <w:pPr>
        <w:pStyle w:val="17"/>
        <w:spacing w:line="360" w:lineRule="auto"/>
        <w:jc w:val="both"/>
        <w:rPr>
          <w:rFonts w:ascii="Times New Roman" w:hAnsi="Times New Roman"/>
          <w:sz w:val="24"/>
          <w:szCs w:val="24"/>
        </w:rPr>
      </w:pPr>
    </w:p>
    <w:p w14:paraId="355BD2FA">
      <w:pPr>
        <w:pStyle w:val="17"/>
        <w:spacing w:line="360" w:lineRule="auto"/>
        <w:jc w:val="both"/>
        <w:rPr>
          <w:rFonts w:ascii="Times New Roman" w:hAnsi="Times New Roman"/>
          <w:sz w:val="24"/>
          <w:szCs w:val="24"/>
        </w:rPr>
      </w:pPr>
    </w:p>
    <w:p w14:paraId="661C50E5">
      <w:pPr>
        <w:pStyle w:val="17"/>
        <w:spacing w:line="360" w:lineRule="auto"/>
        <w:jc w:val="both"/>
        <w:rPr>
          <w:rFonts w:ascii="Times New Roman" w:hAnsi="Times New Roman"/>
          <w:sz w:val="24"/>
          <w:szCs w:val="24"/>
        </w:rPr>
      </w:pPr>
    </w:p>
    <w:p w14:paraId="3C6EE817">
      <w:pPr>
        <w:pStyle w:val="17"/>
        <w:spacing w:line="360" w:lineRule="auto"/>
        <w:jc w:val="both"/>
        <w:rPr>
          <w:rFonts w:ascii="Times New Roman" w:hAnsi="Times New Roman"/>
          <w:sz w:val="24"/>
          <w:szCs w:val="24"/>
        </w:rPr>
      </w:pPr>
    </w:p>
    <w:p w14:paraId="0CF28F8A">
      <w:pPr>
        <w:pStyle w:val="17"/>
        <w:spacing w:line="360" w:lineRule="auto"/>
        <w:jc w:val="both"/>
        <w:rPr>
          <w:rFonts w:ascii="Times New Roman" w:hAnsi="Times New Roman"/>
          <w:sz w:val="24"/>
          <w:szCs w:val="24"/>
        </w:rPr>
      </w:pPr>
    </w:p>
    <w:p w14:paraId="768FA2D5">
      <w:pPr>
        <w:pStyle w:val="17"/>
        <w:spacing w:line="360" w:lineRule="auto"/>
        <w:jc w:val="both"/>
        <w:rPr>
          <w:rFonts w:ascii="Times New Roman" w:hAnsi="Times New Roman"/>
          <w:sz w:val="24"/>
          <w:szCs w:val="24"/>
        </w:rPr>
      </w:pPr>
    </w:p>
    <w:p w14:paraId="72C954F5">
      <w:pPr>
        <w:pStyle w:val="17"/>
        <w:spacing w:line="360" w:lineRule="auto"/>
        <w:jc w:val="both"/>
        <w:rPr>
          <w:rFonts w:ascii="Times New Roman" w:hAnsi="Times New Roman"/>
          <w:sz w:val="24"/>
          <w:szCs w:val="24"/>
        </w:rPr>
      </w:pPr>
    </w:p>
    <w:p w14:paraId="3A82548B">
      <w:pPr>
        <w:pStyle w:val="17"/>
        <w:spacing w:line="360" w:lineRule="auto"/>
        <w:jc w:val="both"/>
        <w:rPr>
          <w:rFonts w:ascii="Times New Roman" w:hAnsi="Times New Roman"/>
          <w:sz w:val="24"/>
          <w:szCs w:val="24"/>
        </w:rPr>
      </w:pPr>
    </w:p>
    <w:p w14:paraId="22EE7E06">
      <w:pPr>
        <w:pStyle w:val="17"/>
        <w:spacing w:line="360" w:lineRule="auto"/>
        <w:jc w:val="both"/>
        <w:rPr>
          <w:rFonts w:ascii="Times New Roman" w:hAnsi="Times New Roman"/>
          <w:sz w:val="24"/>
          <w:szCs w:val="24"/>
        </w:rPr>
      </w:pPr>
    </w:p>
    <w:p w14:paraId="6FE26A6B">
      <w:pPr>
        <w:pStyle w:val="17"/>
        <w:spacing w:line="360" w:lineRule="auto"/>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r>
      <w:r>
        <w:rPr>
          <w:rFonts w:ascii="Times New Roman" w:hAnsi="Times New Roman" w:cs="Times New Roman"/>
          <w:b/>
          <w:sz w:val="24"/>
          <w:szCs w:val="24"/>
        </w:rPr>
        <w:t>Results of California Bearing Ratio</w:t>
      </w:r>
    </w:p>
    <w:p w14:paraId="316C3383">
      <w:pPr>
        <w:pStyle w:val="17"/>
        <w:spacing w:line="360" w:lineRule="auto"/>
        <w:jc w:val="both"/>
        <w:rPr>
          <w:rFonts w:ascii="Times New Roman" w:hAnsi="Times New Roman" w:cs="Times New Roman"/>
          <w:sz w:val="24"/>
          <w:szCs w:val="24"/>
        </w:rPr>
      </w:pPr>
      <w:r>
        <w:rPr>
          <w:rFonts w:ascii="Times New Roman" w:hAnsi="Times New Roman" w:cs="Times New Roman"/>
          <w:sz w:val="24"/>
          <w:szCs w:val="24"/>
        </w:rPr>
        <w:t>The results of California Bearing Ratio tests are shown below for Sample A and B</w:t>
      </w:r>
    </w:p>
    <w:p w14:paraId="0DC92B87">
      <w:pPr>
        <w:spacing w:line="360" w:lineRule="auto"/>
        <w:jc w:val="both"/>
        <w:rPr>
          <w:rFonts w:ascii="Times New Roman" w:hAnsi="Times New Roman" w:cs="Times New Roman"/>
          <w:sz w:val="12"/>
          <w:szCs w:val="24"/>
        </w:rPr>
      </w:pPr>
      <w:r>
        <w:rPr>
          <w:rFonts w:ascii="Times New Roman" w:hAnsi="Times New Roman" w:cs="Times New Roman"/>
          <w:sz w:val="24"/>
          <w:szCs w:val="24"/>
        </w:rPr>
        <w:t>Table 4.8.1: California Bearing Ratio tests for Sample A</w:t>
      </w:r>
    </w:p>
    <w:p w14:paraId="71186BDF">
      <w:pPr>
        <w:spacing w:line="360" w:lineRule="auto"/>
        <w:jc w:val="both"/>
        <w:rPr>
          <w:rFonts w:ascii="Times New Roman" w:hAnsi="Times New Roman" w:cs="Times New Roman"/>
          <w:sz w:val="12"/>
          <w:szCs w:val="24"/>
        </w:rPr>
      </w:pP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76"/>
        <w:gridCol w:w="1151"/>
        <w:gridCol w:w="2191"/>
        <w:gridCol w:w="1566"/>
        <w:gridCol w:w="1584"/>
      </w:tblGrid>
      <w:tr w14:paraId="1B8484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6437AADC">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Penetration of Plunger (mm)</w:t>
            </w:r>
          </w:p>
        </w:tc>
        <w:tc>
          <w:tcPr>
            <w:tcW w:w="3342" w:type="dxa"/>
            <w:gridSpan w:val="2"/>
          </w:tcPr>
          <w:p w14:paraId="037F96D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TOP Piston Load on Plunger (KN)</w:t>
            </w:r>
          </w:p>
        </w:tc>
        <w:tc>
          <w:tcPr>
            <w:tcW w:w="3150" w:type="dxa"/>
            <w:gridSpan w:val="2"/>
          </w:tcPr>
          <w:p w14:paraId="22DB5E6A">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BOTTOM Piston Load on Plunger (KN)</w:t>
            </w:r>
          </w:p>
        </w:tc>
      </w:tr>
      <w:tr w14:paraId="417AE54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643A7E58">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151" w:type="dxa"/>
          </w:tcPr>
          <w:p w14:paraId="5E0BC01C">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2191" w:type="dxa"/>
          </w:tcPr>
          <w:p w14:paraId="5966477B">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66" w:type="dxa"/>
          </w:tcPr>
          <w:p w14:paraId="653F64E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84" w:type="dxa"/>
          </w:tcPr>
          <w:p w14:paraId="56E48429">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14:paraId="736A0DE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7A44AFE7">
            <w:pPr>
              <w:spacing w:line="360" w:lineRule="auto"/>
              <w:jc w:val="center"/>
              <w:rPr>
                <w:rFonts w:ascii="Times New Roman" w:hAnsi="Times New Roman" w:cs="Times New Roman"/>
                <w:sz w:val="24"/>
                <w:szCs w:val="24"/>
              </w:rPr>
            </w:pPr>
            <w:r>
              <w:rPr>
                <w:rFonts w:ascii="Times New Roman" w:hAnsi="Times New Roman" w:cs="Times New Roman"/>
                <w:sz w:val="24"/>
                <w:szCs w:val="24"/>
              </w:rPr>
              <w:t>0.50</w:t>
            </w:r>
          </w:p>
        </w:tc>
        <w:tc>
          <w:tcPr>
            <w:tcW w:w="1151" w:type="dxa"/>
          </w:tcPr>
          <w:p w14:paraId="3C1FBE95">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2191" w:type="dxa"/>
          </w:tcPr>
          <w:p w14:paraId="3EABEF7A">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p>
        </w:tc>
        <w:tc>
          <w:tcPr>
            <w:tcW w:w="1566" w:type="dxa"/>
          </w:tcPr>
          <w:p w14:paraId="175FC4AB">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1584" w:type="dxa"/>
          </w:tcPr>
          <w:p w14:paraId="61E54B02">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r>
      <w:tr w14:paraId="6A7CFB7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654BF4A0">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51" w:type="dxa"/>
          </w:tcPr>
          <w:p w14:paraId="3C423827">
            <w:pPr>
              <w:spacing w:line="360" w:lineRule="auto"/>
              <w:jc w:val="center"/>
              <w:rPr>
                <w:rFonts w:ascii="Times New Roman" w:hAnsi="Times New Roman" w:cs="Times New Roman"/>
                <w:sz w:val="24"/>
                <w:szCs w:val="24"/>
              </w:rPr>
            </w:pPr>
            <w:r>
              <w:rPr>
                <w:rFonts w:ascii="Times New Roman" w:hAnsi="Times New Roman" w:cs="Times New Roman"/>
                <w:sz w:val="24"/>
                <w:szCs w:val="24"/>
              </w:rPr>
              <w:t>51</w:t>
            </w:r>
          </w:p>
        </w:tc>
        <w:tc>
          <w:tcPr>
            <w:tcW w:w="2191" w:type="dxa"/>
          </w:tcPr>
          <w:p w14:paraId="05492CE8">
            <w:pPr>
              <w:spacing w:line="360" w:lineRule="auto"/>
              <w:jc w:val="center"/>
              <w:rPr>
                <w:rFonts w:ascii="Times New Roman" w:hAnsi="Times New Roman" w:cs="Times New Roman"/>
                <w:sz w:val="24"/>
                <w:szCs w:val="24"/>
              </w:rPr>
            </w:pPr>
            <w:r>
              <w:rPr>
                <w:rFonts w:ascii="Times New Roman" w:hAnsi="Times New Roman" w:cs="Times New Roman"/>
                <w:sz w:val="24"/>
                <w:szCs w:val="24"/>
              </w:rPr>
              <w:t>149</w:t>
            </w:r>
          </w:p>
        </w:tc>
        <w:tc>
          <w:tcPr>
            <w:tcW w:w="1566" w:type="dxa"/>
          </w:tcPr>
          <w:p w14:paraId="0609D6C2">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584" w:type="dxa"/>
          </w:tcPr>
          <w:p w14:paraId="32D8DADA">
            <w:pPr>
              <w:spacing w:line="360" w:lineRule="auto"/>
              <w:jc w:val="center"/>
              <w:rPr>
                <w:rFonts w:ascii="Times New Roman" w:hAnsi="Times New Roman" w:cs="Times New Roman"/>
                <w:sz w:val="24"/>
                <w:szCs w:val="24"/>
              </w:rPr>
            </w:pPr>
            <w:r>
              <w:rPr>
                <w:rFonts w:ascii="Times New Roman" w:hAnsi="Times New Roman" w:cs="Times New Roman"/>
                <w:sz w:val="24"/>
                <w:szCs w:val="24"/>
              </w:rPr>
              <w:t>175</w:t>
            </w:r>
          </w:p>
        </w:tc>
      </w:tr>
      <w:tr w14:paraId="117F215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2B9B5FE2">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151" w:type="dxa"/>
          </w:tcPr>
          <w:p w14:paraId="59136319">
            <w:pPr>
              <w:spacing w:line="360" w:lineRule="auto"/>
              <w:jc w:val="center"/>
              <w:rPr>
                <w:rFonts w:ascii="Times New Roman" w:hAnsi="Times New Roman" w:cs="Times New Roman"/>
                <w:sz w:val="24"/>
                <w:szCs w:val="24"/>
              </w:rPr>
            </w:pPr>
            <w:r>
              <w:rPr>
                <w:rFonts w:ascii="Times New Roman" w:hAnsi="Times New Roman" w:cs="Times New Roman"/>
                <w:sz w:val="24"/>
                <w:szCs w:val="24"/>
              </w:rPr>
              <w:t>67</w:t>
            </w:r>
          </w:p>
        </w:tc>
        <w:tc>
          <w:tcPr>
            <w:tcW w:w="2191" w:type="dxa"/>
          </w:tcPr>
          <w:p w14:paraId="63E33138">
            <w:pPr>
              <w:spacing w:line="360"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1566" w:type="dxa"/>
          </w:tcPr>
          <w:p w14:paraId="192F407F">
            <w:pPr>
              <w:spacing w:line="36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584" w:type="dxa"/>
          </w:tcPr>
          <w:p w14:paraId="7908C733">
            <w:pPr>
              <w:spacing w:line="360" w:lineRule="auto"/>
              <w:jc w:val="center"/>
              <w:rPr>
                <w:rFonts w:ascii="Times New Roman" w:hAnsi="Times New Roman" w:cs="Times New Roman"/>
                <w:sz w:val="24"/>
                <w:szCs w:val="24"/>
              </w:rPr>
            </w:pPr>
            <w:r>
              <w:rPr>
                <w:rFonts w:ascii="Times New Roman" w:hAnsi="Times New Roman" w:cs="Times New Roman"/>
                <w:sz w:val="24"/>
                <w:szCs w:val="24"/>
              </w:rPr>
              <w:t>219</w:t>
            </w:r>
          </w:p>
        </w:tc>
      </w:tr>
      <w:tr w14:paraId="33E8C5E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205D90C1">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151" w:type="dxa"/>
          </w:tcPr>
          <w:p w14:paraId="624F3A20">
            <w:pPr>
              <w:spacing w:line="360" w:lineRule="auto"/>
              <w:jc w:val="center"/>
              <w:rPr>
                <w:rFonts w:ascii="Times New Roman" w:hAnsi="Times New Roman" w:cs="Times New Roman"/>
                <w:sz w:val="24"/>
                <w:szCs w:val="24"/>
              </w:rPr>
            </w:pPr>
            <w:r>
              <w:rPr>
                <w:rFonts w:ascii="Times New Roman" w:hAnsi="Times New Roman" w:cs="Times New Roman"/>
                <w:sz w:val="24"/>
                <w:szCs w:val="24"/>
              </w:rPr>
              <w:t>81</w:t>
            </w:r>
          </w:p>
        </w:tc>
        <w:tc>
          <w:tcPr>
            <w:tcW w:w="2191" w:type="dxa"/>
          </w:tcPr>
          <w:p w14:paraId="3E37CA6B">
            <w:pPr>
              <w:spacing w:line="360" w:lineRule="auto"/>
              <w:jc w:val="center"/>
              <w:rPr>
                <w:rFonts w:ascii="Times New Roman" w:hAnsi="Times New Roman" w:cs="Times New Roman"/>
                <w:sz w:val="24"/>
                <w:szCs w:val="24"/>
              </w:rPr>
            </w:pPr>
            <w:r>
              <w:rPr>
                <w:rFonts w:ascii="Times New Roman" w:hAnsi="Times New Roman" w:cs="Times New Roman"/>
                <w:sz w:val="24"/>
                <w:szCs w:val="24"/>
              </w:rPr>
              <w:t>237</w:t>
            </w:r>
          </w:p>
        </w:tc>
        <w:tc>
          <w:tcPr>
            <w:tcW w:w="1566" w:type="dxa"/>
          </w:tcPr>
          <w:p w14:paraId="09913734">
            <w:pPr>
              <w:spacing w:line="36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1584" w:type="dxa"/>
          </w:tcPr>
          <w:p w14:paraId="778388E3">
            <w:pPr>
              <w:spacing w:line="360" w:lineRule="auto"/>
              <w:jc w:val="center"/>
              <w:rPr>
                <w:rFonts w:ascii="Times New Roman" w:hAnsi="Times New Roman" w:cs="Times New Roman"/>
                <w:sz w:val="24"/>
                <w:szCs w:val="24"/>
              </w:rPr>
            </w:pPr>
            <w:r>
              <w:rPr>
                <w:rFonts w:ascii="Times New Roman" w:hAnsi="Times New Roman" w:cs="Times New Roman"/>
                <w:sz w:val="24"/>
                <w:szCs w:val="24"/>
              </w:rPr>
              <w:t>269</w:t>
            </w:r>
          </w:p>
        </w:tc>
      </w:tr>
      <w:tr w14:paraId="650007F0">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222BED8F">
            <w:pPr>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151" w:type="dxa"/>
          </w:tcPr>
          <w:p w14:paraId="77CE8584">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2191" w:type="dxa"/>
          </w:tcPr>
          <w:p w14:paraId="354B38A9">
            <w:pPr>
              <w:spacing w:line="360" w:lineRule="auto"/>
              <w:jc w:val="center"/>
              <w:rPr>
                <w:rFonts w:ascii="Times New Roman" w:hAnsi="Times New Roman" w:cs="Times New Roman"/>
                <w:sz w:val="24"/>
                <w:szCs w:val="24"/>
              </w:rPr>
            </w:pPr>
            <w:r>
              <w:rPr>
                <w:rFonts w:ascii="Times New Roman" w:hAnsi="Times New Roman" w:cs="Times New Roman"/>
                <w:sz w:val="24"/>
                <w:szCs w:val="24"/>
              </w:rPr>
              <w:t>263</w:t>
            </w:r>
          </w:p>
        </w:tc>
        <w:tc>
          <w:tcPr>
            <w:tcW w:w="1566" w:type="dxa"/>
          </w:tcPr>
          <w:p w14:paraId="17FB22DE">
            <w:pPr>
              <w:spacing w:line="360" w:lineRule="auto"/>
              <w:jc w:val="center"/>
              <w:rPr>
                <w:rFonts w:ascii="Times New Roman" w:hAnsi="Times New Roman" w:cs="Times New Roman"/>
                <w:sz w:val="24"/>
                <w:szCs w:val="24"/>
              </w:rPr>
            </w:pPr>
            <w:r>
              <w:rPr>
                <w:rFonts w:ascii="Times New Roman" w:hAnsi="Times New Roman" w:cs="Times New Roman"/>
                <w:sz w:val="24"/>
                <w:szCs w:val="24"/>
              </w:rPr>
              <w:t>106</w:t>
            </w:r>
          </w:p>
        </w:tc>
        <w:tc>
          <w:tcPr>
            <w:tcW w:w="1584" w:type="dxa"/>
          </w:tcPr>
          <w:p w14:paraId="717457A5">
            <w:pPr>
              <w:spacing w:line="360" w:lineRule="auto"/>
              <w:jc w:val="center"/>
              <w:rPr>
                <w:rFonts w:ascii="Times New Roman" w:hAnsi="Times New Roman" w:cs="Times New Roman"/>
                <w:sz w:val="24"/>
                <w:szCs w:val="24"/>
              </w:rPr>
            </w:pPr>
            <w:r>
              <w:rPr>
                <w:rFonts w:ascii="Times New Roman" w:hAnsi="Times New Roman" w:cs="Times New Roman"/>
                <w:sz w:val="24"/>
                <w:szCs w:val="24"/>
              </w:rPr>
              <w:t>310</w:t>
            </w:r>
          </w:p>
        </w:tc>
      </w:tr>
      <w:tr w14:paraId="75B6C12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774A0403">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151" w:type="dxa"/>
          </w:tcPr>
          <w:p w14:paraId="01DE2BB0">
            <w:pPr>
              <w:spacing w:line="360"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2191" w:type="dxa"/>
          </w:tcPr>
          <w:p w14:paraId="66D280D5">
            <w:pPr>
              <w:spacing w:line="360" w:lineRule="auto"/>
              <w:jc w:val="center"/>
              <w:rPr>
                <w:rFonts w:ascii="Times New Roman" w:hAnsi="Times New Roman" w:cs="Times New Roman"/>
                <w:sz w:val="24"/>
                <w:szCs w:val="24"/>
              </w:rPr>
            </w:pPr>
            <w:r>
              <w:rPr>
                <w:rFonts w:ascii="Times New Roman" w:hAnsi="Times New Roman" w:cs="Times New Roman"/>
                <w:sz w:val="24"/>
                <w:szCs w:val="24"/>
              </w:rPr>
              <w:t>281</w:t>
            </w:r>
          </w:p>
        </w:tc>
        <w:tc>
          <w:tcPr>
            <w:tcW w:w="1566" w:type="dxa"/>
          </w:tcPr>
          <w:p w14:paraId="3C586D9E">
            <w:pPr>
              <w:spacing w:line="360" w:lineRule="auto"/>
              <w:jc w:val="center"/>
              <w:rPr>
                <w:rFonts w:ascii="Times New Roman" w:hAnsi="Times New Roman" w:cs="Times New Roman"/>
                <w:sz w:val="24"/>
                <w:szCs w:val="24"/>
              </w:rPr>
            </w:pPr>
            <w:r>
              <w:rPr>
                <w:rFonts w:ascii="Times New Roman" w:hAnsi="Times New Roman" w:cs="Times New Roman"/>
                <w:sz w:val="24"/>
                <w:szCs w:val="24"/>
              </w:rPr>
              <w:t>114</w:t>
            </w:r>
          </w:p>
        </w:tc>
        <w:tc>
          <w:tcPr>
            <w:tcW w:w="1584" w:type="dxa"/>
          </w:tcPr>
          <w:p w14:paraId="2CFF8342">
            <w:pPr>
              <w:spacing w:line="360" w:lineRule="auto"/>
              <w:jc w:val="center"/>
              <w:rPr>
                <w:rFonts w:ascii="Times New Roman" w:hAnsi="Times New Roman" w:cs="Times New Roman"/>
                <w:sz w:val="24"/>
                <w:szCs w:val="24"/>
              </w:rPr>
            </w:pPr>
            <w:r>
              <w:rPr>
                <w:rFonts w:ascii="Times New Roman" w:hAnsi="Times New Roman" w:cs="Times New Roman"/>
                <w:sz w:val="24"/>
                <w:szCs w:val="24"/>
              </w:rPr>
              <w:t>334</w:t>
            </w:r>
          </w:p>
        </w:tc>
      </w:tr>
      <w:tr w14:paraId="7D9F505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24D1C043">
            <w:pPr>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151" w:type="dxa"/>
          </w:tcPr>
          <w:p w14:paraId="14E52E74">
            <w:pPr>
              <w:spacing w:line="360" w:lineRule="auto"/>
              <w:jc w:val="center"/>
              <w:rPr>
                <w:rFonts w:ascii="Times New Roman" w:hAnsi="Times New Roman" w:cs="Times New Roman"/>
                <w:sz w:val="24"/>
                <w:szCs w:val="24"/>
              </w:rPr>
            </w:pPr>
            <w:r>
              <w:rPr>
                <w:rFonts w:ascii="Times New Roman" w:hAnsi="Times New Roman" w:cs="Times New Roman"/>
                <w:sz w:val="24"/>
                <w:szCs w:val="24"/>
              </w:rPr>
              <w:t>103</w:t>
            </w:r>
          </w:p>
        </w:tc>
        <w:tc>
          <w:tcPr>
            <w:tcW w:w="2191" w:type="dxa"/>
          </w:tcPr>
          <w:p w14:paraId="4ABEEB37">
            <w:pPr>
              <w:spacing w:line="360" w:lineRule="auto"/>
              <w:jc w:val="center"/>
              <w:rPr>
                <w:rFonts w:ascii="Times New Roman" w:hAnsi="Times New Roman" w:cs="Times New Roman"/>
                <w:sz w:val="24"/>
                <w:szCs w:val="24"/>
              </w:rPr>
            </w:pPr>
            <w:r>
              <w:rPr>
                <w:rFonts w:ascii="Times New Roman" w:hAnsi="Times New Roman" w:cs="Times New Roman"/>
                <w:sz w:val="24"/>
                <w:szCs w:val="24"/>
              </w:rPr>
              <w:t>301</w:t>
            </w:r>
          </w:p>
        </w:tc>
        <w:tc>
          <w:tcPr>
            <w:tcW w:w="1566" w:type="dxa"/>
          </w:tcPr>
          <w:p w14:paraId="561A00EB">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1584" w:type="dxa"/>
          </w:tcPr>
          <w:p w14:paraId="2E2E4865">
            <w:pPr>
              <w:spacing w:line="360" w:lineRule="auto"/>
              <w:jc w:val="center"/>
              <w:rPr>
                <w:rFonts w:ascii="Times New Roman" w:hAnsi="Times New Roman" w:cs="Times New Roman"/>
                <w:sz w:val="24"/>
                <w:szCs w:val="24"/>
              </w:rPr>
            </w:pPr>
            <w:r>
              <w:rPr>
                <w:rFonts w:ascii="Times New Roman" w:hAnsi="Times New Roman" w:cs="Times New Roman"/>
                <w:sz w:val="24"/>
                <w:szCs w:val="24"/>
              </w:rPr>
              <w:t>354</w:t>
            </w:r>
          </w:p>
        </w:tc>
      </w:tr>
      <w:tr w14:paraId="4B5719D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2E214546">
            <w:pPr>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151" w:type="dxa"/>
          </w:tcPr>
          <w:p w14:paraId="5AA8967B">
            <w:pPr>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2191" w:type="dxa"/>
          </w:tcPr>
          <w:p w14:paraId="3951B7DC">
            <w:pPr>
              <w:spacing w:line="360" w:lineRule="auto"/>
              <w:jc w:val="center"/>
              <w:rPr>
                <w:rFonts w:ascii="Times New Roman" w:hAnsi="Times New Roman" w:cs="Times New Roman"/>
                <w:sz w:val="24"/>
                <w:szCs w:val="24"/>
              </w:rPr>
            </w:pPr>
            <w:r>
              <w:rPr>
                <w:rFonts w:ascii="Times New Roman" w:hAnsi="Times New Roman" w:cs="Times New Roman"/>
                <w:sz w:val="24"/>
                <w:szCs w:val="24"/>
              </w:rPr>
              <w:t>316</w:t>
            </w:r>
          </w:p>
        </w:tc>
        <w:tc>
          <w:tcPr>
            <w:tcW w:w="1566" w:type="dxa"/>
          </w:tcPr>
          <w:p w14:paraId="476CBF85">
            <w:pPr>
              <w:spacing w:line="360" w:lineRule="auto"/>
              <w:jc w:val="center"/>
              <w:rPr>
                <w:rFonts w:ascii="Times New Roman" w:hAnsi="Times New Roman" w:cs="Times New Roman"/>
                <w:sz w:val="24"/>
                <w:szCs w:val="24"/>
              </w:rPr>
            </w:pPr>
            <w:r>
              <w:rPr>
                <w:rFonts w:ascii="Times New Roman" w:hAnsi="Times New Roman" w:cs="Times New Roman"/>
                <w:sz w:val="24"/>
                <w:szCs w:val="24"/>
              </w:rPr>
              <w:t>126</w:t>
            </w:r>
          </w:p>
        </w:tc>
        <w:tc>
          <w:tcPr>
            <w:tcW w:w="1584" w:type="dxa"/>
          </w:tcPr>
          <w:p w14:paraId="578D019E">
            <w:pPr>
              <w:spacing w:line="360" w:lineRule="auto"/>
              <w:jc w:val="center"/>
              <w:rPr>
                <w:rFonts w:ascii="Times New Roman" w:hAnsi="Times New Roman" w:cs="Times New Roman"/>
                <w:sz w:val="24"/>
                <w:szCs w:val="24"/>
              </w:rPr>
            </w:pPr>
            <w:r>
              <w:rPr>
                <w:rFonts w:ascii="Times New Roman" w:hAnsi="Times New Roman" w:cs="Times New Roman"/>
                <w:sz w:val="24"/>
                <w:szCs w:val="24"/>
              </w:rPr>
              <w:t>359</w:t>
            </w:r>
          </w:p>
        </w:tc>
      </w:tr>
      <w:tr w14:paraId="0EBEDDD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6A083C70">
            <w:pPr>
              <w:spacing w:line="36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1151" w:type="dxa"/>
          </w:tcPr>
          <w:p w14:paraId="27720D7F">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2191" w:type="dxa"/>
          </w:tcPr>
          <w:p w14:paraId="024ACBF5">
            <w:pPr>
              <w:spacing w:line="360" w:lineRule="auto"/>
              <w:jc w:val="center"/>
              <w:rPr>
                <w:rFonts w:ascii="Times New Roman" w:hAnsi="Times New Roman" w:cs="Times New Roman"/>
                <w:sz w:val="24"/>
                <w:szCs w:val="24"/>
              </w:rPr>
            </w:pPr>
            <w:r>
              <w:rPr>
                <w:rFonts w:ascii="Times New Roman" w:hAnsi="Times New Roman" w:cs="Times New Roman"/>
                <w:sz w:val="24"/>
                <w:szCs w:val="24"/>
              </w:rPr>
              <w:t>339</w:t>
            </w:r>
          </w:p>
        </w:tc>
        <w:tc>
          <w:tcPr>
            <w:tcW w:w="1566" w:type="dxa"/>
          </w:tcPr>
          <w:p w14:paraId="35FABA2B">
            <w:pPr>
              <w:spacing w:line="360" w:lineRule="auto"/>
              <w:jc w:val="center"/>
              <w:rPr>
                <w:rFonts w:ascii="Times New Roman" w:hAnsi="Times New Roman" w:cs="Times New Roman"/>
                <w:sz w:val="24"/>
                <w:szCs w:val="24"/>
              </w:rPr>
            </w:pPr>
            <w:r>
              <w:rPr>
                <w:rFonts w:ascii="Times New Roman" w:hAnsi="Times New Roman" w:cs="Times New Roman"/>
                <w:sz w:val="24"/>
                <w:szCs w:val="24"/>
              </w:rPr>
              <w:t>130</w:t>
            </w:r>
          </w:p>
        </w:tc>
        <w:tc>
          <w:tcPr>
            <w:tcW w:w="1584" w:type="dxa"/>
          </w:tcPr>
          <w:p w14:paraId="461EE54F">
            <w:pPr>
              <w:spacing w:line="360" w:lineRule="auto"/>
              <w:jc w:val="center"/>
              <w:rPr>
                <w:rFonts w:ascii="Times New Roman" w:hAnsi="Times New Roman" w:cs="Times New Roman"/>
                <w:sz w:val="24"/>
                <w:szCs w:val="24"/>
              </w:rPr>
            </w:pPr>
            <w:r>
              <w:rPr>
                <w:rFonts w:ascii="Times New Roman" w:hAnsi="Times New Roman" w:cs="Times New Roman"/>
                <w:sz w:val="24"/>
                <w:szCs w:val="24"/>
              </w:rPr>
              <w:t>380</w:t>
            </w:r>
          </w:p>
        </w:tc>
      </w:tr>
      <w:tr w14:paraId="5503F4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1D6414D6">
            <w:pPr>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151" w:type="dxa"/>
          </w:tcPr>
          <w:p w14:paraId="7147E7B3">
            <w:pPr>
              <w:spacing w:line="360"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2191" w:type="dxa"/>
          </w:tcPr>
          <w:p w14:paraId="4165A950">
            <w:pPr>
              <w:spacing w:line="360" w:lineRule="auto"/>
              <w:jc w:val="center"/>
              <w:rPr>
                <w:rFonts w:ascii="Times New Roman" w:hAnsi="Times New Roman" w:cs="Times New Roman"/>
                <w:sz w:val="24"/>
                <w:szCs w:val="24"/>
              </w:rPr>
            </w:pPr>
            <w:r>
              <w:rPr>
                <w:rFonts w:ascii="Times New Roman" w:hAnsi="Times New Roman" w:cs="Times New Roman"/>
                <w:sz w:val="24"/>
                <w:szCs w:val="24"/>
              </w:rPr>
              <w:t>351</w:t>
            </w:r>
          </w:p>
        </w:tc>
        <w:tc>
          <w:tcPr>
            <w:tcW w:w="1566" w:type="dxa"/>
          </w:tcPr>
          <w:p w14:paraId="201C27DC">
            <w:pPr>
              <w:spacing w:line="360" w:lineRule="auto"/>
              <w:jc w:val="center"/>
              <w:rPr>
                <w:rFonts w:ascii="Times New Roman" w:hAnsi="Times New Roman" w:cs="Times New Roman"/>
                <w:sz w:val="24"/>
                <w:szCs w:val="24"/>
              </w:rPr>
            </w:pPr>
            <w:r>
              <w:rPr>
                <w:rFonts w:ascii="Times New Roman" w:hAnsi="Times New Roman" w:cs="Times New Roman"/>
                <w:sz w:val="24"/>
                <w:szCs w:val="24"/>
              </w:rPr>
              <w:t>134</w:t>
            </w:r>
          </w:p>
        </w:tc>
        <w:tc>
          <w:tcPr>
            <w:tcW w:w="1584" w:type="dxa"/>
          </w:tcPr>
          <w:p w14:paraId="745CEFE9">
            <w:pPr>
              <w:spacing w:line="360" w:lineRule="auto"/>
              <w:jc w:val="center"/>
              <w:rPr>
                <w:rFonts w:ascii="Times New Roman" w:hAnsi="Times New Roman" w:cs="Times New Roman"/>
                <w:sz w:val="24"/>
                <w:szCs w:val="24"/>
              </w:rPr>
            </w:pPr>
            <w:r>
              <w:rPr>
                <w:rFonts w:ascii="Times New Roman" w:hAnsi="Times New Roman" w:cs="Times New Roman"/>
                <w:sz w:val="24"/>
                <w:szCs w:val="24"/>
              </w:rPr>
              <w:t>392</w:t>
            </w:r>
          </w:p>
        </w:tc>
      </w:tr>
    </w:tbl>
    <w:p w14:paraId="43DA853E">
      <w:pPr>
        <w:spacing w:line="360" w:lineRule="auto"/>
        <w:jc w:val="both"/>
        <w:rPr>
          <w:rFonts w:ascii="Times New Roman" w:hAnsi="Times New Roman" w:cs="Times New Roman"/>
          <w:sz w:val="24"/>
          <w:szCs w:val="24"/>
        </w:rPr>
      </w:pPr>
    </w:p>
    <w:p w14:paraId="4DD726EC">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26025A25">
      <w:pPr>
        <w:spacing w:line="360" w:lineRule="auto"/>
        <w:jc w:val="both"/>
        <w:rPr>
          <w:rFonts w:ascii="Times New Roman" w:hAnsi="Times New Roman" w:cs="Times New Roman"/>
          <w:sz w:val="16"/>
          <w:szCs w:val="24"/>
        </w:rPr>
      </w:pPr>
      <w:r>
        <w:rPr>
          <w:rFonts w:eastAsiaTheme="minorHAnsi"/>
          <w:sz w:val="22"/>
          <w:szCs w:val="22"/>
        </w:rPr>
        <mc:AlternateContent>
          <mc:Choice Requires="wpg">
            <w:drawing>
              <wp:anchor distT="0" distB="0" distL="114300" distR="114300" simplePos="0" relativeHeight="251664384" behindDoc="0" locked="0" layoutInCell="1" allowOverlap="1">
                <wp:simplePos x="0" y="0"/>
                <wp:positionH relativeFrom="column">
                  <wp:posOffset>39370</wp:posOffset>
                </wp:positionH>
                <wp:positionV relativeFrom="paragraph">
                  <wp:posOffset>144780</wp:posOffset>
                </wp:positionV>
                <wp:extent cx="5939155" cy="4524375"/>
                <wp:effectExtent l="9525" t="9525" r="13970" b="19050"/>
                <wp:wrapNone/>
                <wp:docPr id="663" name="Group 29"/>
                <wp:cNvGraphicFramePr/>
                <a:graphic xmlns:a="http://schemas.openxmlformats.org/drawingml/2006/main">
                  <a:graphicData uri="http://schemas.microsoft.com/office/word/2010/wordprocessingGroup">
                    <wpg:wgp>
                      <wpg:cNvGrpSpPr/>
                      <wpg:grpSpPr>
                        <a:xfrm>
                          <a:off x="0" y="0"/>
                          <a:ext cx="5939155" cy="4524375"/>
                          <a:chOff x="0" y="0"/>
                          <a:chExt cx="66675" cy="39338"/>
                        </a:xfrm>
                      </wpg:grpSpPr>
                      <wpg:grpSp>
                        <wpg:cNvPr id="615" name="Group 537"/>
                        <wpg:cNvGrpSpPr/>
                        <wpg:grpSpPr>
                          <a:xfrm>
                            <a:off x="7524" y="3524"/>
                            <a:ext cx="57055" cy="30099"/>
                            <a:chOff x="7524" y="3524"/>
                            <a:chExt cx="43338" cy="30099"/>
                          </a:xfrm>
                        </wpg:grpSpPr>
                        <wpg:grpSp>
                          <wpg:cNvPr id="513" name="Group 585"/>
                          <wpg:cNvGrpSpPr/>
                          <wpg:grpSpPr>
                            <a:xfrm>
                              <a:off x="7524" y="4000"/>
                              <a:ext cx="43244" cy="3905"/>
                              <a:chOff x="7524" y="4000"/>
                              <a:chExt cx="43243" cy="3905"/>
                            </a:xfrm>
                          </wpg:grpSpPr>
                          <wps:wsp>
                            <wps:cNvPr id="501" name="Straight Connector 687"/>
                            <wps:cNvCnPr/>
                            <wps:spPr>
                              <a:xfrm>
                                <a:off x="7524" y="7905"/>
                                <a:ext cx="43244" cy="0"/>
                              </a:xfrm>
                              <a:prstGeom prst="line">
                                <a:avLst/>
                              </a:prstGeom>
                              <a:ln w="28575" cap="flat" cmpd="sng">
                                <a:solidFill>
                                  <a:srgbClr val="000000"/>
                                </a:solidFill>
                                <a:prstDash val="solid"/>
                                <a:headEnd type="none" w="med" len="med"/>
                                <a:tailEnd type="none" w="med" len="med"/>
                              </a:ln>
                            </wps:spPr>
                            <wps:bodyPr upright="1"/>
                          </wps:wsp>
                          <wps:wsp>
                            <wps:cNvPr id="502" name="Straight Connector 688"/>
                            <wps:cNvCnPr/>
                            <wps:spPr>
                              <a:xfrm>
                                <a:off x="7524" y="4000"/>
                                <a:ext cx="43244" cy="0"/>
                              </a:xfrm>
                              <a:prstGeom prst="line">
                                <a:avLst/>
                              </a:prstGeom>
                              <a:ln w="12700" cap="flat" cmpd="sng">
                                <a:solidFill>
                                  <a:srgbClr val="000000"/>
                                </a:solidFill>
                                <a:prstDash val="solid"/>
                                <a:headEnd type="none" w="med" len="med"/>
                                <a:tailEnd type="none" w="med" len="med"/>
                              </a:ln>
                            </wps:spPr>
                            <wps:bodyPr upright="1"/>
                          </wps:wsp>
                          <wps:wsp>
                            <wps:cNvPr id="503" name="Straight Connector 689"/>
                            <wps:cNvCnPr/>
                            <wps:spPr>
                              <a:xfrm>
                                <a:off x="7524" y="4381"/>
                                <a:ext cx="43244" cy="0"/>
                              </a:xfrm>
                              <a:prstGeom prst="line">
                                <a:avLst/>
                              </a:prstGeom>
                              <a:ln w="12700" cap="flat" cmpd="sng">
                                <a:solidFill>
                                  <a:srgbClr val="000000"/>
                                </a:solidFill>
                                <a:prstDash val="solid"/>
                                <a:headEnd type="none" w="med" len="med"/>
                                <a:tailEnd type="none" w="med" len="med"/>
                              </a:ln>
                            </wps:spPr>
                            <wps:bodyPr upright="1"/>
                          </wps:wsp>
                          <wpg:grpSp>
                            <wpg:cNvPr id="506" name="Group 690"/>
                            <wpg:cNvGrpSpPr/>
                            <wpg:grpSpPr>
                              <a:xfrm>
                                <a:off x="7524" y="6286"/>
                                <a:ext cx="43244" cy="381"/>
                                <a:chOff x="7524" y="6286"/>
                                <a:chExt cx="43243" cy="381"/>
                              </a:xfrm>
                            </wpg:grpSpPr>
                            <wps:wsp>
                              <wps:cNvPr id="504" name="Straight Connector 697"/>
                              <wps:cNvCnPr/>
                              <wps:spPr>
                                <a:xfrm>
                                  <a:off x="7524" y="6286"/>
                                  <a:ext cx="43244" cy="0"/>
                                </a:xfrm>
                                <a:prstGeom prst="line">
                                  <a:avLst/>
                                </a:prstGeom>
                                <a:ln w="12700" cap="flat" cmpd="sng">
                                  <a:solidFill>
                                    <a:srgbClr val="000000"/>
                                  </a:solidFill>
                                  <a:prstDash val="solid"/>
                                  <a:headEnd type="none" w="med" len="med"/>
                                  <a:tailEnd type="none" w="med" len="med"/>
                                </a:ln>
                              </wps:spPr>
                              <wps:bodyPr upright="1"/>
                            </wps:wsp>
                            <wps:wsp>
                              <wps:cNvPr id="505" name="Straight Connector 698"/>
                              <wps:cNvCnPr/>
                              <wps:spPr>
                                <a:xfrm>
                                  <a:off x="7524" y="6667"/>
                                  <a:ext cx="43244" cy="0"/>
                                </a:xfrm>
                                <a:prstGeom prst="line">
                                  <a:avLst/>
                                </a:prstGeom>
                                <a:ln w="12700" cap="flat" cmpd="sng">
                                  <a:solidFill>
                                    <a:srgbClr val="000000"/>
                                  </a:solidFill>
                                  <a:prstDash val="solid"/>
                                  <a:headEnd type="none" w="med" len="med"/>
                                  <a:tailEnd type="none" w="med" len="med"/>
                                </a:ln>
                              </wps:spPr>
                              <wps:bodyPr upright="1"/>
                            </wps:wsp>
                          </wpg:grpSp>
                          <wpg:grpSp>
                            <wpg:cNvPr id="509" name="Group 691"/>
                            <wpg:cNvGrpSpPr/>
                            <wpg:grpSpPr>
                              <a:xfrm>
                                <a:off x="7524" y="4762"/>
                                <a:ext cx="43244" cy="381"/>
                                <a:chOff x="7524" y="4762"/>
                                <a:chExt cx="43243" cy="381"/>
                              </a:xfrm>
                            </wpg:grpSpPr>
                            <wps:wsp>
                              <wps:cNvPr id="507" name="Straight Connector 695"/>
                              <wps:cNvCnPr/>
                              <wps:spPr>
                                <a:xfrm>
                                  <a:off x="7524" y="4762"/>
                                  <a:ext cx="43244" cy="0"/>
                                </a:xfrm>
                                <a:prstGeom prst="line">
                                  <a:avLst/>
                                </a:prstGeom>
                                <a:ln w="12700" cap="flat" cmpd="sng">
                                  <a:solidFill>
                                    <a:srgbClr val="000000"/>
                                  </a:solidFill>
                                  <a:prstDash val="solid"/>
                                  <a:headEnd type="none" w="med" len="med"/>
                                  <a:tailEnd type="none" w="med" len="med"/>
                                </a:ln>
                              </wps:spPr>
                              <wps:bodyPr upright="1"/>
                            </wps:wsp>
                            <wps:wsp>
                              <wps:cNvPr id="508" name="Straight Connector 696"/>
                              <wps:cNvCnPr/>
                              <wps:spPr>
                                <a:xfrm>
                                  <a:off x="7524" y="5143"/>
                                  <a:ext cx="43244" cy="0"/>
                                </a:xfrm>
                                <a:prstGeom prst="line">
                                  <a:avLst/>
                                </a:prstGeom>
                                <a:ln w="12700" cap="flat" cmpd="sng">
                                  <a:solidFill>
                                    <a:srgbClr val="000000"/>
                                  </a:solidFill>
                                  <a:prstDash val="solid"/>
                                  <a:headEnd type="none" w="med" len="med"/>
                                  <a:tailEnd type="none" w="med" len="med"/>
                                </a:ln>
                              </wps:spPr>
                              <wps:bodyPr upright="1"/>
                            </wps:wsp>
                          </wpg:grpSp>
                          <wpg:grpSp>
                            <wpg:cNvPr id="512" name="Group 692"/>
                            <wpg:cNvGrpSpPr/>
                            <wpg:grpSpPr>
                              <a:xfrm>
                                <a:off x="7524" y="7048"/>
                                <a:ext cx="43244" cy="381"/>
                                <a:chOff x="7524" y="7048"/>
                                <a:chExt cx="43243" cy="381"/>
                              </a:xfrm>
                            </wpg:grpSpPr>
                            <wps:wsp>
                              <wps:cNvPr id="510" name="Straight Connector 693"/>
                              <wps:cNvCnPr/>
                              <wps:spPr>
                                <a:xfrm>
                                  <a:off x="7524" y="7048"/>
                                  <a:ext cx="43244" cy="0"/>
                                </a:xfrm>
                                <a:prstGeom prst="line">
                                  <a:avLst/>
                                </a:prstGeom>
                                <a:ln w="12700" cap="flat" cmpd="sng">
                                  <a:solidFill>
                                    <a:srgbClr val="000000"/>
                                  </a:solidFill>
                                  <a:prstDash val="solid"/>
                                  <a:headEnd type="none" w="med" len="med"/>
                                  <a:tailEnd type="none" w="med" len="med"/>
                                </a:ln>
                              </wps:spPr>
                              <wps:bodyPr upright="1"/>
                            </wps:wsp>
                            <wps:wsp>
                              <wps:cNvPr id="511" name="Straight Connector 694"/>
                              <wps:cNvCnPr/>
                              <wps:spPr>
                                <a:xfrm>
                                  <a:off x="7524" y="7429"/>
                                  <a:ext cx="43244" cy="0"/>
                                </a:xfrm>
                                <a:prstGeom prst="line">
                                  <a:avLst/>
                                </a:prstGeom>
                                <a:ln w="12700" cap="flat" cmpd="sng">
                                  <a:solidFill>
                                    <a:srgbClr val="000000"/>
                                  </a:solidFill>
                                  <a:prstDash val="solid"/>
                                  <a:headEnd type="none" w="med" len="med"/>
                                  <a:tailEnd type="none" w="med" len="med"/>
                                </a:ln>
                              </wps:spPr>
                              <wps:bodyPr upright="1"/>
                            </wps:wsp>
                          </wpg:grpSp>
                        </wpg:grpSp>
                        <wpg:grpSp>
                          <wpg:cNvPr id="614" name="Group 586"/>
                          <wpg:cNvGrpSpPr/>
                          <wpg:grpSpPr>
                            <a:xfrm>
                              <a:off x="7524" y="3524"/>
                              <a:ext cx="43339" cy="30099"/>
                              <a:chOff x="7524" y="3524"/>
                              <a:chExt cx="43338" cy="30099"/>
                            </a:xfrm>
                          </wpg:grpSpPr>
                          <wps:wsp>
                            <wps:cNvPr id="514" name="Straight Connector 587"/>
                            <wps:cNvCnPr/>
                            <wps:spPr>
                              <a:xfrm>
                                <a:off x="7524" y="3524"/>
                                <a:ext cx="43244" cy="0"/>
                              </a:xfrm>
                              <a:prstGeom prst="line">
                                <a:avLst/>
                              </a:prstGeom>
                              <a:ln w="28575" cap="flat" cmpd="sng">
                                <a:solidFill>
                                  <a:srgbClr val="000000"/>
                                </a:solidFill>
                                <a:prstDash val="solid"/>
                                <a:headEnd type="none" w="med" len="med"/>
                                <a:tailEnd type="none" w="med" len="med"/>
                              </a:ln>
                            </wps:spPr>
                            <wps:bodyPr upright="1"/>
                          </wps:wsp>
                          <wpg:grpSp>
                            <wpg:cNvPr id="517" name="Group 588"/>
                            <wpg:cNvGrpSpPr/>
                            <wpg:grpSpPr>
                              <a:xfrm>
                                <a:off x="7524" y="5524"/>
                                <a:ext cx="43244" cy="381"/>
                                <a:chOff x="7524" y="5524"/>
                                <a:chExt cx="43243" cy="381"/>
                              </a:xfrm>
                            </wpg:grpSpPr>
                            <wps:wsp>
                              <wps:cNvPr id="515" name="Straight Connector 685"/>
                              <wps:cNvCnPr/>
                              <wps:spPr>
                                <a:xfrm>
                                  <a:off x="7524" y="5524"/>
                                  <a:ext cx="43244" cy="0"/>
                                </a:xfrm>
                                <a:prstGeom prst="line">
                                  <a:avLst/>
                                </a:prstGeom>
                                <a:ln w="12700" cap="flat" cmpd="sng">
                                  <a:solidFill>
                                    <a:srgbClr val="000000"/>
                                  </a:solidFill>
                                  <a:prstDash val="solid"/>
                                  <a:headEnd type="none" w="med" len="med"/>
                                  <a:tailEnd type="none" w="med" len="med"/>
                                </a:ln>
                              </wps:spPr>
                              <wps:bodyPr upright="1"/>
                            </wps:wsp>
                            <wps:wsp>
                              <wps:cNvPr id="516" name="Straight Connector 686"/>
                              <wps:cNvCnPr/>
                              <wps:spPr>
                                <a:xfrm>
                                  <a:off x="7524" y="5905"/>
                                  <a:ext cx="43244" cy="0"/>
                                </a:xfrm>
                                <a:prstGeom prst="line">
                                  <a:avLst/>
                                </a:prstGeom>
                                <a:ln w="12700" cap="flat" cmpd="sng">
                                  <a:solidFill>
                                    <a:srgbClr val="000000"/>
                                  </a:solidFill>
                                  <a:prstDash val="solid"/>
                                  <a:headEnd type="none" w="med" len="med"/>
                                  <a:tailEnd type="none" w="med" len="med"/>
                                </a:ln>
                              </wps:spPr>
                              <wps:bodyPr upright="1"/>
                            </wps:wsp>
                          </wpg:grpSp>
                          <wpg:grpSp>
                            <wpg:cNvPr id="533" name="Group 589"/>
                            <wpg:cNvGrpSpPr/>
                            <wpg:grpSpPr>
                              <a:xfrm>
                                <a:off x="7620" y="8286"/>
                                <a:ext cx="43243" cy="3906"/>
                                <a:chOff x="7620" y="8286"/>
                                <a:chExt cx="43243" cy="3905"/>
                              </a:xfrm>
                            </wpg:grpSpPr>
                            <wps:wsp>
                              <wps:cNvPr id="518" name="Straight Connector 670"/>
                              <wps:cNvCnPr/>
                              <wps:spPr>
                                <a:xfrm>
                                  <a:off x="7620" y="12192"/>
                                  <a:ext cx="43243" cy="0"/>
                                </a:xfrm>
                                <a:prstGeom prst="line">
                                  <a:avLst/>
                                </a:prstGeom>
                                <a:ln w="28575" cap="flat" cmpd="sng">
                                  <a:solidFill>
                                    <a:srgbClr val="000000"/>
                                  </a:solidFill>
                                  <a:prstDash val="solid"/>
                                  <a:headEnd type="none" w="med" len="med"/>
                                  <a:tailEnd type="none" w="med" len="med"/>
                                </a:ln>
                              </wps:spPr>
                              <wps:bodyPr upright="1"/>
                            </wps:wsp>
                            <wps:wsp>
                              <wps:cNvPr id="519" name="Straight Connector 671"/>
                              <wps:cNvCnPr/>
                              <wps:spPr>
                                <a:xfrm>
                                  <a:off x="7620" y="8286"/>
                                  <a:ext cx="43243" cy="0"/>
                                </a:xfrm>
                                <a:prstGeom prst="line">
                                  <a:avLst/>
                                </a:prstGeom>
                                <a:ln w="12700" cap="flat" cmpd="sng">
                                  <a:solidFill>
                                    <a:srgbClr val="000000"/>
                                  </a:solidFill>
                                  <a:prstDash val="solid"/>
                                  <a:headEnd type="none" w="med" len="med"/>
                                  <a:tailEnd type="none" w="med" len="med"/>
                                </a:ln>
                              </wps:spPr>
                              <wps:bodyPr upright="1"/>
                            </wps:wsp>
                            <wps:wsp>
                              <wps:cNvPr id="520" name="Straight Connector 672"/>
                              <wps:cNvCnPr/>
                              <wps:spPr>
                                <a:xfrm>
                                  <a:off x="7620" y="8667"/>
                                  <a:ext cx="43243" cy="0"/>
                                </a:xfrm>
                                <a:prstGeom prst="line">
                                  <a:avLst/>
                                </a:prstGeom>
                                <a:ln w="12700" cap="flat" cmpd="sng">
                                  <a:solidFill>
                                    <a:srgbClr val="000000"/>
                                  </a:solidFill>
                                  <a:prstDash val="solid"/>
                                  <a:headEnd type="none" w="med" len="med"/>
                                  <a:tailEnd type="none" w="med" len="med"/>
                                </a:ln>
                              </wps:spPr>
                              <wps:bodyPr upright="1"/>
                            </wps:wsp>
                            <wpg:grpSp>
                              <wpg:cNvPr id="523" name="Group 673"/>
                              <wpg:cNvGrpSpPr/>
                              <wpg:grpSpPr>
                                <a:xfrm>
                                  <a:off x="7620" y="9048"/>
                                  <a:ext cx="43243" cy="381"/>
                                  <a:chOff x="7620" y="9048"/>
                                  <a:chExt cx="43243" cy="381"/>
                                </a:xfrm>
                              </wpg:grpSpPr>
                              <wps:wsp>
                                <wps:cNvPr id="521" name="Straight Connector 683"/>
                                <wps:cNvCnPr/>
                                <wps:spPr>
                                  <a:xfrm>
                                    <a:off x="7620" y="9048"/>
                                    <a:ext cx="43243" cy="0"/>
                                  </a:xfrm>
                                  <a:prstGeom prst="line">
                                    <a:avLst/>
                                  </a:prstGeom>
                                  <a:ln w="12700" cap="flat" cmpd="sng">
                                    <a:solidFill>
                                      <a:srgbClr val="000000"/>
                                    </a:solidFill>
                                    <a:prstDash val="solid"/>
                                    <a:headEnd type="none" w="med" len="med"/>
                                    <a:tailEnd type="none" w="med" len="med"/>
                                  </a:ln>
                                </wps:spPr>
                                <wps:bodyPr upright="1"/>
                              </wps:wsp>
                              <wps:wsp>
                                <wps:cNvPr id="522" name="Straight Connector 684"/>
                                <wps:cNvCnPr/>
                                <wps:spPr>
                                  <a:xfrm>
                                    <a:off x="7620" y="9429"/>
                                    <a:ext cx="43243" cy="0"/>
                                  </a:xfrm>
                                  <a:prstGeom prst="line">
                                    <a:avLst/>
                                  </a:prstGeom>
                                  <a:ln w="12700" cap="flat" cmpd="sng">
                                    <a:solidFill>
                                      <a:srgbClr val="000000"/>
                                    </a:solidFill>
                                    <a:prstDash val="solid"/>
                                    <a:headEnd type="none" w="med" len="med"/>
                                    <a:tailEnd type="none" w="med" len="med"/>
                                  </a:ln>
                                </wps:spPr>
                                <wps:bodyPr upright="1"/>
                              </wps:wsp>
                            </wpg:grpSp>
                            <wpg:grpSp>
                              <wpg:cNvPr id="526" name="Group 674"/>
                              <wpg:cNvGrpSpPr/>
                              <wpg:grpSpPr>
                                <a:xfrm>
                                  <a:off x="7620" y="9810"/>
                                  <a:ext cx="43243" cy="381"/>
                                  <a:chOff x="7620" y="9810"/>
                                  <a:chExt cx="43243" cy="381"/>
                                </a:xfrm>
                              </wpg:grpSpPr>
                              <wps:wsp>
                                <wps:cNvPr id="524" name="Straight Connector 681"/>
                                <wps:cNvCnPr/>
                                <wps:spPr>
                                  <a:xfrm>
                                    <a:off x="7620" y="9810"/>
                                    <a:ext cx="43243" cy="0"/>
                                  </a:xfrm>
                                  <a:prstGeom prst="line">
                                    <a:avLst/>
                                  </a:prstGeom>
                                  <a:ln w="12700" cap="flat" cmpd="sng">
                                    <a:solidFill>
                                      <a:srgbClr val="000000"/>
                                    </a:solidFill>
                                    <a:prstDash val="solid"/>
                                    <a:headEnd type="none" w="med" len="med"/>
                                    <a:tailEnd type="none" w="med" len="med"/>
                                  </a:ln>
                                </wps:spPr>
                                <wps:bodyPr upright="1"/>
                              </wps:wsp>
                              <wps:wsp>
                                <wps:cNvPr id="525" name="Straight Connector 682"/>
                                <wps:cNvCnPr/>
                                <wps:spPr>
                                  <a:xfrm>
                                    <a:off x="7620" y="10191"/>
                                    <a:ext cx="43243" cy="0"/>
                                  </a:xfrm>
                                  <a:prstGeom prst="line">
                                    <a:avLst/>
                                  </a:prstGeom>
                                  <a:ln w="12700" cap="flat" cmpd="sng">
                                    <a:solidFill>
                                      <a:srgbClr val="000000"/>
                                    </a:solidFill>
                                    <a:prstDash val="solid"/>
                                    <a:headEnd type="none" w="med" len="med"/>
                                    <a:tailEnd type="none" w="med" len="med"/>
                                  </a:ln>
                                </wps:spPr>
                                <wps:bodyPr upright="1"/>
                              </wps:wsp>
                            </wpg:grpSp>
                            <wpg:grpSp>
                              <wpg:cNvPr id="529" name="Group 675"/>
                              <wpg:cNvGrpSpPr/>
                              <wpg:grpSpPr>
                                <a:xfrm>
                                  <a:off x="7620" y="10572"/>
                                  <a:ext cx="43243" cy="381"/>
                                  <a:chOff x="7620" y="10572"/>
                                  <a:chExt cx="43243" cy="381"/>
                                </a:xfrm>
                              </wpg:grpSpPr>
                              <wps:wsp>
                                <wps:cNvPr id="527" name="Straight Connector 679"/>
                                <wps:cNvCnPr/>
                                <wps:spPr>
                                  <a:xfrm>
                                    <a:off x="7620" y="10572"/>
                                    <a:ext cx="43243" cy="0"/>
                                  </a:xfrm>
                                  <a:prstGeom prst="line">
                                    <a:avLst/>
                                  </a:prstGeom>
                                  <a:ln w="12700" cap="flat" cmpd="sng">
                                    <a:solidFill>
                                      <a:srgbClr val="000000"/>
                                    </a:solidFill>
                                    <a:prstDash val="solid"/>
                                    <a:headEnd type="none" w="med" len="med"/>
                                    <a:tailEnd type="none" w="med" len="med"/>
                                  </a:ln>
                                </wps:spPr>
                                <wps:bodyPr upright="1"/>
                              </wps:wsp>
                              <wps:wsp>
                                <wps:cNvPr id="528" name="Straight Connector 680"/>
                                <wps:cNvCnPr/>
                                <wps:spPr>
                                  <a:xfrm>
                                    <a:off x="7620" y="10953"/>
                                    <a:ext cx="43243" cy="0"/>
                                  </a:xfrm>
                                  <a:prstGeom prst="line">
                                    <a:avLst/>
                                  </a:prstGeom>
                                  <a:ln w="12700" cap="flat" cmpd="sng">
                                    <a:solidFill>
                                      <a:srgbClr val="000000"/>
                                    </a:solidFill>
                                    <a:prstDash val="solid"/>
                                    <a:headEnd type="none" w="med" len="med"/>
                                    <a:tailEnd type="none" w="med" len="med"/>
                                  </a:ln>
                                </wps:spPr>
                                <wps:bodyPr upright="1"/>
                              </wps:wsp>
                            </wpg:grpSp>
                            <wpg:grpSp>
                              <wpg:cNvPr id="532" name="Group 676"/>
                              <wpg:cNvGrpSpPr/>
                              <wpg:grpSpPr>
                                <a:xfrm>
                                  <a:off x="7620" y="11334"/>
                                  <a:ext cx="43243" cy="381"/>
                                  <a:chOff x="7620" y="11334"/>
                                  <a:chExt cx="43243" cy="381"/>
                                </a:xfrm>
                              </wpg:grpSpPr>
                              <wps:wsp>
                                <wps:cNvPr id="530" name="Straight Connector 677"/>
                                <wps:cNvCnPr/>
                                <wps:spPr>
                                  <a:xfrm>
                                    <a:off x="7620" y="11334"/>
                                    <a:ext cx="43243" cy="0"/>
                                  </a:xfrm>
                                  <a:prstGeom prst="line">
                                    <a:avLst/>
                                  </a:prstGeom>
                                  <a:ln w="12700" cap="flat" cmpd="sng">
                                    <a:solidFill>
                                      <a:srgbClr val="000000"/>
                                    </a:solidFill>
                                    <a:prstDash val="solid"/>
                                    <a:headEnd type="none" w="med" len="med"/>
                                    <a:tailEnd type="none" w="med" len="med"/>
                                  </a:ln>
                                </wps:spPr>
                                <wps:bodyPr upright="1"/>
                              </wps:wsp>
                              <wps:wsp>
                                <wps:cNvPr id="531" name="Straight Connector 678"/>
                                <wps:cNvCnPr/>
                                <wps:spPr>
                                  <a:xfrm>
                                    <a:off x="7620" y="11715"/>
                                    <a:ext cx="43243" cy="0"/>
                                  </a:xfrm>
                                  <a:prstGeom prst="line">
                                    <a:avLst/>
                                  </a:prstGeom>
                                  <a:ln w="12700" cap="flat" cmpd="sng">
                                    <a:solidFill>
                                      <a:srgbClr val="000000"/>
                                    </a:solidFill>
                                    <a:prstDash val="solid"/>
                                    <a:headEnd type="none" w="med" len="med"/>
                                    <a:tailEnd type="none" w="med" len="med"/>
                                  </a:ln>
                                </wps:spPr>
                                <wps:bodyPr upright="1"/>
                              </wps:wsp>
                            </wpg:grpSp>
                          </wpg:grpSp>
                          <wpg:grpSp>
                            <wpg:cNvPr id="549" name="Group 590"/>
                            <wpg:cNvGrpSpPr/>
                            <wpg:grpSpPr>
                              <a:xfrm>
                                <a:off x="7620" y="12573"/>
                                <a:ext cx="43243" cy="3905"/>
                                <a:chOff x="7620" y="12573"/>
                                <a:chExt cx="43243" cy="3905"/>
                              </a:xfrm>
                            </wpg:grpSpPr>
                            <wps:wsp>
                              <wps:cNvPr id="534" name="Straight Connector 655"/>
                              <wps:cNvCnPr/>
                              <wps:spPr>
                                <a:xfrm>
                                  <a:off x="7620" y="16478"/>
                                  <a:ext cx="43243" cy="0"/>
                                </a:xfrm>
                                <a:prstGeom prst="line">
                                  <a:avLst/>
                                </a:prstGeom>
                                <a:ln w="28575" cap="flat" cmpd="sng">
                                  <a:solidFill>
                                    <a:srgbClr val="000000"/>
                                  </a:solidFill>
                                  <a:prstDash val="solid"/>
                                  <a:headEnd type="none" w="med" len="med"/>
                                  <a:tailEnd type="none" w="med" len="med"/>
                                </a:ln>
                              </wps:spPr>
                              <wps:bodyPr upright="1"/>
                            </wps:wsp>
                            <wps:wsp>
                              <wps:cNvPr id="535" name="Straight Connector 656"/>
                              <wps:cNvCnPr/>
                              <wps:spPr>
                                <a:xfrm>
                                  <a:off x="7620" y="12573"/>
                                  <a:ext cx="43243" cy="0"/>
                                </a:xfrm>
                                <a:prstGeom prst="line">
                                  <a:avLst/>
                                </a:prstGeom>
                                <a:ln w="12700" cap="flat" cmpd="sng">
                                  <a:solidFill>
                                    <a:srgbClr val="000000"/>
                                  </a:solidFill>
                                  <a:prstDash val="solid"/>
                                  <a:headEnd type="none" w="med" len="med"/>
                                  <a:tailEnd type="none" w="med" len="med"/>
                                </a:ln>
                              </wps:spPr>
                              <wps:bodyPr upright="1"/>
                            </wps:wsp>
                            <wps:wsp>
                              <wps:cNvPr id="536" name="Straight Connector 657"/>
                              <wps:cNvCnPr/>
                              <wps:spPr>
                                <a:xfrm>
                                  <a:off x="7620" y="12954"/>
                                  <a:ext cx="43243" cy="0"/>
                                </a:xfrm>
                                <a:prstGeom prst="line">
                                  <a:avLst/>
                                </a:prstGeom>
                                <a:ln w="12700" cap="flat" cmpd="sng">
                                  <a:solidFill>
                                    <a:srgbClr val="000000"/>
                                  </a:solidFill>
                                  <a:prstDash val="solid"/>
                                  <a:headEnd type="none" w="med" len="med"/>
                                  <a:tailEnd type="none" w="med" len="med"/>
                                </a:ln>
                              </wps:spPr>
                              <wps:bodyPr upright="1"/>
                            </wps:wsp>
                            <wpg:grpSp>
                              <wpg:cNvPr id="539" name="Group 658"/>
                              <wpg:cNvGrpSpPr/>
                              <wpg:grpSpPr>
                                <a:xfrm>
                                  <a:off x="7620" y="13335"/>
                                  <a:ext cx="43243" cy="381"/>
                                  <a:chOff x="7620" y="13335"/>
                                  <a:chExt cx="43243" cy="381"/>
                                </a:xfrm>
                              </wpg:grpSpPr>
                              <wps:wsp>
                                <wps:cNvPr id="537" name="Straight Connector 668"/>
                                <wps:cNvCnPr/>
                                <wps:spPr>
                                  <a:xfrm>
                                    <a:off x="7620" y="13335"/>
                                    <a:ext cx="43243" cy="0"/>
                                  </a:xfrm>
                                  <a:prstGeom prst="line">
                                    <a:avLst/>
                                  </a:prstGeom>
                                  <a:ln w="12700" cap="flat" cmpd="sng">
                                    <a:solidFill>
                                      <a:srgbClr val="000000"/>
                                    </a:solidFill>
                                    <a:prstDash val="solid"/>
                                    <a:headEnd type="none" w="med" len="med"/>
                                    <a:tailEnd type="none" w="med" len="med"/>
                                  </a:ln>
                                </wps:spPr>
                                <wps:bodyPr upright="1"/>
                              </wps:wsp>
                              <wps:wsp>
                                <wps:cNvPr id="538" name="Straight Connector 669"/>
                                <wps:cNvCnPr/>
                                <wps:spPr>
                                  <a:xfrm>
                                    <a:off x="7620" y="13716"/>
                                    <a:ext cx="43243" cy="0"/>
                                  </a:xfrm>
                                  <a:prstGeom prst="line">
                                    <a:avLst/>
                                  </a:prstGeom>
                                  <a:ln w="12700" cap="flat" cmpd="sng">
                                    <a:solidFill>
                                      <a:srgbClr val="000000"/>
                                    </a:solidFill>
                                    <a:prstDash val="solid"/>
                                    <a:headEnd type="none" w="med" len="med"/>
                                    <a:tailEnd type="none" w="med" len="med"/>
                                  </a:ln>
                                </wps:spPr>
                                <wps:bodyPr upright="1"/>
                              </wps:wsp>
                            </wpg:grpSp>
                            <wpg:grpSp>
                              <wpg:cNvPr id="542" name="Group 659"/>
                              <wpg:cNvGrpSpPr/>
                              <wpg:grpSpPr>
                                <a:xfrm>
                                  <a:off x="7620" y="14097"/>
                                  <a:ext cx="43243" cy="381"/>
                                  <a:chOff x="7620" y="14097"/>
                                  <a:chExt cx="43243" cy="381"/>
                                </a:xfrm>
                              </wpg:grpSpPr>
                              <wps:wsp>
                                <wps:cNvPr id="540" name="Straight Connector 666"/>
                                <wps:cNvCnPr/>
                                <wps:spPr>
                                  <a:xfrm>
                                    <a:off x="7620" y="14097"/>
                                    <a:ext cx="43243" cy="0"/>
                                  </a:xfrm>
                                  <a:prstGeom prst="line">
                                    <a:avLst/>
                                  </a:prstGeom>
                                  <a:ln w="12700" cap="flat" cmpd="sng">
                                    <a:solidFill>
                                      <a:srgbClr val="000000"/>
                                    </a:solidFill>
                                    <a:prstDash val="solid"/>
                                    <a:headEnd type="none" w="med" len="med"/>
                                    <a:tailEnd type="none" w="med" len="med"/>
                                  </a:ln>
                                </wps:spPr>
                                <wps:bodyPr upright="1"/>
                              </wps:wsp>
                              <wps:wsp>
                                <wps:cNvPr id="541" name="Straight Connector 667"/>
                                <wps:cNvCnPr/>
                                <wps:spPr>
                                  <a:xfrm>
                                    <a:off x="7620" y="14478"/>
                                    <a:ext cx="43243" cy="0"/>
                                  </a:xfrm>
                                  <a:prstGeom prst="line">
                                    <a:avLst/>
                                  </a:prstGeom>
                                  <a:ln w="12700" cap="flat" cmpd="sng">
                                    <a:solidFill>
                                      <a:srgbClr val="000000"/>
                                    </a:solidFill>
                                    <a:prstDash val="solid"/>
                                    <a:headEnd type="none" w="med" len="med"/>
                                    <a:tailEnd type="none" w="med" len="med"/>
                                  </a:ln>
                                </wps:spPr>
                                <wps:bodyPr upright="1"/>
                              </wps:wsp>
                            </wpg:grpSp>
                            <wpg:grpSp>
                              <wpg:cNvPr id="545" name="Group 660"/>
                              <wpg:cNvGrpSpPr/>
                              <wpg:grpSpPr>
                                <a:xfrm>
                                  <a:off x="7620" y="14859"/>
                                  <a:ext cx="43243" cy="381"/>
                                  <a:chOff x="7620" y="14859"/>
                                  <a:chExt cx="43243" cy="381"/>
                                </a:xfrm>
                              </wpg:grpSpPr>
                              <wps:wsp>
                                <wps:cNvPr id="543" name="Straight Connector 664"/>
                                <wps:cNvCnPr/>
                                <wps:spPr>
                                  <a:xfrm>
                                    <a:off x="7620" y="14859"/>
                                    <a:ext cx="43243" cy="0"/>
                                  </a:xfrm>
                                  <a:prstGeom prst="line">
                                    <a:avLst/>
                                  </a:prstGeom>
                                  <a:ln w="12700" cap="flat" cmpd="sng">
                                    <a:solidFill>
                                      <a:srgbClr val="000000"/>
                                    </a:solidFill>
                                    <a:prstDash val="solid"/>
                                    <a:headEnd type="none" w="med" len="med"/>
                                    <a:tailEnd type="none" w="med" len="med"/>
                                  </a:ln>
                                </wps:spPr>
                                <wps:bodyPr upright="1"/>
                              </wps:wsp>
                              <wps:wsp>
                                <wps:cNvPr id="544" name="Straight Connector 665"/>
                                <wps:cNvCnPr/>
                                <wps:spPr>
                                  <a:xfrm>
                                    <a:off x="7620" y="15240"/>
                                    <a:ext cx="43243" cy="0"/>
                                  </a:xfrm>
                                  <a:prstGeom prst="line">
                                    <a:avLst/>
                                  </a:prstGeom>
                                  <a:ln w="12700" cap="flat" cmpd="sng">
                                    <a:solidFill>
                                      <a:srgbClr val="000000"/>
                                    </a:solidFill>
                                    <a:prstDash val="solid"/>
                                    <a:headEnd type="none" w="med" len="med"/>
                                    <a:tailEnd type="none" w="med" len="med"/>
                                  </a:ln>
                                </wps:spPr>
                                <wps:bodyPr upright="1"/>
                              </wps:wsp>
                            </wpg:grpSp>
                            <wpg:grpSp>
                              <wpg:cNvPr id="548" name="Group 661"/>
                              <wpg:cNvGrpSpPr/>
                              <wpg:grpSpPr>
                                <a:xfrm>
                                  <a:off x="7620" y="15621"/>
                                  <a:ext cx="43243" cy="381"/>
                                  <a:chOff x="7620" y="15621"/>
                                  <a:chExt cx="43243" cy="381"/>
                                </a:xfrm>
                              </wpg:grpSpPr>
                              <wps:wsp>
                                <wps:cNvPr id="546" name="Straight Connector 662"/>
                                <wps:cNvCnPr/>
                                <wps:spPr>
                                  <a:xfrm>
                                    <a:off x="7620" y="15621"/>
                                    <a:ext cx="43243" cy="0"/>
                                  </a:xfrm>
                                  <a:prstGeom prst="line">
                                    <a:avLst/>
                                  </a:prstGeom>
                                  <a:ln w="12700" cap="flat" cmpd="sng">
                                    <a:solidFill>
                                      <a:srgbClr val="000000"/>
                                    </a:solidFill>
                                    <a:prstDash val="solid"/>
                                    <a:headEnd type="none" w="med" len="med"/>
                                    <a:tailEnd type="none" w="med" len="med"/>
                                  </a:ln>
                                </wps:spPr>
                                <wps:bodyPr upright="1"/>
                              </wps:wsp>
                              <wps:wsp>
                                <wps:cNvPr id="547" name="Straight Connector 663"/>
                                <wps:cNvCnPr/>
                                <wps:spPr>
                                  <a:xfrm>
                                    <a:off x="7620" y="16002"/>
                                    <a:ext cx="43243" cy="0"/>
                                  </a:xfrm>
                                  <a:prstGeom prst="line">
                                    <a:avLst/>
                                  </a:prstGeom>
                                  <a:ln w="12700" cap="flat" cmpd="sng">
                                    <a:solidFill>
                                      <a:srgbClr val="000000"/>
                                    </a:solidFill>
                                    <a:prstDash val="solid"/>
                                    <a:headEnd type="none" w="med" len="med"/>
                                    <a:tailEnd type="none" w="med" len="med"/>
                                  </a:ln>
                                </wps:spPr>
                                <wps:bodyPr upright="1"/>
                              </wps:wsp>
                            </wpg:grpSp>
                          </wpg:grpSp>
                          <wpg:grpSp>
                            <wpg:cNvPr id="565" name="Group 591"/>
                            <wpg:cNvGrpSpPr/>
                            <wpg:grpSpPr>
                              <a:xfrm>
                                <a:off x="7620" y="16859"/>
                                <a:ext cx="43243" cy="3905"/>
                                <a:chOff x="7620" y="16859"/>
                                <a:chExt cx="43243" cy="3905"/>
                              </a:xfrm>
                            </wpg:grpSpPr>
                            <wps:wsp>
                              <wps:cNvPr id="550" name="Straight Connector 640"/>
                              <wps:cNvCnPr/>
                              <wps:spPr>
                                <a:xfrm>
                                  <a:off x="7620" y="20764"/>
                                  <a:ext cx="43243" cy="0"/>
                                </a:xfrm>
                                <a:prstGeom prst="line">
                                  <a:avLst/>
                                </a:prstGeom>
                                <a:ln w="28575" cap="flat" cmpd="sng">
                                  <a:solidFill>
                                    <a:srgbClr val="000000"/>
                                  </a:solidFill>
                                  <a:prstDash val="solid"/>
                                  <a:headEnd type="none" w="med" len="med"/>
                                  <a:tailEnd type="none" w="med" len="med"/>
                                </a:ln>
                              </wps:spPr>
                              <wps:bodyPr upright="1"/>
                            </wps:wsp>
                            <wps:wsp>
                              <wps:cNvPr id="551" name="Straight Connector 641"/>
                              <wps:cNvCnPr/>
                              <wps:spPr>
                                <a:xfrm>
                                  <a:off x="7620" y="16859"/>
                                  <a:ext cx="43243" cy="0"/>
                                </a:xfrm>
                                <a:prstGeom prst="line">
                                  <a:avLst/>
                                </a:prstGeom>
                                <a:ln w="12700" cap="flat" cmpd="sng">
                                  <a:solidFill>
                                    <a:srgbClr val="000000"/>
                                  </a:solidFill>
                                  <a:prstDash val="solid"/>
                                  <a:headEnd type="none" w="med" len="med"/>
                                  <a:tailEnd type="none" w="med" len="med"/>
                                </a:ln>
                              </wps:spPr>
                              <wps:bodyPr upright="1"/>
                            </wps:wsp>
                            <wps:wsp>
                              <wps:cNvPr id="552" name="Straight Connector 642"/>
                              <wps:cNvCnPr/>
                              <wps:spPr>
                                <a:xfrm>
                                  <a:off x="7620" y="17240"/>
                                  <a:ext cx="43243" cy="0"/>
                                </a:xfrm>
                                <a:prstGeom prst="line">
                                  <a:avLst/>
                                </a:prstGeom>
                                <a:ln w="12700" cap="flat" cmpd="sng">
                                  <a:solidFill>
                                    <a:srgbClr val="000000"/>
                                  </a:solidFill>
                                  <a:prstDash val="solid"/>
                                  <a:headEnd type="none" w="med" len="med"/>
                                  <a:tailEnd type="none" w="med" len="med"/>
                                </a:ln>
                              </wps:spPr>
                              <wps:bodyPr upright="1"/>
                            </wps:wsp>
                            <wpg:grpSp>
                              <wpg:cNvPr id="555" name="Group 643"/>
                              <wpg:cNvGrpSpPr/>
                              <wpg:grpSpPr>
                                <a:xfrm>
                                  <a:off x="7620" y="17621"/>
                                  <a:ext cx="43243" cy="381"/>
                                  <a:chOff x="7620" y="17621"/>
                                  <a:chExt cx="43243" cy="381"/>
                                </a:xfrm>
                              </wpg:grpSpPr>
                              <wps:wsp>
                                <wps:cNvPr id="553" name="Straight Connector 653"/>
                                <wps:cNvCnPr/>
                                <wps:spPr>
                                  <a:xfrm>
                                    <a:off x="7620" y="17621"/>
                                    <a:ext cx="43243" cy="0"/>
                                  </a:xfrm>
                                  <a:prstGeom prst="line">
                                    <a:avLst/>
                                  </a:prstGeom>
                                  <a:ln w="12700" cap="flat" cmpd="sng">
                                    <a:solidFill>
                                      <a:srgbClr val="000000"/>
                                    </a:solidFill>
                                    <a:prstDash val="solid"/>
                                    <a:headEnd type="none" w="med" len="med"/>
                                    <a:tailEnd type="none" w="med" len="med"/>
                                  </a:ln>
                                </wps:spPr>
                                <wps:bodyPr upright="1"/>
                              </wps:wsp>
                              <wps:wsp>
                                <wps:cNvPr id="554" name="Straight Connector 654"/>
                                <wps:cNvCnPr/>
                                <wps:spPr>
                                  <a:xfrm>
                                    <a:off x="7620" y="18002"/>
                                    <a:ext cx="43243" cy="0"/>
                                  </a:xfrm>
                                  <a:prstGeom prst="line">
                                    <a:avLst/>
                                  </a:prstGeom>
                                  <a:ln w="12700" cap="flat" cmpd="sng">
                                    <a:solidFill>
                                      <a:srgbClr val="000000"/>
                                    </a:solidFill>
                                    <a:prstDash val="solid"/>
                                    <a:headEnd type="none" w="med" len="med"/>
                                    <a:tailEnd type="none" w="med" len="med"/>
                                  </a:ln>
                                </wps:spPr>
                                <wps:bodyPr upright="1"/>
                              </wps:wsp>
                            </wpg:grpSp>
                            <wpg:grpSp>
                              <wpg:cNvPr id="558" name="Group 644"/>
                              <wpg:cNvGrpSpPr/>
                              <wpg:grpSpPr>
                                <a:xfrm>
                                  <a:off x="7620" y="18383"/>
                                  <a:ext cx="43243" cy="381"/>
                                  <a:chOff x="7620" y="18383"/>
                                  <a:chExt cx="43243" cy="381"/>
                                </a:xfrm>
                              </wpg:grpSpPr>
                              <wps:wsp>
                                <wps:cNvPr id="556" name="Straight Connector 651"/>
                                <wps:cNvCnPr/>
                                <wps:spPr>
                                  <a:xfrm>
                                    <a:off x="7620" y="18383"/>
                                    <a:ext cx="43243" cy="0"/>
                                  </a:xfrm>
                                  <a:prstGeom prst="line">
                                    <a:avLst/>
                                  </a:prstGeom>
                                  <a:ln w="12700" cap="flat" cmpd="sng">
                                    <a:solidFill>
                                      <a:srgbClr val="000000"/>
                                    </a:solidFill>
                                    <a:prstDash val="solid"/>
                                    <a:headEnd type="none" w="med" len="med"/>
                                    <a:tailEnd type="none" w="med" len="med"/>
                                  </a:ln>
                                </wps:spPr>
                                <wps:bodyPr upright="1"/>
                              </wps:wsp>
                              <wps:wsp>
                                <wps:cNvPr id="557" name="Straight Connector 652"/>
                                <wps:cNvCnPr/>
                                <wps:spPr>
                                  <a:xfrm>
                                    <a:off x="7620" y="18764"/>
                                    <a:ext cx="43243" cy="0"/>
                                  </a:xfrm>
                                  <a:prstGeom prst="line">
                                    <a:avLst/>
                                  </a:prstGeom>
                                  <a:ln w="12700" cap="flat" cmpd="sng">
                                    <a:solidFill>
                                      <a:srgbClr val="000000"/>
                                    </a:solidFill>
                                    <a:prstDash val="solid"/>
                                    <a:headEnd type="none" w="med" len="med"/>
                                    <a:tailEnd type="none" w="med" len="med"/>
                                  </a:ln>
                                </wps:spPr>
                                <wps:bodyPr upright="1"/>
                              </wps:wsp>
                            </wpg:grpSp>
                            <wpg:grpSp>
                              <wpg:cNvPr id="561" name="Group 645"/>
                              <wpg:cNvGrpSpPr/>
                              <wpg:grpSpPr>
                                <a:xfrm>
                                  <a:off x="7620" y="19145"/>
                                  <a:ext cx="43243" cy="381"/>
                                  <a:chOff x="7620" y="19145"/>
                                  <a:chExt cx="43243" cy="381"/>
                                </a:xfrm>
                              </wpg:grpSpPr>
                              <wps:wsp>
                                <wps:cNvPr id="559" name="Straight Connector 649"/>
                                <wps:cNvCnPr/>
                                <wps:spPr>
                                  <a:xfrm>
                                    <a:off x="7620" y="19145"/>
                                    <a:ext cx="43243" cy="0"/>
                                  </a:xfrm>
                                  <a:prstGeom prst="line">
                                    <a:avLst/>
                                  </a:prstGeom>
                                  <a:ln w="12700" cap="flat" cmpd="sng">
                                    <a:solidFill>
                                      <a:srgbClr val="000000"/>
                                    </a:solidFill>
                                    <a:prstDash val="solid"/>
                                    <a:headEnd type="none" w="med" len="med"/>
                                    <a:tailEnd type="none" w="med" len="med"/>
                                  </a:ln>
                                </wps:spPr>
                                <wps:bodyPr upright="1"/>
                              </wps:wsp>
                              <wps:wsp>
                                <wps:cNvPr id="560" name="Straight Connector 650"/>
                                <wps:cNvCnPr/>
                                <wps:spPr>
                                  <a:xfrm>
                                    <a:off x="7620" y="19526"/>
                                    <a:ext cx="43243" cy="0"/>
                                  </a:xfrm>
                                  <a:prstGeom prst="line">
                                    <a:avLst/>
                                  </a:prstGeom>
                                  <a:ln w="12700" cap="flat" cmpd="sng">
                                    <a:solidFill>
                                      <a:srgbClr val="000000"/>
                                    </a:solidFill>
                                    <a:prstDash val="solid"/>
                                    <a:headEnd type="none" w="med" len="med"/>
                                    <a:tailEnd type="none" w="med" len="med"/>
                                  </a:ln>
                                </wps:spPr>
                                <wps:bodyPr upright="1"/>
                              </wps:wsp>
                            </wpg:grpSp>
                            <wpg:grpSp>
                              <wpg:cNvPr id="564" name="Group 646"/>
                              <wpg:cNvGrpSpPr/>
                              <wpg:grpSpPr>
                                <a:xfrm>
                                  <a:off x="7620" y="19907"/>
                                  <a:ext cx="43243" cy="381"/>
                                  <a:chOff x="7620" y="19907"/>
                                  <a:chExt cx="43243" cy="381"/>
                                </a:xfrm>
                              </wpg:grpSpPr>
                              <wps:wsp>
                                <wps:cNvPr id="562" name="Straight Connector 647"/>
                                <wps:cNvCnPr/>
                                <wps:spPr>
                                  <a:xfrm>
                                    <a:off x="7620" y="19907"/>
                                    <a:ext cx="43243" cy="0"/>
                                  </a:xfrm>
                                  <a:prstGeom prst="line">
                                    <a:avLst/>
                                  </a:prstGeom>
                                  <a:ln w="12700" cap="flat" cmpd="sng">
                                    <a:solidFill>
                                      <a:srgbClr val="000000"/>
                                    </a:solidFill>
                                    <a:prstDash val="solid"/>
                                    <a:headEnd type="none" w="med" len="med"/>
                                    <a:tailEnd type="none" w="med" len="med"/>
                                  </a:ln>
                                </wps:spPr>
                                <wps:bodyPr upright="1"/>
                              </wps:wsp>
                              <wps:wsp>
                                <wps:cNvPr id="563" name="Straight Connector 648"/>
                                <wps:cNvCnPr/>
                                <wps:spPr>
                                  <a:xfrm>
                                    <a:off x="7620" y="20288"/>
                                    <a:ext cx="43243" cy="0"/>
                                  </a:xfrm>
                                  <a:prstGeom prst="line">
                                    <a:avLst/>
                                  </a:prstGeom>
                                  <a:ln w="12700" cap="flat" cmpd="sng">
                                    <a:solidFill>
                                      <a:srgbClr val="000000"/>
                                    </a:solidFill>
                                    <a:prstDash val="solid"/>
                                    <a:headEnd type="none" w="med" len="med"/>
                                    <a:tailEnd type="none" w="med" len="med"/>
                                  </a:ln>
                                </wps:spPr>
                                <wps:bodyPr upright="1"/>
                              </wps:wsp>
                            </wpg:grpSp>
                          </wpg:grpSp>
                          <wpg:grpSp>
                            <wpg:cNvPr id="581" name="Group 592"/>
                            <wpg:cNvGrpSpPr/>
                            <wpg:grpSpPr>
                              <a:xfrm>
                                <a:off x="7524" y="21145"/>
                                <a:ext cx="43244" cy="3905"/>
                                <a:chOff x="7524" y="21145"/>
                                <a:chExt cx="43243" cy="3905"/>
                              </a:xfrm>
                            </wpg:grpSpPr>
                            <wps:wsp>
                              <wps:cNvPr id="566" name="Straight Connector 625"/>
                              <wps:cNvCnPr/>
                              <wps:spPr>
                                <a:xfrm>
                                  <a:off x="7524" y="25050"/>
                                  <a:ext cx="43244" cy="0"/>
                                </a:xfrm>
                                <a:prstGeom prst="line">
                                  <a:avLst/>
                                </a:prstGeom>
                                <a:ln w="28575" cap="flat" cmpd="sng">
                                  <a:solidFill>
                                    <a:srgbClr val="000000"/>
                                  </a:solidFill>
                                  <a:prstDash val="solid"/>
                                  <a:headEnd type="none" w="med" len="med"/>
                                  <a:tailEnd type="none" w="med" len="med"/>
                                </a:ln>
                              </wps:spPr>
                              <wps:bodyPr upright="1"/>
                            </wps:wsp>
                            <wps:wsp>
                              <wps:cNvPr id="567" name="Straight Connector 626"/>
                              <wps:cNvCnPr/>
                              <wps:spPr>
                                <a:xfrm>
                                  <a:off x="7524" y="21145"/>
                                  <a:ext cx="43244" cy="0"/>
                                </a:xfrm>
                                <a:prstGeom prst="line">
                                  <a:avLst/>
                                </a:prstGeom>
                                <a:ln w="12700" cap="flat" cmpd="sng">
                                  <a:solidFill>
                                    <a:srgbClr val="000000"/>
                                  </a:solidFill>
                                  <a:prstDash val="solid"/>
                                  <a:headEnd type="none" w="med" len="med"/>
                                  <a:tailEnd type="none" w="med" len="med"/>
                                </a:ln>
                              </wps:spPr>
                              <wps:bodyPr upright="1"/>
                            </wps:wsp>
                            <wps:wsp>
                              <wps:cNvPr id="568" name="Straight Connector 627"/>
                              <wps:cNvCnPr/>
                              <wps:spPr>
                                <a:xfrm>
                                  <a:off x="7524" y="21526"/>
                                  <a:ext cx="43244" cy="0"/>
                                </a:xfrm>
                                <a:prstGeom prst="line">
                                  <a:avLst/>
                                </a:prstGeom>
                                <a:ln w="12700" cap="flat" cmpd="sng">
                                  <a:solidFill>
                                    <a:srgbClr val="000000"/>
                                  </a:solidFill>
                                  <a:prstDash val="solid"/>
                                  <a:headEnd type="none" w="med" len="med"/>
                                  <a:tailEnd type="none" w="med" len="med"/>
                                </a:ln>
                              </wps:spPr>
                              <wps:bodyPr upright="1"/>
                            </wps:wsp>
                            <wpg:grpSp>
                              <wpg:cNvPr id="571" name="Group 628"/>
                              <wpg:cNvGrpSpPr/>
                              <wpg:grpSpPr>
                                <a:xfrm>
                                  <a:off x="7524" y="21907"/>
                                  <a:ext cx="43244" cy="381"/>
                                  <a:chOff x="7524" y="21907"/>
                                  <a:chExt cx="43243" cy="381"/>
                                </a:xfrm>
                              </wpg:grpSpPr>
                              <wps:wsp>
                                <wps:cNvPr id="569" name="Straight Connector 638"/>
                                <wps:cNvCnPr/>
                                <wps:spPr>
                                  <a:xfrm>
                                    <a:off x="7524" y="21907"/>
                                    <a:ext cx="43244" cy="0"/>
                                  </a:xfrm>
                                  <a:prstGeom prst="line">
                                    <a:avLst/>
                                  </a:prstGeom>
                                  <a:ln w="12700" cap="flat" cmpd="sng">
                                    <a:solidFill>
                                      <a:srgbClr val="000000"/>
                                    </a:solidFill>
                                    <a:prstDash val="solid"/>
                                    <a:headEnd type="none" w="med" len="med"/>
                                    <a:tailEnd type="none" w="med" len="med"/>
                                  </a:ln>
                                </wps:spPr>
                                <wps:bodyPr upright="1"/>
                              </wps:wsp>
                              <wps:wsp>
                                <wps:cNvPr id="570" name="Straight Connector 639"/>
                                <wps:cNvCnPr/>
                                <wps:spPr>
                                  <a:xfrm>
                                    <a:off x="7524" y="22288"/>
                                    <a:ext cx="43244" cy="0"/>
                                  </a:xfrm>
                                  <a:prstGeom prst="line">
                                    <a:avLst/>
                                  </a:prstGeom>
                                  <a:ln w="12700" cap="flat" cmpd="sng">
                                    <a:solidFill>
                                      <a:srgbClr val="000000"/>
                                    </a:solidFill>
                                    <a:prstDash val="solid"/>
                                    <a:headEnd type="none" w="med" len="med"/>
                                    <a:tailEnd type="none" w="med" len="med"/>
                                  </a:ln>
                                </wps:spPr>
                                <wps:bodyPr upright="1"/>
                              </wps:wsp>
                            </wpg:grpSp>
                            <wpg:grpSp>
                              <wpg:cNvPr id="574" name="Group 629"/>
                              <wpg:cNvGrpSpPr/>
                              <wpg:grpSpPr>
                                <a:xfrm>
                                  <a:off x="7524" y="22669"/>
                                  <a:ext cx="43244" cy="381"/>
                                  <a:chOff x="7524" y="22669"/>
                                  <a:chExt cx="43243" cy="381"/>
                                </a:xfrm>
                              </wpg:grpSpPr>
                              <wps:wsp>
                                <wps:cNvPr id="572" name="Straight Connector 636"/>
                                <wps:cNvCnPr/>
                                <wps:spPr>
                                  <a:xfrm>
                                    <a:off x="7524" y="22669"/>
                                    <a:ext cx="43244" cy="0"/>
                                  </a:xfrm>
                                  <a:prstGeom prst="line">
                                    <a:avLst/>
                                  </a:prstGeom>
                                  <a:ln w="12700" cap="flat" cmpd="sng">
                                    <a:solidFill>
                                      <a:srgbClr val="000000"/>
                                    </a:solidFill>
                                    <a:prstDash val="solid"/>
                                    <a:headEnd type="none" w="med" len="med"/>
                                    <a:tailEnd type="none" w="med" len="med"/>
                                  </a:ln>
                                </wps:spPr>
                                <wps:bodyPr upright="1"/>
                              </wps:wsp>
                              <wps:wsp>
                                <wps:cNvPr id="573" name="Straight Connector 637"/>
                                <wps:cNvCnPr/>
                                <wps:spPr>
                                  <a:xfrm>
                                    <a:off x="7524" y="23050"/>
                                    <a:ext cx="43244" cy="0"/>
                                  </a:xfrm>
                                  <a:prstGeom prst="line">
                                    <a:avLst/>
                                  </a:prstGeom>
                                  <a:ln w="12700" cap="flat" cmpd="sng">
                                    <a:solidFill>
                                      <a:srgbClr val="000000"/>
                                    </a:solidFill>
                                    <a:prstDash val="solid"/>
                                    <a:headEnd type="none" w="med" len="med"/>
                                    <a:tailEnd type="none" w="med" len="med"/>
                                  </a:ln>
                                </wps:spPr>
                                <wps:bodyPr upright="1"/>
                              </wps:wsp>
                            </wpg:grpSp>
                            <wpg:grpSp>
                              <wpg:cNvPr id="577" name="Group 630"/>
                              <wpg:cNvGrpSpPr/>
                              <wpg:grpSpPr>
                                <a:xfrm>
                                  <a:off x="7524" y="23431"/>
                                  <a:ext cx="43244" cy="381"/>
                                  <a:chOff x="7524" y="23431"/>
                                  <a:chExt cx="43243" cy="381"/>
                                </a:xfrm>
                              </wpg:grpSpPr>
                              <wps:wsp>
                                <wps:cNvPr id="575" name="Straight Connector 634"/>
                                <wps:cNvCnPr/>
                                <wps:spPr>
                                  <a:xfrm>
                                    <a:off x="7524" y="23431"/>
                                    <a:ext cx="43244" cy="0"/>
                                  </a:xfrm>
                                  <a:prstGeom prst="line">
                                    <a:avLst/>
                                  </a:prstGeom>
                                  <a:ln w="12700" cap="flat" cmpd="sng">
                                    <a:solidFill>
                                      <a:srgbClr val="000000"/>
                                    </a:solidFill>
                                    <a:prstDash val="solid"/>
                                    <a:headEnd type="none" w="med" len="med"/>
                                    <a:tailEnd type="none" w="med" len="med"/>
                                  </a:ln>
                                </wps:spPr>
                                <wps:bodyPr upright="1"/>
                              </wps:wsp>
                              <wps:wsp>
                                <wps:cNvPr id="576" name="Straight Connector 635"/>
                                <wps:cNvCnPr/>
                                <wps:spPr>
                                  <a:xfrm>
                                    <a:off x="7524" y="23812"/>
                                    <a:ext cx="43244" cy="0"/>
                                  </a:xfrm>
                                  <a:prstGeom prst="line">
                                    <a:avLst/>
                                  </a:prstGeom>
                                  <a:ln w="12700" cap="flat" cmpd="sng">
                                    <a:solidFill>
                                      <a:srgbClr val="000000"/>
                                    </a:solidFill>
                                    <a:prstDash val="solid"/>
                                    <a:headEnd type="none" w="med" len="med"/>
                                    <a:tailEnd type="none" w="med" len="med"/>
                                  </a:ln>
                                </wps:spPr>
                                <wps:bodyPr upright="1"/>
                              </wps:wsp>
                            </wpg:grpSp>
                            <wpg:grpSp>
                              <wpg:cNvPr id="580" name="Group 631"/>
                              <wpg:cNvGrpSpPr/>
                              <wpg:grpSpPr>
                                <a:xfrm>
                                  <a:off x="7524" y="24193"/>
                                  <a:ext cx="43244" cy="381"/>
                                  <a:chOff x="7524" y="24193"/>
                                  <a:chExt cx="43243" cy="381"/>
                                </a:xfrm>
                              </wpg:grpSpPr>
                              <wps:wsp>
                                <wps:cNvPr id="578" name="Straight Connector 632"/>
                                <wps:cNvCnPr/>
                                <wps:spPr>
                                  <a:xfrm>
                                    <a:off x="7524" y="24193"/>
                                    <a:ext cx="43244" cy="0"/>
                                  </a:xfrm>
                                  <a:prstGeom prst="line">
                                    <a:avLst/>
                                  </a:prstGeom>
                                  <a:ln w="12700" cap="flat" cmpd="sng">
                                    <a:solidFill>
                                      <a:srgbClr val="000000"/>
                                    </a:solidFill>
                                    <a:prstDash val="solid"/>
                                    <a:headEnd type="none" w="med" len="med"/>
                                    <a:tailEnd type="none" w="med" len="med"/>
                                  </a:ln>
                                </wps:spPr>
                                <wps:bodyPr upright="1"/>
                              </wps:wsp>
                              <wps:wsp>
                                <wps:cNvPr id="579" name="Straight Connector 633"/>
                                <wps:cNvCnPr/>
                                <wps:spPr>
                                  <a:xfrm>
                                    <a:off x="7524" y="24574"/>
                                    <a:ext cx="43244" cy="0"/>
                                  </a:xfrm>
                                  <a:prstGeom prst="line">
                                    <a:avLst/>
                                  </a:prstGeom>
                                  <a:ln w="12700" cap="flat" cmpd="sng">
                                    <a:solidFill>
                                      <a:srgbClr val="000000"/>
                                    </a:solidFill>
                                    <a:prstDash val="solid"/>
                                    <a:headEnd type="none" w="med" len="med"/>
                                    <a:tailEnd type="none" w="med" len="med"/>
                                  </a:ln>
                                </wps:spPr>
                                <wps:bodyPr upright="1"/>
                              </wps:wsp>
                            </wpg:grpSp>
                          </wpg:grpSp>
                          <wpg:grpSp>
                            <wpg:cNvPr id="597" name="Group 593"/>
                            <wpg:cNvGrpSpPr/>
                            <wpg:grpSpPr>
                              <a:xfrm>
                                <a:off x="7524" y="25431"/>
                                <a:ext cx="43244" cy="3906"/>
                                <a:chOff x="7524" y="25431"/>
                                <a:chExt cx="43243" cy="3905"/>
                              </a:xfrm>
                            </wpg:grpSpPr>
                            <wps:wsp>
                              <wps:cNvPr id="582" name="Straight Connector 610"/>
                              <wps:cNvCnPr/>
                              <wps:spPr>
                                <a:xfrm>
                                  <a:off x="7524" y="29337"/>
                                  <a:ext cx="43244" cy="0"/>
                                </a:xfrm>
                                <a:prstGeom prst="line">
                                  <a:avLst/>
                                </a:prstGeom>
                                <a:ln w="28575" cap="flat" cmpd="sng">
                                  <a:solidFill>
                                    <a:srgbClr val="000000"/>
                                  </a:solidFill>
                                  <a:prstDash val="solid"/>
                                  <a:headEnd type="none" w="med" len="med"/>
                                  <a:tailEnd type="none" w="med" len="med"/>
                                </a:ln>
                              </wps:spPr>
                              <wps:bodyPr upright="1"/>
                            </wps:wsp>
                            <wps:wsp>
                              <wps:cNvPr id="583" name="Straight Connector 611"/>
                              <wps:cNvCnPr/>
                              <wps:spPr>
                                <a:xfrm>
                                  <a:off x="7524" y="25431"/>
                                  <a:ext cx="43244" cy="0"/>
                                </a:xfrm>
                                <a:prstGeom prst="line">
                                  <a:avLst/>
                                </a:prstGeom>
                                <a:ln w="12700" cap="flat" cmpd="sng">
                                  <a:solidFill>
                                    <a:srgbClr val="000000"/>
                                  </a:solidFill>
                                  <a:prstDash val="solid"/>
                                  <a:headEnd type="none" w="med" len="med"/>
                                  <a:tailEnd type="none" w="med" len="med"/>
                                </a:ln>
                              </wps:spPr>
                              <wps:bodyPr upright="1"/>
                            </wps:wsp>
                            <wps:wsp>
                              <wps:cNvPr id="584" name="Straight Connector 612"/>
                              <wps:cNvCnPr/>
                              <wps:spPr>
                                <a:xfrm>
                                  <a:off x="7524" y="25812"/>
                                  <a:ext cx="43244" cy="0"/>
                                </a:xfrm>
                                <a:prstGeom prst="line">
                                  <a:avLst/>
                                </a:prstGeom>
                                <a:ln w="12700" cap="flat" cmpd="sng">
                                  <a:solidFill>
                                    <a:srgbClr val="000000"/>
                                  </a:solidFill>
                                  <a:prstDash val="solid"/>
                                  <a:headEnd type="none" w="med" len="med"/>
                                  <a:tailEnd type="none" w="med" len="med"/>
                                </a:ln>
                              </wps:spPr>
                              <wps:bodyPr upright="1"/>
                            </wps:wsp>
                            <wpg:grpSp>
                              <wpg:cNvPr id="587" name="Group 613"/>
                              <wpg:cNvGrpSpPr/>
                              <wpg:grpSpPr>
                                <a:xfrm>
                                  <a:off x="7524" y="26193"/>
                                  <a:ext cx="43244" cy="381"/>
                                  <a:chOff x="7524" y="26193"/>
                                  <a:chExt cx="43243" cy="381"/>
                                </a:xfrm>
                              </wpg:grpSpPr>
                              <wps:wsp>
                                <wps:cNvPr id="585" name="Straight Connector 623"/>
                                <wps:cNvCnPr/>
                                <wps:spPr>
                                  <a:xfrm>
                                    <a:off x="7524" y="26193"/>
                                    <a:ext cx="43244" cy="0"/>
                                  </a:xfrm>
                                  <a:prstGeom prst="line">
                                    <a:avLst/>
                                  </a:prstGeom>
                                  <a:ln w="12700" cap="flat" cmpd="sng">
                                    <a:solidFill>
                                      <a:srgbClr val="000000"/>
                                    </a:solidFill>
                                    <a:prstDash val="solid"/>
                                    <a:headEnd type="none" w="med" len="med"/>
                                    <a:tailEnd type="none" w="med" len="med"/>
                                  </a:ln>
                                </wps:spPr>
                                <wps:bodyPr upright="1"/>
                              </wps:wsp>
                              <wps:wsp>
                                <wps:cNvPr id="586" name="Straight Connector 624"/>
                                <wps:cNvCnPr/>
                                <wps:spPr>
                                  <a:xfrm>
                                    <a:off x="7524" y="26574"/>
                                    <a:ext cx="43244" cy="0"/>
                                  </a:xfrm>
                                  <a:prstGeom prst="line">
                                    <a:avLst/>
                                  </a:prstGeom>
                                  <a:ln w="12700" cap="flat" cmpd="sng">
                                    <a:solidFill>
                                      <a:srgbClr val="000000"/>
                                    </a:solidFill>
                                    <a:prstDash val="solid"/>
                                    <a:headEnd type="none" w="med" len="med"/>
                                    <a:tailEnd type="none" w="med" len="med"/>
                                  </a:ln>
                                </wps:spPr>
                                <wps:bodyPr upright="1"/>
                              </wps:wsp>
                            </wpg:grpSp>
                            <wpg:grpSp>
                              <wpg:cNvPr id="590" name="Group 614"/>
                              <wpg:cNvGrpSpPr/>
                              <wpg:grpSpPr>
                                <a:xfrm>
                                  <a:off x="7524" y="26955"/>
                                  <a:ext cx="43244" cy="381"/>
                                  <a:chOff x="7524" y="26955"/>
                                  <a:chExt cx="43243" cy="381"/>
                                </a:xfrm>
                              </wpg:grpSpPr>
                              <wps:wsp>
                                <wps:cNvPr id="588" name="Straight Connector 621"/>
                                <wps:cNvCnPr/>
                                <wps:spPr>
                                  <a:xfrm>
                                    <a:off x="7524" y="26955"/>
                                    <a:ext cx="43244" cy="0"/>
                                  </a:xfrm>
                                  <a:prstGeom prst="line">
                                    <a:avLst/>
                                  </a:prstGeom>
                                  <a:ln w="12700" cap="flat" cmpd="sng">
                                    <a:solidFill>
                                      <a:srgbClr val="000000"/>
                                    </a:solidFill>
                                    <a:prstDash val="solid"/>
                                    <a:headEnd type="none" w="med" len="med"/>
                                    <a:tailEnd type="none" w="med" len="med"/>
                                  </a:ln>
                                </wps:spPr>
                                <wps:bodyPr upright="1"/>
                              </wps:wsp>
                              <wps:wsp>
                                <wps:cNvPr id="589" name="Straight Connector 622"/>
                                <wps:cNvCnPr/>
                                <wps:spPr>
                                  <a:xfrm>
                                    <a:off x="7524" y="27336"/>
                                    <a:ext cx="43244" cy="0"/>
                                  </a:xfrm>
                                  <a:prstGeom prst="line">
                                    <a:avLst/>
                                  </a:prstGeom>
                                  <a:ln w="12700" cap="flat" cmpd="sng">
                                    <a:solidFill>
                                      <a:srgbClr val="000000"/>
                                    </a:solidFill>
                                    <a:prstDash val="solid"/>
                                    <a:headEnd type="none" w="med" len="med"/>
                                    <a:tailEnd type="none" w="med" len="med"/>
                                  </a:ln>
                                </wps:spPr>
                                <wps:bodyPr upright="1"/>
                              </wps:wsp>
                            </wpg:grpSp>
                            <wpg:grpSp>
                              <wpg:cNvPr id="593" name="Group 615"/>
                              <wpg:cNvGrpSpPr/>
                              <wpg:grpSpPr>
                                <a:xfrm>
                                  <a:off x="7524" y="27717"/>
                                  <a:ext cx="43244" cy="381"/>
                                  <a:chOff x="7524" y="27717"/>
                                  <a:chExt cx="43243" cy="381"/>
                                </a:xfrm>
                              </wpg:grpSpPr>
                              <wps:wsp>
                                <wps:cNvPr id="591" name="Straight Connector 619"/>
                                <wps:cNvCnPr/>
                                <wps:spPr>
                                  <a:xfrm>
                                    <a:off x="7524" y="27717"/>
                                    <a:ext cx="43244" cy="0"/>
                                  </a:xfrm>
                                  <a:prstGeom prst="line">
                                    <a:avLst/>
                                  </a:prstGeom>
                                  <a:ln w="12700" cap="flat" cmpd="sng">
                                    <a:solidFill>
                                      <a:srgbClr val="000000"/>
                                    </a:solidFill>
                                    <a:prstDash val="solid"/>
                                    <a:headEnd type="none" w="med" len="med"/>
                                    <a:tailEnd type="none" w="med" len="med"/>
                                  </a:ln>
                                </wps:spPr>
                                <wps:bodyPr upright="1"/>
                              </wps:wsp>
                              <wps:wsp>
                                <wps:cNvPr id="592" name="Straight Connector 620"/>
                                <wps:cNvCnPr/>
                                <wps:spPr>
                                  <a:xfrm>
                                    <a:off x="7524" y="28098"/>
                                    <a:ext cx="43244" cy="0"/>
                                  </a:xfrm>
                                  <a:prstGeom prst="line">
                                    <a:avLst/>
                                  </a:prstGeom>
                                  <a:ln w="12700" cap="flat" cmpd="sng">
                                    <a:solidFill>
                                      <a:srgbClr val="000000"/>
                                    </a:solidFill>
                                    <a:prstDash val="solid"/>
                                    <a:headEnd type="none" w="med" len="med"/>
                                    <a:tailEnd type="none" w="med" len="med"/>
                                  </a:ln>
                                </wps:spPr>
                                <wps:bodyPr upright="1"/>
                              </wps:wsp>
                            </wpg:grpSp>
                            <wpg:grpSp>
                              <wpg:cNvPr id="596" name="Group 616"/>
                              <wpg:cNvGrpSpPr/>
                              <wpg:grpSpPr>
                                <a:xfrm>
                                  <a:off x="7524" y="28479"/>
                                  <a:ext cx="43244" cy="381"/>
                                  <a:chOff x="7524" y="28479"/>
                                  <a:chExt cx="43243" cy="381"/>
                                </a:xfrm>
                              </wpg:grpSpPr>
                              <wps:wsp>
                                <wps:cNvPr id="594" name="Straight Connector 617"/>
                                <wps:cNvCnPr/>
                                <wps:spPr>
                                  <a:xfrm>
                                    <a:off x="7524" y="28479"/>
                                    <a:ext cx="43244" cy="0"/>
                                  </a:xfrm>
                                  <a:prstGeom prst="line">
                                    <a:avLst/>
                                  </a:prstGeom>
                                  <a:ln w="12700" cap="flat" cmpd="sng">
                                    <a:solidFill>
                                      <a:srgbClr val="000000"/>
                                    </a:solidFill>
                                    <a:prstDash val="solid"/>
                                    <a:headEnd type="none" w="med" len="med"/>
                                    <a:tailEnd type="none" w="med" len="med"/>
                                  </a:ln>
                                </wps:spPr>
                                <wps:bodyPr upright="1"/>
                              </wps:wsp>
                              <wps:wsp>
                                <wps:cNvPr id="595" name="Straight Connector 618"/>
                                <wps:cNvCnPr/>
                                <wps:spPr>
                                  <a:xfrm>
                                    <a:off x="7524" y="28860"/>
                                    <a:ext cx="43244" cy="0"/>
                                  </a:xfrm>
                                  <a:prstGeom prst="line">
                                    <a:avLst/>
                                  </a:prstGeom>
                                  <a:ln w="12700" cap="flat" cmpd="sng">
                                    <a:solidFill>
                                      <a:srgbClr val="000000"/>
                                    </a:solidFill>
                                    <a:prstDash val="solid"/>
                                    <a:headEnd type="none" w="med" len="med"/>
                                    <a:tailEnd type="none" w="med" len="med"/>
                                  </a:ln>
                                </wps:spPr>
                                <wps:bodyPr upright="1"/>
                              </wps:wsp>
                            </wpg:grpSp>
                          </wpg:grpSp>
                          <wpg:grpSp>
                            <wpg:cNvPr id="613" name="Group 594"/>
                            <wpg:cNvGrpSpPr/>
                            <wpg:grpSpPr>
                              <a:xfrm>
                                <a:off x="7620" y="29718"/>
                                <a:ext cx="43243" cy="3905"/>
                                <a:chOff x="7620" y="29718"/>
                                <a:chExt cx="43243" cy="3905"/>
                              </a:xfrm>
                            </wpg:grpSpPr>
                            <wps:wsp>
                              <wps:cNvPr id="598" name="Straight Connector 595"/>
                              <wps:cNvCnPr/>
                              <wps:spPr>
                                <a:xfrm>
                                  <a:off x="7620" y="33623"/>
                                  <a:ext cx="43243" cy="0"/>
                                </a:xfrm>
                                <a:prstGeom prst="line">
                                  <a:avLst/>
                                </a:prstGeom>
                                <a:ln w="28575" cap="flat" cmpd="sng">
                                  <a:solidFill>
                                    <a:srgbClr val="000000"/>
                                  </a:solidFill>
                                  <a:prstDash val="solid"/>
                                  <a:headEnd type="none" w="med" len="med"/>
                                  <a:tailEnd type="none" w="med" len="med"/>
                                </a:ln>
                              </wps:spPr>
                              <wps:bodyPr upright="1"/>
                            </wps:wsp>
                            <wps:wsp>
                              <wps:cNvPr id="599" name="Straight Connector 596"/>
                              <wps:cNvCnPr/>
                              <wps:spPr>
                                <a:xfrm>
                                  <a:off x="7620" y="29718"/>
                                  <a:ext cx="43243" cy="0"/>
                                </a:xfrm>
                                <a:prstGeom prst="line">
                                  <a:avLst/>
                                </a:prstGeom>
                                <a:ln w="12700" cap="flat" cmpd="sng">
                                  <a:solidFill>
                                    <a:srgbClr val="000000"/>
                                  </a:solidFill>
                                  <a:prstDash val="solid"/>
                                  <a:headEnd type="none" w="med" len="med"/>
                                  <a:tailEnd type="none" w="med" len="med"/>
                                </a:ln>
                              </wps:spPr>
                              <wps:bodyPr upright="1"/>
                            </wps:wsp>
                            <wps:wsp>
                              <wps:cNvPr id="600" name="Straight Connector 597"/>
                              <wps:cNvCnPr/>
                              <wps:spPr>
                                <a:xfrm>
                                  <a:off x="7620" y="30099"/>
                                  <a:ext cx="43243" cy="0"/>
                                </a:xfrm>
                                <a:prstGeom prst="line">
                                  <a:avLst/>
                                </a:prstGeom>
                                <a:ln w="12700" cap="flat" cmpd="sng">
                                  <a:solidFill>
                                    <a:srgbClr val="000000"/>
                                  </a:solidFill>
                                  <a:prstDash val="solid"/>
                                  <a:headEnd type="none" w="med" len="med"/>
                                  <a:tailEnd type="none" w="med" len="med"/>
                                </a:ln>
                              </wps:spPr>
                              <wps:bodyPr upright="1"/>
                            </wps:wsp>
                            <wpg:grpSp>
                              <wpg:cNvPr id="603" name="Group 598"/>
                              <wpg:cNvGrpSpPr/>
                              <wpg:grpSpPr>
                                <a:xfrm>
                                  <a:off x="7620" y="30480"/>
                                  <a:ext cx="43243" cy="381"/>
                                  <a:chOff x="7620" y="30480"/>
                                  <a:chExt cx="43243" cy="381"/>
                                </a:xfrm>
                              </wpg:grpSpPr>
                              <wps:wsp>
                                <wps:cNvPr id="601" name="Straight Connector 608"/>
                                <wps:cNvCnPr/>
                                <wps:spPr>
                                  <a:xfrm>
                                    <a:off x="7620" y="30480"/>
                                    <a:ext cx="43243" cy="0"/>
                                  </a:xfrm>
                                  <a:prstGeom prst="line">
                                    <a:avLst/>
                                  </a:prstGeom>
                                  <a:ln w="12700" cap="flat" cmpd="sng">
                                    <a:solidFill>
                                      <a:srgbClr val="000000"/>
                                    </a:solidFill>
                                    <a:prstDash val="solid"/>
                                    <a:headEnd type="none" w="med" len="med"/>
                                    <a:tailEnd type="none" w="med" len="med"/>
                                  </a:ln>
                                </wps:spPr>
                                <wps:bodyPr upright="1"/>
                              </wps:wsp>
                              <wps:wsp>
                                <wps:cNvPr id="602" name="Straight Connector 609"/>
                                <wps:cNvCnPr/>
                                <wps:spPr>
                                  <a:xfrm>
                                    <a:off x="7620" y="30861"/>
                                    <a:ext cx="43243" cy="0"/>
                                  </a:xfrm>
                                  <a:prstGeom prst="line">
                                    <a:avLst/>
                                  </a:prstGeom>
                                  <a:ln w="12700" cap="flat" cmpd="sng">
                                    <a:solidFill>
                                      <a:srgbClr val="000000"/>
                                    </a:solidFill>
                                    <a:prstDash val="solid"/>
                                    <a:headEnd type="none" w="med" len="med"/>
                                    <a:tailEnd type="none" w="med" len="med"/>
                                  </a:ln>
                                </wps:spPr>
                                <wps:bodyPr upright="1"/>
                              </wps:wsp>
                            </wpg:grpSp>
                            <wpg:grpSp>
                              <wpg:cNvPr id="606" name="Group 599"/>
                              <wpg:cNvGrpSpPr/>
                              <wpg:grpSpPr>
                                <a:xfrm>
                                  <a:off x="7620" y="31242"/>
                                  <a:ext cx="43243" cy="381"/>
                                  <a:chOff x="7620" y="31242"/>
                                  <a:chExt cx="43243" cy="381"/>
                                </a:xfrm>
                              </wpg:grpSpPr>
                              <wps:wsp>
                                <wps:cNvPr id="604" name="Straight Connector 606"/>
                                <wps:cNvCnPr/>
                                <wps:spPr>
                                  <a:xfrm>
                                    <a:off x="7620" y="31242"/>
                                    <a:ext cx="43243" cy="0"/>
                                  </a:xfrm>
                                  <a:prstGeom prst="line">
                                    <a:avLst/>
                                  </a:prstGeom>
                                  <a:ln w="12700" cap="flat" cmpd="sng">
                                    <a:solidFill>
                                      <a:srgbClr val="000000"/>
                                    </a:solidFill>
                                    <a:prstDash val="solid"/>
                                    <a:headEnd type="none" w="med" len="med"/>
                                    <a:tailEnd type="none" w="med" len="med"/>
                                  </a:ln>
                                </wps:spPr>
                                <wps:bodyPr upright="1"/>
                              </wps:wsp>
                              <wps:wsp>
                                <wps:cNvPr id="605" name="Straight Connector 607"/>
                                <wps:cNvCnPr/>
                                <wps:spPr>
                                  <a:xfrm>
                                    <a:off x="7620" y="31623"/>
                                    <a:ext cx="43243" cy="0"/>
                                  </a:xfrm>
                                  <a:prstGeom prst="line">
                                    <a:avLst/>
                                  </a:prstGeom>
                                  <a:ln w="12700" cap="flat" cmpd="sng">
                                    <a:solidFill>
                                      <a:srgbClr val="000000"/>
                                    </a:solidFill>
                                    <a:prstDash val="solid"/>
                                    <a:headEnd type="none" w="med" len="med"/>
                                    <a:tailEnd type="none" w="med" len="med"/>
                                  </a:ln>
                                </wps:spPr>
                                <wps:bodyPr upright="1"/>
                              </wps:wsp>
                            </wpg:grpSp>
                            <wpg:grpSp>
                              <wpg:cNvPr id="609" name="Group 600"/>
                              <wpg:cNvGrpSpPr/>
                              <wpg:grpSpPr>
                                <a:xfrm>
                                  <a:off x="7620" y="32004"/>
                                  <a:ext cx="43243" cy="381"/>
                                  <a:chOff x="7620" y="32004"/>
                                  <a:chExt cx="43243" cy="381"/>
                                </a:xfrm>
                              </wpg:grpSpPr>
                              <wps:wsp>
                                <wps:cNvPr id="607" name="Straight Connector 604"/>
                                <wps:cNvCnPr/>
                                <wps:spPr>
                                  <a:xfrm>
                                    <a:off x="7620" y="32004"/>
                                    <a:ext cx="43243" cy="0"/>
                                  </a:xfrm>
                                  <a:prstGeom prst="line">
                                    <a:avLst/>
                                  </a:prstGeom>
                                  <a:ln w="12700" cap="flat" cmpd="sng">
                                    <a:solidFill>
                                      <a:srgbClr val="000000"/>
                                    </a:solidFill>
                                    <a:prstDash val="solid"/>
                                    <a:headEnd type="none" w="med" len="med"/>
                                    <a:tailEnd type="none" w="med" len="med"/>
                                  </a:ln>
                                </wps:spPr>
                                <wps:bodyPr upright="1"/>
                              </wps:wsp>
                              <wps:wsp>
                                <wps:cNvPr id="608" name="Straight Connector 605"/>
                                <wps:cNvCnPr/>
                                <wps:spPr>
                                  <a:xfrm>
                                    <a:off x="7620" y="32385"/>
                                    <a:ext cx="43243" cy="0"/>
                                  </a:xfrm>
                                  <a:prstGeom prst="line">
                                    <a:avLst/>
                                  </a:prstGeom>
                                  <a:ln w="12700" cap="flat" cmpd="sng">
                                    <a:solidFill>
                                      <a:srgbClr val="000000"/>
                                    </a:solidFill>
                                    <a:prstDash val="solid"/>
                                    <a:headEnd type="none" w="med" len="med"/>
                                    <a:tailEnd type="none" w="med" len="med"/>
                                  </a:ln>
                                </wps:spPr>
                                <wps:bodyPr upright="1"/>
                              </wps:wsp>
                            </wpg:grpSp>
                            <wpg:grpSp>
                              <wpg:cNvPr id="612" name="Group 601"/>
                              <wpg:cNvGrpSpPr/>
                              <wpg:grpSpPr>
                                <a:xfrm>
                                  <a:off x="7620" y="32766"/>
                                  <a:ext cx="43243" cy="381"/>
                                  <a:chOff x="7620" y="32766"/>
                                  <a:chExt cx="43243" cy="381"/>
                                </a:xfrm>
                              </wpg:grpSpPr>
                              <wps:wsp>
                                <wps:cNvPr id="610" name="Straight Connector 602"/>
                                <wps:cNvCnPr/>
                                <wps:spPr>
                                  <a:xfrm>
                                    <a:off x="7620" y="32766"/>
                                    <a:ext cx="43243" cy="0"/>
                                  </a:xfrm>
                                  <a:prstGeom prst="line">
                                    <a:avLst/>
                                  </a:prstGeom>
                                  <a:ln w="12700" cap="flat" cmpd="sng">
                                    <a:solidFill>
                                      <a:srgbClr val="000000"/>
                                    </a:solidFill>
                                    <a:prstDash val="solid"/>
                                    <a:headEnd type="none" w="med" len="med"/>
                                    <a:tailEnd type="none" w="med" len="med"/>
                                  </a:ln>
                                </wps:spPr>
                                <wps:bodyPr upright="1"/>
                              </wps:wsp>
                              <wps:wsp>
                                <wps:cNvPr id="611" name="Straight Connector 603"/>
                                <wps:cNvCnPr/>
                                <wps:spPr>
                                  <a:xfrm>
                                    <a:off x="7620" y="33147"/>
                                    <a:ext cx="43243" cy="0"/>
                                  </a:xfrm>
                                  <a:prstGeom prst="line">
                                    <a:avLst/>
                                  </a:prstGeom>
                                  <a:ln w="12700" cap="flat" cmpd="sng">
                                    <a:solidFill>
                                      <a:srgbClr val="000000"/>
                                    </a:solidFill>
                                    <a:prstDash val="solid"/>
                                    <a:headEnd type="none" w="med" len="med"/>
                                    <a:tailEnd type="none" w="med" len="med"/>
                                  </a:ln>
                                </wps:spPr>
                                <wps:bodyPr upright="1"/>
                              </wps:wsp>
                            </wpg:grpSp>
                          </wpg:grpSp>
                        </wpg:grpSp>
                      </wpg:grpSp>
                      <wps:wsp>
                        <wps:cNvPr id="616" name="Straight Connector 538"/>
                        <wps:cNvCnPr/>
                        <wps:spPr>
                          <a:xfrm rot="5400000">
                            <a:off x="-7735" y="18688"/>
                            <a:ext cx="31089" cy="0"/>
                          </a:xfrm>
                          <a:prstGeom prst="line">
                            <a:avLst/>
                          </a:prstGeom>
                          <a:ln w="28575" cap="flat" cmpd="sng">
                            <a:solidFill>
                              <a:srgbClr val="000000"/>
                            </a:solidFill>
                            <a:prstDash val="solid"/>
                            <a:headEnd type="none" w="med" len="med"/>
                            <a:tailEnd type="none" w="med" len="med"/>
                          </a:ln>
                        </wps:spPr>
                        <wps:bodyPr upright="1"/>
                      </wps:wsp>
                      <wps:wsp>
                        <wps:cNvPr id="617" name="Straight Connector 539"/>
                        <wps:cNvCnPr/>
                        <wps:spPr>
                          <a:xfrm rot="-5400000" flipH="1">
                            <a:off x="34795" y="18602"/>
                            <a:ext cx="31089" cy="95"/>
                          </a:xfrm>
                          <a:prstGeom prst="line">
                            <a:avLst/>
                          </a:prstGeom>
                          <a:ln w="28575" cap="flat" cmpd="sng">
                            <a:solidFill>
                              <a:srgbClr val="000000"/>
                            </a:solidFill>
                            <a:prstDash val="solid"/>
                            <a:headEnd type="none" w="med" len="med"/>
                            <a:tailEnd type="none" w="med" len="med"/>
                          </a:ln>
                        </wps:spPr>
                        <wps:bodyPr upright="1"/>
                      </wps:wsp>
                      <wps:wsp>
                        <wps:cNvPr id="618" name="Straight Connector 540"/>
                        <wps:cNvCnPr/>
                        <wps:spPr>
                          <a:xfrm rot="-5400000" flipH="1">
                            <a:off x="-924" y="18602"/>
                            <a:ext cx="31089" cy="95"/>
                          </a:xfrm>
                          <a:prstGeom prst="line">
                            <a:avLst/>
                          </a:prstGeom>
                          <a:ln w="28575" cap="flat" cmpd="sng">
                            <a:solidFill>
                              <a:srgbClr val="000000"/>
                            </a:solidFill>
                            <a:prstDash val="solid"/>
                            <a:headEnd type="none" w="med" len="med"/>
                            <a:tailEnd type="none" w="med" len="med"/>
                          </a:ln>
                        </wps:spPr>
                        <wps:bodyPr upright="1"/>
                      </wps:wsp>
                      <wps:wsp>
                        <wps:cNvPr id="619" name="Straight Connector 541"/>
                        <wps:cNvCnPr/>
                        <wps:spPr>
                          <a:xfrm rot="-5400000" flipH="1">
                            <a:off x="6124" y="18602"/>
                            <a:ext cx="31089" cy="96"/>
                          </a:xfrm>
                          <a:prstGeom prst="line">
                            <a:avLst/>
                          </a:prstGeom>
                          <a:ln w="28575" cap="flat" cmpd="sng">
                            <a:solidFill>
                              <a:srgbClr val="000000"/>
                            </a:solidFill>
                            <a:prstDash val="solid"/>
                            <a:headEnd type="none" w="med" len="med"/>
                            <a:tailEnd type="none" w="med" len="med"/>
                          </a:ln>
                        </wps:spPr>
                        <wps:bodyPr upright="1"/>
                      </wps:wsp>
                      <wps:wsp>
                        <wps:cNvPr id="620" name="Straight Connector 542"/>
                        <wps:cNvCnPr/>
                        <wps:spPr>
                          <a:xfrm rot="-5400000" flipH="1">
                            <a:off x="13268" y="18602"/>
                            <a:ext cx="31089" cy="95"/>
                          </a:xfrm>
                          <a:prstGeom prst="line">
                            <a:avLst/>
                          </a:prstGeom>
                          <a:ln w="28575" cap="flat" cmpd="sng">
                            <a:solidFill>
                              <a:srgbClr val="000000"/>
                            </a:solidFill>
                            <a:prstDash val="solid"/>
                            <a:headEnd type="none" w="med" len="med"/>
                            <a:tailEnd type="none" w="med" len="med"/>
                          </a:ln>
                        </wps:spPr>
                        <wps:bodyPr upright="1"/>
                      </wps:wsp>
                      <wps:wsp>
                        <wps:cNvPr id="621" name="Straight Connector 543"/>
                        <wps:cNvCnPr/>
                        <wps:spPr>
                          <a:xfrm rot="-5400000" flipH="1">
                            <a:off x="20317" y="18602"/>
                            <a:ext cx="31089" cy="95"/>
                          </a:xfrm>
                          <a:prstGeom prst="line">
                            <a:avLst/>
                          </a:prstGeom>
                          <a:ln w="28575" cap="flat" cmpd="sng">
                            <a:solidFill>
                              <a:srgbClr val="000000"/>
                            </a:solidFill>
                            <a:prstDash val="solid"/>
                            <a:headEnd type="none" w="med" len="med"/>
                            <a:tailEnd type="none" w="med" len="med"/>
                          </a:ln>
                        </wps:spPr>
                        <wps:bodyPr upright="1"/>
                      </wps:wsp>
                      <wps:wsp>
                        <wps:cNvPr id="622" name="Straight Connector 544"/>
                        <wps:cNvCnPr/>
                        <wps:spPr>
                          <a:xfrm rot="-5400000" flipH="1">
                            <a:off x="27841" y="18602"/>
                            <a:ext cx="31089" cy="96"/>
                          </a:xfrm>
                          <a:prstGeom prst="line">
                            <a:avLst/>
                          </a:prstGeom>
                          <a:ln w="28575" cap="flat" cmpd="sng">
                            <a:solidFill>
                              <a:srgbClr val="000000"/>
                            </a:solidFill>
                            <a:prstDash val="solid"/>
                            <a:headEnd type="none" w="med" len="med"/>
                            <a:tailEnd type="none" w="med" len="med"/>
                          </a:ln>
                        </wps:spPr>
                        <wps:bodyPr upright="1"/>
                      </wps:wsp>
                      <wps:wsp>
                        <wps:cNvPr id="623" name="Rectangle 545"/>
                        <wps:cNvSpPr/>
                        <wps:spPr>
                          <a:xfrm>
                            <a:off x="0" y="0"/>
                            <a:ext cx="66675" cy="39338"/>
                          </a:xfrm>
                          <a:prstGeom prst="rect">
                            <a:avLst/>
                          </a:prstGeom>
                          <a:noFill/>
                          <a:ln w="19050" cap="flat" cmpd="sng">
                            <a:solidFill>
                              <a:srgbClr val="000000"/>
                            </a:solidFill>
                            <a:prstDash val="solid"/>
                            <a:miter/>
                            <a:headEnd type="none" w="med" len="med"/>
                            <a:tailEnd type="none" w="med" len="med"/>
                          </a:ln>
                        </wps:spPr>
                        <wps:bodyPr vert="horz" anchor="ctr" anchorCtr="0" upright="1"/>
                      </wps:wsp>
                      <wps:wsp>
                        <wps:cNvPr id="624" name="TextBox 472"/>
                        <wps:cNvSpPr txBox="1"/>
                        <wps:spPr>
                          <a:xfrm>
                            <a:off x="3810" y="15144"/>
                            <a:ext cx="4286" cy="2763"/>
                          </a:xfrm>
                          <a:prstGeom prst="rect">
                            <a:avLst/>
                          </a:prstGeom>
                          <a:noFill/>
                          <a:ln>
                            <a:noFill/>
                          </a:ln>
                        </wps:spPr>
                        <wps:txbx>
                          <w:txbxContent>
                            <w:p w14:paraId="7A336BE8">
                              <w:pPr>
                                <w:pStyle w:val="12"/>
                                <w:spacing w:before="0" w:beforeAutospacing="0" w:after="0" w:afterAutospacing="0"/>
                                <w:jc w:val="center"/>
                              </w:pPr>
                              <w:r>
                                <w:rPr>
                                  <w:color w:val="000000" w:themeColor="dark1"/>
                                  <w:sz w:val="22"/>
                                  <w:szCs w:val="22"/>
                                  <w14:textFill>
                                    <w14:solidFill>
                                      <w14:schemeClr w14:val="dk1"/>
                                    </w14:solidFill>
                                  </w14:textFill>
                                </w:rPr>
                                <w:t>400</w:t>
                              </w:r>
                            </w:p>
                          </w:txbxContent>
                        </wps:txbx>
                        <wps:bodyPr vert="horz" anchor="t" anchorCtr="0" upright="1"/>
                      </wps:wsp>
                      <wps:wsp>
                        <wps:cNvPr id="625" name="TextBox 473"/>
                        <wps:cNvSpPr txBox="1"/>
                        <wps:spPr>
                          <a:xfrm>
                            <a:off x="3905" y="19335"/>
                            <a:ext cx="4286" cy="2763"/>
                          </a:xfrm>
                          <a:prstGeom prst="rect">
                            <a:avLst/>
                          </a:prstGeom>
                          <a:noFill/>
                          <a:ln>
                            <a:noFill/>
                          </a:ln>
                        </wps:spPr>
                        <wps:txbx>
                          <w:txbxContent>
                            <w:p w14:paraId="0D6E7FE2">
                              <w:pPr>
                                <w:pStyle w:val="12"/>
                                <w:spacing w:before="0" w:beforeAutospacing="0" w:after="0" w:afterAutospacing="0"/>
                                <w:jc w:val="center"/>
                              </w:pPr>
                              <w:r>
                                <w:rPr>
                                  <w:color w:val="000000" w:themeColor="dark1"/>
                                  <w:sz w:val="22"/>
                                  <w:szCs w:val="22"/>
                                  <w14:textFill>
                                    <w14:solidFill>
                                      <w14:schemeClr w14:val="dk1"/>
                                    </w14:solidFill>
                                  </w14:textFill>
                                </w:rPr>
                                <w:t>300</w:t>
                              </w:r>
                            </w:p>
                          </w:txbxContent>
                        </wps:txbx>
                        <wps:bodyPr vert="horz" anchor="t" anchorCtr="0" upright="1"/>
                      </wps:wsp>
                      <wps:wsp>
                        <wps:cNvPr id="626" name="TextBox 474"/>
                        <wps:cNvSpPr txBox="1"/>
                        <wps:spPr>
                          <a:xfrm>
                            <a:off x="3905" y="23717"/>
                            <a:ext cx="4286" cy="2762"/>
                          </a:xfrm>
                          <a:prstGeom prst="rect">
                            <a:avLst/>
                          </a:prstGeom>
                          <a:noFill/>
                          <a:ln>
                            <a:noFill/>
                          </a:ln>
                        </wps:spPr>
                        <wps:txbx>
                          <w:txbxContent>
                            <w:p w14:paraId="7D2DAB83">
                              <w:pPr>
                                <w:pStyle w:val="12"/>
                                <w:spacing w:before="0" w:beforeAutospacing="0" w:after="0" w:afterAutospacing="0"/>
                                <w:jc w:val="center"/>
                              </w:pPr>
                              <w:r>
                                <w:rPr>
                                  <w:color w:val="000000" w:themeColor="dark1"/>
                                  <w:sz w:val="22"/>
                                  <w:szCs w:val="22"/>
                                  <w14:textFill>
                                    <w14:solidFill>
                                      <w14:schemeClr w14:val="dk1"/>
                                    </w14:solidFill>
                                  </w14:textFill>
                                </w:rPr>
                                <w:t>200</w:t>
                              </w:r>
                            </w:p>
                          </w:txbxContent>
                        </wps:txbx>
                        <wps:bodyPr vert="horz" anchor="t" anchorCtr="0" upright="1"/>
                      </wps:wsp>
                      <wps:wsp>
                        <wps:cNvPr id="627" name="TextBox 475"/>
                        <wps:cNvSpPr txBox="1"/>
                        <wps:spPr>
                          <a:xfrm>
                            <a:off x="3905" y="28003"/>
                            <a:ext cx="4286" cy="2762"/>
                          </a:xfrm>
                          <a:prstGeom prst="rect">
                            <a:avLst/>
                          </a:prstGeom>
                          <a:noFill/>
                          <a:ln>
                            <a:noFill/>
                          </a:ln>
                        </wps:spPr>
                        <wps:txbx>
                          <w:txbxContent>
                            <w:p w14:paraId="707C11B6">
                              <w:pPr>
                                <w:pStyle w:val="12"/>
                                <w:spacing w:before="0" w:beforeAutospacing="0" w:after="0" w:afterAutospacing="0"/>
                                <w:jc w:val="center"/>
                              </w:pPr>
                              <w:r>
                                <w:rPr>
                                  <w:color w:val="000000" w:themeColor="dark1"/>
                                  <w:sz w:val="22"/>
                                  <w:szCs w:val="22"/>
                                  <w14:textFill>
                                    <w14:solidFill>
                                      <w14:schemeClr w14:val="dk1"/>
                                    </w14:solidFill>
                                  </w14:textFill>
                                </w:rPr>
                                <w:t>100</w:t>
                              </w:r>
                            </w:p>
                          </w:txbxContent>
                        </wps:txbx>
                        <wps:bodyPr vert="horz" anchor="t" anchorCtr="0" upright="1"/>
                      </wps:wsp>
                      <wps:wsp>
                        <wps:cNvPr id="628" name="TextBox 476"/>
                        <wps:cNvSpPr txBox="1"/>
                        <wps:spPr>
                          <a:xfrm>
                            <a:off x="3905" y="32289"/>
                            <a:ext cx="4286" cy="2763"/>
                          </a:xfrm>
                          <a:prstGeom prst="rect">
                            <a:avLst/>
                          </a:prstGeom>
                          <a:noFill/>
                          <a:ln>
                            <a:noFill/>
                          </a:ln>
                        </wps:spPr>
                        <wps:txbx>
                          <w:txbxContent>
                            <w:p w14:paraId="2CFD132F">
                              <w:pPr>
                                <w:pStyle w:val="12"/>
                                <w:spacing w:before="0" w:beforeAutospacing="0" w:after="0" w:afterAutospacing="0"/>
                                <w:jc w:val="center"/>
                              </w:pPr>
                              <w:r>
                                <w:rPr>
                                  <w:color w:val="000000" w:themeColor="dark1"/>
                                  <w:sz w:val="22"/>
                                  <w:szCs w:val="22"/>
                                  <w14:textFill>
                                    <w14:solidFill>
                                      <w14:schemeClr w14:val="dk1"/>
                                    </w14:solidFill>
                                  </w14:textFill>
                                </w:rPr>
                                <w:t>0</w:t>
                              </w:r>
                            </w:p>
                          </w:txbxContent>
                        </wps:txbx>
                        <wps:bodyPr vert="horz" anchor="t" anchorCtr="0" upright="1"/>
                      </wps:wsp>
                      <wps:wsp>
                        <wps:cNvPr id="629" name="TextBox 477"/>
                        <wps:cNvSpPr txBox="1"/>
                        <wps:spPr>
                          <a:xfrm rot="-5400000">
                            <a:off x="-10763" y="16382"/>
                            <a:ext cx="25622" cy="2763"/>
                          </a:xfrm>
                          <a:prstGeom prst="rect">
                            <a:avLst/>
                          </a:prstGeom>
                          <a:noFill/>
                          <a:ln>
                            <a:noFill/>
                          </a:ln>
                        </wps:spPr>
                        <wps:txbx>
                          <w:txbxContent>
                            <w:p w14:paraId="47CF3501">
                              <w:pPr>
                                <w:pStyle w:val="12"/>
                                <w:spacing w:before="0" w:beforeAutospacing="0" w:after="0" w:afterAutospacing="0"/>
                                <w:jc w:val="center"/>
                              </w:pPr>
                              <w:r>
                                <w:rPr>
                                  <w:b/>
                                  <w:bCs/>
                                  <w:color w:val="000000" w:themeColor="dark1"/>
                                  <w:sz w:val="28"/>
                                  <w:szCs w:val="28"/>
                                  <w14:textFill>
                                    <w14:solidFill>
                                      <w14:schemeClr w14:val="dk1"/>
                                    </w14:solidFill>
                                  </w14:textFill>
                                </w:rPr>
                                <w:t>LOAD ON PLUNGER (KN)</w:t>
                              </w:r>
                            </w:p>
                          </w:txbxContent>
                        </wps:txbx>
                        <wps:bodyPr vert="horz" anchor="t" anchorCtr="0" upright="1"/>
                      </wps:wsp>
                      <wps:wsp>
                        <wps:cNvPr id="630" name="TextBox 478"/>
                        <wps:cNvSpPr txBox="1"/>
                        <wps:spPr>
                          <a:xfrm>
                            <a:off x="5619" y="33813"/>
                            <a:ext cx="4287" cy="2763"/>
                          </a:xfrm>
                          <a:prstGeom prst="rect">
                            <a:avLst/>
                          </a:prstGeom>
                          <a:noFill/>
                          <a:ln>
                            <a:noFill/>
                          </a:ln>
                        </wps:spPr>
                        <wps:txbx>
                          <w:txbxContent>
                            <w:p w14:paraId="45F809D3">
                              <w:pPr>
                                <w:pStyle w:val="12"/>
                                <w:spacing w:before="0" w:beforeAutospacing="0" w:after="0" w:afterAutospacing="0"/>
                                <w:jc w:val="center"/>
                              </w:pPr>
                              <w:r>
                                <w:rPr>
                                  <w:color w:val="000000" w:themeColor="dark1"/>
                                  <w:sz w:val="22"/>
                                  <w:szCs w:val="22"/>
                                  <w14:textFill>
                                    <w14:solidFill>
                                      <w14:schemeClr w14:val="dk1"/>
                                    </w14:solidFill>
                                  </w14:textFill>
                                </w:rPr>
                                <w:t>0</w:t>
                              </w:r>
                            </w:p>
                          </w:txbxContent>
                        </wps:txbx>
                        <wps:bodyPr vert="horz" anchor="t" anchorCtr="0" upright="1"/>
                      </wps:wsp>
                      <wps:wsp>
                        <wps:cNvPr id="631" name="TextBox 479"/>
                        <wps:cNvSpPr txBox="1"/>
                        <wps:spPr>
                          <a:xfrm>
                            <a:off x="12477" y="33813"/>
                            <a:ext cx="4287" cy="2763"/>
                          </a:xfrm>
                          <a:prstGeom prst="rect">
                            <a:avLst/>
                          </a:prstGeom>
                          <a:noFill/>
                          <a:ln>
                            <a:noFill/>
                          </a:ln>
                        </wps:spPr>
                        <wps:txbx>
                          <w:txbxContent>
                            <w:p w14:paraId="54746669">
                              <w:pPr>
                                <w:pStyle w:val="12"/>
                                <w:spacing w:before="0" w:beforeAutospacing="0" w:after="0" w:afterAutospacing="0"/>
                                <w:jc w:val="center"/>
                              </w:pPr>
                              <w:r>
                                <w:rPr>
                                  <w:color w:val="000000" w:themeColor="dark1"/>
                                  <w:sz w:val="22"/>
                                  <w:szCs w:val="22"/>
                                  <w14:textFill>
                                    <w14:solidFill>
                                      <w14:schemeClr w14:val="dk1"/>
                                    </w14:solidFill>
                                  </w14:textFill>
                                </w:rPr>
                                <w:t>1.0</w:t>
                              </w:r>
                            </w:p>
                          </w:txbxContent>
                        </wps:txbx>
                        <wps:bodyPr vert="horz" anchor="t" anchorCtr="0" upright="1"/>
                      </wps:wsp>
                      <wps:wsp>
                        <wps:cNvPr id="632" name="TextBox 480"/>
                        <wps:cNvSpPr txBox="1"/>
                        <wps:spPr>
                          <a:xfrm>
                            <a:off x="19526" y="33813"/>
                            <a:ext cx="4286" cy="2763"/>
                          </a:xfrm>
                          <a:prstGeom prst="rect">
                            <a:avLst/>
                          </a:prstGeom>
                          <a:noFill/>
                          <a:ln>
                            <a:noFill/>
                          </a:ln>
                        </wps:spPr>
                        <wps:txbx>
                          <w:txbxContent>
                            <w:p w14:paraId="2F772C13">
                              <w:pPr>
                                <w:pStyle w:val="12"/>
                                <w:spacing w:before="0" w:beforeAutospacing="0" w:after="0" w:afterAutospacing="0"/>
                                <w:jc w:val="center"/>
                              </w:pPr>
                              <w:r>
                                <w:rPr>
                                  <w:color w:val="000000" w:themeColor="dark1"/>
                                  <w:sz w:val="22"/>
                                  <w:szCs w:val="22"/>
                                  <w14:textFill>
                                    <w14:solidFill>
                                      <w14:schemeClr w14:val="dk1"/>
                                    </w14:solidFill>
                                  </w14:textFill>
                                </w:rPr>
                                <w:t>2.0</w:t>
                              </w:r>
                            </w:p>
                          </w:txbxContent>
                        </wps:txbx>
                        <wps:bodyPr vert="horz" anchor="t" anchorCtr="0" upright="1"/>
                      </wps:wsp>
                      <wps:wsp>
                        <wps:cNvPr id="633" name="TextBox 481"/>
                        <wps:cNvSpPr txBox="1"/>
                        <wps:spPr>
                          <a:xfrm>
                            <a:off x="26574" y="33813"/>
                            <a:ext cx="4287" cy="2763"/>
                          </a:xfrm>
                          <a:prstGeom prst="rect">
                            <a:avLst/>
                          </a:prstGeom>
                          <a:noFill/>
                          <a:ln>
                            <a:noFill/>
                          </a:ln>
                        </wps:spPr>
                        <wps:txbx>
                          <w:txbxContent>
                            <w:p w14:paraId="44D4A78B">
                              <w:pPr>
                                <w:pStyle w:val="12"/>
                                <w:spacing w:before="0" w:beforeAutospacing="0" w:after="0" w:afterAutospacing="0"/>
                                <w:jc w:val="center"/>
                              </w:pPr>
                              <w:r>
                                <w:rPr>
                                  <w:color w:val="000000" w:themeColor="dark1"/>
                                  <w:sz w:val="22"/>
                                  <w:szCs w:val="22"/>
                                  <w14:textFill>
                                    <w14:solidFill>
                                      <w14:schemeClr w14:val="dk1"/>
                                    </w14:solidFill>
                                  </w14:textFill>
                                </w:rPr>
                                <w:t>3.0</w:t>
                              </w:r>
                            </w:p>
                          </w:txbxContent>
                        </wps:txbx>
                        <wps:bodyPr vert="horz" anchor="t" anchorCtr="0" upright="1"/>
                      </wps:wsp>
                      <wps:wsp>
                        <wps:cNvPr id="634" name="TextBox 482"/>
                        <wps:cNvSpPr txBox="1"/>
                        <wps:spPr>
                          <a:xfrm>
                            <a:off x="33623" y="33813"/>
                            <a:ext cx="4286" cy="2763"/>
                          </a:xfrm>
                          <a:prstGeom prst="rect">
                            <a:avLst/>
                          </a:prstGeom>
                          <a:noFill/>
                          <a:ln>
                            <a:noFill/>
                          </a:ln>
                        </wps:spPr>
                        <wps:txbx>
                          <w:txbxContent>
                            <w:p w14:paraId="095B8483">
                              <w:pPr>
                                <w:pStyle w:val="12"/>
                                <w:spacing w:before="0" w:beforeAutospacing="0" w:after="0" w:afterAutospacing="0"/>
                                <w:jc w:val="center"/>
                              </w:pPr>
                              <w:r>
                                <w:rPr>
                                  <w:color w:val="000000" w:themeColor="dark1"/>
                                  <w:sz w:val="22"/>
                                  <w:szCs w:val="22"/>
                                  <w14:textFill>
                                    <w14:solidFill>
                                      <w14:schemeClr w14:val="dk1"/>
                                    </w14:solidFill>
                                  </w14:textFill>
                                </w:rPr>
                                <w:t>4.0</w:t>
                              </w:r>
                            </w:p>
                          </w:txbxContent>
                        </wps:txbx>
                        <wps:bodyPr vert="horz" anchor="t" anchorCtr="0" upright="1"/>
                      </wps:wsp>
                      <wps:wsp>
                        <wps:cNvPr id="635" name="TextBox 483"/>
                        <wps:cNvSpPr txBox="1"/>
                        <wps:spPr>
                          <a:xfrm>
                            <a:off x="40671" y="33813"/>
                            <a:ext cx="4287" cy="2763"/>
                          </a:xfrm>
                          <a:prstGeom prst="rect">
                            <a:avLst/>
                          </a:prstGeom>
                          <a:noFill/>
                          <a:ln>
                            <a:noFill/>
                          </a:ln>
                        </wps:spPr>
                        <wps:txbx>
                          <w:txbxContent>
                            <w:p w14:paraId="59E1035A">
                              <w:pPr>
                                <w:pStyle w:val="12"/>
                                <w:spacing w:before="0" w:beforeAutospacing="0" w:after="0" w:afterAutospacing="0"/>
                                <w:jc w:val="center"/>
                              </w:pPr>
                              <w:r>
                                <w:rPr>
                                  <w:color w:val="000000" w:themeColor="dark1"/>
                                  <w:sz w:val="22"/>
                                  <w:szCs w:val="22"/>
                                  <w14:textFill>
                                    <w14:solidFill>
                                      <w14:schemeClr w14:val="dk1"/>
                                    </w14:solidFill>
                                  </w14:textFill>
                                </w:rPr>
                                <w:t>5.0</w:t>
                              </w:r>
                            </w:p>
                          </w:txbxContent>
                        </wps:txbx>
                        <wps:bodyPr vert="horz" anchor="t" anchorCtr="0" upright="1"/>
                      </wps:wsp>
                      <wps:wsp>
                        <wps:cNvPr id="636" name="TextBox 484"/>
                        <wps:cNvSpPr txBox="1"/>
                        <wps:spPr>
                          <a:xfrm>
                            <a:off x="48482" y="33813"/>
                            <a:ext cx="4286" cy="2763"/>
                          </a:xfrm>
                          <a:prstGeom prst="rect">
                            <a:avLst/>
                          </a:prstGeom>
                          <a:noFill/>
                          <a:ln>
                            <a:noFill/>
                          </a:ln>
                        </wps:spPr>
                        <wps:txbx>
                          <w:txbxContent>
                            <w:p w14:paraId="05736980">
                              <w:pPr>
                                <w:pStyle w:val="12"/>
                                <w:spacing w:before="0" w:beforeAutospacing="0" w:after="0" w:afterAutospacing="0"/>
                                <w:jc w:val="center"/>
                              </w:pPr>
                              <w:r>
                                <w:rPr>
                                  <w:color w:val="000000" w:themeColor="dark1"/>
                                  <w:sz w:val="22"/>
                                  <w:szCs w:val="22"/>
                                  <w14:textFill>
                                    <w14:solidFill>
                                      <w14:schemeClr w14:val="dk1"/>
                                    </w14:solidFill>
                                  </w14:textFill>
                                </w:rPr>
                                <w:t>6.0</w:t>
                              </w:r>
                            </w:p>
                          </w:txbxContent>
                        </wps:txbx>
                        <wps:bodyPr vert="horz" anchor="t" anchorCtr="0" upright="1"/>
                      </wps:wsp>
                      <wps:wsp>
                        <wps:cNvPr id="637" name="TextBox 485"/>
                        <wps:cNvSpPr txBox="1"/>
                        <wps:spPr>
                          <a:xfrm>
                            <a:off x="20812" y="36052"/>
                            <a:ext cx="27956" cy="2762"/>
                          </a:xfrm>
                          <a:prstGeom prst="rect">
                            <a:avLst/>
                          </a:prstGeom>
                          <a:noFill/>
                          <a:ln>
                            <a:noFill/>
                          </a:ln>
                        </wps:spPr>
                        <wps:txbx>
                          <w:txbxContent>
                            <w:p w14:paraId="45F9FBFF">
                              <w:pPr>
                                <w:pStyle w:val="12"/>
                                <w:spacing w:before="0" w:beforeAutospacing="0" w:after="0" w:afterAutospacing="0"/>
                                <w:jc w:val="center"/>
                              </w:pPr>
                              <w:r>
                                <w:rPr>
                                  <w:b/>
                                  <w:bCs/>
                                  <w:color w:val="000000" w:themeColor="dark1"/>
                                  <w:sz w:val="28"/>
                                  <w:szCs w:val="28"/>
                                  <w14:textFill>
                                    <w14:solidFill>
                                      <w14:schemeClr w14:val="dk1"/>
                                    </w14:solidFill>
                                  </w14:textFill>
                                </w:rPr>
                                <w:t>PENETRATION (MM)</w:t>
                              </w:r>
                            </w:p>
                          </w:txbxContent>
                        </wps:txbx>
                        <wps:bodyPr vert="horz" anchor="t" anchorCtr="0" upright="1"/>
                      </wps:wsp>
                      <wpg:grpSp>
                        <wpg:cNvPr id="658" name="Group 560"/>
                        <wpg:cNvGrpSpPr/>
                        <wpg:grpSpPr>
                          <a:xfrm>
                            <a:off x="7762" y="17907"/>
                            <a:ext cx="49578" cy="15906"/>
                            <a:chOff x="7762" y="17907"/>
                            <a:chExt cx="38623" cy="16573"/>
                          </a:xfrm>
                        </wpg:grpSpPr>
                        <wps:wsp>
                          <wps:cNvPr id="638" name="Straight Connector 565"/>
                          <wps:cNvCnPr/>
                          <wps:spPr>
                            <a:xfrm rot="5400000" flipH="1" flipV="1">
                              <a:off x="8262" y="18645"/>
                              <a:ext cx="15335" cy="16336"/>
                            </a:xfrm>
                            <a:prstGeom prst="line">
                              <a:avLst/>
                            </a:prstGeom>
                            <a:ln w="38100" cap="flat" cmpd="sng">
                              <a:solidFill>
                                <a:srgbClr val="622423"/>
                              </a:solidFill>
                              <a:prstDash val="solid"/>
                              <a:headEnd type="none" w="med" len="med"/>
                              <a:tailEnd type="none" w="med" len="med"/>
                            </a:ln>
                          </wps:spPr>
                          <wps:bodyPr upright="1"/>
                        </wps:wsp>
                        <wps:wsp>
                          <wps:cNvPr id="639" name="Straight Connector 566"/>
                          <wps:cNvCnPr/>
                          <wps:spPr>
                            <a:xfrm flipV="1">
                              <a:off x="24098" y="18192"/>
                              <a:ext cx="21050" cy="1048"/>
                            </a:xfrm>
                            <a:prstGeom prst="line">
                              <a:avLst/>
                            </a:prstGeom>
                            <a:ln w="38100" cap="flat" cmpd="sng">
                              <a:solidFill>
                                <a:srgbClr val="622423"/>
                              </a:solidFill>
                              <a:prstDash val="solid"/>
                              <a:headEnd type="none" w="med" len="med"/>
                              <a:tailEnd type="none" w="med" len="med"/>
                            </a:ln>
                          </wps:spPr>
                          <wps:bodyPr upright="1"/>
                        </wps:wsp>
                        <wps:wsp>
                          <wps:cNvPr id="640" name="Straight Connector 567"/>
                          <wps:cNvCnPr/>
                          <wps:spPr>
                            <a:xfrm flipV="1">
                              <a:off x="7858" y="20954"/>
                              <a:ext cx="17478" cy="13526"/>
                            </a:xfrm>
                            <a:prstGeom prst="line">
                              <a:avLst/>
                            </a:prstGeom>
                            <a:ln w="38100" cap="flat" cmpd="sng">
                              <a:solidFill>
                                <a:srgbClr val="622423"/>
                              </a:solidFill>
                              <a:prstDash val="solid"/>
                              <a:headEnd type="none" w="med" len="med"/>
                              <a:tailEnd type="none" w="med" len="med"/>
                            </a:ln>
                          </wps:spPr>
                          <wps:bodyPr upright="1"/>
                        </wps:wsp>
                        <wps:wsp>
                          <wps:cNvPr id="641" name="Straight Connector 568"/>
                          <wps:cNvCnPr/>
                          <wps:spPr>
                            <a:xfrm flipV="1">
                              <a:off x="25336" y="19811"/>
                              <a:ext cx="21050" cy="1048"/>
                            </a:xfrm>
                            <a:prstGeom prst="line">
                              <a:avLst/>
                            </a:prstGeom>
                            <a:ln w="38100" cap="flat" cmpd="sng">
                              <a:solidFill>
                                <a:srgbClr val="622423"/>
                              </a:solidFill>
                              <a:prstDash val="solid"/>
                              <a:headEnd type="none" w="med" len="med"/>
                              <a:tailEnd type="none" w="med" len="med"/>
                            </a:ln>
                          </wps:spPr>
                          <wps:bodyPr upright="1"/>
                        </wps:wsp>
                        <wps:wsp>
                          <wps:cNvPr id="642" name="Oval 569"/>
                          <wps:cNvSpPr/>
                          <wps:spPr>
                            <a:xfrm>
                              <a:off x="12287" y="29527"/>
                              <a:ext cx="667" cy="857"/>
                            </a:xfrm>
                            <a:prstGeom prst="ellipse">
                              <a:avLst/>
                            </a:prstGeom>
                            <a:solidFill>
                              <a:srgbClr val="000000"/>
                            </a:solidFill>
                            <a:ln w="25400">
                              <a:noFill/>
                            </a:ln>
                          </wps:spPr>
                          <wps:bodyPr vert="horz" anchor="ctr" anchorCtr="0" upright="1"/>
                        </wps:wsp>
                        <wps:wsp>
                          <wps:cNvPr id="643" name="Oval 570"/>
                          <wps:cNvSpPr/>
                          <wps:spPr>
                            <a:xfrm>
                              <a:off x="15621" y="26384"/>
                              <a:ext cx="666" cy="857"/>
                            </a:xfrm>
                            <a:prstGeom prst="ellipse">
                              <a:avLst/>
                            </a:prstGeom>
                            <a:solidFill>
                              <a:srgbClr val="000000"/>
                            </a:solidFill>
                            <a:ln w="25400">
                              <a:noFill/>
                            </a:ln>
                          </wps:spPr>
                          <wps:bodyPr vert="horz" anchor="ctr" anchorCtr="0" upright="1"/>
                        </wps:wsp>
                        <wps:wsp>
                          <wps:cNvPr id="644" name="Oval 571"/>
                          <wps:cNvSpPr/>
                          <wps:spPr>
                            <a:xfrm>
                              <a:off x="11811" y="30956"/>
                              <a:ext cx="666" cy="857"/>
                            </a:xfrm>
                            <a:prstGeom prst="ellipse">
                              <a:avLst/>
                            </a:prstGeom>
                            <a:solidFill>
                              <a:srgbClr val="000000"/>
                            </a:solidFill>
                            <a:ln w="25400">
                              <a:noFill/>
                            </a:ln>
                          </wps:spPr>
                          <wps:bodyPr vert="horz" anchor="ctr" anchorCtr="0" upright="1"/>
                        </wps:wsp>
                        <wps:wsp>
                          <wps:cNvPr id="645" name="Oval 572"/>
                          <wps:cNvSpPr/>
                          <wps:spPr>
                            <a:xfrm>
                              <a:off x="15525" y="28003"/>
                              <a:ext cx="667" cy="857"/>
                            </a:xfrm>
                            <a:prstGeom prst="ellipse">
                              <a:avLst/>
                            </a:prstGeom>
                            <a:solidFill>
                              <a:srgbClr val="000000"/>
                            </a:solidFill>
                            <a:ln w="25400">
                              <a:noFill/>
                            </a:ln>
                          </wps:spPr>
                          <wps:bodyPr vert="horz" anchor="ctr" anchorCtr="0" upright="1"/>
                        </wps:wsp>
                        <wps:wsp>
                          <wps:cNvPr id="646" name="Oval 573"/>
                          <wps:cNvSpPr/>
                          <wps:spPr>
                            <a:xfrm>
                              <a:off x="18288" y="23812"/>
                              <a:ext cx="666" cy="857"/>
                            </a:xfrm>
                            <a:prstGeom prst="ellipse">
                              <a:avLst/>
                            </a:prstGeom>
                            <a:solidFill>
                              <a:srgbClr val="000000"/>
                            </a:solidFill>
                            <a:ln w="25400">
                              <a:noFill/>
                            </a:ln>
                          </wps:spPr>
                          <wps:bodyPr vert="horz" anchor="ctr" anchorCtr="0" upright="1"/>
                        </wps:wsp>
                        <wps:wsp>
                          <wps:cNvPr id="647" name="Oval 574"/>
                          <wps:cNvSpPr/>
                          <wps:spPr>
                            <a:xfrm>
                              <a:off x="21526" y="21050"/>
                              <a:ext cx="667" cy="857"/>
                            </a:xfrm>
                            <a:prstGeom prst="ellipse">
                              <a:avLst/>
                            </a:prstGeom>
                            <a:solidFill>
                              <a:srgbClr val="000000"/>
                            </a:solidFill>
                            <a:ln w="25400">
                              <a:noFill/>
                            </a:ln>
                          </wps:spPr>
                          <wps:bodyPr vert="horz" anchor="ctr" anchorCtr="0" upright="1"/>
                        </wps:wsp>
                        <wps:wsp>
                          <wps:cNvPr id="648" name="Oval 575"/>
                          <wps:cNvSpPr/>
                          <wps:spPr>
                            <a:xfrm>
                              <a:off x="18859" y="25336"/>
                              <a:ext cx="667" cy="857"/>
                            </a:xfrm>
                            <a:prstGeom prst="ellipse">
                              <a:avLst/>
                            </a:prstGeom>
                            <a:solidFill>
                              <a:srgbClr val="000000"/>
                            </a:solidFill>
                            <a:ln w="25400">
                              <a:noFill/>
                            </a:ln>
                          </wps:spPr>
                          <wps:bodyPr vert="horz" anchor="ctr" anchorCtr="0" upright="1"/>
                        </wps:wsp>
                        <wps:wsp>
                          <wps:cNvPr id="649" name="Oval 576"/>
                          <wps:cNvSpPr/>
                          <wps:spPr>
                            <a:xfrm>
                              <a:off x="21526" y="23336"/>
                              <a:ext cx="667" cy="857"/>
                            </a:xfrm>
                            <a:prstGeom prst="ellipse">
                              <a:avLst/>
                            </a:prstGeom>
                            <a:solidFill>
                              <a:srgbClr val="000000"/>
                            </a:solidFill>
                            <a:ln w="25400">
                              <a:noFill/>
                            </a:ln>
                          </wps:spPr>
                          <wps:bodyPr vert="horz" anchor="ctr" anchorCtr="0" upright="1"/>
                        </wps:wsp>
                        <wps:wsp>
                          <wps:cNvPr id="650" name="Oval 577"/>
                          <wps:cNvSpPr/>
                          <wps:spPr>
                            <a:xfrm>
                              <a:off x="24860" y="20574"/>
                              <a:ext cx="667" cy="857"/>
                            </a:xfrm>
                            <a:prstGeom prst="ellipse">
                              <a:avLst/>
                            </a:prstGeom>
                            <a:solidFill>
                              <a:srgbClr val="000000"/>
                            </a:solidFill>
                            <a:ln w="25400">
                              <a:noFill/>
                            </a:ln>
                          </wps:spPr>
                          <wps:bodyPr vert="horz" anchor="ctr" anchorCtr="0" upright="1"/>
                        </wps:wsp>
                        <wps:wsp>
                          <wps:cNvPr id="651" name="Oval 578"/>
                          <wps:cNvSpPr/>
                          <wps:spPr>
                            <a:xfrm>
                              <a:off x="24003" y="18764"/>
                              <a:ext cx="666" cy="857"/>
                            </a:xfrm>
                            <a:prstGeom prst="ellipse">
                              <a:avLst/>
                            </a:prstGeom>
                            <a:solidFill>
                              <a:srgbClr val="000000"/>
                            </a:solidFill>
                            <a:ln w="25400">
                              <a:noFill/>
                            </a:ln>
                          </wps:spPr>
                          <wps:bodyPr vert="horz" anchor="ctr" anchorCtr="0" upright="1"/>
                        </wps:wsp>
                        <wps:wsp>
                          <wps:cNvPr id="652" name="Oval 579"/>
                          <wps:cNvSpPr/>
                          <wps:spPr>
                            <a:xfrm>
                              <a:off x="28575" y="18669"/>
                              <a:ext cx="666" cy="857"/>
                            </a:xfrm>
                            <a:prstGeom prst="ellipse">
                              <a:avLst/>
                            </a:prstGeom>
                            <a:solidFill>
                              <a:srgbClr val="000000"/>
                            </a:solidFill>
                            <a:ln w="25400">
                              <a:noFill/>
                            </a:ln>
                          </wps:spPr>
                          <wps:bodyPr vert="horz" anchor="ctr" anchorCtr="0" upright="1"/>
                        </wps:wsp>
                        <wps:wsp>
                          <wps:cNvPr id="653" name="Oval 580"/>
                          <wps:cNvSpPr/>
                          <wps:spPr>
                            <a:xfrm>
                              <a:off x="35623" y="18288"/>
                              <a:ext cx="667" cy="857"/>
                            </a:xfrm>
                            <a:prstGeom prst="ellipse">
                              <a:avLst/>
                            </a:prstGeom>
                            <a:solidFill>
                              <a:srgbClr val="000000"/>
                            </a:solidFill>
                            <a:ln w="25400">
                              <a:noFill/>
                            </a:ln>
                          </wps:spPr>
                          <wps:bodyPr vert="horz" anchor="ctr" anchorCtr="0" upright="1"/>
                        </wps:wsp>
                        <wps:wsp>
                          <wps:cNvPr id="654" name="Oval 581"/>
                          <wps:cNvSpPr/>
                          <wps:spPr>
                            <a:xfrm>
                              <a:off x="43053" y="17907"/>
                              <a:ext cx="666" cy="857"/>
                            </a:xfrm>
                            <a:prstGeom prst="ellipse">
                              <a:avLst/>
                            </a:prstGeom>
                            <a:solidFill>
                              <a:srgbClr val="000000"/>
                            </a:solidFill>
                            <a:ln w="25400">
                              <a:noFill/>
                            </a:ln>
                          </wps:spPr>
                          <wps:bodyPr vert="horz" anchor="ctr" anchorCtr="0" upright="1"/>
                        </wps:wsp>
                        <wps:wsp>
                          <wps:cNvPr id="655" name="Oval 582"/>
                          <wps:cNvSpPr/>
                          <wps:spPr>
                            <a:xfrm>
                              <a:off x="28670" y="20288"/>
                              <a:ext cx="667" cy="857"/>
                            </a:xfrm>
                            <a:prstGeom prst="ellipse">
                              <a:avLst/>
                            </a:prstGeom>
                            <a:solidFill>
                              <a:srgbClr val="000000"/>
                            </a:solidFill>
                            <a:ln w="25400">
                              <a:noFill/>
                            </a:ln>
                          </wps:spPr>
                          <wps:bodyPr vert="horz" anchor="ctr" anchorCtr="0" upright="1"/>
                        </wps:wsp>
                        <wps:wsp>
                          <wps:cNvPr id="656" name="Oval 583"/>
                          <wps:cNvSpPr/>
                          <wps:spPr>
                            <a:xfrm>
                              <a:off x="35718" y="19907"/>
                              <a:ext cx="667" cy="857"/>
                            </a:xfrm>
                            <a:prstGeom prst="ellipse">
                              <a:avLst/>
                            </a:prstGeom>
                            <a:solidFill>
                              <a:srgbClr val="000000"/>
                            </a:solidFill>
                            <a:ln w="25400">
                              <a:noFill/>
                            </a:ln>
                          </wps:spPr>
                          <wps:bodyPr vert="horz" anchor="ctr" anchorCtr="0" upright="1"/>
                        </wps:wsp>
                        <wps:wsp>
                          <wps:cNvPr id="657" name="Oval 584"/>
                          <wps:cNvSpPr/>
                          <wps:spPr>
                            <a:xfrm>
                              <a:off x="43148" y="19526"/>
                              <a:ext cx="667" cy="857"/>
                            </a:xfrm>
                            <a:prstGeom prst="ellipse">
                              <a:avLst/>
                            </a:prstGeom>
                            <a:solidFill>
                              <a:srgbClr val="000000"/>
                            </a:solidFill>
                            <a:ln w="25400">
                              <a:noFill/>
                            </a:ln>
                          </wps:spPr>
                          <wps:bodyPr vert="horz" anchor="ctr" anchorCtr="0" upright="1"/>
                        </wps:wsp>
                      </wpg:grpSp>
                      <wps:wsp>
                        <wps:cNvPr id="659" name="Straight Connector 561"/>
                        <wps:cNvCnPr/>
                        <wps:spPr>
                          <a:xfrm rot="-5400000" flipH="1">
                            <a:off x="41938" y="18506"/>
                            <a:ext cx="31090" cy="96"/>
                          </a:xfrm>
                          <a:prstGeom prst="line">
                            <a:avLst/>
                          </a:prstGeom>
                          <a:ln w="28575" cap="flat" cmpd="sng">
                            <a:solidFill>
                              <a:srgbClr val="000000"/>
                            </a:solidFill>
                            <a:prstDash val="solid"/>
                            <a:headEnd type="none" w="med" len="med"/>
                            <a:tailEnd type="none" w="med" len="med"/>
                          </a:ln>
                        </wps:spPr>
                        <wps:bodyPr upright="1"/>
                      </wps:wsp>
                      <wps:wsp>
                        <wps:cNvPr id="660" name="Straight Connector 562"/>
                        <wps:cNvCnPr/>
                        <wps:spPr>
                          <a:xfrm rot="-5400000" flipH="1">
                            <a:off x="48701" y="18506"/>
                            <a:ext cx="31090" cy="95"/>
                          </a:xfrm>
                          <a:prstGeom prst="line">
                            <a:avLst/>
                          </a:prstGeom>
                          <a:ln w="28575" cap="flat" cmpd="sng">
                            <a:solidFill>
                              <a:srgbClr val="000000"/>
                            </a:solidFill>
                            <a:prstDash val="solid"/>
                            <a:headEnd type="none" w="med" len="med"/>
                            <a:tailEnd type="none" w="med" len="med"/>
                          </a:ln>
                        </wps:spPr>
                        <wps:bodyPr upright="1"/>
                      </wps:wsp>
                      <wps:wsp>
                        <wps:cNvPr id="661" name="TextBox 547"/>
                        <wps:cNvSpPr txBox="1"/>
                        <wps:spPr>
                          <a:xfrm>
                            <a:off x="55530" y="33718"/>
                            <a:ext cx="4287" cy="2762"/>
                          </a:xfrm>
                          <a:prstGeom prst="rect">
                            <a:avLst/>
                          </a:prstGeom>
                          <a:noFill/>
                          <a:ln>
                            <a:noFill/>
                          </a:ln>
                        </wps:spPr>
                        <wps:txbx>
                          <w:txbxContent>
                            <w:p w14:paraId="1503EBCC">
                              <w:pPr>
                                <w:pStyle w:val="12"/>
                                <w:spacing w:before="0" w:beforeAutospacing="0" w:after="0" w:afterAutospacing="0"/>
                                <w:jc w:val="center"/>
                              </w:pPr>
                              <w:r>
                                <w:rPr>
                                  <w:color w:val="000000" w:themeColor="dark1"/>
                                  <w:sz w:val="22"/>
                                  <w:szCs w:val="22"/>
                                  <w14:textFill>
                                    <w14:solidFill>
                                      <w14:schemeClr w14:val="dk1"/>
                                    </w14:solidFill>
                                  </w14:textFill>
                                </w:rPr>
                                <w:t>7.0</w:t>
                              </w:r>
                            </w:p>
                          </w:txbxContent>
                        </wps:txbx>
                        <wps:bodyPr vert="horz" anchor="t" anchorCtr="0" upright="1"/>
                      </wps:wsp>
                      <wps:wsp>
                        <wps:cNvPr id="662" name="TextBox 548"/>
                        <wps:cNvSpPr txBox="1"/>
                        <wps:spPr>
                          <a:xfrm>
                            <a:off x="62388" y="33623"/>
                            <a:ext cx="4287" cy="2762"/>
                          </a:xfrm>
                          <a:prstGeom prst="rect">
                            <a:avLst/>
                          </a:prstGeom>
                          <a:noFill/>
                          <a:ln>
                            <a:noFill/>
                          </a:ln>
                        </wps:spPr>
                        <wps:txbx>
                          <w:txbxContent>
                            <w:p w14:paraId="63E38A86">
                              <w:pPr>
                                <w:pStyle w:val="12"/>
                                <w:spacing w:before="0" w:beforeAutospacing="0" w:after="0" w:afterAutospacing="0"/>
                                <w:jc w:val="center"/>
                              </w:pPr>
                              <w:r>
                                <w:rPr>
                                  <w:color w:val="000000" w:themeColor="dark1"/>
                                  <w:sz w:val="22"/>
                                  <w:szCs w:val="22"/>
                                  <w14:textFill>
                                    <w14:solidFill>
                                      <w14:schemeClr w14:val="dk1"/>
                                    </w14:solidFill>
                                  </w14:textFill>
                                </w:rPr>
                                <w:t>8.0</w:t>
                              </w:r>
                            </w:p>
                          </w:txbxContent>
                        </wps:txbx>
                        <wps:bodyPr vert="horz" anchor="t" anchorCtr="0" upright="1"/>
                      </wps:wsp>
                    </wpg:wgp>
                  </a:graphicData>
                </a:graphic>
              </wp:anchor>
            </w:drawing>
          </mc:Choice>
          <mc:Fallback>
            <w:pict>
              <v:group id="Group 29" o:spid="_x0000_s1026" o:spt="203" style="position:absolute;left:0pt;margin-left:3.1pt;margin-top:11.4pt;height:356.25pt;width:467.65pt;z-index:251664384;mso-width-relative:page;mso-height-relative:page;" coordsize="66675,39338" o:gfxdata="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">
                <o:lock v:ext="edit" aspectratio="f"/>
                <v:group id="Group 537" o:spid="_x0000_s1026" o:spt="203" style="position:absolute;left:7524;top:3524;height:30099;width:57055;" coordorigin="7524,3524" coordsize="43338,30099" o:gfxdata="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YnmXxvwAAANwAAAAPAAAAAAAAAAEAIAAAACIAAABkcnMvZG93bnJldi54&#10;bWxQSwECFAAUAAAACACHTuJAMy8FnjsAAAA5AAAAFQAAAAAAAAABACAAAAAOAQAAZHJzL2dyb3Vw&#10;c2hhcGV4bWwueG1sUEsFBgAAAAAGAAYAYAEAAMsDAAAAAA==&#10;">
                  <o:lock v:ext="edit" aspectratio="f"/>
                  <v:group id="Group 585" o:spid="_x0000_s1026" o:spt="203" style="position:absolute;left:7524;top:4000;height:3905;width:43244;" coordorigin="7524,4000" coordsize="43243,3905" o:gfxdata="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jHjlivwAAANwAAAAPAAAAAAAAAAEAIAAAACIAAABkcnMvZG93bnJldi54&#10;bWxQSwECFAAUAAAACACHTuJAMy8FnjsAAAA5AAAAFQAAAAAAAAABACAAAAAOAQAAZHJzL2dyb3Vw&#10;c2hhcGV4bWwueG1sUEsFBgAAAAAGAAYAYAEAAMsDAAAAAA==&#10;">
                    <o:lock v:ext="edit" aspectratio="f"/>
                    <v:line id="Straight Connector 687" o:spid="_x0000_s1026" o:spt="20" style="position:absolute;left:7524;top:7905;height:0;width:43244;" filled="f" stroked="t" coordsize="21600,21600" o:gfxdata="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wQYa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688" o:spid="_x0000_s1026" o:spt="20" style="position:absolute;left:7524;top:4000;height:0;width:43244;" filled="f" stroked="t" coordsize="21600,21600" o:gfxdata="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71oY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89" o:spid="_x0000_s1026" o:spt="20" style="position:absolute;left:7524;top:4381;height:0;width:43244;" filled="f" stroked="t" coordsize="21600,21600" o:gfxdata="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PHN+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690" o:spid="_x0000_s1026" o:spt="203" style="position:absolute;left:7524;top:6286;height:381;width:43244;" coordorigin="7524,6286" coordsize="43243,381" o:gfxdata="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awDCe+AAAA3AAAAA8AAAAAAAAAAQAgAAAAIgAAAGRycy9kb3ducmV2Lnht&#10;bFBLAQIUABQAAAAIAIdO4kAzLwWeOwAAADkAAAAVAAAAAAAAAAEAIAAAAA0BAABkcnMvZ3JvdXBz&#10;aGFwZXhtbC54bWxQSwUGAAAAAAYABgBgAQAAygMAAAAA&#10;">
                      <o:lock v:ext="edit" aspectratio="f"/>
                      <v:line id="Straight Connector 697" o:spid="_x0000_s1026" o:spt="20" style="position:absolute;left:7524;top:6286;height:0;width:43244;" filled="f" stroked="t" coordsize="21600,21600" o:gfxdata="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xhVj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98" o:spid="_x0000_s1026" o:spt="20" style="position:absolute;left:7524;top:6667;height:0;width:43244;" filled="f" stroked="t" coordsize="21600,21600" o:gfxdata="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VPAV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691" o:spid="_x0000_s1026" o:spt="203" style="position:absolute;left:7524;top:4762;height:381;width:43244;" coordorigin="7524,4762" coordsize="43243,381" o:gfxdata="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5hVvwAAANwAAAAPAAAAAAAAAAEAIAAAACIAAABkcnMvZG93bnJldi54&#10;bWxQSwECFAAUAAAACACHTuJAMy8FnjsAAAA5AAAAFQAAAAAAAAABACAAAAAOAQAAZHJzL2dyb3Vw&#10;c2hhcGV4bWwueG1sUEsFBgAAAAAGAAYAYAEAAMsDAAAAAA==&#10;">
                      <o:lock v:ext="edit" aspectratio="f"/>
                      <v:line id="Straight Connector 695" o:spid="_x0000_s1026" o:spt="20" style="position:absolute;left:7524;top:4762;height:0;width:43244;" filled="f" stroked="t" coordsize="21600,21600" o:gfxdata="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8rL+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96" o:spid="_x0000_s1026" o:spt="20" style="position:absolute;left:7524;top:5143;height:0;width:43244;" filled="f" stroked="t" coordsize="21600,21600" o:gfxdata="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VV+L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Group 692" o:spid="_x0000_s1026" o:spt="203" style="position:absolute;left:7524;top:7048;height:381;width:43244;" coordorigin="7524,7048" coordsize="43243,381" o:gfxdata="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MUpz5vwAAANwAAAAPAAAAAAAAAAEAIAAAACIAAABkcnMvZG93bnJldi54&#10;bWxQSwECFAAUAAAACACHTuJAMy8FnjsAAAA5AAAAFQAAAAAAAAABACAAAAAOAQAAZHJzL2dyb3Vw&#10;c2hhcGV4bWwueG1sUEsFBgAAAAAGAAYAYAEAAMsDAAAAAA==&#10;">
                      <o:lock v:ext="edit" aspectratio="f"/>
                      <v:line id="Straight Connector 693" o:spid="_x0000_s1026" o:spt="20" style="position:absolute;left:7524;top:7048;height:0;width:43244;" filled="f" stroked="t" coordsize="21600,21600" o:gfxdata="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n6xVC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694" o:spid="_x0000_s1026" o:spt="20" style="position:absolute;left:7524;top:7429;height:0;width:43244;" filled="f" stroked="t" coordsize="21600,21600" o:gfxdata="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a2YM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v:group id="Group 586" o:spid="_x0000_s1026" o:spt="203" style="position:absolute;left:7524;top:3524;height:30099;width:43339;" coordorigin="7524,3524" coordsize="43338,30099" o:gfxdata="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30sBqvwAAANwAAAAPAAAAAAAAAAEAIAAAACIAAABkcnMvZG93bnJldi54&#10;bWxQSwECFAAUAAAACACHTuJAMy8FnjsAAAA5AAAAFQAAAAAAAAABACAAAAAOAQAAZHJzL2dyb3Vw&#10;c2hhcGV4bWwueG1sUEsFBgAAAAAGAAYAYAEAAMsDAAAAAA==&#10;">
                    <o:lock v:ext="edit" aspectratio="f"/>
                    <v:line id="Straight Connector 587" o:spid="_x0000_s1026" o:spt="20" style="position:absolute;left:7524;top:3524;height:0;width:43244;" filled="f" stroked="t" coordsize="21600,21600" o:gfxdata="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8zX7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group id="Group 588" o:spid="_x0000_s1026" o:spt="203" style="position:absolute;left:7524;top:5524;height:381;width:43244;" coordorigin="7524,5524" coordsize="43243,381" o:gfxdata="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cJT9hvwAAANwAAAAPAAAAAAAAAAEAIAAAACIAAABkcnMvZG93bnJldi54&#10;bWxQSwECFAAUAAAACACHTuJAMy8FnjsAAAA5AAAAFQAAAAAAAAABACAAAAAOAQAAZHJzL2dyb3Vw&#10;c2hhcGV4bWwueG1sUEsFBgAAAAAGAAYAYAEAAMsDAAAAAA==&#10;">
                      <o:lock v:ext="edit" aspectratio="f"/>
                      <v:line id="Straight Connector 685" o:spid="_x0000_s1026" o:spt="20" style="position:absolute;left:7524;top:5524;height:0;width:43244;" filled="f" stroked="t" coordsize="21600,21600" o:gfxdata="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1my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86" o:spid="_x0000_s1026" o:spt="20" style="position:absolute;left:7524;top:5905;height:0;width:43244;" filled="f" stroked="t" coordsize="21600,21600" o:gfxdata="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4v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89" o:spid="_x0000_s1026" o:spt="203" style="position:absolute;left:7620;top:8286;height:3906;width:43243;" coordorigin="7620,8286" coordsize="43243,3905" o:gfxdata="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oq2UCvwAAANwAAAAPAAAAAAAAAAEAIAAAACIAAABkcnMvZG93bnJldi54&#10;bWxQSwECFAAUAAAACACHTuJAMy8FnjsAAAA5AAAAFQAAAAAAAAABACAAAAAOAQAAZHJzL2dyb3Vw&#10;c2hhcGV4bWwueG1sUEsFBgAAAAAGAAYAYAEAAMsDAAAAAA==&#10;">
                      <o:lock v:ext="edit" aspectratio="f"/>
                      <v:line id="Straight Connector 670" o:spid="_x0000_s1026" o:spt="20" style="position:absolute;left:7620;top:12192;height:0;width:43243;" filled="f" stroked="t" coordsize="21600,21600" o:gfxdata="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UiOVq5AAAA3A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Straight Connector 671" o:spid="_x0000_s1026" o:spt="20" style="position:absolute;left:7620;top:8286;height:0;width:43243;" filled="f" stroked="t" coordsize="21600,21600" o:gfxdata="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AbM2/&#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72" o:spid="_x0000_s1026" o:spt="20" style="position:absolute;left:7620;top:8667;height:0;width:43243;" filled="f" stroked="t" coordsize="21600,21600" o:gfxdata="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WD+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id="Group 673" o:spid="_x0000_s1026" o:spt="203" style="position:absolute;left:7620;top:9048;height:381;width:43243;" coordorigin="7620,9048" coordsize="43243,381" o:gfxdata="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tcvPfvwAAANwAAAAPAAAAAAAAAAEAIAAAACIAAABkcnMvZG93bnJldi54&#10;bWxQSwECFAAUAAAACACHTuJAMy8FnjsAAAA5AAAAFQAAAAAAAAABACAAAAAOAQAAZHJzL2dyb3Vw&#10;c2hhcGV4bWwueG1sUEsFBgAAAAAGAAYAYAEAAMsDAAAAAA==&#10;">
                        <o:lock v:ext="edit" aspectratio="f"/>
                        <v:line id="Straight Connector 683" o:spid="_x0000_s1026" o:spt="20" style="position:absolute;left:7620;top:9048;height:0;width:43243;" filled="f" stroked="t" coordsize="21600,21600" o:gfxdata="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aqn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84" o:spid="_x0000_s1026" o:spt="20" style="position:absolute;left:7620;top:9429;height:0;width:43243;" filled="f" stroked="t" coordsize="21600,21600" o:gfxdata="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g0A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674" o:spid="_x0000_s1026" o:spt="203" style="position:absolute;left:7620;top:9810;height:381;width:43243;" coordorigin="7620,9810" coordsize="43243,381" o:gfxdata="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9BVBHvwAAANwAAAAPAAAAAAAAAAEAIAAAACIAAABkcnMvZG93bnJldi54&#10;bWxQSwECFAAUAAAACACHTuJAMy8FnjsAAAA5AAAAFQAAAAAAAAABACAAAAAOAQAAZHJzL2dyb3Vw&#10;c2hhcGV4bWwueG1sUEsFBgAAAAAGAAYAYAEAAMsDAAAAAA==&#10;">
                        <o:lock v:ext="edit" aspectratio="f"/>
                        <v:line id="Straight Connector 681" o:spid="_x0000_s1026" o:spt="20" style="position:absolute;left:7620;top:9810;height:0;width:43243;" filled="f" stroked="t" coordsize="21600,21600" o:gfxdata="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K0J7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82" o:spid="_x0000_s1026" o:spt="20" style="position:absolute;left:7620;top:10191;height:0;width:43243;" filled="f" stroked="t" coordsize="21600,21600" o:gfxdata="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sd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675" o:spid="_x0000_s1026" o:spt="203" style="position:absolute;left:7620;top:10572;height:381;width:43243;" coordorigin="7620,10572" coordsize="43243,381" o:gfxdata="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yaxDW+AAAA3AAAAA8AAAAAAAAAAQAgAAAAIgAAAGRycy9kb3ducmV2Lnht&#10;bFBLAQIUABQAAAAIAIdO4kAzLwWeOwAAADkAAAAVAAAAAAAAAAEAIAAAAA0BAABkcnMvZ3JvdXBz&#10;aGFwZXhtbC54bWxQSwUGAAAAAAYABgBgAQAAygMAAAAA&#10;">
                        <o:lock v:ext="edit" aspectratio="f"/>
                        <v:line id="Straight Connector 679" o:spid="_x0000_s1026" o:spt="20" style="position:absolute;left:7620;top:10572;height:0;width:43243;" filled="f" stroked="t" coordsize="21600,21600" o:gfxdata="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h/l5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80" o:spid="_x0000_s1026" o:spt="20" style="position:absolute;left:7620;top:10953;height:0;width:43243;" filled="f" stroked="t" coordsize="21600,21600" o:gfxdata="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gA+u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676" o:spid="_x0000_s1026" o:spt="203" style="position:absolute;left:7620;top:11334;height:381;width:43243;" coordorigin="7620,11334" coordsize="43243,381" o:gfxdata="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58CZvwAAANwAAAAPAAAAAAAAAAEAIAAAACIAAABkcnMvZG93bnJldi54&#10;bWxQSwECFAAUAAAACACHTuJAMy8FnjsAAAA5AAAAFQAAAAAAAAABACAAAAAOAQAAZHJzL2dyb3Vw&#10;c2hhcGV4bWwueG1sUEsFBgAAAAAGAAYAYAEAAMsDAAAAAA==&#10;">
                        <o:lock v:ext="edit" aspectratio="f"/>
                        <v:line id="Straight Connector 677" o:spid="_x0000_s1026" o:spt="20" style="position:absolute;left:7620;top:11334;height:0;width:43243;" filled="f" stroked="t" coordsize="21600,21600" o:gfxdata="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T5kw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678" o:spid="_x0000_s1026" o:spt="20" style="position:absolute;left:7620;top:11715;height:0;width:43243;" filled="f" stroked="t" coordsize="21600,21600" o:gfxdata="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0DPK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v:group id="Group 590" o:spid="_x0000_s1026" o:spt="203" style="position:absolute;left:7620;top:12573;height:3905;width:43243;" coordorigin="7620,12573" coordsize="43243,3905" o:gfxdata="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kUUhlcAAAADcAAAADwAAAAAAAAABACAAAAAiAAAAZHJzL2Rvd25yZXYu&#10;eG1sUEsBAhQAFAAAAAgAh07iQDMvBZ47AAAAOQAAABUAAAAAAAAAAQAgAAAADwEAAGRycy9ncm91&#10;cHNoYXBleG1sLnhtbFBLBQYAAAAABgAGAGABAADMAwAAAAA=&#10;">
                      <o:lock v:ext="edit" aspectratio="f"/>
                      <v:line id="Straight Connector 655" o:spid="_x0000_s1026" o:spt="20" style="position:absolute;left:7620;top:16478;height:0;width:43243;" filled="f" stroked="t" coordsize="21600,21600" o:gfxdata="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2m8/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656" o:spid="_x0000_s1026" o:spt="20" style="position:absolute;left:7620;top:12573;height:0;width:43243;" filled="f" stroked="t" coordsize="21600,21600" o:gfxdata="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jg6q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57" o:spid="_x0000_s1026" o:spt="20" style="position:absolute;left:7620;top:12954;height:0;width:43243;" filled="f" stroked="t" coordsize="21600,21600" o:gfxdata="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qk3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658" o:spid="_x0000_s1026" o:spt="203" style="position:absolute;left:7620;top:13335;height:381;width:43243;" coordorigin="7620,13335" coordsize="43243,381" o:gfxdata="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lDUui+AAAA3AAAAA8AAAAAAAAAAQAgAAAAIgAAAGRycy9kb3ducmV2Lnht&#10;bFBLAQIUABQAAAAIAIdO4kAzLwWeOwAAADkAAAAVAAAAAAAAAAEAIAAAAA0BAABkcnMvZ3JvdXBz&#10;aGFwZXhtbC54bWxQSwUGAAAAAAYABgBgAQAAygMAAAAA&#10;">
                        <o:lock v:ext="edit" aspectratio="f"/>
                        <v:line id="Straight Connector 668" o:spid="_x0000_s1026" o:spt="20" style="position:absolute;left:7620;top:13335;height:0;width:43243;" filled="f" stroked="t" coordsize="21600,21600" o:gfxdata="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aYBR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69" o:spid="_x0000_s1026" o:spt="20" style="position:absolute;left:7620;top:13716;height:0;width:43243;" filled="f" stroked="t" coordsize="21600,21600" o:gfxdata="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sOZU2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group>
                      <v:group id="Group 659" o:spid="_x0000_s1026" o:spt="203" style="position:absolute;left:7620;top:14097;height:381;width:43243;" coordorigin="7620,14097" coordsize="43243,381" o:gfxdata="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f4bPkvwAAANwAAAAPAAAAAAAAAAEAIAAAACIAAABkcnMvZG93bnJldi54&#10;bWxQSwECFAAUAAAACACHTuJAMy8FnjsAAAA5AAAAFQAAAAAAAAABACAAAAAOAQAAZHJzL2dyb3Vw&#10;c2hhcGV4bWwueG1sUEsFBgAAAAAGAAYAYAEAAMsDAAAAAA==&#10;">
                        <o:lock v:ext="edit" aspectratio="f"/>
                        <v:line id="Straight Connector 666" o:spid="_x0000_s1026" o:spt="20" style="position:absolute;left:7620;top:14097;height:0;width:43243;" filled="f" stroked="t" coordsize="21600,21600" o:gfxdata="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SepN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667" o:spid="_x0000_s1026" o:spt="20" style="position:absolute;left:7620;top:14478;height:0;width:43243;" filled="f" stroked="t" coordsize="21600,21600" o:gfxdata="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UFT9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660" o:spid="_x0000_s1026" o:spt="203" style="position:absolute;left:7620;top:14859;height:381;width:43243;" coordorigin="7620,14859" coordsize="43243,381" o:gfxdata="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AgrkMAAAADcAAAADwAAAAAAAAABACAAAAAiAAAAZHJzL2Rvd25yZXYu&#10;eG1sUEsBAhQAFAAAAAgAh07iQDMvBZ47AAAAOQAAABUAAAAAAAAAAQAgAAAADwEAAGRycy9ncm91&#10;cHNoYXBleG1sLnhtbFBLBQYAAAAABgAGAGABAADMAwAAAAA=&#10;">
                        <o:lock v:ext="edit" aspectratio="f"/>
                        <v:line id="Straight Connector 664" o:spid="_x0000_s1026" o:spt="20" style="position:absolute;left:7620;top:14859;height:0;width:43243;" filled="f" stroked="t" coordsize="21600,21600" o:gfxdata="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qbdDq/&#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65" o:spid="_x0000_s1026" o:spt="20" style="position:absolute;left:7620;top:15240;height:0;width:43243;" filled="f" stroked="t" coordsize="21600,21600" o:gfxdata="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XLsT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661" o:spid="_x0000_s1026" o:spt="203" style="position:absolute;left:7620;top:15621;height:381;width:43243;" coordorigin="7620,15621" coordsize="43243,381" o:gfxdata="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CYQOvAAAANwAAAAPAAAAAAAAAAEAIAAAACIAAABkcnMvZG93bnJldi54bWxQ&#10;SwECFAAUAAAACACHTuJAMy8FnjsAAAA5AAAAFQAAAAAAAAABACAAAAALAQAAZHJzL2dyb3Vwc2hh&#10;cGV4bWwueG1sUEsFBgAAAAAGAAYAYAEAAMgDAAAAAA==&#10;">
                        <o:lock v:ext="edit" aspectratio="f"/>
                        <v:line id="Straight Connector 662" o:spid="_x0000_s1026" o:spt="20" style="position:absolute;left:7620;top:15621;height:0;width:43243;" filled="f" stroked="t" coordsize="21600,21600" o:gfxdata="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uzXo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63" o:spid="_x0000_s1026" o:spt="20" style="position:absolute;left:7620;top:16002;height:0;width:43243;" filled="f" stroked="t" coordsize="21600,21600" o:gfxdata="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ByO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v:group id="Group 591" o:spid="_x0000_s1026" o:spt="203" style="position:absolute;left:7620;top:16859;height:3905;width:43243;" coordorigin="7620,16859" coordsize="43243,3905" o:gfxdata="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bvXfwvwAAANwAAAAPAAAAAAAAAAEAIAAAACIAAABkcnMvZG93bnJldi54&#10;bWxQSwECFAAUAAAACACHTuJAMy8FnjsAAAA5AAAAFQAAAAAAAAABACAAAAAOAQAAZHJzL2dyb3Vw&#10;c2hhcGV4bWwueG1sUEsFBgAAAAAGAAYAYAEAAMsDAAAAAA==&#10;">
                      <o:lock v:ext="edit" aspectratio="f"/>
                      <v:line id="Straight Connector 640" o:spid="_x0000_s1026" o:spt="20" style="position:absolute;left:7620;top:20764;height:0;width:43243;" filled="f" stroked="t" coordsize="21600,21600" o:gfxdata="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0+jJy8AAAA&#10;3A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line id="Straight Connector 641" o:spid="_x0000_s1026" o:spt="20" style="position:absolute;left:7620;top:16859;height:0;width:43243;" filled="f" stroked="t" coordsize="21600,21600" o:gfxdata="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NzZC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42" o:spid="_x0000_s1026" o:spt="20" style="position:absolute;left:7620;top:17240;height:0;width:43243;" filled="f" stroked="t" coordsize="21600,21600" o:gfxdata="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A5Hf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643" o:spid="_x0000_s1026" o:spt="203" style="position:absolute;left:7620;top:17621;height:381;width:43243;" coordorigin="7620,17621" coordsize="43243,381" o:gfxdata="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XRvU2+AAAA3AAAAA8AAAAAAAAAAQAgAAAAIgAAAGRycy9kb3ducmV2Lnht&#10;bFBLAQIUABQAAAAIAIdO4kAzLwWeOwAAADkAAAAVAAAAAAAAAAEAIAAAAA0BAABkcnMvZ3JvdXBz&#10;aGFwZXhtbC54bWxQSwUGAAAAAAYABgBgAQAAygMAAAAA&#10;">
                        <o:lock v:ext="edit" aspectratio="f"/>
                        <v:line id="Straight Connector 653" o:spid="_x0000_s1026" o:spt="20" style="position:absolute;left:7620;top:17621;height:0;width:43243;" filled="f" stroked="t" coordsize="21600,21600" o:gfxdata="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0Li5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54" o:spid="_x0000_s1026" o:spt="20" style="position:absolute;left:7620;top:18002;height:0;width:43243;" filled="f" stroked="t" coordsize="21600,21600" o:gfxdata="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Kt6k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644" o:spid="_x0000_s1026" o:spt="203" style="position:absolute;left:7620;top:18383;height:381;width:43243;" coordorigin="7620,18383" coordsize="43243,381" o:gfxdata="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B70BLTvAAAANwAAAAPAAAAAAAAAAEAIAAAACIAAABkcnMvZG93bnJldi54bWxQ&#10;SwECFAAUAAAACACHTuJAMy8FnjsAAAA5AAAAFQAAAAAAAAABACAAAAALAQAAZHJzL2dyb3Vwc2hh&#10;cGV4bWwueG1sUEsFBgAAAAAGAAYAYAEAAMgDAAAAAA==&#10;">
                        <o:lock v:ext="edit" aspectratio="f"/>
                        <v:line id="Straight Connector 651" o:spid="_x0000_s1026" o:spt="20" style="position:absolute;left:7620;top:18383;height:0;width:43243;" filled="f" stroked="t" coordsize="21600,21600" o:gfxdata="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zVBf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52" o:spid="_x0000_s1026" o:spt="20" style="position:absolute;left:7620;top:18764;height:0;width:43243;" filled="f" stroked="t" coordsize="21600,21600" o:gfxdata="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eeTk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645" o:spid="_x0000_s1026" o:spt="203" style="position:absolute;left:7620;top:19145;height:381;width:43243;" coordorigin="7620,19145" coordsize="43243,381" o:gfxdata="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khnHzvwAAANwAAAAPAAAAAAAAAAEAIAAAACIAAABkcnMvZG93bnJldi54&#10;bWxQSwECFAAUAAAACACHTuJAMy8FnjsAAAA5AAAAFQAAAAAAAAABACAAAAAOAQAAZHJzL2dyb3Vw&#10;c2hhcGV4bWwueG1sUEsFBgAAAAAGAAYAYAEAAMsDAAAAAA==&#10;">
                        <o:lock v:ext="edit" aspectratio="f"/>
                        <v:line id="Straight Connector 649" o:spid="_x0000_s1026" o:spt="20" style="position:absolute;left:7620;top:19145;height:0;width:43243;" filled="f" stroked="t" coordsize="21600,21600" o:gfxdata="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qrVD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50" o:spid="_x0000_s1026" o:spt="20" style="position:absolute;left:7620;top:19526;height:0;width:43243;" filled="f" stroked="t" coordsize="21600,21600" o:gfxdata="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H8ti2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646" o:spid="_x0000_s1026" o:spt="203" style="position:absolute;left:7620;top:19907;height:381;width:43243;" coordorigin="7620,19907" coordsize="43243,381" o:gfxdata="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DTx0mu+AAAA3AAAAA8AAAAAAAAAAQAgAAAAIgAAAGRycy9kb3ducmV2Lnht&#10;bFBLAQIUABQAAAAIAIdO4kAzLwWeOwAAADkAAAAVAAAAAAAAAAEAIAAAAA0BAABkcnMvZ3JvdXBz&#10;aGFwZXhtbC54bWxQSwUGAAAAAAYABgBgAQAAygMAAAAA&#10;">
                        <o:lock v:ext="edit" aspectratio="f"/>
                        <v:line id="Straight Connector 647" o:spid="_x0000_s1026" o:spt="20" style="position:absolute;left:7620;top:19907;height:0;width:43243;" filled="f" stroked="t" coordsize="21600,21600" o:gfxdata="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3mKNw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48" o:spid="_x0000_s1026" o:spt="20" style="position:absolute;left:7620;top:20288;height:0;width:43243;" filled="f" stroked="t" coordsize="21600,21600" o:gfxdata="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4oW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v:group id="Group 592" o:spid="_x0000_s1026" o:spt="203" style="position:absolute;left:7524;top:21145;height:3905;width:43244;" coordorigin="7524,21145" coordsize="43243,3905" o:gfxdata="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UipcJvwAAANwAAAAPAAAAAAAAAAEAIAAAACIAAABkcnMvZG93bnJldi54&#10;bWxQSwECFAAUAAAACACHTuJAMy8FnjsAAAA5AAAAFQAAAAAAAAABACAAAAAOAQAAZHJzL2dyb3Vw&#10;c2hhcGV4bWwueG1sUEsFBgAAAAAGAAYAYAEAAMsDAAAAAA==&#10;">
                      <o:lock v:ext="edit" aspectratio="f"/>
                      <v:line id="Straight Connector 625" o:spid="_x0000_s1026" o:spt="20" style="position:absolute;left:7524;top:25050;height:0;width:43244;" filled="f" stroked="t" coordsize="21600,21600" o:gfxdata="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93vO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626" o:spid="_x0000_s1026" o:spt="20" style="position:absolute;left:7524;top:21145;height:0;width:43244;" filled="f" stroked="t" coordsize="21600,21600" o:gfxdata="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4VLl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27" o:spid="_x0000_s1026" o:spt="20" style="position:absolute;left:7524;top:21526;height:0;width:43244;" filled="f" stroked="t" coordsize="21600,21600" o:gfxdata="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uiu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id="Group 628" o:spid="_x0000_s1026" o:spt="203" style="position:absolute;left:7524;top:21907;height:381;width:43244;" coordorigin="7524,21907" coordsize="43243,381" o:gfxdata="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hX+cuvwAAANwAAAAPAAAAAAAAAAEAIAAAACIAAABkcnMvZG93bnJldi54&#10;bWxQSwECFAAUAAAACACHTuJAMy8FnjsAAAA5AAAAFQAAAAAAAAABACAAAAAOAQAAZHJzL2dyb3Vw&#10;c2hhcGV4bWwueG1sUEsFBgAAAAAGAAYAYAEAAMsDAAAAAA==&#10;">
                        <o:lock v:ext="edit" aspectratio="f"/>
                        <v:line id="Straight Connector 638" o:spid="_x0000_s1026" o:spt="20" style="position:absolute;left:7524;top:21907;height:0;width:43244;" filled="f" stroked="t" coordsize="21600,21600" o:gfxdata="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GH7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39" o:spid="_x0000_s1026" o:spt="20" style="position:absolute;left:7524;top:22288;height:0;width:43244;" filled="f" stroked="t" coordsize="21600,21600" o:gfxdata="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QlIPC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id="Group 629" o:spid="_x0000_s1026" o:spt="203" style="position:absolute;left:7524;top:22669;height:381;width:43244;" coordorigin="7524,22669" coordsize="43243,381" o:gfxdata="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sShEtsAAAADcAAAADwAAAAAAAAABACAAAAAiAAAAZHJzL2Rvd25yZXYu&#10;eG1sUEsBAhQAFAAAAAgAh07iQDMvBZ47AAAAOQAAABUAAAAAAAAAAQAgAAAADwEAAGRycy9ncm91&#10;cHNoYXBleG1sLnhtbFBLBQYAAAAABgAGAGABAADMAwAAAAA=&#10;">
                        <o:lock v:ext="edit" aspectratio="f"/>
                        <v:line id="Straight Connector 636" o:spid="_x0000_s1026" o:spt="20" style="position:absolute;left:7524;top:22669;height:0;width:43244;" filled="f" stroked="t" coordsize="21600,21600" o:gfxdata="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7Gx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37" o:spid="_x0000_s1026" o:spt="20" style="position:absolute;left:7524;top:23050;height:0;width:43244;" filled="f" stroked="t" coordsize="21600,21600" o:gfxdata="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Pe+h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630" o:spid="_x0000_s1026" o:spt="203" style="position:absolute;left:7524;top:23431;height:381;width:43244;" coordorigin="7524,23431" coordsize="43243,381" o:gfxdata="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QfrawcAAAADcAAAADwAAAAAAAAABACAAAAAiAAAAZHJzL2Rvd25yZXYu&#10;eG1sUEsBAhQAFAAAAAgAh07iQDMvBZ47AAAAOQAAABUAAAAAAAAAAQAgAAAADwEAAGRycy9ncm91&#10;cHNoYXBleG1sLnhtbFBLBQYAAAAABgAGAGABAADMAwAAAAA=&#10;">
                        <o:lock v:ext="edit" aspectratio="f"/>
                        <v:line id="Straight Connector 634" o:spid="_x0000_s1026" o:spt="20" style="position:absolute;left:7524;top:23431;height:0;width:43244;" filled="f" stroked="t" coordsize="21600,21600" o:gfxdata="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UoNo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635" o:spid="_x0000_s1026" o:spt="20" style="position:absolute;left:7524;top:23812;height:0;width:43244;" filled="f" stroked="t" coordsize="21600,21600" o:gfxdata="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SAHR+/&#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631" o:spid="_x0000_s1026" o:spt="203" style="position:absolute;left:7524;top:24193;height:381;width:43244;" coordorigin="7524,24193" coordsize="43243,381" o:gfxdata="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8YykroAAADcAAAADwAAAAAAAAABACAAAAAiAAAAZHJzL2Rvd25yZXYueG1sUEsB&#10;AhQAFAAAAAgAh07iQDMvBZ47AAAAOQAAABUAAAAAAAAAAQAgAAAACQEAAGRycy9ncm91cHNoYXBl&#10;eG1sLnhtbFBLBQYAAAAABgAGAGABAADGAwAAAAA=&#10;">
                        <o:lock v:ext="edit" aspectratio="f"/>
                        <v:line id="Straight Connector 632" o:spid="_x0000_s1026" o:spt="20" style="position:absolute;left:7524;top:24193;height:0;width:43244;" filled="f" stroked="t" coordsize="21600,21600" o:gfxdata="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pTLPa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633" o:spid="_x0000_s1026" o:spt="20" style="position:absolute;left:7524;top:24574;height:0;width:43244;" filled="f" stroked="t" coordsize="21600,21600" o:gfxdata="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UfiW2/&#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v:group id="Group 593" o:spid="_x0000_s1026" o:spt="203" style="position:absolute;left:7524;top:25431;height:3906;width:43244;" coordorigin="7524,25431" coordsize="43243,3905" o:gfxdata="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x9jw7vwAAANwAAAAPAAAAAAAAAAEAIAAAACIAAABkcnMvZG93bnJldi54&#10;bWxQSwECFAAUAAAACACHTuJAMy8FnjsAAAA5AAAAFQAAAAAAAAABACAAAAAOAQAAZHJzL2dyb3Vw&#10;c2hhcGV4bWwueG1sUEsFBgAAAAAGAAYAYAEAAMsDAAAAAA==&#10;">
                      <o:lock v:ext="edit" aspectratio="f"/>
                      <v:line id="Straight Connector 610" o:spid="_x0000_s1026" o:spt="20" style="position:absolute;left:7524;top:29337;height:0;width:43244;" filled="f" stroked="t" coordsize="21600,21600" o:gfxdata="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wJs3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611" o:spid="_x0000_s1026" o:spt="20" style="position:absolute;left:7524;top:25431;height:0;width:43244;" filled="f" stroked="t" coordsize="21600,21600" o:gfxdata="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SLOo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12" o:spid="_x0000_s1026" o:spt="20" style="position:absolute;left:7524;top:25812;height:0;width:43244;" filled="f" stroked="t" coordsize="21600,21600" o:gfxdata="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stW1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613" o:spid="_x0000_s1026" o:spt="203" style="position:absolute;left:7524;top:26193;height:381;width:43244;" coordorigin="7524,26193" coordsize="43243,381" o:gfxdata="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HQvqua+AAAA3AAAAA8AAAAAAAAAAQAgAAAAIgAAAGRycy9kb3ducmV2Lnht&#10;bFBLAQIUABQAAAAIAIdO4kAzLwWeOwAAADkAAAAVAAAAAAAAAAEAIAAAAA0BAABkcnMvZ3JvdXBz&#10;aGFwZXhtbC54bWxQSwUGAAAAAAYABgBgAQAAygMAAAAA&#10;">
                        <o:lock v:ext="edit" aspectratio="f"/>
                        <v:line id="Straight Connector 623" o:spid="_x0000_s1026" o:spt="20" style="position:absolute;left:7524;top:26193;height:0;width:43244;" filled="f" stroked="t" coordsize="21600,21600" o:gfxdata="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h/NP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624" o:spid="_x0000_s1026" o:spt="20" style="position:absolute;left:7524;top:26574;height:0;width:43244;" filled="f" stroked="t" coordsize="21600,21600" o:gfxdata="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VbT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614" o:spid="_x0000_s1026" o:spt="203" style="position:absolute;left:7524;top:26955;height:381;width:43244;" coordorigin="7524,26955" coordsize="43243,381" o:gfxdata="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4fpE+7AAAA3AAAAA8AAAAAAAAAAQAgAAAAIgAAAGRycy9kb3ducmV2LnhtbFBL&#10;AQIUABQAAAAIAIdO4kAzLwWeOwAAADkAAAAVAAAAAAAAAAEAIAAAAAoBAABkcnMvZ3JvdXBzaGFw&#10;ZXhtbC54bWxQSwUGAAAAAAYABgBgAQAAxwMAAAAA&#10;">
                        <o:lock v:ext="edit" aspectratio="f"/>
                        <v:line id="Straight Connector 621" o:spid="_x0000_s1026" o:spt="20" style="position:absolute;left:7524;top:26955;height:0;width:43244;" filled="f" stroked="t" coordsize="21600,21600" o:gfxdata="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GXNG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622" o:spid="_x0000_s1026" o:spt="20" style="position:absolute;left:7524;top:27336;height:0;width:43244;" filled="f" stroked="t" coordsize="21600,21600" o:gfxdata="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DK+Uq/&#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615" o:spid="_x0000_s1026" o:spt="203" style="position:absolute;left:7524;top:27717;height:381;width:43244;" coordorigin="7524,27717" coordsize="43243,381" o:gfxdata="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I7NOji+AAAA3AAAAA8AAAAAAAAAAQAgAAAAIgAAAGRycy9kb3ducmV2Lnht&#10;bFBLAQIUABQAAAAIAIdO4kAzLwWeOwAAADkAAAAVAAAAAAAAAAEAIAAAAA0BAABkcnMvZ3JvdXBz&#10;aGFwZXhtbC54bWxQSwUGAAAAAAYABgBgAQAAygMAAAAA&#10;">
                        <o:lock v:ext="edit" aspectratio="f"/>
                        <v:line id="Straight Connector 619" o:spid="_x0000_s1026" o:spt="20" style="position:absolute;left:7524;top:27717;height:0;width:43244;" filled="f" stroked="t" coordsize="21600,21600" o:gfxdata="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tlY5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20" o:spid="_x0000_s1026" o:spt="20" style="position:absolute;left:7524;top:28098;height:0;width:43244;" filled="f" stroked="t" coordsize="21600,21600" o:gfxdata="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3/e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616" o:spid="_x0000_s1026" o:spt="203" style="position:absolute;left:7524;top:28479;height:381;width:43244;" coordorigin="7524,28479" coordsize="43243,381" o:gfxdata="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J66maC+AAAA3AAAAA8AAAAAAAAAAQAgAAAAIgAAAGRycy9kb3ducmV2Lnht&#10;bFBLAQIUABQAAAAIAIdO4kAzLwWeOwAAADkAAAAVAAAAAAAAAAEAIAAAAA0BAABkcnMvZ3JvdXBz&#10;aGFwZXhtbC54bWxQSwUGAAAAAAYABgBgAQAAygMAAAAA&#10;">
                        <o:lock v:ext="edit" aspectratio="f"/>
                        <v:line id="Straight Connector 617" o:spid="_x0000_s1026" o:spt="20" style="position:absolute;left:7524;top:28479;height:0;width:43244;" filled="f" stroked="t" coordsize="21600,21600" o:gfxdata="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sSwA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618" o:spid="_x0000_s1026" o:spt="20" style="position:absolute;left:7524;top:28860;height:0;width:43244;" filled="f" stroked="t" coordsize="21600,21600" o:gfxdata="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F5lk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v:group id="Group 594" o:spid="_x0000_s1026" o:spt="203" style="position:absolute;left:7620;top:29718;height:3905;width:43243;" coordorigin="7620,29718" coordsize="43243,3905" o:gfxdata="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4O1gevwAAANwAAAAPAAAAAAAAAAEAIAAAACIAAABkcnMvZG93bnJldi54&#10;bWxQSwECFAAUAAAACACHTuJAMy8FnjsAAAA5AAAAFQAAAAAAAAABACAAAAAOAQAAZHJzL2dyb3Vw&#10;c2hhcGV4bWwueG1sUEsFBgAAAAAGAAYAYAEAAMsDAAAAAA==&#10;">
                      <o:lock v:ext="edit" aspectratio="f"/>
                      <v:line id="Straight Connector 595" o:spid="_x0000_s1026" o:spt="20" style="position:absolute;left:7620;top:33623;height:0;width:43243;" filled="f" stroked="t" coordsize="21600,21600" o:gfxdata="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I8ToAugAAANw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line id="Straight Connector 596" o:spid="_x0000_s1026" o:spt="20" style="position:absolute;left:7620;top:29718;height:0;width:43243;" filled="f" stroked="t" coordsize="21600,21600" o:gfxdata="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RNvl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597" o:spid="_x0000_s1026" o:spt="20" style="position:absolute;left:7620;top:30099;height:0;width:43243;" filled="f" stroked="t" coordsize="21600,21600" o:gfxdata="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Yy8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id="Group 598" o:spid="_x0000_s1026" o:spt="203" style="position:absolute;left:7620;top:30480;height:381;width:43243;" coordorigin="7620,30480" coordsize="43243,381" o:gfxdata="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94s7DvwAAANwAAAAPAAAAAAAAAAEAIAAAACIAAABkcnMvZG93bnJldi54&#10;bWxQSwECFAAUAAAACACHTuJAMy8FnjsAAAA5AAAAFQAAAAAAAAABACAAAAAOAQAAZHJzL2dyb3Vw&#10;c2hhcGV4bWwueG1sUEsFBgAAAAAGAAYAYAEAAMsDAAAAAA==&#10;">
                        <o:lock v:ext="edit" aspectratio="f"/>
                        <v:line id="Straight Connector 608" o:spid="_x0000_s1026" o:spt="20" style="position:absolute;left:7620;top:30480;height:0;width:43243;" filled="f" stroked="t" coordsize="21600,21600" o:gfxdata="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qXa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09" o:spid="_x0000_s1026" o:spt="20" style="position:absolute;left:7620;top:30861;height:0;width:43243;" filled="f" stroked="t" coordsize="21600,21600" o:gfxdata="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JgJH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599" o:spid="_x0000_s1026" o:spt="203" style="position:absolute;left:7620;top:31242;height:381;width:43243;" coordorigin="7620,31242" coordsize="43243,381" o:gfxdata="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2VbVu+AAAA3AAAAA8AAAAAAAAAAQAgAAAAIgAAAGRycy9kb3ducmV2Lnht&#10;bFBLAQIUABQAAAAIAIdO4kAzLwWeOwAAADkAAAAVAAAAAAAAAAEAIAAAAA0BAABkcnMvZ3JvdXBz&#10;aGFwZXhtbC54bWxQSwUGAAAAAAYABgBgAQAAygMAAAAA&#10;">
                        <o:lock v:ext="edit" aspectratio="f"/>
                        <v:line id="Straight Connector 606" o:spid="_x0000_s1026" o:spt="20" style="position:absolute;left:7620;top:31242;height:0;width:43243;" filled="f" stroked="t" coordsize="21600,21600" o:gfxdata="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D008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607" o:spid="_x0000_s1026" o:spt="20" style="position:absolute;left:7620;top:31623;height:0;width:43243;" filled="f" stroked="t" coordsize="21600,21600" o:gfxdata="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GRa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600" o:spid="_x0000_s1026" o:spt="203" style="position:absolute;left:7620;top:32004;height:381;width:43243;" coordorigin="7620,32004" coordsize="43243,381" o:gfxdata="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cCvkpvwAAANwAAAAPAAAAAAAAAAEAIAAAACIAAABkcnMvZG93bnJldi54&#10;bWxQSwECFAAUAAAACACHTuJAMy8FnjsAAAA5AAAAFQAAAAAAAAABACAAAAAOAQAAZHJzL2dyb3Vw&#10;c2hhcGV4bWwueG1sUEsFBgAAAAAGAAYAYAEAAMsDAAAAAA==&#10;">
                        <o:lock v:ext="edit" aspectratio="f"/>
                        <v:line id="Straight Connector 604" o:spid="_x0000_s1026" o:spt="20" style="position:absolute;left:7620;top:32004;height:0;width:43243;" filled="f" stroked="t" coordsize="21600,21600" o:gfxdata="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76qF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605" o:spid="_x0000_s1026" o:spt="20" style="position:absolute;left:7620;top:32385;height:0;width:43243;" filled="f" stroked="t" coordsize="21600,21600" o:gfxdata="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A+9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v:group id="Group 601" o:spid="_x0000_s1026" o:spt="203" style="position:absolute;left:7620;top:32766;height:381;width:43243;" coordorigin="7620,32766" coordsize="43243,381" o:gfxdata="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V3f9hb0AAADcAAAADwAAAAAAAAABACAAAAAiAAAAZHJzL2Rvd25yZXYueG1s&#10;UEsBAhQAFAAAAAgAh07iQDMvBZ47AAAAOQAAABUAAAAAAAAAAQAgAAAADAEAAGRycy9ncm91cHNo&#10;YXBleG1sLnhtbFBLBQYAAAAABgAGAGABAADJAwAAAAA=&#10;">
                        <o:lock v:ext="edit" aspectratio="f"/>
                        <v:line id="Straight Connector 602" o:spid="_x0000_s1026" o:spt="20" style="position:absolute;left:7620;top:32766;height:0;width:43243;" filled="f" stroked="t" coordsize="21600,21600" o:gfxdata="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C36QsugAAANwA&#10;AAAPAAAAAAAAAAEAIAAAACIAAABkcnMvZG93bnJldi54bWxQSwECFAAUAAAACACHTuJAMy8FnjsA&#10;AAA5AAAAEAAAAAAAAAABACAAAAAJAQAAZHJzL3NoYXBleG1sLnhtbFBLBQYAAAAABgAGAFsBAACz&#10;AwAAAAA=&#10;">
                          <v:fill on="f" focussize="0,0"/>
                          <v:stroke weight="1pt" color="#000000" joinstyle="round"/>
                          <v:imagedata o:title=""/>
                          <o:lock v:ext="edit" aspectratio="f"/>
                        </v:line>
                        <v:line id="Straight Connector 603" o:spid="_x0000_s1026" o:spt="20" style="position:absolute;left:7620;top:33147;height:0;width:43243;" filled="f" stroked="t" coordsize="21600,21600" o:gfxdata="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kwG3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v:group>
                </v:group>
                <v:line id="Straight Connector 538" o:spid="_x0000_s1026" o:spt="20" style="position:absolute;left:-7735;top:18688;height:0;width:31089;rotation:5898240f;" filled="f" stroked="t" coordsize="21600,21600" o:gfxdata="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ikVbL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539" o:spid="_x0000_s1026" o:spt="20" style="position:absolute;left:34795;top:18602;flip:x;height:95;width:31089;rotation:5898240f;" filled="f" stroked="t" coordsize="21600,21600" o:gfxdata="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esogb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540" o:spid="_x0000_s1026" o:spt="20" style="position:absolute;left:-924;top:18602;flip:x;height:95;width:31089;rotation:5898240f;" filled="f" stroked="t" coordsize="21600,21600" o:gfxdata="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cdLzzugAAANw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line id="Straight Connector 541" o:spid="_x0000_s1026" o:spt="20" style="position:absolute;left:6124;top:18602;flip:x;height:96;width:31089;rotation:5898240f;" filled="f" stroked="t" coordsize="21600,21600" o:gfxdata="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zgZaL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542" o:spid="_x0000_s1026" o:spt="20" style="position:absolute;left:13268;top:18602;flip:x;height:95;width:31089;rotation:5898240f;" filled="f" stroked="t" coordsize="21600,21600" o:gfxdata="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bnpIugAAANw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line id="Straight Connector 543" o:spid="_x0000_s1026" o:spt="20" style="position:absolute;left:20317;top:18602;flip:x;height:95;width:31089;rotation:5898240f;" filled="f" stroked="t" coordsize="21600,21600" o:gfxdata="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yLf07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544" o:spid="_x0000_s1026" o:spt="20" style="position:absolute;left:27841;top:18602;flip:x;height:96;width:31089;rotation:5898240f;" filled="f" stroked="t" coordsize="21600,21600" o:gfxdata="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8EGk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rect id="Rectangle 545" o:spid="_x0000_s1026" o:spt="1" style="position:absolute;left:0;top:0;height:39338;width:66675;v-text-anchor:middle;" filled="f" stroked="t" coordsize="21600,21600" o:gfxdata="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MuQQ2/&#10;AAAA3AAAAA8AAAAAAAAAAQAgAAAAIgAAAGRycy9kb3ducmV2LnhtbFBLAQIUABQAAAAIAIdO4kAz&#10;LwWeOwAAADkAAAAQAAAAAAAAAAEAIAAAAA4BAABkcnMvc2hhcGV4bWwueG1sUEsFBgAAAAAGAAYA&#10;WwEAALgDAAAAAA==&#10;">
                  <v:fill on="f" focussize="0,0"/>
                  <v:stroke weight="1.5pt" color="#000000" joinstyle="miter"/>
                  <v:imagedata o:title=""/>
                  <o:lock v:ext="edit" aspectratio="f"/>
                </v:rect>
                <v:shape id="TextBox 472" o:spid="_x0000_s1026" o:spt="202" type="#_x0000_t202" style="position:absolute;left:3810;top:15144;height:2763;width:4286;" filled="f" stroked="f" coordsize="21600,21600" o:gfxdata="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Ko9r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A336BE8">
                        <w:pPr>
                          <w:pStyle w:val="12"/>
                          <w:spacing w:before="0" w:beforeAutospacing="0" w:after="0" w:afterAutospacing="0"/>
                          <w:jc w:val="center"/>
                        </w:pPr>
                        <w:r>
                          <w:rPr>
                            <w:color w:val="000000" w:themeColor="dark1"/>
                            <w:sz w:val="22"/>
                            <w:szCs w:val="22"/>
                            <w14:textFill>
                              <w14:solidFill>
                                <w14:schemeClr w14:val="dk1"/>
                              </w14:solidFill>
                            </w14:textFill>
                          </w:rPr>
                          <w:t>400</w:t>
                        </w:r>
                      </w:p>
                    </w:txbxContent>
                  </v:textbox>
                </v:shape>
                <v:shape id="TextBox 473" o:spid="_x0000_s1026" o:spt="202" type="#_x0000_t202" style="position:absolute;left:3905;top:19335;height:2763;width:4286;" filled="f" stroked="f" coordsize="21600,21600" o:gfxdata="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WYq8L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D6E7FE2">
                        <w:pPr>
                          <w:pStyle w:val="12"/>
                          <w:spacing w:before="0" w:beforeAutospacing="0" w:after="0" w:afterAutospacing="0"/>
                          <w:jc w:val="center"/>
                        </w:pPr>
                        <w:r>
                          <w:rPr>
                            <w:color w:val="000000" w:themeColor="dark1"/>
                            <w:sz w:val="22"/>
                            <w:szCs w:val="22"/>
                            <w14:textFill>
                              <w14:solidFill>
                                <w14:schemeClr w14:val="dk1"/>
                              </w14:solidFill>
                            </w14:textFill>
                          </w:rPr>
                          <w:t>300</w:t>
                        </w:r>
                      </w:p>
                    </w:txbxContent>
                  </v:textbox>
                </v:shape>
                <v:shape id="TextBox 474" o:spid="_x0000_s1026" o:spt="202" type="#_x0000_t202" style="position:absolute;left:3905;top:23717;height:2762;width:4286;" filled="f" stroked="f" coordsize="21600,21600" o:gfxdata="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bS0h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D2DAB83">
                        <w:pPr>
                          <w:pStyle w:val="12"/>
                          <w:spacing w:before="0" w:beforeAutospacing="0" w:after="0" w:afterAutospacing="0"/>
                          <w:jc w:val="center"/>
                        </w:pPr>
                        <w:r>
                          <w:rPr>
                            <w:color w:val="000000" w:themeColor="dark1"/>
                            <w:sz w:val="22"/>
                            <w:szCs w:val="22"/>
                            <w14:textFill>
                              <w14:solidFill>
                                <w14:schemeClr w14:val="dk1"/>
                              </w14:solidFill>
                            </w14:textFill>
                          </w:rPr>
                          <w:t>200</w:t>
                        </w:r>
                      </w:p>
                    </w:txbxContent>
                  </v:textbox>
                </v:shape>
                <v:shape id="TextBox 475" o:spid="_x0000_s1026" o:spt="202" type="#_x0000_t202" style="position:absolute;left:3905;top:28003;height:2762;width:4286;" filled="f" stroked="f" coordsize="21600,21600" o:gfxdata="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74ERy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07C11B6">
                        <w:pPr>
                          <w:pStyle w:val="12"/>
                          <w:spacing w:before="0" w:beforeAutospacing="0" w:after="0" w:afterAutospacing="0"/>
                          <w:jc w:val="center"/>
                        </w:pPr>
                        <w:r>
                          <w:rPr>
                            <w:color w:val="000000" w:themeColor="dark1"/>
                            <w:sz w:val="22"/>
                            <w:szCs w:val="22"/>
                            <w14:textFill>
                              <w14:solidFill>
                                <w14:schemeClr w14:val="dk1"/>
                              </w14:solidFill>
                            </w14:textFill>
                          </w:rPr>
                          <w:t>100</w:t>
                        </w:r>
                      </w:p>
                    </w:txbxContent>
                  </v:textbox>
                </v:shape>
                <v:shape id="TextBox 476" o:spid="_x0000_s1026" o:spt="202" type="#_x0000_t202" style="position:absolute;left:3905;top:32289;height:2763;width:4286;" filled="f" stroked="f" coordsize="21600,21600" o:gfxdata="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fZ4V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CFD132F">
                        <w:pPr>
                          <w:pStyle w:val="12"/>
                          <w:spacing w:before="0" w:beforeAutospacing="0" w:after="0" w:afterAutospacing="0"/>
                          <w:jc w:val="center"/>
                        </w:pPr>
                        <w:r>
                          <w:rPr>
                            <w:color w:val="000000" w:themeColor="dark1"/>
                            <w:sz w:val="22"/>
                            <w:szCs w:val="22"/>
                            <w14:textFill>
                              <w14:solidFill>
                                <w14:schemeClr w14:val="dk1"/>
                              </w14:solidFill>
                            </w14:textFill>
                          </w:rPr>
                          <w:t>0</w:t>
                        </w:r>
                      </w:p>
                    </w:txbxContent>
                  </v:textbox>
                </v:shape>
                <v:shape id="TextBox 477" o:spid="_x0000_s1026" o:spt="202" type="#_x0000_t202" style="position:absolute;left:-10763;top:16382;height:2763;width:25622;rotation:-5898240f;" filled="f" stroked="f" coordsize="21600,21600" o:gfxdata="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dM5lq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7CF3501">
                        <w:pPr>
                          <w:pStyle w:val="12"/>
                          <w:spacing w:before="0" w:beforeAutospacing="0" w:after="0" w:afterAutospacing="0"/>
                          <w:jc w:val="center"/>
                        </w:pPr>
                        <w:r>
                          <w:rPr>
                            <w:b/>
                            <w:bCs/>
                            <w:color w:val="000000" w:themeColor="dark1"/>
                            <w:sz w:val="28"/>
                            <w:szCs w:val="28"/>
                            <w14:textFill>
                              <w14:solidFill>
                                <w14:schemeClr w14:val="dk1"/>
                              </w14:solidFill>
                            </w14:textFill>
                          </w:rPr>
                          <w:t>LOAD ON PLUNGER (KN)</w:t>
                        </w:r>
                      </w:p>
                    </w:txbxContent>
                  </v:textbox>
                </v:shape>
                <v:shape id="TextBox 478" o:spid="_x0000_s1026" o:spt="202" type="#_x0000_t202" style="position:absolute;left:5619;top:33813;height:2763;width:4287;" filled="f" stroked="f" coordsize="21600,21600" o:gfxdata="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yB+1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45F809D3">
                        <w:pPr>
                          <w:pStyle w:val="12"/>
                          <w:spacing w:before="0" w:beforeAutospacing="0" w:after="0" w:afterAutospacing="0"/>
                          <w:jc w:val="center"/>
                        </w:pPr>
                        <w:r>
                          <w:rPr>
                            <w:color w:val="000000" w:themeColor="dark1"/>
                            <w:sz w:val="22"/>
                            <w:szCs w:val="22"/>
                            <w14:textFill>
                              <w14:solidFill>
                                <w14:schemeClr w14:val="dk1"/>
                              </w14:solidFill>
                            </w14:textFill>
                          </w:rPr>
                          <w:t>0</w:t>
                        </w:r>
                      </w:p>
                    </w:txbxContent>
                  </v:textbox>
                </v:shape>
                <v:shape id="TextBox 479" o:spid="_x0000_s1026" o:spt="202" type="#_x0000_t202" style="position:absolute;left:12477;top:33813;height:2763;width:4287;" filled="f" stroked="f" coordsize="21600,21600" o:gfxdata="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4S6L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4746669">
                        <w:pPr>
                          <w:pStyle w:val="12"/>
                          <w:spacing w:before="0" w:beforeAutospacing="0" w:after="0" w:afterAutospacing="0"/>
                          <w:jc w:val="center"/>
                        </w:pPr>
                        <w:r>
                          <w:rPr>
                            <w:color w:val="000000" w:themeColor="dark1"/>
                            <w:sz w:val="22"/>
                            <w:szCs w:val="22"/>
                            <w14:textFill>
                              <w14:solidFill>
                                <w14:schemeClr w14:val="dk1"/>
                              </w14:solidFill>
                            </w14:textFill>
                          </w:rPr>
                          <w:t>1.0</w:t>
                        </w:r>
                      </w:p>
                    </w:txbxContent>
                  </v:textbox>
                </v:shape>
                <v:shape id="TextBox 480" o:spid="_x0000_s1026" o:spt="202" type="#_x0000_t202" style="position:absolute;left:19526;top:33813;height:2763;width:4286;" filled="f" stroked="f" coordsize="21600,21600" o:gfxdata="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1Yk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F772C13">
                        <w:pPr>
                          <w:pStyle w:val="12"/>
                          <w:spacing w:before="0" w:beforeAutospacing="0" w:after="0" w:afterAutospacing="0"/>
                          <w:jc w:val="center"/>
                        </w:pPr>
                        <w:r>
                          <w:rPr>
                            <w:color w:val="000000" w:themeColor="dark1"/>
                            <w:sz w:val="22"/>
                            <w:szCs w:val="22"/>
                            <w14:textFill>
                              <w14:solidFill>
                                <w14:schemeClr w14:val="dk1"/>
                              </w14:solidFill>
                            </w14:textFill>
                          </w:rPr>
                          <w:t>2.0</w:t>
                        </w:r>
                      </w:p>
                    </w:txbxContent>
                  </v:textbox>
                </v:shape>
                <v:shape id="TextBox 481" o:spid="_x0000_s1026" o:spt="202" type="#_x0000_t202" style="position:absolute;left:26574;top:33813;height:2763;width:4287;" filled="f" stroked="f" coordsize="21600,21600" o:gfxdata="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GoHC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4D4A78B">
                        <w:pPr>
                          <w:pStyle w:val="12"/>
                          <w:spacing w:before="0" w:beforeAutospacing="0" w:after="0" w:afterAutospacing="0"/>
                          <w:jc w:val="center"/>
                        </w:pPr>
                        <w:r>
                          <w:rPr>
                            <w:color w:val="000000" w:themeColor="dark1"/>
                            <w:sz w:val="22"/>
                            <w:szCs w:val="22"/>
                            <w14:textFill>
                              <w14:solidFill>
                                <w14:schemeClr w14:val="dk1"/>
                              </w14:solidFill>
                            </w14:textFill>
                          </w:rPr>
                          <w:t>3.0</w:t>
                        </w:r>
                      </w:p>
                    </w:txbxContent>
                  </v:textbox>
                </v:shape>
                <v:shape id="TextBox 482" o:spid="_x0000_s1026" o:spt="202" type="#_x0000_t202" style="position:absolute;left:33623;top:33813;height:2763;width:4286;" filled="f" stroked="f" coordsize="21600,21600" o:gfxdata="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MZt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95B8483">
                        <w:pPr>
                          <w:pStyle w:val="12"/>
                          <w:spacing w:before="0" w:beforeAutospacing="0" w:after="0" w:afterAutospacing="0"/>
                          <w:jc w:val="center"/>
                        </w:pPr>
                        <w:r>
                          <w:rPr>
                            <w:color w:val="000000" w:themeColor="dark1"/>
                            <w:sz w:val="22"/>
                            <w:szCs w:val="22"/>
                            <w14:textFill>
                              <w14:solidFill>
                                <w14:schemeClr w14:val="dk1"/>
                              </w14:solidFill>
                            </w14:textFill>
                          </w:rPr>
                          <w:t>4.0</w:t>
                        </w:r>
                      </w:p>
                    </w:txbxContent>
                  </v:textbox>
                </v:shape>
                <v:shape id="TextBox 483" o:spid="_x0000_s1026" o:spt="202" type="#_x0000_t202" style="position:absolute;left:40671;top:33813;height:2763;width:4287;" filled="f" stroked="f" coordsize="21600,21600" o:gfxdata="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8L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59E1035A">
                        <w:pPr>
                          <w:pStyle w:val="12"/>
                          <w:spacing w:before="0" w:beforeAutospacing="0" w:after="0" w:afterAutospacing="0"/>
                          <w:jc w:val="center"/>
                        </w:pPr>
                        <w:r>
                          <w:rPr>
                            <w:color w:val="000000" w:themeColor="dark1"/>
                            <w:sz w:val="22"/>
                            <w:szCs w:val="22"/>
                            <w14:textFill>
                              <w14:solidFill>
                                <w14:schemeClr w14:val="dk1"/>
                              </w14:solidFill>
                            </w14:textFill>
                          </w:rPr>
                          <w:t>5.0</w:t>
                        </w:r>
                      </w:p>
                    </w:txbxContent>
                  </v:textbox>
                </v:shape>
                <v:shape id="TextBox 484" o:spid="_x0000_s1026" o:spt="202" type="#_x0000_t202" style="position:absolute;left:48482;top:33813;height:2763;width:4286;" filled="f" stroked="f" coordsize="21600,21600" o:gfxdata="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G0iW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5736980">
                        <w:pPr>
                          <w:pStyle w:val="12"/>
                          <w:spacing w:before="0" w:beforeAutospacing="0" w:after="0" w:afterAutospacing="0"/>
                          <w:jc w:val="center"/>
                        </w:pPr>
                        <w:r>
                          <w:rPr>
                            <w:color w:val="000000" w:themeColor="dark1"/>
                            <w:sz w:val="22"/>
                            <w:szCs w:val="22"/>
                            <w14:textFill>
                              <w14:solidFill>
                                <w14:schemeClr w14:val="dk1"/>
                              </w14:solidFill>
                            </w14:textFill>
                          </w:rPr>
                          <w:t>6.0</w:t>
                        </w:r>
                      </w:p>
                    </w:txbxContent>
                  </v:textbox>
                </v:shape>
                <v:shape id="TextBox 485" o:spid="_x0000_s1026" o:spt="202" type="#_x0000_t202" style="position:absolute;left:20812;top:36052;height:2762;width:27956;" filled="f" stroked="f" coordsize="21600,21600" o:gfxdata="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yGHw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5F9FBFF">
                        <w:pPr>
                          <w:pStyle w:val="12"/>
                          <w:spacing w:before="0" w:beforeAutospacing="0" w:after="0" w:afterAutospacing="0"/>
                          <w:jc w:val="center"/>
                        </w:pPr>
                        <w:r>
                          <w:rPr>
                            <w:b/>
                            <w:bCs/>
                            <w:color w:val="000000" w:themeColor="dark1"/>
                            <w:sz w:val="28"/>
                            <w:szCs w:val="28"/>
                            <w14:textFill>
                              <w14:solidFill>
                                <w14:schemeClr w14:val="dk1"/>
                              </w14:solidFill>
                            </w14:textFill>
                          </w:rPr>
                          <w:t>PENETRATION (MM)</w:t>
                        </w:r>
                      </w:p>
                    </w:txbxContent>
                  </v:textbox>
                </v:shape>
                <v:group id="Group 560" o:spid="_x0000_s1026" o:spt="203" style="position:absolute;left:7762;top:17907;height:15906;width:49578;" coordorigin="7762,17907" coordsize="38623,16573" o:gfxdata="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g9XOvvAAAANwAAAAPAAAAAAAAAAEAIAAAACIAAABkcnMvZG93bnJldi54bWxQ&#10;SwECFAAUAAAACACHTuJAMy8FnjsAAAA5AAAAFQAAAAAAAAABACAAAAALAQAAZHJzL2dyb3Vwc2hh&#10;cGV4bWwueG1sUEsFBgAAAAAGAAYAYAEAAMgDAAAAAA==&#10;">
                  <o:lock v:ext="edit" aspectratio="f"/>
                  <v:line id="Straight Connector 565" o:spid="_x0000_s1026" o:spt="20" style="position:absolute;left:8262;top:18645;flip:x y;height:16336;width:15335;rotation:5898240f;" filled="f" stroked="t" coordsize="21600,21600" o:gfxdata="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3YERAtwAAANwAAAAP&#10;AAAAAAAAAAEAIAAAACIAAABkcnMvZG93bnJldi54bWxQSwECFAAUAAAACACHTuJAMy8FnjsAAAA5&#10;AAAAEAAAAAAAAAABACAAAAAGAQAAZHJzL3NoYXBleG1sLnhtbFBLBQYAAAAABgAGAFsBAACwAwAA&#10;AAA=&#10;">
                    <v:fill on="f" focussize="0,0"/>
                    <v:stroke weight="3pt" color="#622423" joinstyle="round"/>
                    <v:imagedata o:title=""/>
                    <o:lock v:ext="edit" aspectratio="f"/>
                  </v:line>
                  <v:line id="Straight Connector 566" o:spid="_x0000_s1026" o:spt="20" style="position:absolute;left:24098;top:18192;flip:y;height:1048;width:21050;" filled="f" stroked="t" coordsize="21600,21600" o:gfxdata="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1ZrTx&#10;wAAAANwAAAAPAAAAAAAAAAEAIAAAACIAAABkcnMvZG93bnJldi54bWxQSwECFAAUAAAACACHTuJA&#10;My8FnjsAAAA5AAAAEAAAAAAAAAABACAAAAAPAQAAZHJzL3NoYXBleG1sLnhtbFBLBQYAAAAABgAG&#10;AFsBAAC5AwAAAAA=&#10;">
                    <v:fill on="f" focussize="0,0"/>
                    <v:stroke weight="3pt" color="#622423" joinstyle="round"/>
                    <v:imagedata o:title=""/>
                    <o:lock v:ext="edit" aspectratio="f"/>
                  </v:line>
                  <v:line id="Straight Connector 567" o:spid="_x0000_s1026" o:spt="20" style="position:absolute;left:7858;top:20954;flip:y;height:13526;width:17478;" filled="f" stroked="t" coordsize="21600,21600" o:gfxdata="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Wm4RvQAA&#10;ANwAAAAPAAAAAAAAAAEAIAAAACIAAABkcnMvZG93bnJldi54bWxQSwECFAAUAAAACACHTuJAMy8F&#10;njsAAAA5AAAAEAAAAAAAAAABACAAAAAMAQAAZHJzL3NoYXBleG1sLnhtbFBLBQYAAAAABgAGAFsB&#10;AAC2AwAAAAA=&#10;">
                    <v:fill on="f" focussize="0,0"/>
                    <v:stroke weight="3pt" color="#622423" joinstyle="round"/>
                    <v:imagedata o:title=""/>
                    <o:lock v:ext="edit" aspectratio="f"/>
                  </v:line>
                  <v:line id="Straight Connector 568" o:spid="_x0000_s1026" o:spt="20" style="position:absolute;left:25336;top:19811;flip:y;height:1048;width:21050;" filled="f" stroked="t" coordsize="21600,21600" o:gfxdata="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Wy4q/&#10;AAAA3AAAAA8AAAAAAAAAAQAgAAAAIgAAAGRycy9kb3ducmV2LnhtbFBLAQIUABQAAAAIAIdO4kAz&#10;LwWeOwAAADkAAAAQAAAAAAAAAAEAIAAAAA4BAABkcnMvc2hhcGV4bWwueG1sUEsFBgAAAAAGAAYA&#10;WwEAALgDAAAAAA==&#10;">
                    <v:fill on="f" focussize="0,0"/>
                    <v:stroke weight="3pt" color="#622423" joinstyle="round"/>
                    <v:imagedata o:title=""/>
                    <o:lock v:ext="edit" aspectratio="f"/>
                  </v:line>
                  <v:shape id="Oval 569" o:spid="_x0000_s1026" o:spt="3" type="#_x0000_t3" style="position:absolute;left:12287;top:29527;height:857;width:667;v-text-anchor:middle;" fillcolor="#000000" filled="t" stroked="f" coordsize="21600,21600" o:gfxdata="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ZP7f2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70" o:spid="_x0000_s1026" o:spt="3" type="#_x0000_t3" style="position:absolute;left:15621;top:26384;height:857;width:666;v-text-anchor:middle;" fillcolor="#000000" filled="t" stroked="f" coordsize="21600,21600" o:gfxdata="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DSGa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71" o:spid="_x0000_s1026" o:spt="3" type="#_x0000_t3" style="position:absolute;left:11811;top:30956;height:857;width:666;v-text-anchor:middle;" fillcolor="#000000" filled="t" stroked="f" coordsize="21600,21600" o:gfxdata="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q0BK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72" o:spid="_x0000_s1026" o:spt="3" type="#_x0000_t3" style="position:absolute;left:15525;top:28003;height:857;width:667;v-text-anchor:middle;" fillcolor="#000000" filled="t" stroked="f" coordsize="21600,21600" o:gfxdata="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mmdYm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73" o:spid="_x0000_s1026" o:spt="3" type="#_x0000_t3" style="position:absolute;left:18288;top:23812;height:857;width:666;v-text-anchor:middle;" fillcolor="#000000" filled="t" stroked="f" coordsize="21600,21600" o:gfxdata="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XTr/r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574" o:spid="_x0000_s1026" o:spt="3" type="#_x0000_t3" style="position:absolute;left:21526;top:21050;height:857;width:667;v-text-anchor:middle;" fillcolor="#000000" filled="t" stroked="f" coordsize="21600,21600" o:gfxdata="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Y4TmW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75" o:spid="_x0000_s1026" o:spt="3" type="#_x0000_t3" style="position:absolute;left:18859;top:25336;height:857;width:667;v-text-anchor:middle;" fillcolor="#000000" filled="t" stroked="f" coordsize="21600,21600" o:gfxdata="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6faF7gAAADcAAAA&#10;DwAAAAAAAAABACAAAAAiAAAAZHJzL2Rvd25yZXYueG1sUEsBAhQAFAAAAAgAh07iQDMvBZ47AAAA&#10;OQAAABAAAAAAAAAAAQAgAAAABwEAAGRycy9zaGFwZXhtbC54bWxQSwUGAAAAAAYABgBbAQAAsQMA&#10;AAAA&#10;">
                    <v:fill on="t" focussize="0,0"/>
                    <v:stroke on="f" weight="2pt"/>
                    <v:imagedata o:title=""/>
                    <o:lock v:ext="edit" aspectratio="f"/>
                  </v:shape>
                  <v:shape id="Oval 576" o:spid="_x0000_s1026" o:spt="3" type="#_x0000_t3" style="position:absolute;left:21526;top:23336;height:857;width:667;v-text-anchor:middle;" fillcolor="#000000" filled="t" stroked="f" coordsize="21600,21600" o:gfxdata="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rf4y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77" o:spid="_x0000_s1026" o:spt="3" type="#_x0000_t3" style="position:absolute;left:24860;top:20574;height:857;width:667;v-text-anchor:middle;" fillcolor="#000000" filled="t" stroked="f" coordsize="21600,21600" o:gfxdata="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wIQMy5AAAA3AAA&#10;AA8AAAAAAAAAAQAgAAAAIgAAAGRycy9kb3ducmV2LnhtbFBLAQIUABQAAAAIAIdO4kAzLwWeOwAA&#10;ADkAAAAQAAAAAAAAAAEAIAAAAAgBAABkcnMvc2hhcGV4bWwueG1sUEsFBgAAAAAGAAYAWwEAALID&#10;AAAAAA==&#10;">
                    <v:fill on="t" focussize="0,0"/>
                    <v:stroke on="f" weight="2pt"/>
                    <v:imagedata o:title=""/>
                    <o:lock v:ext="edit" aspectratio="f"/>
                  </v:shape>
                  <v:shape id="Oval 578" o:spid="_x0000_s1026" o:spt="3" type="#_x0000_t3" style="position:absolute;left:24003;top:18764;height:857;width:666;v-text-anchor:middle;" fillcolor="#000000" filled="t" stroked="f" coordsize="21600,21600" o:gfxdata="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NE5Ve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79" o:spid="_x0000_s1026" o:spt="3" type="#_x0000_t3" style="position:absolute;left:28575;top:18669;height:857;width:666;v-text-anchor:middle;" fillcolor="#000000" filled="t" stroked="f" coordsize="21600,21600" o:gfxdata="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5Z7IL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580" o:spid="_x0000_s1026" o:spt="3" type="#_x0000_t3" style="position:absolute;left:35623;top:18288;height:857;width:667;v-text-anchor:middle;" fillcolor="#000000" filled="t" stroked="f" coordsize="21600,21600" o:gfxdata="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a3ru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81" o:spid="_x0000_s1026" o:spt="3" type="#_x0000_t3" style="position:absolute;left:43053;top:17907;height:857;width:666;v-text-anchor:middle;" fillcolor="#000000" filled="t" stroked="f" coordsize="21600,21600" o:gfxdata="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MzRs+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82" o:spid="_x0000_s1026" o:spt="3" type="#_x0000_t3" style="position:absolute;left:28670;top:20288;height:857;width:667;v-text-anchor:middle;" fillcolor="#000000" filled="t" stroked="f" coordsize="21600,21600" o:gfxdata="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x/41S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83" o:spid="_x0000_s1026" o:spt="3" type="#_x0000_t3" style="position:absolute;left:35718;top:19907;height:857;width:667;v-text-anchor:middle;" fillcolor="#000000" filled="t" stroked="f" coordsize="21600,21600" o:gfxdata="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ytfSO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584" o:spid="_x0000_s1026" o:spt="3" type="#_x0000_t3" style="position:absolute;left:43148;top:19526;height:857;width:667;v-text-anchor:middle;" fillcolor="#000000" filled="t" stroked="f" coordsize="21600,21600" o:gfxdata="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h2Li8AAAA&#10;3AAAAA8AAAAAAAAAAQAgAAAAIgAAAGRycy9kb3ducmV2LnhtbFBLAQIUABQAAAAIAIdO4kAzLwWe&#10;OwAAADkAAAAQAAAAAAAAAAEAIAAAAAsBAABkcnMvc2hhcGV4bWwueG1sUEsFBgAAAAAGAAYAWwEA&#10;ALUDAAAAAA==&#10;">
                    <v:fill on="t" focussize="0,0"/>
                    <v:stroke on="f" weight="2pt"/>
                    <v:imagedata o:title=""/>
                    <o:lock v:ext="edit" aspectratio="f"/>
                  </v:shape>
                </v:group>
                <v:line id="Straight Connector 561" o:spid="_x0000_s1026" o:spt="20" style="position:absolute;left:41938;top:18506;flip:x;height:96;width:31090;rotation:5898240f;" filled="f" stroked="t" coordsize="21600,21600" o:gfxdata="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UqCo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562" o:spid="_x0000_s1026" o:spt="20" style="position:absolute;left:48701;top:18506;flip:x;height:95;width:31090;rotation:5898240f;" filled="f" stroked="t" coordsize="21600,21600" o:gfxdata="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6BMOIugAAANw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shape id="TextBox 547" o:spid="_x0000_s1026" o:spt="202" type="#_x0000_t202" style="position:absolute;left:55530;top:33718;height:2762;width:4287;" filled="f" stroked="f" coordsize="21600,21600" o:gfxdata="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N5Uz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503EBCC">
                        <w:pPr>
                          <w:pStyle w:val="12"/>
                          <w:spacing w:before="0" w:beforeAutospacing="0" w:after="0" w:afterAutospacing="0"/>
                          <w:jc w:val="center"/>
                        </w:pPr>
                        <w:r>
                          <w:rPr>
                            <w:color w:val="000000" w:themeColor="dark1"/>
                            <w:sz w:val="22"/>
                            <w:szCs w:val="22"/>
                            <w14:textFill>
                              <w14:solidFill>
                                <w14:schemeClr w14:val="dk1"/>
                              </w14:solidFill>
                            </w14:textFill>
                          </w:rPr>
                          <w:t>7.0</w:t>
                        </w:r>
                      </w:p>
                    </w:txbxContent>
                  </v:textbox>
                </v:shape>
                <v:shape id="TextBox 548" o:spid="_x0000_s1026" o:spt="202" type="#_x0000_t202" style="position:absolute;left:62388;top:33623;height:2762;width:4287;" filled="f" stroked="f" coordsize="21600,21600" o:gfxdata="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OULRL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3E38A86">
                        <w:pPr>
                          <w:pStyle w:val="12"/>
                          <w:spacing w:before="0" w:beforeAutospacing="0" w:after="0" w:afterAutospacing="0"/>
                          <w:jc w:val="center"/>
                        </w:pPr>
                        <w:r>
                          <w:rPr>
                            <w:color w:val="000000" w:themeColor="dark1"/>
                            <w:sz w:val="22"/>
                            <w:szCs w:val="22"/>
                            <w14:textFill>
                              <w14:solidFill>
                                <w14:schemeClr w14:val="dk1"/>
                              </w14:solidFill>
                            </w14:textFill>
                          </w:rPr>
                          <w:t>8.0</w:t>
                        </w:r>
                      </w:p>
                    </w:txbxContent>
                  </v:textbox>
                </v:shape>
              </v:group>
            </w:pict>
          </mc:Fallback>
        </mc:AlternateContent>
      </w:r>
    </w:p>
    <w:p w14:paraId="5149C9E1">
      <w:pPr>
        <w:spacing w:line="360" w:lineRule="auto"/>
        <w:jc w:val="both"/>
        <w:rPr>
          <w:rFonts w:ascii="Times New Roman" w:hAnsi="Times New Roman" w:cs="Times New Roman"/>
          <w:sz w:val="24"/>
          <w:szCs w:val="24"/>
        </w:rPr>
      </w:pPr>
    </w:p>
    <w:p w14:paraId="02AAAF21">
      <w:pPr>
        <w:spacing w:line="360" w:lineRule="auto"/>
        <w:jc w:val="both"/>
        <w:rPr>
          <w:rFonts w:ascii="Times New Roman" w:hAnsi="Times New Roman" w:cs="Times New Roman"/>
          <w:sz w:val="24"/>
          <w:szCs w:val="24"/>
        </w:rPr>
      </w:pPr>
    </w:p>
    <w:p w14:paraId="0FDE39F8">
      <w:pPr>
        <w:spacing w:line="360" w:lineRule="auto"/>
        <w:jc w:val="both"/>
        <w:rPr>
          <w:rFonts w:ascii="Times New Roman" w:hAnsi="Times New Roman" w:cs="Times New Roman"/>
          <w:sz w:val="24"/>
          <w:szCs w:val="24"/>
        </w:rPr>
      </w:pPr>
    </w:p>
    <w:p w14:paraId="73B3C2EA">
      <w:pPr>
        <w:spacing w:line="360" w:lineRule="auto"/>
        <w:jc w:val="both"/>
        <w:rPr>
          <w:rFonts w:ascii="Times New Roman" w:hAnsi="Times New Roman" w:cs="Times New Roman"/>
          <w:sz w:val="24"/>
          <w:szCs w:val="24"/>
        </w:rPr>
      </w:pPr>
    </w:p>
    <w:p w14:paraId="0BF205FF">
      <w:pPr>
        <w:spacing w:line="360" w:lineRule="auto"/>
        <w:jc w:val="both"/>
        <w:rPr>
          <w:rFonts w:ascii="Times New Roman" w:hAnsi="Times New Roman" w:cs="Times New Roman"/>
          <w:sz w:val="24"/>
          <w:szCs w:val="24"/>
        </w:rPr>
      </w:pPr>
    </w:p>
    <w:p w14:paraId="1E414040">
      <w:pPr>
        <w:spacing w:line="360" w:lineRule="auto"/>
        <w:jc w:val="both"/>
        <w:rPr>
          <w:rFonts w:ascii="Times New Roman" w:hAnsi="Times New Roman" w:cs="Times New Roman"/>
          <w:sz w:val="24"/>
          <w:szCs w:val="24"/>
        </w:rPr>
      </w:pPr>
    </w:p>
    <w:p w14:paraId="53917982">
      <w:pPr>
        <w:spacing w:line="360" w:lineRule="auto"/>
        <w:jc w:val="both"/>
        <w:rPr>
          <w:rFonts w:ascii="Times New Roman" w:hAnsi="Times New Roman" w:cs="Times New Roman"/>
          <w:sz w:val="24"/>
          <w:szCs w:val="24"/>
        </w:rPr>
      </w:pPr>
    </w:p>
    <w:p w14:paraId="3E4CEDF3">
      <w:pPr>
        <w:spacing w:line="360" w:lineRule="auto"/>
        <w:jc w:val="both"/>
        <w:rPr>
          <w:rFonts w:ascii="Times New Roman" w:hAnsi="Times New Roman" w:cs="Times New Roman"/>
          <w:sz w:val="24"/>
          <w:szCs w:val="24"/>
        </w:rPr>
      </w:pPr>
    </w:p>
    <w:p w14:paraId="6C826DBA">
      <w:pPr>
        <w:spacing w:line="360" w:lineRule="auto"/>
        <w:jc w:val="both"/>
        <w:rPr>
          <w:rFonts w:ascii="Times New Roman" w:hAnsi="Times New Roman" w:cs="Times New Roman"/>
          <w:sz w:val="24"/>
          <w:szCs w:val="24"/>
        </w:rPr>
      </w:pPr>
    </w:p>
    <w:p w14:paraId="394DE15F">
      <w:pPr>
        <w:spacing w:line="360" w:lineRule="auto"/>
        <w:jc w:val="both"/>
        <w:rPr>
          <w:rFonts w:ascii="Times New Roman" w:hAnsi="Times New Roman" w:cs="Times New Roman"/>
          <w:sz w:val="24"/>
          <w:szCs w:val="24"/>
        </w:rPr>
      </w:pPr>
    </w:p>
    <w:p w14:paraId="00C628EA">
      <w:pPr>
        <w:spacing w:line="360" w:lineRule="auto"/>
        <w:jc w:val="both"/>
        <w:rPr>
          <w:rFonts w:ascii="Times New Roman" w:hAnsi="Times New Roman" w:cs="Times New Roman"/>
          <w:sz w:val="24"/>
          <w:szCs w:val="24"/>
        </w:rPr>
      </w:pPr>
    </w:p>
    <w:p w14:paraId="30B3D79D">
      <w:pPr>
        <w:spacing w:line="360" w:lineRule="auto"/>
        <w:jc w:val="both"/>
        <w:rPr>
          <w:rFonts w:ascii="Times New Roman" w:hAnsi="Times New Roman" w:cs="Times New Roman"/>
          <w:sz w:val="24"/>
          <w:szCs w:val="24"/>
        </w:rPr>
      </w:pPr>
    </w:p>
    <w:p w14:paraId="73A41C00">
      <w:pPr>
        <w:spacing w:line="360" w:lineRule="auto"/>
        <w:jc w:val="both"/>
        <w:rPr>
          <w:rFonts w:ascii="Times New Roman" w:hAnsi="Times New Roman" w:cs="Times New Roman"/>
          <w:sz w:val="24"/>
          <w:szCs w:val="24"/>
        </w:rPr>
      </w:pPr>
    </w:p>
    <w:p w14:paraId="0BE9828B">
      <w:pPr>
        <w:spacing w:line="360" w:lineRule="auto"/>
        <w:jc w:val="both"/>
        <w:rPr>
          <w:rFonts w:ascii="Times New Roman" w:hAnsi="Times New Roman" w:cs="Times New Roman"/>
          <w:sz w:val="24"/>
          <w:szCs w:val="24"/>
        </w:rPr>
      </w:pPr>
    </w:p>
    <w:p w14:paraId="11EBB880">
      <w:pPr>
        <w:spacing w:line="360" w:lineRule="auto"/>
        <w:jc w:val="both"/>
        <w:rPr>
          <w:rFonts w:ascii="Times New Roman" w:hAnsi="Times New Roman" w:cs="Times New Roman"/>
          <w:b/>
          <w:sz w:val="24"/>
          <w:szCs w:val="24"/>
        </w:rPr>
      </w:pPr>
    </w:p>
    <w:p w14:paraId="3FF136C0">
      <w:pPr>
        <w:spacing w:line="360" w:lineRule="auto"/>
        <w:jc w:val="both"/>
        <w:rPr>
          <w:rFonts w:ascii="Times New Roman" w:hAnsi="Times New Roman" w:cs="Times New Roman"/>
          <w:b/>
          <w:sz w:val="24"/>
          <w:szCs w:val="24"/>
        </w:rPr>
      </w:pPr>
    </w:p>
    <w:p w14:paraId="679CD848">
      <w:pPr>
        <w:spacing w:line="360" w:lineRule="auto"/>
        <w:jc w:val="both"/>
        <w:rPr>
          <w:rFonts w:ascii="Times New Roman" w:hAnsi="Times New Roman" w:cs="Times New Roman"/>
          <w:b/>
          <w:sz w:val="24"/>
          <w:szCs w:val="24"/>
        </w:rPr>
      </w:pPr>
    </w:p>
    <w:p w14:paraId="5FB61B94">
      <w:pPr>
        <w:spacing w:line="360" w:lineRule="auto"/>
        <w:jc w:val="both"/>
        <w:rPr>
          <w:rFonts w:ascii="Times New Roman" w:hAnsi="Times New Roman" w:cs="Times New Roman"/>
          <w:b/>
          <w:sz w:val="24"/>
          <w:szCs w:val="24"/>
        </w:rPr>
      </w:pPr>
    </w:p>
    <w:p w14:paraId="0D5C85EB">
      <w:pPr>
        <w:spacing w:line="360" w:lineRule="auto"/>
        <w:jc w:val="both"/>
        <w:rPr>
          <w:rFonts w:ascii="Times New Roman" w:hAnsi="Times New Roman" w:cs="Times New Roman"/>
          <w:b/>
          <w:sz w:val="24"/>
          <w:szCs w:val="24"/>
        </w:rPr>
      </w:pPr>
      <w:r>
        <w:rPr>
          <w:rFonts w:ascii="Times New Roman" w:hAnsi="Times New Roman" w:cs="Times New Roman"/>
          <w:b/>
          <w:sz w:val="24"/>
          <w:szCs w:val="24"/>
        </w:rPr>
        <w:t>Fig. 4.7: Plots of California Bearing Ratio for Sample A</w:t>
      </w:r>
    </w:p>
    <w:p w14:paraId="6BBC40D2">
      <w:pPr>
        <w:spacing w:line="360" w:lineRule="auto"/>
        <w:jc w:val="both"/>
        <w:rPr>
          <w:rFonts w:ascii="Times New Roman" w:hAnsi="Times New Roman" w:cs="Times New Roman"/>
          <w:b/>
          <w:sz w:val="24"/>
          <w:szCs w:val="24"/>
        </w:rPr>
      </w:pPr>
    </w:p>
    <w:p w14:paraId="01DD3E24">
      <w:pPr>
        <w:spacing w:line="360" w:lineRule="auto"/>
        <w:jc w:val="both"/>
        <w:rPr>
          <w:rFonts w:ascii="Times New Roman" w:hAnsi="Times New Roman" w:cs="Times New Roman"/>
          <w:b/>
          <w:sz w:val="24"/>
          <w:szCs w:val="24"/>
        </w:rPr>
      </w:pPr>
    </w:p>
    <w:p w14:paraId="296F2A1C">
      <w:pPr>
        <w:spacing w:line="360" w:lineRule="auto"/>
        <w:jc w:val="both"/>
        <w:rPr>
          <w:rFonts w:ascii="Times New Roman" w:hAnsi="Times New Roman" w:cs="Times New Roman"/>
          <w:b/>
          <w:sz w:val="24"/>
          <w:szCs w:val="24"/>
        </w:rPr>
      </w:pPr>
    </w:p>
    <w:p w14:paraId="613C3AF0">
      <w:pPr>
        <w:spacing w:line="360" w:lineRule="auto"/>
        <w:jc w:val="both"/>
        <w:rPr>
          <w:rFonts w:ascii="Times New Roman" w:hAnsi="Times New Roman" w:cs="Times New Roman"/>
          <w:b/>
          <w:sz w:val="24"/>
          <w:szCs w:val="24"/>
        </w:rPr>
      </w:pPr>
    </w:p>
    <w:p w14:paraId="3A412A49">
      <w:pPr>
        <w:spacing w:line="360" w:lineRule="auto"/>
        <w:jc w:val="both"/>
        <w:rPr>
          <w:rFonts w:ascii="Times New Roman" w:hAnsi="Times New Roman" w:cs="Times New Roman"/>
          <w:b/>
          <w:sz w:val="24"/>
          <w:szCs w:val="24"/>
        </w:rPr>
      </w:pPr>
    </w:p>
    <w:p w14:paraId="1CCDEFD2">
      <w:pPr>
        <w:spacing w:line="360" w:lineRule="auto"/>
        <w:jc w:val="both"/>
        <w:rPr>
          <w:rFonts w:ascii="Times New Roman" w:hAnsi="Times New Roman" w:cs="Times New Roman"/>
          <w:b/>
          <w:sz w:val="24"/>
          <w:szCs w:val="24"/>
        </w:rPr>
      </w:pPr>
    </w:p>
    <w:p w14:paraId="35A4332A">
      <w:pPr>
        <w:spacing w:line="360" w:lineRule="auto"/>
        <w:jc w:val="both"/>
        <w:rPr>
          <w:rFonts w:ascii="Times New Roman" w:hAnsi="Times New Roman" w:cs="Times New Roman"/>
          <w:b/>
          <w:sz w:val="24"/>
          <w:szCs w:val="24"/>
        </w:rPr>
      </w:pPr>
    </w:p>
    <w:p w14:paraId="610050D7">
      <w:pPr>
        <w:spacing w:line="360" w:lineRule="auto"/>
        <w:jc w:val="both"/>
        <w:rPr>
          <w:rFonts w:ascii="Times New Roman" w:hAnsi="Times New Roman" w:cs="Times New Roman"/>
          <w:b/>
          <w:sz w:val="24"/>
          <w:szCs w:val="24"/>
        </w:rPr>
      </w:pPr>
    </w:p>
    <w:p w14:paraId="377D3A8A">
      <w:pPr>
        <w:spacing w:line="360" w:lineRule="auto"/>
        <w:jc w:val="both"/>
        <w:rPr>
          <w:rFonts w:ascii="Times New Roman" w:hAnsi="Times New Roman" w:cs="Times New Roman"/>
          <w:b/>
          <w:sz w:val="24"/>
          <w:szCs w:val="24"/>
        </w:rPr>
      </w:pPr>
    </w:p>
    <w:p w14:paraId="1DC5DFE5">
      <w:pPr>
        <w:spacing w:line="360" w:lineRule="auto"/>
        <w:jc w:val="both"/>
        <w:rPr>
          <w:rFonts w:ascii="Times New Roman" w:hAnsi="Times New Roman" w:cs="Times New Roman"/>
          <w:sz w:val="16"/>
          <w:szCs w:val="24"/>
        </w:rPr>
      </w:pPr>
      <w:r>
        <w:rPr>
          <w:rFonts w:ascii="Times New Roman" w:hAnsi="Times New Roman" w:cs="Times New Roman"/>
          <w:b/>
          <w:sz w:val="24"/>
          <w:szCs w:val="24"/>
        </w:rPr>
        <w:t>Table 4.8.2: California Bearing Ratio tests for Sample B</w:t>
      </w:r>
    </w:p>
    <w:tbl>
      <w:tblPr>
        <w:tblStyle w:val="14"/>
        <w:tblW w:w="0" w:type="auto"/>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076"/>
        <w:gridCol w:w="1151"/>
        <w:gridCol w:w="2191"/>
        <w:gridCol w:w="1566"/>
        <w:gridCol w:w="1584"/>
      </w:tblGrid>
      <w:tr w14:paraId="1B20AF9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0BEF4E3B">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Penetration of Plunger (mm)</w:t>
            </w:r>
          </w:p>
        </w:tc>
        <w:tc>
          <w:tcPr>
            <w:tcW w:w="3342" w:type="dxa"/>
            <w:gridSpan w:val="2"/>
          </w:tcPr>
          <w:p w14:paraId="2FD48C0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TOP Piston Load on Plunger (KN)</w:t>
            </w:r>
          </w:p>
        </w:tc>
        <w:tc>
          <w:tcPr>
            <w:tcW w:w="3150" w:type="dxa"/>
            <w:gridSpan w:val="2"/>
          </w:tcPr>
          <w:p w14:paraId="27CBA528">
            <w:pPr>
              <w:spacing w:line="360" w:lineRule="auto"/>
              <w:jc w:val="center"/>
              <w:rPr>
                <w:rFonts w:ascii="Times New Roman" w:hAnsi="Times New Roman" w:cs="Times New Roman"/>
                <w:b/>
                <w:sz w:val="24"/>
                <w:szCs w:val="24"/>
              </w:rPr>
            </w:pPr>
            <w:r>
              <w:rPr>
                <w:rFonts w:ascii="Times New Roman" w:hAnsi="Times New Roman" w:cs="Times New Roman"/>
                <w:b/>
                <w:sz w:val="24"/>
                <w:szCs w:val="24"/>
              </w:rPr>
              <w:t>BOTTOM Piston Load on Plunger (KN)</w:t>
            </w:r>
          </w:p>
        </w:tc>
      </w:tr>
      <w:tr w14:paraId="36C9C5C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01B6DE65">
            <w:pPr>
              <w:spacing w:line="360" w:lineRule="auto"/>
              <w:jc w:val="center"/>
              <w:rPr>
                <w:rFonts w:ascii="Times New Roman" w:hAnsi="Times New Roman" w:cs="Times New Roman"/>
                <w:sz w:val="24"/>
                <w:szCs w:val="24"/>
              </w:rPr>
            </w:pPr>
            <w:r>
              <w:rPr>
                <w:rFonts w:ascii="Times New Roman" w:hAnsi="Times New Roman" w:cs="Times New Roman"/>
                <w:sz w:val="24"/>
                <w:szCs w:val="24"/>
              </w:rPr>
              <w:t>0.00</w:t>
            </w:r>
          </w:p>
        </w:tc>
        <w:tc>
          <w:tcPr>
            <w:tcW w:w="1151" w:type="dxa"/>
          </w:tcPr>
          <w:p w14:paraId="30369333">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2191" w:type="dxa"/>
          </w:tcPr>
          <w:p w14:paraId="5695CA57">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66" w:type="dxa"/>
          </w:tcPr>
          <w:p w14:paraId="508FB6FE">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84" w:type="dxa"/>
          </w:tcPr>
          <w:p w14:paraId="17E9FC9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14:paraId="5D7DD1E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2D065DA3">
            <w:pPr>
              <w:spacing w:line="360" w:lineRule="auto"/>
              <w:jc w:val="center"/>
              <w:rPr>
                <w:rFonts w:ascii="Times New Roman" w:hAnsi="Times New Roman" w:cs="Times New Roman"/>
                <w:sz w:val="24"/>
                <w:szCs w:val="24"/>
              </w:rPr>
            </w:pPr>
            <w:r>
              <w:rPr>
                <w:rFonts w:ascii="Times New Roman" w:hAnsi="Times New Roman" w:cs="Times New Roman"/>
                <w:sz w:val="24"/>
                <w:szCs w:val="24"/>
              </w:rPr>
              <w:t>0.50</w:t>
            </w:r>
          </w:p>
        </w:tc>
        <w:tc>
          <w:tcPr>
            <w:tcW w:w="1151" w:type="dxa"/>
          </w:tcPr>
          <w:p w14:paraId="44E6C989">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2191" w:type="dxa"/>
          </w:tcPr>
          <w:p w14:paraId="7E337DBC">
            <w:pPr>
              <w:spacing w:line="36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566" w:type="dxa"/>
          </w:tcPr>
          <w:p w14:paraId="5F9ADCB0">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1584" w:type="dxa"/>
          </w:tcPr>
          <w:p w14:paraId="7281A0D7">
            <w:pPr>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r>
      <w:tr w14:paraId="455DC60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1DB1AB4D">
            <w:pPr>
              <w:spacing w:line="360" w:lineRule="auto"/>
              <w:jc w:val="center"/>
              <w:rPr>
                <w:rFonts w:ascii="Times New Roman" w:hAnsi="Times New Roman" w:cs="Times New Roman"/>
                <w:sz w:val="24"/>
                <w:szCs w:val="24"/>
              </w:rPr>
            </w:pPr>
            <w:r>
              <w:rPr>
                <w:rFonts w:ascii="Times New Roman" w:hAnsi="Times New Roman" w:cs="Times New Roman"/>
                <w:sz w:val="24"/>
                <w:szCs w:val="24"/>
              </w:rPr>
              <w:t>1.00</w:t>
            </w:r>
          </w:p>
        </w:tc>
        <w:tc>
          <w:tcPr>
            <w:tcW w:w="1151" w:type="dxa"/>
          </w:tcPr>
          <w:p w14:paraId="09B9549C">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2191" w:type="dxa"/>
          </w:tcPr>
          <w:p w14:paraId="72B70F49">
            <w:pPr>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1566" w:type="dxa"/>
          </w:tcPr>
          <w:p w14:paraId="28DED656">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1584" w:type="dxa"/>
          </w:tcPr>
          <w:p w14:paraId="6BE468EC">
            <w:pPr>
              <w:spacing w:line="360" w:lineRule="auto"/>
              <w:jc w:val="center"/>
              <w:rPr>
                <w:rFonts w:ascii="Times New Roman" w:hAnsi="Times New Roman" w:cs="Times New Roman"/>
                <w:sz w:val="24"/>
                <w:szCs w:val="24"/>
              </w:rPr>
            </w:pPr>
            <w:r>
              <w:rPr>
                <w:rFonts w:ascii="Times New Roman" w:hAnsi="Times New Roman" w:cs="Times New Roman"/>
                <w:sz w:val="24"/>
                <w:szCs w:val="24"/>
              </w:rPr>
              <w:t>140</w:t>
            </w:r>
          </w:p>
        </w:tc>
      </w:tr>
      <w:tr w14:paraId="77549FF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71510983">
            <w:pPr>
              <w:spacing w:line="360" w:lineRule="auto"/>
              <w:jc w:val="center"/>
              <w:rPr>
                <w:rFonts w:ascii="Times New Roman" w:hAnsi="Times New Roman" w:cs="Times New Roman"/>
                <w:sz w:val="24"/>
                <w:szCs w:val="24"/>
              </w:rPr>
            </w:pPr>
            <w:r>
              <w:rPr>
                <w:rFonts w:ascii="Times New Roman" w:hAnsi="Times New Roman" w:cs="Times New Roman"/>
                <w:sz w:val="24"/>
                <w:szCs w:val="24"/>
              </w:rPr>
              <w:t>1.50</w:t>
            </w:r>
          </w:p>
        </w:tc>
        <w:tc>
          <w:tcPr>
            <w:tcW w:w="1151" w:type="dxa"/>
          </w:tcPr>
          <w:p w14:paraId="116C565C">
            <w:pPr>
              <w:spacing w:line="360" w:lineRule="auto"/>
              <w:jc w:val="center"/>
              <w:rPr>
                <w:rFonts w:ascii="Times New Roman" w:hAnsi="Times New Roman" w:cs="Times New Roman"/>
                <w:sz w:val="24"/>
                <w:szCs w:val="24"/>
              </w:rPr>
            </w:pPr>
            <w:r>
              <w:rPr>
                <w:rFonts w:ascii="Times New Roman" w:hAnsi="Times New Roman" w:cs="Times New Roman"/>
                <w:sz w:val="24"/>
                <w:szCs w:val="24"/>
              </w:rPr>
              <w:t>53</w:t>
            </w:r>
          </w:p>
        </w:tc>
        <w:tc>
          <w:tcPr>
            <w:tcW w:w="2191" w:type="dxa"/>
          </w:tcPr>
          <w:p w14:paraId="25BD3F28">
            <w:pPr>
              <w:spacing w:line="360" w:lineRule="auto"/>
              <w:jc w:val="center"/>
              <w:rPr>
                <w:rFonts w:ascii="Times New Roman" w:hAnsi="Times New Roman" w:cs="Times New Roman"/>
                <w:sz w:val="24"/>
                <w:szCs w:val="24"/>
              </w:rPr>
            </w:pPr>
            <w:r>
              <w:rPr>
                <w:rFonts w:ascii="Times New Roman" w:hAnsi="Times New Roman" w:cs="Times New Roman"/>
                <w:sz w:val="24"/>
                <w:szCs w:val="24"/>
              </w:rPr>
              <w:t>155</w:t>
            </w:r>
          </w:p>
        </w:tc>
        <w:tc>
          <w:tcPr>
            <w:tcW w:w="1566" w:type="dxa"/>
          </w:tcPr>
          <w:p w14:paraId="0875AD18">
            <w:pPr>
              <w:spacing w:line="36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584" w:type="dxa"/>
          </w:tcPr>
          <w:p w14:paraId="3F5FBF9E">
            <w:pPr>
              <w:spacing w:line="360" w:lineRule="auto"/>
              <w:jc w:val="center"/>
              <w:rPr>
                <w:rFonts w:ascii="Times New Roman" w:hAnsi="Times New Roman" w:cs="Times New Roman"/>
                <w:sz w:val="24"/>
                <w:szCs w:val="24"/>
              </w:rPr>
            </w:pPr>
            <w:r>
              <w:rPr>
                <w:rFonts w:ascii="Times New Roman" w:hAnsi="Times New Roman" w:cs="Times New Roman"/>
                <w:sz w:val="24"/>
                <w:szCs w:val="24"/>
              </w:rPr>
              <w:t>202</w:t>
            </w:r>
          </w:p>
        </w:tc>
      </w:tr>
      <w:tr w14:paraId="3E08A8C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57214027">
            <w:pPr>
              <w:spacing w:line="360" w:lineRule="auto"/>
              <w:jc w:val="center"/>
              <w:rPr>
                <w:rFonts w:ascii="Times New Roman" w:hAnsi="Times New Roman" w:cs="Times New Roman"/>
                <w:sz w:val="24"/>
                <w:szCs w:val="24"/>
              </w:rPr>
            </w:pPr>
            <w:r>
              <w:rPr>
                <w:rFonts w:ascii="Times New Roman" w:hAnsi="Times New Roman" w:cs="Times New Roman"/>
                <w:sz w:val="24"/>
                <w:szCs w:val="24"/>
              </w:rPr>
              <w:t>2.00</w:t>
            </w:r>
          </w:p>
        </w:tc>
        <w:tc>
          <w:tcPr>
            <w:tcW w:w="1151" w:type="dxa"/>
          </w:tcPr>
          <w:p w14:paraId="0ECE7F61">
            <w:pPr>
              <w:spacing w:line="36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2191" w:type="dxa"/>
          </w:tcPr>
          <w:p w14:paraId="187E05D3">
            <w:pPr>
              <w:spacing w:line="360" w:lineRule="auto"/>
              <w:jc w:val="center"/>
              <w:rPr>
                <w:rFonts w:ascii="Times New Roman" w:hAnsi="Times New Roman" w:cs="Times New Roman"/>
                <w:sz w:val="24"/>
                <w:szCs w:val="24"/>
              </w:rPr>
            </w:pPr>
            <w:r>
              <w:rPr>
                <w:rFonts w:ascii="Times New Roman" w:hAnsi="Times New Roman" w:cs="Times New Roman"/>
                <w:sz w:val="24"/>
                <w:szCs w:val="24"/>
              </w:rPr>
              <w:t>205</w:t>
            </w:r>
          </w:p>
        </w:tc>
        <w:tc>
          <w:tcPr>
            <w:tcW w:w="1566" w:type="dxa"/>
          </w:tcPr>
          <w:p w14:paraId="436EBA49">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1584" w:type="dxa"/>
          </w:tcPr>
          <w:p w14:paraId="7953A882">
            <w:pPr>
              <w:spacing w:line="360" w:lineRule="auto"/>
              <w:jc w:val="center"/>
              <w:rPr>
                <w:rFonts w:ascii="Times New Roman" w:hAnsi="Times New Roman" w:cs="Times New Roman"/>
                <w:sz w:val="24"/>
                <w:szCs w:val="24"/>
              </w:rPr>
            </w:pPr>
            <w:r>
              <w:rPr>
                <w:rFonts w:ascii="Times New Roman" w:hAnsi="Times New Roman" w:cs="Times New Roman"/>
                <w:sz w:val="24"/>
                <w:szCs w:val="24"/>
              </w:rPr>
              <w:t>254</w:t>
            </w:r>
          </w:p>
        </w:tc>
      </w:tr>
      <w:tr w14:paraId="1DA1A4A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5DF653C2">
            <w:pPr>
              <w:spacing w:line="360" w:lineRule="auto"/>
              <w:jc w:val="center"/>
              <w:rPr>
                <w:rFonts w:ascii="Times New Roman" w:hAnsi="Times New Roman" w:cs="Times New Roman"/>
                <w:sz w:val="24"/>
                <w:szCs w:val="24"/>
              </w:rPr>
            </w:pPr>
            <w:r>
              <w:rPr>
                <w:rFonts w:ascii="Times New Roman" w:hAnsi="Times New Roman" w:cs="Times New Roman"/>
                <w:sz w:val="24"/>
                <w:szCs w:val="24"/>
              </w:rPr>
              <w:t>2.50</w:t>
            </w:r>
          </w:p>
        </w:tc>
        <w:tc>
          <w:tcPr>
            <w:tcW w:w="1151" w:type="dxa"/>
          </w:tcPr>
          <w:p w14:paraId="19AD5A24">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2191" w:type="dxa"/>
          </w:tcPr>
          <w:p w14:paraId="58835CB9">
            <w:pPr>
              <w:spacing w:line="360" w:lineRule="auto"/>
              <w:jc w:val="center"/>
              <w:rPr>
                <w:rFonts w:ascii="Times New Roman" w:hAnsi="Times New Roman" w:cs="Times New Roman"/>
                <w:sz w:val="24"/>
                <w:szCs w:val="24"/>
              </w:rPr>
            </w:pPr>
            <w:r>
              <w:rPr>
                <w:rFonts w:ascii="Times New Roman" w:hAnsi="Times New Roman" w:cs="Times New Roman"/>
                <w:sz w:val="24"/>
                <w:szCs w:val="24"/>
              </w:rPr>
              <w:t>243</w:t>
            </w:r>
          </w:p>
        </w:tc>
        <w:tc>
          <w:tcPr>
            <w:tcW w:w="1566" w:type="dxa"/>
          </w:tcPr>
          <w:p w14:paraId="377F1DC2">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1584" w:type="dxa"/>
          </w:tcPr>
          <w:p w14:paraId="20CF10E3">
            <w:pPr>
              <w:spacing w:line="360" w:lineRule="auto"/>
              <w:jc w:val="center"/>
              <w:rPr>
                <w:rFonts w:ascii="Times New Roman" w:hAnsi="Times New Roman" w:cs="Times New Roman"/>
                <w:sz w:val="24"/>
                <w:szCs w:val="24"/>
              </w:rPr>
            </w:pPr>
            <w:r>
              <w:rPr>
                <w:rFonts w:ascii="Times New Roman" w:hAnsi="Times New Roman" w:cs="Times New Roman"/>
                <w:sz w:val="24"/>
                <w:szCs w:val="24"/>
              </w:rPr>
              <w:t>290</w:t>
            </w:r>
          </w:p>
        </w:tc>
      </w:tr>
      <w:tr w14:paraId="62DF640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44F6BEAF">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1151" w:type="dxa"/>
          </w:tcPr>
          <w:p w14:paraId="5A89ED7D">
            <w:pPr>
              <w:spacing w:line="36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2191" w:type="dxa"/>
          </w:tcPr>
          <w:p w14:paraId="1F52B108">
            <w:pPr>
              <w:spacing w:line="360" w:lineRule="auto"/>
              <w:jc w:val="center"/>
              <w:rPr>
                <w:rFonts w:ascii="Times New Roman" w:hAnsi="Times New Roman" w:cs="Times New Roman"/>
                <w:sz w:val="24"/>
                <w:szCs w:val="24"/>
              </w:rPr>
            </w:pPr>
            <w:r>
              <w:rPr>
                <w:rFonts w:ascii="Times New Roman" w:hAnsi="Times New Roman" w:cs="Times New Roman"/>
                <w:sz w:val="24"/>
                <w:szCs w:val="24"/>
              </w:rPr>
              <w:t>260</w:t>
            </w:r>
          </w:p>
        </w:tc>
        <w:tc>
          <w:tcPr>
            <w:tcW w:w="1566" w:type="dxa"/>
          </w:tcPr>
          <w:p w14:paraId="27D842EF">
            <w:pPr>
              <w:spacing w:line="360" w:lineRule="auto"/>
              <w:jc w:val="center"/>
              <w:rPr>
                <w:rFonts w:ascii="Times New Roman" w:hAnsi="Times New Roman" w:cs="Times New Roman"/>
                <w:sz w:val="24"/>
                <w:szCs w:val="24"/>
              </w:rPr>
            </w:pPr>
            <w:r>
              <w:rPr>
                <w:rFonts w:ascii="Times New Roman" w:hAnsi="Times New Roman" w:cs="Times New Roman"/>
                <w:sz w:val="24"/>
                <w:szCs w:val="24"/>
              </w:rPr>
              <w:t>105</w:t>
            </w:r>
          </w:p>
        </w:tc>
        <w:tc>
          <w:tcPr>
            <w:tcW w:w="1584" w:type="dxa"/>
          </w:tcPr>
          <w:p w14:paraId="6E09B6F6">
            <w:pPr>
              <w:spacing w:line="360" w:lineRule="auto"/>
              <w:jc w:val="center"/>
              <w:rPr>
                <w:rFonts w:ascii="Times New Roman" w:hAnsi="Times New Roman" w:cs="Times New Roman"/>
                <w:sz w:val="24"/>
                <w:szCs w:val="24"/>
              </w:rPr>
            </w:pPr>
            <w:r>
              <w:rPr>
                <w:rFonts w:ascii="Times New Roman" w:hAnsi="Times New Roman" w:cs="Times New Roman"/>
                <w:sz w:val="24"/>
                <w:szCs w:val="24"/>
              </w:rPr>
              <w:t>307</w:t>
            </w:r>
          </w:p>
        </w:tc>
      </w:tr>
      <w:tr w14:paraId="359CCA4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52940BFF">
            <w:pPr>
              <w:spacing w:line="360" w:lineRule="auto"/>
              <w:jc w:val="center"/>
              <w:rPr>
                <w:rFonts w:ascii="Times New Roman" w:hAnsi="Times New Roman" w:cs="Times New Roman"/>
                <w:sz w:val="24"/>
                <w:szCs w:val="24"/>
              </w:rPr>
            </w:pPr>
            <w:r>
              <w:rPr>
                <w:rFonts w:ascii="Times New Roman" w:hAnsi="Times New Roman" w:cs="Times New Roman"/>
                <w:sz w:val="24"/>
                <w:szCs w:val="24"/>
              </w:rPr>
              <w:t>4.00</w:t>
            </w:r>
          </w:p>
        </w:tc>
        <w:tc>
          <w:tcPr>
            <w:tcW w:w="1151" w:type="dxa"/>
          </w:tcPr>
          <w:p w14:paraId="31365177">
            <w:pPr>
              <w:spacing w:line="36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2191" w:type="dxa"/>
          </w:tcPr>
          <w:p w14:paraId="0ADF1EE0">
            <w:pPr>
              <w:spacing w:line="360" w:lineRule="auto"/>
              <w:jc w:val="center"/>
              <w:rPr>
                <w:rFonts w:ascii="Times New Roman" w:hAnsi="Times New Roman" w:cs="Times New Roman"/>
                <w:sz w:val="24"/>
                <w:szCs w:val="24"/>
              </w:rPr>
            </w:pPr>
            <w:r>
              <w:rPr>
                <w:rFonts w:ascii="Times New Roman" w:hAnsi="Times New Roman" w:cs="Times New Roman"/>
                <w:sz w:val="24"/>
                <w:szCs w:val="24"/>
              </w:rPr>
              <w:t>275</w:t>
            </w:r>
          </w:p>
        </w:tc>
        <w:tc>
          <w:tcPr>
            <w:tcW w:w="1566" w:type="dxa"/>
          </w:tcPr>
          <w:p w14:paraId="2CB04572">
            <w:pPr>
              <w:spacing w:line="360" w:lineRule="auto"/>
              <w:jc w:val="center"/>
              <w:rPr>
                <w:rFonts w:ascii="Times New Roman" w:hAnsi="Times New Roman" w:cs="Times New Roman"/>
                <w:sz w:val="24"/>
                <w:szCs w:val="24"/>
              </w:rPr>
            </w:pPr>
            <w:r>
              <w:rPr>
                <w:rFonts w:ascii="Times New Roman" w:hAnsi="Times New Roman" w:cs="Times New Roman"/>
                <w:sz w:val="24"/>
                <w:szCs w:val="24"/>
              </w:rPr>
              <w:t>112</w:t>
            </w:r>
          </w:p>
        </w:tc>
        <w:tc>
          <w:tcPr>
            <w:tcW w:w="1584" w:type="dxa"/>
          </w:tcPr>
          <w:p w14:paraId="19A1C015">
            <w:pPr>
              <w:spacing w:line="360" w:lineRule="auto"/>
              <w:jc w:val="center"/>
              <w:rPr>
                <w:rFonts w:ascii="Times New Roman" w:hAnsi="Times New Roman" w:cs="Times New Roman"/>
                <w:sz w:val="24"/>
                <w:szCs w:val="24"/>
              </w:rPr>
            </w:pPr>
            <w:r>
              <w:rPr>
                <w:rFonts w:ascii="Times New Roman" w:hAnsi="Times New Roman" w:cs="Times New Roman"/>
                <w:sz w:val="24"/>
                <w:szCs w:val="24"/>
              </w:rPr>
              <w:t>328</w:t>
            </w:r>
          </w:p>
        </w:tc>
      </w:tr>
      <w:tr w14:paraId="39003F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6B00402D">
            <w:pPr>
              <w:spacing w:line="360" w:lineRule="auto"/>
              <w:jc w:val="center"/>
              <w:rPr>
                <w:rFonts w:ascii="Times New Roman" w:hAnsi="Times New Roman" w:cs="Times New Roman"/>
                <w:sz w:val="24"/>
                <w:szCs w:val="24"/>
              </w:rPr>
            </w:pPr>
            <w:r>
              <w:rPr>
                <w:rFonts w:ascii="Times New Roman" w:hAnsi="Times New Roman" w:cs="Times New Roman"/>
                <w:sz w:val="24"/>
                <w:szCs w:val="24"/>
              </w:rPr>
              <w:t>5.00</w:t>
            </w:r>
          </w:p>
        </w:tc>
        <w:tc>
          <w:tcPr>
            <w:tcW w:w="1151" w:type="dxa"/>
          </w:tcPr>
          <w:p w14:paraId="2B0ED352">
            <w:pPr>
              <w:spacing w:line="360" w:lineRule="auto"/>
              <w:jc w:val="center"/>
              <w:rPr>
                <w:rFonts w:ascii="Times New Roman" w:hAnsi="Times New Roman" w:cs="Times New Roman"/>
                <w:sz w:val="24"/>
                <w:szCs w:val="24"/>
              </w:rPr>
            </w:pPr>
            <w:r>
              <w:rPr>
                <w:rFonts w:ascii="Times New Roman" w:hAnsi="Times New Roman" w:cs="Times New Roman"/>
                <w:sz w:val="24"/>
                <w:szCs w:val="24"/>
              </w:rPr>
              <w:t>99</w:t>
            </w:r>
          </w:p>
        </w:tc>
        <w:tc>
          <w:tcPr>
            <w:tcW w:w="2191" w:type="dxa"/>
          </w:tcPr>
          <w:p w14:paraId="7EA456B5">
            <w:pPr>
              <w:spacing w:line="360" w:lineRule="auto"/>
              <w:jc w:val="center"/>
              <w:rPr>
                <w:rFonts w:ascii="Times New Roman" w:hAnsi="Times New Roman" w:cs="Times New Roman"/>
                <w:sz w:val="24"/>
                <w:szCs w:val="24"/>
              </w:rPr>
            </w:pPr>
            <w:r>
              <w:rPr>
                <w:rFonts w:ascii="Times New Roman" w:hAnsi="Times New Roman" w:cs="Times New Roman"/>
                <w:sz w:val="24"/>
                <w:szCs w:val="24"/>
              </w:rPr>
              <w:t>290</w:t>
            </w:r>
          </w:p>
        </w:tc>
        <w:tc>
          <w:tcPr>
            <w:tcW w:w="1566" w:type="dxa"/>
          </w:tcPr>
          <w:p w14:paraId="22F13880">
            <w:pPr>
              <w:spacing w:line="360" w:lineRule="auto"/>
              <w:jc w:val="center"/>
              <w:rPr>
                <w:rFonts w:ascii="Times New Roman" w:hAnsi="Times New Roman" w:cs="Times New Roman"/>
                <w:sz w:val="24"/>
                <w:szCs w:val="24"/>
              </w:rPr>
            </w:pPr>
            <w:r>
              <w:rPr>
                <w:rFonts w:ascii="Times New Roman" w:hAnsi="Times New Roman" w:cs="Times New Roman"/>
                <w:sz w:val="24"/>
                <w:szCs w:val="24"/>
              </w:rPr>
              <w:t>116</w:t>
            </w:r>
          </w:p>
        </w:tc>
        <w:tc>
          <w:tcPr>
            <w:tcW w:w="1584" w:type="dxa"/>
          </w:tcPr>
          <w:p w14:paraId="085E730A">
            <w:pPr>
              <w:spacing w:line="360" w:lineRule="auto"/>
              <w:jc w:val="center"/>
              <w:rPr>
                <w:rFonts w:ascii="Times New Roman" w:hAnsi="Times New Roman" w:cs="Times New Roman"/>
                <w:sz w:val="24"/>
                <w:szCs w:val="24"/>
              </w:rPr>
            </w:pPr>
            <w:r>
              <w:rPr>
                <w:rFonts w:ascii="Times New Roman" w:hAnsi="Times New Roman" w:cs="Times New Roman"/>
                <w:sz w:val="24"/>
                <w:szCs w:val="24"/>
              </w:rPr>
              <w:t>339</w:t>
            </w:r>
          </w:p>
        </w:tc>
      </w:tr>
      <w:tr w14:paraId="6EACF5E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6630BCCE">
            <w:pPr>
              <w:spacing w:line="360" w:lineRule="auto"/>
              <w:jc w:val="center"/>
              <w:rPr>
                <w:rFonts w:ascii="Times New Roman" w:hAnsi="Times New Roman" w:cs="Times New Roman"/>
                <w:sz w:val="24"/>
                <w:szCs w:val="24"/>
              </w:rPr>
            </w:pPr>
            <w:r>
              <w:rPr>
                <w:rFonts w:ascii="Times New Roman" w:hAnsi="Times New Roman" w:cs="Times New Roman"/>
                <w:sz w:val="24"/>
                <w:szCs w:val="24"/>
              </w:rPr>
              <w:t>6.00</w:t>
            </w:r>
          </w:p>
        </w:tc>
        <w:tc>
          <w:tcPr>
            <w:tcW w:w="1151" w:type="dxa"/>
          </w:tcPr>
          <w:p w14:paraId="49566B3D">
            <w:pPr>
              <w:spacing w:line="360" w:lineRule="auto"/>
              <w:jc w:val="center"/>
              <w:rPr>
                <w:rFonts w:ascii="Times New Roman" w:hAnsi="Times New Roman" w:cs="Times New Roman"/>
                <w:sz w:val="24"/>
                <w:szCs w:val="24"/>
              </w:rPr>
            </w:pPr>
            <w:r>
              <w:rPr>
                <w:rFonts w:ascii="Times New Roman" w:hAnsi="Times New Roman" w:cs="Times New Roman"/>
                <w:sz w:val="24"/>
                <w:szCs w:val="24"/>
              </w:rPr>
              <w:t>102</w:t>
            </w:r>
          </w:p>
        </w:tc>
        <w:tc>
          <w:tcPr>
            <w:tcW w:w="2191" w:type="dxa"/>
          </w:tcPr>
          <w:p w14:paraId="65B8E058">
            <w:pPr>
              <w:spacing w:line="360" w:lineRule="auto"/>
              <w:jc w:val="center"/>
              <w:rPr>
                <w:rFonts w:ascii="Times New Roman" w:hAnsi="Times New Roman" w:cs="Times New Roman"/>
                <w:sz w:val="24"/>
                <w:szCs w:val="24"/>
              </w:rPr>
            </w:pPr>
            <w:r>
              <w:rPr>
                <w:rFonts w:ascii="Times New Roman" w:hAnsi="Times New Roman" w:cs="Times New Roman"/>
                <w:sz w:val="24"/>
                <w:szCs w:val="24"/>
              </w:rPr>
              <w:t>298</w:t>
            </w:r>
          </w:p>
        </w:tc>
        <w:tc>
          <w:tcPr>
            <w:tcW w:w="1566" w:type="dxa"/>
          </w:tcPr>
          <w:p w14:paraId="40769478">
            <w:pPr>
              <w:spacing w:line="360" w:lineRule="auto"/>
              <w:jc w:val="center"/>
              <w:rPr>
                <w:rFonts w:ascii="Times New Roman" w:hAnsi="Times New Roman" w:cs="Times New Roman"/>
                <w:sz w:val="24"/>
                <w:szCs w:val="24"/>
              </w:rPr>
            </w:pPr>
            <w:r>
              <w:rPr>
                <w:rFonts w:ascii="Times New Roman" w:hAnsi="Times New Roman" w:cs="Times New Roman"/>
                <w:sz w:val="24"/>
                <w:szCs w:val="24"/>
              </w:rPr>
              <w:t>121</w:t>
            </w:r>
          </w:p>
        </w:tc>
        <w:tc>
          <w:tcPr>
            <w:tcW w:w="1584" w:type="dxa"/>
          </w:tcPr>
          <w:p w14:paraId="75FFB5EC">
            <w:pPr>
              <w:spacing w:line="360" w:lineRule="auto"/>
              <w:jc w:val="center"/>
              <w:rPr>
                <w:rFonts w:ascii="Times New Roman" w:hAnsi="Times New Roman" w:cs="Times New Roman"/>
                <w:sz w:val="24"/>
                <w:szCs w:val="24"/>
              </w:rPr>
            </w:pPr>
            <w:r>
              <w:rPr>
                <w:rFonts w:ascii="Times New Roman" w:hAnsi="Times New Roman" w:cs="Times New Roman"/>
                <w:sz w:val="24"/>
                <w:szCs w:val="24"/>
              </w:rPr>
              <w:t>354</w:t>
            </w:r>
          </w:p>
        </w:tc>
      </w:tr>
      <w:tr w14:paraId="2A558C4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2076" w:type="dxa"/>
          </w:tcPr>
          <w:p w14:paraId="2A255609">
            <w:pPr>
              <w:spacing w:line="360" w:lineRule="auto"/>
              <w:jc w:val="center"/>
              <w:rPr>
                <w:rFonts w:ascii="Times New Roman" w:hAnsi="Times New Roman" w:cs="Times New Roman"/>
                <w:sz w:val="24"/>
                <w:szCs w:val="24"/>
              </w:rPr>
            </w:pPr>
            <w:r>
              <w:rPr>
                <w:rFonts w:ascii="Times New Roman" w:hAnsi="Times New Roman" w:cs="Times New Roman"/>
                <w:sz w:val="24"/>
                <w:szCs w:val="24"/>
              </w:rPr>
              <w:t>7.00</w:t>
            </w:r>
          </w:p>
        </w:tc>
        <w:tc>
          <w:tcPr>
            <w:tcW w:w="1151" w:type="dxa"/>
          </w:tcPr>
          <w:p w14:paraId="0D34D734">
            <w:pPr>
              <w:spacing w:line="360" w:lineRule="auto"/>
              <w:jc w:val="center"/>
              <w:rPr>
                <w:rFonts w:ascii="Times New Roman" w:hAnsi="Times New Roman" w:cs="Times New Roman"/>
                <w:sz w:val="24"/>
                <w:szCs w:val="24"/>
              </w:rPr>
            </w:pPr>
            <w:r>
              <w:rPr>
                <w:rFonts w:ascii="Times New Roman" w:hAnsi="Times New Roman" w:cs="Times New Roman"/>
                <w:sz w:val="24"/>
                <w:szCs w:val="24"/>
              </w:rPr>
              <w:t>107</w:t>
            </w:r>
          </w:p>
        </w:tc>
        <w:tc>
          <w:tcPr>
            <w:tcW w:w="2191" w:type="dxa"/>
          </w:tcPr>
          <w:p w14:paraId="7664EFB3">
            <w:pPr>
              <w:spacing w:line="360" w:lineRule="auto"/>
              <w:jc w:val="center"/>
              <w:rPr>
                <w:rFonts w:ascii="Times New Roman" w:hAnsi="Times New Roman" w:cs="Times New Roman"/>
                <w:sz w:val="24"/>
                <w:szCs w:val="24"/>
              </w:rPr>
            </w:pPr>
            <w:r>
              <w:rPr>
                <w:rFonts w:ascii="Times New Roman" w:hAnsi="Times New Roman" w:cs="Times New Roman"/>
                <w:sz w:val="24"/>
                <w:szCs w:val="24"/>
              </w:rPr>
              <w:t>313</w:t>
            </w:r>
          </w:p>
        </w:tc>
        <w:tc>
          <w:tcPr>
            <w:tcW w:w="1566" w:type="dxa"/>
          </w:tcPr>
          <w:p w14:paraId="7D316257">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1584" w:type="dxa"/>
          </w:tcPr>
          <w:p w14:paraId="15DC375C">
            <w:pPr>
              <w:spacing w:line="360" w:lineRule="auto"/>
              <w:jc w:val="center"/>
              <w:rPr>
                <w:rFonts w:ascii="Times New Roman" w:hAnsi="Times New Roman" w:cs="Times New Roman"/>
                <w:sz w:val="24"/>
                <w:szCs w:val="24"/>
              </w:rPr>
            </w:pPr>
            <w:r>
              <w:rPr>
                <w:rFonts w:ascii="Times New Roman" w:hAnsi="Times New Roman" w:cs="Times New Roman"/>
                <w:sz w:val="24"/>
                <w:szCs w:val="24"/>
              </w:rPr>
              <w:t>366</w:t>
            </w:r>
          </w:p>
        </w:tc>
      </w:tr>
    </w:tbl>
    <w:p w14:paraId="699CFC0C">
      <w:pPr>
        <w:spacing w:line="360" w:lineRule="auto"/>
        <w:jc w:val="both"/>
        <w:rPr>
          <w:rFonts w:ascii="Times New Roman" w:hAnsi="Times New Roman" w:cs="Times New Roman"/>
          <w:sz w:val="24"/>
          <w:szCs w:val="24"/>
        </w:rPr>
      </w:pPr>
      <w:r>
        <w:rPr>
          <w:rFonts w:eastAsiaTheme="minorHAnsi"/>
          <w:sz w:val="22"/>
          <w:szCs w:val="22"/>
        </w:rPr>
        <mc:AlternateContent>
          <mc:Choice Requires="wpg">
            <w:drawing>
              <wp:anchor distT="0" distB="0" distL="114300" distR="114300" simplePos="0" relativeHeight="251665408" behindDoc="0" locked="0" layoutInCell="1" allowOverlap="1">
                <wp:simplePos x="0" y="0"/>
                <wp:positionH relativeFrom="column">
                  <wp:posOffset>-38100</wp:posOffset>
                </wp:positionH>
                <wp:positionV relativeFrom="paragraph">
                  <wp:posOffset>152400</wp:posOffset>
                </wp:positionV>
                <wp:extent cx="5937885" cy="3364230"/>
                <wp:effectExtent l="9525" t="9525" r="15240" b="17145"/>
                <wp:wrapNone/>
                <wp:docPr id="826" name="Group 30"/>
                <wp:cNvGraphicFramePr/>
                <a:graphic xmlns:a="http://schemas.openxmlformats.org/drawingml/2006/main">
                  <a:graphicData uri="http://schemas.microsoft.com/office/word/2010/wordprocessingGroup">
                    <wpg:wgp>
                      <wpg:cNvGrpSpPr/>
                      <wpg:grpSpPr>
                        <a:xfrm>
                          <a:off x="0" y="0"/>
                          <a:ext cx="5937885" cy="3364230"/>
                          <a:chOff x="0" y="0"/>
                          <a:chExt cx="66675" cy="39338"/>
                        </a:xfrm>
                      </wpg:grpSpPr>
                      <wpg:grpSp>
                        <wpg:cNvPr id="778" name="Group 699"/>
                        <wpg:cNvGrpSpPr/>
                        <wpg:grpSpPr>
                          <a:xfrm>
                            <a:off x="7524" y="3524"/>
                            <a:ext cx="57055" cy="30099"/>
                            <a:chOff x="7524" y="3524"/>
                            <a:chExt cx="43338" cy="30099"/>
                          </a:xfrm>
                        </wpg:grpSpPr>
                        <wpg:grpSp>
                          <wpg:cNvPr id="676" name="Group 747"/>
                          <wpg:cNvGrpSpPr/>
                          <wpg:grpSpPr>
                            <a:xfrm>
                              <a:off x="7524" y="4000"/>
                              <a:ext cx="43244" cy="3905"/>
                              <a:chOff x="7524" y="4000"/>
                              <a:chExt cx="43243" cy="3905"/>
                            </a:xfrm>
                          </wpg:grpSpPr>
                          <wps:wsp>
                            <wps:cNvPr id="664" name="Straight Connector 849"/>
                            <wps:cNvCnPr/>
                            <wps:spPr>
                              <a:xfrm>
                                <a:off x="7524" y="7905"/>
                                <a:ext cx="43244" cy="0"/>
                              </a:xfrm>
                              <a:prstGeom prst="line">
                                <a:avLst/>
                              </a:prstGeom>
                              <a:ln w="28575" cap="flat" cmpd="sng">
                                <a:solidFill>
                                  <a:srgbClr val="000000"/>
                                </a:solidFill>
                                <a:prstDash val="solid"/>
                                <a:headEnd type="none" w="med" len="med"/>
                                <a:tailEnd type="none" w="med" len="med"/>
                              </a:ln>
                            </wps:spPr>
                            <wps:bodyPr upright="1"/>
                          </wps:wsp>
                          <wps:wsp>
                            <wps:cNvPr id="665" name="Straight Connector 850"/>
                            <wps:cNvCnPr/>
                            <wps:spPr>
                              <a:xfrm>
                                <a:off x="7524" y="4000"/>
                                <a:ext cx="43244" cy="0"/>
                              </a:xfrm>
                              <a:prstGeom prst="line">
                                <a:avLst/>
                              </a:prstGeom>
                              <a:ln w="12700" cap="flat" cmpd="sng">
                                <a:solidFill>
                                  <a:srgbClr val="000000"/>
                                </a:solidFill>
                                <a:prstDash val="solid"/>
                                <a:headEnd type="none" w="med" len="med"/>
                                <a:tailEnd type="none" w="med" len="med"/>
                              </a:ln>
                            </wps:spPr>
                            <wps:bodyPr upright="1"/>
                          </wps:wsp>
                          <wps:wsp>
                            <wps:cNvPr id="666" name="Straight Connector 851"/>
                            <wps:cNvCnPr/>
                            <wps:spPr>
                              <a:xfrm>
                                <a:off x="7524" y="4381"/>
                                <a:ext cx="43244" cy="0"/>
                              </a:xfrm>
                              <a:prstGeom prst="line">
                                <a:avLst/>
                              </a:prstGeom>
                              <a:ln w="12700" cap="flat" cmpd="sng">
                                <a:solidFill>
                                  <a:srgbClr val="000000"/>
                                </a:solidFill>
                                <a:prstDash val="solid"/>
                                <a:headEnd type="none" w="med" len="med"/>
                                <a:tailEnd type="none" w="med" len="med"/>
                              </a:ln>
                            </wps:spPr>
                            <wps:bodyPr upright="1"/>
                          </wps:wsp>
                          <wpg:grpSp>
                            <wpg:cNvPr id="669" name="Group 852"/>
                            <wpg:cNvGrpSpPr/>
                            <wpg:grpSpPr>
                              <a:xfrm>
                                <a:off x="7524" y="6286"/>
                                <a:ext cx="43244" cy="381"/>
                                <a:chOff x="7524" y="6286"/>
                                <a:chExt cx="43243" cy="381"/>
                              </a:xfrm>
                            </wpg:grpSpPr>
                            <wps:wsp>
                              <wps:cNvPr id="667" name="Straight Connector 859"/>
                              <wps:cNvCnPr/>
                              <wps:spPr>
                                <a:xfrm>
                                  <a:off x="7524" y="6286"/>
                                  <a:ext cx="43244" cy="0"/>
                                </a:xfrm>
                                <a:prstGeom prst="line">
                                  <a:avLst/>
                                </a:prstGeom>
                                <a:ln w="12700" cap="flat" cmpd="sng">
                                  <a:solidFill>
                                    <a:srgbClr val="000000"/>
                                  </a:solidFill>
                                  <a:prstDash val="solid"/>
                                  <a:headEnd type="none" w="med" len="med"/>
                                  <a:tailEnd type="none" w="med" len="med"/>
                                </a:ln>
                              </wps:spPr>
                              <wps:bodyPr upright="1"/>
                            </wps:wsp>
                            <wps:wsp>
                              <wps:cNvPr id="668" name="Straight Connector 860"/>
                              <wps:cNvCnPr/>
                              <wps:spPr>
                                <a:xfrm>
                                  <a:off x="7524" y="6667"/>
                                  <a:ext cx="43244" cy="0"/>
                                </a:xfrm>
                                <a:prstGeom prst="line">
                                  <a:avLst/>
                                </a:prstGeom>
                                <a:ln w="12700" cap="flat" cmpd="sng">
                                  <a:solidFill>
                                    <a:srgbClr val="000000"/>
                                  </a:solidFill>
                                  <a:prstDash val="solid"/>
                                  <a:headEnd type="none" w="med" len="med"/>
                                  <a:tailEnd type="none" w="med" len="med"/>
                                </a:ln>
                              </wps:spPr>
                              <wps:bodyPr upright="1"/>
                            </wps:wsp>
                          </wpg:grpSp>
                          <wpg:grpSp>
                            <wpg:cNvPr id="672" name="Group 853"/>
                            <wpg:cNvGrpSpPr/>
                            <wpg:grpSpPr>
                              <a:xfrm>
                                <a:off x="7524" y="4762"/>
                                <a:ext cx="43244" cy="381"/>
                                <a:chOff x="7524" y="4762"/>
                                <a:chExt cx="43243" cy="381"/>
                              </a:xfrm>
                            </wpg:grpSpPr>
                            <wps:wsp>
                              <wps:cNvPr id="670" name="Straight Connector 857"/>
                              <wps:cNvCnPr/>
                              <wps:spPr>
                                <a:xfrm>
                                  <a:off x="7524" y="4762"/>
                                  <a:ext cx="43244" cy="0"/>
                                </a:xfrm>
                                <a:prstGeom prst="line">
                                  <a:avLst/>
                                </a:prstGeom>
                                <a:ln w="12700" cap="flat" cmpd="sng">
                                  <a:solidFill>
                                    <a:srgbClr val="000000"/>
                                  </a:solidFill>
                                  <a:prstDash val="solid"/>
                                  <a:headEnd type="none" w="med" len="med"/>
                                  <a:tailEnd type="none" w="med" len="med"/>
                                </a:ln>
                              </wps:spPr>
                              <wps:bodyPr upright="1"/>
                            </wps:wsp>
                            <wps:wsp>
                              <wps:cNvPr id="671" name="Straight Connector 858"/>
                              <wps:cNvCnPr/>
                              <wps:spPr>
                                <a:xfrm>
                                  <a:off x="7524" y="5143"/>
                                  <a:ext cx="43244" cy="0"/>
                                </a:xfrm>
                                <a:prstGeom prst="line">
                                  <a:avLst/>
                                </a:prstGeom>
                                <a:ln w="12700" cap="flat" cmpd="sng">
                                  <a:solidFill>
                                    <a:srgbClr val="000000"/>
                                  </a:solidFill>
                                  <a:prstDash val="solid"/>
                                  <a:headEnd type="none" w="med" len="med"/>
                                  <a:tailEnd type="none" w="med" len="med"/>
                                </a:ln>
                              </wps:spPr>
                              <wps:bodyPr upright="1"/>
                            </wps:wsp>
                          </wpg:grpSp>
                          <wpg:grpSp>
                            <wpg:cNvPr id="675" name="Group 854"/>
                            <wpg:cNvGrpSpPr/>
                            <wpg:grpSpPr>
                              <a:xfrm>
                                <a:off x="7524" y="7048"/>
                                <a:ext cx="43244" cy="381"/>
                                <a:chOff x="7524" y="7048"/>
                                <a:chExt cx="43243" cy="381"/>
                              </a:xfrm>
                            </wpg:grpSpPr>
                            <wps:wsp>
                              <wps:cNvPr id="673" name="Straight Connector 855"/>
                              <wps:cNvCnPr/>
                              <wps:spPr>
                                <a:xfrm>
                                  <a:off x="7524" y="7048"/>
                                  <a:ext cx="43244" cy="0"/>
                                </a:xfrm>
                                <a:prstGeom prst="line">
                                  <a:avLst/>
                                </a:prstGeom>
                                <a:ln w="12700" cap="flat" cmpd="sng">
                                  <a:solidFill>
                                    <a:srgbClr val="000000"/>
                                  </a:solidFill>
                                  <a:prstDash val="solid"/>
                                  <a:headEnd type="none" w="med" len="med"/>
                                  <a:tailEnd type="none" w="med" len="med"/>
                                </a:ln>
                              </wps:spPr>
                              <wps:bodyPr upright="1"/>
                            </wps:wsp>
                            <wps:wsp>
                              <wps:cNvPr id="674" name="Straight Connector 856"/>
                              <wps:cNvCnPr/>
                              <wps:spPr>
                                <a:xfrm>
                                  <a:off x="7524" y="7429"/>
                                  <a:ext cx="43244" cy="0"/>
                                </a:xfrm>
                                <a:prstGeom prst="line">
                                  <a:avLst/>
                                </a:prstGeom>
                                <a:ln w="12700" cap="flat" cmpd="sng">
                                  <a:solidFill>
                                    <a:srgbClr val="000000"/>
                                  </a:solidFill>
                                  <a:prstDash val="solid"/>
                                  <a:headEnd type="none" w="med" len="med"/>
                                  <a:tailEnd type="none" w="med" len="med"/>
                                </a:ln>
                              </wps:spPr>
                              <wps:bodyPr upright="1"/>
                            </wps:wsp>
                          </wpg:grpSp>
                        </wpg:grpSp>
                        <wpg:grpSp>
                          <wpg:cNvPr id="777" name="Group 748"/>
                          <wpg:cNvGrpSpPr/>
                          <wpg:grpSpPr>
                            <a:xfrm>
                              <a:off x="7524" y="3524"/>
                              <a:ext cx="43339" cy="30099"/>
                              <a:chOff x="7524" y="3524"/>
                              <a:chExt cx="43338" cy="30099"/>
                            </a:xfrm>
                          </wpg:grpSpPr>
                          <wps:wsp>
                            <wps:cNvPr id="677" name="Straight Connector 749"/>
                            <wps:cNvCnPr/>
                            <wps:spPr>
                              <a:xfrm>
                                <a:off x="7524" y="3524"/>
                                <a:ext cx="43244" cy="0"/>
                              </a:xfrm>
                              <a:prstGeom prst="line">
                                <a:avLst/>
                              </a:prstGeom>
                              <a:ln w="28575" cap="flat" cmpd="sng">
                                <a:solidFill>
                                  <a:srgbClr val="000000"/>
                                </a:solidFill>
                                <a:prstDash val="solid"/>
                                <a:headEnd type="none" w="med" len="med"/>
                                <a:tailEnd type="none" w="med" len="med"/>
                              </a:ln>
                            </wps:spPr>
                            <wps:bodyPr upright="1"/>
                          </wps:wsp>
                          <wpg:grpSp>
                            <wpg:cNvPr id="680" name="Group 750"/>
                            <wpg:cNvGrpSpPr/>
                            <wpg:grpSpPr>
                              <a:xfrm>
                                <a:off x="7524" y="5524"/>
                                <a:ext cx="43244" cy="381"/>
                                <a:chOff x="7524" y="5524"/>
                                <a:chExt cx="43243" cy="381"/>
                              </a:xfrm>
                            </wpg:grpSpPr>
                            <wps:wsp>
                              <wps:cNvPr id="678" name="Straight Connector 847"/>
                              <wps:cNvCnPr/>
                              <wps:spPr>
                                <a:xfrm>
                                  <a:off x="7524" y="5524"/>
                                  <a:ext cx="43244" cy="0"/>
                                </a:xfrm>
                                <a:prstGeom prst="line">
                                  <a:avLst/>
                                </a:prstGeom>
                                <a:ln w="12700" cap="flat" cmpd="sng">
                                  <a:solidFill>
                                    <a:srgbClr val="000000"/>
                                  </a:solidFill>
                                  <a:prstDash val="solid"/>
                                  <a:headEnd type="none" w="med" len="med"/>
                                  <a:tailEnd type="none" w="med" len="med"/>
                                </a:ln>
                              </wps:spPr>
                              <wps:bodyPr upright="1"/>
                            </wps:wsp>
                            <wps:wsp>
                              <wps:cNvPr id="679" name="Straight Connector 848"/>
                              <wps:cNvCnPr/>
                              <wps:spPr>
                                <a:xfrm>
                                  <a:off x="7524" y="5905"/>
                                  <a:ext cx="43244" cy="0"/>
                                </a:xfrm>
                                <a:prstGeom prst="line">
                                  <a:avLst/>
                                </a:prstGeom>
                                <a:ln w="12700" cap="flat" cmpd="sng">
                                  <a:solidFill>
                                    <a:srgbClr val="000000"/>
                                  </a:solidFill>
                                  <a:prstDash val="solid"/>
                                  <a:headEnd type="none" w="med" len="med"/>
                                  <a:tailEnd type="none" w="med" len="med"/>
                                </a:ln>
                              </wps:spPr>
                              <wps:bodyPr upright="1"/>
                            </wps:wsp>
                          </wpg:grpSp>
                          <wpg:grpSp>
                            <wpg:cNvPr id="696" name="Group 751"/>
                            <wpg:cNvGrpSpPr/>
                            <wpg:grpSpPr>
                              <a:xfrm>
                                <a:off x="7620" y="8286"/>
                                <a:ext cx="43243" cy="3906"/>
                                <a:chOff x="7620" y="8286"/>
                                <a:chExt cx="43243" cy="3905"/>
                              </a:xfrm>
                            </wpg:grpSpPr>
                            <wps:wsp>
                              <wps:cNvPr id="681" name="Straight Connector 832"/>
                              <wps:cNvCnPr/>
                              <wps:spPr>
                                <a:xfrm>
                                  <a:off x="7620" y="12192"/>
                                  <a:ext cx="43243" cy="0"/>
                                </a:xfrm>
                                <a:prstGeom prst="line">
                                  <a:avLst/>
                                </a:prstGeom>
                                <a:ln w="28575" cap="flat" cmpd="sng">
                                  <a:solidFill>
                                    <a:srgbClr val="000000"/>
                                  </a:solidFill>
                                  <a:prstDash val="solid"/>
                                  <a:headEnd type="none" w="med" len="med"/>
                                  <a:tailEnd type="none" w="med" len="med"/>
                                </a:ln>
                              </wps:spPr>
                              <wps:bodyPr upright="1"/>
                            </wps:wsp>
                            <wps:wsp>
                              <wps:cNvPr id="682" name="Straight Connector 833"/>
                              <wps:cNvCnPr/>
                              <wps:spPr>
                                <a:xfrm>
                                  <a:off x="7620" y="8286"/>
                                  <a:ext cx="43243" cy="0"/>
                                </a:xfrm>
                                <a:prstGeom prst="line">
                                  <a:avLst/>
                                </a:prstGeom>
                                <a:ln w="12700" cap="flat" cmpd="sng">
                                  <a:solidFill>
                                    <a:srgbClr val="000000"/>
                                  </a:solidFill>
                                  <a:prstDash val="solid"/>
                                  <a:headEnd type="none" w="med" len="med"/>
                                  <a:tailEnd type="none" w="med" len="med"/>
                                </a:ln>
                              </wps:spPr>
                              <wps:bodyPr upright="1"/>
                            </wps:wsp>
                            <wps:wsp>
                              <wps:cNvPr id="683" name="Straight Connector 834"/>
                              <wps:cNvCnPr/>
                              <wps:spPr>
                                <a:xfrm>
                                  <a:off x="7620" y="8667"/>
                                  <a:ext cx="43243" cy="0"/>
                                </a:xfrm>
                                <a:prstGeom prst="line">
                                  <a:avLst/>
                                </a:prstGeom>
                                <a:ln w="12700" cap="flat" cmpd="sng">
                                  <a:solidFill>
                                    <a:srgbClr val="000000"/>
                                  </a:solidFill>
                                  <a:prstDash val="solid"/>
                                  <a:headEnd type="none" w="med" len="med"/>
                                  <a:tailEnd type="none" w="med" len="med"/>
                                </a:ln>
                              </wps:spPr>
                              <wps:bodyPr upright="1"/>
                            </wps:wsp>
                            <wpg:grpSp>
                              <wpg:cNvPr id="686" name="Group 835"/>
                              <wpg:cNvGrpSpPr/>
                              <wpg:grpSpPr>
                                <a:xfrm>
                                  <a:off x="7620" y="9048"/>
                                  <a:ext cx="43243" cy="381"/>
                                  <a:chOff x="7620" y="9048"/>
                                  <a:chExt cx="43243" cy="381"/>
                                </a:xfrm>
                              </wpg:grpSpPr>
                              <wps:wsp>
                                <wps:cNvPr id="684" name="Straight Connector 845"/>
                                <wps:cNvCnPr/>
                                <wps:spPr>
                                  <a:xfrm>
                                    <a:off x="7620" y="9048"/>
                                    <a:ext cx="43243" cy="0"/>
                                  </a:xfrm>
                                  <a:prstGeom prst="line">
                                    <a:avLst/>
                                  </a:prstGeom>
                                  <a:ln w="12700" cap="flat" cmpd="sng">
                                    <a:solidFill>
                                      <a:srgbClr val="000000"/>
                                    </a:solidFill>
                                    <a:prstDash val="solid"/>
                                    <a:headEnd type="none" w="med" len="med"/>
                                    <a:tailEnd type="none" w="med" len="med"/>
                                  </a:ln>
                                </wps:spPr>
                                <wps:bodyPr upright="1"/>
                              </wps:wsp>
                              <wps:wsp>
                                <wps:cNvPr id="685" name="Straight Connector 846"/>
                                <wps:cNvCnPr/>
                                <wps:spPr>
                                  <a:xfrm>
                                    <a:off x="7620" y="9429"/>
                                    <a:ext cx="43243" cy="0"/>
                                  </a:xfrm>
                                  <a:prstGeom prst="line">
                                    <a:avLst/>
                                  </a:prstGeom>
                                  <a:ln w="12700" cap="flat" cmpd="sng">
                                    <a:solidFill>
                                      <a:srgbClr val="000000"/>
                                    </a:solidFill>
                                    <a:prstDash val="solid"/>
                                    <a:headEnd type="none" w="med" len="med"/>
                                    <a:tailEnd type="none" w="med" len="med"/>
                                  </a:ln>
                                </wps:spPr>
                                <wps:bodyPr upright="1"/>
                              </wps:wsp>
                            </wpg:grpSp>
                            <wpg:grpSp>
                              <wpg:cNvPr id="689" name="Group 836"/>
                              <wpg:cNvGrpSpPr/>
                              <wpg:grpSpPr>
                                <a:xfrm>
                                  <a:off x="7620" y="9810"/>
                                  <a:ext cx="43243" cy="381"/>
                                  <a:chOff x="7620" y="9810"/>
                                  <a:chExt cx="43243" cy="381"/>
                                </a:xfrm>
                              </wpg:grpSpPr>
                              <wps:wsp>
                                <wps:cNvPr id="687" name="Straight Connector 843"/>
                                <wps:cNvCnPr/>
                                <wps:spPr>
                                  <a:xfrm>
                                    <a:off x="7620" y="9810"/>
                                    <a:ext cx="43243" cy="0"/>
                                  </a:xfrm>
                                  <a:prstGeom prst="line">
                                    <a:avLst/>
                                  </a:prstGeom>
                                  <a:ln w="12700" cap="flat" cmpd="sng">
                                    <a:solidFill>
                                      <a:srgbClr val="000000"/>
                                    </a:solidFill>
                                    <a:prstDash val="solid"/>
                                    <a:headEnd type="none" w="med" len="med"/>
                                    <a:tailEnd type="none" w="med" len="med"/>
                                  </a:ln>
                                </wps:spPr>
                                <wps:bodyPr upright="1"/>
                              </wps:wsp>
                              <wps:wsp>
                                <wps:cNvPr id="688" name="Straight Connector 844"/>
                                <wps:cNvCnPr/>
                                <wps:spPr>
                                  <a:xfrm>
                                    <a:off x="7620" y="10191"/>
                                    <a:ext cx="43243" cy="0"/>
                                  </a:xfrm>
                                  <a:prstGeom prst="line">
                                    <a:avLst/>
                                  </a:prstGeom>
                                  <a:ln w="12700" cap="flat" cmpd="sng">
                                    <a:solidFill>
                                      <a:srgbClr val="000000"/>
                                    </a:solidFill>
                                    <a:prstDash val="solid"/>
                                    <a:headEnd type="none" w="med" len="med"/>
                                    <a:tailEnd type="none" w="med" len="med"/>
                                  </a:ln>
                                </wps:spPr>
                                <wps:bodyPr upright="1"/>
                              </wps:wsp>
                            </wpg:grpSp>
                            <wpg:grpSp>
                              <wpg:cNvPr id="692" name="Group 837"/>
                              <wpg:cNvGrpSpPr/>
                              <wpg:grpSpPr>
                                <a:xfrm>
                                  <a:off x="7620" y="10572"/>
                                  <a:ext cx="43243" cy="381"/>
                                  <a:chOff x="7620" y="10572"/>
                                  <a:chExt cx="43243" cy="381"/>
                                </a:xfrm>
                              </wpg:grpSpPr>
                              <wps:wsp>
                                <wps:cNvPr id="690" name="Straight Connector 841"/>
                                <wps:cNvCnPr/>
                                <wps:spPr>
                                  <a:xfrm>
                                    <a:off x="7620" y="10572"/>
                                    <a:ext cx="43243" cy="0"/>
                                  </a:xfrm>
                                  <a:prstGeom prst="line">
                                    <a:avLst/>
                                  </a:prstGeom>
                                  <a:ln w="12700" cap="flat" cmpd="sng">
                                    <a:solidFill>
                                      <a:srgbClr val="000000"/>
                                    </a:solidFill>
                                    <a:prstDash val="solid"/>
                                    <a:headEnd type="none" w="med" len="med"/>
                                    <a:tailEnd type="none" w="med" len="med"/>
                                  </a:ln>
                                </wps:spPr>
                                <wps:bodyPr upright="1"/>
                              </wps:wsp>
                              <wps:wsp>
                                <wps:cNvPr id="691" name="Straight Connector 842"/>
                                <wps:cNvCnPr/>
                                <wps:spPr>
                                  <a:xfrm>
                                    <a:off x="7620" y="10953"/>
                                    <a:ext cx="43243" cy="0"/>
                                  </a:xfrm>
                                  <a:prstGeom prst="line">
                                    <a:avLst/>
                                  </a:prstGeom>
                                  <a:ln w="12700" cap="flat" cmpd="sng">
                                    <a:solidFill>
                                      <a:srgbClr val="000000"/>
                                    </a:solidFill>
                                    <a:prstDash val="solid"/>
                                    <a:headEnd type="none" w="med" len="med"/>
                                    <a:tailEnd type="none" w="med" len="med"/>
                                  </a:ln>
                                </wps:spPr>
                                <wps:bodyPr upright="1"/>
                              </wps:wsp>
                            </wpg:grpSp>
                            <wpg:grpSp>
                              <wpg:cNvPr id="695" name="Group 838"/>
                              <wpg:cNvGrpSpPr/>
                              <wpg:grpSpPr>
                                <a:xfrm>
                                  <a:off x="7620" y="11334"/>
                                  <a:ext cx="43243" cy="381"/>
                                  <a:chOff x="7620" y="11334"/>
                                  <a:chExt cx="43243" cy="381"/>
                                </a:xfrm>
                              </wpg:grpSpPr>
                              <wps:wsp>
                                <wps:cNvPr id="693" name="Straight Connector 839"/>
                                <wps:cNvCnPr/>
                                <wps:spPr>
                                  <a:xfrm>
                                    <a:off x="7620" y="11334"/>
                                    <a:ext cx="43243" cy="0"/>
                                  </a:xfrm>
                                  <a:prstGeom prst="line">
                                    <a:avLst/>
                                  </a:prstGeom>
                                  <a:ln w="12700" cap="flat" cmpd="sng">
                                    <a:solidFill>
                                      <a:srgbClr val="000000"/>
                                    </a:solidFill>
                                    <a:prstDash val="solid"/>
                                    <a:headEnd type="none" w="med" len="med"/>
                                    <a:tailEnd type="none" w="med" len="med"/>
                                  </a:ln>
                                </wps:spPr>
                                <wps:bodyPr upright="1"/>
                              </wps:wsp>
                              <wps:wsp>
                                <wps:cNvPr id="694" name="Straight Connector 840"/>
                                <wps:cNvCnPr/>
                                <wps:spPr>
                                  <a:xfrm>
                                    <a:off x="7620" y="11715"/>
                                    <a:ext cx="43243" cy="0"/>
                                  </a:xfrm>
                                  <a:prstGeom prst="line">
                                    <a:avLst/>
                                  </a:prstGeom>
                                  <a:ln w="12700" cap="flat" cmpd="sng">
                                    <a:solidFill>
                                      <a:srgbClr val="000000"/>
                                    </a:solidFill>
                                    <a:prstDash val="solid"/>
                                    <a:headEnd type="none" w="med" len="med"/>
                                    <a:tailEnd type="none" w="med" len="med"/>
                                  </a:ln>
                                </wps:spPr>
                                <wps:bodyPr upright="1"/>
                              </wps:wsp>
                            </wpg:grpSp>
                          </wpg:grpSp>
                          <wpg:grpSp>
                            <wpg:cNvPr id="712" name="Group 752"/>
                            <wpg:cNvGrpSpPr/>
                            <wpg:grpSpPr>
                              <a:xfrm>
                                <a:off x="7620" y="12573"/>
                                <a:ext cx="43243" cy="3905"/>
                                <a:chOff x="7620" y="12573"/>
                                <a:chExt cx="43243" cy="3905"/>
                              </a:xfrm>
                            </wpg:grpSpPr>
                            <wps:wsp>
                              <wps:cNvPr id="697" name="Straight Connector 817"/>
                              <wps:cNvCnPr/>
                              <wps:spPr>
                                <a:xfrm>
                                  <a:off x="7620" y="16478"/>
                                  <a:ext cx="43243" cy="0"/>
                                </a:xfrm>
                                <a:prstGeom prst="line">
                                  <a:avLst/>
                                </a:prstGeom>
                                <a:ln w="28575" cap="flat" cmpd="sng">
                                  <a:solidFill>
                                    <a:srgbClr val="000000"/>
                                  </a:solidFill>
                                  <a:prstDash val="solid"/>
                                  <a:headEnd type="none" w="med" len="med"/>
                                  <a:tailEnd type="none" w="med" len="med"/>
                                </a:ln>
                              </wps:spPr>
                              <wps:bodyPr upright="1"/>
                            </wps:wsp>
                            <wps:wsp>
                              <wps:cNvPr id="698" name="Straight Connector 818"/>
                              <wps:cNvCnPr/>
                              <wps:spPr>
                                <a:xfrm>
                                  <a:off x="7620" y="12573"/>
                                  <a:ext cx="43243" cy="0"/>
                                </a:xfrm>
                                <a:prstGeom prst="line">
                                  <a:avLst/>
                                </a:prstGeom>
                                <a:ln w="12700" cap="flat" cmpd="sng">
                                  <a:solidFill>
                                    <a:srgbClr val="000000"/>
                                  </a:solidFill>
                                  <a:prstDash val="solid"/>
                                  <a:headEnd type="none" w="med" len="med"/>
                                  <a:tailEnd type="none" w="med" len="med"/>
                                </a:ln>
                              </wps:spPr>
                              <wps:bodyPr upright="1"/>
                            </wps:wsp>
                            <wps:wsp>
                              <wps:cNvPr id="699" name="Straight Connector 819"/>
                              <wps:cNvCnPr/>
                              <wps:spPr>
                                <a:xfrm>
                                  <a:off x="7620" y="12954"/>
                                  <a:ext cx="43243" cy="0"/>
                                </a:xfrm>
                                <a:prstGeom prst="line">
                                  <a:avLst/>
                                </a:prstGeom>
                                <a:ln w="12700" cap="flat" cmpd="sng">
                                  <a:solidFill>
                                    <a:srgbClr val="000000"/>
                                  </a:solidFill>
                                  <a:prstDash val="solid"/>
                                  <a:headEnd type="none" w="med" len="med"/>
                                  <a:tailEnd type="none" w="med" len="med"/>
                                </a:ln>
                              </wps:spPr>
                              <wps:bodyPr upright="1"/>
                            </wps:wsp>
                            <wpg:grpSp>
                              <wpg:cNvPr id="702" name="Group 820"/>
                              <wpg:cNvGrpSpPr/>
                              <wpg:grpSpPr>
                                <a:xfrm>
                                  <a:off x="7620" y="13335"/>
                                  <a:ext cx="43243" cy="381"/>
                                  <a:chOff x="7620" y="13335"/>
                                  <a:chExt cx="43243" cy="381"/>
                                </a:xfrm>
                              </wpg:grpSpPr>
                              <wps:wsp>
                                <wps:cNvPr id="700" name="Straight Connector 830"/>
                                <wps:cNvCnPr/>
                                <wps:spPr>
                                  <a:xfrm>
                                    <a:off x="7620" y="13335"/>
                                    <a:ext cx="43243" cy="0"/>
                                  </a:xfrm>
                                  <a:prstGeom prst="line">
                                    <a:avLst/>
                                  </a:prstGeom>
                                  <a:ln w="12700" cap="flat" cmpd="sng">
                                    <a:solidFill>
                                      <a:srgbClr val="000000"/>
                                    </a:solidFill>
                                    <a:prstDash val="solid"/>
                                    <a:headEnd type="none" w="med" len="med"/>
                                    <a:tailEnd type="none" w="med" len="med"/>
                                  </a:ln>
                                </wps:spPr>
                                <wps:bodyPr upright="1"/>
                              </wps:wsp>
                              <wps:wsp>
                                <wps:cNvPr id="701" name="Straight Connector 831"/>
                                <wps:cNvCnPr/>
                                <wps:spPr>
                                  <a:xfrm>
                                    <a:off x="7620" y="13716"/>
                                    <a:ext cx="43243" cy="0"/>
                                  </a:xfrm>
                                  <a:prstGeom prst="line">
                                    <a:avLst/>
                                  </a:prstGeom>
                                  <a:ln w="12700" cap="flat" cmpd="sng">
                                    <a:solidFill>
                                      <a:srgbClr val="000000"/>
                                    </a:solidFill>
                                    <a:prstDash val="solid"/>
                                    <a:headEnd type="none" w="med" len="med"/>
                                    <a:tailEnd type="none" w="med" len="med"/>
                                  </a:ln>
                                </wps:spPr>
                                <wps:bodyPr upright="1"/>
                              </wps:wsp>
                            </wpg:grpSp>
                            <wpg:grpSp>
                              <wpg:cNvPr id="705" name="Group 821"/>
                              <wpg:cNvGrpSpPr/>
                              <wpg:grpSpPr>
                                <a:xfrm>
                                  <a:off x="7620" y="14097"/>
                                  <a:ext cx="43243" cy="381"/>
                                  <a:chOff x="7620" y="14097"/>
                                  <a:chExt cx="43243" cy="381"/>
                                </a:xfrm>
                              </wpg:grpSpPr>
                              <wps:wsp>
                                <wps:cNvPr id="703" name="Straight Connector 828"/>
                                <wps:cNvCnPr/>
                                <wps:spPr>
                                  <a:xfrm>
                                    <a:off x="7620" y="14097"/>
                                    <a:ext cx="43243" cy="0"/>
                                  </a:xfrm>
                                  <a:prstGeom prst="line">
                                    <a:avLst/>
                                  </a:prstGeom>
                                  <a:ln w="12700" cap="flat" cmpd="sng">
                                    <a:solidFill>
                                      <a:srgbClr val="000000"/>
                                    </a:solidFill>
                                    <a:prstDash val="solid"/>
                                    <a:headEnd type="none" w="med" len="med"/>
                                    <a:tailEnd type="none" w="med" len="med"/>
                                  </a:ln>
                                </wps:spPr>
                                <wps:bodyPr upright="1"/>
                              </wps:wsp>
                              <wps:wsp>
                                <wps:cNvPr id="704" name="Straight Connector 829"/>
                                <wps:cNvCnPr/>
                                <wps:spPr>
                                  <a:xfrm>
                                    <a:off x="7620" y="14478"/>
                                    <a:ext cx="43243" cy="0"/>
                                  </a:xfrm>
                                  <a:prstGeom prst="line">
                                    <a:avLst/>
                                  </a:prstGeom>
                                  <a:ln w="12700" cap="flat" cmpd="sng">
                                    <a:solidFill>
                                      <a:srgbClr val="000000"/>
                                    </a:solidFill>
                                    <a:prstDash val="solid"/>
                                    <a:headEnd type="none" w="med" len="med"/>
                                    <a:tailEnd type="none" w="med" len="med"/>
                                  </a:ln>
                                </wps:spPr>
                                <wps:bodyPr upright="1"/>
                              </wps:wsp>
                            </wpg:grpSp>
                            <wpg:grpSp>
                              <wpg:cNvPr id="708" name="Group 822"/>
                              <wpg:cNvGrpSpPr/>
                              <wpg:grpSpPr>
                                <a:xfrm>
                                  <a:off x="7620" y="14859"/>
                                  <a:ext cx="43243" cy="381"/>
                                  <a:chOff x="7620" y="14859"/>
                                  <a:chExt cx="43243" cy="381"/>
                                </a:xfrm>
                              </wpg:grpSpPr>
                              <wps:wsp>
                                <wps:cNvPr id="706" name="Straight Connector 826"/>
                                <wps:cNvCnPr/>
                                <wps:spPr>
                                  <a:xfrm>
                                    <a:off x="7620" y="14859"/>
                                    <a:ext cx="43243" cy="0"/>
                                  </a:xfrm>
                                  <a:prstGeom prst="line">
                                    <a:avLst/>
                                  </a:prstGeom>
                                  <a:ln w="12700" cap="flat" cmpd="sng">
                                    <a:solidFill>
                                      <a:srgbClr val="000000"/>
                                    </a:solidFill>
                                    <a:prstDash val="solid"/>
                                    <a:headEnd type="none" w="med" len="med"/>
                                    <a:tailEnd type="none" w="med" len="med"/>
                                  </a:ln>
                                </wps:spPr>
                                <wps:bodyPr upright="1"/>
                              </wps:wsp>
                              <wps:wsp>
                                <wps:cNvPr id="707" name="Straight Connector 827"/>
                                <wps:cNvCnPr/>
                                <wps:spPr>
                                  <a:xfrm>
                                    <a:off x="7620" y="15240"/>
                                    <a:ext cx="43243" cy="0"/>
                                  </a:xfrm>
                                  <a:prstGeom prst="line">
                                    <a:avLst/>
                                  </a:prstGeom>
                                  <a:ln w="12700" cap="flat" cmpd="sng">
                                    <a:solidFill>
                                      <a:srgbClr val="000000"/>
                                    </a:solidFill>
                                    <a:prstDash val="solid"/>
                                    <a:headEnd type="none" w="med" len="med"/>
                                    <a:tailEnd type="none" w="med" len="med"/>
                                  </a:ln>
                                </wps:spPr>
                                <wps:bodyPr upright="1"/>
                              </wps:wsp>
                            </wpg:grpSp>
                            <wpg:grpSp>
                              <wpg:cNvPr id="711" name="Group 823"/>
                              <wpg:cNvGrpSpPr/>
                              <wpg:grpSpPr>
                                <a:xfrm>
                                  <a:off x="7620" y="15621"/>
                                  <a:ext cx="43243" cy="381"/>
                                  <a:chOff x="7620" y="15621"/>
                                  <a:chExt cx="43243" cy="381"/>
                                </a:xfrm>
                              </wpg:grpSpPr>
                              <wps:wsp>
                                <wps:cNvPr id="709" name="Straight Connector 824"/>
                                <wps:cNvCnPr/>
                                <wps:spPr>
                                  <a:xfrm>
                                    <a:off x="7620" y="15621"/>
                                    <a:ext cx="43243" cy="0"/>
                                  </a:xfrm>
                                  <a:prstGeom prst="line">
                                    <a:avLst/>
                                  </a:prstGeom>
                                  <a:ln w="12700" cap="flat" cmpd="sng">
                                    <a:solidFill>
                                      <a:srgbClr val="000000"/>
                                    </a:solidFill>
                                    <a:prstDash val="solid"/>
                                    <a:headEnd type="none" w="med" len="med"/>
                                    <a:tailEnd type="none" w="med" len="med"/>
                                  </a:ln>
                                </wps:spPr>
                                <wps:bodyPr upright="1"/>
                              </wps:wsp>
                              <wps:wsp>
                                <wps:cNvPr id="710" name="Straight Connector 825"/>
                                <wps:cNvCnPr/>
                                <wps:spPr>
                                  <a:xfrm>
                                    <a:off x="7620" y="16002"/>
                                    <a:ext cx="43243" cy="0"/>
                                  </a:xfrm>
                                  <a:prstGeom prst="line">
                                    <a:avLst/>
                                  </a:prstGeom>
                                  <a:ln w="12700" cap="flat" cmpd="sng">
                                    <a:solidFill>
                                      <a:srgbClr val="000000"/>
                                    </a:solidFill>
                                    <a:prstDash val="solid"/>
                                    <a:headEnd type="none" w="med" len="med"/>
                                    <a:tailEnd type="none" w="med" len="med"/>
                                  </a:ln>
                                </wps:spPr>
                                <wps:bodyPr upright="1"/>
                              </wps:wsp>
                            </wpg:grpSp>
                          </wpg:grpSp>
                          <wpg:grpSp>
                            <wpg:cNvPr id="728" name="Group 753"/>
                            <wpg:cNvGrpSpPr/>
                            <wpg:grpSpPr>
                              <a:xfrm>
                                <a:off x="7620" y="16859"/>
                                <a:ext cx="43243" cy="3905"/>
                                <a:chOff x="7620" y="16859"/>
                                <a:chExt cx="43243" cy="3905"/>
                              </a:xfrm>
                            </wpg:grpSpPr>
                            <wps:wsp>
                              <wps:cNvPr id="713" name="Straight Connector 802"/>
                              <wps:cNvCnPr/>
                              <wps:spPr>
                                <a:xfrm>
                                  <a:off x="7620" y="20764"/>
                                  <a:ext cx="43243" cy="0"/>
                                </a:xfrm>
                                <a:prstGeom prst="line">
                                  <a:avLst/>
                                </a:prstGeom>
                                <a:ln w="28575" cap="flat" cmpd="sng">
                                  <a:solidFill>
                                    <a:srgbClr val="000000"/>
                                  </a:solidFill>
                                  <a:prstDash val="solid"/>
                                  <a:headEnd type="none" w="med" len="med"/>
                                  <a:tailEnd type="none" w="med" len="med"/>
                                </a:ln>
                              </wps:spPr>
                              <wps:bodyPr upright="1"/>
                            </wps:wsp>
                            <wps:wsp>
                              <wps:cNvPr id="714" name="Straight Connector 803"/>
                              <wps:cNvCnPr/>
                              <wps:spPr>
                                <a:xfrm>
                                  <a:off x="7620" y="16859"/>
                                  <a:ext cx="43243" cy="0"/>
                                </a:xfrm>
                                <a:prstGeom prst="line">
                                  <a:avLst/>
                                </a:prstGeom>
                                <a:ln w="12700" cap="flat" cmpd="sng">
                                  <a:solidFill>
                                    <a:srgbClr val="000000"/>
                                  </a:solidFill>
                                  <a:prstDash val="solid"/>
                                  <a:headEnd type="none" w="med" len="med"/>
                                  <a:tailEnd type="none" w="med" len="med"/>
                                </a:ln>
                              </wps:spPr>
                              <wps:bodyPr upright="1"/>
                            </wps:wsp>
                            <wps:wsp>
                              <wps:cNvPr id="715" name="Straight Connector 804"/>
                              <wps:cNvCnPr/>
                              <wps:spPr>
                                <a:xfrm>
                                  <a:off x="7620" y="17240"/>
                                  <a:ext cx="43243" cy="0"/>
                                </a:xfrm>
                                <a:prstGeom prst="line">
                                  <a:avLst/>
                                </a:prstGeom>
                                <a:ln w="12700" cap="flat" cmpd="sng">
                                  <a:solidFill>
                                    <a:srgbClr val="000000"/>
                                  </a:solidFill>
                                  <a:prstDash val="solid"/>
                                  <a:headEnd type="none" w="med" len="med"/>
                                  <a:tailEnd type="none" w="med" len="med"/>
                                </a:ln>
                              </wps:spPr>
                              <wps:bodyPr upright="1"/>
                            </wps:wsp>
                            <wpg:grpSp>
                              <wpg:cNvPr id="718" name="Group 805"/>
                              <wpg:cNvGrpSpPr/>
                              <wpg:grpSpPr>
                                <a:xfrm>
                                  <a:off x="7620" y="17621"/>
                                  <a:ext cx="43243" cy="381"/>
                                  <a:chOff x="7620" y="17621"/>
                                  <a:chExt cx="43243" cy="381"/>
                                </a:xfrm>
                              </wpg:grpSpPr>
                              <wps:wsp>
                                <wps:cNvPr id="716" name="Straight Connector 815"/>
                                <wps:cNvCnPr/>
                                <wps:spPr>
                                  <a:xfrm>
                                    <a:off x="7620" y="17621"/>
                                    <a:ext cx="43243" cy="0"/>
                                  </a:xfrm>
                                  <a:prstGeom prst="line">
                                    <a:avLst/>
                                  </a:prstGeom>
                                  <a:ln w="12700" cap="flat" cmpd="sng">
                                    <a:solidFill>
                                      <a:srgbClr val="000000"/>
                                    </a:solidFill>
                                    <a:prstDash val="solid"/>
                                    <a:headEnd type="none" w="med" len="med"/>
                                    <a:tailEnd type="none" w="med" len="med"/>
                                  </a:ln>
                                </wps:spPr>
                                <wps:bodyPr upright="1"/>
                              </wps:wsp>
                              <wps:wsp>
                                <wps:cNvPr id="717" name="Straight Connector 816"/>
                                <wps:cNvCnPr/>
                                <wps:spPr>
                                  <a:xfrm>
                                    <a:off x="7620" y="18002"/>
                                    <a:ext cx="43243" cy="0"/>
                                  </a:xfrm>
                                  <a:prstGeom prst="line">
                                    <a:avLst/>
                                  </a:prstGeom>
                                  <a:ln w="12700" cap="flat" cmpd="sng">
                                    <a:solidFill>
                                      <a:srgbClr val="000000"/>
                                    </a:solidFill>
                                    <a:prstDash val="solid"/>
                                    <a:headEnd type="none" w="med" len="med"/>
                                    <a:tailEnd type="none" w="med" len="med"/>
                                  </a:ln>
                                </wps:spPr>
                                <wps:bodyPr upright="1"/>
                              </wps:wsp>
                            </wpg:grpSp>
                            <wpg:grpSp>
                              <wpg:cNvPr id="721" name="Group 806"/>
                              <wpg:cNvGrpSpPr/>
                              <wpg:grpSpPr>
                                <a:xfrm>
                                  <a:off x="7620" y="18383"/>
                                  <a:ext cx="43243" cy="381"/>
                                  <a:chOff x="7620" y="18383"/>
                                  <a:chExt cx="43243" cy="381"/>
                                </a:xfrm>
                              </wpg:grpSpPr>
                              <wps:wsp>
                                <wps:cNvPr id="719" name="Straight Connector 813"/>
                                <wps:cNvCnPr/>
                                <wps:spPr>
                                  <a:xfrm>
                                    <a:off x="7620" y="18383"/>
                                    <a:ext cx="43243" cy="0"/>
                                  </a:xfrm>
                                  <a:prstGeom prst="line">
                                    <a:avLst/>
                                  </a:prstGeom>
                                  <a:ln w="12700" cap="flat" cmpd="sng">
                                    <a:solidFill>
                                      <a:srgbClr val="000000"/>
                                    </a:solidFill>
                                    <a:prstDash val="solid"/>
                                    <a:headEnd type="none" w="med" len="med"/>
                                    <a:tailEnd type="none" w="med" len="med"/>
                                  </a:ln>
                                </wps:spPr>
                                <wps:bodyPr upright="1"/>
                              </wps:wsp>
                              <wps:wsp>
                                <wps:cNvPr id="720" name="Straight Connector 814"/>
                                <wps:cNvCnPr/>
                                <wps:spPr>
                                  <a:xfrm>
                                    <a:off x="7620" y="18764"/>
                                    <a:ext cx="43243" cy="0"/>
                                  </a:xfrm>
                                  <a:prstGeom prst="line">
                                    <a:avLst/>
                                  </a:prstGeom>
                                  <a:ln w="12700" cap="flat" cmpd="sng">
                                    <a:solidFill>
                                      <a:srgbClr val="000000"/>
                                    </a:solidFill>
                                    <a:prstDash val="solid"/>
                                    <a:headEnd type="none" w="med" len="med"/>
                                    <a:tailEnd type="none" w="med" len="med"/>
                                  </a:ln>
                                </wps:spPr>
                                <wps:bodyPr upright="1"/>
                              </wps:wsp>
                            </wpg:grpSp>
                            <wpg:grpSp>
                              <wpg:cNvPr id="724" name="Group 807"/>
                              <wpg:cNvGrpSpPr/>
                              <wpg:grpSpPr>
                                <a:xfrm>
                                  <a:off x="7620" y="19145"/>
                                  <a:ext cx="43243" cy="381"/>
                                  <a:chOff x="7620" y="19145"/>
                                  <a:chExt cx="43243" cy="381"/>
                                </a:xfrm>
                              </wpg:grpSpPr>
                              <wps:wsp>
                                <wps:cNvPr id="722" name="Straight Connector 811"/>
                                <wps:cNvCnPr/>
                                <wps:spPr>
                                  <a:xfrm>
                                    <a:off x="7620" y="19145"/>
                                    <a:ext cx="43243" cy="0"/>
                                  </a:xfrm>
                                  <a:prstGeom prst="line">
                                    <a:avLst/>
                                  </a:prstGeom>
                                  <a:ln w="12700" cap="flat" cmpd="sng">
                                    <a:solidFill>
                                      <a:srgbClr val="000000"/>
                                    </a:solidFill>
                                    <a:prstDash val="solid"/>
                                    <a:headEnd type="none" w="med" len="med"/>
                                    <a:tailEnd type="none" w="med" len="med"/>
                                  </a:ln>
                                </wps:spPr>
                                <wps:bodyPr upright="1"/>
                              </wps:wsp>
                              <wps:wsp>
                                <wps:cNvPr id="723" name="Straight Connector 812"/>
                                <wps:cNvCnPr/>
                                <wps:spPr>
                                  <a:xfrm>
                                    <a:off x="7620" y="19526"/>
                                    <a:ext cx="43243" cy="0"/>
                                  </a:xfrm>
                                  <a:prstGeom prst="line">
                                    <a:avLst/>
                                  </a:prstGeom>
                                  <a:ln w="12700" cap="flat" cmpd="sng">
                                    <a:solidFill>
                                      <a:srgbClr val="000000"/>
                                    </a:solidFill>
                                    <a:prstDash val="solid"/>
                                    <a:headEnd type="none" w="med" len="med"/>
                                    <a:tailEnd type="none" w="med" len="med"/>
                                  </a:ln>
                                </wps:spPr>
                                <wps:bodyPr upright="1"/>
                              </wps:wsp>
                            </wpg:grpSp>
                            <wpg:grpSp>
                              <wpg:cNvPr id="727" name="Group 808"/>
                              <wpg:cNvGrpSpPr/>
                              <wpg:grpSpPr>
                                <a:xfrm>
                                  <a:off x="7620" y="19907"/>
                                  <a:ext cx="43243" cy="381"/>
                                  <a:chOff x="7620" y="19907"/>
                                  <a:chExt cx="43243" cy="381"/>
                                </a:xfrm>
                              </wpg:grpSpPr>
                              <wps:wsp>
                                <wps:cNvPr id="725" name="Straight Connector 809"/>
                                <wps:cNvCnPr/>
                                <wps:spPr>
                                  <a:xfrm>
                                    <a:off x="7620" y="19907"/>
                                    <a:ext cx="43243" cy="0"/>
                                  </a:xfrm>
                                  <a:prstGeom prst="line">
                                    <a:avLst/>
                                  </a:prstGeom>
                                  <a:ln w="12700" cap="flat" cmpd="sng">
                                    <a:solidFill>
                                      <a:srgbClr val="000000"/>
                                    </a:solidFill>
                                    <a:prstDash val="solid"/>
                                    <a:headEnd type="none" w="med" len="med"/>
                                    <a:tailEnd type="none" w="med" len="med"/>
                                  </a:ln>
                                </wps:spPr>
                                <wps:bodyPr upright="1"/>
                              </wps:wsp>
                              <wps:wsp>
                                <wps:cNvPr id="726" name="Straight Connector 810"/>
                                <wps:cNvCnPr/>
                                <wps:spPr>
                                  <a:xfrm>
                                    <a:off x="7620" y="20288"/>
                                    <a:ext cx="43243" cy="0"/>
                                  </a:xfrm>
                                  <a:prstGeom prst="line">
                                    <a:avLst/>
                                  </a:prstGeom>
                                  <a:ln w="12700" cap="flat" cmpd="sng">
                                    <a:solidFill>
                                      <a:srgbClr val="000000"/>
                                    </a:solidFill>
                                    <a:prstDash val="solid"/>
                                    <a:headEnd type="none" w="med" len="med"/>
                                    <a:tailEnd type="none" w="med" len="med"/>
                                  </a:ln>
                                </wps:spPr>
                                <wps:bodyPr upright="1"/>
                              </wps:wsp>
                            </wpg:grpSp>
                          </wpg:grpSp>
                          <wpg:grpSp>
                            <wpg:cNvPr id="744" name="Group 754"/>
                            <wpg:cNvGrpSpPr/>
                            <wpg:grpSpPr>
                              <a:xfrm>
                                <a:off x="7524" y="21145"/>
                                <a:ext cx="43244" cy="3905"/>
                                <a:chOff x="7524" y="21145"/>
                                <a:chExt cx="43243" cy="3905"/>
                              </a:xfrm>
                            </wpg:grpSpPr>
                            <wps:wsp>
                              <wps:cNvPr id="729" name="Straight Connector 787"/>
                              <wps:cNvCnPr/>
                              <wps:spPr>
                                <a:xfrm>
                                  <a:off x="7524" y="25050"/>
                                  <a:ext cx="43244" cy="0"/>
                                </a:xfrm>
                                <a:prstGeom prst="line">
                                  <a:avLst/>
                                </a:prstGeom>
                                <a:ln w="28575" cap="flat" cmpd="sng">
                                  <a:solidFill>
                                    <a:srgbClr val="000000"/>
                                  </a:solidFill>
                                  <a:prstDash val="solid"/>
                                  <a:headEnd type="none" w="med" len="med"/>
                                  <a:tailEnd type="none" w="med" len="med"/>
                                </a:ln>
                              </wps:spPr>
                              <wps:bodyPr upright="1"/>
                            </wps:wsp>
                            <wps:wsp>
                              <wps:cNvPr id="730" name="Straight Connector 788"/>
                              <wps:cNvCnPr/>
                              <wps:spPr>
                                <a:xfrm>
                                  <a:off x="7524" y="21145"/>
                                  <a:ext cx="43244" cy="0"/>
                                </a:xfrm>
                                <a:prstGeom prst="line">
                                  <a:avLst/>
                                </a:prstGeom>
                                <a:ln w="12700" cap="flat" cmpd="sng">
                                  <a:solidFill>
                                    <a:srgbClr val="000000"/>
                                  </a:solidFill>
                                  <a:prstDash val="solid"/>
                                  <a:headEnd type="none" w="med" len="med"/>
                                  <a:tailEnd type="none" w="med" len="med"/>
                                </a:ln>
                              </wps:spPr>
                              <wps:bodyPr upright="1"/>
                            </wps:wsp>
                            <wps:wsp>
                              <wps:cNvPr id="731" name="Straight Connector 789"/>
                              <wps:cNvCnPr/>
                              <wps:spPr>
                                <a:xfrm>
                                  <a:off x="7524" y="21526"/>
                                  <a:ext cx="43244" cy="0"/>
                                </a:xfrm>
                                <a:prstGeom prst="line">
                                  <a:avLst/>
                                </a:prstGeom>
                                <a:ln w="12700" cap="flat" cmpd="sng">
                                  <a:solidFill>
                                    <a:srgbClr val="000000"/>
                                  </a:solidFill>
                                  <a:prstDash val="solid"/>
                                  <a:headEnd type="none" w="med" len="med"/>
                                  <a:tailEnd type="none" w="med" len="med"/>
                                </a:ln>
                              </wps:spPr>
                              <wps:bodyPr upright="1"/>
                            </wps:wsp>
                            <wpg:grpSp>
                              <wpg:cNvPr id="734" name="Group 790"/>
                              <wpg:cNvGrpSpPr/>
                              <wpg:grpSpPr>
                                <a:xfrm>
                                  <a:off x="7524" y="21907"/>
                                  <a:ext cx="43244" cy="381"/>
                                  <a:chOff x="7524" y="21907"/>
                                  <a:chExt cx="43243" cy="381"/>
                                </a:xfrm>
                              </wpg:grpSpPr>
                              <wps:wsp>
                                <wps:cNvPr id="732" name="Straight Connector 800"/>
                                <wps:cNvCnPr/>
                                <wps:spPr>
                                  <a:xfrm>
                                    <a:off x="7524" y="21907"/>
                                    <a:ext cx="43244" cy="0"/>
                                  </a:xfrm>
                                  <a:prstGeom prst="line">
                                    <a:avLst/>
                                  </a:prstGeom>
                                  <a:ln w="12700" cap="flat" cmpd="sng">
                                    <a:solidFill>
                                      <a:srgbClr val="000000"/>
                                    </a:solidFill>
                                    <a:prstDash val="solid"/>
                                    <a:headEnd type="none" w="med" len="med"/>
                                    <a:tailEnd type="none" w="med" len="med"/>
                                  </a:ln>
                                </wps:spPr>
                                <wps:bodyPr upright="1"/>
                              </wps:wsp>
                              <wps:wsp>
                                <wps:cNvPr id="733" name="Straight Connector 801"/>
                                <wps:cNvCnPr/>
                                <wps:spPr>
                                  <a:xfrm>
                                    <a:off x="7524" y="22288"/>
                                    <a:ext cx="43244" cy="0"/>
                                  </a:xfrm>
                                  <a:prstGeom prst="line">
                                    <a:avLst/>
                                  </a:prstGeom>
                                  <a:ln w="12700" cap="flat" cmpd="sng">
                                    <a:solidFill>
                                      <a:srgbClr val="000000"/>
                                    </a:solidFill>
                                    <a:prstDash val="solid"/>
                                    <a:headEnd type="none" w="med" len="med"/>
                                    <a:tailEnd type="none" w="med" len="med"/>
                                  </a:ln>
                                </wps:spPr>
                                <wps:bodyPr upright="1"/>
                              </wps:wsp>
                            </wpg:grpSp>
                            <wpg:grpSp>
                              <wpg:cNvPr id="737" name="Group 791"/>
                              <wpg:cNvGrpSpPr/>
                              <wpg:grpSpPr>
                                <a:xfrm>
                                  <a:off x="7524" y="22669"/>
                                  <a:ext cx="43244" cy="381"/>
                                  <a:chOff x="7524" y="22669"/>
                                  <a:chExt cx="43243" cy="381"/>
                                </a:xfrm>
                              </wpg:grpSpPr>
                              <wps:wsp>
                                <wps:cNvPr id="735" name="Straight Connector 798"/>
                                <wps:cNvCnPr/>
                                <wps:spPr>
                                  <a:xfrm>
                                    <a:off x="7524" y="22669"/>
                                    <a:ext cx="43244" cy="0"/>
                                  </a:xfrm>
                                  <a:prstGeom prst="line">
                                    <a:avLst/>
                                  </a:prstGeom>
                                  <a:ln w="12700" cap="flat" cmpd="sng">
                                    <a:solidFill>
                                      <a:srgbClr val="000000"/>
                                    </a:solidFill>
                                    <a:prstDash val="solid"/>
                                    <a:headEnd type="none" w="med" len="med"/>
                                    <a:tailEnd type="none" w="med" len="med"/>
                                  </a:ln>
                                </wps:spPr>
                                <wps:bodyPr upright="1"/>
                              </wps:wsp>
                              <wps:wsp>
                                <wps:cNvPr id="736" name="Straight Connector 799"/>
                                <wps:cNvCnPr/>
                                <wps:spPr>
                                  <a:xfrm>
                                    <a:off x="7524" y="23050"/>
                                    <a:ext cx="43244" cy="0"/>
                                  </a:xfrm>
                                  <a:prstGeom prst="line">
                                    <a:avLst/>
                                  </a:prstGeom>
                                  <a:ln w="12700" cap="flat" cmpd="sng">
                                    <a:solidFill>
                                      <a:srgbClr val="000000"/>
                                    </a:solidFill>
                                    <a:prstDash val="solid"/>
                                    <a:headEnd type="none" w="med" len="med"/>
                                    <a:tailEnd type="none" w="med" len="med"/>
                                  </a:ln>
                                </wps:spPr>
                                <wps:bodyPr upright="1"/>
                              </wps:wsp>
                            </wpg:grpSp>
                            <wpg:grpSp>
                              <wpg:cNvPr id="740" name="Group 792"/>
                              <wpg:cNvGrpSpPr/>
                              <wpg:grpSpPr>
                                <a:xfrm>
                                  <a:off x="7524" y="23431"/>
                                  <a:ext cx="43244" cy="381"/>
                                  <a:chOff x="7524" y="23431"/>
                                  <a:chExt cx="43243" cy="381"/>
                                </a:xfrm>
                              </wpg:grpSpPr>
                              <wps:wsp>
                                <wps:cNvPr id="738" name="Straight Connector 796"/>
                                <wps:cNvCnPr/>
                                <wps:spPr>
                                  <a:xfrm>
                                    <a:off x="7524" y="23431"/>
                                    <a:ext cx="43244" cy="0"/>
                                  </a:xfrm>
                                  <a:prstGeom prst="line">
                                    <a:avLst/>
                                  </a:prstGeom>
                                  <a:ln w="12700" cap="flat" cmpd="sng">
                                    <a:solidFill>
                                      <a:srgbClr val="000000"/>
                                    </a:solidFill>
                                    <a:prstDash val="solid"/>
                                    <a:headEnd type="none" w="med" len="med"/>
                                    <a:tailEnd type="none" w="med" len="med"/>
                                  </a:ln>
                                </wps:spPr>
                                <wps:bodyPr upright="1"/>
                              </wps:wsp>
                              <wps:wsp>
                                <wps:cNvPr id="739" name="Straight Connector 797"/>
                                <wps:cNvCnPr/>
                                <wps:spPr>
                                  <a:xfrm>
                                    <a:off x="7524" y="23812"/>
                                    <a:ext cx="43244" cy="0"/>
                                  </a:xfrm>
                                  <a:prstGeom prst="line">
                                    <a:avLst/>
                                  </a:prstGeom>
                                  <a:ln w="12700" cap="flat" cmpd="sng">
                                    <a:solidFill>
                                      <a:srgbClr val="000000"/>
                                    </a:solidFill>
                                    <a:prstDash val="solid"/>
                                    <a:headEnd type="none" w="med" len="med"/>
                                    <a:tailEnd type="none" w="med" len="med"/>
                                  </a:ln>
                                </wps:spPr>
                                <wps:bodyPr upright="1"/>
                              </wps:wsp>
                            </wpg:grpSp>
                            <wpg:grpSp>
                              <wpg:cNvPr id="743" name="Group 793"/>
                              <wpg:cNvGrpSpPr/>
                              <wpg:grpSpPr>
                                <a:xfrm>
                                  <a:off x="7524" y="24193"/>
                                  <a:ext cx="43244" cy="381"/>
                                  <a:chOff x="7524" y="24193"/>
                                  <a:chExt cx="43243" cy="381"/>
                                </a:xfrm>
                              </wpg:grpSpPr>
                              <wps:wsp>
                                <wps:cNvPr id="741" name="Straight Connector 794"/>
                                <wps:cNvCnPr/>
                                <wps:spPr>
                                  <a:xfrm>
                                    <a:off x="7524" y="24193"/>
                                    <a:ext cx="43244" cy="0"/>
                                  </a:xfrm>
                                  <a:prstGeom prst="line">
                                    <a:avLst/>
                                  </a:prstGeom>
                                  <a:ln w="12700" cap="flat" cmpd="sng">
                                    <a:solidFill>
                                      <a:srgbClr val="000000"/>
                                    </a:solidFill>
                                    <a:prstDash val="solid"/>
                                    <a:headEnd type="none" w="med" len="med"/>
                                    <a:tailEnd type="none" w="med" len="med"/>
                                  </a:ln>
                                </wps:spPr>
                                <wps:bodyPr upright="1"/>
                              </wps:wsp>
                              <wps:wsp>
                                <wps:cNvPr id="742" name="Straight Connector 795"/>
                                <wps:cNvCnPr/>
                                <wps:spPr>
                                  <a:xfrm>
                                    <a:off x="7524" y="24574"/>
                                    <a:ext cx="43244" cy="0"/>
                                  </a:xfrm>
                                  <a:prstGeom prst="line">
                                    <a:avLst/>
                                  </a:prstGeom>
                                  <a:ln w="12700" cap="flat" cmpd="sng">
                                    <a:solidFill>
                                      <a:srgbClr val="000000"/>
                                    </a:solidFill>
                                    <a:prstDash val="solid"/>
                                    <a:headEnd type="none" w="med" len="med"/>
                                    <a:tailEnd type="none" w="med" len="med"/>
                                  </a:ln>
                                </wps:spPr>
                                <wps:bodyPr upright="1"/>
                              </wps:wsp>
                            </wpg:grpSp>
                          </wpg:grpSp>
                          <wpg:grpSp>
                            <wpg:cNvPr id="760" name="Group 755"/>
                            <wpg:cNvGrpSpPr/>
                            <wpg:grpSpPr>
                              <a:xfrm>
                                <a:off x="7524" y="25431"/>
                                <a:ext cx="43244" cy="3906"/>
                                <a:chOff x="7524" y="25431"/>
                                <a:chExt cx="43243" cy="3905"/>
                              </a:xfrm>
                            </wpg:grpSpPr>
                            <wps:wsp>
                              <wps:cNvPr id="745" name="Straight Connector 772"/>
                              <wps:cNvCnPr/>
                              <wps:spPr>
                                <a:xfrm>
                                  <a:off x="7524" y="29337"/>
                                  <a:ext cx="43244" cy="0"/>
                                </a:xfrm>
                                <a:prstGeom prst="line">
                                  <a:avLst/>
                                </a:prstGeom>
                                <a:ln w="28575" cap="flat" cmpd="sng">
                                  <a:solidFill>
                                    <a:srgbClr val="000000"/>
                                  </a:solidFill>
                                  <a:prstDash val="solid"/>
                                  <a:headEnd type="none" w="med" len="med"/>
                                  <a:tailEnd type="none" w="med" len="med"/>
                                </a:ln>
                              </wps:spPr>
                              <wps:bodyPr upright="1"/>
                            </wps:wsp>
                            <wps:wsp>
                              <wps:cNvPr id="746" name="Straight Connector 773"/>
                              <wps:cNvCnPr/>
                              <wps:spPr>
                                <a:xfrm>
                                  <a:off x="7524" y="25431"/>
                                  <a:ext cx="43244" cy="0"/>
                                </a:xfrm>
                                <a:prstGeom prst="line">
                                  <a:avLst/>
                                </a:prstGeom>
                                <a:ln w="12700" cap="flat" cmpd="sng">
                                  <a:solidFill>
                                    <a:srgbClr val="000000"/>
                                  </a:solidFill>
                                  <a:prstDash val="solid"/>
                                  <a:headEnd type="none" w="med" len="med"/>
                                  <a:tailEnd type="none" w="med" len="med"/>
                                </a:ln>
                              </wps:spPr>
                              <wps:bodyPr upright="1"/>
                            </wps:wsp>
                            <wps:wsp>
                              <wps:cNvPr id="747" name="Straight Connector 774"/>
                              <wps:cNvCnPr/>
                              <wps:spPr>
                                <a:xfrm>
                                  <a:off x="7524" y="25812"/>
                                  <a:ext cx="43244" cy="0"/>
                                </a:xfrm>
                                <a:prstGeom prst="line">
                                  <a:avLst/>
                                </a:prstGeom>
                                <a:ln w="12700" cap="flat" cmpd="sng">
                                  <a:solidFill>
                                    <a:srgbClr val="000000"/>
                                  </a:solidFill>
                                  <a:prstDash val="solid"/>
                                  <a:headEnd type="none" w="med" len="med"/>
                                  <a:tailEnd type="none" w="med" len="med"/>
                                </a:ln>
                              </wps:spPr>
                              <wps:bodyPr upright="1"/>
                            </wps:wsp>
                            <wpg:grpSp>
                              <wpg:cNvPr id="750" name="Group 775"/>
                              <wpg:cNvGrpSpPr/>
                              <wpg:grpSpPr>
                                <a:xfrm>
                                  <a:off x="7524" y="26193"/>
                                  <a:ext cx="43244" cy="381"/>
                                  <a:chOff x="7524" y="26193"/>
                                  <a:chExt cx="43243" cy="381"/>
                                </a:xfrm>
                              </wpg:grpSpPr>
                              <wps:wsp>
                                <wps:cNvPr id="748" name="Straight Connector 785"/>
                                <wps:cNvCnPr/>
                                <wps:spPr>
                                  <a:xfrm>
                                    <a:off x="7524" y="26193"/>
                                    <a:ext cx="43244" cy="0"/>
                                  </a:xfrm>
                                  <a:prstGeom prst="line">
                                    <a:avLst/>
                                  </a:prstGeom>
                                  <a:ln w="12700" cap="flat" cmpd="sng">
                                    <a:solidFill>
                                      <a:srgbClr val="000000"/>
                                    </a:solidFill>
                                    <a:prstDash val="solid"/>
                                    <a:headEnd type="none" w="med" len="med"/>
                                    <a:tailEnd type="none" w="med" len="med"/>
                                  </a:ln>
                                </wps:spPr>
                                <wps:bodyPr upright="1"/>
                              </wps:wsp>
                              <wps:wsp>
                                <wps:cNvPr id="749" name="Straight Connector 786"/>
                                <wps:cNvCnPr/>
                                <wps:spPr>
                                  <a:xfrm>
                                    <a:off x="7524" y="26574"/>
                                    <a:ext cx="43244" cy="0"/>
                                  </a:xfrm>
                                  <a:prstGeom prst="line">
                                    <a:avLst/>
                                  </a:prstGeom>
                                  <a:ln w="12700" cap="flat" cmpd="sng">
                                    <a:solidFill>
                                      <a:srgbClr val="000000"/>
                                    </a:solidFill>
                                    <a:prstDash val="solid"/>
                                    <a:headEnd type="none" w="med" len="med"/>
                                    <a:tailEnd type="none" w="med" len="med"/>
                                  </a:ln>
                                </wps:spPr>
                                <wps:bodyPr upright="1"/>
                              </wps:wsp>
                            </wpg:grpSp>
                            <wpg:grpSp>
                              <wpg:cNvPr id="753" name="Group 776"/>
                              <wpg:cNvGrpSpPr/>
                              <wpg:grpSpPr>
                                <a:xfrm>
                                  <a:off x="7524" y="26955"/>
                                  <a:ext cx="43244" cy="381"/>
                                  <a:chOff x="7524" y="26955"/>
                                  <a:chExt cx="43243" cy="381"/>
                                </a:xfrm>
                              </wpg:grpSpPr>
                              <wps:wsp>
                                <wps:cNvPr id="751" name="Straight Connector 783"/>
                                <wps:cNvCnPr/>
                                <wps:spPr>
                                  <a:xfrm>
                                    <a:off x="7524" y="26955"/>
                                    <a:ext cx="43244" cy="0"/>
                                  </a:xfrm>
                                  <a:prstGeom prst="line">
                                    <a:avLst/>
                                  </a:prstGeom>
                                  <a:ln w="12700" cap="flat" cmpd="sng">
                                    <a:solidFill>
                                      <a:srgbClr val="000000"/>
                                    </a:solidFill>
                                    <a:prstDash val="solid"/>
                                    <a:headEnd type="none" w="med" len="med"/>
                                    <a:tailEnd type="none" w="med" len="med"/>
                                  </a:ln>
                                </wps:spPr>
                                <wps:bodyPr upright="1"/>
                              </wps:wsp>
                              <wps:wsp>
                                <wps:cNvPr id="752" name="Straight Connector 784"/>
                                <wps:cNvCnPr/>
                                <wps:spPr>
                                  <a:xfrm>
                                    <a:off x="7524" y="27336"/>
                                    <a:ext cx="43244" cy="0"/>
                                  </a:xfrm>
                                  <a:prstGeom prst="line">
                                    <a:avLst/>
                                  </a:prstGeom>
                                  <a:ln w="12700" cap="flat" cmpd="sng">
                                    <a:solidFill>
                                      <a:srgbClr val="000000"/>
                                    </a:solidFill>
                                    <a:prstDash val="solid"/>
                                    <a:headEnd type="none" w="med" len="med"/>
                                    <a:tailEnd type="none" w="med" len="med"/>
                                  </a:ln>
                                </wps:spPr>
                                <wps:bodyPr upright="1"/>
                              </wps:wsp>
                            </wpg:grpSp>
                            <wpg:grpSp>
                              <wpg:cNvPr id="756" name="Group 777"/>
                              <wpg:cNvGrpSpPr/>
                              <wpg:grpSpPr>
                                <a:xfrm>
                                  <a:off x="7524" y="27717"/>
                                  <a:ext cx="43244" cy="381"/>
                                  <a:chOff x="7524" y="27717"/>
                                  <a:chExt cx="43243" cy="381"/>
                                </a:xfrm>
                              </wpg:grpSpPr>
                              <wps:wsp>
                                <wps:cNvPr id="754" name="Straight Connector 781"/>
                                <wps:cNvCnPr/>
                                <wps:spPr>
                                  <a:xfrm>
                                    <a:off x="7524" y="27717"/>
                                    <a:ext cx="43244" cy="0"/>
                                  </a:xfrm>
                                  <a:prstGeom prst="line">
                                    <a:avLst/>
                                  </a:prstGeom>
                                  <a:ln w="12700" cap="flat" cmpd="sng">
                                    <a:solidFill>
                                      <a:srgbClr val="000000"/>
                                    </a:solidFill>
                                    <a:prstDash val="solid"/>
                                    <a:headEnd type="none" w="med" len="med"/>
                                    <a:tailEnd type="none" w="med" len="med"/>
                                  </a:ln>
                                </wps:spPr>
                                <wps:bodyPr upright="1"/>
                              </wps:wsp>
                              <wps:wsp>
                                <wps:cNvPr id="755" name="Straight Connector 782"/>
                                <wps:cNvCnPr/>
                                <wps:spPr>
                                  <a:xfrm>
                                    <a:off x="7524" y="28098"/>
                                    <a:ext cx="43244" cy="0"/>
                                  </a:xfrm>
                                  <a:prstGeom prst="line">
                                    <a:avLst/>
                                  </a:prstGeom>
                                  <a:ln w="12700" cap="flat" cmpd="sng">
                                    <a:solidFill>
                                      <a:srgbClr val="000000"/>
                                    </a:solidFill>
                                    <a:prstDash val="solid"/>
                                    <a:headEnd type="none" w="med" len="med"/>
                                    <a:tailEnd type="none" w="med" len="med"/>
                                  </a:ln>
                                </wps:spPr>
                                <wps:bodyPr upright="1"/>
                              </wps:wsp>
                            </wpg:grpSp>
                            <wpg:grpSp>
                              <wpg:cNvPr id="759" name="Group 778"/>
                              <wpg:cNvGrpSpPr/>
                              <wpg:grpSpPr>
                                <a:xfrm>
                                  <a:off x="7524" y="28479"/>
                                  <a:ext cx="43244" cy="381"/>
                                  <a:chOff x="7524" y="28479"/>
                                  <a:chExt cx="43243" cy="381"/>
                                </a:xfrm>
                              </wpg:grpSpPr>
                              <wps:wsp>
                                <wps:cNvPr id="757" name="Straight Connector 779"/>
                                <wps:cNvCnPr/>
                                <wps:spPr>
                                  <a:xfrm>
                                    <a:off x="7524" y="28479"/>
                                    <a:ext cx="43244" cy="0"/>
                                  </a:xfrm>
                                  <a:prstGeom prst="line">
                                    <a:avLst/>
                                  </a:prstGeom>
                                  <a:ln w="12700" cap="flat" cmpd="sng">
                                    <a:solidFill>
                                      <a:srgbClr val="000000"/>
                                    </a:solidFill>
                                    <a:prstDash val="solid"/>
                                    <a:headEnd type="none" w="med" len="med"/>
                                    <a:tailEnd type="none" w="med" len="med"/>
                                  </a:ln>
                                </wps:spPr>
                                <wps:bodyPr upright="1"/>
                              </wps:wsp>
                              <wps:wsp>
                                <wps:cNvPr id="758" name="Straight Connector 780"/>
                                <wps:cNvCnPr/>
                                <wps:spPr>
                                  <a:xfrm>
                                    <a:off x="7524" y="28860"/>
                                    <a:ext cx="43244" cy="0"/>
                                  </a:xfrm>
                                  <a:prstGeom prst="line">
                                    <a:avLst/>
                                  </a:prstGeom>
                                  <a:ln w="12700" cap="flat" cmpd="sng">
                                    <a:solidFill>
                                      <a:srgbClr val="000000"/>
                                    </a:solidFill>
                                    <a:prstDash val="solid"/>
                                    <a:headEnd type="none" w="med" len="med"/>
                                    <a:tailEnd type="none" w="med" len="med"/>
                                  </a:ln>
                                </wps:spPr>
                                <wps:bodyPr upright="1"/>
                              </wps:wsp>
                            </wpg:grpSp>
                          </wpg:grpSp>
                          <wpg:grpSp>
                            <wpg:cNvPr id="776" name="Group 756"/>
                            <wpg:cNvGrpSpPr/>
                            <wpg:grpSpPr>
                              <a:xfrm>
                                <a:off x="7620" y="29718"/>
                                <a:ext cx="43243" cy="3905"/>
                                <a:chOff x="7620" y="29718"/>
                                <a:chExt cx="43243" cy="3905"/>
                              </a:xfrm>
                            </wpg:grpSpPr>
                            <wps:wsp>
                              <wps:cNvPr id="761" name="Straight Connector 757"/>
                              <wps:cNvCnPr/>
                              <wps:spPr>
                                <a:xfrm>
                                  <a:off x="7620" y="33623"/>
                                  <a:ext cx="43243" cy="0"/>
                                </a:xfrm>
                                <a:prstGeom prst="line">
                                  <a:avLst/>
                                </a:prstGeom>
                                <a:ln w="28575" cap="flat" cmpd="sng">
                                  <a:solidFill>
                                    <a:srgbClr val="000000"/>
                                  </a:solidFill>
                                  <a:prstDash val="solid"/>
                                  <a:headEnd type="none" w="med" len="med"/>
                                  <a:tailEnd type="none" w="med" len="med"/>
                                </a:ln>
                              </wps:spPr>
                              <wps:bodyPr upright="1"/>
                            </wps:wsp>
                            <wps:wsp>
                              <wps:cNvPr id="762" name="Straight Connector 758"/>
                              <wps:cNvCnPr/>
                              <wps:spPr>
                                <a:xfrm>
                                  <a:off x="7620" y="29718"/>
                                  <a:ext cx="43243" cy="0"/>
                                </a:xfrm>
                                <a:prstGeom prst="line">
                                  <a:avLst/>
                                </a:prstGeom>
                                <a:ln w="12700" cap="flat" cmpd="sng">
                                  <a:solidFill>
                                    <a:srgbClr val="000000"/>
                                  </a:solidFill>
                                  <a:prstDash val="solid"/>
                                  <a:headEnd type="none" w="med" len="med"/>
                                  <a:tailEnd type="none" w="med" len="med"/>
                                </a:ln>
                              </wps:spPr>
                              <wps:bodyPr upright="1"/>
                            </wps:wsp>
                            <wps:wsp>
                              <wps:cNvPr id="763" name="Straight Connector 759"/>
                              <wps:cNvCnPr/>
                              <wps:spPr>
                                <a:xfrm>
                                  <a:off x="7620" y="30099"/>
                                  <a:ext cx="43243" cy="0"/>
                                </a:xfrm>
                                <a:prstGeom prst="line">
                                  <a:avLst/>
                                </a:prstGeom>
                                <a:ln w="12700" cap="flat" cmpd="sng">
                                  <a:solidFill>
                                    <a:srgbClr val="000000"/>
                                  </a:solidFill>
                                  <a:prstDash val="solid"/>
                                  <a:headEnd type="none" w="med" len="med"/>
                                  <a:tailEnd type="none" w="med" len="med"/>
                                </a:ln>
                              </wps:spPr>
                              <wps:bodyPr upright="1"/>
                            </wps:wsp>
                            <wpg:grpSp>
                              <wpg:cNvPr id="766" name="Group 760"/>
                              <wpg:cNvGrpSpPr/>
                              <wpg:grpSpPr>
                                <a:xfrm>
                                  <a:off x="7620" y="30480"/>
                                  <a:ext cx="43243" cy="381"/>
                                  <a:chOff x="7620" y="30480"/>
                                  <a:chExt cx="43243" cy="381"/>
                                </a:xfrm>
                              </wpg:grpSpPr>
                              <wps:wsp>
                                <wps:cNvPr id="764" name="Straight Connector 770"/>
                                <wps:cNvCnPr/>
                                <wps:spPr>
                                  <a:xfrm>
                                    <a:off x="7620" y="30480"/>
                                    <a:ext cx="43243" cy="0"/>
                                  </a:xfrm>
                                  <a:prstGeom prst="line">
                                    <a:avLst/>
                                  </a:prstGeom>
                                  <a:ln w="12700" cap="flat" cmpd="sng">
                                    <a:solidFill>
                                      <a:srgbClr val="000000"/>
                                    </a:solidFill>
                                    <a:prstDash val="solid"/>
                                    <a:headEnd type="none" w="med" len="med"/>
                                    <a:tailEnd type="none" w="med" len="med"/>
                                  </a:ln>
                                </wps:spPr>
                                <wps:bodyPr upright="1"/>
                              </wps:wsp>
                              <wps:wsp>
                                <wps:cNvPr id="765" name="Straight Connector 771"/>
                                <wps:cNvCnPr/>
                                <wps:spPr>
                                  <a:xfrm>
                                    <a:off x="7620" y="30861"/>
                                    <a:ext cx="43243" cy="0"/>
                                  </a:xfrm>
                                  <a:prstGeom prst="line">
                                    <a:avLst/>
                                  </a:prstGeom>
                                  <a:ln w="12700" cap="flat" cmpd="sng">
                                    <a:solidFill>
                                      <a:srgbClr val="000000"/>
                                    </a:solidFill>
                                    <a:prstDash val="solid"/>
                                    <a:headEnd type="none" w="med" len="med"/>
                                    <a:tailEnd type="none" w="med" len="med"/>
                                  </a:ln>
                                </wps:spPr>
                                <wps:bodyPr upright="1"/>
                              </wps:wsp>
                            </wpg:grpSp>
                            <wpg:grpSp>
                              <wpg:cNvPr id="769" name="Group 761"/>
                              <wpg:cNvGrpSpPr/>
                              <wpg:grpSpPr>
                                <a:xfrm>
                                  <a:off x="7620" y="31242"/>
                                  <a:ext cx="43243" cy="381"/>
                                  <a:chOff x="7620" y="31242"/>
                                  <a:chExt cx="43243" cy="381"/>
                                </a:xfrm>
                              </wpg:grpSpPr>
                              <wps:wsp>
                                <wps:cNvPr id="767" name="Straight Connector 768"/>
                                <wps:cNvCnPr/>
                                <wps:spPr>
                                  <a:xfrm>
                                    <a:off x="7620" y="31242"/>
                                    <a:ext cx="43243" cy="0"/>
                                  </a:xfrm>
                                  <a:prstGeom prst="line">
                                    <a:avLst/>
                                  </a:prstGeom>
                                  <a:ln w="12700" cap="flat" cmpd="sng">
                                    <a:solidFill>
                                      <a:srgbClr val="000000"/>
                                    </a:solidFill>
                                    <a:prstDash val="solid"/>
                                    <a:headEnd type="none" w="med" len="med"/>
                                    <a:tailEnd type="none" w="med" len="med"/>
                                  </a:ln>
                                </wps:spPr>
                                <wps:bodyPr upright="1"/>
                              </wps:wsp>
                              <wps:wsp>
                                <wps:cNvPr id="768" name="Straight Connector 769"/>
                                <wps:cNvCnPr/>
                                <wps:spPr>
                                  <a:xfrm>
                                    <a:off x="7620" y="31623"/>
                                    <a:ext cx="43243" cy="0"/>
                                  </a:xfrm>
                                  <a:prstGeom prst="line">
                                    <a:avLst/>
                                  </a:prstGeom>
                                  <a:ln w="12700" cap="flat" cmpd="sng">
                                    <a:solidFill>
                                      <a:srgbClr val="000000"/>
                                    </a:solidFill>
                                    <a:prstDash val="solid"/>
                                    <a:headEnd type="none" w="med" len="med"/>
                                    <a:tailEnd type="none" w="med" len="med"/>
                                  </a:ln>
                                </wps:spPr>
                                <wps:bodyPr upright="1"/>
                              </wps:wsp>
                            </wpg:grpSp>
                            <wpg:grpSp>
                              <wpg:cNvPr id="772" name="Group 762"/>
                              <wpg:cNvGrpSpPr/>
                              <wpg:grpSpPr>
                                <a:xfrm>
                                  <a:off x="7620" y="32004"/>
                                  <a:ext cx="43243" cy="381"/>
                                  <a:chOff x="7620" y="32004"/>
                                  <a:chExt cx="43243" cy="381"/>
                                </a:xfrm>
                              </wpg:grpSpPr>
                              <wps:wsp>
                                <wps:cNvPr id="770" name="Straight Connector 766"/>
                                <wps:cNvCnPr/>
                                <wps:spPr>
                                  <a:xfrm>
                                    <a:off x="7620" y="32004"/>
                                    <a:ext cx="43243" cy="0"/>
                                  </a:xfrm>
                                  <a:prstGeom prst="line">
                                    <a:avLst/>
                                  </a:prstGeom>
                                  <a:ln w="12700" cap="flat" cmpd="sng">
                                    <a:solidFill>
                                      <a:srgbClr val="000000"/>
                                    </a:solidFill>
                                    <a:prstDash val="solid"/>
                                    <a:headEnd type="none" w="med" len="med"/>
                                    <a:tailEnd type="none" w="med" len="med"/>
                                  </a:ln>
                                </wps:spPr>
                                <wps:bodyPr upright="1"/>
                              </wps:wsp>
                              <wps:wsp>
                                <wps:cNvPr id="771" name="Straight Connector 767"/>
                                <wps:cNvCnPr/>
                                <wps:spPr>
                                  <a:xfrm>
                                    <a:off x="7620" y="32385"/>
                                    <a:ext cx="43243" cy="0"/>
                                  </a:xfrm>
                                  <a:prstGeom prst="line">
                                    <a:avLst/>
                                  </a:prstGeom>
                                  <a:ln w="12700" cap="flat" cmpd="sng">
                                    <a:solidFill>
                                      <a:srgbClr val="000000"/>
                                    </a:solidFill>
                                    <a:prstDash val="solid"/>
                                    <a:headEnd type="none" w="med" len="med"/>
                                    <a:tailEnd type="none" w="med" len="med"/>
                                  </a:ln>
                                </wps:spPr>
                                <wps:bodyPr upright="1"/>
                              </wps:wsp>
                            </wpg:grpSp>
                            <wpg:grpSp>
                              <wpg:cNvPr id="775" name="Group 763"/>
                              <wpg:cNvGrpSpPr/>
                              <wpg:grpSpPr>
                                <a:xfrm>
                                  <a:off x="7620" y="32766"/>
                                  <a:ext cx="43243" cy="381"/>
                                  <a:chOff x="7620" y="32766"/>
                                  <a:chExt cx="43243" cy="381"/>
                                </a:xfrm>
                              </wpg:grpSpPr>
                              <wps:wsp>
                                <wps:cNvPr id="773" name="Straight Connector 764"/>
                                <wps:cNvCnPr/>
                                <wps:spPr>
                                  <a:xfrm>
                                    <a:off x="7620" y="32766"/>
                                    <a:ext cx="43243" cy="0"/>
                                  </a:xfrm>
                                  <a:prstGeom prst="line">
                                    <a:avLst/>
                                  </a:prstGeom>
                                  <a:ln w="12700" cap="flat" cmpd="sng">
                                    <a:solidFill>
                                      <a:srgbClr val="000000"/>
                                    </a:solidFill>
                                    <a:prstDash val="solid"/>
                                    <a:headEnd type="none" w="med" len="med"/>
                                    <a:tailEnd type="none" w="med" len="med"/>
                                  </a:ln>
                                </wps:spPr>
                                <wps:bodyPr upright="1"/>
                              </wps:wsp>
                              <wps:wsp>
                                <wps:cNvPr id="774" name="Straight Connector 765"/>
                                <wps:cNvCnPr/>
                                <wps:spPr>
                                  <a:xfrm>
                                    <a:off x="7620" y="33147"/>
                                    <a:ext cx="43243" cy="0"/>
                                  </a:xfrm>
                                  <a:prstGeom prst="line">
                                    <a:avLst/>
                                  </a:prstGeom>
                                  <a:ln w="12700" cap="flat" cmpd="sng">
                                    <a:solidFill>
                                      <a:srgbClr val="000000"/>
                                    </a:solidFill>
                                    <a:prstDash val="solid"/>
                                    <a:headEnd type="none" w="med" len="med"/>
                                    <a:tailEnd type="none" w="med" len="med"/>
                                  </a:ln>
                                </wps:spPr>
                                <wps:bodyPr upright="1"/>
                              </wps:wsp>
                            </wpg:grpSp>
                          </wpg:grpSp>
                        </wpg:grpSp>
                      </wpg:grpSp>
                      <wps:wsp>
                        <wps:cNvPr id="779" name="Straight Connector 700"/>
                        <wps:cNvCnPr/>
                        <wps:spPr>
                          <a:xfrm rot="5400000">
                            <a:off x="-7735" y="18688"/>
                            <a:ext cx="31089" cy="0"/>
                          </a:xfrm>
                          <a:prstGeom prst="line">
                            <a:avLst/>
                          </a:prstGeom>
                          <a:ln w="28575" cap="flat" cmpd="sng">
                            <a:solidFill>
                              <a:srgbClr val="000000"/>
                            </a:solidFill>
                            <a:prstDash val="solid"/>
                            <a:headEnd type="none" w="med" len="med"/>
                            <a:tailEnd type="none" w="med" len="med"/>
                          </a:ln>
                        </wps:spPr>
                        <wps:bodyPr upright="1"/>
                      </wps:wsp>
                      <wps:wsp>
                        <wps:cNvPr id="780" name="Straight Connector 701"/>
                        <wps:cNvCnPr/>
                        <wps:spPr>
                          <a:xfrm rot="-5400000" flipH="1">
                            <a:off x="34795" y="18602"/>
                            <a:ext cx="31089" cy="95"/>
                          </a:xfrm>
                          <a:prstGeom prst="line">
                            <a:avLst/>
                          </a:prstGeom>
                          <a:ln w="28575" cap="flat" cmpd="sng">
                            <a:solidFill>
                              <a:srgbClr val="000000"/>
                            </a:solidFill>
                            <a:prstDash val="solid"/>
                            <a:headEnd type="none" w="med" len="med"/>
                            <a:tailEnd type="none" w="med" len="med"/>
                          </a:ln>
                        </wps:spPr>
                        <wps:bodyPr upright="1"/>
                      </wps:wsp>
                      <wps:wsp>
                        <wps:cNvPr id="781" name="Straight Connector 702"/>
                        <wps:cNvCnPr/>
                        <wps:spPr>
                          <a:xfrm rot="-5400000" flipH="1">
                            <a:off x="-924" y="18602"/>
                            <a:ext cx="31089" cy="95"/>
                          </a:xfrm>
                          <a:prstGeom prst="line">
                            <a:avLst/>
                          </a:prstGeom>
                          <a:ln w="28575" cap="flat" cmpd="sng">
                            <a:solidFill>
                              <a:srgbClr val="000000"/>
                            </a:solidFill>
                            <a:prstDash val="solid"/>
                            <a:headEnd type="none" w="med" len="med"/>
                            <a:tailEnd type="none" w="med" len="med"/>
                          </a:ln>
                        </wps:spPr>
                        <wps:bodyPr upright="1"/>
                      </wps:wsp>
                      <wps:wsp>
                        <wps:cNvPr id="782" name="Straight Connector 703"/>
                        <wps:cNvCnPr/>
                        <wps:spPr>
                          <a:xfrm rot="-5400000" flipH="1">
                            <a:off x="6124" y="18602"/>
                            <a:ext cx="31089" cy="96"/>
                          </a:xfrm>
                          <a:prstGeom prst="line">
                            <a:avLst/>
                          </a:prstGeom>
                          <a:ln w="28575" cap="flat" cmpd="sng">
                            <a:solidFill>
                              <a:srgbClr val="000000"/>
                            </a:solidFill>
                            <a:prstDash val="solid"/>
                            <a:headEnd type="none" w="med" len="med"/>
                            <a:tailEnd type="none" w="med" len="med"/>
                          </a:ln>
                        </wps:spPr>
                        <wps:bodyPr upright="1"/>
                      </wps:wsp>
                      <wps:wsp>
                        <wps:cNvPr id="783" name="Straight Connector 704"/>
                        <wps:cNvCnPr/>
                        <wps:spPr>
                          <a:xfrm rot="-5400000" flipH="1">
                            <a:off x="13268" y="18602"/>
                            <a:ext cx="31089" cy="95"/>
                          </a:xfrm>
                          <a:prstGeom prst="line">
                            <a:avLst/>
                          </a:prstGeom>
                          <a:ln w="28575" cap="flat" cmpd="sng">
                            <a:solidFill>
                              <a:srgbClr val="000000"/>
                            </a:solidFill>
                            <a:prstDash val="solid"/>
                            <a:headEnd type="none" w="med" len="med"/>
                            <a:tailEnd type="none" w="med" len="med"/>
                          </a:ln>
                        </wps:spPr>
                        <wps:bodyPr upright="1"/>
                      </wps:wsp>
                      <wps:wsp>
                        <wps:cNvPr id="784" name="Straight Connector 705"/>
                        <wps:cNvCnPr/>
                        <wps:spPr>
                          <a:xfrm rot="-5400000" flipH="1">
                            <a:off x="20317" y="18602"/>
                            <a:ext cx="31089" cy="95"/>
                          </a:xfrm>
                          <a:prstGeom prst="line">
                            <a:avLst/>
                          </a:prstGeom>
                          <a:ln w="28575" cap="flat" cmpd="sng">
                            <a:solidFill>
                              <a:srgbClr val="000000"/>
                            </a:solidFill>
                            <a:prstDash val="solid"/>
                            <a:headEnd type="none" w="med" len="med"/>
                            <a:tailEnd type="none" w="med" len="med"/>
                          </a:ln>
                        </wps:spPr>
                        <wps:bodyPr upright="1"/>
                      </wps:wsp>
                      <wps:wsp>
                        <wps:cNvPr id="785" name="Straight Connector 706"/>
                        <wps:cNvCnPr/>
                        <wps:spPr>
                          <a:xfrm rot="-5400000" flipH="1">
                            <a:off x="27841" y="18602"/>
                            <a:ext cx="31089" cy="96"/>
                          </a:xfrm>
                          <a:prstGeom prst="line">
                            <a:avLst/>
                          </a:prstGeom>
                          <a:ln w="28575" cap="flat" cmpd="sng">
                            <a:solidFill>
                              <a:srgbClr val="000000"/>
                            </a:solidFill>
                            <a:prstDash val="solid"/>
                            <a:headEnd type="none" w="med" len="med"/>
                            <a:tailEnd type="none" w="med" len="med"/>
                          </a:ln>
                        </wps:spPr>
                        <wps:bodyPr upright="1"/>
                      </wps:wsp>
                      <wps:wsp>
                        <wps:cNvPr id="786" name="Rectangle 707"/>
                        <wps:cNvSpPr/>
                        <wps:spPr>
                          <a:xfrm>
                            <a:off x="0" y="0"/>
                            <a:ext cx="66675" cy="39338"/>
                          </a:xfrm>
                          <a:prstGeom prst="rect">
                            <a:avLst/>
                          </a:prstGeom>
                          <a:noFill/>
                          <a:ln w="19050" cap="flat" cmpd="sng">
                            <a:solidFill>
                              <a:srgbClr val="000000"/>
                            </a:solidFill>
                            <a:prstDash val="solid"/>
                            <a:miter/>
                            <a:headEnd type="none" w="med" len="med"/>
                            <a:tailEnd type="none" w="med" len="med"/>
                          </a:ln>
                        </wps:spPr>
                        <wps:bodyPr vert="horz" anchor="ctr" anchorCtr="0" upright="1"/>
                      </wps:wsp>
                      <wps:wsp>
                        <wps:cNvPr id="787" name="TextBox 472"/>
                        <wps:cNvSpPr txBox="1"/>
                        <wps:spPr>
                          <a:xfrm>
                            <a:off x="3810" y="15144"/>
                            <a:ext cx="4286" cy="2763"/>
                          </a:xfrm>
                          <a:prstGeom prst="rect">
                            <a:avLst/>
                          </a:prstGeom>
                          <a:noFill/>
                          <a:ln>
                            <a:noFill/>
                          </a:ln>
                        </wps:spPr>
                        <wps:txbx>
                          <w:txbxContent>
                            <w:p w14:paraId="301B23F1">
                              <w:pPr>
                                <w:pStyle w:val="12"/>
                                <w:spacing w:before="0" w:beforeAutospacing="0" w:after="0" w:afterAutospacing="0"/>
                                <w:jc w:val="center"/>
                              </w:pPr>
                              <w:r>
                                <w:rPr>
                                  <w:color w:val="000000" w:themeColor="dark1"/>
                                  <w:sz w:val="22"/>
                                  <w:szCs w:val="22"/>
                                  <w14:textFill>
                                    <w14:solidFill>
                                      <w14:schemeClr w14:val="dk1"/>
                                    </w14:solidFill>
                                  </w14:textFill>
                                </w:rPr>
                                <w:t>400</w:t>
                              </w:r>
                            </w:p>
                          </w:txbxContent>
                        </wps:txbx>
                        <wps:bodyPr vert="horz" anchor="t" anchorCtr="0" upright="1"/>
                      </wps:wsp>
                      <wps:wsp>
                        <wps:cNvPr id="788" name="TextBox 473"/>
                        <wps:cNvSpPr txBox="1"/>
                        <wps:spPr>
                          <a:xfrm>
                            <a:off x="3905" y="19335"/>
                            <a:ext cx="4286" cy="2763"/>
                          </a:xfrm>
                          <a:prstGeom prst="rect">
                            <a:avLst/>
                          </a:prstGeom>
                          <a:noFill/>
                          <a:ln>
                            <a:noFill/>
                          </a:ln>
                        </wps:spPr>
                        <wps:txbx>
                          <w:txbxContent>
                            <w:p w14:paraId="62C5A955">
                              <w:pPr>
                                <w:pStyle w:val="12"/>
                                <w:spacing w:before="0" w:beforeAutospacing="0" w:after="0" w:afterAutospacing="0"/>
                                <w:jc w:val="center"/>
                              </w:pPr>
                              <w:r>
                                <w:rPr>
                                  <w:color w:val="000000" w:themeColor="dark1"/>
                                  <w:sz w:val="22"/>
                                  <w:szCs w:val="22"/>
                                  <w14:textFill>
                                    <w14:solidFill>
                                      <w14:schemeClr w14:val="dk1"/>
                                    </w14:solidFill>
                                  </w14:textFill>
                                </w:rPr>
                                <w:t>300</w:t>
                              </w:r>
                            </w:p>
                          </w:txbxContent>
                        </wps:txbx>
                        <wps:bodyPr vert="horz" anchor="t" anchorCtr="0" upright="1"/>
                      </wps:wsp>
                      <wps:wsp>
                        <wps:cNvPr id="789" name="TextBox 474"/>
                        <wps:cNvSpPr txBox="1"/>
                        <wps:spPr>
                          <a:xfrm>
                            <a:off x="3905" y="23717"/>
                            <a:ext cx="4286" cy="2762"/>
                          </a:xfrm>
                          <a:prstGeom prst="rect">
                            <a:avLst/>
                          </a:prstGeom>
                          <a:noFill/>
                          <a:ln>
                            <a:noFill/>
                          </a:ln>
                        </wps:spPr>
                        <wps:txbx>
                          <w:txbxContent>
                            <w:p w14:paraId="76981461">
                              <w:pPr>
                                <w:pStyle w:val="12"/>
                                <w:spacing w:before="0" w:beforeAutospacing="0" w:after="0" w:afterAutospacing="0"/>
                                <w:jc w:val="center"/>
                              </w:pPr>
                              <w:r>
                                <w:rPr>
                                  <w:color w:val="000000" w:themeColor="dark1"/>
                                  <w:sz w:val="22"/>
                                  <w:szCs w:val="22"/>
                                  <w14:textFill>
                                    <w14:solidFill>
                                      <w14:schemeClr w14:val="dk1"/>
                                    </w14:solidFill>
                                  </w14:textFill>
                                </w:rPr>
                                <w:t>200</w:t>
                              </w:r>
                            </w:p>
                          </w:txbxContent>
                        </wps:txbx>
                        <wps:bodyPr vert="horz" anchor="t" anchorCtr="0" upright="1"/>
                      </wps:wsp>
                      <wps:wsp>
                        <wps:cNvPr id="790" name="TextBox 475"/>
                        <wps:cNvSpPr txBox="1"/>
                        <wps:spPr>
                          <a:xfrm>
                            <a:off x="3905" y="28003"/>
                            <a:ext cx="4286" cy="2762"/>
                          </a:xfrm>
                          <a:prstGeom prst="rect">
                            <a:avLst/>
                          </a:prstGeom>
                          <a:noFill/>
                          <a:ln>
                            <a:noFill/>
                          </a:ln>
                        </wps:spPr>
                        <wps:txbx>
                          <w:txbxContent>
                            <w:p w14:paraId="0CE8EAE3">
                              <w:pPr>
                                <w:pStyle w:val="12"/>
                                <w:spacing w:before="0" w:beforeAutospacing="0" w:after="0" w:afterAutospacing="0"/>
                                <w:jc w:val="center"/>
                              </w:pPr>
                              <w:r>
                                <w:rPr>
                                  <w:color w:val="000000" w:themeColor="dark1"/>
                                  <w:sz w:val="22"/>
                                  <w:szCs w:val="22"/>
                                  <w14:textFill>
                                    <w14:solidFill>
                                      <w14:schemeClr w14:val="dk1"/>
                                    </w14:solidFill>
                                  </w14:textFill>
                                </w:rPr>
                                <w:t>100</w:t>
                              </w:r>
                            </w:p>
                          </w:txbxContent>
                        </wps:txbx>
                        <wps:bodyPr vert="horz" anchor="t" anchorCtr="0" upright="1"/>
                      </wps:wsp>
                      <wps:wsp>
                        <wps:cNvPr id="791" name="TextBox 476"/>
                        <wps:cNvSpPr txBox="1"/>
                        <wps:spPr>
                          <a:xfrm>
                            <a:off x="3905" y="32289"/>
                            <a:ext cx="4286" cy="2763"/>
                          </a:xfrm>
                          <a:prstGeom prst="rect">
                            <a:avLst/>
                          </a:prstGeom>
                          <a:noFill/>
                          <a:ln>
                            <a:noFill/>
                          </a:ln>
                        </wps:spPr>
                        <wps:txbx>
                          <w:txbxContent>
                            <w:p w14:paraId="340D679E">
                              <w:pPr>
                                <w:pStyle w:val="12"/>
                                <w:spacing w:before="0" w:beforeAutospacing="0" w:after="0" w:afterAutospacing="0"/>
                                <w:jc w:val="center"/>
                              </w:pPr>
                              <w:r>
                                <w:rPr>
                                  <w:color w:val="000000" w:themeColor="dark1"/>
                                  <w:sz w:val="22"/>
                                  <w:szCs w:val="22"/>
                                  <w14:textFill>
                                    <w14:solidFill>
                                      <w14:schemeClr w14:val="dk1"/>
                                    </w14:solidFill>
                                  </w14:textFill>
                                </w:rPr>
                                <w:t>0</w:t>
                              </w:r>
                            </w:p>
                          </w:txbxContent>
                        </wps:txbx>
                        <wps:bodyPr vert="horz" anchor="t" anchorCtr="0" upright="1"/>
                      </wps:wsp>
                      <wps:wsp>
                        <wps:cNvPr id="792" name="TextBox 477"/>
                        <wps:cNvSpPr txBox="1"/>
                        <wps:spPr>
                          <a:xfrm rot="-5400000">
                            <a:off x="-10763" y="16382"/>
                            <a:ext cx="25622" cy="2763"/>
                          </a:xfrm>
                          <a:prstGeom prst="rect">
                            <a:avLst/>
                          </a:prstGeom>
                          <a:noFill/>
                          <a:ln>
                            <a:noFill/>
                          </a:ln>
                        </wps:spPr>
                        <wps:txbx>
                          <w:txbxContent>
                            <w:p w14:paraId="70A00399">
                              <w:pPr>
                                <w:pStyle w:val="12"/>
                                <w:spacing w:before="0" w:beforeAutospacing="0" w:after="0" w:afterAutospacing="0"/>
                                <w:jc w:val="center"/>
                              </w:pPr>
                              <w:r>
                                <w:rPr>
                                  <w:b/>
                                  <w:bCs/>
                                  <w:color w:val="000000" w:themeColor="dark1"/>
                                  <w:sz w:val="28"/>
                                  <w:szCs w:val="28"/>
                                  <w14:textFill>
                                    <w14:solidFill>
                                      <w14:schemeClr w14:val="dk1"/>
                                    </w14:solidFill>
                                  </w14:textFill>
                                </w:rPr>
                                <w:t>LOAD ON PLUNGER (KN)</w:t>
                              </w:r>
                            </w:p>
                          </w:txbxContent>
                        </wps:txbx>
                        <wps:bodyPr vert="horz" anchor="t" anchorCtr="0" upright="1"/>
                      </wps:wsp>
                      <wps:wsp>
                        <wps:cNvPr id="793" name="TextBox 478"/>
                        <wps:cNvSpPr txBox="1"/>
                        <wps:spPr>
                          <a:xfrm>
                            <a:off x="5619" y="33813"/>
                            <a:ext cx="4287" cy="2763"/>
                          </a:xfrm>
                          <a:prstGeom prst="rect">
                            <a:avLst/>
                          </a:prstGeom>
                          <a:noFill/>
                          <a:ln>
                            <a:noFill/>
                          </a:ln>
                        </wps:spPr>
                        <wps:txbx>
                          <w:txbxContent>
                            <w:p w14:paraId="340DBB57">
                              <w:pPr>
                                <w:pStyle w:val="12"/>
                                <w:spacing w:before="0" w:beforeAutospacing="0" w:after="0" w:afterAutospacing="0"/>
                                <w:jc w:val="center"/>
                              </w:pPr>
                              <w:r>
                                <w:rPr>
                                  <w:color w:val="000000" w:themeColor="dark1"/>
                                  <w:sz w:val="22"/>
                                  <w:szCs w:val="22"/>
                                  <w14:textFill>
                                    <w14:solidFill>
                                      <w14:schemeClr w14:val="dk1"/>
                                    </w14:solidFill>
                                  </w14:textFill>
                                </w:rPr>
                                <w:t>0</w:t>
                              </w:r>
                            </w:p>
                          </w:txbxContent>
                        </wps:txbx>
                        <wps:bodyPr vert="horz" anchor="t" anchorCtr="0" upright="1"/>
                      </wps:wsp>
                      <wps:wsp>
                        <wps:cNvPr id="794" name="TextBox 479"/>
                        <wps:cNvSpPr txBox="1"/>
                        <wps:spPr>
                          <a:xfrm>
                            <a:off x="12477" y="33813"/>
                            <a:ext cx="4287" cy="2763"/>
                          </a:xfrm>
                          <a:prstGeom prst="rect">
                            <a:avLst/>
                          </a:prstGeom>
                          <a:noFill/>
                          <a:ln>
                            <a:noFill/>
                          </a:ln>
                        </wps:spPr>
                        <wps:txbx>
                          <w:txbxContent>
                            <w:p w14:paraId="1FDF3038">
                              <w:pPr>
                                <w:pStyle w:val="12"/>
                                <w:spacing w:before="0" w:beforeAutospacing="0" w:after="0" w:afterAutospacing="0"/>
                                <w:jc w:val="center"/>
                              </w:pPr>
                              <w:r>
                                <w:rPr>
                                  <w:color w:val="000000" w:themeColor="dark1"/>
                                  <w:sz w:val="22"/>
                                  <w:szCs w:val="22"/>
                                  <w14:textFill>
                                    <w14:solidFill>
                                      <w14:schemeClr w14:val="dk1"/>
                                    </w14:solidFill>
                                  </w14:textFill>
                                </w:rPr>
                                <w:t>1.0</w:t>
                              </w:r>
                            </w:p>
                          </w:txbxContent>
                        </wps:txbx>
                        <wps:bodyPr vert="horz" anchor="t" anchorCtr="0" upright="1"/>
                      </wps:wsp>
                      <wps:wsp>
                        <wps:cNvPr id="795" name="TextBox 480"/>
                        <wps:cNvSpPr txBox="1"/>
                        <wps:spPr>
                          <a:xfrm>
                            <a:off x="19526" y="33813"/>
                            <a:ext cx="4286" cy="2763"/>
                          </a:xfrm>
                          <a:prstGeom prst="rect">
                            <a:avLst/>
                          </a:prstGeom>
                          <a:noFill/>
                          <a:ln>
                            <a:noFill/>
                          </a:ln>
                        </wps:spPr>
                        <wps:txbx>
                          <w:txbxContent>
                            <w:p w14:paraId="6C29C574">
                              <w:pPr>
                                <w:pStyle w:val="12"/>
                                <w:spacing w:before="0" w:beforeAutospacing="0" w:after="0" w:afterAutospacing="0"/>
                                <w:jc w:val="center"/>
                              </w:pPr>
                              <w:r>
                                <w:rPr>
                                  <w:color w:val="000000" w:themeColor="dark1"/>
                                  <w:sz w:val="22"/>
                                  <w:szCs w:val="22"/>
                                  <w14:textFill>
                                    <w14:solidFill>
                                      <w14:schemeClr w14:val="dk1"/>
                                    </w14:solidFill>
                                  </w14:textFill>
                                </w:rPr>
                                <w:t>2.0</w:t>
                              </w:r>
                            </w:p>
                          </w:txbxContent>
                        </wps:txbx>
                        <wps:bodyPr vert="horz" anchor="t" anchorCtr="0" upright="1"/>
                      </wps:wsp>
                      <wps:wsp>
                        <wps:cNvPr id="796" name="TextBox 481"/>
                        <wps:cNvSpPr txBox="1"/>
                        <wps:spPr>
                          <a:xfrm>
                            <a:off x="26574" y="33813"/>
                            <a:ext cx="4287" cy="2763"/>
                          </a:xfrm>
                          <a:prstGeom prst="rect">
                            <a:avLst/>
                          </a:prstGeom>
                          <a:noFill/>
                          <a:ln>
                            <a:noFill/>
                          </a:ln>
                        </wps:spPr>
                        <wps:txbx>
                          <w:txbxContent>
                            <w:p w14:paraId="17893A4D">
                              <w:pPr>
                                <w:pStyle w:val="12"/>
                                <w:spacing w:before="0" w:beforeAutospacing="0" w:after="0" w:afterAutospacing="0"/>
                                <w:jc w:val="center"/>
                              </w:pPr>
                              <w:r>
                                <w:rPr>
                                  <w:color w:val="000000" w:themeColor="dark1"/>
                                  <w:sz w:val="22"/>
                                  <w:szCs w:val="22"/>
                                  <w14:textFill>
                                    <w14:solidFill>
                                      <w14:schemeClr w14:val="dk1"/>
                                    </w14:solidFill>
                                  </w14:textFill>
                                </w:rPr>
                                <w:t>3.0</w:t>
                              </w:r>
                            </w:p>
                          </w:txbxContent>
                        </wps:txbx>
                        <wps:bodyPr vert="horz" anchor="t" anchorCtr="0" upright="1"/>
                      </wps:wsp>
                      <wps:wsp>
                        <wps:cNvPr id="797" name="TextBox 482"/>
                        <wps:cNvSpPr txBox="1"/>
                        <wps:spPr>
                          <a:xfrm>
                            <a:off x="33623" y="33813"/>
                            <a:ext cx="4286" cy="2763"/>
                          </a:xfrm>
                          <a:prstGeom prst="rect">
                            <a:avLst/>
                          </a:prstGeom>
                          <a:noFill/>
                          <a:ln>
                            <a:noFill/>
                          </a:ln>
                        </wps:spPr>
                        <wps:txbx>
                          <w:txbxContent>
                            <w:p w14:paraId="0A483D1A">
                              <w:pPr>
                                <w:pStyle w:val="12"/>
                                <w:spacing w:before="0" w:beforeAutospacing="0" w:after="0" w:afterAutospacing="0"/>
                                <w:jc w:val="center"/>
                              </w:pPr>
                              <w:r>
                                <w:rPr>
                                  <w:color w:val="000000" w:themeColor="dark1"/>
                                  <w:sz w:val="22"/>
                                  <w:szCs w:val="22"/>
                                  <w14:textFill>
                                    <w14:solidFill>
                                      <w14:schemeClr w14:val="dk1"/>
                                    </w14:solidFill>
                                  </w14:textFill>
                                </w:rPr>
                                <w:t>4.0</w:t>
                              </w:r>
                            </w:p>
                          </w:txbxContent>
                        </wps:txbx>
                        <wps:bodyPr vert="horz" anchor="t" anchorCtr="0" upright="1"/>
                      </wps:wsp>
                      <wps:wsp>
                        <wps:cNvPr id="798" name="TextBox 483"/>
                        <wps:cNvSpPr txBox="1"/>
                        <wps:spPr>
                          <a:xfrm>
                            <a:off x="40671" y="33813"/>
                            <a:ext cx="4287" cy="2763"/>
                          </a:xfrm>
                          <a:prstGeom prst="rect">
                            <a:avLst/>
                          </a:prstGeom>
                          <a:noFill/>
                          <a:ln>
                            <a:noFill/>
                          </a:ln>
                        </wps:spPr>
                        <wps:txbx>
                          <w:txbxContent>
                            <w:p w14:paraId="370554E0">
                              <w:pPr>
                                <w:pStyle w:val="12"/>
                                <w:spacing w:before="0" w:beforeAutospacing="0" w:after="0" w:afterAutospacing="0"/>
                                <w:jc w:val="center"/>
                              </w:pPr>
                              <w:r>
                                <w:rPr>
                                  <w:color w:val="000000" w:themeColor="dark1"/>
                                  <w:sz w:val="22"/>
                                  <w:szCs w:val="22"/>
                                  <w14:textFill>
                                    <w14:solidFill>
                                      <w14:schemeClr w14:val="dk1"/>
                                    </w14:solidFill>
                                  </w14:textFill>
                                </w:rPr>
                                <w:t>5.0</w:t>
                              </w:r>
                            </w:p>
                          </w:txbxContent>
                        </wps:txbx>
                        <wps:bodyPr vert="horz" anchor="t" anchorCtr="0" upright="1"/>
                      </wps:wsp>
                      <wps:wsp>
                        <wps:cNvPr id="799" name="TextBox 484"/>
                        <wps:cNvSpPr txBox="1"/>
                        <wps:spPr>
                          <a:xfrm>
                            <a:off x="48482" y="33813"/>
                            <a:ext cx="4286" cy="2763"/>
                          </a:xfrm>
                          <a:prstGeom prst="rect">
                            <a:avLst/>
                          </a:prstGeom>
                          <a:noFill/>
                          <a:ln>
                            <a:noFill/>
                          </a:ln>
                        </wps:spPr>
                        <wps:txbx>
                          <w:txbxContent>
                            <w:p w14:paraId="77DFE0FC">
                              <w:pPr>
                                <w:pStyle w:val="12"/>
                                <w:spacing w:before="0" w:beforeAutospacing="0" w:after="0" w:afterAutospacing="0"/>
                                <w:jc w:val="center"/>
                              </w:pPr>
                              <w:r>
                                <w:rPr>
                                  <w:color w:val="000000" w:themeColor="dark1"/>
                                  <w:sz w:val="22"/>
                                  <w:szCs w:val="22"/>
                                  <w14:textFill>
                                    <w14:solidFill>
                                      <w14:schemeClr w14:val="dk1"/>
                                    </w14:solidFill>
                                  </w14:textFill>
                                </w:rPr>
                                <w:t>6.0</w:t>
                              </w:r>
                            </w:p>
                          </w:txbxContent>
                        </wps:txbx>
                        <wps:bodyPr vert="horz" anchor="t" anchorCtr="0" upright="1"/>
                      </wps:wsp>
                      <wps:wsp>
                        <wps:cNvPr id="800" name="TextBox 485"/>
                        <wps:cNvSpPr txBox="1"/>
                        <wps:spPr>
                          <a:xfrm>
                            <a:off x="20812" y="36052"/>
                            <a:ext cx="27956" cy="2762"/>
                          </a:xfrm>
                          <a:prstGeom prst="rect">
                            <a:avLst/>
                          </a:prstGeom>
                          <a:noFill/>
                          <a:ln>
                            <a:noFill/>
                          </a:ln>
                        </wps:spPr>
                        <wps:txbx>
                          <w:txbxContent>
                            <w:p w14:paraId="78489796">
                              <w:pPr>
                                <w:pStyle w:val="12"/>
                                <w:spacing w:before="0" w:beforeAutospacing="0" w:after="0" w:afterAutospacing="0"/>
                                <w:jc w:val="center"/>
                              </w:pPr>
                              <w:r>
                                <w:rPr>
                                  <w:b/>
                                  <w:bCs/>
                                  <w:color w:val="000000" w:themeColor="dark1"/>
                                  <w:sz w:val="28"/>
                                  <w:szCs w:val="28"/>
                                  <w14:textFill>
                                    <w14:solidFill>
                                      <w14:schemeClr w14:val="dk1"/>
                                    </w14:solidFill>
                                  </w14:textFill>
                                </w:rPr>
                                <w:t>PENETRATION (MM)</w:t>
                              </w:r>
                            </w:p>
                          </w:txbxContent>
                        </wps:txbx>
                        <wps:bodyPr vert="horz" anchor="t" anchorCtr="0" upright="1"/>
                      </wps:wsp>
                      <wpg:grpSp>
                        <wpg:cNvPr id="821" name="Group 722"/>
                        <wpg:cNvGrpSpPr/>
                        <wpg:grpSpPr>
                          <a:xfrm>
                            <a:off x="7762" y="17907"/>
                            <a:ext cx="49578" cy="15906"/>
                            <a:chOff x="7762" y="17907"/>
                            <a:chExt cx="38623" cy="16573"/>
                          </a:xfrm>
                        </wpg:grpSpPr>
                        <wps:wsp>
                          <wps:cNvPr id="801" name="Straight Connector 727"/>
                          <wps:cNvCnPr/>
                          <wps:spPr>
                            <a:xfrm rot="5400000" flipH="1" flipV="1">
                              <a:off x="8262" y="18645"/>
                              <a:ext cx="15335" cy="16336"/>
                            </a:xfrm>
                            <a:prstGeom prst="line">
                              <a:avLst/>
                            </a:prstGeom>
                            <a:ln w="38100" cap="flat" cmpd="sng">
                              <a:solidFill>
                                <a:srgbClr val="622423"/>
                              </a:solidFill>
                              <a:prstDash val="solid"/>
                              <a:headEnd type="none" w="med" len="med"/>
                              <a:tailEnd type="none" w="med" len="med"/>
                            </a:ln>
                          </wps:spPr>
                          <wps:bodyPr upright="1"/>
                        </wps:wsp>
                        <wps:wsp>
                          <wps:cNvPr id="802" name="Straight Connector 728"/>
                          <wps:cNvCnPr/>
                          <wps:spPr>
                            <a:xfrm flipV="1">
                              <a:off x="24098" y="18192"/>
                              <a:ext cx="21050" cy="1048"/>
                            </a:xfrm>
                            <a:prstGeom prst="line">
                              <a:avLst/>
                            </a:prstGeom>
                            <a:ln w="38100" cap="flat" cmpd="sng">
                              <a:solidFill>
                                <a:srgbClr val="622423"/>
                              </a:solidFill>
                              <a:prstDash val="solid"/>
                              <a:headEnd type="none" w="med" len="med"/>
                              <a:tailEnd type="none" w="med" len="med"/>
                            </a:ln>
                          </wps:spPr>
                          <wps:bodyPr upright="1"/>
                        </wps:wsp>
                        <wps:wsp>
                          <wps:cNvPr id="803" name="Straight Connector 729"/>
                          <wps:cNvCnPr/>
                          <wps:spPr>
                            <a:xfrm flipV="1">
                              <a:off x="7858" y="20954"/>
                              <a:ext cx="17478" cy="13526"/>
                            </a:xfrm>
                            <a:prstGeom prst="line">
                              <a:avLst/>
                            </a:prstGeom>
                            <a:ln w="38100" cap="flat" cmpd="sng">
                              <a:solidFill>
                                <a:srgbClr val="622423"/>
                              </a:solidFill>
                              <a:prstDash val="solid"/>
                              <a:headEnd type="none" w="med" len="med"/>
                              <a:tailEnd type="none" w="med" len="med"/>
                            </a:ln>
                          </wps:spPr>
                          <wps:bodyPr upright="1"/>
                        </wps:wsp>
                        <wps:wsp>
                          <wps:cNvPr id="804" name="Straight Connector 730"/>
                          <wps:cNvCnPr/>
                          <wps:spPr>
                            <a:xfrm flipV="1">
                              <a:off x="25336" y="19811"/>
                              <a:ext cx="21050" cy="1048"/>
                            </a:xfrm>
                            <a:prstGeom prst="line">
                              <a:avLst/>
                            </a:prstGeom>
                            <a:ln w="38100" cap="flat" cmpd="sng">
                              <a:solidFill>
                                <a:srgbClr val="622423"/>
                              </a:solidFill>
                              <a:prstDash val="solid"/>
                              <a:headEnd type="none" w="med" len="med"/>
                              <a:tailEnd type="none" w="med" len="med"/>
                            </a:ln>
                          </wps:spPr>
                          <wps:bodyPr upright="1"/>
                        </wps:wsp>
                        <wps:wsp>
                          <wps:cNvPr id="805" name="Oval 731"/>
                          <wps:cNvSpPr/>
                          <wps:spPr>
                            <a:xfrm>
                              <a:off x="12287" y="29527"/>
                              <a:ext cx="667" cy="857"/>
                            </a:xfrm>
                            <a:prstGeom prst="ellipse">
                              <a:avLst/>
                            </a:prstGeom>
                            <a:solidFill>
                              <a:srgbClr val="000000"/>
                            </a:solidFill>
                            <a:ln w="25400">
                              <a:noFill/>
                            </a:ln>
                          </wps:spPr>
                          <wps:bodyPr vert="horz" anchor="ctr" anchorCtr="0" upright="1"/>
                        </wps:wsp>
                        <wps:wsp>
                          <wps:cNvPr id="806" name="Oval 732"/>
                          <wps:cNvSpPr/>
                          <wps:spPr>
                            <a:xfrm>
                              <a:off x="15621" y="26384"/>
                              <a:ext cx="666" cy="857"/>
                            </a:xfrm>
                            <a:prstGeom prst="ellipse">
                              <a:avLst/>
                            </a:prstGeom>
                            <a:solidFill>
                              <a:srgbClr val="000000"/>
                            </a:solidFill>
                            <a:ln w="25400">
                              <a:noFill/>
                            </a:ln>
                          </wps:spPr>
                          <wps:bodyPr vert="horz" anchor="ctr" anchorCtr="0" upright="1"/>
                        </wps:wsp>
                        <wps:wsp>
                          <wps:cNvPr id="807" name="Oval 733"/>
                          <wps:cNvSpPr/>
                          <wps:spPr>
                            <a:xfrm>
                              <a:off x="11811" y="30956"/>
                              <a:ext cx="666" cy="857"/>
                            </a:xfrm>
                            <a:prstGeom prst="ellipse">
                              <a:avLst/>
                            </a:prstGeom>
                            <a:solidFill>
                              <a:srgbClr val="000000"/>
                            </a:solidFill>
                            <a:ln w="25400">
                              <a:noFill/>
                            </a:ln>
                          </wps:spPr>
                          <wps:bodyPr vert="horz" anchor="ctr" anchorCtr="0" upright="1"/>
                        </wps:wsp>
                        <wps:wsp>
                          <wps:cNvPr id="808" name="Oval 734"/>
                          <wps:cNvSpPr/>
                          <wps:spPr>
                            <a:xfrm>
                              <a:off x="15525" y="28003"/>
                              <a:ext cx="667" cy="857"/>
                            </a:xfrm>
                            <a:prstGeom prst="ellipse">
                              <a:avLst/>
                            </a:prstGeom>
                            <a:solidFill>
                              <a:srgbClr val="000000"/>
                            </a:solidFill>
                            <a:ln w="25400">
                              <a:noFill/>
                            </a:ln>
                          </wps:spPr>
                          <wps:bodyPr vert="horz" anchor="ctr" anchorCtr="0" upright="1"/>
                        </wps:wsp>
                        <wps:wsp>
                          <wps:cNvPr id="809" name="Oval 735"/>
                          <wps:cNvSpPr/>
                          <wps:spPr>
                            <a:xfrm>
                              <a:off x="18288" y="23812"/>
                              <a:ext cx="666" cy="857"/>
                            </a:xfrm>
                            <a:prstGeom prst="ellipse">
                              <a:avLst/>
                            </a:prstGeom>
                            <a:solidFill>
                              <a:srgbClr val="000000"/>
                            </a:solidFill>
                            <a:ln w="25400">
                              <a:noFill/>
                            </a:ln>
                          </wps:spPr>
                          <wps:bodyPr vert="horz" anchor="ctr" anchorCtr="0" upright="1"/>
                        </wps:wsp>
                        <wps:wsp>
                          <wps:cNvPr id="810" name="Oval 736"/>
                          <wps:cNvSpPr/>
                          <wps:spPr>
                            <a:xfrm>
                              <a:off x="21526" y="21050"/>
                              <a:ext cx="667" cy="857"/>
                            </a:xfrm>
                            <a:prstGeom prst="ellipse">
                              <a:avLst/>
                            </a:prstGeom>
                            <a:solidFill>
                              <a:srgbClr val="000000"/>
                            </a:solidFill>
                            <a:ln w="25400">
                              <a:noFill/>
                            </a:ln>
                          </wps:spPr>
                          <wps:bodyPr vert="horz" anchor="ctr" anchorCtr="0" upright="1"/>
                        </wps:wsp>
                        <wps:wsp>
                          <wps:cNvPr id="811" name="Oval 737"/>
                          <wps:cNvSpPr/>
                          <wps:spPr>
                            <a:xfrm>
                              <a:off x="18859" y="25336"/>
                              <a:ext cx="667" cy="857"/>
                            </a:xfrm>
                            <a:prstGeom prst="ellipse">
                              <a:avLst/>
                            </a:prstGeom>
                            <a:solidFill>
                              <a:srgbClr val="000000"/>
                            </a:solidFill>
                            <a:ln w="25400">
                              <a:noFill/>
                            </a:ln>
                          </wps:spPr>
                          <wps:bodyPr vert="horz" anchor="ctr" anchorCtr="0" upright="1"/>
                        </wps:wsp>
                        <wps:wsp>
                          <wps:cNvPr id="812" name="Oval 738"/>
                          <wps:cNvSpPr/>
                          <wps:spPr>
                            <a:xfrm>
                              <a:off x="21526" y="23336"/>
                              <a:ext cx="667" cy="857"/>
                            </a:xfrm>
                            <a:prstGeom prst="ellipse">
                              <a:avLst/>
                            </a:prstGeom>
                            <a:solidFill>
                              <a:srgbClr val="000000"/>
                            </a:solidFill>
                            <a:ln w="25400">
                              <a:noFill/>
                            </a:ln>
                          </wps:spPr>
                          <wps:bodyPr vert="horz" anchor="ctr" anchorCtr="0" upright="1"/>
                        </wps:wsp>
                        <wps:wsp>
                          <wps:cNvPr id="813" name="Oval 739"/>
                          <wps:cNvSpPr/>
                          <wps:spPr>
                            <a:xfrm>
                              <a:off x="24860" y="20574"/>
                              <a:ext cx="667" cy="857"/>
                            </a:xfrm>
                            <a:prstGeom prst="ellipse">
                              <a:avLst/>
                            </a:prstGeom>
                            <a:solidFill>
                              <a:srgbClr val="000000"/>
                            </a:solidFill>
                            <a:ln w="25400">
                              <a:noFill/>
                            </a:ln>
                          </wps:spPr>
                          <wps:bodyPr vert="horz" anchor="ctr" anchorCtr="0" upright="1"/>
                        </wps:wsp>
                        <wps:wsp>
                          <wps:cNvPr id="814" name="Oval 740"/>
                          <wps:cNvSpPr/>
                          <wps:spPr>
                            <a:xfrm>
                              <a:off x="24003" y="18764"/>
                              <a:ext cx="666" cy="857"/>
                            </a:xfrm>
                            <a:prstGeom prst="ellipse">
                              <a:avLst/>
                            </a:prstGeom>
                            <a:solidFill>
                              <a:srgbClr val="000000"/>
                            </a:solidFill>
                            <a:ln w="25400">
                              <a:noFill/>
                            </a:ln>
                          </wps:spPr>
                          <wps:bodyPr vert="horz" anchor="ctr" anchorCtr="0" upright="1"/>
                        </wps:wsp>
                        <wps:wsp>
                          <wps:cNvPr id="815" name="Oval 741"/>
                          <wps:cNvSpPr/>
                          <wps:spPr>
                            <a:xfrm>
                              <a:off x="28575" y="18669"/>
                              <a:ext cx="666" cy="857"/>
                            </a:xfrm>
                            <a:prstGeom prst="ellipse">
                              <a:avLst/>
                            </a:prstGeom>
                            <a:solidFill>
                              <a:srgbClr val="000000"/>
                            </a:solidFill>
                            <a:ln w="25400">
                              <a:noFill/>
                            </a:ln>
                          </wps:spPr>
                          <wps:bodyPr vert="horz" anchor="ctr" anchorCtr="0" upright="1"/>
                        </wps:wsp>
                        <wps:wsp>
                          <wps:cNvPr id="816" name="Oval 742"/>
                          <wps:cNvSpPr/>
                          <wps:spPr>
                            <a:xfrm>
                              <a:off x="35623" y="18288"/>
                              <a:ext cx="667" cy="857"/>
                            </a:xfrm>
                            <a:prstGeom prst="ellipse">
                              <a:avLst/>
                            </a:prstGeom>
                            <a:solidFill>
                              <a:srgbClr val="000000"/>
                            </a:solidFill>
                            <a:ln w="25400">
                              <a:noFill/>
                            </a:ln>
                          </wps:spPr>
                          <wps:bodyPr vert="horz" anchor="ctr" anchorCtr="0" upright="1"/>
                        </wps:wsp>
                        <wps:wsp>
                          <wps:cNvPr id="817" name="Oval 743"/>
                          <wps:cNvSpPr/>
                          <wps:spPr>
                            <a:xfrm>
                              <a:off x="43053" y="17907"/>
                              <a:ext cx="666" cy="857"/>
                            </a:xfrm>
                            <a:prstGeom prst="ellipse">
                              <a:avLst/>
                            </a:prstGeom>
                            <a:solidFill>
                              <a:srgbClr val="000000"/>
                            </a:solidFill>
                            <a:ln w="25400">
                              <a:noFill/>
                            </a:ln>
                          </wps:spPr>
                          <wps:bodyPr vert="horz" anchor="ctr" anchorCtr="0" upright="1"/>
                        </wps:wsp>
                        <wps:wsp>
                          <wps:cNvPr id="818" name="Oval 744"/>
                          <wps:cNvSpPr/>
                          <wps:spPr>
                            <a:xfrm>
                              <a:off x="28670" y="20288"/>
                              <a:ext cx="667" cy="857"/>
                            </a:xfrm>
                            <a:prstGeom prst="ellipse">
                              <a:avLst/>
                            </a:prstGeom>
                            <a:solidFill>
                              <a:srgbClr val="000000"/>
                            </a:solidFill>
                            <a:ln w="25400">
                              <a:noFill/>
                            </a:ln>
                          </wps:spPr>
                          <wps:bodyPr vert="horz" anchor="ctr" anchorCtr="0" upright="1"/>
                        </wps:wsp>
                        <wps:wsp>
                          <wps:cNvPr id="819" name="Oval 745"/>
                          <wps:cNvSpPr/>
                          <wps:spPr>
                            <a:xfrm>
                              <a:off x="35718" y="19907"/>
                              <a:ext cx="667" cy="857"/>
                            </a:xfrm>
                            <a:prstGeom prst="ellipse">
                              <a:avLst/>
                            </a:prstGeom>
                            <a:solidFill>
                              <a:srgbClr val="000000"/>
                            </a:solidFill>
                            <a:ln w="25400">
                              <a:noFill/>
                            </a:ln>
                          </wps:spPr>
                          <wps:bodyPr vert="horz" anchor="ctr" anchorCtr="0" upright="1"/>
                        </wps:wsp>
                        <wps:wsp>
                          <wps:cNvPr id="820" name="Oval 746"/>
                          <wps:cNvSpPr/>
                          <wps:spPr>
                            <a:xfrm>
                              <a:off x="43148" y="19526"/>
                              <a:ext cx="667" cy="857"/>
                            </a:xfrm>
                            <a:prstGeom prst="ellipse">
                              <a:avLst/>
                            </a:prstGeom>
                            <a:solidFill>
                              <a:srgbClr val="000000"/>
                            </a:solidFill>
                            <a:ln w="25400">
                              <a:noFill/>
                            </a:ln>
                          </wps:spPr>
                          <wps:bodyPr vert="horz" anchor="ctr" anchorCtr="0" upright="1"/>
                        </wps:wsp>
                      </wpg:grpSp>
                      <wps:wsp>
                        <wps:cNvPr id="822" name="Straight Connector 723"/>
                        <wps:cNvCnPr/>
                        <wps:spPr>
                          <a:xfrm rot="-5400000" flipH="1">
                            <a:off x="41938" y="18506"/>
                            <a:ext cx="31090" cy="96"/>
                          </a:xfrm>
                          <a:prstGeom prst="line">
                            <a:avLst/>
                          </a:prstGeom>
                          <a:ln w="28575" cap="flat" cmpd="sng">
                            <a:solidFill>
                              <a:srgbClr val="000000"/>
                            </a:solidFill>
                            <a:prstDash val="solid"/>
                            <a:headEnd type="none" w="med" len="med"/>
                            <a:tailEnd type="none" w="med" len="med"/>
                          </a:ln>
                        </wps:spPr>
                        <wps:bodyPr upright="1"/>
                      </wps:wsp>
                      <wps:wsp>
                        <wps:cNvPr id="823" name="Straight Connector 724"/>
                        <wps:cNvCnPr/>
                        <wps:spPr>
                          <a:xfrm rot="-5400000" flipH="1">
                            <a:off x="48701" y="18506"/>
                            <a:ext cx="31090" cy="95"/>
                          </a:xfrm>
                          <a:prstGeom prst="line">
                            <a:avLst/>
                          </a:prstGeom>
                          <a:ln w="28575" cap="flat" cmpd="sng">
                            <a:solidFill>
                              <a:srgbClr val="000000"/>
                            </a:solidFill>
                            <a:prstDash val="solid"/>
                            <a:headEnd type="none" w="med" len="med"/>
                            <a:tailEnd type="none" w="med" len="med"/>
                          </a:ln>
                        </wps:spPr>
                        <wps:bodyPr upright="1"/>
                      </wps:wsp>
                      <wps:wsp>
                        <wps:cNvPr id="824" name="TextBox 547"/>
                        <wps:cNvSpPr txBox="1"/>
                        <wps:spPr>
                          <a:xfrm>
                            <a:off x="55530" y="33718"/>
                            <a:ext cx="4287" cy="2762"/>
                          </a:xfrm>
                          <a:prstGeom prst="rect">
                            <a:avLst/>
                          </a:prstGeom>
                          <a:noFill/>
                          <a:ln>
                            <a:noFill/>
                          </a:ln>
                        </wps:spPr>
                        <wps:txbx>
                          <w:txbxContent>
                            <w:p w14:paraId="4D484BC2">
                              <w:pPr>
                                <w:pStyle w:val="12"/>
                                <w:spacing w:before="0" w:beforeAutospacing="0" w:after="0" w:afterAutospacing="0"/>
                                <w:jc w:val="center"/>
                              </w:pPr>
                              <w:r>
                                <w:rPr>
                                  <w:color w:val="000000" w:themeColor="dark1"/>
                                  <w:sz w:val="22"/>
                                  <w:szCs w:val="22"/>
                                  <w14:textFill>
                                    <w14:solidFill>
                                      <w14:schemeClr w14:val="dk1"/>
                                    </w14:solidFill>
                                  </w14:textFill>
                                </w:rPr>
                                <w:t>7.0</w:t>
                              </w:r>
                            </w:p>
                          </w:txbxContent>
                        </wps:txbx>
                        <wps:bodyPr vert="horz" anchor="t" anchorCtr="0" upright="1"/>
                      </wps:wsp>
                      <wps:wsp>
                        <wps:cNvPr id="825" name="TextBox 548"/>
                        <wps:cNvSpPr txBox="1"/>
                        <wps:spPr>
                          <a:xfrm>
                            <a:off x="62388" y="33623"/>
                            <a:ext cx="4287" cy="2762"/>
                          </a:xfrm>
                          <a:prstGeom prst="rect">
                            <a:avLst/>
                          </a:prstGeom>
                          <a:noFill/>
                          <a:ln>
                            <a:noFill/>
                          </a:ln>
                        </wps:spPr>
                        <wps:txbx>
                          <w:txbxContent>
                            <w:p w14:paraId="012B4409">
                              <w:pPr>
                                <w:pStyle w:val="12"/>
                                <w:spacing w:before="0" w:beforeAutospacing="0" w:after="0" w:afterAutospacing="0"/>
                                <w:jc w:val="center"/>
                              </w:pPr>
                              <w:r>
                                <w:rPr>
                                  <w:color w:val="000000" w:themeColor="dark1"/>
                                  <w:sz w:val="22"/>
                                  <w:szCs w:val="22"/>
                                  <w14:textFill>
                                    <w14:solidFill>
                                      <w14:schemeClr w14:val="dk1"/>
                                    </w14:solidFill>
                                  </w14:textFill>
                                </w:rPr>
                                <w:t>8.0</w:t>
                              </w:r>
                            </w:p>
                          </w:txbxContent>
                        </wps:txbx>
                        <wps:bodyPr vert="horz" anchor="t" anchorCtr="0" upright="1"/>
                      </wps:wsp>
                    </wpg:wgp>
                  </a:graphicData>
                </a:graphic>
              </wp:anchor>
            </w:drawing>
          </mc:Choice>
          <mc:Fallback>
            <w:pict>
              <v:group id="Group 30" o:spid="_x0000_s1026" o:spt="203" style="position:absolute;left:0pt;margin-left:-3pt;margin-top:12pt;height:264.9pt;width:467.55pt;z-index:251665408;mso-width-relative:page;mso-height-relative:page;" coordsize="66675,39338" o:gfxdata="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">
                <o:lock v:ext="edit" aspectratio="f"/>
                <v:group id="Group 699" o:spid="_x0000_s1026" o:spt="203" style="position:absolute;left:7524;top:3524;height:30099;width:57055;" coordorigin="7524,3524" coordsize="43338,30099" o:gfxdata="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J2hIFK7AAAA3AAAAA8AAAAAAAAAAQAgAAAAIgAAAGRycy9kb3ducmV2LnhtbFBL&#10;AQIUABQAAAAIAIdO4kAzLwWeOwAAADkAAAAVAAAAAAAAAAEAIAAAAAoBAABkcnMvZ3JvdXBzaGFw&#10;ZXhtbC54bWxQSwUGAAAAAAYABgBgAQAAxwMAAAAA&#10;">
                  <o:lock v:ext="edit" aspectratio="f"/>
                  <v:group id="Group 747" o:spid="_x0000_s1026" o:spt="203" style="position:absolute;left:7524;top:4000;height:3905;width:43244;" coordorigin="7524,4000" coordsize="43243,3905" o:gfxdata="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9ZMeJsAAAADcAAAADwAAAAAAAAABACAAAAAiAAAAZHJzL2Rvd25yZXYu&#10;eG1sUEsBAhQAFAAAAAgAh07iQDMvBZ47AAAAOQAAABUAAAAAAAAAAQAgAAAADwEAAGRycy9ncm91&#10;cHNoYXBleG1sLnhtbFBLBQYAAAAABgAGAGABAADMAwAAAAA=&#10;">
                    <o:lock v:ext="edit" aspectratio="f"/>
                    <v:line id="Straight Connector 849" o:spid="_x0000_s1026" o:spt="20" style="position:absolute;left:7524;top:7905;height:0;width:43244;" filled="f" stroked="t" coordsize="21600,21600" o:gfxdata="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TCFe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850" o:spid="_x0000_s1026" o:spt="20" style="position:absolute;left:7524;top:4000;height:0;width:43244;" filled="f" stroked="t" coordsize="21600,21600" o:gfxdata="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50y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851" o:spid="_x0000_s1026" o:spt="20" style="position:absolute;left:7524;top:4381;height:0;width:43244;" filled="f" stroked="t" coordsize="21600,21600" o:gfxdata="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fOq+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id="Group 852" o:spid="_x0000_s1026" o:spt="203" style="position:absolute;left:7524;top:6286;height:381;width:43244;" coordorigin="7524,6286" coordsize="43243,381" o:gfxdata="UEsDBAoAAAAAAIdO4kAAAAAAAAAAAAAAAAAEAAAAZHJzL1BLAwQUAAAACACHTuJAAdUcic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01f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AdUcicAAAADcAAAADwAAAAAAAAABACAAAAAiAAAAZHJzL2Rvd25yZXYu&#10;eG1sUEsBAhQAFAAAAAgAh07iQDMvBZ47AAAAOQAAABUAAAAAAAAAAQAgAAAADwEAAGRycy9ncm91&#10;cHNoYXBleG1sLnhtbFBLBQYAAAAABgAGAGABAADMAwAAAAA=&#10;">
                      <o:lock v:ext="edit" aspectratio="f"/>
                      <v:line id="Straight Connector 859" o:spid="_x0000_s1026" o:spt="20" style="position:absolute;left:7524;top:6286;height:0;width:43244;" filled="f" stroked="t" coordsize="21600,21600" o:gfxdata="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ME8l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860" o:spid="_x0000_s1026" o:spt="20" style="position:absolute;left:7524;top:6667;height:0;width:43244;" filled="f" stroked="t" coordsize="21600,21600" o:gfxdata="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K/bV7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group>
                    <v:group id="Group 853" o:spid="_x0000_s1026" o:spt="203" style="position:absolute;left:7524;top:4762;height:381;width:43244;" coordorigin="7524,4762" coordsize="43243,381" o:gfxdata="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qBglvwAAANwAAAAPAAAAAAAAAAEAIAAAACIAAABkcnMvZG93bnJldi54&#10;bWxQSwECFAAUAAAACACHTuJAMy8FnjsAAAA5AAAAFQAAAAAAAAABACAAAAAOAQAAZHJzL2dyb3Vw&#10;c2hhcGV4bWwueG1sUEsFBgAAAAAGAAYAYAEAAMsDAAAAAA==&#10;">
                      <o:lock v:ext="edit" aspectratio="f"/>
                      <v:line id="Straight Connector 857" o:spid="_x0000_s1026" o:spt="20" style="position:absolute;left:7524;top:4762;height:0;width:43244;" filled="f" stroked="t" coordsize="21600,21600" o:gfxdata="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8AQYy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Straight Connector 858" o:spid="_x0000_s1026" o:spt="20" style="position:absolute;left:7524;top:5143;height:0;width:43244;" filled="f" stroked="t" coordsize="21600,21600" o:gfxdata="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TOQX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854" o:spid="_x0000_s1026" o:spt="203" style="position:absolute;left:7524;top:7048;height:381;width:43244;" coordorigin="7524,7048" coordsize="43243,381" o:gfxdata="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VBgFG+AAAA3AAAAA8AAAAAAAAAAQAgAAAAIgAAAGRycy9kb3ducmV2Lnht&#10;bFBLAQIUABQAAAAIAIdO4kAzLwWeOwAAADkAAAAVAAAAAAAAAAEAIAAAAA0BAABkcnMvZ3JvdXBz&#10;aGFwZXhtbC54bWxQSwUGAAAAAAYABgBgAQAAygMAAAAA&#10;">
                      <o:lock v:ext="edit" aspectratio="f"/>
                      <v:line id="Straight Connector 855" o:spid="_x0000_s1026" o:spt="20" style="position:absolute;left:7524;top:7048;height:0;width:43244;" filled="f" stroked="t" coordsize="21600,21600" o:gfxdata="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S3/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56" o:spid="_x0000_s1026" o:spt="20" style="position:absolute;left:7524;top:7429;height:0;width:43244;" filled="f" stroked="t" coordsize="21600,21600" o:gfxdata="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7R4+/&#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v:group id="Group 748" o:spid="_x0000_s1026" o:spt="203" style="position:absolute;left:7524;top:3524;height:30099;width:43339;" coordorigin="7524,3524" coordsize="43338,30099" o:gfxdata="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Ow+tCC+AAAA3AAAAA8AAAAAAAAAAQAgAAAAIgAAAGRycy9kb3ducmV2Lnht&#10;bFBLAQIUABQAAAAIAIdO4kAzLwWeOwAAADkAAAAVAAAAAAAAAAEAIAAAAA0BAABkcnMvZ3JvdXBz&#10;aGFwZXhtbC54bWxQSwUGAAAAAAYABgBgAQAAygMAAAAA&#10;">
                    <o:lock v:ext="edit" aspectratio="f"/>
                    <v:line id="Straight Connector 749" o:spid="_x0000_s1026" o:spt="20" style="position:absolute;left:7524;top:3524;height:0;width:43244;" filled="f" stroked="t" coordsize="21600,21600" o:gfxdata="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JHKfS8AAAA&#10;3AAAAA8AAAAAAAAAAQAgAAAAIgAAAGRycy9kb3ducmV2LnhtbFBLAQIUABQAAAAIAIdO4kAzLwWe&#10;OwAAADkAAAAQAAAAAAAAAAEAIAAAAAsBAABkcnMvc2hhcGV4bWwueG1sUEsFBgAAAAAGAAYAWwEA&#10;ALUDAAAAAA==&#10;">
                      <v:fill on="f" focussize="0,0"/>
                      <v:stroke weight="2.25pt" color="#000000" joinstyle="round"/>
                      <v:imagedata o:title=""/>
                      <o:lock v:ext="edit" aspectratio="f"/>
                    </v:line>
                    <v:group id="Group 750" o:spid="_x0000_s1026" o:spt="203" style="position:absolute;left:7524;top:5524;height:381;width:43244;" coordorigin="7524,5524" coordsize="43243,381" o:gfxdata="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IONT7roAAADcAAAADwAAAAAAAAABACAAAAAiAAAAZHJzL2Rvd25yZXYueG1sUEsB&#10;AhQAFAAAAAgAh07iQDMvBZ47AAAAOQAAABUAAAAAAAAAAQAgAAAACQEAAGRycy9ncm91cHNoYXBl&#10;eG1sLnhtbFBLBQYAAAAABgAGAGABAADGAwAAAAA=&#10;">
                      <o:lock v:ext="edit" aspectratio="f"/>
                      <v:line id="Straight Connector 847" o:spid="_x0000_s1026" o:spt="20" style="position:absolute;left:7524;top:5524;height:0;width:43244;" filled="f" stroked="t" coordsize="21600,21600" o:gfxdata="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2TYq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line id="Straight Connector 848" o:spid="_x0000_s1026" o:spt="20" style="position:absolute;left:7524;top:5905;height:0;width:43244;" filled="f" stroked="t" coordsize="21600,21600" o:gfxdata="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jroE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751" o:spid="_x0000_s1026" o:spt="203" style="position:absolute;left:7620;top:8286;height:3906;width:43243;" coordorigin="7620,8286" coordsize="43243,3905" o:gfxdata="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RZ/43MAAAADcAAAADwAAAAAAAAABACAAAAAiAAAAZHJzL2Rvd25yZXYu&#10;eG1sUEsBAhQAFAAAAAgAh07iQDMvBZ47AAAAOQAAABUAAAAAAAAAAQAgAAAADwEAAGRycy9ncm91&#10;cHNoYXBleG1sLnhtbFBLBQYAAAAABgAGAGABAADMAwAAAAA=&#10;">
                      <o:lock v:ext="edit" aspectratio="f"/>
                      <v:line id="Straight Connector 832" o:spid="_x0000_s1026" o:spt="20" style="position:absolute;left:7620;top:12192;height:0;width:43243;" filled="f" stroked="t" coordsize="21600,21600" o:gfxdata="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N2Q8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833" o:spid="_x0000_s1026" o:spt="20" style="position:absolute;left:7620;top:8286;height:0;width:43243;" filled="f" stroked="t" coordsize="21600,21600" o:gfxdata="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SwpH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834" o:spid="_x0000_s1026" o:spt="20" style="position:absolute;left:7620;top:8667;height:0;width:43243;" filled="f" stroked="t" coordsize="21600,21600" o:gfxdata="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Hr9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835" o:spid="_x0000_s1026" o:spt="203" style="position:absolute;left:7620;top:9048;height:381;width:43243;" coordorigin="7620,9048" coordsize="43243,381" o:gfxdata="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BGbgG+AAAA3AAAAA8AAAAAAAAAAQAgAAAAIgAAAGRycy9kb3ducmV2Lnht&#10;bFBLAQIUABQAAAAIAIdO4kAzLwWeOwAAADkAAAAVAAAAAAAAAAEAIAAAAA0BAABkcnMvZ3JvdXBz&#10;aGFwZXhtbC54bWxQSwUGAAAAAAYABgBgAQAAygMAAAAA&#10;">
                        <o:lock v:ext="edit" aspectratio="f"/>
                        <v:line id="Straight Connector 845" o:spid="_x0000_s1026" o:spt="20" style="position:absolute;left:7620;top:9048;height:0;width:43243;" filled="f" stroked="t" coordsize="21600,21600" o:gfxdata="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uN6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46" o:spid="_x0000_s1026" o:spt="20" style="position:absolute;left:7620;top:9429;height:0;width:43243;" filled="f" stroked="t" coordsize="21600,21600" o:gfxdata="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qikj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836" o:spid="_x0000_s1026" o:spt="203" style="position:absolute;left:7620;top:9810;height:381;width:43243;" coordorigin="7620,9810" coordsize="43243,381" o:gfxdata="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HZ+nO+AAAA3AAAAA8AAAAAAAAAAQAgAAAAIgAAAGRycy9kb3ducmV2Lnht&#10;bFBLAQIUABQAAAAIAIdO4kAzLwWeOwAAADkAAAAVAAAAAAAAAAEAIAAAAA0BAABkcnMvZ3JvdXBz&#10;aGFwZXhtbC54bWxQSwUGAAAAAAYABgBgAQAAygMAAAAA&#10;">
                        <o:lock v:ext="edit" aspectratio="f"/>
                        <v:line id="Straight Connector 843" o:spid="_x0000_s1026" o:spt="20" style="position:absolute;left:7620;top:9810;height:0;width:43243;" filled="f" stroked="t" coordsize="21600,21600" o:gfxdata="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U8qd+/&#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44" o:spid="_x0000_s1026" o:spt="20" style="position:absolute;left:7620;top:10191;height:0;width:43243;" filled="f" stroked="t" coordsize="21600,21600" o:gfxdata="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SjPa2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group>
                      <v:group id="Group 837" o:spid="_x0000_s1026" o:spt="203" style="position:absolute;left:7620;top:10572;height:381;width:43243;" coordorigin="7620,10572" coordsize="43243,381" o:gfxdata="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6pP7fvwAAANwAAAAPAAAAAAAAAAEAIAAAACIAAABkcnMvZG93bnJldi54&#10;bWxQSwECFAAUAAAACACHTuJAMy8FnjsAAAA5AAAAFQAAAAAAAAABACAAAAAOAQAAZHJzL2dyb3Vw&#10;c2hhcGV4bWwueG1sUEsFBgAAAAAGAAYAYAEAAMsDAAAAAA==&#10;">
                        <o:lock v:ext="edit" aspectratio="f"/>
                        <v:line id="Straight Connector 841" o:spid="_x0000_s1026" o:spt="20" style="position:absolute;left:7620;top:10572;height:0;width:43243;" filled="f" stroked="t" coordsize="21600,21600" o:gfxdata="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wyndr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Straight Connector 842" o:spid="_x0000_s1026" o:spt="20" style="position:absolute;left:7620;top:10953;height:0;width:43243;" filled="f" stroked="t" coordsize="21600,21600" o:gfxdata="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BAAu2/&#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838" o:spid="_x0000_s1026" o:spt="203" style="position:absolute;left:7620;top:11334;height:381;width:43243;" coordorigin="7620,11334" coordsize="43243,381" o:gfxdata="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LVNZqu+AAAA3AAAAA8AAAAAAAAAAQAgAAAAIgAAAGRycy9kb3ducmV2Lnht&#10;bFBLAQIUABQAAAAIAIdO4kAzLwWeOwAAADkAAAAVAAAAAAAAAAEAIAAAAA0BAABkcnMvZ3JvdXBz&#10;aGFwZXhtbC54bWxQSwUGAAAAAAYABgBgAQAAygMAAAAA&#10;">
                        <o:lock v:ext="edit" aspectratio="f"/>
                        <v:line id="Straight Connector 839" o:spid="_x0000_s1026" o:spt="20" style="position:absolute;left:7620;top:11334;height:0;width:43243;" filled="f" stroked="t" coordsize="21600,21600" o:gfxdata="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OQ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40" o:spid="_x0000_s1026" o:spt="20" style="position:absolute;left:7620;top:11715;height:0;width:43243;" filled="f" stroked="t" coordsize="21600,21600" o:gfxdata="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3oX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v:group id="Group 752" o:spid="_x0000_s1026" o:spt="203" style="position:absolute;left:7620;top:12573;height:3905;width:43243;" coordorigin="7620,12573" coordsize="43243,3905" o:gfxdata="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hlvIYvwAAANwAAAAPAAAAAAAAAAEAIAAAACIAAABkcnMvZG93bnJldi54&#10;bWxQSwECFAAUAAAACACHTuJAMy8FnjsAAAA5AAAAFQAAAAAAAAABACAAAAAOAQAAZHJzL2dyb3Vw&#10;c2hhcGV4bWwueG1sUEsFBgAAAAAGAAYAYAEAAMsDAAAAAA==&#10;">
                      <o:lock v:ext="edit" aspectratio="f"/>
                      <v:line id="Straight Connector 817" o:spid="_x0000_s1026" o:spt="20" style="position:absolute;left:7620;top:16478;height:0;width:43243;" filled="f" stroked="t" coordsize="21600,21600" o:gfxdata="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vPDr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818" o:spid="_x0000_s1026" o:spt="20" style="position:absolute;left:7620;top:12573;height:0;width:43243;" filled="f" stroked="t" coordsize="21600,21600" o:gfxdata="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Xqrc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Straight Connector 819" o:spid="_x0000_s1026" o:spt="20" style="position:absolute;left:7620;top:12954;height:0;width:43243;" filled="f" stroked="t" coordsize="21600,21600" o:gfxdata="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jYO6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id="Group 820" o:spid="_x0000_s1026" o:spt="203" style="position:absolute;left:7620;top:13335;height:381;width:43243;" coordorigin="7620,13335" coordsize="43243,381" o:gfxdata="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kT2TFvwAAANwAAAAPAAAAAAAAAAEAIAAAACIAAABkcnMvZG93bnJldi54&#10;bWxQSwECFAAUAAAACACHTuJAMy8FnjsAAAA5AAAAFQAAAAAAAAABACAAAAAOAQAAZHJzL2dyb3Vw&#10;c2hhcGV4bWwueG1sUEsFBgAAAAAGAAYAYAEAAMsDAAAAAA==&#10;">
                        <o:lock v:ext="edit" aspectratio="f"/>
                        <v:line id="Straight Connector 830" o:spid="_x0000_s1026" o:spt="20" style="position:absolute;left:7620;top:13335;height:0;width:43243;" filled="f" stroked="t" coordsize="21600,21600" o:gfxdata="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ec9bL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Straight Connector 831" o:spid="_x0000_s1026" o:spt="20" style="position:absolute;left:7620;top:13716;height:0;width:43243;" filled="f" stroked="t" coordsize="21600,21600" o:gfxdata="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q5j3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821" o:spid="_x0000_s1026" o:spt="203" style="position:absolute;left:7620;top:14097;height:381;width:43243;" coordorigin="7620,14097" coordsize="43243,381" o:gfxdata="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rpvyxvwAAANwAAAAPAAAAAAAAAAEAIAAAACIAAABkcnMvZG93bnJldi54&#10;bWxQSwECFAAUAAAACACHTuJAMy8FnjsAAAA5AAAAFQAAAAAAAAABACAAAAAOAQAAZHJzL2dyb3Vw&#10;c2hhcGV4bWwueG1sUEsFBgAAAAAGAAYAYAEAAMsDAAAAAA==&#10;">
                        <o:lock v:ext="edit" aspectratio="f"/>
                        <v:line id="Straight Connector 828" o:spid="_x0000_s1026" o:spt="20" style="position:absolute;left:7620;top:14097;height:0;width:43243;" filled="f" stroked="t" coordsize="21600,21600" o:gfxdata="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WjG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829" o:spid="_x0000_s1026" o:spt="20" style="position:absolute;left:7620;top:14478;height:0;width:43243;" filled="f" stroked="t" coordsize="21600,21600" o:gfxdata="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w7b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822" o:spid="_x0000_s1026" o:spt="203" style="position:absolute;left:7620;top:14859;height:381;width:43243;" coordorigin="7620,14859" coordsize="43243,381" o:gfxdata="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MWnUy+7AAAA3AAAAA8AAAAAAAAAAQAgAAAAIgAAAGRycy9kb3ducmV2LnhtbFBL&#10;AQIUABQAAAAIAIdO4kAzLwWeOwAAADkAAAAVAAAAAAAAAAEAIAAAAAoBAABkcnMvZ3JvdXBzaGFw&#10;ZXhtbC54bWxQSwUGAAAAAAYABgBgAQAAxwMAAAAA&#10;">
                        <o:lock v:ext="edit" aspectratio="f"/>
                        <v:line id="Straight Connector 826" o:spid="_x0000_s1026" o:spt="20" style="position:absolute;left:7620;top:14859;height:0;width:43243;" filled="f" stroked="t" coordsize="21600,21600" o:gfxdata="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QgCD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827" o:spid="_x0000_s1026" o:spt="20" style="position:absolute;left:7620;top:15240;height:0;width:43243;" filled="f" stroked="t" coordsize="21600,21600" o:gfxdata="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g6lG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823" o:spid="_x0000_s1026" o:spt="203" style="position:absolute;left:7620;top:15621;height:381;width:43243;" coordorigin="7620,15621" coordsize="43243,381" o:gfxdata="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FEbG++AAAA3AAAAA8AAAAAAAAAAQAgAAAAIgAAAGRycy9kb3ducmV2Lnht&#10;bFBLAQIUABQAAAAIAIdO4kAzLwWeOwAAADkAAAAVAAAAAAAAAAEAIAAAAA0BAABkcnMvZ3JvdXBz&#10;aGFwZXhtbC54bWxQSwUGAAAAAAYABgBgAQAAygMAAAAA&#10;">
                        <o:lock v:ext="edit" aspectratio="f"/>
                        <v:line id="Straight Connector 824" o:spid="_x0000_s1026" o:spt="20" style="position:absolute;left:7620;top:15621;height:0;width:43243;" filled="f" stroked="t" coordsize="21600,21600" o:gfxdata="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DdlP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25" o:spid="_x0000_s1026" o:spt="20" style="position:absolute;left:7620;top:16002;height:0;width:43243;" filled="f" stroked="t" coordsize="21600,21600" o:gfxdata="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Q+q7G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group>
                    </v:group>
                    <v:group id="Group 753" o:spid="_x0000_s1026" o:spt="203" style="position:absolute;left:7620;top:16859;height:3905;width:43243;" coordorigin="7620,16859" coordsize="43243,3905" o:gfxdata="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OEg9PvAAAANwAAAAPAAAAAAAAAAEAIAAAACIAAABkcnMvZG93bnJldi54bWxQ&#10;SwECFAAUAAAACACHTuJAMy8FnjsAAAA5AAAAFQAAAAAAAAABACAAAAALAQAAZHJzL2dyb3Vwc2hh&#10;cGV4bWwueG1sUEsFBgAAAAAGAAYAYAEAAMgDAAAAAA==&#10;">
                      <o:lock v:ext="edit" aspectratio="f"/>
                      <v:line id="Straight Connector 802" o:spid="_x0000_s1026" o:spt="20" style="position:absolute;left:7620;top:20764;height:0;width:43243;" filled="f" stroked="t" coordsize="21600,21600" o:gfxdata="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kLFyr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803" o:spid="_x0000_s1026" o:spt="20" style="position:absolute;left:7620;top:16859;height:0;width:43243;" filled="f" stroked="t" coordsize="21600,21600" o:gfxdata="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sFrbK/&#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04" o:spid="_x0000_s1026" o:spt="20" style="position:absolute;left:7620;top:17240;height:0;width:43243;" filled="f" stroked="t" coordsize="21600,21600" o:gfxdata="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RJCCm/&#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805" o:spid="_x0000_s1026" o:spt="203" style="position:absolute;left:7620;top:17621;height:381;width:43243;" coordorigin="7620,17621" coordsize="43243,381" o:gfxdata="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H7F8r0AAADcAAAADwAAAAAAAAABACAAAAAiAAAAZHJzL2Rvd25yZXYueG1s&#10;UEsBAhQAFAAAAAgAh07iQDMvBZ47AAAAOQAAABUAAAAAAAAAAQAgAAAADAEAAGRycy9ncm91cHNo&#10;YXBleG1sLnhtbFBLBQYAAAAABgAGAGABAADJAwAAAAA=&#10;">
                        <o:lock v:ext="edit" aspectratio="f"/>
                        <v:line id="Straight Connector 815" o:spid="_x0000_s1026" o:spt="20" style="position:absolute;left:7620;top:17621;height:0;width:43243;" filled="f" stroked="t" coordsize="21600,21600" o:gfxdata="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m5Ze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816" o:spid="_x0000_s1026" o:spt="20" style="position:absolute;left:7620;top:18002;height:0;width:43243;" filled="f" stroked="t" coordsize="21600,21600" o:gfxdata="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9czx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806" o:spid="_x0000_s1026" o:spt="203" style="position:absolute;left:7620;top:18383;height:381;width:43243;" coordorigin="7620,18383" coordsize="43243,381" o:gfxdata="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fKKbSvwAAANwAAAAPAAAAAAAAAAEAIAAAACIAAABkcnMvZG93bnJldi54&#10;bWxQSwECFAAUAAAACACHTuJAMy8FnjsAAAA5AAAAFQAAAAAAAAABACAAAAAOAQAAZHJzL2dyb3Vw&#10;c2hhcGV4bWwueG1sUEsFBgAAAAAGAAYAYAEAAMsDAAAAAA==&#10;">
                        <o:lock v:ext="edit" aspectratio="f"/>
                        <v:line id="Straight Connector 813" o:spid="_x0000_s1026" o:spt="20" style="position:absolute;left:7620;top:18383;height:0;width:43243;" filled="f" stroked="t" coordsize="21600,21600" o:gfxdata="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UEAi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14" o:spid="_x0000_s1026" o:spt="20" style="position:absolute;left:7620;top:18764;height:0;width:43243;" filled="f" stroked="t" coordsize="21600,21600" o:gfxdata="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pSYQy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group>
                      <v:group id="Group 807" o:spid="_x0000_s1026" o:spt="203" style="position:absolute;left:7620;top:19145;height:381;width:43243;" coordorigin="7620,19145" coordsize="43243,381" o:gfxdata="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PXwVKvwAAANwAAAAPAAAAAAAAAAEAIAAAACIAAABkcnMvZG93bnJldi54&#10;bWxQSwECFAAUAAAACACHTuJAMy8FnjsAAAA5AAAAFQAAAAAAAAABACAAAAAOAQAAZHJzL2dyb3Vw&#10;c2hhcGV4bWwueG1sUEsFBgAAAAAGAAYAYAEAAMsDAAAAAA==&#10;">
                        <o:lock v:ext="edit" aspectratio="f"/>
                        <v:line id="Straight Connector 811" o:spid="_x0000_s1026" o:spt="20" style="position:absolute;left:7620;top:19145;height:0;width:43243;" filled="f" stroked="t" coordsize="21600,21600" o:gfxdata="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XMWu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12" o:spid="_x0000_s1026" o:spt="20" style="position:absolute;left:7620;top:19526;height:0;width:43243;" filled="f" stroked="t" coordsize="21600,21600" o:gfxdata="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qA/3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808" o:spid="_x0000_s1026" o:spt="203" style="position:absolute;left:7620;top:19907;height:381;width:43243;" coordorigin="7620,19907" coordsize="43243,381" o:gfxdata="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42bPcAAAADcAAAADwAAAAAAAAABACAAAAAiAAAAZHJzL2Rvd25yZXYu&#10;eG1sUEsBAhQAFAAAAAgAh07iQDMvBZ47AAAAOQAAABUAAAAAAAAAAQAgAAAADwEAAGRycy9ncm91&#10;cHNoYXBleG1sLnhtbFBLBQYAAAAABgAGAGABAADMAwAAAAA=&#10;">
                        <o:lock v:ext="edit" aspectratio="f"/>
                        <v:line id="Straight Connector 809" o:spid="_x0000_s1026" o:spt="20" style="position:absolute;left:7620;top:19907;height:0;width:43243;" filled="f" stroked="t" coordsize="21600,21600" o:gfxdata="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olwpS/&#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10" o:spid="_x0000_s1026" o:spt="20" style="position:absolute;left:7620;top:20288;height:0;width:43243;" filled="f" stroked="t" coordsize="21600,21600" o:gfxdata="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vdc47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v:group id="Group 754" o:spid="_x0000_s1026" o:spt="203" style="position:absolute;left:7524;top:21145;height:3905;width:43244;" coordorigin="7524,21145" coordsize="43243,3905" o:gfxdata="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SgODqvwAAANwAAAAPAAAAAAAAAAEAIAAAACIAAABkcnMvZG93bnJldi54&#10;bWxQSwECFAAUAAAACACHTuJAMy8FnjsAAAA5AAAAFQAAAAAAAAABACAAAAAOAQAAZHJzL2dyb3Vw&#10;c2hhcGV4bWwueG1sUEsFBgAAAAAGAAYAYAEAAMsDAAAAAA==&#10;">
                      <o:lock v:ext="edit" aspectratio="f"/>
                      <v:line id="Straight Connector 787" o:spid="_x0000_s1026" o:spt="20" style="position:absolute;left:7524;top:25050;height:0;width:43244;" filled="f" stroked="t" coordsize="21600,21600" o:gfxdata="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Y4nb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788" o:spid="_x0000_s1026" o:spt="20" style="position:absolute;left:7524;top:21145;height:0;width:43244;" filled="f" stroked="t" coordsize="21600,21600" o:gfxdata="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L99G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789" o:spid="_x0000_s1026" o:spt="20" style="position:absolute;left:7524;top:21526;height:0;width:43244;" filled="f" stroked="t" coordsize="21600,21600" o:gfxdata="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DHUkq/&#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790" o:spid="_x0000_s1026" o:spt="203" style="position:absolute;left:7524;top:21907;height:381;width:43244;" coordorigin="7524,21907" coordsize="43243,381" o:gfxdata="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ioaTl8AAAADcAAAADwAAAAAAAAABACAAAAAiAAAAZHJzL2Rvd25yZXYu&#10;eG1sUEsBAhQAFAAAAAgAh07iQDMvBZ47AAAAOQAAABUAAAAAAAAAAQAgAAAADwEAAGRycy9ncm91&#10;cHNoYXBleG1sLnhtbFBLBQYAAAAABgAGAGABAADMAwAAAAA=&#10;">
                        <o:lock v:ext="edit" aspectratio="f"/>
                        <v:line id="Straight Connector 800" o:spid="_x0000_s1026" o:spt="20" style="position:absolute;left:7524;top:21907;height:0;width:43244;" filled="f" stroked="t" coordsize="21600,21600" o:gfxdata="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VzD2/&#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801" o:spid="_x0000_s1026" o:spt="20" style="position:absolute;left:7524;top:22288;height:0;width:43244;" filled="f" stroked="t" coordsize="21600,21600" o:gfxdata="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WWmm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791" o:spid="_x0000_s1026" o:spt="203" style="position:absolute;left:7524;top:22669;height:381;width:43244;" coordorigin="7524,22669" coordsize="43243,381" o:gfxdata="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lQN4MAAAADcAAAADwAAAAAAAAABACAAAAAiAAAAZHJzL2Rvd25yZXYu&#10;eG1sUEsBAhQAFAAAAAgAh07iQDMvBZ47AAAAOQAAABUAAAAAAAAAAQAgAAAADwEAAGRycy9ncm91&#10;cHNoYXBleG1sLnhtbFBLBQYAAAAABgAGAGABAADMAwAAAAA=&#10;">
                        <o:lock v:ext="edit" aspectratio="f"/>
                        <v:line id="Straight Connector 798" o:spid="_x0000_s1026" o:spt="20" style="position:absolute;left:7524;top:22669;height:0;width:43244;" filled="f" stroked="t" coordsize="21600,21600" o:gfxdata="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xUSb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799" o:spid="_x0000_s1026" o:spt="20" style="position:absolute;left:7524;top:23050;height:0;width:43244;" filled="f" stroked="t" coordsize="21600,21600" o:gfxdata="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8uyj6/&#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792" o:spid="_x0000_s1026" o:spt="203" style="position:absolute;left:7524;top:23431;height:381;width:43244;" coordorigin="7524,23431" coordsize="43243,381" o:gfxdata="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rbvm6b0AAADcAAAADwAAAAAAAAABACAAAAAiAAAAZHJzL2Rvd25yZXYueG1s&#10;UEsBAhQAFAAAAAgAh07iQDMvBZ47AAAAOQAAABUAAAAAAAAAAQAgAAAADAEAAGRycy9ncm91cHNo&#10;YXBleG1sLnhtbFBLBQYAAAAABgAGAGABAADJAwAAAAA=&#10;">
                        <o:lock v:ext="edit" aspectratio="f"/>
                        <v:line id="Straight Connector 796" o:spid="_x0000_s1026" o:spt="20" style="position:absolute;left:7524;top:23431;height:0;width:43244;" filled="f" stroked="t" coordsize="21600,21600" o:gfxdata="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9+9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797" o:spid="_x0000_s1026" o:spt="20" style="position:absolute;left:7524;top:23812;height:0;width:43244;" filled="f" stroked="t" coordsize="21600,21600" o:gfxdata="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6xXky/&#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793" o:spid="_x0000_s1026" o:spt="203" style="position:absolute;left:7524;top:24193;height:381;width:43244;" coordorigin="7524,24193" coordsize="43243,381" o:gfxdata="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XWl4nsAAAADcAAAADwAAAAAAAAABACAAAAAiAAAAZHJzL2Rvd25yZXYu&#10;eG1sUEsBAhQAFAAAAAgAh07iQDMvBZ47AAAAOQAAABUAAAAAAAAAAQAgAAAADwEAAGRycy9ncm91&#10;cHNoYXBleG1sLnhtbFBLBQYAAAAABgAGAGABAADMAwAAAAA=&#10;">
                        <o:lock v:ext="edit" aspectratio="f"/>
                        <v:line id="Straight Connector 794" o:spid="_x0000_s1026" o:spt="20" style="position:absolute;left:7524;top:24193;height:0;width:43244;" filled="f" stroked="t" coordsize="21600,21600" o:gfxdata="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BITe/&#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795" o:spid="_x0000_s1026" o:spt="20" style="position:absolute;left:7524;top:24574;height:0;width:43244;" filled="f" stroked="t" coordsize="21600,21600" o:gfxdata="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gTv0C/&#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v:group id="Group 755" o:spid="_x0000_s1026" o:spt="203" style="position:absolute;left:7524;top:25431;height:3906;width:43244;" coordorigin="7524,25431" coordsize="43243,3905" o:gfxdata="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mDrqJvAAAANwAAAAPAAAAAAAAAAEAIAAAACIAAABkcnMvZG93bnJldi54bWxQ&#10;SwECFAAUAAAACACHTuJAMy8FnjsAAAA5AAAAFQAAAAAAAAABACAAAAALAQAAZHJzL2dyb3Vwc2hh&#10;cGV4bWwueG1sUEsFBgAAAAAGAAYAYAEAAMgDAAAAAA==&#10;">
                      <o:lock v:ext="edit" aspectratio="f"/>
                      <v:line id="Straight Connector 772" o:spid="_x0000_s1026" o:spt="20" style="position:absolute;left:7524;top:29337;height:0;width:43244;" filled="f" stroked="t" coordsize="21600,21600" o:gfxdata="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VNc4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773" o:spid="_x0000_s1026" o:spt="20" style="position:absolute;left:7524;top:25431;height:0;width:43244;" filled="f" stroked="t" coordsize="21600,21600" o:gfxdata="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couUO/&#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774" o:spid="_x0000_s1026" o:spt="20" style="position:absolute;left:7524;top:25812;height:0;width:43244;" filled="f" stroked="t" coordsize="21600,21600" o:gfxdata="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kHNi/&#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775" o:spid="_x0000_s1026" o:spt="203" style="position:absolute;left:7524;top:26193;height:381;width:43244;" coordorigin="7524,26193" coordsize="43243,381" o:gfxdata="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AoYnA0vAAAANwAAAAPAAAAAAAAAAEAIAAAACIAAABkcnMvZG93bnJldi54bWxQ&#10;SwECFAAUAAAACACHTuJAMy8FnjsAAAA5AAAAFQAAAAAAAAABACAAAAALAQAAZHJzL2dyb3Vwc2hh&#10;cGV4bWwueG1sUEsFBgAAAAAGAAYAYAEAAMgDAAAAAA==&#10;">
                        <o:lock v:ext="edit" aspectratio="f"/>
                        <v:line id="Straight Connector 785" o:spid="_x0000_s1026" o:spt="20" style="position:absolute;left:7524;top:26193;height:0;width:43244;" filled="f" stroked="t" coordsize="21600,21600" o:gfxdata="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n7iKq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Straight Connector 786" o:spid="_x0000_s1026" o:spt="20" style="position:absolute;left:7524;top:26574;height:0;width:43244;" filled="f" stroked="t" coordsize="21600,21600" o:gfxdata="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a3LTG/&#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776" o:spid="_x0000_s1026" o:spt="203" style="position:absolute;left:7524;top:26955;height:381;width:43244;" coordorigin="7524,26955" coordsize="43243,381" o:gfxdata="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iw7kO+AAAA3AAAAA8AAAAAAAAAAQAgAAAAIgAAAGRycy9kb3ducmV2Lnht&#10;bFBLAQIUABQAAAAIAIdO4kAzLwWeOwAAADkAAAAVAAAAAAAAAAEAIAAAAA0BAABkcnMvZ3JvdXBz&#10;aGFwZXhtbC54bWxQSwUGAAAAAAYABgBgAQAAygMAAAAA&#10;">
                        <o:lock v:ext="edit" aspectratio="f"/>
                        <v:line id="Straight Connector 783" o:spid="_x0000_s1026" o:spt="20" style="position:absolute;left:7524;top:26955;height:0;width:43244;" filled="f" stroked="t" coordsize="21600,21600" o:gfxdata="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0Yt+q/&#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784" o:spid="_x0000_s1026" o:spt="20" style="position:absolute;left:7524;top:27336;height:0;width:43244;" filled="f" stroked="t" coordsize="21600,21600" o:gfxdata="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KKZ2/&#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777" o:spid="_x0000_s1026" o:spt="203" style="position:absolute;left:7524;top:27717;height:381;width:43244;" coordorigin="7524,27717" coordsize="43243,381" o:gfxdata="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MjHTdu+AAAA3AAAAA8AAAAAAAAAAQAgAAAAIgAAAGRycy9kb3ducmV2Lnht&#10;bFBLAQIUABQAAAAIAIdO4kAzLwWeOwAAADkAAAAVAAAAAAAAAAEAIAAAAA0BAABkcnMvZ3JvdXBz&#10;aGFwZXhtbC54bWxQSwUGAAAAAAYABgBgAQAAygMAAAAA&#10;">
                        <o:lock v:ext="edit" aspectratio="f"/>
                        <v:line id="Straight Connector 781" o:spid="_x0000_s1026" o:spt="20" style="position:absolute;left:7524;top:27717;height:0;width:43244;" filled="f" stroked="t" coordsize="21600,21600" o:gfxdata="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W8Uc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782" o:spid="_x0000_s1026" o:spt="20" style="position:absolute;left:7524;top:28098;height:0;width:43244;" filled="f" stroked="t" coordsize="21600,21600" o:gfxdata="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I7Hp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group>
                      <v:group id="Group 778" o:spid="_x0000_s1026" o:spt="203" style="position:absolute;left:7524;top:28479;height:381;width:43244;" coordorigin="7524,28479" coordsize="43243,381" o:gfxdata="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5WNmpvwAAANwAAAAPAAAAAAAAAAEAIAAAACIAAABkcnMvZG93bnJldi54&#10;bWxQSwECFAAUAAAACACHTuJAMy8FnjsAAAA5AAAAFQAAAAAAAAABACAAAAAOAQAAZHJzL2dyb3Vw&#10;c2hhcGV4bWwueG1sUEsFBgAAAAAGAAYAYAEAAMsDAAAAAA==&#10;">
                        <o:lock v:ext="edit" aspectratio="f"/>
                        <v:line id="Straight Connector 779" o:spid="_x0000_s1026" o:spt="20" style="position:absolute;left:7524;top:28479;height:0;width:43244;" filled="f" stroked="t" coordsize="21600,21600" o:gfxdata="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9igW/&#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780" o:spid="_x0000_s1026" o:spt="20" style="position:absolute;left:7524;top:28860;height:0;width:43244;" filled="f" stroked="t" coordsize="21600,21600" o:gfxdata="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wiHne8AAAA&#10;3A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group>
                    </v:group>
                    <v:group id="Group 756" o:spid="_x0000_s1026" o:spt="203" style="position:absolute;left:7620;top:29718;height:3905;width:43243;" coordorigin="7620,29718" coordsize="43243,3905" o:gfxdata="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DchG7vwAAANwAAAAPAAAAAAAAAAEAIAAAACIAAABkcnMvZG93bnJldi54&#10;bWxQSwECFAAUAAAACACHTuJAMy8FnjsAAAA5AAAAFQAAAAAAAAABACAAAAAOAQAAZHJzL2dyb3Vw&#10;c2hhcGV4bWwueG1sUEsFBgAAAAAGAAYAYAEAAMsDAAAAAA==&#10;">
                      <o:lock v:ext="edit" aspectratio="f"/>
                      <v:line id="Straight Connector 757" o:spid="_x0000_s1026" o:spt="20" style="position:absolute;left:7620;top:33623;height:0;width:43243;" filled="f" stroked="t" coordsize="21600,21600" o:gfxdata="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dqNW7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758" o:spid="_x0000_s1026" o:spt="20" style="position:absolute;left:7620;top:29718;height:0;width:43243;" filled="f" stroked="t" coordsize="21600,21600" o:gfxdata="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bjIL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line id="Straight Connector 759" o:spid="_x0000_s1026" o:spt="20" style="position:absolute;left:7620;top:30099;height:0;width:43243;" filled="f" stroked="t" coordsize="21600,21600" o:gfxdata="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zqRru/&#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id="Group 760" o:spid="_x0000_s1026" o:spt="203" style="position:absolute;left:7620;top:30480;height:381;width:43243;" coordorigin="7620,30480" coordsize="43243,381" o:gfxdata="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BquHZsAAAADcAAAADwAAAAAAAAABACAAAAAiAAAAZHJzL2Rvd25yZXYu&#10;eG1sUEsBAhQAFAAAAAgAh07iQDMvBZ47AAAAOQAAABUAAAAAAAAAAQAgAAAADwEAAGRycy9ncm91&#10;cHNoYXBleG1sLnhtbFBLBQYAAAAABgAGAGABAADMAwAAAAA=&#10;">
                        <o:lock v:ext="edit" aspectratio="f"/>
                        <v:line id="Straight Connector 770" o:spid="_x0000_s1026" o:spt="20" style="position:absolute;left:7620;top:30480;height:0;width:43243;" filled="f" stroked="t" coordsize="21600,21600" o:gfxdata="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MD3s+/&#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771" o:spid="_x0000_s1026" o:spt="20" style="position:absolute;left:7620;top:30861;height:0;width:43243;" filled="f" stroked="t" coordsize="21600,21600" o:gfxdata="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xPe1S/&#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id="Group 761" o:spid="_x0000_s1026" o:spt="203" style="position:absolute;left:7620;top:31242;height:381;width:43243;" coordorigin="7620,31242" coordsize="43243,381" o:gfxdata="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dzQTFMAAAADcAAAADwAAAAAAAAABACAAAAAiAAAAZHJzL2Rvd25yZXYu&#10;eG1sUEsBAhQAFAAAAAgAh07iQDMvBZ47AAAAOQAAABUAAAAAAAAAAQAgAAAADwEAAGRycy9ncm91&#10;cHNoYXBleG1sLnhtbFBLBQYAAAAABgAGAGABAADMAwAAAAA=&#10;">
                        <o:lock v:ext="edit" aspectratio="f"/>
                        <v:line id="Straight Connector 768" o:spid="_x0000_s1026" o:spt="20" style="position:absolute;left:7620;top:31242;height:0;width:43243;" filled="f" stroked="t" coordsize="21600,21600" o:gfxdata="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0UC4vQAA&#10;ANw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Straight Connector 769" o:spid="_x0000_s1026" o:spt="20" style="position:absolute;left:7620;top:31623;height:0;width:43243;" filled="f" stroked="t" coordsize="21600,21600" o:gfxdata="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O1Mq5AAAA3AAA&#10;AA8AAAAAAAAAAQAgAAAAIgAAAGRycy9kb3ducmV2LnhtbFBLAQIUABQAAAAIAIdO4kAzLwWeOwAA&#10;ADkAAAAQAAAAAAAAAAEAIAAAAAgBAABkcnMvc2hhcGV4bWwueG1sUEsFBgAAAAAGAAYAWwEAALID&#10;AAAAAA==&#10;">
                          <v:fill on="f" focussize="0,0"/>
                          <v:stroke weight="1pt" color="#000000" joinstyle="round"/>
                          <v:imagedata o:title=""/>
                          <o:lock v:ext="edit" aspectratio="f"/>
                        </v:line>
                      </v:group>
                      <v:group id="Group 762" o:spid="_x0000_s1026" o:spt="203" style="position:absolute;left:7620;top:32004;height:381;width:43243;" coordorigin="7620,32004" coordsize="43243,381" o:gfxdata="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EkXuMAAAADcAAAADwAAAAAAAAABACAAAAAiAAAAZHJzL2Rvd25yZXYu&#10;eG1sUEsBAhQAFAAAAAgAh07iQDMvBZ47AAAAOQAAABUAAAAAAAAAAQAgAAAADwEAAGRycy9ncm91&#10;cHNoYXBleG1sLnhtbFBLBQYAAAAABgAGAGABAADMAwAAAAA=&#10;">
                        <o:lock v:ext="edit" aspectratio="f"/>
                        <v:line id="Straight Connector 766" o:spid="_x0000_s1026" o:spt="20" style="position:absolute;left:7620;top:32004;height:0;width:43243;" filled="f" stroked="t" coordsize="21600,21600" o:gfxdata="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FOEbsAAADc&#10;AAAADwAAAAAAAAABACAAAAAiAAAAZHJzL2Rvd25yZXYueG1sUEsBAhQAFAAAAAgAh07iQDMvBZ47&#10;AAAAOQAAABAAAAAAAAAAAQAgAAAACgEAAGRycy9zaGFwZXhtbC54bWxQSwUGAAAAAAYABgBbAQAA&#10;tAMAAAAA&#10;">
                          <v:fill on="f" focussize="0,0"/>
                          <v:stroke weight="1pt" color="#000000" joinstyle="round"/>
                          <v:imagedata o:title=""/>
                          <o:lock v:ext="edit" aspectratio="f"/>
                        </v:line>
                        <v:line id="Straight Connector 767" o:spid="_x0000_s1026" o:spt="20" style="position:absolute;left:7620;top:32385;height:0;width:43243;" filled="f" stroked="t" coordsize="21600,21600" o:gfxdata="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q3rir4A&#10;AADc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v:group id="Group 763" o:spid="_x0000_s1026" o:spt="203" style="position:absolute;left:7620;top:32766;height:381;width:43243;" coordorigin="7620,32766" coordsize="43243,381" o:gfxdata="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">
                        <o:lock v:ext="edit" aspectratio="f"/>
                        <v:line id="Straight Connector 764" o:spid="_x0000_s1026" o:spt="20" style="position:absolute;left:7620;top:32766;height:0;width:43243;" filled="f" stroked="t" coordsize="21600,21600" o:gfxdata="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kz0Ga/&#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line id="Straight Connector 765" o:spid="_x0000_s1026" o:spt="20" style="position:absolute;left:7620;top:33147;height:0;width:43243;" filled="f" stroked="t" coordsize="21600,21600" o:gfxdata="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baSBK/&#10;AAAA3AAAAA8AAAAAAAAAAQAgAAAAIgAAAGRycy9kb3ducmV2LnhtbFBLAQIUABQAAAAIAIdO4kAz&#10;LwWeOwAAADkAAAAQAAAAAAAAAAEAIAAAAA4BAABkcnMvc2hhcGV4bWwueG1sUEsFBgAAAAAGAAYA&#10;WwEAALgDAAAAAA==&#10;">
                          <v:fill on="f" focussize="0,0"/>
                          <v:stroke weight="1pt" color="#000000" joinstyle="round"/>
                          <v:imagedata o:title=""/>
                          <o:lock v:ext="edit" aspectratio="f"/>
                        </v:line>
                      </v:group>
                    </v:group>
                  </v:group>
                </v:group>
                <v:line id="Straight Connector 700" o:spid="_x0000_s1026" o:spt="20" style="position:absolute;left:-7735;top:18688;height:0;width:31089;rotation:5898240f;" filled="f" stroked="t" coordsize="21600,21600" o:gfxdata="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IayO5AAAA3AAA&#10;AA8AAAAAAAAAAQAgAAAAIgAAAGRycy9kb3ducmV2LnhtbFBLAQIUABQAAAAIAIdO4kAzLwWeOwAA&#10;ADkAAAAQAAAAAAAAAAEAIAAAAAgBAABkcnMvc2hhcGV4bWwueG1sUEsFBgAAAAAGAAYAWwEAALID&#10;AAAAAA==&#10;">
                  <v:fill on="f" focussize="0,0"/>
                  <v:stroke weight="2.25pt" color="#000000" joinstyle="round"/>
                  <v:imagedata o:title=""/>
                  <o:lock v:ext="edit" aspectratio="f"/>
                </v:line>
                <v:line id="Straight Connector 701" o:spid="_x0000_s1026" o:spt="20" style="position:absolute;left:34795;top:18602;flip:x;height:95;width:31089;rotation:5898240f;" filled="f" stroked="t" coordsize="21600,21600" o:gfxdata="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86SrvugAAANwA&#10;AAAPAAAAAAAAAAEAIAAAACIAAABkcnMvZG93bnJldi54bWxQSwECFAAUAAAACACHTuJAMy8FnjsA&#10;AAA5AAAAEAAAAAAAAAABACAAAAAJAQAAZHJzL3NoYXBleG1sLnhtbFBLBQYAAAAABgAGAFsBAACz&#10;AwAAAAA=&#10;">
                  <v:fill on="f" focussize="0,0"/>
                  <v:stroke weight="2.25pt" color="#000000" joinstyle="round"/>
                  <v:imagedata o:title=""/>
                  <o:lock v:ext="edit" aspectratio="f"/>
                </v:line>
                <v:line id="Straight Connector 702" o:spid="_x0000_s1026" o:spt="20" style="position:absolute;left:-924;top:18602;flip:x;height:95;width:31089;rotation:5898240f;" filled="f" stroked="t" coordsize="21600,21600" o:gfxdata="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6WPdL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703" o:spid="_x0000_s1026" o:spt="20" style="position:absolute;left:6124;top:18602;flip:x;height:96;width:31089;rotation:5898240f;" filled="f" stroked="t" coordsize="21600,21600" o:gfxdata="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dxEDvQAA&#10;ANwAAAAPAAAAAAAAAAEAIAAAACIAAABkcnMvZG93bnJldi54bWxQSwECFAAUAAAACACHTuJAMy8F&#10;njsAAAA5AAAAEAAAAAAAAAABACAAAAAMAQAAZHJzL3NoYXBleG1sLnhtbFBLBQYAAAAABgAGAFsB&#10;AAC2AwAAAAA=&#10;">
                  <v:fill on="f" focussize="0,0"/>
                  <v:stroke weight="2.25pt" color="#000000" joinstyle="round"/>
                  <v:imagedata o:title=""/>
                  <o:lock v:ext="edit" aspectratio="f"/>
                </v:line>
                <v:line id="Straight Connector 704" o:spid="_x0000_s1026" o:spt="20" style="position:absolute;left:13268;top:18602;flip:x;height:95;width:31089;rotation:5898240f;" filled="f" stroked="t" coordsize="21600,21600" o:gfxdata="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u0mL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705" o:spid="_x0000_s1026" o:spt="20" style="position:absolute;left:20317;top:18602;flip:x;height:95;width:31089;rotation:5898240f;" filled="f" stroked="t" coordsize="21600,21600" o:gfxdata="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9Is7L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706" o:spid="_x0000_s1026" o:spt="20" style="position:absolute;left:27841;top:18602;flip:x;height:96;width:31089;rotation:5898240f;" filled="f" stroked="t" coordsize="21600,21600" o:gfxdata="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J6Jd7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rect id="Rectangle 707" o:spid="_x0000_s1026" o:spt="1" style="position:absolute;left:0;top:0;height:39338;width:66675;v-text-anchor:middle;" filled="f" stroked="t" coordsize="21600,21600" o:gfxdata="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j3rIy&#10;wAAAANwAAAAPAAAAAAAAAAEAIAAAACIAAABkcnMvZG93bnJldi54bWxQSwECFAAUAAAACACHTuJA&#10;My8FnjsAAAA5AAAAEAAAAAAAAAABACAAAAAPAQAAZHJzL3NoYXBleG1sLnhtbFBLBQYAAAAABgAG&#10;AFsBAAC5AwAAAAA=&#10;">
                  <v:fill on="f" focussize="0,0"/>
                  <v:stroke weight="1.5pt" color="#000000" joinstyle="miter"/>
                  <v:imagedata o:title=""/>
                  <o:lock v:ext="edit" aspectratio="f"/>
                </v:rect>
                <v:shape id="TextBox 472" o:spid="_x0000_s1026" o:spt="202" type="#_x0000_t202" style="position:absolute;left:3810;top:15144;height:2763;width:4286;" filled="f" stroked="f" coordsize="21600,21600" o:gfxdata="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5/Qbu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01B23F1">
                        <w:pPr>
                          <w:pStyle w:val="12"/>
                          <w:spacing w:before="0" w:beforeAutospacing="0" w:after="0" w:afterAutospacing="0"/>
                          <w:jc w:val="center"/>
                        </w:pPr>
                        <w:r>
                          <w:rPr>
                            <w:color w:val="000000" w:themeColor="dark1"/>
                            <w:sz w:val="22"/>
                            <w:szCs w:val="22"/>
                            <w14:textFill>
                              <w14:solidFill>
                                <w14:schemeClr w14:val="dk1"/>
                              </w14:solidFill>
                            </w14:textFill>
                          </w:rPr>
                          <w:t>400</w:t>
                        </w:r>
                      </w:p>
                    </w:txbxContent>
                  </v:textbox>
                </v:shape>
                <v:shape id="TextBox 473" o:spid="_x0000_s1026" o:spt="202" type="#_x0000_t202" style="position:absolute;left:3905;top:19335;height:2763;width:4286;" filled="f" stroked="f" coordsize="21600,21600" o:gfxdata="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P4NXJ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62C5A955">
                        <w:pPr>
                          <w:pStyle w:val="12"/>
                          <w:spacing w:before="0" w:beforeAutospacing="0" w:after="0" w:afterAutospacing="0"/>
                          <w:jc w:val="center"/>
                        </w:pPr>
                        <w:r>
                          <w:rPr>
                            <w:color w:val="000000" w:themeColor="dark1"/>
                            <w:sz w:val="22"/>
                            <w:szCs w:val="22"/>
                            <w14:textFill>
                              <w14:solidFill>
                                <w14:schemeClr w14:val="dk1"/>
                              </w14:solidFill>
                            </w14:textFill>
                          </w:rPr>
                          <w:t>300</w:t>
                        </w:r>
                      </w:p>
                    </w:txbxContent>
                  </v:textbox>
                </v:shape>
                <v:shape id="TextBox 474" o:spid="_x0000_s1026" o:spt="202" type="#_x0000_t202" style="position:absolute;left:3905;top:23717;height:2762;width:4286;" filled="f" stroked="f" coordsize="21600,21600" o:gfxdata="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KxwU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76981461">
                        <w:pPr>
                          <w:pStyle w:val="12"/>
                          <w:spacing w:before="0" w:beforeAutospacing="0" w:after="0" w:afterAutospacing="0"/>
                          <w:jc w:val="center"/>
                        </w:pPr>
                        <w:r>
                          <w:rPr>
                            <w:color w:val="000000" w:themeColor="dark1"/>
                            <w:sz w:val="22"/>
                            <w:szCs w:val="22"/>
                            <w14:textFill>
                              <w14:solidFill>
                                <w14:schemeClr w14:val="dk1"/>
                              </w14:solidFill>
                            </w14:textFill>
                          </w:rPr>
                          <w:t>200</w:t>
                        </w:r>
                      </w:p>
                    </w:txbxContent>
                  </v:textbox>
                </v:shape>
                <v:shape id="TextBox 475" o:spid="_x0000_s1026" o:spt="202" type="#_x0000_t202" style="position:absolute;left:3905;top:28003;height:2762;width:4286;" filled="f" stroked="f" coordsize="21600,21600" o:gfxdata="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0T08S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0CE8EAE3">
                        <w:pPr>
                          <w:pStyle w:val="12"/>
                          <w:spacing w:before="0" w:beforeAutospacing="0" w:after="0" w:afterAutospacing="0"/>
                          <w:jc w:val="center"/>
                        </w:pPr>
                        <w:r>
                          <w:rPr>
                            <w:color w:val="000000" w:themeColor="dark1"/>
                            <w:sz w:val="22"/>
                            <w:szCs w:val="22"/>
                            <w14:textFill>
                              <w14:solidFill>
                                <w14:schemeClr w14:val="dk1"/>
                              </w14:solidFill>
                            </w14:textFill>
                          </w:rPr>
                          <w:t>100</w:t>
                        </w:r>
                      </w:p>
                    </w:txbxContent>
                  </v:textbox>
                </v:shape>
                <v:shape id="TextBox 476" o:spid="_x0000_s1026" o:spt="202" type="#_x0000_t202" style="position:absolute;left:3905;top:32289;height:2763;width:4286;" filled="f" stroked="f" coordsize="21600,21600" o:gfxdata="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wPqi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40D679E">
                        <w:pPr>
                          <w:pStyle w:val="12"/>
                          <w:spacing w:before="0" w:beforeAutospacing="0" w:after="0" w:afterAutospacing="0"/>
                          <w:jc w:val="center"/>
                        </w:pPr>
                        <w:r>
                          <w:rPr>
                            <w:color w:val="000000" w:themeColor="dark1"/>
                            <w:sz w:val="22"/>
                            <w:szCs w:val="22"/>
                            <w14:textFill>
                              <w14:solidFill>
                                <w14:schemeClr w14:val="dk1"/>
                              </w14:solidFill>
                            </w14:textFill>
                          </w:rPr>
                          <w:t>0</w:t>
                        </w:r>
                      </w:p>
                    </w:txbxContent>
                  </v:textbox>
                </v:shape>
                <v:shape id="TextBox 477" o:spid="_x0000_s1026" o:spt="202" type="#_x0000_t202" style="position:absolute;left:-10763;top:16382;height:2763;width:25622;rotation:-5898240f;" filled="f" stroked="f" coordsize="21600,21600" o:gfxdata="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bJzWG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70A00399">
                        <w:pPr>
                          <w:pStyle w:val="12"/>
                          <w:spacing w:before="0" w:beforeAutospacing="0" w:after="0" w:afterAutospacing="0"/>
                          <w:jc w:val="center"/>
                        </w:pPr>
                        <w:r>
                          <w:rPr>
                            <w:b/>
                            <w:bCs/>
                            <w:color w:val="000000" w:themeColor="dark1"/>
                            <w:sz w:val="28"/>
                            <w:szCs w:val="28"/>
                            <w14:textFill>
                              <w14:solidFill>
                                <w14:schemeClr w14:val="dk1"/>
                              </w14:solidFill>
                            </w14:textFill>
                          </w:rPr>
                          <w:t>LOAD ON PLUNGER (KN)</w:t>
                        </w:r>
                      </w:p>
                    </w:txbxContent>
                  </v:textbox>
                </v:shape>
                <v:shape id="TextBox 478" o:spid="_x0000_s1026" o:spt="202" type="#_x0000_t202" style="position:absolute;left:5619;top:33813;height:2763;width:4287;" filled="f" stroked="f" coordsize="21600,21600" o:gfxdata="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3RZ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340DBB57">
                        <w:pPr>
                          <w:pStyle w:val="12"/>
                          <w:spacing w:before="0" w:beforeAutospacing="0" w:after="0" w:afterAutospacing="0"/>
                          <w:jc w:val="center"/>
                        </w:pPr>
                        <w:r>
                          <w:rPr>
                            <w:color w:val="000000" w:themeColor="dark1"/>
                            <w:sz w:val="22"/>
                            <w:szCs w:val="22"/>
                            <w14:textFill>
                              <w14:solidFill>
                                <w14:schemeClr w14:val="dk1"/>
                              </w14:solidFill>
                            </w14:textFill>
                          </w:rPr>
                          <w:t>0</w:t>
                        </w:r>
                      </w:p>
                    </w:txbxContent>
                  </v:textbox>
                </v:shape>
                <v:shape id="TextBox 479" o:spid="_x0000_s1026" o:spt="202" type="#_x0000_t202" style="position:absolute;left:12477;top:33813;height:2763;width:4287;" filled="f" stroked="f" coordsize="21600,21600" o:gfxdata="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RJE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FDF3038">
                        <w:pPr>
                          <w:pStyle w:val="12"/>
                          <w:spacing w:before="0" w:beforeAutospacing="0" w:after="0" w:afterAutospacing="0"/>
                          <w:jc w:val="center"/>
                        </w:pPr>
                        <w:r>
                          <w:rPr>
                            <w:color w:val="000000" w:themeColor="dark1"/>
                            <w:sz w:val="22"/>
                            <w:szCs w:val="22"/>
                            <w14:textFill>
                              <w14:solidFill>
                                <w14:schemeClr w14:val="dk1"/>
                              </w14:solidFill>
                            </w14:textFill>
                          </w:rPr>
                          <w:t>1.0</w:t>
                        </w:r>
                      </w:p>
                    </w:txbxContent>
                  </v:textbox>
                </v:shape>
                <v:shape id="TextBox 480" o:spid="_x0000_s1026" o:spt="202" type="#_x0000_t202" style="position:absolute;left:19526;top:33813;height:2763;width:4286;" filled="f" stroked="f" coordsize="21600,21600" o:gfxdata="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Djsi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6C29C574">
                        <w:pPr>
                          <w:pStyle w:val="12"/>
                          <w:spacing w:before="0" w:beforeAutospacing="0" w:after="0" w:afterAutospacing="0"/>
                          <w:jc w:val="center"/>
                        </w:pPr>
                        <w:r>
                          <w:rPr>
                            <w:color w:val="000000" w:themeColor="dark1"/>
                            <w:sz w:val="22"/>
                            <w:szCs w:val="22"/>
                            <w14:textFill>
                              <w14:solidFill>
                                <w14:schemeClr w14:val="dk1"/>
                              </w14:solidFill>
                            </w14:textFill>
                          </w:rPr>
                          <w:t>2.0</w:t>
                        </w:r>
                      </w:p>
                    </w:txbxContent>
                  </v:textbox>
                </v:shape>
                <v:shape id="TextBox 481" o:spid="_x0000_s1026" o:spt="202" type="#_x0000_t202" style="position:absolute;left:26574;top:33813;height:2763;width:4287;" filled="f" stroked="f" coordsize="21600,21600" o:gfxdata="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Opy/b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17893A4D">
                        <w:pPr>
                          <w:pStyle w:val="12"/>
                          <w:spacing w:before="0" w:beforeAutospacing="0" w:after="0" w:afterAutospacing="0"/>
                          <w:jc w:val="center"/>
                        </w:pPr>
                        <w:r>
                          <w:rPr>
                            <w:color w:val="000000" w:themeColor="dark1"/>
                            <w:sz w:val="22"/>
                            <w:szCs w:val="22"/>
                            <w14:textFill>
                              <w14:solidFill>
                                <w14:schemeClr w14:val="dk1"/>
                              </w14:solidFill>
                            </w14:textFill>
                          </w:rPr>
                          <w:t>3.0</w:t>
                        </w:r>
                      </w:p>
                    </w:txbxContent>
                  </v:textbox>
                </v:shape>
                <v:shape id="TextBox 482" o:spid="_x0000_s1026" o:spt="202" type="#_x0000_t202" style="position:absolute;left:33623;top:33813;height:2763;width:4286;" filled="f" stroked="f" coordsize="21600,21600" o:gfxdata="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m12a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0A483D1A">
                        <w:pPr>
                          <w:pStyle w:val="12"/>
                          <w:spacing w:before="0" w:beforeAutospacing="0" w:after="0" w:afterAutospacing="0"/>
                          <w:jc w:val="center"/>
                        </w:pPr>
                        <w:r>
                          <w:rPr>
                            <w:color w:val="000000" w:themeColor="dark1"/>
                            <w:sz w:val="22"/>
                            <w:szCs w:val="22"/>
                            <w14:textFill>
                              <w14:solidFill>
                                <w14:schemeClr w14:val="dk1"/>
                              </w14:solidFill>
                            </w14:textFill>
                          </w:rPr>
                          <w:t>4.0</w:t>
                        </w:r>
                      </w:p>
                    </w:txbxContent>
                  </v:textbox>
                </v:shape>
                <v:shape id="TextBox 483" o:spid="_x0000_s1026" o:spt="202" type="#_x0000_t202" style="position:absolute;left:40671;top:33813;height:2763;width:4287;" filled="f" stroked="f" coordsize="21600,21600" o:gfxdata="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OUMU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370554E0">
                        <w:pPr>
                          <w:pStyle w:val="12"/>
                          <w:spacing w:before="0" w:beforeAutospacing="0" w:after="0" w:afterAutospacing="0"/>
                          <w:jc w:val="center"/>
                        </w:pPr>
                        <w:r>
                          <w:rPr>
                            <w:color w:val="000000" w:themeColor="dark1"/>
                            <w:sz w:val="22"/>
                            <w:szCs w:val="22"/>
                            <w14:textFill>
                              <w14:solidFill>
                                <w14:schemeClr w14:val="dk1"/>
                              </w14:solidFill>
                            </w14:textFill>
                          </w:rPr>
                          <w:t>5.0</w:t>
                        </w:r>
                      </w:p>
                    </w:txbxContent>
                  </v:textbox>
                </v:shape>
                <v:shape id="TextBox 484" o:spid="_x0000_s1026" o:spt="202" type="#_x0000_t202" style="position:absolute;left:48482;top:33813;height:2763;width:4286;" filled="f" stroked="f" coordsize="21600,21600" o:gfxdata="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deaP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77DFE0FC">
                        <w:pPr>
                          <w:pStyle w:val="12"/>
                          <w:spacing w:before="0" w:beforeAutospacing="0" w:after="0" w:afterAutospacing="0"/>
                          <w:jc w:val="center"/>
                        </w:pPr>
                        <w:r>
                          <w:rPr>
                            <w:color w:val="000000" w:themeColor="dark1"/>
                            <w:sz w:val="22"/>
                            <w:szCs w:val="22"/>
                            <w14:textFill>
                              <w14:solidFill>
                                <w14:schemeClr w14:val="dk1"/>
                              </w14:solidFill>
                            </w14:textFill>
                          </w:rPr>
                          <w:t>6.0</w:t>
                        </w:r>
                      </w:p>
                    </w:txbxContent>
                  </v:textbox>
                </v:shape>
                <v:shape id="TextBox 485" o:spid="_x0000_s1026" o:spt="202" type="#_x0000_t202" style="position:absolute;left:20812;top:36052;height:2762;width:27956;" filled="f" stroked="f" coordsize="21600,21600" o:gfxdata="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avFOw7gAAADc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8489796">
                        <w:pPr>
                          <w:pStyle w:val="12"/>
                          <w:spacing w:before="0" w:beforeAutospacing="0" w:after="0" w:afterAutospacing="0"/>
                          <w:jc w:val="center"/>
                        </w:pPr>
                        <w:r>
                          <w:rPr>
                            <w:b/>
                            <w:bCs/>
                            <w:color w:val="000000" w:themeColor="dark1"/>
                            <w:sz w:val="28"/>
                            <w:szCs w:val="28"/>
                            <w14:textFill>
                              <w14:solidFill>
                                <w14:schemeClr w14:val="dk1"/>
                              </w14:solidFill>
                            </w14:textFill>
                          </w:rPr>
                          <w:t>PENETRATION (MM)</w:t>
                        </w:r>
                      </w:p>
                    </w:txbxContent>
                  </v:textbox>
                </v:shape>
                <v:group id="Group 722" o:spid="_x0000_s1026" o:spt="203" style="position:absolute;left:7762;top:17907;height:15906;width:49578;" coordorigin="7762,17907" coordsize="38623,16573" o:gfxdata="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pnDKEvwAAANwAAAAPAAAAAAAAAAEAIAAAACIAAABkcnMvZG93bnJldi54&#10;bWxQSwECFAAUAAAACACHTuJAMy8FnjsAAAA5AAAAFQAAAAAAAAABACAAAAAOAQAAZHJzL2dyb3Vw&#10;c2hhcGV4bWwueG1sUEsFBgAAAAAGAAYAYAEAAMsDAAAAAA==&#10;">
                  <o:lock v:ext="edit" aspectratio="f"/>
                  <v:line id="Straight Connector 727" o:spid="_x0000_s1026" o:spt="20" style="position:absolute;left:8262;top:18645;flip:x y;height:16336;width:15335;rotation:5898240f;" filled="f" stroked="t" coordsize="21600,21600" o:gfxdata="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Y7yrugAAANwA&#10;AAAPAAAAAAAAAAEAIAAAACIAAABkcnMvZG93bnJldi54bWxQSwECFAAUAAAACACHTuJAMy8FnjsA&#10;AAA5AAAAEAAAAAAAAAABACAAAAAJAQAAZHJzL3NoYXBleG1sLnhtbFBLBQYAAAAABgAGAFsBAACz&#10;AwAAAAA=&#10;">
                    <v:fill on="f" focussize="0,0"/>
                    <v:stroke weight="3pt" color="#622423" joinstyle="round"/>
                    <v:imagedata o:title=""/>
                    <o:lock v:ext="edit" aspectratio="f"/>
                  </v:line>
                  <v:line id="Straight Connector 728" o:spid="_x0000_s1026" o:spt="20" style="position:absolute;left:24098;top:18192;flip:y;height:1048;width:21050;" filled="f" stroked="t" coordsize="21600,21600" o:gfxdata="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7d/a/&#10;AAAA3AAAAA8AAAAAAAAAAQAgAAAAIgAAAGRycy9kb3ducmV2LnhtbFBLAQIUABQAAAAIAIdO4kAz&#10;LwWeOwAAADkAAAAQAAAAAAAAAAEAIAAAAA4BAABkcnMvc2hhcGV4bWwueG1sUEsFBgAAAAAGAAYA&#10;WwEAALgDAAAAAA==&#10;">
                    <v:fill on="f" focussize="0,0"/>
                    <v:stroke weight="3pt" color="#622423" joinstyle="round"/>
                    <v:imagedata o:title=""/>
                    <o:lock v:ext="edit" aspectratio="f"/>
                  </v:line>
                  <v:line id="Straight Connector 729" o:spid="_x0000_s1026" o:spt="20" style="position:absolute;left:7858;top:20954;flip:y;height:13526;width:17478;" filled="f" stroked="t" coordsize="21600,21600" o:gfxdata="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t9Jt&#10;wAAAANwAAAAPAAAAAAAAAAEAIAAAACIAAABkcnMvZG93bnJldi54bWxQSwECFAAUAAAACACHTuJA&#10;My8FnjsAAAA5AAAAEAAAAAAAAAABACAAAAAPAQAAZHJzL3NoYXBleG1sLnhtbFBLBQYAAAAABgAG&#10;AFsBAAC5AwAAAAA=&#10;">
                    <v:fill on="f" focussize="0,0"/>
                    <v:stroke weight="3pt" color="#622423" joinstyle="round"/>
                    <v:imagedata o:title=""/>
                    <o:lock v:ext="edit" aspectratio="f"/>
                  </v:line>
                  <v:line id="Straight Connector 730" o:spid="_x0000_s1026" o:spt="20" style="position:absolute;left:25336;top:19811;flip:y;height:1048;width:21050;" filled="f" stroked="t" coordsize="21600,21600" o:gfxdata="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XkoZ&#10;wAAAANwAAAAPAAAAAAAAAAEAIAAAACIAAABkcnMvZG93bnJldi54bWxQSwECFAAUAAAACACHTuJA&#10;My8FnjsAAAA5AAAAEAAAAAAAAAABACAAAAAPAQAAZHJzL3NoYXBleG1sLnhtbFBLBQYAAAAABgAG&#10;AFsBAAC5AwAAAAA=&#10;">
                    <v:fill on="f" focussize="0,0"/>
                    <v:stroke weight="3pt" color="#622423" joinstyle="round"/>
                    <v:imagedata o:title=""/>
                    <o:lock v:ext="edit" aspectratio="f"/>
                  </v:line>
                  <v:shape id="Oval 731" o:spid="_x0000_s1026" o:spt="3" type="#_x0000_t3" style="position:absolute;left:12287;top:29527;height:857;width:667;v-text-anchor:middle;" fillcolor="#000000" filled="t" stroked="f" coordsize="21600,21600" o:gfxdata="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5lXgr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732" o:spid="_x0000_s1026" o:spt="3" type="#_x0000_t3" style="position:absolute;left:15621;top:26384;height:857;width:666;v-text-anchor:middle;" fillcolor="#000000" filled="t" stroked="f" coordsize="21600,21600" o:gfxdata="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0vJ9b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733" o:spid="_x0000_s1026" o:spt="3" type="#_x0000_t3" style="position:absolute;left:11811;top:30956;height:857;width:666;v-text-anchor:middle;" fillcolor="#000000" filled="t" stroked="f" coordsize="21600,21600" o:gfxdata="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dsbr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734" o:spid="_x0000_s1026" o:spt="3" type="#_x0000_t3" style="position:absolute;left:15525;top:28003;height:857;width:667;v-text-anchor:middle;" fillcolor="#000000" filled="t" stroked="f" coordsize="21600,21600" o:gfxdata="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hmPgctwAAANwAAAAP&#10;AAAAAAAAAAEAIAAAACIAAABkcnMvZG93bnJldi54bWxQSwECFAAUAAAACACHTuJAMy8FnjsAAAA5&#10;AAAAEAAAAAAAAAABACAAAAAGAQAAZHJzL3NoYXBleG1sLnhtbFBLBQYAAAAABgAGAFsBAACwAwAA&#10;AAA=&#10;">
                    <v:fill on="t" focussize="0,0"/>
                    <v:stroke on="f" weight="2pt"/>
                    <v:imagedata o:title=""/>
                    <o:lock v:ext="edit" aspectratio="f"/>
                  </v:shape>
                  <v:shape id="Oval 735" o:spid="_x0000_s1026" o:spt="3" type="#_x0000_t3" style="position:absolute;left:18288;top:23812;height:857;width:666;v-text-anchor:middle;" fillcolor="#000000" filled="t" stroked="f" coordsize="21600,21600" o:gfxdata="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tRdh7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736" o:spid="_x0000_s1026" o:spt="3" type="#_x0000_t3" style="position:absolute;left:21526;top:21050;height:857;width:667;v-text-anchor:middle;" fillcolor="#000000" filled="t" stroked="f" coordsize="21600,21600" o:gfxdata="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Wjdix7gAAADcAAAA&#10;DwAAAAAAAAABACAAAAAiAAAAZHJzL2Rvd25yZXYueG1sUEsBAhQAFAAAAAgAh07iQDMvBZ47AAAA&#10;OQAAABAAAAAAAAAAAQAgAAAABwEAAGRycy9zaGFwZXhtbC54bWxQSwUGAAAAAAYABgBbAQAAsQMA&#10;AAAA&#10;">
                    <v:fill on="t" focussize="0,0"/>
                    <v:stroke on="f" weight="2pt"/>
                    <v:imagedata o:title=""/>
                    <o:lock v:ext="edit" aspectratio="f"/>
                  </v:shape>
                  <v:shape id="Oval 737" o:spid="_x0000_s1026" o:spt="3" type="#_x0000_t3" style="position:absolute;left:18859;top:25336;height:857;width:667;v-text-anchor:middle;" fillcolor="#000000" filled="t" stroked="f" coordsize="21600,21600" o:gfxdata="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XvHXL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738" o:spid="_x0000_s1026" o:spt="3" type="#_x0000_t3" style="position:absolute;left:21526;top:23336;height:857;width:667;v-text-anchor:middle;" fillcolor="#000000" filled="t" stroked="f" coordsize="21600,21600" o:gfxdata="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alZK7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739" o:spid="_x0000_s1026" o:spt="3" type="#_x0000_t3" style="position:absolute;left:24860;top:20574;height:857;width:667;v-text-anchor:middle;" fillcolor="#000000" filled="t" stroked="f" coordsize="21600,21600" o:gfxdata="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rl/LC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740" o:spid="_x0000_s1026" o:spt="3" type="#_x0000_t3" style="position:absolute;left:24003;top:18764;height:857;width:666;v-text-anchor:middle;" fillcolor="#000000" filled="t" stroked="f" coordsize="21600,21600" o:gfxdata="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UMZMS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741" o:spid="_x0000_s1026" o:spt="3" type="#_x0000_t3" style="position:absolute;left:28575;top:18669;height:857;width:666;v-text-anchor:middle;" fillcolor="#000000" filled="t" stroked="f" coordsize="21600,21600" o:gfxdata="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DBX7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742" o:spid="_x0000_s1026" o:spt="3" type="#_x0000_t3" style="position:absolute;left:35623;top:18288;height:857;width:667;v-text-anchor:middle;" fillcolor="#000000" filled="t" stroked="f" coordsize="21600,21600" o:gfxdata="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JfKLsAAADc&#10;AAAADwAAAAAAAAABACAAAAAiAAAAZHJzL2Rvd25yZXYueG1sUEsBAhQAFAAAAAgAh07iQDMvBZ47&#10;AAAAOQAAABAAAAAAAAAAAQAgAAAACgEAAGRycy9zaGFwZXhtbC54bWxQSwUGAAAAAAYABgBbAQAA&#10;tAMAAAAA&#10;">
                    <v:fill on="t" focussize="0,0"/>
                    <v:stroke on="f" weight="2pt"/>
                    <v:imagedata o:title=""/>
                    <o:lock v:ext="edit" aspectratio="f"/>
                  </v:shape>
                  <v:shape id="Oval 743" o:spid="_x0000_s1026" o:spt="3" type="#_x0000_t3" style="position:absolute;left:43053;top:17907;height:857;width:666;v-text-anchor:middle;" fillcolor="#000000" filled="t" stroked="f" coordsize="21600,21600" o:gfxdata="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Xe+rO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744" o:spid="_x0000_s1026" o:spt="3" type="#_x0000_t3" style="position:absolute;left:28670;top:20288;height:857;width:667;v-text-anchor:middle;" fillcolor="#000000" filled="t" stroked="f" coordsize="21600,21600" o:gfxdata="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pEFuwbgAAADcAAAA&#10;DwAAAAAAAAABACAAAAAiAAAAZHJzL2Rvd25yZXYueG1sUEsBAhQAFAAAAAgAh07iQDMvBZ47AAAA&#10;OQAAABAAAAAAAAAAAQAgAAAABwEAAGRycy9zaGFwZXhtbC54bWxQSwUGAAAAAAYABgBbAQAAsQMA&#10;AAAA&#10;">
                    <v:fill on="t" focussize="0,0"/>
                    <v:stroke on="f" weight="2pt"/>
                    <v:imagedata o:title=""/>
                    <o:lock v:ext="edit" aspectratio="f"/>
                  </v:shape>
                  <v:shape id="Oval 745" o:spid="_x0000_s1026" o:spt="3" type="#_x0000_t3" style="position:absolute;left:35718;top:19907;height:857;width:667;v-text-anchor:middle;" fillcolor="#000000" filled="t" stroked="f" coordsize="21600,21600" o:gfxdata="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sNy1q8AAAA&#10;3AAAAA8AAAAAAAAAAQAgAAAAIgAAAGRycy9kb3ducmV2LnhtbFBLAQIUABQAAAAIAIdO4kAzLwWe&#10;OwAAADkAAAAQAAAAAAAAAAEAIAAAAAsBAABkcnMvc2hhcGV4bWwueG1sUEsFBgAAAAAGAAYAWwEA&#10;ALUDAAAAAA==&#10;">
                    <v:fill on="t" focussize="0,0"/>
                    <v:stroke on="f" weight="2pt"/>
                    <v:imagedata o:title=""/>
                    <o:lock v:ext="edit" aspectratio="f"/>
                  </v:shape>
                  <v:shape id="Oval 746" o:spid="_x0000_s1026" o:spt="3" type="#_x0000_t3" style="position:absolute;left:43148;top:19526;height:857;width:667;v-text-anchor:middle;" fillcolor="#000000" filled="t" stroked="f" coordsize="21600,21600" o:gfxdata="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UW6h6twAAANwAAAAP&#10;AAAAAAAAAAEAIAAAACIAAABkcnMvZG93bnJldi54bWxQSwECFAAUAAAACACHTuJAMy8FnjsAAAA5&#10;AAAAEAAAAAAAAAABACAAAAAGAQAAZHJzL3NoYXBleG1sLnhtbFBLBQYAAAAABgAGAFsBAACwAwAA&#10;AAA=&#10;">
                    <v:fill on="t" focussize="0,0"/>
                    <v:stroke on="f" weight="2pt"/>
                    <v:imagedata o:title=""/>
                    <o:lock v:ext="edit" aspectratio="f"/>
                  </v:shape>
                </v:group>
                <v:line id="Straight Connector 723" o:spid="_x0000_s1026" o:spt="20" style="position:absolute;left:41938;top:18506;flip:x;height:96;width:31090;rotation:5898240f;" filled="f" stroked="t" coordsize="21600,21600" o:gfxdata="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6Xab7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line id="Straight Connector 724" o:spid="_x0000_s1026" o:spt="20" style="position:absolute;left:48701;top:18506;flip:x;height:95;width:31090;rotation:5898240f;" filled="f" stroked="t" coordsize="21600,21600" o:gfxdata="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Ol/9L4A&#10;AADcAAAADwAAAAAAAAABACAAAAAiAAAAZHJzL2Rvd25yZXYueG1sUEsBAhQAFAAAAAgAh07iQDMv&#10;BZ47AAAAOQAAABAAAAAAAAAAAQAgAAAADQEAAGRycy9zaGFwZXhtbC54bWxQSwUGAAAAAAYABgBb&#10;AQAAtwMAAAAA&#10;">
                  <v:fill on="f" focussize="0,0"/>
                  <v:stroke weight="2.25pt" color="#000000" joinstyle="round"/>
                  <v:imagedata o:title=""/>
                  <o:lock v:ext="edit" aspectratio="f"/>
                </v:line>
                <v:shape id="TextBox 547" o:spid="_x0000_s1026" o:spt="202" type="#_x0000_t202" style="position:absolute;left:55530;top:33718;height:2762;width:4287;" filled="f" stroked="f" coordsize="21600,21600" o:gfxdata="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fxSgvQAA&#10;ANw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4D484BC2">
                        <w:pPr>
                          <w:pStyle w:val="12"/>
                          <w:spacing w:before="0" w:beforeAutospacing="0" w:after="0" w:afterAutospacing="0"/>
                          <w:jc w:val="center"/>
                        </w:pPr>
                        <w:r>
                          <w:rPr>
                            <w:color w:val="000000" w:themeColor="dark1"/>
                            <w:sz w:val="22"/>
                            <w:szCs w:val="22"/>
                            <w14:textFill>
                              <w14:solidFill>
                                <w14:schemeClr w14:val="dk1"/>
                              </w14:solidFill>
                            </w14:textFill>
                          </w:rPr>
                          <w:t>7.0</w:t>
                        </w:r>
                      </w:p>
                    </w:txbxContent>
                  </v:textbox>
                </v:shape>
                <v:shape id="TextBox 548" o:spid="_x0000_s1026" o:spt="202" type="#_x0000_t202" style="position:absolute;left:62388;top:33623;height:2762;width:4287;" filled="f" stroked="f" coordsize="21600,21600" o:gfxdata="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TOxO7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12B4409">
                        <w:pPr>
                          <w:pStyle w:val="12"/>
                          <w:spacing w:before="0" w:beforeAutospacing="0" w:after="0" w:afterAutospacing="0"/>
                          <w:jc w:val="center"/>
                        </w:pPr>
                        <w:r>
                          <w:rPr>
                            <w:color w:val="000000" w:themeColor="dark1"/>
                            <w:sz w:val="22"/>
                            <w:szCs w:val="22"/>
                            <w14:textFill>
                              <w14:solidFill>
                                <w14:schemeClr w14:val="dk1"/>
                              </w14:solidFill>
                            </w14:textFill>
                          </w:rPr>
                          <w:t>8.0</w:t>
                        </w:r>
                      </w:p>
                    </w:txbxContent>
                  </v:textbox>
                </v:shape>
              </v:group>
            </w:pict>
          </mc:Fallback>
        </mc:AlternateContent>
      </w:r>
    </w:p>
    <w:p w14:paraId="68128C57">
      <w:pPr>
        <w:spacing w:line="360" w:lineRule="auto"/>
        <w:jc w:val="both"/>
        <w:rPr>
          <w:rFonts w:ascii="Times New Roman" w:hAnsi="Times New Roman" w:cs="Times New Roman"/>
          <w:sz w:val="24"/>
          <w:szCs w:val="24"/>
        </w:rPr>
      </w:pPr>
    </w:p>
    <w:p w14:paraId="1211B7F6">
      <w:pPr>
        <w:spacing w:line="360" w:lineRule="auto"/>
        <w:jc w:val="both"/>
        <w:rPr>
          <w:rFonts w:ascii="Times New Roman" w:hAnsi="Times New Roman" w:cs="Times New Roman"/>
          <w:sz w:val="24"/>
          <w:szCs w:val="24"/>
        </w:rPr>
      </w:pPr>
    </w:p>
    <w:p w14:paraId="7D6E12F3">
      <w:pPr>
        <w:spacing w:line="360" w:lineRule="auto"/>
        <w:jc w:val="both"/>
        <w:rPr>
          <w:rFonts w:ascii="Times New Roman" w:hAnsi="Times New Roman" w:cs="Times New Roman"/>
          <w:sz w:val="24"/>
          <w:szCs w:val="24"/>
        </w:rPr>
      </w:pPr>
    </w:p>
    <w:p w14:paraId="7F4C9221">
      <w:pPr>
        <w:spacing w:line="360" w:lineRule="auto"/>
        <w:jc w:val="both"/>
        <w:rPr>
          <w:rFonts w:ascii="Times New Roman" w:hAnsi="Times New Roman" w:cs="Times New Roman"/>
          <w:sz w:val="24"/>
          <w:szCs w:val="24"/>
        </w:rPr>
      </w:pPr>
    </w:p>
    <w:p w14:paraId="146FD796">
      <w:pPr>
        <w:spacing w:line="360" w:lineRule="auto"/>
        <w:jc w:val="both"/>
        <w:rPr>
          <w:rFonts w:ascii="Times New Roman" w:hAnsi="Times New Roman" w:cs="Times New Roman"/>
          <w:sz w:val="24"/>
          <w:szCs w:val="24"/>
        </w:rPr>
      </w:pPr>
    </w:p>
    <w:p w14:paraId="55197538">
      <w:pPr>
        <w:spacing w:line="360" w:lineRule="auto"/>
        <w:jc w:val="both"/>
        <w:rPr>
          <w:rFonts w:ascii="Times New Roman" w:hAnsi="Times New Roman" w:cs="Times New Roman"/>
          <w:sz w:val="24"/>
          <w:szCs w:val="24"/>
        </w:rPr>
      </w:pPr>
    </w:p>
    <w:p w14:paraId="1FAFAF5E">
      <w:pPr>
        <w:spacing w:line="360" w:lineRule="auto"/>
        <w:jc w:val="both"/>
        <w:rPr>
          <w:rFonts w:ascii="Times New Roman" w:hAnsi="Times New Roman" w:cs="Times New Roman"/>
          <w:sz w:val="24"/>
          <w:szCs w:val="24"/>
        </w:rPr>
      </w:pPr>
    </w:p>
    <w:p w14:paraId="412585B0">
      <w:pPr>
        <w:spacing w:line="360" w:lineRule="auto"/>
        <w:jc w:val="both"/>
        <w:rPr>
          <w:rFonts w:ascii="Times New Roman" w:hAnsi="Times New Roman" w:cs="Times New Roman"/>
          <w:sz w:val="24"/>
          <w:szCs w:val="24"/>
        </w:rPr>
      </w:pPr>
    </w:p>
    <w:p w14:paraId="45A4AC1D">
      <w:pPr>
        <w:spacing w:line="360" w:lineRule="auto"/>
        <w:jc w:val="both"/>
        <w:rPr>
          <w:rFonts w:ascii="Times New Roman" w:hAnsi="Times New Roman" w:cs="Times New Roman"/>
          <w:sz w:val="24"/>
          <w:szCs w:val="24"/>
        </w:rPr>
      </w:pPr>
    </w:p>
    <w:p w14:paraId="20917FD6">
      <w:pPr>
        <w:spacing w:line="360" w:lineRule="auto"/>
        <w:jc w:val="both"/>
        <w:rPr>
          <w:rFonts w:ascii="Times New Roman" w:hAnsi="Times New Roman" w:cs="Times New Roman"/>
          <w:sz w:val="24"/>
          <w:szCs w:val="24"/>
        </w:rPr>
      </w:pPr>
    </w:p>
    <w:p w14:paraId="4361D0B6">
      <w:pPr>
        <w:spacing w:line="360" w:lineRule="auto"/>
        <w:jc w:val="both"/>
        <w:rPr>
          <w:rFonts w:ascii="Times New Roman" w:hAnsi="Times New Roman" w:cs="Times New Roman"/>
          <w:sz w:val="24"/>
          <w:szCs w:val="24"/>
        </w:rPr>
      </w:pPr>
    </w:p>
    <w:p w14:paraId="1D73E486">
      <w:pPr>
        <w:spacing w:line="360" w:lineRule="auto"/>
        <w:jc w:val="both"/>
        <w:rPr>
          <w:rFonts w:ascii="Times New Roman" w:hAnsi="Times New Roman" w:cs="Times New Roman"/>
          <w:b/>
          <w:sz w:val="24"/>
          <w:szCs w:val="24"/>
        </w:rPr>
      </w:pPr>
    </w:p>
    <w:p w14:paraId="6D9BFFC3">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14:paraId="7A4F8F33">
      <w:pPr>
        <w:spacing w:line="360" w:lineRule="auto"/>
        <w:jc w:val="center"/>
        <w:rPr>
          <w:rFonts w:ascii="Times New Roman" w:hAnsi="Times New Roman" w:cs="Times New Roman"/>
          <w:b/>
          <w:szCs w:val="24"/>
        </w:rPr>
      </w:pPr>
      <w:r>
        <w:rPr>
          <w:rFonts w:ascii="Times New Roman" w:hAnsi="Times New Roman" w:cs="Times New Roman"/>
          <w:b/>
          <w:szCs w:val="24"/>
        </w:rPr>
        <w:t>Fig. 4.8: Plots of California Bearing Ratio for Sample B</w:t>
      </w:r>
    </w:p>
    <w:p w14:paraId="133758A1">
      <w:pPr>
        <w:spacing w:line="360" w:lineRule="auto"/>
        <w:jc w:val="both"/>
        <w:rPr>
          <w:rFonts w:ascii="Times New Roman" w:hAnsi="Times New Roman"/>
          <w:b/>
          <w:sz w:val="24"/>
          <w:szCs w:val="24"/>
        </w:rPr>
      </w:pPr>
      <w:r>
        <w:rPr>
          <w:rFonts w:ascii="Times New Roman" w:hAnsi="Times New Roman"/>
          <w:b/>
          <w:sz w:val="24"/>
          <w:szCs w:val="24"/>
        </w:rPr>
        <w:t>Table 4.8.3: Summary of CBR Results for Standard Proctor</w:t>
      </w:r>
    </w:p>
    <w:tbl>
      <w:tblPr>
        <w:tblStyle w:val="3"/>
        <w:tblW w:w="9085" w:type="dxa"/>
        <w:tblInd w:w="0" w:type="dxa"/>
        <w:tblLayout w:type="autofit"/>
        <w:tblCellMar>
          <w:top w:w="0" w:type="dxa"/>
          <w:left w:w="108" w:type="dxa"/>
          <w:bottom w:w="0" w:type="dxa"/>
          <w:right w:w="108" w:type="dxa"/>
        </w:tblCellMar>
      </w:tblPr>
      <w:tblGrid>
        <w:gridCol w:w="2735"/>
        <w:gridCol w:w="2735"/>
        <w:gridCol w:w="1367"/>
        <w:gridCol w:w="2248"/>
      </w:tblGrid>
      <w:tr w14:paraId="6AA555B3">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46B81C1A">
            <w:pPr>
              <w:spacing w:line="360" w:lineRule="auto"/>
              <w:jc w:val="both"/>
              <w:rPr>
                <w:rFonts w:ascii="Times New Roman" w:hAnsi="Times New Roman"/>
                <w:sz w:val="24"/>
                <w:szCs w:val="24"/>
              </w:rPr>
            </w:pPr>
            <w:r>
              <w:rPr>
                <w:rFonts w:ascii="Times New Roman" w:hAnsi="Times New Roman"/>
                <w:sz w:val="24"/>
                <w:szCs w:val="24"/>
              </w:rPr>
              <w:t xml:space="preserve"> SAMPLE NUMBER</w:t>
            </w:r>
          </w:p>
        </w:tc>
        <w:tc>
          <w:tcPr>
            <w:tcW w:w="2735" w:type="dxa"/>
            <w:tcBorders>
              <w:top w:val="single" w:color="auto" w:sz="4" w:space="0"/>
              <w:left w:val="single" w:color="auto" w:sz="4" w:space="0"/>
              <w:bottom w:val="single" w:color="auto" w:sz="4" w:space="0"/>
              <w:right w:val="single" w:color="auto" w:sz="4" w:space="0"/>
            </w:tcBorders>
          </w:tcPr>
          <w:p w14:paraId="4C553209">
            <w:pPr>
              <w:spacing w:line="360" w:lineRule="auto"/>
              <w:jc w:val="both"/>
              <w:rPr>
                <w:rFonts w:ascii="Times New Roman" w:hAnsi="Times New Roman"/>
                <w:sz w:val="24"/>
                <w:szCs w:val="24"/>
              </w:rPr>
            </w:pPr>
            <w:r>
              <w:rPr>
                <w:rFonts w:ascii="Times New Roman" w:hAnsi="Times New Roman"/>
                <w:sz w:val="24"/>
                <w:szCs w:val="24"/>
              </w:rPr>
              <w:t>CBR VALUES</w:t>
            </w:r>
          </w:p>
        </w:tc>
        <w:tc>
          <w:tcPr>
            <w:tcW w:w="3615" w:type="dxa"/>
            <w:gridSpan w:val="2"/>
            <w:tcBorders>
              <w:top w:val="single" w:color="auto" w:sz="4" w:space="0"/>
              <w:left w:val="single" w:color="auto" w:sz="4" w:space="0"/>
              <w:bottom w:val="single" w:color="auto" w:sz="4" w:space="0"/>
              <w:right w:val="single" w:color="auto" w:sz="4" w:space="0"/>
            </w:tcBorders>
          </w:tcPr>
          <w:p w14:paraId="385150AB">
            <w:pPr>
              <w:spacing w:line="360" w:lineRule="auto"/>
              <w:jc w:val="both"/>
              <w:rPr>
                <w:rFonts w:ascii="Times New Roman" w:hAnsi="Times New Roman"/>
                <w:sz w:val="24"/>
                <w:szCs w:val="24"/>
              </w:rPr>
            </w:pPr>
            <w:r>
              <w:rPr>
                <w:rFonts w:ascii="Times New Roman" w:hAnsi="Times New Roman"/>
                <w:sz w:val="24"/>
                <w:szCs w:val="24"/>
              </w:rPr>
              <w:t xml:space="preserve">  PENETRATION AVERAGE              VALUE (%)</w:t>
            </w:r>
          </w:p>
        </w:tc>
      </w:tr>
      <w:tr w14:paraId="788845FC">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0EF29299">
            <w:pPr>
              <w:spacing w:line="360" w:lineRule="auto"/>
              <w:jc w:val="both"/>
              <w:rPr>
                <w:rFonts w:ascii="Times New Roman" w:hAnsi="Times New Roman"/>
                <w:sz w:val="24"/>
                <w:szCs w:val="24"/>
              </w:rPr>
            </w:pPr>
          </w:p>
        </w:tc>
        <w:tc>
          <w:tcPr>
            <w:tcW w:w="2735" w:type="dxa"/>
            <w:tcBorders>
              <w:top w:val="single" w:color="auto" w:sz="4" w:space="0"/>
              <w:left w:val="single" w:color="auto" w:sz="4" w:space="0"/>
              <w:bottom w:val="single" w:color="auto" w:sz="4" w:space="0"/>
              <w:right w:val="single" w:color="auto" w:sz="4" w:space="0"/>
            </w:tcBorders>
          </w:tcPr>
          <w:p w14:paraId="45C0693E">
            <w:pPr>
              <w:spacing w:line="360" w:lineRule="auto"/>
              <w:jc w:val="both"/>
              <w:rPr>
                <w:rFonts w:ascii="Times New Roman" w:hAnsi="Times New Roman"/>
                <w:sz w:val="24"/>
                <w:szCs w:val="24"/>
              </w:rPr>
            </w:pPr>
          </w:p>
        </w:tc>
        <w:tc>
          <w:tcPr>
            <w:tcW w:w="1367" w:type="dxa"/>
            <w:tcBorders>
              <w:top w:val="single" w:color="auto" w:sz="4" w:space="0"/>
              <w:left w:val="single" w:color="auto" w:sz="4" w:space="0"/>
              <w:bottom w:val="single" w:color="auto" w:sz="4" w:space="0"/>
              <w:right w:val="single" w:color="auto" w:sz="4" w:space="0"/>
            </w:tcBorders>
          </w:tcPr>
          <w:p w14:paraId="1436BEBE">
            <w:pPr>
              <w:spacing w:line="360" w:lineRule="auto"/>
              <w:jc w:val="both"/>
              <w:rPr>
                <w:rFonts w:ascii="Times New Roman" w:hAnsi="Times New Roman"/>
                <w:sz w:val="24"/>
                <w:szCs w:val="24"/>
              </w:rPr>
            </w:pPr>
            <w:r>
              <w:rPr>
                <w:rFonts w:ascii="Times New Roman" w:hAnsi="Times New Roman"/>
                <w:sz w:val="24"/>
                <w:szCs w:val="24"/>
              </w:rPr>
              <w:t xml:space="preserve">      2.5mm</w:t>
            </w:r>
          </w:p>
        </w:tc>
        <w:tc>
          <w:tcPr>
            <w:tcW w:w="2248" w:type="dxa"/>
            <w:tcBorders>
              <w:top w:val="single" w:color="auto" w:sz="4" w:space="0"/>
              <w:left w:val="single" w:color="auto" w:sz="4" w:space="0"/>
              <w:bottom w:val="single" w:color="auto" w:sz="4" w:space="0"/>
              <w:right w:val="single" w:color="auto" w:sz="4" w:space="0"/>
            </w:tcBorders>
          </w:tcPr>
          <w:p w14:paraId="4C128A2B">
            <w:pPr>
              <w:spacing w:line="360" w:lineRule="auto"/>
              <w:jc w:val="both"/>
              <w:rPr>
                <w:rFonts w:ascii="Times New Roman" w:hAnsi="Times New Roman"/>
                <w:sz w:val="24"/>
                <w:szCs w:val="24"/>
              </w:rPr>
            </w:pPr>
            <w:r>
              <w:rPr>
                <w:rFonts w:ascii="Times New Roman" w:hAnsi="Times New Roman"/>
                <w:sz w:val="24"/>
                <w:szCs w:val="24"/>
              </w:rPr>
              <w:t xml:space="preserve"> 5.0mm</w:t>
            </w:r>
          </w:p>
        </w:tc>
      </w:tr>
      <w:tr w14:paraId="48CDC203">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7581615E">
            <w:pPr>
              <w:spacing w:line="360" w:lineRule="auto"/>
              <w:jc w:val="both"/>
              <w:rPr>
                <w:rFonts w:ascii="Times New Roman" w:hAnsi="Times New Roman"/>
                <w:sz w:val="24"/>
                <w:szCs w:val="24"/>
              </w:rPr>
            </w:pPr>
            <w:r>
              <w:rPr>
                <w:rFonts w:ascii="Times New Roman" w:hAnsi="Times New Roman"/>
                <w:sz w:val="24"/>
                <w:szCs w:val="24"/>
              </w:rPr>
              <w:t xml:space="preserve">         Sample A</w:t>
            </w:r>
          </w:p>
        </w:tc>
        <w:tc>
          <w:tcPr>
            <w:tcW w:w="2735" w:type="dxa"/>
            <w:tcBorders>
              <w:top w:val="single" w:color="auto" w:sz="4" w:space="0"/>
              <w:left w:val="single" w:color="auto" w:sz="4" w:space="0"/>
              <w:bottom w:val="single" w:color="auto" w:sz="4" w:space="0"/>
              <w:right w:val="single" w:color="auto" w:sz="4" w:space="0"/>
            </w:tcBorders>
          </w:tcPr>
          <w:p w14:paraId="000CA5C9">
            <w:pPr>
              <w:spacing w:line="360" w:lineRule="auto"/>
              <w:jc w:val="both"/>
              <w:rPr>
                <w:rFonts w:ascii="Times New Roman" w:hAnsi="Times New Roman"/>
                <w:sz w:val="24"/>
                <w:szCs w:val="24"/>
              </w:rPr>
            </w:pPr>
            <w:r>
              <w:rPr>
                <w:rFonts w:ascii="Times New Roman" w:hAnsi="Times New Roman"/>
                <w:sz w:val="24"/>
                <w:szCs w:val="24"/>
              </w:rPr>
              <w:t xml:space="preserve">       SOAKED </w:t>
            </w:r>
          </w:p>
        </w:tc>
        <w:tc>
          <w:tcPr>
            <w:tcW w:w="1367" w:type="dxa"/>
            <w:tcBorders>
              <w:top w:val="single" w:color="auto" w:sz="4" w:space="0"/>
              <w:left w:val="single" w:color="auto" w:sz="4" w:space="0"/>
              <w:bottom w:val="single" w:color="auto" w:sz="4" w:space="0"/>
              <w:right w:val="single" w:color="auto" w:sz="4" w:space="0"/>
            </w:tcBorders>
          </w:tcPr>
          <w:p w14:paraId="054A47AA">
            <w:pPr>
              <w:spacing w:line="360" w:lineRule="auto"/>
              <w:jc w:val="both"/>
              <w:rPr>
                <w:rFonts w:ascii="Times New Roman" w:hAnsi="Times New Roman"/>
                <w:sz w:val="24"/>
                <w:szCs w:val="24"/>
              </w:rPr>
            </w:pPr>
            <w:r>
              <w:rPr>
                <w:rFonts w:ascii="Times New Roman" w:hAnsi="Times New Roman"/>
                <w:sz w:val="24"/>
                <w:szCs w:val="24"/>
              </w:rPr>
              <w:t xml:space="preserve">       2</w:t>
            </w:r>
          </w:p>
        </w:tc>
        <w:tc>
          <w:tcPr>
            <w:tcW w:w="2248" w:type="dxa"/>
            <w:tcBorders>
              <w:top w:val="single" w:color="auto" w:sz="4" w:space="0"/>
              <w:left w:val="single" w:color="auto" w:sz="4" w:space="0"/>
              <w:bottom w:val="single" w:color="auto" w:sz="4" w:space="0"/>
              <w:right w:val="single" w:color="auto" w:sz="4" w:space="0"/>
            </w:tcBorders>
          </w:tcPr>
          <w:p w14:paraId="65D77362">
            <w:pPr>
              <w:spacing w:line="360" w:lineRule="auto"/>
              <w:jc w:val="both"/>
              <w:rPr>
                <w:rFonts w:ascii="Times New Roman" w:hAnsi="Times New Roman"/>
                <w:sz w:val="24"/>
                <w:szCs w:val="24"/>
              </w:rPr>
            </w:pPr>
            <w:r>
              <w:rPr>
                <w:rFonts w:ascii="Times New Roman" w:hAnsi="Times New Roman"/>
                <w:sz w:val="24"/>
                <w:szCs w:val="24"/>
              </w:rPr>
              <w:t xml:space="preserve"> 2</w:t>
            </w:r>
          </w:p>
        </w:tc>
      </w:tr>
      <w:tr w14:paraId="1105C26F">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12F3D6D0">
            <w:pPr>
              <w:spacing w:line="360" w:lineRule="auto"/>
              <w:jc w:val="both"/>
              <w:rPr>
                <w:rFonts w:ascii="Times New Roman" w:hAnsi="Times New Roman"/>
                <w:sz w:val="24"/>
                <w:szCs w:val="24"/>
              </w:rPr>
            </w:pPr>
            <w:r>
              <w:rPr>
                <w:rFonts w:ascii="Times New Roman" w:hAnsi="Times New Roman"/>
                <w:sz w:val="24"/>
                <w:szCs w:val="24"/>
              </w:rPr>
              <w:t xml:space="preserve">         Sample A</w:t>
            </w:r>
          </w:p>
        </w:tc>
        <w:tc>
          <w:tcPr>
            <w:tcW w:w="2735" w:type="dxa"/>
            <w:tcBorders>
              <w:top w:val="single" w:color="auto" w:sz="4" w:space="0"/>
              <w:left w:val="single" w:color="auto" w:sz="4" w:space="0"/>
              <w:bottom w:val="single" w:color="auto" w:sz="4" w:space="0"/>
              <w:right w:val="single" w:color="auto" w:sz="4" w:space="0"/>
            </w:tcBorders>
          </w:tcPr>
          <w:p w14:paraId="7E291E64">
            <w:pPr>
              <w:spacing w:line="360" w:lineRule="auto"/>
              <w:jc w:val="both"/>
              <w:rPr>
                <w:rFonts w:ascii="Times New Roman" w:hAnsi="Times New Roman"/>
                <w:sz w:val="24"/>
                <w:szCs w:val="24"/>
              </w:rPr>
            </w:pPr>
            <w:r>
              <w:rPr>
                <w:rFonts w:ascii="Times New Roman" w:hAnsi="Times New Roman"/>
                <w:sz w:val="24"/>
                <w:szCs w:val="24"/>
              </w:rPr>
              <w:t xml:space="preserve">       UNSOAKED </w:t>
            </w:r>
          </w:p>
        </w:tc>
        <w:tc>
          <w:tcPr>
            <w:tcW w:w="1367" w:type="dxa"/>
            <w:tcBorders>
              <w:top w:val="single" w:color="auto" w:sz="4" w:space="0"/>
              <w:left w:val="single" w:color="auto" w:sz="4" w:space="0"/>
              <w:bottom w:val="single" w:color="auto" w:sz="4" w:space="0"/>
              <w:right w:val="single" w:color="auto" w:sz="4" w:space="0"/>
            </w:tcBorders>
          </w:tcPr>
          <w:p w14:paraId="493263E7">
            <w:pPr>
              <w:spacing w:line="360" w:lineRule="auto"/>
              <w:jc w:val="both"/>
              <w:rPr>
                <w:rFonts w:ascii="Times New Roman" w:hAnsi="Times New Roman"/>
                <w:sz w:val="24"/>
                <w:szCs w:val="24"/>
              </w:rPr>
            </w:pPr>
            <w:r>
              <w:rPr>
                <w:rFonts w:ascii="Times New Roman" w:hAnsi="Times New Roman"/>
                <w:sz w:val="24"/>
                <w:szCs w:val="24"/>
              </w:rPr>
              <w:t xml:space="preserve">       4</w:t>
            </w:r>
          </w:p>
        </w:tc>
        <w:tc>
          <w:tcPr>
            <w:tcW w:w="2248" w:type="dxa"/>
            <w:tcBorders>
              <w:top w:val="single" w:color="auto" w:sz="4" w:space="0"/>
              <w:left w:val="single" w:color="auto" w:sz="4" w:space="0"/>
              <w:bottom w:val="single" w:color="auto" w:sz="4" w:space="0"/>
              <w:right w:val="single" w:color="auto" w:sz="4" w:space="0"/>
            </w:tcBorders>
          </w:tcPr>
          <w:p w14:paraId="1B798406">
            <w:pPr>
              <w:spacing w:line="360" w:lineRule="auto"/>
              <w:jc w:val="both"/>
              <w:rPr>
                <w:rFonts w:ascii="Times New Roman" w:hAnsi="Times New Roman"/>
                <w:sz w:val="24"/>
                <w:szCs w:val="24"/>
              </w:rPr>
            </w:pPr>
            <w:r>
              <w:rPr>
                <w:rFonts w:ascii="Times New Roman" w:hAnsi="Times New Roman"/>
                <w:sz w:val="24"/>
                <w:szCs w:val="24"/>
              </w:rPr>
              <w:t xml:space="preserve"> 3</w:t>
            </w:r>
          </w:p>
        </w:tc>
      </w:tr>
      <w:tr w14:paraId="5A26F3EC">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508E1559">
            <w:pPr>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 Sample B</w:t>
            </w:r>
          </w:p>
        </w:tc>
        <w:tc>
          <w:tcPr>
            <w:tcW w:w="2735" w:type="dxa"/>
            <w:tcBorders>
              <w:top w:val="single" w:color="auto" w:sz="4" w:space="0"/>
              <w:left w:val="single" w:color="auto" w:sz="4" w:space="0"/>
              <w:bottom w:val="single" w:color="auto" w:sz="4" w:space="0"/>
              <w:right w:val="single" w:color="auto" w:sz="4" w:space="0"/>
            </w:tcBorders>
          </w:tcPr>
          <w:p w14:paraId="2857EFF6">
            <w:pPr>
              <w:spacing w:line="360" w:lineRule="auto"/>
              <w:jc w:val="both"/>
              <w:rPr>
                <w:rFonts w:ascii="Times New Roman" w:hAnsi="Times New Roman"/>
                <w:sz w:val="24"/>
                <w:szCs w:val="24"/>
              </w:rPr>
            </w:pPr>
            <w:r>
              <w:rPr>
                <w:rFonts w:ascii="Times New Roman" w:hAnsi="Times New Roman"/>
                <w:sz w:val="24"/>
                <w:szCs w:val="24"/>
              </w:rPr>
              <w:t xml:space="preserve">       SOAKED </w:t>
            </w:r>
          </w:p>
        </w:tc>
        <w:tc>
          <w:tcPr>
            <w:tcW w:w="1367" w:type="dxa"/>
            <w:tcBorders>
              <w:top w:val="single" w:color="auto" w:sz="4" w:space="0"/>
              <w:left w:val="single" w:color="auto" w:sz="4" w:space="0"/>
              <w:bottom w:val="single" w:color="auto" w:sz="4" w:space="0"/>
              <w:right w:val="single" w:color="auto" w:sz="4" w:space="0"/>
            </w:tcBorders>
          </w:tcPr>
          <w:p w14:paraId="6B5A32F7">
            <w:pPr>
              <w:spacing w:line="360" w:lineRule="auto"/>
              <w:jc w:val="both"/>
              <w:rPr>
                <w:rFonts w:ascii="Times New Roman" w:hAnsi="Times New Roman"/>
                <w:sz w:val="24"/>
                <w:szCs w:val="24"/>
              </w:rPr>
            </w:pPr>
            <w:r>
              <w:rPr>
                <w:rFonts w:ascii="Times New Roman" w:hAnsi="Times New Roman"/>
                <w:sz w:val="24"/>
                <w:szCs w:val="24"/>
              </w:rPr>
              <w:t xml:space="preserve">       2</w:t>
            </w:r>
          </w:p>
        </w:tc>
        <w:tc>
          <w:tcPr>
            <w:tcW w:w="2248" w:type="dxa"/>
            <w:tcBorders>
              <w:top w:val="single" w:color="auto" w:sz="4" w:space="0"/>
              <w:left w:val="single" w:color="auto" w:sz="4" w:space="0"/>
              <w:bottom w:val="single" w:color="auto" w:sz="4" w:space="0"/>
              <w:right w:val="single" w:color="auto" w:sz="4" w:space="0"/>
            </w:tcBorders>
          </w:tcPr>
          <w:p w14:paraId="78F984A9">
            <w:pPr>
              <w:spacing w:line="360" w:lineRule="auto"/>
              <w:jc w:val="both"/>
              <w:rPr>
                <w:rFonts w:ascii="Times New Roman" w:hAnsi="Times New Roman"/>
                <w:sz w:val="24"/>
                <w:szCs w:val="24"/>
              </w:rPr>
            </w:pPr>
            <w:r>
              <w:rPr>
                <w:rFonts w:ascii="Times New Roman" w:hAnsi="Times New Roman"/>
                <w:sz w:val="24"/>
                <w:szCs w:val="24"/>
              </w:rPr>
              <w:t xml:space="preserve"> 1</w:t>
            </w:r>
          </w:p>
        </w:tc>
      </w:tr>
      <w:tr w14:paraId="21A54D2B">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7CA23C11">
            <w:pPr>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 Sample B</w:t>
            </w:r>
          </w:p>
        </w:tc>
        <w:tc>
          <w:tcPr>
            <w:tcW w:w="2735" w:type="dxa"/>
            <w:tcBorders>
              <w:top w:val="single" w:color="auto" w:sz="4" w:space="0"/>
              <w:left w:val="single" w:color="auto" w:sz="4" w:space="0"/>
              <w:bottom w:val="single" w:color="auto" w:sz="4" w:space="0"/>
              <w:right w:val="single" w:color="auto" w:sz="4" w:space="0"/>
            </w:tcBorders>
          </w:tcPr>
          <w:p w14:paraId="06834E97">
            <w:pPr>
              <w:spacing w:line="360" w:lineRule="auto"/>
              <w:jc w:val="both"/>
              <w:rPr>
                <w:rFonts w:ascii="Times New Roman" w:hAnsi="Times New Roman"/>
                <w:sz w:val="24"/>
                <w:szCs w:val="24"/>
              </w:rPr>
            </w:pPr>
            <w:r>
              <w:rPr>
                <w:rFonts w:ascii="Times New Roman" w:hAnsi="Times New Roman"/>
                <w:sz w:val="24"/>
                <w:szCs w:val="24"/>
              </w:rPr>
              <w:t xml:space="preserve">      UNSOAKED </w:t>
            </w:r>
          </w:p>
        </w:tc>
        <w:tc>
          <w:tcPr>
            <w:tcW w:w="1367" w:type="dxa"/>
            <w:tcBorders>
              <w:top w:val="single" w:color="auto" w:sz="4" w:space="0"/>
              <w:left w:val="single" w:color="auto" w:sz="4" w:space="0"/>
              <w:bottom w:val="single" w:color="auto" w:sz="4" w:space="0"/>
              <w:right w:val="single" w:color="auto" w:sz="4" w:space="0"/>
            </w:tcBorders>
          </w:tcPr>
          <w:p w14:paraId="3A3A2C50">
            <w:pPr>
              <w:spacing w:line="360" w:lineRule="auto"/>
              <w:jc w:val="both"/>
              <w:rPr>
                <w:rFonts w:ascii="Times New Roman" w:hAnsi="Times New Roman"/>
                <w:sz w:val="24"/>
                <w:szCs w:val="24"/>
              </w:rPr>
            </w:pPr>
            <w:r>
              <w:rPr>
                <w:rFonts w:ascii="Times New Roman" w:hAnsi="Times New Roman"/>
                <w:sz w:val="24"/>
                <w:szCs w:val="24"/>
              </w:rPr>
              <w:t xml:space="preserve">       3</w:t>
            </w:r>
          </w:p>
        </w:tc>
        <w:tc>
          <w:tcPr>
            <w:tcW w:w="2248" w:type="dxa"/>
            <w:tcBorders>
              <w:top w:val="single" w:color="auto" w:sz="4" w:space="0"/>
              <w:left w:val="single" w:color="auto" w:sz="4" w:space="0"/>
              <w:bottom w:val="single" w:color="auto" w:sz="4" w:space="0"/>
              <w:right w:val="single" w:color="auto" w:sz="4" w:space="0"/>
            </w:tcBorders>
          </w:tcPr>
          <w:p w14:paraId="434F3FA4">
            <w:pPr>
              <w:spacing w:line="360" w:lineRule="auto"/>
              <w:jc w:val="both"/>
              <w:rPr>
                <w:rFonts w:ascii="Times New Roman" w:hAnsi="Times New Roman"/>
                <w:sz w:val="24"/>
                <w:szCs w:val="24"/>
              </w:rPr>
            </w:pPr>
            <w:r>
              <w:rPr>
                <w:rFonts w:ascii="Times New Roman" w:hAnsi="Times New Roman"/>
                <w:sz w:val="24"/>
                <w:szCs w:val="24"/>
              </w:rPr>
              <w:t>2</w:t>
            </w:r>
          </w:p>
        </w:tc>
      </w:tr>
    </w:tbl>
    <w:p w14:paraId="64810079">
      <w:pPr>
        <w:spacing w:line="360" w:lineRule="auto"/>
        <w:jc w:val="both"/>
        <w:rPr>
          <w:rFonts w:ascii="Times New Roman" w:hAnsi="Times New Roman"/>
          <w:sz w:val="24"/>
          <w:szCs w:val="24"/>
        </w:rPr>
      </w:pPr>
    </w:p>
    <w:p w14:paraId="27322F21">
      <w:pPr>
        <w:jc w:val="both"/>
        <w:rPr>
          <w:rFonts w:ascii="Times New Roman" w:hAnsi="Times New Roman"/>
          <w:b/>
          <w:sz w:val="24"/>
          <w:szCs w:val="24"/>
        </w:rPr>
      </w:pPr>
      <w:r>
        <w:rPr>
          <w:rFonts w:ascii="Times New Roman" w:hAnsi="Times New Roman"/>
          <w:b/>
          <w:sz w:val="24"/>
          <w:szCs w:val="24"/>
        </w:rPr>
        <w:t>Table 4.8.4: Summary of CBR Results for Modified Proctor</w:t>
      </w:r>
    </w:p>
    <w:tbl>
      <w:tblPr>
        <w:tblStyle w:val="3"/>
        <w:tblW w:w="9085" w:type="dxa"/>
        <w:tblInd w:w="0" w:type="dxa"/>
        <w:tblLayout w:type="autofit"/>
        <w:tblCellMar>
          <w:top w:w="0" w:type="dxa"/>
          <w:left w:w="108" w:type="dxa"/>
          <w:bottom w:w="0" w:type="dxa"/>
          <w:right w:w="108" w:type="dxa"/>
        </w:tblCellMar>
      </w:tblPr>
      <w:tblGrid>
        <w:gridCol w:w="2735"/>
        <w:gridCol w:w="2735"/>
        <w:gridCol w:w="1367"/>
        <w:gridCol w:w="2248"/>
      </w:tblGrid>
      <w:tr w14:paraId="6E94896F">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3D7D0B96">
            <w:pPr>
              <w:spacing w:line="360" w:lineRule="auto"/>
              <w:jc w:val="both"/>
              <w:rPr>
                <w:rFonts w:ascii="Times New Roman" w:hAnsi="Times New Roman"/>
                <w:sz w:val="24"/>
                <w:szCs w:val="24"/>
              </w:rPr>
            </w:pPr>
            <w:r>
              <w:rPr>
                <w:rFonts w:ascii="Times New Roman" w:hAnsi="Times New Roman"/>
                <w:sz w:val="24"/>
                <w:szCs w:val="24"/>
              </w:rPr>
              <w:t xml:space="preserve"> SAMPLE NUMBER</w:t>
            </w:r>
          </w:p>
        </w:tc>
        <w:tc>
          <w:tcPr>
            <w:tcW w:w="2735" w:type="dxa"/>
            <w:tcBorders>
              <w:top w:val="single" w:color="auto" w:sz="4" w:space="0"/>
              <w:left w:val="single" w:color="auto" w:sz="4" w:space="0"/>
              <w:bottom w:val="single" w:color="auto" w:sz="4" w:space="0"/>
              <w:right w:val="single" w:color="auto" w:sz="4" w:space="0"/>
            </w:tcBorders>
          </w:tcPr>
          <w:p w14:paraId="001895D2">
            <w:pPr>
              <w:spacing w:line="360" w:lineRule="auto"/>
              <w:jc w:val="both"/>
              <w:rPr>
                <w:rFonts w:ascii="Times New Roman" w:hAnsi="Times New Roman"/>
                <w:sz w:val="24"/>
                <w:szCs w:val="24"/>
              </w:rPr>
            </w:pPr>
            <w:r>
              <w:rPr>
                <w:rFonts w:ascii="Times New Roman" w:hAnsi="Times New Roman"/>
                <w:sz w:val="24"/>
                <w:szCs w:val="24"/>
              </w:rPr>
              <w:t xml:space="preserve">               CBR VALUES</w:t>
            </w:r>
          </w:p>
        </w:tc>
        <w:tc>
          <w:tcPr>
            <w:tcW w:w="3615" w:type="dxa"/>
            <w:gridSpan w:val="2"/>
            <w:tcBorders>
              <w:top w:val="single" w:color="auto" w:sz="4" w:space="0"/>
              <w:left w:val="single" w:color="auto" w:sz="4" w:space="0"/>
              <w:bottom w:val="single" w:color="auto" w:sz="4" w:space="0"/>
              <w:right w:val="single" w:color="auto" w:sz="4" w:space="0"/>
            </w:tcBorders>
          </w:tcPr>
          <w:p w14:paraId="68A2A49C">
            <w:pPr>
              <w:spacing w:line="360" w:lineRule="auto"/>
              <w:jc w:val="both"/>
              <w:rPr>
                <w:rFonts w:ascii="Times New Roman" w:hAnsi="Times New Roman"/>
                <w:sz w:val="24"/>
                <w:szCs w:val="24"/>
              </w:rPr>
            </w:pPr>
            <w:r>
              <w:rPr>
                <w:rFonts w:ascii="Times New Roman" w:hAnsi="Times New Roman"/>
                <w:sz w:val="24"/>
                <w:szCs w:val="24"/>
              </w:rPr>
              <w:t xml:space="preserve">  PENETRATION AVERAGE              VALUE (%)</w:t>
            </w:r>
          </w:p>
        </w:tc>
      </w:tr>
      <w:tr w14:paraId="5125FCE7">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514AF5E6">
            <w:pPr>
              <w:spacing w:line="360" w:lineRule="auto"/>
              <w:jc w:val="both"/>
              <w:rPr>
                <w:rFonts w:ascii="Times New Roman" w:hAnsi="Times New Roman"/>
                <w:sz w:val="24"/>
                <w:szCs w:val="24"/>
              </w:rPr>
            </w:pPr>
          </w:p>
        </w:tc>
        <w:tc>
          <w:tcPr>
            <w:tcW w:w="2735" w:type="dxa"/>
            <w:tcBorders>
              <w:top w:val="single" w:color="auto" w:sz="4" w:space="0"/>
              <w:left w:val="single" w:color="auto" w:sz="4" w:space="0"/>
              <w:bottom w:val="single" w:color="auto" w:sz="4" w:space="0"/>
              <w:right w:val="single" w:color="auto" w:sz="4" w:space="0"/>
            </w:tcBorders>
          </w:tcPr>
          <w:p w14:paraId="79FF149F">
            <w:pPr>
              <w:spacing w:line="360" w:lineRule="auto"/>
              <w:jc w:val="both"/>
              <w:rPr>
                <w:rFonts w:ascii="Times New Roman" w:hAnsi="Times New Roman"/>
                <w:sz w:val="24"/>
                <w:szCs w:val="24"/>
              </w:rPr>
            </w:pPr>
          </w:p>
        </w:tc>
        <w:tc>
          <w:tcPr>
            <w:tcW w:w="1367" w:type="dxa"/>
            <w:tcBorders>
              <w:top w:val="single" w:color="auto" w:sz="4" w:space="0"/>
              <w:left w:val="single" w:color="auto" w:sz="4" w:space="0"/>
              <w:bottom w:val="single" w:color="auto" w:sz="4" w:space="0"/>
              <w:right w:val="single" w:color="auto" w:sz="4" w:space="0"/>
            </w:tcBorders>
          </w:tcPr>
          <w:p w14:paraId="44E4EF85">
            <w:pPr>
              <w:spacing w:line="360" w:lineRule="auto"/>
              <w:jc w:val="both"/>
              <w:rPr>
                <w:rFonts w:ascii="Times New Roman" w:hAnsi="Times New Roman"/>
                <w:sz w:val="24"/>
                <w:szCs w:val="24"/>
              </w:rPr>
            </w:pPr>
            <w:r>
              <w:rPr>
                <w:rFonts w:ascii="Times New Roman" w:hAnsi="Times New Roman"/>
                <w:sz w:val="24"/>
                <w:szCs w:val="24"/>
              </w:rPr>
              <w:t xml:space="preserve">      2.5mm</w:t>
            </w:r>
          </w:p>
        </w:tc>
        <w:tc>
          <w:tcPr>
            <w:tcW w:w="2248" w:type="dxa"/>
            <w:tcBorders>
              <w:top w:val="single" w:color="auto" w:sz="4" w:space="0"/>
              <w:left w:val="single" w:color="auto" w:sz="4" w:space="0"/>
              <w:bottom w:val="single" w:color="auto" w:sz="4" w:space="0"/>
              <w:right w:val="single" w:color="auto" w:sz="4" w:space="0"/>
            </w:tcBorders>
          </w:tcPr>
          <w:p w14:paraId="6AB0AF78">
            <w:pPr>
              <w:spacing w:line="360" w:lineRule="auto"/>
              <w:jc w:val="both"/>
              <w:rPr>
                <w:rFonts w:ascii="Times New Roman" w:hAnsi="Times New Roman"/>
                <w:sz w:val="24"/>
                <w:szCs w:val="24"/>
              </w:rPr>
            </w:pPr>
            <w:r>
              <w:rPr>
                <w:rFonts w:ascii="Times New Roman" w:hAnsi="Times New Roman"/>
                <w:sz w:val="24"/>
                <w:szCs w:val="24"/>
              </w:rPr>
              <w:t xml:space="preserve"> 5.0mm</w:t>
            </w:r>
          </w:p>
        </w:tc>
      </w:tr>
      <w:tr w14:paraId="7D9595B2">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1FD4DD9C">
            <w:pPr>
              <w:spacing w:line="360" w:lineRule="auto"/>
              <w:jc w:val="both"/>
              <w:rPr>
                <w:rFonts w:ascii="Times New Roman" w:hAnsi="Times New Roman"/>
                <w:sz w:val="24"/>
                <w:szCs w:val="24"/>
              </w:rPr>
            </w:pPr>
            <w:r>
              <w:rPr>
                <w:rFonts w:ascii="Times New Roman" w:hAnsi="Times New Roman"/>
                <w:sz w:val="24"/>
                <w:szCs w:val="24"/>
              </w:rPr>
              <w:t>Sample A</w:t>
            </w:r>
          </w:p>
        </w:tc>
        <w:tc>
          <w:tcPr>
            <w:tcW w:w="2735" w:type="dxa"/>
            <w:tcBorders>
              <w:top w:val="single" w:color="auto" w:sz="4" w:space="0"/>
              <w:left w:val="single" w:color="auto" w:sz="4" w:space="0"/>
              <w:bottom w:val="single" w:color="auto" w:sz="4" w:space="0"/>
              <w:right w:val="single" w:color="auto" w:sz="4" w:space="0"/>
            </w:tcBorders>
          </w:tcPr>
          <w:p w14:paraId="7ACFDE89">
            <w:pPr>
              <w:spacing w:line="360" w:lineRule="auto"/>
              <w:jc w:val="both"/>
              <w:rPr>
                <w:rFonts w:ascii="Times New Roman" w:hAnsi="Times New Roman"/>
                <w:sz w:val="24"/>
                <w:szCs w:val="24"/>
              </w:rPr>
            </w:pPr>
            <w:r>
              <w:rPr>
                <w:rFonts w:ascii="Times New Roman" w:hAnsi="Times New Roman"/>
                <w:sz w:val="24"/>
                <w:szCs w:val="24"/>
              </w:rPr>
              <w:t xml:space="preserve">       SOAKED </w:t>
            </w:r>
          </w:p>
        </w:tc>
        <w:tc>
          <w:tcPr>
            <w:tcW w:w="1367" w:type="dxa"/>
            <w:tcBorders>
              <w:top w:val="single" w:color="auto" w:sz="4" w:space="0"/>
              <w:left w:val="single" w:color="auto" w:sz="4" w:space="0"/>
              <w:bottom w:val="single" w:color="auto" w:sz="4" w:space="0"/>
              <w:right w:val="single" w:color="auto" w:sz="4" w:space="0"/>
            </w:tcBorders>
          </w:tcPr>
          <w:p w14:paraId="720DA1A7">
            <w:pPr>
              <w:spacing w:line="360" w:lineRule="auto"/>
              <w:jc w:val="both"/>
              <w:rPr>
                <w:rFonts w:ascii="Times New Roman" w:hAnsi="Times New Roman"/>
                <w:sz w:val="24"/>
                <w:szCs w:val="24"/>
              </w:rPr>
            </w:pPr>
            <w:r>
              <w:rPr>
                <w:rFonts w:ascii="Times New Roman" w:hAnsi="Times New Roman"/>
                <w:sz w:val="24"/>
                <w:szCs w:val="24"/>
              </w:rPr>
              <w:t xml:space="preserve">       2</w:t>
            </w:r>
          </w:p>
        </w:tc>
        <w:tc>
          <w:tcPr>
            <w:tcW w:w="2248" w:type="dxa"/>
            <w:tcBorders>
              <w:top w:val="single" w:color="auto" w:sz="4" w:space="0"/>
              <w:left w:val="single" w:color="auto" w:sz="4" w:space="0"/>
              <w:bottom w:val="single" w:color="auto" w:sz="4" w:space="0"/>
              <w:right w:val="single" w:color="auto" w:sz="4" w:space="0"/>
            </w:tcBorders>
          </w:tcPr>
          <w:p w14:paraId="413031B5">
            <w:pPr>
              <w:spacing w:line="360" w:lineRule="auto"/>
              <w:jc w:val="both"/>
              <w:rPr>
                <w:rFonts w:ascii="Times New Roman" w:hAnsi="Times New Roman"/>
                <w:sz w:val="24"/>
                <w:szCs w:val="24"/>
              </w:rPr>
            </w:pPr>
            <w:r>
              <w:rPr>
                <w:rFonts w:ascii="Times New Roman" w:hAnsi="Times New Roman"/>
                <w:sz w:val="24"/>
                <w:szCs w:val="24"/>
              </w:rPr>
              <w:t xml:space="preserve"> 2</w:t>
            </w:r>
          </w:p>
        </w:tc>
      </w:tr>
      <w:tr w14:paraId="759F845B">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0F97DC1F">
            <w:pPr>
              <w:spacing w:line="360" w:lineRule="auto"/>
              <w:jc w:val="both"/>
              <w:rPr>
                <w:rFonts w:ascii="Times New Roman" w:hAnsi="Times New Roman"/>
                <w:sz w:val="24"/>
                <w:szCs w:val="24"/>
              </w:rPr>
            </w:pPr>
            <w:r>
              <w:rPr>
                <w:rFonts w:ascii="Times New Roman" w:hAnsi="Times New Roman"/>
                <w:sz w:val="24"/>
                <w:szCs w:val="24"/>
              </w:rPr>
              <w:t xml:space="preserve">         Sample A</w:t>
            </w:r>
          </w:p>
        </w:tc>
        <w:tc>
          <w:tcPr>
            <w:tcW w:w="2735" w:type="dxa"/>
            <w:tcBorders>
              <w:top w:val="single" w:color="auto" w:sz="4" w:space="0"/>
              <w:left w:val="single" w:color="auto" w:sz="4" w:space="0"/>
              <w:bottom w:val="single" w:color="auto" w:sz="4" w:space="0"/>
              <w:right w:val="single" w:color="auto" w:sz="4" w:space="0"/>
            </w:tcBorders>
          </w:tcPr>
          <w:p w14:paraId="5644AE47">
            <w:pPr>
              <w:spacing w:line="360" w:lineRule="auto"/>
              <w:jc w:val="both"/>
              <w:rPr>
                <w:rFonts w:ascii="Times New Roman" w:hAnsi="Times New Roman"/>
                <w:sz w:val="24"/>
                <w:szCs w:val="24"/>
              </w:rPr>
            </w:pPr>
            <w:r>
              <w:rPr>
                <w:rFonts w:ascii="Times New Roman" w:hAnsi="Times New Roman"/>
                <w:sz w:val="24"/>
                <w:szCs w:val="24"/>
              </w:rPr>
              <w:t xml:space="preserve">       UNSOAKED </w:t>
            </w:r>
          </w:p>
        </w:tc>
        <w:tc>
          <w:tcPr>
            <w:tcW w:w="1367" w:type="dxa"/>
            <w:tcBorders>
              <w:top w:val="single" w:color="auto" w:sz="4" w:space="0"/>
              <w:left w:val="single" w:color="auto" w:sz="4" w:space="0"/>
              <w:bottom w:val="single" w:color="auto" w:sz="4" w:space="0"/>
              <w:right w:val="single" w:color="auto" w:sz="4" w:space="0"/>
            </w:tcBorders>
          </w:tcPr>
          <w:p w14:paraId="1BA7E18C">
            <w:pPr>
              <w:spacing w:line="360" w:lineRule="auto"/>
              <w:jc w:val="both"/>
              <w:rPr>
                <w:rFonts w:ascii="Times New Roman" w:hAnsi="Times New Roman"/>
                <w:sz w:val="24"/>
                <w:szCs w:val="24"/>
              </w:rPr>
            </w:pPr>
            <w:r>
              <w:rPr>
                <w:rFonts w:ascii="Times New Roman" w:hAnsi="Times New Roman"/>
                <w:sz w:val="24"/>
                <w:szCs w:val="24"/>
              </w:rPr>
              <w:t xml:space="preserve">    5</w:t>
            </w:r>
          </w:p>
        </w:tc>
        <w:tc>
          <w:tcPr>
            <w:tcW w:w="2248" w:type="dxa"/>
            <w:tcBorders>
              <w:top w:val="single" w:color="auto" w:sz="4" w:space="0"/>
              <w:left w:val="single" w:color="auto" w:sz="4" w:space="0"/>
              <w:bottom w:val="single" w:color="auto" w:sz="4" w:space="0"/>
              <w:right w:val="single" w:color="auto" w:sz="4" w:space="0"/>
            </w:tcBorders>
          </w:tcPr>
          <w:p w14:paraId="789E83CC">
            <w:pPr>
              <w:spacing w:line="360" w:lineRule="auto"/>
              <w:jc w:val="both"/>
              <w:rPr>
                <w:rFonts w:ascii="Times New Roman" w:hAnsi="Times New Roman"/>
                <w:sz w:val="24"/>
                <w:szCs w:val="24"/>
              </w:rPr>
            </w:pPr>
            <w:r>
              <w:rPr>
                <w:rFonts w:ascii="Times New Roman" w:hAnsi="Times New Roman"/>
                <w:sz w:val="24"/>
                <w:szCs w:val="24"/>
              </w:rPr>
              <w:t xml:space="preserve"> 4</w:t>
            </w:r>
          </w:p>
        </w:tc>
      </w:tr>
      <w:tr w14:paraId="45DC37B1">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448F55D3">
            <w:pPr>
              <w:spacing w:line="360" w:lineRule="auto"/>
              <w:ind w:firstLine="480" w:firstLineChars="200"/>
              <w:jc w:val="both"/>
              <w:rPr>
                <w:rFonts w:ascii="Times New Roman" w:hAnsi="Times New Roman"/>
                <w:sz w:val="24"/>
                <w:szCs w:val="24"/>
              </w:rPr>
            </w:pPr>
            <w:r>
              <w:rPr>
                <w:rFonts w:ascii="Times New Roman" w:hAnsi="Times New Roman"/>
                <w:sz w:val="24"/>
                <w:szCs w:val="24"/>
              </w:rPr>
              <w:t xml:space="preserve"> Sample B</w:t>
            </w:r>
          </w:p>
        </w:tc>
        <w:tc>
          <w:tcPr>
            <w:tcW w:w="2735" w:type="dxa"/>
            <w:tcBorders>
              <w:top w:val="single" w:color="auto" w:sz="4" w:space="0"/>
              <w:left w:val="single" w:color="auto" w:sz="4" w:space="0"/>
              <w:bottom w:val="single" w:color="auto" w:sz="4" w:space="0"/>
              <w:right w:val="single" w:color="auto" w:sz="4" w:space="0"/>
            </w:tcBorders>
          </w:tcPr>
          <w:p w14:paraId="79FA7E08">
            <w:pPr>
              <w:spacing w:line="360" w:lineRule="auto"/>
              <w:jc w:val="both"/>
              <w:rPr>
                <w:rFonts w:ascii="Times New Roman" w:hAnsi="Times New Roman"/>
                <w:sz w:val="24"/>
                <w:szCs w:val="24"/>
              </w:rPr>
            </w:pPr>
            <w:r>
              <w:rPr>
                <w:rFonts w:ascii="Times New Roman" w:hAnsi="Times New Roman"/>
                <w:sz w:val="24"/>
                <w:szCs w:val="24"/>
              </w:rPr>
              <w:t xml:space="preserve">       SOAKED </w:t>
            </w:r>
          </w:p>
        </w:tc>
        <w:tc>
          <w:tcPr>
            <w:tcW w:w="1367" w:type="dxa"/>
            <w:tcBorders>
              <w:top w:val="single" w:color="auto" w:sz="4" w:space="0"/>
              <w:left w:val="single" w:color="auto" w:sz="4" w:space="0"/>
              <w:bottom w:val="single" w:color="auto" w:sz="4" w:space="0"/>
              <w:right w:val="single" w:color="auto" w:sz="4" w:space="0"/>
            </w:tcBorders>
          </w:tcPr>
          <w:p w14:paraId="2E9272A6">
            <w:pPr>
              <w:spacing w:line="360" w:lineRule="auto"/>
              <w:jc w:val="both"/>
              <w:rPr>
                <w:rFonts w:ascii="Times New Roman" w:hAnsi="Times New Roman"/>
                <w:sz w:val="24"/>
                <w:szCs w:val="24"/>
              </w:rPr>
            </w:pPr>
            <w:r>
              <w:rPr>
                <w:rFonts w:ascii="Times New Roman" w:hAnsi="Times New Roman"/>
                <w:sz w:val="24"/>
                <w:szCs w:val="24"/>
              </w:rPr>
              <w:t xml:space="preserve">       2</w:t>
            </w:r>
          </w:p>
        </w:tc>
        <w:tc>
          <w:tcPr>
            <w:tcW w:w="2248" w:type="dxa"/>
            <w:tcBorders>
              <w:top w:val="single" w:color="auto" w:sz="4" w:space="0"/>
              <w:left w:val="single" w:color="auto" w:sz="4" w:space="0"/>
              <w:bottom w:val="single" w:color="auto" w:sz="4" w:space="0"/>
              <w:right w:val="single" w:color="auto" w:sz="4" w:space="0"/>
            </w:tcBorders>
          </w:tcPr>
          <w:p w14:paraId="6B5463B2">
            <w:pPr>
              <w:spacing w:line="360" w:lineRule="auto"/>
              <w:jc w:val="both"/>
              <w:rPr>
                <w:rFonts w:ascii="Times New Roman" w:hAnsi="Times New Roman"/>
                <w:sz w:val="24"/>
                <w:szCs w:val="24"/>
              </w:rPr>
            </w:pPr>
            <w:r>
              <w:rPr>
                <w:rFonts w:ascii="Times New Roman" w:hAnsi="Times New Roman"/>
                <w:sz w:val="24"/>
                <w:szCs w:val="24"/>
              </w:rPr>
              <w:t xml:space="preserve"> 2</w:t>
            </w:r>
          </w:p>
        </w:tc>
      </w:tr>
      <w:tr w14:paraId="581E9C2F">
        <w:tblPrEx>
          <w:tblCellMar>
            <w:top w:w="0" w:type="dxa"/>
            <w:left w:w="108" w:type="dxa"/>
            <w:bottom w:w="0" w:type="dxa"/>
            <w:right w:w="108" w:type="dxa"/>
          </w:tblCellMar>
        </w:tblPrEx>
        <w:tc>
          <w:tcPr>
            <w:tcW w:w="2735" w:type="dxa"/>
            <w:tcBorders>
              <w:top w:val="single" w:color="auto" w:sz="4" w:space="0"/>
              <w:left w:val="single" w:color="auto" w:sz="4" w:space="0"/>
              <w:bottom w:val="single" w:color="auto" w:sz="4" w:space="0"/>
              <w:right w:val="single" w:color="auto" w:sz="4" w:space="0"/>
            </w:tcBorders>
          </w:tcPr>
          <w:p w14:paraId="656558FF">
            <w:pPr>
              <w:spacing w:line="360" w:lineRule="auto"/>
              <w:ind w:firstLine="480" w:firstLineChars="200"/>
              <w:jc w:val="both"/>
              <w:rPr>
                <w:rFonts w:ascii="Times New Roman" w:hAnsi="Times New Roman"/>
                <w:sz w:val="24"/>
                <w:szCs w:val="24"/>
              </w:rPr>
            </w:pPr>
            <w:r>
              <w:rPr>
                <w:rFonts w:ascii="Times New Roman" w:hAnsi="Times New Roman"/>
                <w:sz w:val="24"/>
                <w:szCs w:val="24"/>
              </w:rPr>
              <w:t>Sample B</w:t>
            </w:r>
          </w:p>
        </w:tc>
        <w:tc>
          <w:tcPr>
            <w:tcW w:w="2735" w:type="dxa"/>
            <w:tcBorders>
              <w:top w:val="single" w:color="auto" w:sz="4" w:space="0"/>
              <w:left w:val="single" w:color="auto" w:sz="4" w:space="0"/>
              <w:bottom w:val="single" w:color="auto" w:sz="4" w:space="0"/>
              <w:right w:val="single" w:color="auto" w:sz="4" w:space="0"/>
            </w:tcBorders>
          </w:tcPr>
          <w:p w14:paraId="23127996">
            <w:pPr>
              <w:spacing w:line="360" w:lineRule="auto"/>
              <w:jc w:val="both"/>
              <w:rPr>
                <w:rFonts w:ascii="Times New Roman" w:hAnsi="Times New Roman"/>
                <w:sz w:val="24"/>
                <w:szCs w:val="24"/>
              </w:rPr>
            </w:pPr>
            <w:r>
              <w:rPr>
                <w:rFonts w:ascii="Times New Roman" w:hAnsi="Times New Roman"/>
                <w:sz w:val="24"/>
                <w:szCs w:val="24"/>
              </w:rPr>
              <w:t xml:space="preserve">      UNSOAKED </w:t>
            </w:r>
          </w:p>
        </w:tc>
        <w:tc>
          <w:tcPr>
            <w:tcW w:w="1367" w:type="dxa"/>
            <w:tcBorders>
              <w:top w:val="single" w:color="auto" w:sz="4" w:space="0"/>
              <w:left w:val="single" w:color="auto" w:sz="4" w:space="0"/>
              <w:bottom w:val="single" w:color="auto" w:sz="4" w:space="0"/>
              <w:right w:val="single" w:color="auto" w:sz="4" w:space="0"/>
            </w:tcBorders>
          </w:tcPr>
          <w:p w14:paraId="4871D579">
            <w:pPr>
              <w:spacing w:line="360" w:lineRule="auto"/>
              <w:jc w:val="both"/>
              <w:rPr>
                <w:rFonts w:ascii="Times New Roman" w:hAnsi="Times New Roman"/>
                <w:sz w:val="24"/>
                <w:szCs w:val="24"/>
              </w:rPr>
            </w:pPr>
            <w:r>
              <w:rPr>
                <w:rFonts w:ascii="Times New Roman" w:hAnsi="Times New Roman"/>
                <w:sz w:val="24"/>
                <w:szCs w:val="24"/>
              </w:rPr>
              <w:t xml:space="preserve">       4</w:t>
            </w:r>
          </w:p>
        </w:tc>
        <w:tc>
          <w:tcPr>
            <w:tcW w:w="2248" w:type="dxa"/>
            <w:tcBorders>
              <w:top w:val="single" w:color="auto" w:sz="4" w:space="0"/>
              <w:left w:val="single" w:color="auto" w:sz="4" w:space="0"/>
              <w:bottom w:val="single" w:color="auto" w:sz="4" w:space="0"/>
              <w:right w:val="single" w:color="auto" w:sz="4" w:space="0"/>
            </w:tcBorders>
          </w:tcPr>
          <w:p w14:paraId="7F11C016">
            <w:pPr>
              <w:spacing w:line="360" w:lineRule="auto"/>
              <w:jc w:val="both"/>
              <w:rPr>
                <w:rFonts w:ascii="Times New Roman" w:hAnsi="Times New Roman"/>
                <w:sz w:val="24"/>
                <w:szCs w:val="24"/>
              </w:rPr>
            </w:pPr>
            <w:r>
              <w:rPr>
                <w:rFonts w:ascii="Times New Roman" w:hAnsi="Times New Roman"/>
                <w:sz w:val="24"/>
                <w:szCs w:val="24"/>
              </w:rPr>
              <w:t xml:space="preserve"> 3</w:t>
            </w:r>
          </w:p>
        </w:tc>
      </w:tr>
    </w:tbl>
    <w:p w14:paraId="43836D17">
      <w:pPr>
        <w:jc w:val="both"/>
        <w:rPr>
          <w:rFonts w:ascii="Times New Roman" w:hAnsi="Times New Roman"/>
          <w:b/>
          <w:sz w:val="24"/>
          <w:szCs w:val="24"/>
        </w:rPr>
      </w:pPr>
      <w:r>
        <w:rPr>
          <w:rFonts w:ascii="Times New Roman" w:hAnsi="Times New Roman"/>
          <w:b/>
          <w:sz w:val="24"/>
          <w:szCs w:val="24"/>
        </w:rPr>
        <w:t xml:space="preserve">Table 4.8.5: General Rating for Soil Based on CBR Values (After The Asphalt Institute, </w:t>
      </w:r>
    </w:p>
    <w:p w14:paraId="3D3C12A9">
      <w:pPr>
        <w:jc w:val="both"/>
        <w:rPr>
          <w:rFonts w:ascii="Times New Roman" w:hAnsi="Times New Roman"/>
          <w:b/>
          <w:sz w:val="24"/>
          <w:szCs w:val="24"/>
        </w:rPr>
      </w:pPr>
      <w:r>
        <w:rPr>
          <w:rFonts w:ascii="Times New Roman" w:hAnsi="Times New Roman"/>
          <w:b/>
          <w:sz w:val="24"/>
          <w:szCs w:val="24"/>
        </w:rPr>
        <w:t>1962)</w:t>
      </w:r>
    </w:p>
    <w:tbl>
      <w:tblPr>
        <w:tblStyle w:val="3"/>
        <w:tblW w:w="0" w:type="auto"/>
        <w:tblInd w:w="0" w:type="dxa"/>
        <w:tblLayout w:type="autofit"/>
        <w:tblCellMar>
          <w:top w:w="0" w:type="dxa"/>
          <w:left w:w="108" w:type="dxa"/>
          <w:bottom w:w="0" w:type="dxa"/>
          <w:right w:w="108" w:type="dxa"/>
        </w:tblCellMar>
      </w:tblPr>
      <w:tblGrid>
        <w:gridCol w:w="1075"/>
        <w:gridCol w:w="1530"/>
        <w:gridCol w:w="1357"/>
        <w:gridCol w:w="2963"/>
        <w:gridCol w:w="1705"/>
      </w:tblGrid>
      <w:tr w14:paraId="36D4C81A">
        <w:tblPrEx>
          <w:tblCellMar>
            <w:top w:w="0" w:type="dxa"/>
            <w:left w:w="108" w:type="dxa"/>
            <w:bottom w:w="0" w:type="dxa"/>
            <w:right w:w="108" w:type="dxa"/>
          </w:tblCellMar>
        </w:tblPrEx>
        <w:tc>
          <w:tcPr>
            <w:tcW w:w="1075" w:type="dxa"/>
            <w:tcBorders>
              <w:top w:val="single" w:color="auto" w:sz="4" w:space="0"/>
              <w:left w:val="single" w:color="auto" w:sz="4" w:space="0"/>
              <w:bottom w:val="single" w:color="auto" w:sz="4" w:space="0"/>
              <w:right w:val="single" w:color="auto" w:sz="4" w:space="0"/>
            </w:tcBorders>
          </w:tcPr>
          <w:p w14:paraId="13E731C9">
            <w:pPr>
              <w:spacing w:line="360" w:lineRule="auto"/>
              <w:jc w:val="both"/>
              <w:rPr>
                <w:rFonts w:ascii="Times New Roman" w:hAnsi="Times New Roman"/>
                <w:sz w:val="24"/>
                <w:szCs w:val="24"/>
              </w:rPr>
            </w:pPr>
            <w:r>
              <w:rPr>
                <w:rFonts w:ascii="Times New Roman" w:hAnsi="Times New Roman"/>
                <w:sz w:val="24"/>
                <w:szCs w:val="24"/>
              </w:rPr>
              <w:t>CBR NO</w:t>
            </w:r>
          </w:p>
        </w:tc>
        <w:tc>
          <w:tcPr>
            <w:tcW w:w="1530" w:type="dxa"/>
            <w:tcBorders>
              <w:top w:val="single" w:color="auto" w:sz="4" w:space="0"/>
              <w:left w:val="single" w:color="auto" w:sz="4" w:space="0"/>
              <w:bottom w:val="single" w:color="auto" w:sz="4" w:space="0"/>
              <w:right w:val="single" w:color="auto" w:sz="4" w:space="0"/>
            </w:tcBorders>
          </w:tcPr>
          <w:p w14:paraId="1F3FBCA6">
            <w:pPr>
              <w:spacing w:line="360" w:lineRule="auto"/>
              <w:jc w:val="both"/>
              <w:rPr>
                <w:rFonts w:ascii="Times New Roman" w:hAnsi="Times New Roman"/>
                <w:sz w:val="24"/>
                <w:szCs w:val="24"/>
              </w:rPr>
            </w:pPr>
            <w:r>
              <w:rPr>
                <w:rFonts w:ascii="Times New Roman" w:hAnsi="Times New Roman"/>
                <w:sz w:val="24"/>
                <w:szCs w:val="24"/>
              </w:rPr>
              <w:t>GENERAL RATING</w:t>
            </w:r>
          </w:p>
        </w:tc>
        <w:tc>
          <w:tcPr>
            <w:tcW w:w="1357" w:type="dxa"/>
            <w:tcBorders>
              <w:top w:val="single" w:color="auto" w:sz="4" w:space="0"/>
              <w:left w:val="single" w:color="auto" w:sz="4" w:space="0"/>
              <w:bottom w:val="single" w:color="auto" w:sz="4" w:space="0"/>
              <w:right w:val="single" w:color="auto" w:sz="4" w:space="0"/>
            </w:tcBorders>
          </w:tcPr>
          <w:p w14:paraId="16243E03">
            <w:pPr>
              <w:spacing w:line="360" w:lineRule="auto"/>
              <w:jc w:val="both"/>
              <w:rPr>
                <w:rFonts w:ascii="Times New Roman" w:hAnsi="Times New Roman"/>
                <w:sz w:val="24"/>
                <w:szCs w:val="24"/>
              </w:rPr>
            </w:pPr>
            <w:r>
              <w:rPr>
                <w:rFonts w:ascii="Times New Roman" w:hAnsi="Times New Roman"/>
                <w:sz w:val="24"/>
                <w:szCs w:val="24"/>
              </w:rPr>
              <w:t xml:space="preserve">        USES </w:t>
            </w:r>
          </w:p>
        </w:tc>
        <w:tc>
          <w:tcPr>
            <w:tcW w:w="2963" w:type="dxa"/>
            <w:tcBorders>
              <w:top w:val="single" w:color="auto" w:sz="4" w:space="0"/>
              <w:left w:val="single" w:color="auto" w:sz="4" w:space="0"/>
              <w:bottom w:val="single" w:color="auto" w:sz="4" w:space="0"/>
              <w:right w:val="single" w:color="auto" w:sz="4" w:space="0"/>
            </w:tcBorders>
          </w:tcPr>
          <w:p w14:paraId="7673FF9C">
            <w:pPr>
              <w:spacing w:line="360" w:lineRule="auto"/>
              <w:jc w:val="both"/>
              <w:rPr>
                <w:rFonts w:ascii="Times New Roman" w:hAnsi="Times New Roman"/>
                <w:sz w:val="24"/>
                <w:szCs w:val="24"/>
              </w:rPr>
            </w:pPr>
            <w:r>
              <w:rPr>
                <w:rFonts w:ascii="Times New Roman" w:hAnsi="Times New Roman"/>
                <w:sz w:val="24"/>
                <w:szCs w:val="24"/>
              </w:rPr>
              <w:t>CLASSIFICATION UNIFIED</w:t>
            </w:r>
          </w:p>
        </w:tc>
        <w:tc>
          <w:tcPr>
            <w:tcW w:w="1705" w:type="dxa"/>
            <w:tcBorders>
              <w:top w:val="single" w:color="auto" w:sz="4" w:space="0"/>
              <w:left w:val="single" w:color="auto" w:sz="4" w:space="0"/>
              <w:bottom w:val="single" w:color="auto" w:sz="4" w:space="0"/>
              <w:right w:val="single" w:color="auto" w:sz="4" w:space="0"/>
            </w:tcBorders>
          </w:tcPr>
          <w:p w14:paraId="4685598D">
            <w:pPr>
              <w:spacing w:line="360" w:lineRule="auto"/>
              <w:jc w:val="both"/>
              <w:rPr>
                <w:rFonts w:ascii="Times New Roman" w:hAnsi="Times New Roman"/>
                <w:sz w:val="24"/>
                <w:szCs w:val="24"/>
              </w:rPr>
            </w:pPr>
            <w:r>
              <w:rPr>
                <w:rFonts w:ascii="Times New Roman" w:hAnsi="Times New Roman"/>
                <w:sz w:val="24"/>
                <w:szCs w:val="24"/>
              </w:rPr>
              <w:t>SYSTEM AASTHO</w:t>
            </w:r>
          </w:p>
        </w:tc>
      </w:tr>
      <w:tr w14:paraId="49424901">
        <w:tblPrEx>
          <w:tblCellMar>
            <w:top w:w="0" w:type="dxa"/>
            <w:left w:w="108" w:type="dxa"/>
            <w:bottom w:w="0" w:type="dxa"/>
            <w:right w:w="108" w:type="dxa"/>
          </w:tblCellMar>
        </w:tblPrEx>
        <w:tc>
          <w:tcPr>
            <w:tcW w:w="1075" w:type="dxa"/>
            <w:tcBorders>
              <w:top w:val="single" w:color="auto" w:sz="4" w:space="0"/>
              <w:left w:val="single" w:color="auto" w:sz="4" w:space="0"/>
              <w:bottom w:val="single" w:color="auto" w:sz="4" w:space="0"/>
              <w:right w:val="single" w:color="auto" w:sz="4" w:space="0"/>
            </w:tcBorders>
          </w:tcPr>
          <w:p w14:paraId="04C8DE5D">
            <w:pPr>
              <w:spacing w:line="360" w:lineRule="auto"/>
              <w:jc w:val="both"/>
              <w:rPr>
                <w:rFonts w:ascii="Times New Roman" w:hAnsi="Times New Roman"/>
                <w:sz w:val="24"/>
                <w:szCs w:val="24"/>
              </w:rPr>
            </w:pPr>
            <w:r>
              <w:rPr>
                <w:rFonts w:ascii="Times New Roman" w:hAnsi="Times New Roman"/>
                <w:sz w:val="24"/>
                <w:szCs w:val="24"/>
              </w:rPr>
              <w:t>0-3</w:t>
            </w:r>
          </w:p>
        </w:tc>
        <w:tc>
          <w:tcPr>
            <w:tcW w:w="1530" w:type="dxa"/>
            <w:tcBorders>
              <w:top w:val="single" w:color="auto" w:sz="4" w:space="0"/>
              <w:left w:val="single" w:color="auto" w:sz="4" w:space="0"/>
              <w:bottom w:val="single" w:color="auto" w:sz="4" w:space="0"/>
              <w:right w:val="single" w:color="auto" w:sz="4" w:space="0"/>
            </w:tcBorders>
          </w:tcPr>
          <w:p w14:paraId="35560BE7">
            <w:pPr>
              <w:spacing w:line="360" w:lineRule="auto"/>
              <w:jc w:val="both"/>
              <w:rPr>
                <w:rFonts w:ascii="Times New Roman" w:hAnsi="Times New Roman"/>
                <w:sz w:val="24"/>
                <w:szCs w:val="24"/>
              </w:rPr>
            </w:pPr>
            <w:r>
              <w:rPr>
                <w:rFonts w:ascii="Times New Roman" w:hAnsi="Times New Roman"/>
                <w:sz w:val="24"/>
                <w:szCs w:val="24"/>
              </w:rPr>
              <w:t>Very poor</w:t>
            </w:r>
          </w:p>
        </w:tc>
        <w:tc>
          <w:tcPr>
            <w:tcW w:w="1357" w:type="dxa"/>
            <w:tcBorders>
              <w:top w:val="single" w:color="auto" w:sz="4" w:space="0"/>
              <w:left w:val="single" w:color="auto" w:sz="4" w:space="0"/>
              <w:bottom w:val="single" w:color="auto" w:sz="4" w:space="0"/>
              <w:right w:val="single" w:color="auto" w:sz="4" w:space="0"/>
            </w:tcBorders>
          </w:tcPr>
          <w:p w14:paraId="0F227EF0">
            <w:pPr>
              <w:spacing w:line="360" w:lineRule="auto"/>
              <w:jc w:val="both"/>
              <w:rPr>
                <w:rFonts w:ascii="Times New Roman" w:hAnsi="Times New Roman"/>
                <w:sz w:val="24"/>
                <w:szCs w:val="24"/>
              </w:rPr>
            </w:pPr>
            <w:r>
              <w:rPr>
                <w:rFonts w:ascii="Times New Roman" w:hAnsi="Times New Roman"/>
                <w:sz w:val="24"/>
                <w:szCs w:val="24"/>
              </w:rPr>
              <w:t>Sub-grade</w:t>
            </w:r>
          </w:p>
        </w:tc>
        <w:tc>
          <w:tcPr>
            <w:tcW w:w="2963" w:type="dxa"/>
            <w:tcBorders>
              <w:top w:val="single" w:color="auto" w:sz="4" w:space="0"/>
              <w:left w:val="single" w:color="auto" w:sz="4" w:space="0"/>
              <w:bottom w:val="single" w:color="auto" w:sz="4" w:space="0"/>
              <w:right w:val="single" w:color="auto" w:sz="4" w:space="0"/>
            </w:tcBorders>
          </w:tcPr>
          <w:p w14:paraId="5765152C">
            <w:pPr>
              <w:spacing w:line="360" w:lineRule="auto"/>
              <w:jc w:val="both"/>
              <w:rPr>
                <w:rFonts w:ascii="Times New Roman" w:hAnsi="Times New Roman"/>
                <w:sz w:val="24"/>
                <w:szCs w:val="24"/>
              </w:rPr>
            </w:pPr>
            <w:r>
              <w:rPr>
                <w:rFonts w:ascii="Times New Roman" w:hAnsi="Times New Roman"/>
                <w:sz w:val="24"/>
                <w:szCs w:val="24"/>
              </w:rPr>
              <w:t>OH, CH, MH, OL</w:t>
            </w:r>
          </w:p>
        </w:tc>
        <w:tc>
          <w:tcPr>
            <w:tcW w:w="1705" w:type="dxa"/>
            <w:tcBorders>
              <w:top w:val="single" w:color="auto" w:sz="4" w:space="0"/>
              <w:left w:val="single" w:color="auto" w:sz="4" w:space="0"/>
              <w:bottom w:val="single" w:color="auto" w:sz="4" w:space="0"/>
              <w:right w:val="single" w:color="auto" w:sz="4" w:space="0"/>
            </w:tcBorders>
          </w:tcPr>
          <w:p w14:paraId="4BDAFFDA">
            <w:pPr>
              <w:spacing w:line="360" w:lineRule="auto"/>
              <w:jc w:val="both"/>
              <w:rPr>
                <w:rFonts w:ascii="Times New Roman" w:hAnsi="Times New Roman"/>
                <w:sz w:val="24"/>
                <w:szCs w:val="24"/>
              </w:rPr>
            </w:pPr>
            <w:r>
              <w:rPr>
                <w:rFonts w:ascii="Times New Roman" w:hAnsi="Times New Roman"/>
                <w:sz w:val="24"/>
                <w:szCs w:val="24"/>
              </w:rPr>
              <w:t>A5, A6, A7</w:t>
            </w:r>
          </w:p>
        </w:tc>
      </w:tr>
      <w:tr w14:paraId="061AD2A3">
        <w:tblPrEx>
          <w:tblCellMar>
            <w:top w:w="0" w:type="dxa"/>
            <w:left w:w="108" w:type="dxa"/>
            <w:bottom w:w="0" w:type="dxa"/>
            <w:right w:w="108" w:type="dxa"/>
          </w:tblCellMar>
        </w:tblPrEx>
        <w:tc>
          <w:tcPr>
            <w:tcW w:w="1075" w:type="dxa"/>
            <w:tcBorders>
              <w:top w:val="single" w:color="auto" w:sz="4" w:space="0"/>
              <w:left w:val="single" w:color="auto" w:sz="4" w:space="0"/>
              <w:bottom w:val="single" w:color="auto" w:sz="4" w:space="0"/>
              <w:right w:val="single" w:color="auto" w:sz="4" w:space="0"/>
            </w:tcBorders>
          </w:tcPr>
          <w:p w14:paraId="56225A91">
            <w:pPr>
              <w:spacing w:line="360" w:lineRule="auto"/>
              <w:jc w:val="both"/>
              <w:rPr>
                <w:rFonts w:ascii="Times New Roman" w:hAnsi="Times New Roman"/>
                <w:sz w:val="24"/>
                <w:szCs w:val="24"/>
              </w:rPr>
            </w:pPr>
            <w:r>
              <w:rPr>
                <w:rFonts w:ascii="Times New Roman" w:hAnsi="Times New Roman"/>
                <w:sz w:val="24"/>
                <w:szCs w:val="24"/>
              </w:rPr>
              <w:t>3-7</w:t>
            </w:r>
          </w:p>
        </w:tc>
        <w:tc>
          <w:tcPr>
            <w:tcW w:w="1530" w:type="dxa"/>
            <w:tcBorders>
              <w:top w:val="single" w:color="auto" w:sz="4" w:space="0"/>
              <w:left w:val="single" w:color="auto" w:sz="4" w:space="0"/>
              <w:bottom w:val="single" w:color="auto" w:sz="4" w:space="0"/>
              <w:right w:val="single" w:color="auto" w:sz="4" w:space="0"/>
            </w:tcBorders>
          </w:tcPr>
          <w:p w14:paraId="4F1BCB1F">
            <w:pPr>
              <w:spacing w:line="360" w:lineRule="auto"/>
              <w:jc w:val="both"/>
              <w:rPr>
                <w:rFonts w:ascii="Times New Roman" w:hAnsi="Times New Roman"/>
                <w:sz w:val="24"/>
                <w:szCs w:val="24"/>
              </w:rPr>
            </w:pPr>
            <w:r>
              <w:rPr>
                <w:rFonts w:ascii="Times New Roman" w:hAnsi="Times New Roman"/>
                <w:sz w:val="24"/>
                <w:szCs w:val="24"/>
              </w:rPr>
              <w:t>Poor-fair</w:t>
            </w:r>
          </w:p>
        </w:tc>
        <w:tc>
          <w:tcPr>
            <w:tcW w:w="1357" w:type="dxa"/>
            <w:tcBorders>
              <w:top w:val="single" w:color="auto" w:sz="4" w:space="0"/>
              <w:left w:val="single" w:color="auto" w:sz="4" w:space="0"/>
              <w:bottom w:val="single" w:color="auto" w:sz="4" w:space="0"/>
              <w:right w:val="single" w:color="auto" w:sz="4" w:space="0"/>
            </w:tcBorders>
          </w:tcPr>
          <w:p w14:paraId="49CE1066">
            <w:pPr>
              <w:spacing w:line="360" w:lineRule="auto"/>
              <w:jc w:val="both"/>
              <w:rPr>
                <w:rFonts w:ascii="Times New Roman" w:hAnsi="Times New Roman"/>
                <w:sz w:val="24"/>
                <w:szCs w:val="24"/>
              </w:rPr>
            </w:pPr>
            <w:r>
              <w:rPr>
                <w:rFonts w:ascii="Times New Roman" w:hAnsi="Times New Roman"/>
                <w:sz w:val="24"/>
                <w:szCs w:val="24"/>
              </w:rPr>
              <w:t>Sub-base</w:t>
            </w:r>
          </w:p>
        </w:tc>
        <w:tc>
          <w:tcPr>
            <w:tcW w:w="2963" w:type="dxa"/>
            <w:tcBorders>
              <w:top w:val="single" w:color="auto" w:sz="4" w:space="0"/>
              <w:left w:val="single" w:color="auto" w:sz="4" w:space="0"/>
              <w:bottom w:val="single" w:color="auto" w:sz="4" w:space="0"/>
              <w:right w:val="single" w:color="auto" w:sz="4" w:space="0"/>
            </w:tcBorders>
          </w:tcPr>
          <w:p w14:paraId="018AD6FE">
            <w:pPr>
              <w:spacing w:line="360" w:lineRule="auto"/>
              <w:jc w:val="both"/>
              <w:rPr>
                <w:rFonts w:ascii="Times New Roman" w:hAnsi="Times New Roman"/>
                <w:sz w:val="24"/>
                <w:szCs w:val="24"/>
              </w:rPr>
            </w:pPr>
            <w:r>
              <w:rPr>
                <w:rFonts w:ascii="Times New Roman" w:hAnsi="Times New Roman"/>
                <w:sz w:val="24"/>
                <w:szCs w:val="24"/>
              </w:rPr>
              <w:t>OH, CH, MH, OL</w:t>
            </w:r>
          </w:p>
        </w:tc>
        <w:tc>
          <w:tcPr>
            <w:tcW w:w="1705" w:type="dxa"/>
            <w:tcBorders>
              <w:top w:val="single" w:color="auto" w:sz="4" w:space="0"/>
              <w:left w:val="single" w:color="auto" w:sz="4" w:space="0"/>
              <w:bottom w:val="single" w:color="auto" w:sz="4" w:space="0"/>
              <w:right w:val="single" w:color="auto" w:sz="4" w:space="0"/>
            </w:tcBorders>
          </w:tcPr>
          <w:p w14:paraId="60B56580">
            <w:pPr>
              <w:spacing w:line="360" w:lineRule="auto"/>
              <w:jc w:val="both"/>
              <w:rPr>
                <w:rFonts w:ascii="Times New Roman" w:hAnsi="Times New Roman"/>
                <w:sz w:val="24"/>
                <w:szCs w:val="24"/>
              </w:rPr>
            </w:pPr>
            <w:r>
              <w:rPr>
                <w:rFonts w:ascii="Times New Roman" w:hAnsi="Times New Roman"/>
                <w:sz w:val="24"/>
                <w:szCs w:val="24"/>
              </w:rPr>
              <w:t>A4, A5, A6, A7</w:t>
            </w:r>
          </w:p>
        </w:tc>
      </w:tr>
      <w:tr w14:paraId="3D937D23">
        <w:tblPrEx>
          <w:tblCellMar>
            <w:top w:w="0" w:type="dxa"/>
            <w:left w:w="108" w:type="dxa"/>
            <w:bottom w:w="0" w:type="dxa"/>
            <w:right w:w="108" w:type="dxa"/>
          </w:tblCellMar>
        </w:tblPrEx>
        <w:tc>
          <w:tcPr>
            <w:tcW w:w="1075" w:type="dxa"/>
            <w:tcBorders>
              <w:top w:val="single" w:color="auto" w:sz="4" w:space="0"/>
              <w:left w:val="single" w:color="auto" w:sz="4" w:space="0"/>
              <w:bottom w:val="single" w:color="auto" w:sz="4" w:space="0"/>
              <w:right w:val="single" w:color="auto" w:sz="4" w:space="0"/>
            </w:tcBorders>
          </w:tcPr>
          <w:p w14:paraId="18BF2A25">
            <w:pPr>
              <w:spacing w:line="360" w:lineRule="auto"/>
              <w:jc w:val="both"/>
              <w:rPr>
                <w:rFonts w:ascii="Times New Roman" w:hAnsi="Times New Roman"/>
                <w:sz w:val="24"/>
                <w:szCs w:val="24"/>
              </w:rPr>
            </w:pPr>
            <w:r>
              <w:rPr>
                <w:rFonts w:ascii="Times New Roman" w:hAnsi="Times New Roman"/>
                <w:sz w:val="24"/>
                <w:szCs w:val="24"/>
              </w:rPr>
              <w:t>7-20</w:t>
            </w:r>
          </w:p>
        </w:tc>
        <w:tc>
          <w:tcPr>
            <w:tcW w:w="1530" w:type="dxa"/>
            <w:tcBorders>
              <w:top w:val="single" w:color="auto" w:sz="4" w:space="0"/>
              <w:left w:val="single" w:color="auto" w:sz="4" w:space="0"/>
              <w:bottom w:val="single" w:color="auto" w:sz="4" w:space="0"/>
              <w:right w:val="single" w:color="auto" w:sz="4" w:space="0"/>
            </w:tcBorders>
          </w:tcPr>
          <w:p w14:paraId="15959E33">
            <w:pPr>
              <w:spacing w:line="360" w:lineRule="auto"/>
              <w:jc w:val="both"/>
              <w:rPr>
                <w:rFonts w:ascii="Times New Roman" w:hAnsi="Times New Roman"/>
                <w:sz w:val="24"/>
                <w:szCs w:val="24"/>
              </w:rPr>
            </w:pPr>
            <w:r>
              <w:rPr>
                <w:rFonts w:ascii="Times New Roman" w:hAnsi="Times New Roman"/>
                <w:sz w:val="24"/>
                <w:szCs w:val="24"/>
              </w:rPr>
              <w:t>Fair</w:t>
            </w:r>
          </w:p>
        </w:tc>
        <w:tc>
          <w:tcPr>
            <w:tcW w:w="1357" w:type="dxa"/>
            <w:tcBorders>
              <w:top w:val="single" w:color="auto" w:sz="4" w:space="0"/>
              <w:left w:val="single" w:color="auto" w:sz="4" w:space="0"/>
              <w:bottom w:val="single" w:color="auto" w:sz="4" w:space="0"/>
              <w:right w:val="single" w:color="auto" w:sz="4" w:space="0"/>
            </w:tcBorders>
          </w:tcPr>
          <w:p w14:paraId="31EE0DC2">
            <w:pPr>
              <w:spacing w:line="360" w:lineRule="auto"/>
              <w:jc w:val="both"/>
              <w:rPr>
                <w:rFonts w:ascii="Times New Roman" w:hAnsi="Times New Roman"/>
                <w:sz w:val="24"/>
                <w:szCs w:val="24"/>
              </w:rPr>
            </w:pPr>
            <w:r>
              <w:rPr>
                <w:rFonts w:ascii="Times New Roman" w:hAnsi="Times New Roman"/>
                <w:sz w:val="24"/>
                <w:szCs w:val="24"/>
              </w:rPr>
              <w:t>Base</w:t>
            </w:r>
          </w:p>
        </w:tc>
        <w:tc>
          <w:tcPr>
            <w:tcW w:w="2963" w:type="dxa"/>
            <w:tcBorders>
              <w:top w:val="single" w:color="auto" w:sz="4" w:space="0"/>
              <w:left w:val="single" w:color="auto" w:sz="4" w:space="0"/>
              <w:bottom w:val="single" w:color="auto" w:sz="4" w:space="0"/>
              <w:right w:val="single" w:color="auto" w:sz="4" w:space="0"/>
            </w:tcBorders>
          </w:tcPr>
          <w:p w14:paraId="315BC13D">
            <w:pPr>
              <w:spacing w:line="360" w:lineRule="auto"/>
              <w:jc w:val="both"/>
              <w:rPr>
                <w:rFonts w:ascii="Times New Roman" w:hAnsi="Times New Roman"/>
                <w:sz w:val="24"/>
                <w:szCs w:val="24"/>
              </w:rPr>
            </w:pPr>
            <w:r>
              <w:rPr>
                <w:rFonts w:ascii="Times New Roman" w:hAnsi="Times New Roman"/>
                <w:sz w:val="24"/>
                <w:szCs w:val="24"/>
              </w:rPr>
              <w:t xml:space="preserve">OL ,CL, ML, SC, SM, SP </w:t>
            </w:r>
          </w:p>
        </w:tc>
        <w:tc>
          <w:tcPr>
            <w:tcW w:w="1705" w:type="dxa"/>
            <w:tcBorders>
              <w:top w:val="single" w:color="auto" w:sz="4" w:space="0"/>
              <w:left w:val="single" w:color="auto" w:sz="4" w:space="0"/>
              <w:bottom w:val="single" w:color="auto" w:sz="4" w:space="0"/>
              <w:right w:val="single" w:color="auto" w:sz="4" w:space="0"/>
            </w:tcBorders>
          </w:tcPr>
          <w:p w14:paraId="409B9205">
            <w:pPr>
              <w:spacing w:line="360" w:lineRule="auto"/>
              <w:jc w:val="both"/>
              <w:rPr>
                <w:rFonts w:ascii="Times New Roman" w:hAnsi="Times New Roman"/>
                <w:sz w:val="24"/>
                <w:szCs w:val="24"/>
              </w:rPr>
            </w:pPr>
            <w:r>
              <w:rPr>
                <w:rFonts w:ascii="Times New Roman" w:hAnsi="Times New Roman"/>
                <w:sz w:val="24"/>
                <w:szCs w:val="24"/>
              </w:rPr>
              <w:t xml:space="preserve">A2, A4, A6, A7 </w:t>
            </w:r>
          </w:p>
        </w:tc>
      </w:tr>
      <w:tr w14:paraId="0C27FA8E">
        <w:tblPrEx>
          <w:tblCellMar>
            <w:top w:w="0" w:type="dxa"/>
            <w:left w:w="108" w:type="dxa"/>
            <w:bottom w:w="0" w:type="dxa"/>
            <w:right w:w="108" w:type="dxa"/>
          </w:tblCellMar>
        </w:tblPrEx>
        <w:tc>
          <w:tcPr>
            <w:tcW w:w="1075" w:type="dxa"/>
            <w:tcBorders>
              <w:top w:val="single" w:color="auto" w:sz="4" w:space="0"/>
              <w:left w:val="single" w:color="auto" w:sz="4" w:space="0"/>
              <w:bottom w:val="single" w:color="auto" w:sz="4" w:space="0"/>
              <w:right w:val="single" w:color="auto" w:sz="4" w:space="0"/>
            </w:tcBorders>
          </w:tcPr>
          <w:p w14:paraId="0C9CE9D6">
            <w:pPr>
              <w:spacing w:line="360" w:lineRule="auto"/>
              <w:jc w:val="both"/>
              <w:rPr>
                <w:rFonts w:ascii="Times New Roman" w:hAnsi="Times New Roman"/>
                <w:sz w:val="24"/>
                <w:szCs w:val="24"/>
              </w:rPr>
            </w:pPr>
            <w:r>
              <w:rPr>
                <w:rFonts w:ascii="Times New Roman" w:hAnsi="Times New Roman"/>
                <w:sz w:val="24"/>
                <w:szCs w:val="24"/>
              </w:rPr>
              <w:t>20-50</w:t>
            </w:r>
          </w:p>
        </w:tc>
        <w:tc>
          <w:tcPr>
            <w:tcW w:w="1530" w:type="dxa"/>
            <w:tcBorders>
              <w:top w:val="single" w:color="auto" w:sz="4" w:space="0"/>
              <w:left w:val="single" w:color="auto" w:sz="4" w:space="0"/>
              <w:bottom w:val="single" w:color="auto" w:sz="4" w:space="0"/>
              <w:right w:val="single" w:color="auto" w:sz="4" w:space="0"/>
            </w:tcBorders>
          </w:tcPr>
          <w:p w14:paraId="15D1EF6D">
            <w:pPr>
              <w:spacing w:line="360" w:lineRule="auto"/>
              <w:jc w:val="both"/>
              <w:rPr>
                <w:rFonts w:ascii="Times New Roman" w:hAnsi="Times New Roman"/>
                <w:sz w:val="24"/>
                <w:szCs w:val="24"/>
              </w:rPr>
            </w:pPr>
            <w:r>
              <w:rPr>
                <w:rFonts w:ascii="Times New Roman" w:hAnsi="Times New Roman"/>
                <w:sz w:val="24"/>
                <w:szCs w:val="24"/>
              </w:rPr>
              <w:t>Good</w:t>
            </w:r>
          </w:p>
        </w:tc>
        <w:tc>
          <w:tcPr>
            <w:tcW w:w="1357" w:type="dxa"/>
            <w:tcBorders>
              <w:top w:val="single" w:color="auto" w:sz="4" w:space="0"/>
              <w:left w:val="single" w:color="auto" w:sz="4" w:space="0"/>
              <w:bottom w:val="single" w:color="auto" w:sz="4" w:space="0"/>
              <w:right w:val="single" w:color="auto" w:sz="4" w:space="0"/>
            </w:tcBorders>
          </w:tcPr>
          <w:p w14:paraId="7F55D84E">
            <w:pPr>
              <w:spacing w:line="360" w:lineRule="auto"/>
              <w:jc w:val="both"/>
              <w:rPr>
                <w:rFonts w:ascii="Times New Roman" w:hAnsi="Times New Roman"/>
                <w:sz w:val="24"/>
                <w:szCs w:val="24"/>
              </w:rPr>
            </w:pPr>
            <w:r>
              <w:rPr>
                <w:rFonts w:ascii="Times New Roman" w:hAnsi="Times New Roman"/>
                <w:sz w:val="24"/>
                <w:szCs w:val="24"/>
              </w:rPr>
              <w:t>Asphalt material</w:t>
            </w:r>
          </w:p>
        </w:tc>
        <w:tc>
          <w:tcPr>
            <w:tcW w:w="2963" w:type="dxa"/>
            <w:tcBorders>
              <w:top w:val="single" w:color="auto" w:sz="4" w:space="0"/>
              <w:left w:val="single" w:color="auto" w:sz="4" w:space="0"/>
              <w:bottom w:val="single" w:color="auto" w:sz="4" w:space="0"/>
              <w:right w:val="single" w:color="auto" w:sz="4" w:space="0"/>
            </w:tcBorders>
          </w:tcPr>
          <w:p w14:paraId="428A811A">
            <w:pPr>
              <w:spacing w:line="360" w:lineRule="auto"/>
              <w:jc w:val="both"/>
              <w:rPr>
                <w:rFonts w:ascii="Times New Roman" w:hAnsi="Times New Roman"/>
                <w:sz w:val="24"/>
                <w:szCs w:val="24"/>
              </w:rPr>
            </w:pPr>
            <w:r>
              <w:rPr>
                <w:rFonts w:ascii="Times New Roman" w:hAnsi="Times New Roman"/>
                <w:sz w:val="24"/>
                <w:szCs w:val="24"/>
              </w:rPr>
              <w:t xml:space="preserve"> GM, GL, SIN, SM, SP,       GP, W,GM</w:t>
            </w:r>
          </w:p>
        </w:tc>
        <w:tc>
          <w:tcPr>
            <w:tcW w:w="1705" w:type="dxa"/>
            <w:tcBorders>
              <w:top w:val="single" w:color="auto" w:sz="4" w:space="0"/>
              <w:left w:val="single" w:color="auto" w:sz="4" w:space="0"/>
              <w:bottom w:val="single" w:color="auto" w:sz="4" w:space="0"/>
              <w:right w:val="single" w:color="auto" w:sz="4" w:space="0"/>
            </w:tcBorders>
          </w:tcPr>
          <w:p w14:paraId="4CB2BBB1">
            <w:pPr>
              <w:spacing w:line="360" w:lineRule="auto"/>
              <w:jc w:val="both"/>
              <w:rPr>
                <w:rFonts w:ascii="Times New Roman" w:hAnsi="Times New Roman"/>
                <w:sz w:val="24"/>
                <w:szCs w:val="24"/>
              </w:rPr>
            </w:pPr>
            <w:r>
              <w:rPr>
                <w:rFonts w:ascii="Times New Roman" w:hAnsi="Times New Roman"/>
                <w:sz w:val="24"/>
                <w:szCs w:val="24"/>
              </w:rPr>
              <w:t>Aib,A2-5, A3,              Al,A2-4 ,A3</w:t>
            </w:r>
          </w:p>
        </w:tc>
      </w:tr>
    </w:tbl>
    <w:p w14:paraId="6E62F238">
      <w:pPr>
        <w:spacing w:line="360" w:lineRule="auto"/>
        <w:jc w:val="both"/>
        <w:rPr>
          <w:rFonts w:ascii="Times New Roman" w:hAnsi="Times New Roman"/>
          <w:b/>
          <w:sz w:val="24"/>
          <w:szCs w:val="24"/>
        </w:rPr>
      </w:pPr>
    </w:p>
    <w:p w14:paraId="2C5955A5">
      <w:pPr>
        <w:spacing w:line="360" w:lineRule="auto"/>
        <w:jc w:val="both"/>
        <w:rPr>
          <w:rFonts w:ascii="Times New Roman" w:hAnsi="Times New Roman"/>
          <w:b/>
          <w:sz w:val="24"/>
          <w:szCs w:val="24"/>
        </w:rPr>
      </w:pPr>
      <w:r>
        <w:rPr>
          <w:rFonts w:ascii="Times New Roman" w:hAnsi="Times New Roman"/>
          <w:b/>
          <w:sz w:val="24"/>
          <w:szCs w:val="24"/>
        </w:rPr>
        <w:t>4.12</w:t>
      </w:r>
      <w:r>
        <w:rPr>
          <w:rFonts w:ascii="Times New Roman" w:hAnsi="Times New Roman"/>
          <w:b/>
          <w:sz w:val="24"/>
          <w:szCs w:val="24"/>
        </w:rPr>
        <w:tab/>
      </w:r>
      <w:r>
        <w:rPr>
          <w:rFonts w:ascii="Times New Roman" w:hAnsi="Times New Roman"/>
          <w:b/>
          <w:sz w:val="24"/>
          <w:szCs w:val="24"/>
        </w:rPr>
        <w:t>Discussion of CBR Results</w:t>
      </w:r>
    </w:p>
    <w:p w14:paraId="2028742A">
      <w:pPr>
        <w:spacing w:line="360" w:lineRule="auto"/>
        <w:jc w:val="both"/>
        <w:rPr>
          <w:rFonts w:ascii="Times New Roman" w:hAnsi="Times New Roman"/>
          <w:b/>
          <w:sz w:val="24"/>
          <w:szCs w:val="24"/>
        </w:rPr>
      </w:pPr>
      <w:r>
        <w:rPr>
          <w:rFonts w:ascii="Times New Roman" w:hAnsi="Times New Roman"/>
          <w:sz w:val="24"/>
          <w:szCs w:val="24"/>
        </w:rPr>
        <w:t>The CBR values for Sample Aunsoaked sample for Standard Proctor and Modified Proctor were4% and 5% respectively. For Sample A SOAKED for standard Proctor and modified Proctor were2% and 2% respectively. For UNSOAKED sample B for Standard Proctor and Modified Proctor were 3% and 4% respectively,while for SOAKED Sample B Standard Proctor and modified Proctor were 2% and 2% respectively.Table 4.8.3 shows the general rating of soil materialbasedon the CBR values of the material. Soil meet requirement better when they are classified based on the CBRvalue of soaked materials. Sample A CBR indicate a very poor general rating based on it CBR values which means that it can only be used as subgrade material in road construction. Sample B also have a general poor rating based on its soaked CBRvalues means it is only good for subgrade material in road construction. The UNSOAKED modified CBR test result shows that Sample A can be used as a sub base material in road construction and Sample B can be used as both subgrade and sub base material in road construction based on the UNSOAKED modified CBR value of both sample which were 5% and 4% respectively.</w:t>
      </w:r>
    </w:p>
    <w:p w14:paraId="045C682E">
      <w:pPr>
        <w:pStyle w:val="17"/>
        <w:spacing w:line="360" w:lineRule="auto"/>
        <w:jc w:val="both"/>
        <w:rPr>
          <w:rFonts w:ascii="Times New Roman" w:hAnsi="Times New Roman"/>
          <w:b/>
          <w:sz w:val="24"/>
        </w:rPr>
      </w:pPr>
      <w:r>
        <w:rPr>
          <w:rFonts w:ascii="Times New Roman" w:hAnsi="Times New Roman" w:cs="Times New Roman"/>
          <w:sz w:val="28"/>
          <w:szCs w:val="28"/>
        </w:rPr>
        <w:br w:type="page"/>
      </w:r>
    </w:p>
    <w:p w14:paraId="01F2CAD1">
      <w:pPr>
        <w:spacing w:line="360" w:lineRule="auto"/>
        <w:jc w:val="center"/>
        <w:rPr>
          <w:rFonts w:ascii="Times New Roman" w:hAnsi="Times New Roman"/>
          <w:b/>
          <w:sz w:val="24"/>
        </w:rPr>
      </w:pPr>
      <w:r>
        <w:rPr>
          <w:rFonts w:ascii="Times New Roman" w:hAnsi="Times New Roman"/>
          <w:b/>
          <w:sz w:val="24"/>
        </w:rPr>
        <w:t>CHAPTER FIVE</w:t>
      </w:r>
    </w:p>
    <w:p w14:paraId="17FD64D5">
      <w:pPr>
        <w:spacing w:line="360" w:lineRule="auto"/>
        <w:jc w:val="center"/>
        <w:rPr>
          <w:rFonts w:ascii="Times New Roman" w:hAnsi="Times New Roman"/>
          <w:b/>
          <w:sz w:val="24"/>
        </w:rPr>
      </w:pPr>
      <w:r>
        <w:rPr>
          <w:rFonts w:ascii="Times New Roman" w:hAnsi="Times New Roman"/>
          <w:b/>
          <w:sz w:val="24"/>
        </w:rPr>
        <w:t>CONCLUSION AND RECOMMENDATIONS</w:t>
      </w:r>
    </w:p>
    <w:p w14:paraId="624CCCD8">
      <w:pPr>
        <w:spacing w:line="360" w:lineRule="auto"/>
        <w:rPr>
          <w:rFonts w:ascii="Times New Roman" w:hAnsi="Times New Roman"/>
          <w:b/>
          <w:sz w:val="24"/>
        </w:rPr>
      </w:pPr>
      <w:r>
        <w:rPr>
          <w:rFonts w:ascii="Times New Roman" w:hAnsi="Times New Roman"/>
          <w:b/>
          <w:sz w:val="24"/>
        </w:rPr>
        <w:t>5.1</w:t>
      </w:r>
      <w:r>
        <w:rPr>
          <w:rFonts w:ascii="Times New Roman" w:hAnsi="Times New Roman"/>
          <w:b/>
          <w:sz w:val="24"/>
        </w:rPr>
        <w:tab/>
      </w:r>
      <w:r>
        <w:rPr>
          <w:rFonts w:ascii="Times New Roman" w:hAnsi="Times New Roman"/>
          <w:b/>
          <w:sz w:val="24"/>
        </w:rPr>
        <w:t>Conclusion</w:t>
      </w:r>
    </w:p>
    <w:p w14:paraId="5510B929">
      <w:pPr>
        <w:spacing w:line="360" w:lineRule="auto"/>
        <w:jc w:val="both"/>
        <w:rPr>
          <w:rFonts w:ascii="Times New Roman" w:hAnsi="Times New Roman"/>
          <w:sz w:val="24"/>
          <w:szCs w:val="24"/>
        </w:rPr>
      </w:pPr>
      <w:r>
        <w:rPr>
          <w:rFonts w:ascii="Times New Roman" w:hAnsi="Times New Roman"/>
          <w:sz w:val="24"/>
        </w:rPr>
        <w:t xml:space="preserve">Comparative studies of laterite has been carried out in compliance with the regulatory standard. </w:t>
      </w:r>
      <w:r>
        <w:rPr>
          <w:rFonts w:ascii="Times New Roman" w:hAnsi="Times New Roman"/>
          <w:sz w:val="24"/>
          <w:szCs w:val="24"/>
        </w:rPr>
        <w:t>Grain size distribution for Sample A and Sample B obtained shows that they are poorly graded and on the basis both soil samples will be suitable for use as a road sub-base materials. The Atterberg consistency limits, shows that the both samples meet the requirement to be used as a sub-base material. The compaction properties possessed by Sample A and Sample B makes them good engineering construction materials based on the MDD and OMC values obtained at both energies Standard Proctor and Modified Proctor. According to The Asphalt Institute (1962), both Sample A and Sample B have CBR which are considered to be very poor to poor and can only be used as sub-grade and sub-base material and also both samples possess fairly high initial and long term stability when used in dam or embankment construction. In conclusion from the tests carried out, it can be deduce that Sample A and Sample B can be used as construction material such as road, dam, foundation and embankment.</w:t>
      </w:r>
    </w:p>
    <w:p w14:paraId="27703847">
      <w:pPr>
        <w:spacing w:line="360" w:lineRule="auto"/>
        <w:jc w:val="both"/>
        <w:rPr>
          <w:rFonts w:ascii="Times New Roman" w:hAnsi="Times New Roman"/>
          <w:b/>
          <w:sz w:val="24"/>
        </w:rPr>
      </w:pPr>
      <w:r>
        <w:rPr>
          <w:rFonts w:ascii="Times New Roman" w:hAnsi="Times New Roman"/>
          <w:b/>
          <w:sz w:val="24"/>
        </w:rPr>
        <w:t>5.2</w:t>
      </w:r>
      <w:r>
        <w:rPr>
          <w:rFonts w:ascii="Times New Roman" w:hAnsi="Times New Roman"/>
          <w:b/>
          <w:sz w:val="24"/>
        </w:rPr>
        <w:tab/>
      </w:r>
      <w:r>
        <w:rPr>
          <w:rFonts w:ascii="Times New Roman" w:hAnsi="Times New Roman"/>
          <w:b/>
          <w:sz w:val="24"/>
        </w:rPr>
        <w:t xml:space="preserve">Recommendations </w:t>
      </w:r>
    </w:p>
    <w:p w14:paraId="130D9101">
      <w:pPr>
        <w:spacing w:line="360" w:lineRule="auto"/>
        <w:jc w:val="both"/>
        <w:rPr>
          <w:rFonts w:ascii="Times New Roman" w:hAnsi="Times New Roman"/>
          <w:sz w:val="24"/>
        </w:rPr>
      </w:pPr>
      <w:r>
        <w:rPr>
          <w:rFonts w:ascii="Times New Roman" w:hAnsi="Times New Roman"/>
          <w:sz w:val="24"/>
        </w:rPr>
        <w:t>i.</w:t>
      </w:r>
      <w:r>
        <w:rPr>
          <w:rFonts w:ascii="Times New Roman" w:hAnsi="Times New Roman"/>
          <w:sz w:val="24"/>
        </w:rPr>
        <w:tab/>
      </w:r>
      <w:r>
        <w:rPr>
          <w:rFonts w:ascii="Times New Roman" w:hAnsi="Times New Roman"/>
          <w:sz w:val="24"/>
        </w:rPr>
        <w:t xml:space="preserve">Geotechnical properties of laterite soil should be analyzed and recommended as a </w:t>
      </w:r>
      <w:r>
        <w:rPr>
          <w:rFonts w:ascii="Times New Roman" w:hAnsi="Times New Roman"/>
          <w:sz w:val="24"/>
        </w:rPr>
        <w:tab/>
      </w:r>
      <w:r>
        <w:rPr>
          <w:rFonts w:ascii="Times New Roman" w:hAnsi="Times New Roman"/>
          <w:sz w:val="24"/>
        </w:rPr>
        <w:t xml:space="preserve">suitable material for civil engineering purpose particularly for construction of </w:t>
      </w:r>
      <w:r>
        <w:rPr>
          <w:rFonts w:ascii="Times New Roman" w:hAnsi="Times New Roman"/>
          <w:sz w:val="24"/>
        </w:rPr>
        <w:tab/>
      </w:r>
      <w:r>
        <w:rPr>
          <w:rFonts w:ascii="Times New Roman" w:hAnsi="Times New Roman"/>
          <w:sz w:val="24"/>
        </w:rPr>
        <w:t>infrastructural facility.</w:t>
      </w:r>
    </w:p>
    <w:p w14:paraId="2810CD9A">
      <w:pPr>
        <w:spacing w:line="360" w:lineRule="auto"/>
        <w:jc w:val="both"/>
        <w:rPr>
          <w:rFonts w:ascii="Times New Roman" w:hAnsi="Times New Roman"/>
          <w:b/>
          <w:sz w:val="24"/>
        </w:rPr>
      </w:pPr>
      <w:r>
        <w:rPr>
          <w:rFonts w:ascii="Times New Roman" w:hAnsi="Times New Roman"/>
          <w:sz w:val="24"/>
        </w:rPr>
        <w:t>ii.</w:t>
      </w:r>
      <w:r>
        <w:rPr>
          <w:rFonts w:ascii="Times New Roman" w:hAnsi="Times New Roman"/>
          <w:sz w:val="24"/>
        </w:rPr>
        <w:tab/>
      </w:r>
      <w:r>
        <w:rPr>
          <w:rFonts w:ascii="Times New Roman" w:hAnsi="Times New Roman"/>
          <w:sz w:val="24"/>
        </w:rPr>
        <w:t xml:space="preserve">Further investigation and analysis such as Triaxial test and permeability should be </w:t>
      </w:r>
      <w:r>
        <w:rPr>
          <w:rFonts w:ascii="Times New Roman" w:hAnsi="Times New Roman"/>
          <w:sz w:val="24"/>
        </w:rPr>
        <w:tab/>
      </w:r>
      <w:r>
        <w:rPr>
          <w:rFonts w:ascii="Times New Roman" w:hAnsi="Times New Roman"/>
          <w:sz w:val="24"/>
        </w:rPr>
        <w:t>carried out on laterite soil before construction begins.</w:t>
      </w:r>
    </w:p>
    <w:p w14:paraId="4A55113E">
      <w:pPr>
        <w:pStyle w:val="17"/>
        <w:spacing w:line="360" w:lineRule="auto"/>
        <w:jc w:val="both"/>
        <w:rPr>
          <w:rFonts w:ascii="Times New Roman" w:hAnsi="Times New Roman" w:cs="Times New Roman"/>
          <w:sz w:val="24"/>
          <w:szCs w:val="24"/>
        </w:rPr>
      </w:pPr>
    </w:p>
    <w:p w14:paraId="596FA5EE">
      <w:pPr>
        <w:pStyle w:val="17"/>
        <w:spacing w:line="360" w:lineRule="auto"/>
        <w:jc w:val="both"/>
        <w:rPr>
          <w:rFonts w:ascii="Calibri" w:hAnsi="Calibri" w:cs="Times New Roman"/>
          <w:sz w:val="24"/>
          <w:szCs w:val="24"/>
        </w:rPr>
      </w:pPr>
    </w:p>
    <w:p w14:paraId="0F9D0962">
      <w:pPr>
        <w:pStyle w:val="17"/>
        <w:spacing w:line="360" w:lineRule="auto"/>
        <w:jc w:val="center"/>
        <w:rPr>
          <w:rFonts w:ascii="Times New Roman" w:hAnsi="Times New Roman" w:cs="Times New Roman"/>
          <w:b/>
          <w:sz w:val="24"/>
          <w:szCs w:val="24"/>
        </w:rPr>
      </w:pPr>
    </w:p>
    <w:p w14:paraId="7BB112EB">
      <w:pPr>
        <w:pStyle w:val="17"/>
        <w:spacing w:line="360" w:lineRule="auto"/>
        <w:jc w:val="center"/>
        <w:rPr>
          <w:rFonts w:ascii="Times New Roman" w:hAnsi="Times New Roman" w:cs="Times New Roman"/>
          <w:b/>
          <w:sz w:val="24"/>
          <w:szCs w:val="24"/>
        </w:rPr>
      </w:pPr>
    </w:p>
    <w:p w14:paraId="626CBD99">
      <w:pPr>
        <w:pStyle w:val="17"/>
        <w:spacing w:line="360" w:lineRule="auto"/>
        <w:jc w:val="center"/>
        <w:rPr>
          <w:rFonts w:ascii="Times New Roman" w:hAnsi="Times New Roman" w:cs="Times New Roman"/>
          <w:b/>
          <w:sz w:val="24"/>
          <w:szCs w:val="24"/>
        </w:rPr>
      </w:pPr>
    </w:p>
    <w:p w14:paraId="78C7352E">
      <w:pPr>
        <w:pStyle w:val="17"/>
        <w:spacing w:line="360" w:lineRule="auto"/>
        <w:jc w:val="center"/>
        <w:rPr>
          <w:rFonts w:ascii="Times New Roman" w:hAnsi="Times New Roman" w:cs="Times New Roman"/>
          <w:b/>
          <w:sz w:val="24"/>
          <w:szCs w:val="24"/>
        </w:rPr>
      </w:pPr>
    </w:p>
    <w:p w14:paraId="5F09AE96">
      <w:pPr>
        <w:pStyle w:val="17"/>
        <w:spacing w:line="360" w:lineRule="auto"/>
        <w:jc w:val="center"/>
        <w:rPr>
          <w:rFonts w:ascii="Times New Roman" w:hAnsi="Times New Roman" w:cs="Times New Roman"/>
          <w:b/>
          <w:sz w:val="24"/>
          <w:szCs w:val="24"/>
        </w:rPr>
      </w:pPr>
    </w:p>
    <w:p w14:paraId="0A4B3401">
      <w:pPr>
        <w:pStyle w:val="17"/>
        <w:spacing w:line="360" w:lineRule="auto"/>
        <w:jc w:val="center"/>
        <w:rPr>
          <w:rFonts w:ascii="Times New Roman" w:hAnsi="Times New Roman" w:cs="Times New Roman"/>
          <w:b/>
          <w:sz w:val="24"/>
          <w:szCs w:val="24"/>
        </w:rPr>
      </w:pPr>
      <w:r>
        <w:rPr>
          <w:rFonts w:ascii="Times New Roman" w:hAnsi="Times New Roman" w:cs="Times New Roman"/>
          <w:b/>
          <w:sz w:val="24"/>
          <w:szCs w:val="24"/>
        </w:rPr>
        <w:t>References</w:t>
      </w:r>
    </w:p>
    <w:p w14:paraId="74CB3F30">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Adebayo, O. A., &amp; Balogun, O.</w:t>
      </w:r>
      <w:r>
        <w:rPr>
          <w:rFonts w:ascii="Times New Roman" w:hAnsi="Times New Roman" w:eastAsia="Times New Roman" w:cs="Times New Roman"/>
          <w:sz w:val="24"/>
          <w:szCs w:val="24"/>
          <w:lang w:eastAsia="en-US"/>
        </w:rPr>
        <w:t xml:space="preserve"> (2013). Geotechnical Investigation of Lateritic Soils in Ilorin, Nigeria. </w:t>
      </w:r>
      <w:r>
        <w:rPr>
          <w:rFonts w:ascii="Times New Roman" w:hAnsi="Times New Roman" w:eastAsia="Times New Roman" w:cs="Times New Roman"/>
          <w:i/>
          <w:iCs/>
          <w:sz w:val="24"/>
          <w:szCs w:val="24"/>
          <w:lang w:eastAsia="en-US"/>
        </w:rPr>
        <w:t>Nigerian Journal of Technological Development</w:t>
      </w:r>
      <w:r>
        <w:rPr>
          <w:rFonts w:ascii="Times New Roman" w:hAnsi="Times New Roman" w:eastAsia="Times New Roman" w:cs="Times New Roman"/>
          <w:sz w:val="24"/>
          <w:szCs w:val="24"/>
          <w:lang w:eastAsia="en-US"/>
        </w:rPr>
        <w:t>, 10(1), 1–6.</w:t>
      </w:r>
    </w:p>
    <w:p w14:paraId="1F15DF72">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Adebayo, O. W.</w:t>
      </w:r>
      <w:r>
        <w:rPr>
          <w:rFonts w:ascii="Times New Roman" w:hAnsi="Times New Roman" w:eastAsia="Times New Roman" w:cs="Times New Roman"/>
          <w:sz w:val="24"/>
          <w:szCs w:val="24"/>
          <w:lang w:eastAsia="en-US"/>
        </w:rPr>
        <w:t xml:space="preserve"> (2004). Geotechnical properties of lateritic soil as sub-base material in highway construction. </w:t>
      </w:r>
      <w:r>
        <w:rPr>
          <w:rFonts w:ascii="Times New Roman" w:hAnsi="Times New Roman" w:eastAsia="Times New Roman" w:cs="Times New Roman"/>
          <w:i/>
          <w:iCs/>
          <w:sz w:val="24"/>
          <w:szCs w:val="24"/>
          <w:lang w:eastAsia="en-US"/>
        </w:rPr>
        <w:t>Nigerian Journal of Engineering Research and Development</w:t>
      </w:r>
      <w:r>
        <w:rPr>
          <w:rFonts w:ascii="Times New Roman" w:hAnsi="Times New Roman" w:eastAsia="Times New Roman" w:cs="Times New Roman"/>
          <w:sz w:val="24"/>
          <w:szCs w:val="24"/>
          <w:lang w:eastAsia="en-US"/>
        </w:rPr>
        <w:t>, 3(2), 35–42.</w:t>
      </w:r>
    </w:p>
    <w:p w14:paraId="788FE974">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Adeyemi, G. O.</w:t>
      </w:r>
      <w:r>
        <w:rPr>
          <w:rFonts w:ascii="Times New Roman" w:hAnsi="Times New Roman" w:eastAsia="Times New Roman" w:cs="Times New Roman"/>
          <w:sz w:val="24"/>
          <w:szCs w:val="24"/>
          <w:lang w:eastAsia="en-US"/>
        </w:rPr>
        <w:t xml:space="preserve"> (1995). The influence of parent rock on some engineering properties of three residual lateritic soils in southwestern Nigeria. </w:t>
      </w:r>
      <w:r>
        <w:rPr>
          <w:rFonts w:ascii="Times New Roman" w:hAnsi="Times New Roman" w:eastAsia="Times New Roman" w:cs="Times New Roman"/>
          <w:i/>
          <w:iCs/>
          <w:sz w:val="24"/>
          <w:szCs w:val="24"/>
          <w:lang w:eastAsia="en-US"/>
        </w:rPr>
        <w:t>Bulletin of the International Association of Engineering Geology</w:t>
      </w:r>
      <w:r>
        <w:rPr>
          <w:rFonts w:ascii="Times New Roman" w:hAnsi="Times New Roman" w:eastAsia="Times New Roman" w:cs="Times New Roman"/>
          <w:sz w:val="24"/>
          <w:szCs w:val="24"/>
          <w:lang w:eastAsia="en-US"/>
        </w:rPr>
        <w:t>, 51, 69–74.</w:t>
      </w:r>
    </w:p>
    <w:p w14:paraId="5298D739">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Adewumi, M. A., &amp; Abdulhakeem, A. A.</w:t>
      </w:r>
      <w:r>
        <w:rPr>
          <w:rFonts w:ascii="Times New Roman" w:hAnsi="Times New Roman" w:eastAsia="Times New Roman" w:cs="Times New Roman"/>
          <w:sz w:val="24"/>
          <w:szCs w:val="24"/>
          <w:lang w:eastAsia="en-US"/>
        </w:rPr>
        <w:t xml:space="preserve"> (2023). Evaluation of Lateritic Soils for Road Design in Kwara State, Nigeria. </w:t>
      </w:r>
      <w:r>
        <w:rPr>
          <w:rFonts w:ascii="Times New Roman" w:hAnsi="Times New Roman" w:eastAsia="Times New Roman" w:cs="Times New Roman"/>
          <w:i/>
          <w:iCs/>
          <w:sz w:val="24"/>
          <w:szCs w:val="24"/>
          <w:lang w:eastAsia="en-US"/>
        </w:rPr>
        <w:t>Journal of Geotechnical Engineering Research</w:t>
      </w:r>
      <w:r>
        <w:rPr>
          <w:rFonts w:ascii="Times New Roman" w:hAnsi="Times New Roman" w:eastAsia="Times New Roman" w:cs="Times New Roman"/>
          <w:sz w:val="24"/>
          <w:szCs w:val="24"/>
          <w:lang w:eastAsia="en-US"/>
        </w:rPr>
        <w:t>.</w:t>
      </w:r>
    </w:p>
    <w:p w14:paraId="11792425">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Ajibade, A. C., &amp; Fitches, W. R.</w:t>
      </w:r>
      <w:r>
        <w:rPr>
          <w:rFonts w:ascii="Times New Roman" w:hAnsi="Times New Roman" w:eastAsia="Times New Roman" w:cs="Times New Roman"/>
          <w:sz w:val="24"/>
          <w:szCs w:val="24"/>
          <w:lang w:eastAsia="en-US"/>
        </w:rPr>
        <w:t xml:space="preserve"> (1988). The Nigerian Precambrian and the Pan-African Orogeny. In </w:t>
      </w:r>
      <w:r>
        <w:rPr>
          <w:rFonts w:ascii="Times New Roman" w:hAnsi="Times New Roman" w:eastAsia="Times New Roman" w:cs="Times New Roman"/>
          <w:i/>
          <w:iCs/>
          <w:sz w:val="24"/>
          <w:szCs w:val="24"/>
          <w:lang w:eastAsia="en-US"/>
        </w:rPr>
        <w:t>Precambrian Geology of Nigeria</w:t>
      </w:r>
      <w:r>
        <w:rPr>
          <w:rFonts w:ascii="Times New Roman" w:hAnsi="Times New Roman" w:eastAsia="Times New Roman" w:cs="Times New Roman"/>
          <w:sz w:val="24"/>
          <w:szCs w:val="24"/>
          <w:lang w:eastAsia="en-US"/>
        </w:rPr>
        <w:t>, pp. 45–53.</w:t>
      </w:r>
    </w:p>
    <w:p w14:paraId="2FF72B9F">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Ajibade, A. C., &amp; Woakes, M.</w:t>
      </w:r>
      <w:r>
        <w:rPr>
          <w:rFonts w:ascii="Times New Roman" w:hAnsi="Times New Roman" w:eastAsia="Times New Roman" w:cs="Times New Roman"/>
          <w:sz w:val="24"/>
          <w:szCs w:val="24"/>
          <w:lang w:eastAsia="en-US"/>
        </w:rPr>
        <w:t xml:space="preserve"> (1981). Proterozoic Crustal Development in the Pan-African Regime of Nigeria. In </w:t>
      </w:r>
      <w:r>
        <w:rPr>
          <w:rFonts w:ascii="Times New Roman" w:hAnsi="Times New Roman" w:eastAsia="Times New Roman" w:cs="Times New Roman"/>
          <w:i/>
          <w:iCs/>
          <w:sz w:val="24"/>
          <w:szCs w:val="24"/>
          <w:lang w:eastAsia="en-US"/>
        </w:rPr>
        <w:t>Precambrian Geology of Nigeria, Geological Survey of Nigeria Publication</w:t>
      </w:r>
      <w:r>
        <w:rPr>
          <w:rFonts w:ascii="Times New Roman" w:hAnsi="Times New Roman" w:eastAsia="Times New Roman" w:cs="Times New Roman"/>
          <w:sz w:val="24"/>
          <w:szCs w:val="24"/>
          <w:lang w:eastAsia="en-US"/>
        </w:rPr>
        <w:t>, 57–69.</w:t>
      </w:r>
    </w:p>
    <w:p w14:paraId="3BDDAE5E">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Alado, M. A., &amp; Amu, O. O.</w:t>
      </w:r>
      <w:r>
        <w:rPr>
          <w:rFonts w:ascii="Times New Roman" w:hAnsi="Times New Roman" w:eastAsia="Times New Roman" w:cs="Times New Roman"/>
          <w:sz w:val="24"/>
          <w:szCs w:val="24"/>
          <w:lang w:eastAsia="en-US"/>
        </w:rPr>
        <w:t xml:space="preserve"> (2024). Assessment of Plasticity of Lateritic Soils for Road Sub-base Materials. </w:t>
      </w:r>
      <w:r>
        <w:rPr>
          <w:rFonts w:ascii="Times New Roman" w:hAnsi="Times New Roman" w:eastAsia="Times New Roman" w:cs="Times New Roman"/>
          <w:i/>
          <w:iCs/>
          <w:sz w:val="24"/>
          <w:szCs w:val="24"/>
          <w:lang w:eastAsia="en-US"/>
        </w:rPr>
        <w:t>Nigerian Journal of Civil Engineering</w:t>
      </w:r>
      <w:r>
        <w:rPr>
          <w:rFonts w:ascii="Times New Roman" w:hAnsi="Times New Roman" w:eastAsia="Times New Roman" w:cs="Times New Roman"/>
          <w:sz w:val="24"/>
          <w:szCs w:val="24"/>
          <w:lang w:eastAsia="en-US"/>
        </w:rPr>
        <w:t>, 18(1).</w:t>
      </w:r>
    </w:p>
    <w:p w14:paraId="3DDB7E97">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Amedi, A. A.</w:t>
      </w:r>
      <w:r>
        <w:rPr>
          <w:rFonts w:ascii="Times New Roman" w:hAnsi="Times New Roman" w:eastAsia="Times New Roman" w:cs="Times New Roman"/>
          <w:sz w:val="24"/>
          <w:szCs w:val="24"/>
          <w:lang w:eastAsia="en-US"/>
        </w:rPr>
        <w:t xml:space="preserve"> (2021). Plasticity Characteristics of Lateritic Soil in Nigeria. </w:t>
      </w:r>
      <w:r>
        <w:rPr>
          <w:rFonts w:ascii="Times New Roman" w:hAnsi="Times New Roman" w:eastAsia="Times New Roman" w:cs="Times New Roman"/>
          <w:i/>
          <w:iCs/>
          <w:sz w:val="24"/>
          <w:szCs w:val="24"/>
          <w:lang w:eastAsia="en-US"/>
        </w:rPr>
        <w:t>Nigerian Journal of Soil Science</w:t>
      </w:r>
      <w:r>
        <w:rPr>
          <w:rFonts w:ascii="Times New Roman" w:hAnsi="Times New Roman" w:eastAsia="Times New Roman" w:cs="Times New Roman"/>
          <w:sz w:val="24"/>
          <w:szCs w:val="24"/>
          <w:lang w:eastAsia="en-US"/>
        </w:rPr>
        <w:t>, 12, 77–83.</w:t>
      </w:r>
    </w:p>
    <w:p w14:paraId="2D7DCB91">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Amu, O. O., Fajobi, A. B., &amp; Oke, B. O.</w:t>
      </w:r>
      <w:r>
        <w:rPr>
          <w:rFonts w:ascii="Times New Roman" w:hAnsi="Times New Roman" w:eastAsia="Times New Roman" w:cs="Times New Roman"/>
          <w:sz w:val="24"/>
          <w:szCs w:val="24"/>
          <w:lang w:eastAsia="en-US"/>
        </w:rPr>
        <w:t xml:space="preserve"> (2005). Effect of Cement Stabilization on Geotechnical Properties of Lateritic Soils. </w:t>
      </w:r>
      <w:r>
        <w:rPr>
          <w:rFonts w:ascii="Times New Roman" w:hAnsi="Times New Roman" w:eastAsia="Times New Roman" w:cs="Times New Roman"/>
          <w:i/>
          <w:iCs/>
          <w:sz w:val="24"/>
          <w:szCs w:val="24"/>
          <w:lang w:eastAsia="en-US"/>
        </w:rPr>
        <w:t>Journal of Applied Sciences</w:t>
      </w:r>
      <w:r>
        <w:rPr>
          <w:rFonts w:ascii="Times New Roman" w:hAnsi="Times New Roman" w:eastAsia="Times New Roman" w:cs="Times New Roman"/>
          <w:sz w:val="24"/>
          <w:szCs w:val="24"/>
          <w:lang w:eastAsia="en-US"/>
        </w:rPr>
        <w:t>, 5(8), 1473–1478.</w:t>
      </w:r>
    </w:p>
    <w:p w14:paraId="22564CB3">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ASTM D1557-12.</w:t>
      </w:r>
      <w:r>
        <w:rPr>
          <w:rFonts w:ascii="Times New Roman" w:hAnsi="Times New Roman" w:eastAsia="Times New Roman" w:cs="Times New Roman"/>
          <w:sz w:val="24"/>
          <w:szCs w:val="24"/>
          <w:lang w:eastAsia="en-US"/>
        </w:rPr>
        <w:t xml:space="preserve"> </w:t>
      </w:r>
      <w:r>
        <w:rPr>
          <w:rFonts w:ascii="Times New Roman" w:hAnsi="Times New Roman" w:eastAsia="Times New Roman" w:cs="Times New Roman"/>
          <w:i/>
          <w:iCs/>
          <w:sz w:val="24"/>
          <w:szCs w:val="24"/>
          <w:lang w:eastAsia="en-US"/>
        </w:rPr>
        <w:t>Standard Test Methods for Laboratory Compaction Characteristics of Soil Using Modified Effort</w:t>
      </w:r>
      <w:r>
        <w:rPr>
          <w:rFonts w:ascii="Times New Roman" w:hAnsi="Times New Roman" w:eastAsia="Times New Roman" w:cs="Times New Roman"/>
          <w:sz w:val="24"/>
          <w:szCs w:val="24"/>
          <w:lang w:eastAsia="en-US"/>
        </w:rPr>
        <w:t>. ASTM International, 2012.</w:t>
      </w:r>
    </w:p>
    <w:p w14:paraId="71551D56">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ASTM D422-07.</w:t>
      </w:r>
      <w:r>
        <w:rPr>
          <w:rFonts w:ascii="Times New Roman" w:hAnsi="Times New Roman" w:eastAsia="Times New Roman" w:cs="Times New Roman"/>
          <w:sz w:val="24"/>
          <w:szCs w:val="24"/>
          <w:lang w:eastAsia="en-US"/>
        </w:rPr>
        <w:t xml:space="preserve"> </w:t>
      </w:r>
      <w:r>
        <w:rPr>
          <w:rFonts w:ascii="Times New Roman" w:hAnsi="Times New Roman" w:eastAsia="Times New Roman" w:cs="Times New Roman"/>
          <w:i/>
          <w:iCs/>
          <w:sz w:val="24"/>
          <w:szCs w:val="24"/>
          <w:lang w:eastAsia="en-US"/>
        </w:rPr>
        <w:t>Standard Test Method for Particle-Size Analysis of Soils</w:t>
      </w:r>
      <w:r>
        <w:rPr>
          <w:rFonts w:ascii="Times New Roman" w:hAnsi="Times New Roman" w:eastAsia="Times New Roman" w:cs="Times New Roman"/>
          <w:sz w:val="24"/>
          <w:szCs w:val="24"/>
          <w:lang w:eastAsia="en-US"/>
        </w:rPr>
        <w:t>. ASTM International, 2007.</w:t>
      </w:r>
    </w:p>
    <w:p w14:paraId="35737A50">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ASTM D427-63.</w:t>
      </w:r>
      <w:r>
        <w:rPr>
          <w:rFonts w:ascii="Times New Roman" w:hAnsi="Times New Roman" w:eastAsia="Times New Roman" w:cs="Times New Roman"/>
          <w:sz w:val="24"/>
          <w:szCs w:val="24"/>
          <w:lang w:eastAsia="en-US"/>
        </w:rPr>
        <w:t xml:space="preserve"> </w:t>
      </w:r>
      <w:r>
        <w:rPr>
          <w:rFonts w:ascii="Times New Roman" w:hAnsi="Times New Roman" w:eastAsia="Times New Roman" w:cs="Times New Roman"/>
          <w:i/>
          <w:iCs/>
          <w:sz w:val="24"/>
          <w:szCs w:val="24"/>
          <w:lang w:eastAsia="en-US"/>
        </w:rPr>
        <w:t>Standard Test Method for Shrinkage Factors of Soils by the Mercury Method</w:t>
      </w:r>
      <w:r>
        <w:rPr>
          <w:rFonts w:ascii="Times New Roman" w:hAnsi="Times New Roman" w:eastAsia="Times New Roman" w:cs="Times New Roman"/>
          <w:sz w:val="24"/>
          <w:szCs w:val="24"/>
          <w:lang w:eastAsia="en-US"/>
        </w:rPr>
        <w:t>. ASTM International, 2007.</w:t>
      </w:r>
    </w:p>
    <w:p w14:paraId="3D80A566">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ASTM D698-12.</w:t>
      </w:r>
      <w:r>
        <w:rPr>
          <w:rFonts w:ascii="Times New Roman" w:hAnsi="Times New Roman" w:eastAsia="Times New Roman" w:cs="Times New Roman"/>
          <w:sz w:val="24"/>
          <w:szCs w:val="24"/>
          <w:lang w:eastAsia="en-US"/>
        </w:rPr>
        <w:t xml:space="preserve"> </w:t>
      </w:r>
      <w:r>
        <w:rPr>
          <w:rFonts w:ascii="Times New Roman" w:hAnsi="Times New Roman" w:eastAsia="Times New Roman" w:cs="Times New Roman"/>
          <w:i/>
          <w:iCs/>
          <w:sz w:val="24"/>
          <w:szCs w:val="24"/>
          <w:lang w:eastAsia="en-US"/>
        </w:rPr>
        <w:t>Standard Test Methods for Laboratory Compaction Characteristics of Soil Using Standard Effort</w:t>
      </w:r>
      <w:r>
        <w:rPr>
          <w:rFonts w:ascii="Times New Roman" w:hAnsi="Times New Roman" w:eastAsia="Times New Roman" w:cs="Times New Roman"/>
          <w:sz w:val="24"/>
          <w:szCs w:val="24"/>
          <w:lang w:eastAsia="en-US"/>
        </w:rPr>
        <w:t>. ASTM International, 2012.</w:t>
      </w:r>
    </w:p>
    <w:p w14:paraId="781CA3BB">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Badmus, B. S.</w:t>
      </w:r>
      <w:r>
        <w:rPr>
          <w:rFonts w:ascii="Times New Roman" w:hAnsi="Times New Roman" w:eastAsia="Times New Roman" w:cs="Times New Roman"/>
          <w:sz w:val="24"/>
          <w:szCs w:val="24"/>
          <w:lang w:eastAsia="en-US"/>
        </w:rPr>
        <w:t xml:space="preserve"> (2010). Plasticity and Compressibility Characteristics of Lateritic Soil in Ibadan. </w:t>
      </w:r>
      <w:r>
        <w:rPr>
          <w:rFonts w:ascii="Times New Roman" w:hAnsi="Times New Roman" w:eastAsia="Times New Roman" w:cs="Times New Roman"/>
          <w:i/>
          <w:iCs/>
          <w:sz w:val="24"/>
          <w:szCs w:val="24"/>
          <w:lang w:eastAsia="en-US"/>
        </w:rPr>
        <w:t>Journal of Engineering and Applied Sciences (FUNAAB)</w:t>
      </w:r>
      <w:r>
        <w:rPr>
          <w:rFonts w:ascii="Times New Roman" w:hAnsi="Times New Roman" w:eastAsia="Times New Roman" w:cs="Times New Roman"/>
          <w:sz w:val="24"/>
          <w:szCs w:val="24"/>
          <w:lang w:eastAsia="en-US"/>
        </w:rPr>
        <w:t>, 5(1), 32–38.</w:t>
      </w:r>
    </w:p>
    <w:p w14:paraId="3EDC30D2">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British Standards Institution.</w:t>
      </w:r>
      <w:r>
        <w:rPr>
          <w:rFonts w:ascii="Times New Roman" w:hAnsi="Times New Roman" w:eastAsia="Times New Roman" w:cs="Times New Roman"/>
          <w:sz w:val="24"/>
          <w:szCs w:val="24"/>
          <w:lang w:eastAsia="en-US"/>
        </w:rPr>
        <w:t xml:space="preserve"> (1990). </w:t>
      </w:r>
      <w:r>
        <w:rPr>
          <w:rFonts w:ascii="Times New Roman" w:hAnsi="Times New Roman" w:eastAsia="Times New Roman" w:cs="Times New Roman"/>
          <w:i/>
          <w:iCs/>
          <w:sz w:val="24"/>
          <w:szCs w:val="24"/>
          <w:lang w:eastAsia="en-US"/>
        </w:rPr>
        <w:t>BS 1377: Methods of Test for Soils for Civil Engineering Purposes</w:t>
      </w:r>
      <w:r>
        <w:rPr>
          <w:rFonts w:ascii="Times New Roman" w:hAnsi="Times New Roman" w:eastAsia="Times New Roman" w:cs="Times New Roman"/>
          <w:sz w:val="24"/>
          <w:szCs w:val="24"/>
          <w:lang w:eastAsia="en-US"/>
        </w:rPr>
        <w:t>. BSI.</w:t>
      </w:r>
    </w:p>
    <w:p w14:paraId="6816BC58">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British Standards Institution.</w:t>
      </w:r>
      <w:r>
        <w:rPr>
          <w:rFonts w:ascii="Times New Roman" w:hAnsi="Times New Roman" w:eastAsia="Times New Roman" w:cs="Times New Roman"/>
          <w:sz w:val="24"/>
          <w:szCs w:val="24"/>
          <w:lang w:eastAsia="en-US"/>
        </w:rPr>
        <w:t xml:space="preserve"> (1990). </w:t>
      </w:r>
      <w:r>
        <w:rPr>
          <w:rFonts w:ascii="Times New Roman" w:hAnsi="Times New Roman" w:eastAsia="Times New Roman" w:cs="Times New Roman"/>
          <w:i/>
          <w:iCs/>
          <w:sz w:val="24"/>
          <w:szCs w:val="24"/>
          <w:lang w:eastAsia="en-US"/>
        </w:rPr>
        <w:t>BS 1377: Part 2: Classification Tests</w:t>
      </w:r>
      <w:r>
        <w:rPr>
          <w:rFonts w:ascii="Times New Roman" w:hAnsi="Times New Roman" w:eastAsia="Times New Roman" w:cs="Times New Roman"/>
          <w:sz w:val="24"/>
          <w:szCs w:val="24"/>
          <w:lang w:eastAsia="en-US"/>
        </w:rPr>
        <w:t>. BSI.</w:t>
      </w:r>
    </w:p>
    <w:p w14:paraId="0AD51350">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British Standards Institution.</w:t>
      </w:r>
      <w:r>
        <w:rPr>
          <w:rFonts w:ascii="Times New Roman" w:hAnsi="Times New Roman" w:eastAsia="Times New Roman" w:cs="Times New Roman"/>
          <w:sz w:val="24"/>
          <w:szCs w:val="24"/>
          <w:lang w:eastAsia="en-US"/>
        </w:rPr>
        <w:t xml:space="preserve"> (2016). </w:t>
      </w:r>
      <w:r>
        <w:rPr>
          <w:rFonts w:ascii="Times New Roman" w:hAnsi="Times New Roman" w:eastAsia="Times New Roman" w:cs="Times New Roman"/>
          <w:i/>
          <w:iCs/>
          <w:sz w:val="24"/>
          <w:szCs w:val="24"/>
          <w:lang w:eastAsia="en-US"/>
        </w:rPr>
        <w:t>BS 1377-2: Methods of Test for Soils – Part 2: Classification Tests</w:t>
      </w:r>
      <w:r>
        <w:rPr>
          <w:rFonts w:ascii="Times New Roman" w:hAnsi="Times New Roman" w:eastAsia="Times New Roman" w:cs="Times New Roman"/>
          <w:sz w:val="24"/>
          <w:szCs w:val="24"/>
          <w:lang w:eastAsia="en-US"/>
        </w:rPr>
        <w:t>. BSI.</w:t>
      </w:r>
    </w:p>
    <w:p w14:paraId="65DC7B87">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British Standards Institution.</w:t>
      </w:r>
      <w:r>
        <w:rPr>
          <w:rFonts w:ascii="Times New Roman" w:hAnsi="Times New Roman" w:eastAsia="Times New Roman" w:cs="Times New Roman"/>
          <w:sz w:val="24"/>
          <w:szCs w:val="24"/>
          <w:lang w:eastAsia="en-US"/>
        </w:rPr>
        <w:t xml:space="preserve"> (2016). </w:t>
      </w:r>
      <w:r>
        <w:rPr>
          <w:rFonts w:ascii="Times New Roman" w:hAnsi="Times New Roman" w:eastAsia="Times New Roman" w:cs="Times New Roman"/>
          <w:i/>
          <w:iCs/>
          <w:sz w:val="24"/>
          <w:szCs w:val="24"/>
          <w:lang w:eastAsia="en-US"/>
        </w:rPr>
        <w:t>BS 1377-4: Methods of Test for Soils – Part 4: Compaction-Related Tests</w:t>
      </w:r>
      <w:r>
        <w:rPr>
          <w:rFonts w:ascii="Times New Roman" w:hAnsi="Times New Roman" w:eastAsia="Times New Roman" w:cs="Times New Roman"/>
          <w:sz w:val="24"/>
          <w:szCs w:val="24"/>
          <w:lang w:eastAsia="en-US"/>
        </w:rPr>
        <w:t>. BSI.</w:t>
      </w:r>
    </w:p>
    <w:p w14:paraId="549E3268">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Das, Braja M.</w:t>
      </w:r>
      <w:r>
        <w:rPr>
          <w:rFonts w:ascii="Times New Roman" w:hAnsi="Times New Roman" w:eastAsia="Times New Roman" w:cs="Times New Roman"/>
          <w:sz w:val="24"/>
          <w:szCs w:val="24"/>
          <w:lang w:eastAsia="en-US"/>
        </w:rPr>
        <w:t xml:space="preserve"> (2010). </w:t>
      </w:r>
      <w:r>
        <w:rPr>
          <w:rFonts w:ascii="Times New Roman" w:hAnsi="Times New Roman" w:eastAsia="Times New Roman" w:cs="Times New Roman"/>
          <w:i/>
          <w:iCs/>
          <w:sz w:val="24"/>
          <w:szCs w:val="24"/>
          <w:lang w:eastAsia="en-US"/>
        </w:rPr>
        <w:t>Principles of Geotechnical Engineering</w:t>
      </w:r>
      <w:r>
        <w:rPr>
          <w:rFonts w:ascii="Times New Roman" w:hAnsi="Times New Roman" w:eastAsia="Times New Roman" w:cs="Times New Roman"/>
          <w:sz w:val="24"/>
          <w:szCs w:val="24"/>
          <w:lang w:eastAsia="en-US"/>
        </w:rPr>
        <w:t xml:space="preserve"> (7th ed.). Cengage Learning.</w:t>
      </w:r>
    </w:p>
    <w:p w14:paraId="2F0A50DE">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Eberemu, A. O., Osinubi, K. J., &amp; Amadi, A. A.</w:t>
      </w:r>
      <w:r>
        <w:rPr>
          <w:rFonts w:ascii="Times New Roman" w:hAnsi="Times New Roman" w:eastAsia="Times New Roman" w:cs="Times New Roman"/>
          <w:sz w:val="24"/>
          <w:szCs w:val="24"/>
          <w:lang w:eastAsia="en-US"/>
        </w:rPr>
        <w:t xml:space="preserve"> (2012). Influence of Cement Treatment on the Strength Properties of Lateritic Soil Contaminated with Crude Oil. </w:t>
      </w:r>
      <w:r>
        <w:rPr>
          <w:rFonts w:ascii="Times New Roman" w:hAnsi="Times New Roman" w:eastAsia="Times New Roman" w:cs="Times New Roman"/>
          <w:i/>
          <w:iCs/>
          <w:sz w:val="24"/>
          <w:szCs w:val="24"/>
          <w:lang w:eastAsia="en-US"/>
        </w:rPr>
        <w:t>Nigerian Journal of Technological Research</w:t>
      </w:r>
      <w:r>
        <w:rPr>
          <w:rFonts w:ascii="Times New Roman" w:hAnsi="Times New Roman" w:eastAsia="Times New Roman" w:cs="Times New Roman"/>
          <w:sz w:val="24"/>
          <w:szCs w:val="24"/>
          <w:lang w:eastAsia="en-US"/>
        </w:rPr>
        <w:t>, 7(1), 42–49.</w:t>
      </w:r>
    </w:p>
    <w:p w14:paraId="264F5EBF">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Eleke, C. I., et al.</w:t>
      </w:r>
      <w:r>
        <w:rPr>
          <w:rFonts w:ascii="Times New Roman" w:hAnsi="Times New Roman" w:eastAsia="Times New Roman" w:cs="Times New Roman"/>
          <w:sz w:val="24"/>
          <w:szCs w:val="24"/>
          <w:lang w:eastAsia="en-US"/>
        </w:rPr>
        <w:t xml:space="preserve"> (2023). Analysis of Plasticity Characteristics of Lateritic Soils in Southeastern Nigeria. </w:t>
      </w:r>
      <w:r>
        <w:rPr>
          <w:rFonts w:ascii="Times New Roman" w:hAnsi="Times New Roman" w:eastAsia="Times New Roman" w:cs="Times New Roman"/>
          <w:i/>
          <w:iCs/>
          <w:sz w:val="24"/>
          <w:szCs w:val="24"/>
          <w:lang w:eastAsia="en-US"/>
        </w:rPr>
        <w:t>International Journal of Geotechnics</w:t>
      </w:r>
      <w:r>
        <w:rPr>
          <w:rFonts w:ascii="Times New Roman" w:hAnsi="Times New Roman" w:eastAsia="Times New Roman" w:cs="Times New Roman"/>
          <w:sz w:val="24"/>
          <w:szCs w:val="24"/>
          <w:lang w:eastAsia="en-US"/>
        </w:rPr>
        <w:t>, 14(2).</w:t>
      </w:r>
    </w:p>
    <w:p w14:paraId="753EAE84">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Etuke, F. O., et al.</w:t>
      </w:r>
      <w:r>
        <w:rPr>
          <w:rFonts w:ascii="Times New Roman" w:hAnsi="Times New Roman" w:eastAsia="Times New Roman" w:cs="Times New Roman"/>
          <w:sz w:val="24"/>
          <w:szCs w:val="24"/>
          <w:lang w:eastAsia="en-US"/>
        </w:rPr>
        <w:t xml:space="preserve"> (2023). Comparative Study of Lateritic Soil Properties for Pavement Construction in Nigeria. </w:t>
      </w:r>
      <w:r>
        <w:rPr>
          <w:rFonts w:ascii="Times New Roman" w:hAnsi="Times New Roman" w:eastAsia="Times New Roman" w:cs="Times New Roman"/>
          <w:i/>
          <w:iCs/>
          <w:sz w:val="24"/>
          <w:szCs w:val="24"/>
          <w:lang w:eastAsia="en-US"/>
        </w:rPr>
        <w:t>Journal of African Geotechnical Studies</w:t>
      </w:r>
      <w:r>
        <w:rPr>
          <w:rFonts w:ascii="Times New Roman" w:hAnsi="Times New Roman" w:eastAsia="Times New Roman" w:cs="Times New Roman"/>
          <w:sz w:val="24"/>
          <w:szCs w:val="24"/>
          <w:lang w:eastAsia="en-US"/>
        </w:rPr>
        <w:t>, 5(1).</w:t>
      </w:r>
    </w:p>
    <w:p w14:paraId="3AE99BB6">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Gidigasu, M. D.</w:t>
      </w:r>
      <w:r>
        <w:rPr>
          <w:rFonts w:ascii="Times New Roman" w:hAnsi="Times New Roman" w:eastAsia="Times New Roman" w:cs="Times New Roman"/>
          <w:sz w:val="24"/>
          <w:szCs w:val="24"/>
          <w:lang w:eastAsia="en-US"/>
        </w:rPr>
        <w:t xml:space="preserve"> (1976). </w:t>
      </w:r>
      <w:r>
        <w:rPr>
          <w:rFonts w:ascii="Times New Roman" w:hAnsi="Times New Roman" w:eastAsia="Times New Roman" w:cs="Times New Roman"/>
          <w:i/>
          <w:iCs/>
          <w:sz w:val="24"/>
          <w:szCs w:val="24"/>
          <w:lang w:eastAsia="en-US"/>
        </w:rPr>
        <w:t>Laterite Soil Engineering: Pedogenesis and Engineering Principles</w:t>
      </w:r>
      <w:r>
        <w:rPr>
          <w:rFonts w:ascii="Times New Roman" w:hAnsi="Times New Roman" w:eastAsia="Times New Roman" w:cs="Times New Roman"/>
          <w:sz w:val="24"/>
          <w:szCs w:val="24"/>
          <w:lang w:eastAsia="en-US"/>
        </w:rPr>
        <w:t>. Elsevier.</w:t>
      </w:r>
    </w:p>
    <w:p w14:paraId="5CF077B3">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Head, K. H.</w:t>
      </w:r>
      <w:r>
        <w:rPr>
          <w:rFonts w:ascii="Times New Roman" w:hAnsi="Times New Roman" w:eastAsia="Times New Roman" w:cs="Times New Roman"/>
          <w:sz w:val="24"/>
          <w:szCs w:val="24"/>
          <w:lang w:eastAsia="en-US"/>
        </w:rPr>
        <w:t xml:space="preserve"> (2000). </w:t>
      </w:r>
      <w:r>
        <w:rPr>
          <w:rFonts w:ascii="Times New Roman" w:hAnsi="Times New Roman" w:eastAsia="Times New Roman" w:cs="Times New Roman"/>
          <w:i/>
          <w:iCs/>
          <w:sz w:val="24"/>
          <w:szCs w:val="24"/>
          <w:lang w:eastAsia="en-US"/>
        </w:rPr>
        <w:t>Manual of Soil Laboratory Testing. Volume 3: Effective Stress Tests</w:t>
      </w:r>
      <w:r>
        <w:rPr>
          <w:rFonts w:ascii="Times New Roman" w:hAnsi="Times New Roman" w:eastAsia="Times New Roman" w:cs="Times New Roman"/>
          <w:sz w:val="24"/>
          <w:szCs w:val="24"/>
          <w:lang w:eastAsia="en-US"/>
        </w:rPr>
        <w:t xml:space="preserve"> (2nd ed.). Whittles Publishing.</w:t>
      </w:r>
    </w:p>
    <w:p w14:paraId="305320B0">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Holtz, R. D., &amp; Kovacs, W. D.</w:t>
      </w:r>
      <w:r>
        <w:rPr>
          <w:rFonts w:ascii="Times New Roman" w:hAnsi="Times New Roman" w:eastAsia="Times New Roman" w:cs="Times New Roman"/>
          <w:sz w:val="24"/>
          <w:szCs w:val="24"/>
          <w:lang w:eastAsia="en-US"/>
        </w:rPr>
        <w:t xml:space="preserve"> (1998). </w:t>
      </w:r>
      <w:r>
        <w:rPr>
          <w:rFonts w:ascii="Times New Roman" w:hAnsi="Times New Roman" w:eastAsia="Times New Roman" w:cs="Times New Roman"/>
          <w:i/>
          <w:iCs/>
          <w:sz w:val="24"/>
          <w:szCs w:val="24"/>
          <w:lang w:eastAsia="en-US"/>
        </w:rPr>
        <w:t>An Introduction to Geotechnical Engineering</w:t>
      </w:r>
      <w:r>
        <w:rPr>
          <w:rFonts w:ascii="Times New Roman" w:hAnsi="Times New Roman" w:eastAsia="Times New Roman" w:cs="Times New Roman"/>
          <w:sz w:val="24"/>
          <w:szCs w:val="24"/>
          <w:lang w:eastAsia="en-US"/>
        </w:rPr>
        <w:t xml:space="preserve"> (2nd ed.). Prentice Hall.</w:t>
      </w:r>
    </w:p>
    <w:p w14:paraId="0222F9CE">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Ojetia, A. A.</w:t>
      </w:r>
      <w:r>
        <w:rPr>
          <w:rFonts w:ascii="Times New Roman" w:hAnsi="Times New Roman" w:eastAsia="Times New Roman" w:cs="Times New Roman"/>
          <w:sz w:val="24"/>
          <w:szCs w:val="24"/>
          <w:lang w:eastAsia="en-US"/>
        </w:rPr>
        <w:t xml:space="preserve"> (2022). Particle Size Distribution Analysis for Nigerian Soils. </w:t>
      </w:r>
      <w:r>
        <w:rPr>
          <w:rFonts w:ascii="Times New Roman" w:hAnsi="Times New Roman" w:eastAsia="Times New Roman" w:cs="Times New Roman"/>
          <w:i/>
          <w:iCs/>
          <w:sz w:val="24"/>
          <w:szCs w:val="24"/>
          <w:lang w:eastAsia="en-US"/>
        </w:rPr>
        <w:t>International Journal of Civil Engineering Research</w:t>
      </w:r>
      <w:r>
        <w:rPr>
          <w:rFonts w:ascii="Times New Roman" w:hAnsi="Times New Roman" w:eastAsia="Times New Roman" w:cs="Times New Roman"/>
          <w:sz w:val="24"/>
          <w:szCs w:val="24"/>
          <w:lang w:eastAsia="en-US"/>
        </w:rPr>
        <w:t>, 10(1).</w:t>
      </w:r>
    </w:p>
    <w:p w14:paraId="61C2FA61">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Ojefia, I. A.</w:t>
      </w:r>
      <w:r>
        <w:rPr>
          <w:rFonts w:ascii="Times New Roman" w:hAnsi="Times New Roman" w:eastAsia="Times New Roman" w:cs="Times New Roman"/>
          <w:sz w:val="24"/>
          <w:szCs w:val="24"/>
          <w:lang w:eastAsia="en-US"/>
        </w:rPr>
        <w:t xml:space="preserve"> (2021). Determination of Liquid Limit of Fine-Grained Soils in Tropical Climates. </w:t>
      </w:r>
      <w:r>
        <w:rPr>
          <w:rFonts w:ascii="Times New Roman" w:hAnsi="Times New Roman" w:eastAsia="Times New Roman" w:cs="Times New Roman"/>
          <w:i/>
          <w:iCs/>
          <w:sz w:val="24"/>
          <w:szCs w:val="24"/>
          <w:lang w:eastAsia="en-US"/>
        </w:rPr>
        <w:t>Nigerian Journal of Geotechnical Research</w:t>
      </w:r>
      <w:r>
        <w:rPr>
          <w:rFonts w:ascii="Times New Roman" w:hAnsi="Times New Roman" w:eastAsia="Times New Roman" w:cs="Times New Roman"/>
          <w:sz w:val="24"/>
          <w:szCs w:val="24"/>
          <w:lang w:eastAsia="en-US"/>
        </w:rPr>
        <w:t>, 7(1).</w:t>
      </w:r>
    </w:p>
    <w:p w14:paraId="095305AF">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Ojefia, I. A.</w:t>
      </w:r>
      <w:r>
        <w:rPr>
          <w:rFonts w:ascii="Times New Roman" w:hAnsi="Times New Roman" w:eastAsia="Times New Roman" w:cs="Times New Roman"/>
          <w:sz w:val="24"/>
          <w:szCs w:val="24"/>
          <w:lang w:eastAsia="en-US"/>
        </w:rPr>
        <w:t xml:space="preserve"> (2022). Classification and Engineering Properties of Lateritic Soils in Nigeria. </w:t>
      </w:r>
      <w:r>
        <w:rPr>
          <w:rFonts w:ascii="Times New Roman" w:hAnsi="Times New Roman" w:eastAsia="Times New Roman" w:cs="Times New Roman"/>
          <w:i/>
          <w:iCs/>
          <w:sz w:val="24"/>
          <w:szCs w:val="24"/>
          <w:lang w:eastAsia="en-US"/>
        </w:rPr>
        <w:t>Nigerian Journal of Engineering Geology</w:t>
      </w:r>
      <w:r>
        <w:rPr>
          <w:rFonts w:ascii="Times New Roman" w:hAnsi="Times New Roman" w:eastAsia="Times New Roman" w:cs="Times New Roman"/>
          <w:sz w:val="24"/>
          <w:szCs w:val="24"/>
          <w:lang w:eastAsia="en-US"/>
        </w:rPr>
        <w:t>, 9(2).</w:t>
      </w:r>
    </w:p>
    <w:p w14:paraId="0DB2A52F">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Ojuri, O. O.</w:t>
      </w:r>
      <w:r>
        <w:rPr>
          <w:rFonts w:ascii="Times New Roman" w:hAnsi="Times New Roman" w:eastAsia="Times New Roman" w:cs="Times New Roman"/>
          <w:sz w:val="24"/>
          <w:szCs w:val="24"/>
          <w:lang w:eastAsia="en-US"/>
        </w:rPr>
        <w:t xml:space="preserve"> (2013). Shrink-Swell Potential of Nigerian Lateritic Soils and Their Implications in Engineering Construction. </w:t>
      </w:r>
      <w:r>
        <w:rPr>
          <w:rFonts w:ascii="Times New Roman" w:hAnsi="Times New Roman" w:eastAsia="Times New Roman" w:cs="Times New Roman"/>
          <w:i/>
          <w:iCs/>
          <w:sz w:val="24"/>
          <w:szCs w:val="24"/>
          <w:lang w:eastAsia="en-US"/>
        </w:rPr>
        <w:t>Journal of Civil and Environmental Engineering</w:t>
      </w:r>
      <w:r>
        <w:rPr>
          <w:rFonts w:ascii="Times New Roman" w:hAnsi="Times New Roman" w:eastAsia="Times New Roman" w:cs="Times New Roman"/>
          <w:sz w:val="24"/>
          <w:szCs w:val="24"/>
          <w:lang w:eastAsia="en-US"/>
        </w:rPr>
        <w:t>, 5(3).</w:t>
      </w:r>
    </w:p>
    <w:p w14:paraId="4D7F82AE">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Ola, S. A.</w:t>
      </w:r>
      <w:r>
        <w:rPr>
          <w:rFonts w:ascii="Times New Roman" w:hAnsi="Times New Roman" w:eastAsia="Times New Roman" w:cs="Times New Roman"/>
          <w:sz w:val="24"/>
          <w:szCs w:val="24"/>
          <w:lang w:eastAsia="en-US"/>
        </w:rPr>
        <w:t xml:space="preserve"> (1983). Geotechnical properties and behavior of some Nigerian lateritic soils. In S.A. Ola (Ed.), </w:t>
      </w:r>
      <w:r>
        <w:rPr>
          <w:rFonts w:ascii="Times New Roman" w:hAnsi="Times New Roman" w:eastAsia="Times New Roman" w:cs="Times New Roman"/>
          <w:i/>
          <w:iCs/>
          <w:sz w:val="24"/>
          <w:szCs w:val="24"/>
          <w:lang w:eastAsia="en-US"/>
        </w:rPr>
        <w:t>Tropical soils of Nigeria in engineering practice</w:t>
      </w:r>
      <w:r>
        <w:rPr>
          <w:rFonts w:ascii="Times New Roman" w:hAnsi="Times New Roman" w:eastAsia="Times New Roman" w:cs="Times New Roman"/>
          <w:sz w:val="24"/>
          <w:szCs w:val="24"/>
          <w:lang w:eastAsia="en-US"/>
        </w:rPr>
        <w:t xml:space="preserve"> (pp. 61–84). Rotterdam: A.A. Balkema.</w:t>
      </w:r>
    </w:p>
    <w:p w14:paraId="04EEB425">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Ola, S. A.</w:t>
      </w:r>
      <w:r>
        <w:rPr>
          <w:rFonts w:ascii="Times New Roman" w:hAnsi="Times New Roman" w:eastAsia="Times New Roman" w:cs="Times New Roman"/>
          <w:sz w:val="24"/>
          <w:szCs w:val="24"/>
          <w:lang w:eastAsia="en-US"/>
        </w:rPr>
        <w:t xml:space="preserve"> (1983). Geotechnical properties and behavior of some Nigerian residual soils. </w:t>
      </w:r>
      <w:r>
        <w:rPr>
          <w:rFonts w:ascii="Times New Roman" w:hAnsi="Times New Roman" w:eastAsia="Times New Roman" w:cs="Times New Roman"/>
          <w:i/>
          <w:iCs/>
          <w:sz w:val="24"/>
          <w:szCs w:val="24"/>
          <w:lang w:eastAsia="en-US"/>
        </w:rPr>
        <w:t>Quarterly Journal of Engineering Geology and Hydrogeology</w:t>
      </w:r>
      <w:r>
        <w:rPr>
          <w:rFonts w:ascii="Times New Roman" w:hAnsi="Times New Roman" w:eastAsia="Times New Roman" w:cs="Times New Roman"/>
          <w:sz w:val="24"/>
          <w:szCs w:val="24"/>
          <w:lang w:eastAsia="en-US"/>
        </w:rPr>
        <w:t>, 16(2), 145–160.</w:t>
      </w:r>
    </w:p>
    <w:p w14:paraId="1FB8F194">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Oluyinka, S. O., &amp; Olubunmi, B. A.</w:t>
      </w:r>
      <w:r>
        <w:rPr>
          <w:rFonts w:ascii="Times New Roman" w:hAnsi="Times New Roman" w:eastAsia="Times New Roman" w:cs="Times New Roman"/>
          <w:sz w:val="24"/>
          <w:szCs w:val="24"/>
          <w:lang w:eastAsia="en-US"/>
        </w:rPr>
        <w:t xml:space="preserve"> (2018). Evaluation of Lateritic Soil as Subgrade and Base Material in Southwestern Nigeria. </w:t>
      </w:r>
      <w:r>
        <w:rPr>
          <w:rFonts w:ascii="Times New Roman" w:hAnsi="Times New Roman" w:eastAsia="Times New Roman" w:cs="Times New Roman"/>
          <w:i/>
          <w:iCs/>
          <w:sz w:val="24"/>
          <w:szCs w:val="24"/>
          <w:lang w:eastAsia="en-US"/>
        </w:rPr>
        <w:t>International Journal of Advanced Geosciences</w:t>
      </w:r>
      <w:r>
        <w:rPr>
          <w:rFonts w:ascii="Times New Roman" w:hAnsi="Times New Roman" w:eastAsia="Times New Roman" w:cs="Times New Roman"/>
          <w:sz w:val="24"/>
          <w:szCs w:val="24"/>
          <w:lang w:eastAsia="en-US"/>
        </w:rPr>
        <w:t>, 6(1), 1–6.</w:t>
      </w:r>
    </w:p>
    <w:p w14:paraId="6A7A10FB">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Omotosho, O., &amp; Eze-Uzomaka, O. J.</w:t>
      </w:r>
      <w:r>
        <w:rPr>
          <w:rFonts w:ascii="Times New Roman" w:hAnsi="Times New Roman" w:eastAsia="Times New Roman" w:cs="Times New Roman"/>
          <w:sz w:val="24"/>
          <w:szCs w:val="24"/>
          <w:lang w:eastAsia="en-US"/>
        </w:rPr>
        <w:t xml:space="preserve"> (2007). Characterization of Laterite for Engineering Purposes: A Case Study of Ilorin, Nigeria. </w:t>
      </w:r>
      <w:r>
        <w:rPr>
          <w:rFonts w:ascii="Times New Roman" w:hAnsi="Times New Roman" w:eastAsia="Times New Roman" w:cs="Times New Roman"/>
          <w:i/>
          <w:iCs/>
          <w:sz w:val="24"/>
          <w:szCs w:val="24"/>
          <w:lang w:eastAsia="en-US"/>
        </w:rPr>
        <w:t>Nigerian Journal of Soil and Environmental Research</w:t>
      </w:r>
      <w:r>
        <w:rPr>
          <w:rFonts w:ascii="Times New Roman" w:hAnsi="Times New Roman" w:eastAsia="Times New Roman" w:cs="Times New Roman"/>
          <w:sz w:val="24"/>
          <w:szCs w:val="24"/>
          <w:lang w:eastAsia="en-US"/>
        </w:rPr>
        <w:t>, 7, 58–64.</w:t>
      </w:r>
    </w:p>
    <w:p w14:paraId="3C545B78">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Osinubi, K. J.</w:t>
      </w:r>
      <w:r>
        <w:rPr>
          <w:rFonts w:ascii="Times New Roman" w:hAnsi="Times New Roman" w:eastAsia="Times New Roman" w:cs="Times New Roman"/>
          <w:sz w:val="24"/>
          <w:szCs w:val="24"/>
          <w:lang w:eastAsia="en-US"/>
        </w:rPr>
        <w:t xml:space="preserve"> (1999). Evaluation of Cement Kiln Dust for Soil Stabilization. </w:t>
      </w:r>
      <w:r>
        <w:rPr>
          <w:rFonts w:ascii="Times New Roman" w:hAnsi="Times New Roman" w:eastAsia="Times New Roman" w:cs="Times New Roman"/>
          <w:i/>
          <w:iCs/>
          <w:sz w:val="24"/>
          <w:szCs w:val="24"/>
          <w:lang w:eastAsia="en-US"/>
        </w:rPr>
        <w:t>Nigerian Society of Engineers Technical Transactions</w:t>
      </w:r>
      <w:r>
        <w:rPr>
          <w:rFonts w:ascii="Times New Roman" w:hAnsi="Times New Roman" w:eastAsia="Times New Roman" w:cs="Times New Roman"/>
          <w:sz w:val="24"/>
          <w:szCs w:val="24"/>
          <w:lang w:eastAsia="en-US"/>
        </w:rPr>
        <w:t>, 34(1), 27–37.</w:t>
      </w:r>
    </w:p>
    <w:p w14:paraId="42379C61">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Osinubi, K. J.</w:t>
      </w:r>
      <w:r>
        <w:rPr>
          <w:rFonts w:ascii="Times New Roman" w:hAnsi="Times New Roman" w:eastAsia="Times New Roman" w:cs="Times New Roman"/>
          <w:sz w:val="24"/>
          <w:szCs w:val="24"/>
          <w:lang w:eastAsia="en-US"/>
        </w:rPr>
        <w:t xml:space="preserve"> (2000). Stabilization of Lateritic Soils with Cement and Pulverized Coal Bottom Ash Blends. </w:t>
      </w:r>
      <w:r>
        <w:rPr>
          <w:rFonts w:ascii="Times New Roman" w:hAnsi="Times New Roman" w:eastAsia="Times New Roman" w:cs="Times New Roman"/>
          <w:i/>
          <w:iCs/>
          <w:sz w:val="24"/>
          <w:szCs w:val="24"/>
          <w:lang w:eastAsia="en-US"/>
        </w:rPr>
        <w:t>Journal of Materials in Civil Engineering</w:t>
      </w:r>
      <w:r>
        <w:rPr>
          <w:rFonts w:ascii="Times New Roman" w:hAnsi="Times New Roman" w:eastAsia="Times New Roman" w:cs="Times New Roman"/>
          <w:sz w:val="24"/>
          <w:szCs w:val="24"/>
          <w:lang w:eastAsia="en-US"/>
        </w:rPr>
        <w:t>, 12(4), 273–282.</w:t>
      </w:r>
    </w:p>
    <w:p w14:paraId="71D22DC7">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Osinubi, K. J., &amp; Eberemu, A. O.</w:t>
      </w:r>
      <w:r>
        <w:rPr>
          <w:rFonts w:ascii="Times New Roman" w:hAnsi="Times New Roman" w:eastAsia="Times New Roman" w:cs="Times New Roman"/>
          <w:sz w:val="24"/>
          <w:szCs w:val="24"/>
          <w:lang w:eastAsia="en-US"/>
        </w:rPr>
        <w:t xml:space="preserve"> (2006). Effect of bagasse ash on the permeability of lateritic soil. </w:t>
      </w:r>
      <w:r>
        <w:rPr>
          <w:rFonts w:ascii="Times New Roman" w:hAnsi="Times New Roman" w:eastAsia="Times New Roman" w:cs="Times New Roman"/>
          <w:i/>
          <w:iCs/>
          <w:sz w:val="24"/>
          <w:szCs w:val="24"/>
          <w:lang w:eastAsia="en-US"/>
        </w:rPr>
        <w:t>Nigerian Journal of Soil and Environmental Research</w:t>
      </w:r>
      <w:r>
        <w:rPr>
          <w:rFonts w:ascii="Times New Roman" w:hAnsi="Times New Roman" w:eastAsia="Times New Roman" w:cs="Times New Roman"/>
          <w:sz w:val="24"/>
          <w:szCs w:val="24"/>
          <w:lang w:eastAsia="en-US"/>
        </w:rPr>
        <w:t>, 6, 49–59.</w:t>
      </w:r>
    </w:p>
    <w:p w14:paraId="2F666FA5">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Osinubi, K. J., &amp; Nwaiwu, C. M.</w:t>
      </w:r>
      <w:r>
        <w:rPr>
          <w:rFonts w:ascii="Times New Roman" w:hAnsi="Times New Roman" w:eastAsia="Times New Roman" w:cs="Times New Roman"/>
          <w:sz w:val="24"/>
          <w:szCs w:val="24"/>
          <w:lang w:eastAsia="en-US"/>
        </w:rPr>
        <w:t xml:space="preserve"> (2006). Hydraulic conductivity of compacted lateritic soil treated with bagasse ash. </w:t>
      </w:r>
      <w:r>
        <w:rPr>
          <w:rFonts w:ascii="Times New Roman" w:hAnsi="Times New Roman" w:eastAsia="Times New Roman" w:cs="Times New Roman"/>
          <w:i/>
          <w:iCs/>
          <w:sz w:val="24"/>
          <w:szCs w:val="24"/>
          <w:lang w:eastAsia="en-US"/>
        </w:rPr>
        <w:t>Leonardo Electronic Journal of Practices and Technologies</w:t>
      </w:r>
      <w:r>
        <w:rPr>
          <w:rFonts w:ascii="Times New Roman" w:hAnsi="Times New Roman" w:eastAsia="Times New Roman" w:cs="Times New Roman"/>
          <w:sz w:val="24"/>
          <w:szCs w:val="24"/>
          <w:lang w:eastAsia="en-US"/>
        </w:rPr>
        <w:t>, 8(9), 43–52.</w:t>
      </w:r>
    </w:p>
    <w:p w14:paraId="673AEBC9">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Rahaman, M. A.</w:t>
      </w:r>
      <w:r>
        <w:rPr>
          <w:rFonts w:ascii="Times New Roman" w:hAnsi="Times New Roman" w:eastAsia="Times New Roman" w:cs="Times New Roman"/>
          <w:sz w:val="24"/>
          <w:szCs w:val="24"/>
          <w:lang w:eastAsia="en-US"/>
        </w:rPr>
        <w:t xml:space="preserve"> (1988). Recent advances in the study of the Basement Complex of Nigeria. In </w:t>
      </w:r>
      <w:r>
        <w:rPr>
          <w:rFonts w:ascii="Times New Roman" w:hAnsi="Times New Roman" w:eastAsia="Times New Roman" w:cs="Times New Roman"/>
          <w:i/>
          <w:iCs/>
          <w:sz w:val="24"/>
          <w:szCs w:val="24"/>
          <w:lang w:eastAsia="en-US"/>
        </w:rPr>
        <w:t>Precambrian Geology of Nigeria, Geological Survey of Nigeria</w:t>
      </w:r>
      <w:r>
        <w:rPr>
          <w:rFonts w:ascii="Times New Roman" w:hAnsi="Times New Roman" w:eastAsia="Times New Roman" w:cs="Times New Roman"/>
          <w:sz w:val="24"/>
          <w:szCs w:val="24"/>
          <w:lang w:eastAsia="en-US"/>
        </w:rPr>
        <w:t>, pp. 11–43.</w:t>
      </w:r>
    </w:p>
    <w:p w14:paraId="4D00CF91">
      <w:pPr>
        <w:spacing w:line="360" w:lineRule="auto"/>
        <w:ind w:left="720" w:hanging="720"/>
        <w:jc w:val="both"/>
        <w:rPr>
          <w:rFonts w:ascii="Times New Roman" w:hAnsi="Times New Roman" w:eastAsia="Times New Roman" w:cs="Times New Roman"/>
          <w:sz w:val="24"/>
          <w:szCs w:val="24"/>
          <w:lang w:eastAsia="en-US"/>
        </w:rPr>
      </w:pPr>
      <w:r>
        <w:rPr>
          <w:rFonts w:ascii="Times New Roman" w:hAnsi="Times New Roman" w:eastAsia="Times New Roman" w:cs="Times New Roman"/>
          <w:b/>
          <w:bCs/>
          <w:sz w:val="24"/>
          <w:szCs w:val="24"/>
          <w:lang w:eastAsia="en-US"/>
        </w:rPr>
        <w:t>Yoder, E. J., &amp; Witczak, M. W.</w:t>
      </w:r>
      <w:r>
        <w:rPr>
          <w:rFonts w:ascii="Times New Roman" w:hAnsi="Times New Roman" w:eastAsia="Times New Roman" w:cs="Times New Roman"/>
          <w:sz w:val="24"/>
          <w:szCs w:val="24"/>
          <w:lang w:eastAsia="en-US"/>
        </w:rPr>
        <w:t xml:space="preserve"> (1995). </w:t>
      </w:r>
      <w:r>
        <w:rPr>
          <w:rFonts w:ascii="Times New Roman" w:hAnsi="Times New Roman" w:eastAsia="Times New Roman" w:cs="Times New Roman"/>
          <w:i/>
          <w:iCs/>
          <w:sz w:val="24"/>
          <w:szCs w:val="24"/>
          <w:lang w:eastAsia="en-US"/>
        </w:rPr>
        <w:t>Principles of Pavement Design</w:t>
      </w:r>
      <w:r>
        <w:rPr>
          <w:rFonts w:ascii="Times New Roman" w:hAnsi="Times New Roman" w:eastAsia="Times New Roman" w:cs="Times New Roman"/>
          <w:sz w:val="24"/>
          <w:szCs w:val="24"/>
          <w:lang w:eastAsia="en-US"/>
        </w:rPr>
        <w:t xml:space="preserve"> (2nd ed.). Wiley.</w:t>
      </w:r>
    </w:p>
    <w:p w14:paraId="0F4722D0">
      <w:pPr>
        <w:pStyle w:val="17"/>
        <w:spacing w:line="360" w:lineRule="auto"/>
        <w:ind w:left="720" w:hanging="720"/>
        <w:jc w:val="both"/>
        <w:rPr>
          <w:rFonts w:ascii="Times New Roman" w:hAnsi="Times New Roman" w:cs="Times New Roman"/>
          <w:sz w:val="24"/>
          <w:szCs w:val="24"/>
        </w:rPr>
      </w:pPr>
    </w:p>
    <w:p w14:paraId="1E931A15">
      <w:pPr>
        <w:pStyle w:val="17"/>
        <w:spacing w:line="360" w:lineRule="auto"/>
        <w:jc w:val="both"/>
        <w:rPr>
          <w:rFonts w:ascii="Times New Roman" w:hAnsi="Times New Roman" w:cs="Times New Roman"/>
          <w:sz w:val="24"/>
          <w:szCs w:val="24"/>
        </w:rPr>
        <w:sectPr>
          <w:footerReference r:id="rId5" w:type="default"/>
          <w:pgSz w:w="11952" w:h="14832"/>
          <w:pgMar w:top="1440" w:right="1440" w:bottom="1440" w:left="1440" w:header="720" w:footer="720" w:gutter="0"/>
          <w:cols w:space="720" w:num="1"/>
          <w:docGrid w:linePitch="360" w:charSpace="0"/>
        </w:sectPr>
      </w:pPr>
    </w:p>
    <w:p w14:paraId="742C38F4">
      <w:pPr>
        <w:pStyle w:val="17"/>
        <w:spacing w:line="360" w:lineRule="auto"/>
        <w:jc w:val="both"/>
        <w:rPr>
          <w:rFonts w:ascii="Times New Roman" w:hAnsi="Times New Roman" w:cs="Times New Roman"/>
          <w:sz w:val="24"/>
          <w:szCs w:val="24"/>
        </w:rPr>
      </w:pPr>
    </w:p>
    <w:sectPr>
      <w:pgSz w:w="11952" w:h="14688"/>
      <w:pgMar w:top="1440" w:right="1440" w:bottom="1440" w:left="1440" w:header="720" w:footer="720" w:gutter="0"/>
      <w:pgNumType w:fmt="lowerRoman" w:start="1"/>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Symbol">
    <w:panose1 w:val="05050102010706020507"/>
    <w:charset w:val="02"/>
    <w:family w:val="roman"/>
    <w:pitch w:val="default"/>
    <w:sig w:usb0="00000000" w:usb1="00000000" w:usb2="00000000" w:usb3="00000000" w:csb0="80000000" w:csb1="00000000"/>
  </w:font>
  <w:font w:name="Cambria Math">
    <w:panose1 w:val="02040503050406030204"/>
    <w:charset w:val="00"/>
    <w:family w:val="roman"/>
    <w:pitch w:val="default"/>
    <w:sig w:usb0="E00006FF" w:usb1="420024FF" w:usb2="02000000" w:usb3="00000000" w:csb0="2000019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1299309"/>
      <w:docPartObj>
        <w:docPartGallery w:val="autotext"/>
      </w:docPartObj>
    </w:sdtPr>
    <w:sdtContent>
      <w:p w14:paraId="1D005FA3">
        <w:pPr>
          <w:pStyle w:val="9"/>
          <w:jc w:val="center"/>
        </w:pPr>
        <w:r>
          <w:fldChar w:fldCharType="begin"/>
        </w:r>
        <w:r>
          <w:instrText xml:space="preserve"> PAGE   \* MERGEFORMAT </w:instrText>
        </w:r>
        <w:r>
          <w:fldChar w:fldCharType="separate"/>
        </w:r>
        <w:r>
          <w:t>vi</w:t>
        </w:r>
        <w:r>
          <w:fldChar w:fldCharType="end"/>
        </w:r>
      </w:p>
    </w:sdtContent>
  </w:sdt>
  <w:p w14:paraId="65D615D7">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60D484A"/>
    <w:multiLevelType w:val="multilevel"/>
    <w:tmpl w:val="060D484A"/>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
    <w:nsid w:val="0CD867B9"/>
    <w:multiLevelType w:val="multilevel"/>
    <w:tmpl w:val="0CD867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characterSpacingControl w:val="doNotCompress"/>
  <w:footnotePr>
    <w:footnote w:id="0"/>
    <w:footnote w:id="1"/>
  </w:footnotePr>
  <w:endnotePr>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477B"/>
    <w:rsid w:val="00007DDF"/>
    <w:rsid w:val="0007477B"/>
    <w:rsid w:val="000947E8"/>
    <w:rsid w:val="000A079F"/>
    <w:rsid w:val="000B0CB9"/>
    <w:rsid w:val="000B1F00"/>
    <w:rsid w:val="000B3010"/>
    <w:rsid w:val="001D694F"/>
    <w:rsid w:val="001F2401"/>
    <w:rsid w:val="001F4B02"/>
    <w:rsid w:val="001F5978"/>
    <w:rsid w:val="002773EB"/>
    <w:rsid w:val="00280853"/>
    <w:rsid w:val="002A1CE3"/>
    <w:rsid w:val="00304B91"/>
    <w:rsid w:val="003253D1"/>
    <w:rsid w:val="00340BC8"/>
    <w:rsid w:val="003962D8"/>
    <w:rsid w:val="003A2BB8"/>
    <w:rsid w:val="003C4FAE"/>
    <w:rsid w:val="003E2CC5"/>
    <w:rsid w:val="003E5052"/>
    <w:rsid w:val="004A7B78"/>
    <w:rsid w:val="004B0C72"/>
    <w:rsid w:val="004C5AD7"/>
    <w:rsid w:val="004D40CA"/>
    <w:rsid w:val="004E0D23"/>
    <w:rsid w:val="005248B0"/>
    <w:rsid w:val="005A265C"/>
    <w:rsid w:val="005C4103"/>
    <w:rsid w:val="005F215A"/>
    <w:rsid w:val="006017BE"/>
    <w:rsid w:val="006158CE"/>
    <w:rsid w:val="006569F1"/>
    <w:rsid w:val="00701F90"/>
    <w:rsid w:val="00713EAF"/>
    <w:rsid w:val="007200E1"/>
    <w:rsid w:val="00753CF5"/>
    <w:rsid w:val="007820EF"/>
    <w:rsid w:val="007A342D"/>
    <w:rsid w:val="00891D12"/>
    <w:rsid w:val="00937049"/>
    <w:rsid w:val="00984C10"/>
    <w:rsid w:val="009E458E"/>
    <w:rsid w:val="009E6AB1"/>
    <w:rsid w:val="00A137E1"/>
    <w:rsid w:val="00A15583"/>
    <w:rsid w:val="00A760B6"/>
    <w:rsid w:val="00A95D79"/>
    <w:rsid w:val="00A96CB8"/>
    <w:rsid w:val="00A9761F"/>
    <w:rsid w:val="00AC43B6"/>
    <w:rsid w:val="00B26BFA"/>
    <w:rsid w:val="00B719CF"/>
    <w:rsid w:val="00BA34EA"/>
    <w:rsid w:val="00BF1390"/>
    <w:rsid w:val="00C32C75"/>
    <w:rsid w:val="00CA56AC"/>
    <w:rsid w:val="00D16F3A"/>
    <w:rsid w:val="00D40527"/>
    <w:rsid w:val="00D43E1F"/>
    <w:rsid w:val="00D60AAD"/>
    <w:rsid w:val="00D66E9F"/>
    <w:rsid w:val="00DB6F6B"/>
    <w:rsid w:val="00DC5E01"/>
    <w:rsid w:val="00E131CB"/>
    <w:rsid w:val="00E847DA"/>
    <w:rsid w:val="00EA0BC9"/>
    <w:rsid w:val="00EB0246"/>
    <w:rsid w:val="00ED60E6"/>
    <w:rsid w:val="00EE39B9"/>
    <w:rsid w:val="00EF2A2E"/>
    <w:rsid w:val="00EF5422"/>
    <w:rsid w:val="00FB613E"/>
    <w:rsid w:val="00FD2FD0"/>
    <w:rsid w:val="00FD3B4D"/>
    <w:rsid w:val="703C4556"/>
    <w:rsid w:val="74652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semiHidden="0" w:name="Balloon Text"/>
    <w:lsdException w:qFormat="1" w:unhideWhenUsed="0" w:uiPriority="5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heme="minorHAnsi" w:hAnsiTheme="minorHAnsi" w:eastAsiaTheme="minorEastAsia" w:cstheme="minorBidi"/>
      <w:sz w:val="20"/>
      <w:szCs w:val="20"/>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8"/>
    <w:unhideWhenUsed/>
    <w:uiPriority w:val="99"/>
    <w:rPr>
      <w:rFonts w:ascii="Tahoma" w:hAnsi="Tahoma" w:cs="Tahoma" w:eastAsiaTheme="minorHAnsi"/>
      <w:sz w:val="16"/>
      <w:szCs w:val="16"/>
      <w:lang w:eastAsia="en-US"/>
    </w:rPr>
  </w:style>
  <w:style w:type="character" w:styleId="5">
    <w:name w:val="annotation reference"/>
    <w:basedOn w:val="2"/>
    <w:semiHidden/>
    <w:unhideWhenUsed/>
    <w:qFormat/>
    <w:uiPriority w:val="99"/>
    <w:rPr>
      <w:sz w:val="16"/>
      <w:szCs w:val="16"/>
    </w:rPr>
  </w:style>
  <w:style w:type="paragraph" w:styleId="6">
    <w:name w:val="annotation text"/>
    <w:basedOn w:val="1"/>
    <w:link w:val="22"/>
    <w:semiHidden/>
    <w:unhideWhenUsed/>
    <w:uiPriority w:val="99"/>
    <w:pPr>
      <w:spacing w:after="200"/>
    </w:pPr>
    <w:rPr>
      <w:rFonts w:eastAsiaTheme="minorHAnsi"/>
      <w:lang w:eastAsia="en-US"/>
    </w:rPr>
  </w:style>
  <w:style w:type="paragraph" w:styleId="7">
    <w:name w:val="annotation subject"/>
    <w:basedOn w:val="6"/>
    <w:next w:val="6"/>
    <w:link w:val="23"/>
    <w:semiHidden/>
    <w:unhideWhenUsed/>
    <w:qFormat/>
    <w:uiPriority w:val="99"/>
    <w:rPr>
      <w:b/>
      <w:bCs/>
    </w:rPr>
  </w:style>
  <w:style w:type="character" w:styleId="8">
    <w:name w:val="Emphasis"/>
    <w:basedOn w:val="2"/>
    <w:qFormat/>
    <w:uiPriority w:val="20"/>
    <w:rPr>
      <w:i/>
      <w:iCs/>
    </w:rPr>
  </w:style>
  <w:style w:type="paragraph" w:styleId="9">
    <w:name w:val="footer"/>
    <w:basedOn w:val="1"/>
    <w:link w:val="25"/>
    <w:unhideWhenUsed/>
    <w:qFormat/>
    <w:uiPriority w:val="99"/>
    <w:pPr>
      <w:tabs>
        <w:tab w:val="center" w:pos="4680"/>
        <w:tab w:val="right" w:pos="9360"/>
      </w:tabs>
    </w:pPr>
    <w:rPr>
      <w:rFonts w:eastAsiaTheme="minorHAnsi"/>
      <w:sz w:val="22"/>
      <w:szCs w:val="22"/>
      <w:lang w:eastAsia="en-US"/>
    </w:rPr>
  </w:style>
  <w:style w:type="paragraph" w:styleId="10">
    <w:name w:val="header"/>
    <w:basedOn w:val="1"/>
    <w:link w:val="24"/>
    <w:unhideWhenUsed/>
    <w:uiPriority w:val="99"/>
    <w:pPr>
      <w:tabs>
        <w:tab w:val="center" w:pos="4680"/>
        <w:tab w:val="right" w:pos="9360"/>
      </w:tabs>
    </w:pPr>
    <w:rPr>
      <w:rFonts w:eastAsiaTheme="minorHAnsi"/>
      <w:sz w:val="22"/>
      <w:szCs w:val="22"/>
      <w:lang w:eastAsia="en-US"/>
    </w:rPr>
  </w:style>
  <w:style w:type="character" w:styleId="11">
    <w:name w:val="Hyperlink"/>
    <w:basedOn w:val="2"/>
    <w:unhideWhenUsed/>
    <w:qFormat/>
    <w:uiPriority w:val="99"/>
    <w:rPr>
      <w:color w:val="0000FF"/>
      <w:u w:val="single"/>
    </w:rPr>
  </w:style>
  <w:style w:type="paragraph" w:styleId="12">
    <w:name w:val="Normal (Web)"/>
    <w:basedOn w:val="1"/>
    <w:semiHidden/>
    <w:unhideWhenUsed/>
    <w:qFormat/>
    <w:uiPriority w:val="99"/>
    <w:pPr>
      <w:spacing w:before="100" w:beforeAutospacing="1" w:after="100" w:afterAutospacing="1"/>
    </w:pPr>
    <w:rPr>
      <w:rFonts w:ascii="Times New Roman" w:hAnsi="Times New Roman" w:cs="Times New Roman"/>
      <w:sz w:val="24"/>
      <w:szCs w:val="24"/>
      <w:lang w:eastAsia="en-US"/>
    </w:rPr>
  </w:style>
  <w:style w:type="character" w:styleId="13">
    <w:name w:val="Strong"/>
    <w:basedOn w:val="2"/>
    <w:qFormat/>
    <w:uiPriority w:val="22"/>
    <w:rPr>
      <w:b/>
      <w:bCs/>
    </w:rPr>
  </w:style>
  <w:style w:type="table" w:styleId="14">
    <w:name w:val="Table Grid"/>
    <w:basedOn w:val="3"/>
    <w:qFormat/>
    <w:uiPriority w:val="59"/>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paragraph" w:customStyle="1" w:styleId="15">
    <w:name w:val="msonospacing"/>
    <w:qFormat/>
    <w:uiPriority w:val="0"/>
    <w:pPr>
      <w:spacing w:after="0" w:line="240" w:lineRule="auto"/>
    </w:pPr>
    <w:rPr>
      <w:rFonts w:hint="eastAsia" w:ascii="Calibri" w:hAnsi="Calibri" w:eastAsia="Times New Roman" w:cs="Times New Roman"/>
      <w:sz w:val="24"/>
      <w:szCs w:val="24"/>
      <w:lang w:val="en-US" w:eastAsia="zh-CN" w:bidi="ar-SA"/>
    </w:rPr>
  </w:style>
  <w:style w:type="character" w:customStyle="1" w:styleId="16">
    <w:name w:val="16"/>
    <w:qFormat/>
    <w:uiPriority w:val="0"/>
    <w:rPr>
      <w:rFonts w:hint="default" w:ascii="Times New Roman" w:hAnsi="Times New Roman" w:cs="Times New Roman"/>
      <w:b/>
      <w:bCs/>
    </w:rPr>
  </w:style>
  <w:style w:type="paragraph" w:styleId="17">
    <w:name w:val="No Spacing"/>
    <w:link w:val="21"/>
    <w:qFormat/>
    <w:uiPriority w:val="99"/>
    <w:pPr>
      <w:spacing w:after="0" w:line="240" w:lineRule="auto"/>
    </w:pPr>
    <w:rPr>
      <w:rFonts w:asciiTheme="minorHAnsi" w:hAnsiTheme="minorHAnsi" w:eastAsiaTheme="minorEastAsia" w:cstheme="minorBidi"/>
      <w:sz w:val="20"/>
      <w:szCs w:val="20"/>
      <w:lang w:val="en-US" w:eastAsia="zh-CN" w:bidi="ar-SA"/>
    </w:rPr>
  </w:style>
  <w:style w:type="character" w:customStyle="1" w:styleId="18">
    <w:name w:val="Balloon Text Char"/>
    <w:basedOn w:val="2"/>
    <w:link w:val="4"/>
    <w:qFormat/>
    <w:uiPriority w:val="99"/>
    <w:rPr>
      <w:rFonts w:ascii="Tahoma" w:hAnsi="Tahoma" w:cs="Tahoma"/>
      <w:sz w:val="16"/>
      <w:szCs w:val="16"/>
    </w:rPr>
  </w:style>
  <w:style w:type="paragraph" w:customStyle="1" w:styleId="19">
    <w:name w:val="List Paragraph1"/>
    <w:basedOn w:val="1"/>
    <w:qFormat/>
    <w:uiPriority w:val="34"/>
    <w:pPr>
      <w:spacing w:after="200" w:line="276" w:lineRule="auto"/>
      <w:ind w:left="720"/>
      <w:contextualSpacing/>
    </w:pPr>
    <w:rPr>
      <w:rFonts w:eastAsiaTheme="minorHAnsi"/>
      <w:sz w:val="22"/>
      <w:szCs w:val="22"/>
      <w:lang w:eastAsia="en-US"/>
    </w:rPr>
  </w:style>
  <w:style w:type="paragraph" w:styleId="20">
    <w:name w:val="List Paragraph"/>
    <w:basedOn w:val="1"/>
    <w:qFormat/>
    <w:uiPriority w:val="99"/>
    <w:pPr>
      <w:spacing w:after="200" w:line="276" w:lineRule="auto"/>
      <w:ind w:left="720"/>
      <w:contextualSpacing/>
    </w:pPr>
    <w:rPr>
      <w:rFonts w:eastAsiaTheme="minorHAnsi"/>
      <w:sz w:val="22"/>
      <w:szCs w:val="22"/>
      <w:lang w:eastAsia="en-US"/>
    </w:rPr>
  </w:style>
  <w:style w:type="character" w:customStyle="1" w:styleId="21">
    <w:name w:val="No Spacing Char"/>
    <w:link w:val="17"/>
    <w:qFormat/>
    <w:uiPriority w:val="1"/>
    <w:rPr>
      <w:rFonts w:eastAsiaTheme="minorEastAsia"/>
      <w:sz w:val="20"/>
      <w:szCs w:val="20"/>
      <w:lang w:eastAsia="zh-CN"/>
    </w:rPr>
  </w:style>
  <w:style w:type="character" w:customStyle="1" w:styleId="22">
    <w:name w:val="Comment Text Char"/>
    <w:basedOn w:val="2"/>
    <w:link w:val="6"/>
    <w:semiHidden/>
    <w:qFormat/>
    <w:uiPriority w:val="99"/>
    <w:rPr>
      <w:sz w:val="20"/>
      <w:szCs w:val="20"/>
    </w:rPr>
  </w:style>
  <w:style w:type="character" w:customStyle="1" w:styleId="23">
    <w:name w:val="Comment Subject Char"/>
    <w:basedOn w:val="22"/>
    <w:link w:val="7"/>
    <w:semiHidden/>
    <w:qFormat/>
    <w:uiPriority w:val="99"/>
    <w:rPr>
      <w:b/>
      <w:bCs/>
    </w:rPr>
  </w:style>
  <w:style w:type="character" w:customStyle="1" w:styleId="24">
    <w:name w:val="Header Char"/>
    <w:basedOn w:val="2"/>
    <w:link w:val="10"/>
    <w:qFormat/>
    <w:uiPriority w:val="99"/>
  </w:style>
  <w:style w:type="character" w:customStyle="1" w:styleId="25">
    <w:name w:val="Footer Char"/>
    <w:basedOn w:val="2"/>
    <w:link w:val="9"/>
    <w:qFormat/>
    <w:uiPriority w:val="99"/>
  </w:style>
  <w:style w:type="paragraph" w:customStyle="1" w:styleId="26">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chart" Target="charts/chart2.xml"/><Relationship Id="rId11" Type="http://schemas.openxmlformats.org/officeDocument/2006/relationships/chart" Target="charts/chart1.xml"/><Relationship Id="rId10" Type="http://schemas.openxmlformats.org/officeDocument/2006/relationships/image" Target="media/image4.jpe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USTARD-GATE\Desktop\2020%20recent%20%201\Geotechnical%20Family\adam%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USTARD-GATE\AppData\Roaming\Microsoft\Excel\adam%20excel%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Sheet1!$B$1</c:f>
              <c:strCache>
                <c:ptCount val="1"/>
                <c:pt idx="0">
                  <c:v>A Standard Proctor</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Sheet1!$A$2:$A$5</c:f>
              <c:numCache>
                <c:formatCode>General</c:formatCode>
                <c:ptCount val="4"/>
                <c:pt idx="0">
                  <c:v>5</c:v>
                </c:pt>
                <c:pt idx="1">
                  <c:v>10</c:v>
                </c:pt>
                <c:pt idx="2">
                  <c:v>15</c:v>
                </c:pt>
                <c:pt idx="3">
                  <c:v>20</c:v>
                </c:pt>
              </c:numCache>
            </c:numRef>
          </c:xVal>
          <c:yVal>
            <c:numRef>
              <c:f>Sheet1!$B$2:$B$5</c:f>
              <c:numCache>
                <c:formatCode>General</c:formatCode>
                <c:ptCount val="4"/>
                <c:pt idx="0">
                  <c:v>1.57</c:v>
                </c:pt>
                <c:pt idx="1">
                  <c:v>1.74</c:v>
                </c:pt>
                <c:pt idx="2">
                  <c:v>1.79</c:v>
                </c:pt>
                <c:pt idx="3">
                  <c:v>1.69</c:v>
                </c:pt>
              </c:numCache>
            </c:numRef>
          </c:yVal>
          <c:smooth val="1"/>
        </c:ser>
        <c:ser>
          <c:idx val="1"/>
          <c:order val="1"/>
          <c:tx>
            <c:strRef>
              <c:f>Sheet1!$C$1</c:f>
              <c:strCache>
                <c:ptCount val="1"/>
                <c:pt idx="0">
                  <c:v>B Modified Proctor</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Sheet1!$A$2:$A$5</c:f>
              <c:numCache>
                <c:formatCode>General</c:formatCode>
                <c:ptCount val="4"/>
                <c:pt idx="0">
                  <c:v>5</c:v>
                </c:pt>
                <c:pt idx="1">
                  <c:v>10</c:v>
                </c:pt>
                <c:pt idx="2">
                  <c:v>15</c:v>
                </c:pt>
                <c:pt idx="3">
                  <c:v>20</c:v>
                </c:pt>
              </c:numCache>
            </c:numRef>
          </c:xVal>
          <c:yVal>
            <c:numRef>
              <c:f>Sheet1!$C$2:$C$5</c:f>
              <c:numCache>
                <c:formatCode>General</c:formatCode>
                <c:ptCount val="4"/>
                <c:pt idx="0">
                  <c:v>1.57</c:v>
                </c:pt>
                <c:pt idx="1">
                  <c:v>1.73</c:v>
                </c:pt>
                <c:pt idx="2">
                  <c:v>1.82</c:v>
                </c:pt>
                <c:pt idx="3">
                  <c:v>1.67</c:v>
                </c:pt>
              </c:numCache>
            </c:numRef>
          </c:yVal>
          <c:smooth val="1"/>
        </c:ser>
        <c:dLbls>
          <c:showLegendKey val="0"/>
          <c:showVal val="0"/>
          <c:showCatName val="0"/>
          <c:showSerName val="0"/>
          <c:showPercent val="0"/>
          <c:showBubbleSize val="0"/>
        </c:dLbls>
        <c:axId val="390784896"/>
        <c:axId val="395138176"/>
      </c:scatterChart>
      <c:valAx>
        <c:axId val="390784896"/>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Optimum</a:t>
                </a:r>
                <a:r>
                  <a:rPr lang="en-US" baseline="0"/>
                  <a:t> Moisture Content %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95138176"/>
        <c:crosses val="autoZero"/>
        <c:crossBetween val="midCat"/>
      </c:valAx>
      <c:valAx>
        <c:axId val="39513817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aseline="0"/>
                  <a:t>Maximum Dry Density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90784896"/>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35e52c2-d133-4e21-99eb-78e10f4fdff3}"/>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8900481189852"/>
          <c:y val="0.0509259259259259"/>
          <c:w val="0.812321741032371"/>
          <c:h val="0.637599883347915"/>
        </c:manualLayout>
      </c:layout>
      <c:scatterChart>
        <c:scatterStyle val="smoothMarker"/>
        <c:varyColors val="0"/>
        <c:ser>
          <c:idx val="0"/>
          <c:order val="0"/>
          <c:tx>
            <c:strRef>
              <c:f>Sheet1!$B$1</c:f>
              <c:strCache>
                <c:ptCount val="1"/>
                <c:pt idx="0">
                  <c:v>A Standard Proctor</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xVal>
            <c:numRef>
              <c:f>Sheet1!$A$2:$A$5</c:f>
              <c:numCache>
                <c:formatCode>General</c:formatCode>
                <c:ptCount val="4"/>
                <c:pt idx="0">
                  <c:v>5</c:v>
                </c:pt>
                <c:pt idx="1">
                  <c:v>10</c:v>
                </c:pt>
                <c:pt idx="2">
                  <c:v>15</c:v>
                </c:pt>
                <c:pt idx="3">
                  <c:v>20</c:v>
                </c:pt>
              </c:numCache>
            </c:numRef>
          </c:xVal>
          <c:yVal>
            <c:numRef>
              <c:f>Sheet1!$B$2:$B$5</c:f>
              <c:numCache>
                <c:formatCode>General</c:formatCode>
                <c:ptCount val="4"/>
                <c:pt idx="0">
                  <c:v>1.58</c:v>
                </c:pt>
                <c:pt idx="1">
                  <c:v>1.74</c:v>
                </c:pt>
                <c:pt idx="2">
                  <c:v>1.79</c:v>
                </c:pt>
                <c:pt idx="3">
                  <c:v>1.69</c:v>
                </c:pt>
              </c:numCache>
            </c:numRef>
          </c:yVal>
          <c:smooth val="1"/>
        </c:ser>
        <c:ser>
          <c:idx val="1"/>
          <c:order val="1"/>
          <c:tx>
            <c:strRef>
              <c:f>Sheet1!$C$1</c:f>
              <c:strCache>
                <c:ptCount val="1"/>
                <c:pt idx="0">
                  <c:v>B Modified Proctor</c:v>
                </c:pt>
              </c:strCache>
            </c:strRef>
          </c:tx>
          <c:spPr>
            <a:ln w="19050"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xVal>
            <c:numRef>
              <c:f>Sheet1!$A$2:$A$5</c:f>
              <c:numCache>
                <c:formatCode>General</c:formatCode>
                <c:ptCount val="4"/>
                <c:pt idx="0">
                  <c:v>5</c:v>
                </c:pt>
                <c:pt idx="1">
                  <c:v>10</c:v>
                </c:pt>
                <c:pt idx="2">
                  <c:v>15</c:v>
                </c:pt>
                <c:pt idx="3">
                  <c:v>20</c:v>
                </c:pt>
              </c:numCache>
            </c:numRef>
          </c:xVal>
          <c:yVal>
            <c:numRef>
              <c:f>Sheet1!$C$2:$C$5</c:f>
              <c:numCache>
                <c:formatCode>General</c:formatCode>
                <c:ptCount val="4"/>
                <c:pt idx="0">
                  <c:v>1.57</c:v>
                </c:pt>
                <c:pt idx="1">
                  <c:v>1.73</c:v>
                </c:pt>
                <c:pt idx="2">
                  <c:v>1.82</c:v>
                </c:pt>
                <c:pt idx="3">
                  <c:v>1.67</c:v>
                </c:pt>
              </c:numCache>
            </c:numRef>
          </c:yVal>
          <c:smooth val="1"/>
        </c:ser>
        <c:dLbls>
          <c:showLegendKey val="0"/>
          <c:showVal val="0"/>
          <c:showCatName val="0"/>
          <c:showSerName val="0"/>
          <c:showPercent val="0"/>
          <c:showBubbleSize val="0"/>
        </c:dLbls>
        <c:axId val="330715520"/>
        <c:axId val="330716672"/>
      </c:scatterChart>
      <c:valAx>
        <c:axId val="330715520"/>
        <c:scaling>
          <c:orientation val="minMax"/>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a:t>Optimum</a:t>
                </a:r>
                <a:r>
                  <a:rPr lang="en-US" baseline="0"/>
                  <a:t> Moisture Content %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30716672"/>
        <c:crosses val="autoZero"/>
        <c:crossBetween val="midCat"/>
      </c:valAx>
      <c:valAx>
        <c:axId val="3307166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US" baseline="0"/>
                  <a:t>Maximum Dry Density %)</a:t>
                </a:r>
                <a:endParaRPr lang="en-US"/>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crossAx val="330715520"/>
        <c:crosses val="autoZero"/>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93f5906a-e02d-443b-9f92-35d841df628a}"/>
      </c:ext>
    </c:extLst>
  </c:chart>
  <c:spPr>
    <a:solidFill>
      <a:schemeClr val="bg1"/>
    </a:solidFill>
    <a:ln w="9525" cap="flat" cmpd="sng" algn="ctr">
      <a:solidFill>
        <a:schemeClr val="tx1">
          <a:lumMod val="15000"/>
          <a:lumOff val="85000"/>
        </a:schemeClr>
      </a:solidFill>
      <a:prstDash val="solid"/>
      <a:round/>
    </a:ln>
    <a:effectLst/>
  </c:spPr>
  <c:txPr>
    <a:bodyPr/>
    <a:lstStyle/>
    <a:p>
      <a:pPr>
        <a:defRPr lang="en-US"/>
      </a:pPr>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54</Pages>
  <Words>9866</Words>
  <Characters>56242</Characters>
  <Lines>468</Lines>
  <Paragraphs>131</Paragraphs>
  <TotalTime>3</TotalTime>
  <ScaleCrop>false</ScaleCrop>
  <LinksUpToDate>false</LinksUpToDate>
  <CharactersWithSpaces>65977</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2025-07-30T05:56:00Z</dcterms:created>
  <dc:creator>USER</dc:creator>
  <cp:lastModifiedBy>USER</cp:lastModifiedBy>
  <cp:lastPrinted>2025-08-04T14:14:00Z</cp:lastPrinted>
  <dcterms:modified xsi:type="dcterms:W3CDTF">2025-08-13T12:19:01Z</dcterms:modified>
  <cp:revision>51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72CE3DADA8FD4A35854F6710C35C5180_12</vt:lpwstr>
  </property>
</Properties>
</file>