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75B" w:rsidRDefault="00B0475B" w:rsidP="00B0475B">
      <w:pPr>
        <w:jc w:val="center"/>
        <w:rPr>
          <w:rFonts w:ascii="Times New Roman" w:eastAsia="Calibri" w:hAnsi="Times New Roman"/>
          <w:b/>
          <w:sz w:val="28"/>
          <w:szCs w:val="28"/>
        </w:rPr>
      </w:pPr>
      <w:r>
        <w:rPr>
          <w:noProof/>
        </w:rPr>
        <w:drawing>
          <wp:inline distT="0" distB="0" distL="0" distR="0">
            <wp:extent cx="1325782" cy="1133719"/>
            <wp:effectExtent l="0" t="0" r="8255" b="0"/>
            <wp:docPr id="1091600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00314" name="Picture 1"/>
                    <pic:cNvPicPr>
                      <a:picLocks noChangeAspect="1"/>
                    </pic:cNvPicPr>
                  </pic:nvPicPr>
                  <pic:blipFill>
                    <a:blip r:embed="rId8"/>
                    <a:srcRect l="43957" t="8509" r="48671" b="79615"/>
                    <a:stretch>
                      <a:fillRect/>
                    </a:stretch>
                  </pic:blipFill>
                  <pic:spPr>
                    <a:xfrm>
                      <a:off x="0" y="0"/>
                      <a:ext cx="1351761" cy="1155934"/>
                    </a:xfrm>
                    <a:prstGeom prst="rect">
                      <a:avLst/>
                    </a:prstGeom>
                    <a:ln>
                      <a:noFill/>
                    </a:ln>
                  </pic:spPr>
                </pic:pic>
              </a:graphicData>
            </a:graphic>
          </wp:inline>
        </w:drawing>
      </w:r>
    </w:p>
    <w:p w:rsidR="00B0475B" w:rsidRDefault="00B0475B" w:rsidP="00B0475B">
      <w:pPr>
        <w:jc w:val="center"/>
        <w:rPr>
          <w:rFonts w:ascii="Times New Roman" w:hAnsi="Times New Roman"/>
          <w:b/>
          <w:sz w:val="32"/>
        </w:rPr>
      </w:pPr>
      <w:r>
        <w:rPr>
          <w:rFonts w:ascii="Times New Roman" w:hAnsi="Times New Roman"/>
          <w:b/>
          <w:sz w:val="32"/>
        </w:rPr>
        <w:t>GEOTECHNICAL PROPERTIES OF LATERITIC SOILS WITHIN KWARA STATE POLYTECHNIC CAMPUS</w:t>
      </w:r>
    </w:p>
    <w:p w:rsidR="00B0475B" w:rsidRDefault="00B0475B" w:rsidP="00B0475B">
      <w:pPr>
        <w:jc w:val="center"/>
        <w:rPr>
          <w:rFonts w:ascii="Times New Roman" w:hAnsi="Times New Roman"/>
          <w:b/>
          <w:sz w:val="32"/>
        </w:rPr>
      </w:pPr>
      <w:r w:rsidRPr="00384555">
        <w:rPr>
          <w:rFonts w:ascii="Times New Roman" w:hAnsi="Times New Roman"/>
          <w:b/>
          <w:sz w:val="32"/>
        </w:rPr>
        <w:t>PRESENTED BY</w:t>
      </w:r>
    </w:p>
    <w:p w:rsidR="00B0475B" w:rsidRDefault="00B0475B" w:rsidP="00B0475B">
      <w:pPr>
        <w:jc w:val="center"/>
        <w:rPr>
          <w:rFonts w:ascii="Times New Roman" w:hAnsi="Times New Roman"/>
          <w:b/>
          <w:sz w:val="32"/>
        </w:rPr>
      </w:pPr>
    </w:p>
    <w:p w:rsidR="00B0475B" w:rsidRDefault="00A65BA8" w:rsidP="00B0475B">
      <w:pPr>
        <w:jc w:val="center"/>
        <w:rPr>
          <w:rFonts w:ascii="Times New Roman" w:hAnsi="Times New Roman"/>
          <w:b/>
          <w:sz w:val="32"/>
        </w:rPr>
      </w:pPr>
      <w:r>
        <w:rPr>
          <w:rFonts w:ascii="Times New Roman" w:hAnsi="Times New Roman"/>
          <w:b/>
          <w:sz w:val="32"/>
        </w:rPr>
        <w:t xml:space="preserve">Azeez Damilare </w:t>
      </w:r>
      <w:r w:rsidR="00B0475B">
        <w:rPr>
          <w:rFonts w:ascii="Times New Roman" w:hAnsi="Times New Roman"/>
          <w:b/>
          <w:sz w:val="32"/>
        </w:rPr>
        <w:t>RIDWAN</w:t>
      </w:r>
    </w:p>
    <w:p w:rsidR="00B0475B" w:rsidRPr="00384555" w:rsidRDefault="00B0475B" w:rsidP="00B0475B">
      <w:pPr>
        <w:jc w:val="center"/>
        <w:rPr>
          <w:rFonts w:ascii="Times New Roman" w:hAnsi="Times New Roman"/>
          <w:b/>
          <w:sz w:val="32"/>
        </w:rPr>
      </w:pPr>
      <w:r>
        <w:rPr>
          <w:rFonts w:ascii="Times New Roman" w:hAnsi="Times New Roman"/>
          <w:b/>
          <w:sz w:val="32"/>
        </w:rPr>
        <w:t>ND/23/MPE/FT/0092</w:t>
      </w:r>
    </w:p>
    <w:p w:rsidR="00B0475B" w:rsidRPr="00384555" w:rsidRDefault="00B0475B" w:rsidP="00B0475B">
      <w:pPr>
        <w:rPr>
          <w:rFonts w:ascii="Times New Roman" w:hAnsi="Times New Roman"/>
          <w:b/>
          <w:sz w:val="32"/>
        </w:rPr>
      </w:pPr>
    </w:p>
    <w:p w:rsidR="00B0475B" w:rsidRPr="00384555" w:rsidRDefault="00B0475B" w:rsidP="00B0475B">
      <w:pPr>
        <w:jc w:val="center"/>
        <w:rPr>
          <w:rFonts w:ascii="Times New Roman" w:hAnsi="Times New Roman"/>
          <w:b/>
          <w:sz w:val="32"/>
        </w:rPr>
      </w:pPr>
      <w:r w:rsidRPr="00384555">
        <w:rPr>
          <w:rFonts w:ascii="Times New Roman" w:hAnsi="Times New Roman"/>
          <w:b/>
          <w:sz w:val="32"/>
        </w:rPr>
        <w:t>BEING A RESEARCH PROJEC</w:t>
      </w:r>
      <w:r>
        <w:rPr>
          <w:rFonts w:ascii="Times New Roman" w:hAnsi="Times New Roman"/>
          <w:b/>
          <w:sz w:val="32"/>
        </w:rPr>
        <w:t>T SUBMITTED TO THE DEPARTMENT OF MINERAL AND PETROLEUM RESORCES</w:t>
      </w:r>
      <w:r w:rsidRPr="00384555">
        <w:rPr>
          <w:rFonts w:ascii="Times New Roman" w:hAnsi="Times New Roman"/>
          <w:b/>
          <w:sz w:val="32"/>
        </w:rPr>
        <w:t xml:space="preserve">, INSTITUTE OF </w:t>
      </w:r>
      <w:r>
        <w:rPr>
          <w:rFonts w:ascii="Times New Roman" w:hAnsi="Times New Roman"/>
          <w:b/>
          <w:sz w:val="32"/>
        </w:rPr>
        <w:t xml:space="preserve">TECHNOLOGY, </w:t>
      </w:r>
      <w:r w:rsidRPr="00384555">
        <w:rPr>
          <w:rFonts w:ascii="Times New Roman" w:hAnsi="Times New Roman"/>
          <w:b/>
          <w:sz w:val="32"/>
        </w:rPr>
        <w:t>KWARA STATE POLYTECHNIC ILORIN.</w:t>
      </w:r>
    </w:p>
    <w:p w:rsidR="00B0475B" w:rsidRDefault="00B0475B" w:rsidP="00B0475B">
      <w:pPr>
        <w:jc w:val="center"/>
        <w:rPr>
          <w:rFonts w:ascii="Times New Roman" w:hAnsi="Times New Roman"/>
          <w:b/>
          <w:sz w:val="32"/>
        </w:rPr>
      </w:pPr>
    </w:p>
    <w:p w:rsidR="00B0475B" w:rsidRPr="00384555" w:rsidRDefault="00B0475B" w:rsidP="00B0475B">
      <w:pPr>
        <w:jc w:val="center"/>
        <w:rPr>
          <w:rFonts w:ascii="Times New Roman" w:hAnsi="Times New Roman"/>
          <w:b/>
          <w:sz w:val="32"/>
        </w:rPr>
      </w:pPr>
      <w:r w:rsidRPr="00384555">
        <w:rPr>
          <w:rFonts w:ascii="Times New Roman" w:hAnsi="Times New Roman"/>
          <w:b/>
          <w:sz w:val="32"/>
        </w:rPr>
        <w:t>IN PARTIAL FULFILLMENT TO THE REQ</w:t>
      </w:r>
      <w:r>
        <w:rPr>
          <w:rFonts w:ascii="Times New Roman" w:hAnsi="Times New Roman"/>
          <w:b/>
          <w:sz w:val="32"/>
        </w:rPr>
        <w:t>UIREMENT FOR THE AWARD OF   NATIONAL DIPLOMA (</w:t>
      </w:r>
      <w:r w:rsidRPr="00384555">
        <w:rPr>
          <w:rFonts w:ascii="Times New Roman" w:hAnsi="Times New Roman"/>
          <w:b/>
          <w:sz w:val="32"/>
        </w:rPr>
        <w:t xml:space="preserve">ND) </w:t>
      </w:r>
      <w:r>
        <w:rPr>
          <w:rFonts w:ascii="Times New Roman" w:hAnsi="Times New Roman"/>
          <w:b/>
          <w:sz w:val="32"/>
        </w:rPr>
        <w:t>MINERAL AND PETROLEUM RESOURCES.</w:t>
      </w:r>
    </w:p>
    <w:p w:rsidR="00B0475B" w:rsidRPr="00384555" w:rsidRDefault="00B0475B" w:rsidP="00B0475B">
      <w:pPr>
        <w:jc w:val="center"/>
        <w:rPr>
          <w:rFonts w:ascii="Times New Roman" w:hAnsi="Times New Roman"/>
          <w:b/>
          <w:sz w:val="32"/>
        </w:rPr>
      </w:pP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t>AUGUST,2025</w:t>
      </w:r>
    </w:p>
    <w:p w:rsidR="00B0475B" w:rsidRDefault="00B0475B" w:rsidP="00B0475B">
      <w:pPr>
        <w:jc w:val="center"/>
        <w:rPr>
          <w:sz w:val="32"/>
        </w:rPr>
      </w:pPr>
    </w:p>
    <w:p w:rsidR="00B0475B" w:rsidRPr="002B29B8" w:rsidRDefault="00B0475B" w:rsidP="00B0475B">
      <w:pPr>
        <w:jc w:val="center"/>
        <w:rPr>
          <w:rFonts w:ascii="Times New Roman" w:hAnsi="Times New Roman"/>
          <w:sz w:val="32"/>
        </w:rPr>
      </w:pPr>
    </w:p>
    <w:p w:rsidR="00B0475B" w:rsidRDefault="00B0475B" w:rsidP="00B0475B">
      <w:pPr>
        <w:ind w:firstLine="720"/>
        <w:jc w:val="center"/>
        <w:rPr>
          <w:rFonts w:ascii="Times New Roman" w:hAnsi="Times New Roman"/>
          <w:sz w:val="36"/>
        </w:rPr>
      </w:pPr>
    </w:p>
    <w:p w:rsidR="00B0475B" w:rsidRDefault="00B0475B" w:rsidP="00B0475B">
      <w:pPr>
        <w:ind w:firstLine="720"/>
        <w:jc w:val="center"/>
        <w:rPr>
          <w:rFonts w:ascii="Times New Roman" w:hAnsi="Times New Roman"/>
          <w:sz w:val="36"/>
        </w:rPr>
      </w:pPr>
    </w:p>
    <w:p w:rsidR="00B0475B" w:rsidRDefault="00B0475B" w:rsidP="00B0475B">
      <w:pPr>
        <w:rPr>
          <w:rFonts w:ascii="Times New Roman" w:hAnsi="Times New Roman"/>
          <w:sz w:val="36"/>
        </w:rPr>
      </w:pPr>
    </w:p>
    <w:p w:rsidR="00B0475B" w:rsidRPr="00552500" w:rsidRDefault="00B0475B" w:rsidP="00B0475B">
      <w:pPr>
        <w:ind w:firstLine="720"/>
        <w:jc w:val="center"/>
        <w:rPr>
          <w:rFonts w:ascii="Times New Roman" w:hAnsi="Times New Roman"/>
          <w:b/>
          <w:sz w:val="36"/>
        </w:rPr>
      </w:pPr>
      <w:r w:rsidRPr="00552500">
        <w:rPr>
          <w:rFonts w:ascii="Times New Roman" w:hAnsi="Times New Roman"/>
          <w:b/>
          <w:sz w:val="36"/>
        </w:rPr>
        <w:lastRenderedPageBreak/>
        <w:t>CERTIFICATION</w:t>
      </w:r>
    </w:p>
    <w:p w:rsidR="00B0475B" w:rsidRPr="00BB33A7" w:rsidRDefault="00B0475B" w:rsidP="00B0475B">
      <w:pPr>
        <w:jc w:val="both"/>
        <w:rPr>
          <w:rFonts w:ascii="Times New Roman" w:hAnsi="Times New Roman" w:cs="Times New Roman"/>
          <w:b/>
          <w:sz w:val="32"/>
        </w:rPr>
      </w:pPr>
      <w:r w:rsidRPr="00552500">
        <w:rPr>
          <w:rFonts w:ascii="Times New Roman" w:hAnsi="Times New Roman"/>
          <w:sz w:val="24"/>
          <w:szCs w:val="24"/>
        </w:rPr>
        <w:t xml:space="preserve">This is to certify </w:t>
      </w:r>
      <w:r w:rsidRPr="00BB33A7">
        <w:rPr>
          <w:rFonts w:ascii="Times New Roman" w:hAnsi="Times New Roman" w:cs="Times New Roman"/>
          <w:sz w:val="24"/>
          <w:szCs w:val="24"/>
        </w:rPr>
        <w:t xml:space="preserve">that this </w:t>
      </w:r>
      <w:r w:rsidR="00A65BA8">
        <w:rPr>
          <w:rFonts w:ascii="Times New Roman" w:hAnsi="Times New Roman" w:cs="Times New Roman"/>
          <w:sz w:val="24"/>
          <w:szCs w:val="24"/>
        </w:rPr>
        <w:t xml:space="preserve">research </w:t>
      </w:r>
      <w:r w:rsidR="00A65BA8" w:rsidRPr="00BB33A7">
        <w:rPr>
          <w:rFonts w:ascii="Times New Roman" w:hAnsi="Times New Roman" w:cs="Times New Roman"/>
          <w:sz w:val="24"/>
          <w:szCs w:val="24"/>
        </w:rPr>
        <w:t>project</w:t>
      </w:r>
      <w:r w:rsidR="00A65BA8">
        <w:rPr>
          <w:rFonts w:ascii="Times New Roman" w:hAnsi="Times New Roman" w:cs="Times New Roman"/>
          <w:sz w:val="24"/>
          <w:szCs w:val="24"/>
        </w:rPr>
        <w:t xml:space="preserve"> work </w:t>
      </w:r>
      <w:r w:rsidR="00A65BA8" w:rsidRPr="00A65BA8">
        <w:rPr>
          <w:rFonts w:ascii="Times New Roman" w:hAnsi="Times New Roman" w:cs="Times New Roman"/>
          <w:b/>
          <w:sz w:val="24"/>
          <w:szCs w:val="24"/>
        </w:rPr>
        <w:t>GEOTECHNICAL PROPERTIES OF LATERITIC WITHIN KWARA STATE POLYTECHNIC CAMPUS</w:t>
      </w:r>
      <w:r w:rsidR="00A65BA8" w:rsidRPr="00BB33A7">
        <w:rPr>
          <w:rFonts w:ascii="Times New Roman" w:hAnsi="Times New Roman" w:cs="Times New Roman"/>
          <w:sz w:val="24"/>
          <w:szCs w:val="24"/>
        </w:rPr>
        <w:t xml:space="preserve"> </w:t>
      </w:r>
      <w:r w:rsidRPr="00BB33A7">
        <w:rPr>
          <w:rFonts w:ascii="Times New Roman" w:hAnsi="Times New Roman" w:cs="Times New Roman"/>
          <w:sz w:val="24"/>
          <w:szCs w:val="24"/>
        </w:rPr>
        <w:t xml:space="preserve">was carried out and Submitted by </w:t>
      </w:r>
      <w:r w:rsidR="00A65BA8" w:rsidRPr="00BB33A7">
        <w:rPr>
          <w:rFonts w:ascii="Times New Roman" w:hAnsi="Times New Roman" w:cs="Times New Roman"/>
          <w:b/>
          <w:sz w:val="24"/>
          <w:szCs w:val="24"/>
        </w:rPr>
        <w:t>Azeez</w:t>
      </w:r>
      <w:r w:rsidR="00A65BA8">
        <w:rPr>
          <w:rFonts w:ascii="Times New Roman" w:hAnsi="Times New Roman" w:cs="Times New Roman"/>
          <w:b/>
          <w:sz w:val="24"/>
          <w:szCs w:val="24"/>
        </w:rPr>
        <w:t xml:space="preserve"> </w:t>
      </w:r>
      <w:r w:rsidR="00A65BA8" w:rsidRPr="00BB33A7">
        <w:rPr>
          <w:rFonts w:ascii="Times New Roman" w:hAnsi="Times New Roman" w:cs="Times New Roman"/>
          <w:b/>
          <w:sz w:val="24"/>
          <w:szCs w:val="24"/>
        </w:rPr>
        <w:t>Damilare</w:t>
      </w:r>
      <w:r w:rsidR="00A65BA8">
        <w:rPr>
          <w:rFonts w:ascii="Times New Roman" w:hAnsi="Times New Roman" w:cs="Times New Roman"/>
          <w:b/>
          <w:sz w:val="24"/>
          <w:szCs w:val="24"/>
        </w:rPr>
        <w:t xml:space="preserve"> </w:t>
      </w:r>
      <w:r w:rsidRPr="00BB33A7">
        <w:rPr>
          <w:rFonts w:ascii="Times New Roman" w:hAnsi="Times New Roman" w:cs="Times New Roman"/>
          <w:b/>
          <w:sz w:val="24"/>
          <w:szCs w:val="24"/>
        </w:rPr>
        <w:t>RIDWAN</w:t>
      </w:r>
      <w:r w:rsidRPr="00BB33A7">
        <w:rPr>
          <w:rFonts w:ascii="Times New Roman" w:hAnsi="Times New Roman" w:cs="Times New Roman"/>
          <w:sz w:val="24"/>
          <w:szCs w:val="24"/>
        </w:rPr>
        <w:t xml:space="preserve"> With Matric number </w:t>
      </w:r>
      <w:r w:rsidRPr="00BB33A7">
        <w:rPr>
          <w:rFonts w:ascii="Times New Roman" w:hAnsi="Times New Roman" w:cs="Times New Roman"/>
          <w:b/>
          <w:sz w:val="24"/>
          <w:szCs w:val="24"/>
        </w:rPr>
        <w:t>ND/23/MPE/FT/0092</w:t>
      </w:r>
      <w:r w:rsidRPr="00BB33A7">
        <w:rPr>
          <w:rFonts w:ascii="Times New Roman" w:hAnsi="Times New Roman" w:cs="Times New Roman"/>
          <w:sz w:val="24"/>
          <w:szCs w:val="24"/>
        </w:rPr>
        <w:t xml:space="preserve"> to the Department of Mineral and Petroleum Resources Engineering, Kwara State polytechnic Ilorin in Partial Fulfillment of the Requirement for the Award of National Diploma in Mineral and Petroleum Resources Engineering.</w:t>
      </w:r>
    </w:p>
    <w:p w:rsidR="00F6156F" w:rsidRDefault="00F6156F" w:rsidP="00B0475B">
      <w:pPr>
        <w:rPr>
          <w:rFonts w:ascii="Times New Roman" w:hAnsi="Times New Roman" w:cs="Times New Roman"/>
          <w:sz w:val="32"/>
        </w:rPr>
      </w:pPr>
    </w:p>
    <w:p w:rsidR="00B0475B" w:rsidRPr="00BB33A7" w:rsidRDefault="00A65BA8" w:rsidP="00A65BA8">
      <w:pPr>
        <w:rPr>
          <w:rFonts w:ascii="Times New Roman" w:hAnsi="Times New Roman" w:cs="Times New Roman"/>
          <w:b/>
          <w:sz w:val="24"/>
        </w:rPr>
      </w:pPr>
      <w:r>
        <w:rPr>
          <w:noProof/>
        </w:rPr>
        <w:drawing>
          <wp:inline distT="0" distB="0" distL="0" distR="0">
            <wp:extent cx="5920163" cy="4010025"/>
            <wp:effectExtent l="19050" t="0" r="4387" b="0"/>
            <wp:docPr id="1" name="Picture 1" descr="C:\Users\USER\AppData\Local\Microsoft\Windows\Temporary Internet Files\Content.Word\WhatsApp Image 2025-08-13 at 12.57.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3 at 12.57.53.jpeg"/>
                    <pic:cNvPicPr>
                      <a:picLocks noChangeAspect="1" noChangeArrowheads="1"/>
                    </pic:cNvPicPr>
                  </pic:nvPicPr>
                  <pic:blipFill>
                    <a:blip r:embed="rId9"/>
                    <a:srcRect/>
                    <a:stretch>
                      <a:fillRect/>
                    </a:stretch>
                  </pic:blipFill>
                  <pic:spPr bwMode="auto">
                    <a:xfrm>
                      <a:off x="0" y="0"/>
                      <a:ext cx="5923242" cy="4012111"/>
                    </a:xfrm>
                    <a:prstGeom prst="rect">
                      <a:avLst/>
                    </a:prstGeom>
                    <a:noFill/>
                    <a:ln w="9525">
                      <a:noFill/>
                      <a:miter lim="800000"/>
                      <a:headEnd/>
                      <a:tailEnd/>
                    </a:ln>
                  </pic:spPr>
                </pic:pic>
              </a:graphicData>
            </a:graphic>
          </wp:inline>
        </w:drawing>
      </w:r>
    </w:p>
    <w:p w:rsidR="00B0475B" w:rsidRPr="00BB33A7" w:rsidRDefault="00B0475B" w:rsidP="00B0475B">
      <w:pPr>
        <w:ind w:firstLine="720"/>
        <w:jc w:val="center"/>
        <w:rPr>
          <w:rFonts w:ascii="Times New Roman" w:hAnsi="Times New Roman" w:cs="Times New Roman"/>
        </w:rPr>
      </w:pPr>
    </w:p>
    <w:p w:rsidR="00B0475B" w:rsidRPr="00BB33A7" w:rsidRDefault="00B0475B" w:rsidP="00B0475B">
      <w:pPr>
        <w:ind w:firstLine="720"/>
        <w:jc w:val="center"/>
        <w:rPr>
          <w:rFonts w:ascii="Times New Roman" w:hAnsi="Times New Roman" w:cs="Times New Roman"/>
        </w:rPr>
      </w:pPr>
    </w:p>
    <w:p w:rsidR="00B0475B" w:rsidRPr="00BB33A7" w:rsidRDefault="00B0475B" w:rsidP="00B0475B">
      <w:pPr>
        <w:ind w:firstLine="720"/>
        <w:jc w:val="center"/>
        <w:rPr>
          <w:rFonts w:ascii="Times New Roman" w:hAnsi="Times New Roman" w:cs="Times New Roman"/>
        </w:rPr>
      </w:pPr>
    </w:p>
    <w:p w:rsidR="00B0475B" w:rsidRPr="00BB33A7" w:rsidRDefault="00B0475B" w:rsidP="00B0475B">
      <w:pPr>
        <w:ind w:firstLine="720"/>
        <w:jc w:val="center"/>
        <w:rPr>
          <w:rFonts w:ascii="Times New Roman" w:hAnsi="Times New Roman" w:cs="Times New Roman"/>
          <w:sz w:val="32"/>
        </w:rPr>
      </w:pPr>
    </w:p>
    <w:p w:rsidR="00B0475B" w:rsidRPr="00BB33A7" w:rsidRDefault="00B0475B" w:rsidP="00B0475B">
      <w:pPr>
        <w:rPr>
          <w:rFonts w:ascii="Times New Roman" w:hAnsi="Times New Roman" w:cs="Times New Roman"/>
          <w:sz w:val="32"/>
        </w:rPr>
      </w:pPr>
    </w:p>
    <w:p w:rsidR="00F6156F" w:rsidRDefault="00F6156F" w:rsidP="00B0475B">
      <w:pPr>
        <w:spacing w:line="240" w:lineRule="auto"/>
        <w:jc w:val="center"/>
        <w:rPr>
          <w:rFonts w:ascii="Times New Roman" w:hAnsi="Times New Roman" w:cs="Times New Roman"/>
          <w:b/>
          <w:sz w:val="24"/>
          <w:szCs w:val="24"/>
        </w:rPr>
      </w:pPr>
    </w:p>
    <w:p w:rsidR="00A65BA8" w:rsidRDefault="00A65BA8" w:rsidP="00B0475B">
      <w:pPr>
        <w:spacing w:line="240" w:lineRule="auto"/>
        <w:jc w:val="center"/>
        <w:rPr>
          <w:rFonts w:ascii="Times New Roman" w:hAnsi="Times New Roman" w:cs="Times New Roman"/>
          <w:b/>
          <w:sz w:val="24"/>
          <w:szCs w:val="24"/>
        </w:rPr>
      </w:pPr>
    </w:p>
    <w:p w:rsidR="00B0475B" w:rsidRPr="00BB33A7" w:rsidRDefault="00B0475B" w:rsidP="00B0475B">
      <w:pPr>
        <w:spacing w:line="240" w:lineRule="auto"/>
        <w:jc w:val="center"/>
        <w:rPr>
          <w:rFonts w:ascii="Times New Roman" w:hAnsi="Times New Roman" w:cs="Times New Roman"/>
          <w:b/>
          <w:sz w:val="24"/>
          <w:szCs w:val="24"/>
        </w:rPr>
      </w:pPr>
      <w:r w:rsidRPr="00BB33A7">
        <w:rPr>
          <w:rFonts w:ascii="Times New Roman" w:hAnsi="Times New Roman" w:cs="Times New Roman"/>
          <w:b/>
          <w:sz w:val="24"/>
          <w:szCs w:val="24"/>
        </w:rPr>
        <w:lastRenderedPageBreak/>
        <w:t>DEDICATION</w:t>
      </w:r>
    </w:p>
    <w:p w:rsidR="00B0475B" w:rsidRPr="00BB33A7" w:rsidRDefault="00B0475B" w:rsidP="00B0475B">
      <w:pPr>
        <w:spacing w:line="240" w:lineRule="auto"/>
        <w:jc w:val="both"/>
        <w:rPr>
          <w:rFonts w:ascii="Times New Roman" w:hAnsi="Times New Roman" w:cs="Times New Roman"/>
          <w:sz w:val="20"/>
          <w:szCs w:val="24"/>
        </w:rPr>
      </w:pPr>
      <w:r w:rsidRPr="00BB33A7">
        <w:rPr>
          <w:rFonts w:ascii="Times New Roman" w:hAnsi="Times New Roman" w:cs="Times New Roman"/>
          <w:sz w:val="24"/>
          <w:szCs w:val="24"/>
        </w:rPr>
        <w:t>This research project is dedicated to the highest God that preserved me throughout the course of my Program at Kwara State Polytechnic, Ilorin for his infinite mercy that endured forever in my lives and to my beloved parents .</w:t>
      </w:r>
      <w:r w:rsidRPr="00BB33A7">
        <w:rPr>
          <w:rFonts w:ascii="Times New Roman" w:hAnsi="Times New Roman" w:cs="Times New Roman"/>
          <w:b/>
          <w:sz w:val="24"/>
          <w:szCs w:val="24"/>
        </w:rPr>
        <w:t>Mr and Mrs AZEEZ</w:t>
      </w:r>
      <w:r w:rsidRPr="00BB33A7">
        <w:rPr>
          <w:rFonts w:ascii="Times New Roman" w:hAnsi="Times New Roman" w:cs="Times New Roman"/>
          <w:sz w:val="24"/>
          <w:szCs w:val="24"/>
        </w:rPr>
        <w:t xml:space="preserve"> May </w:t>
      </w:r>
      <w:r w:rsidRPr="00BB33A7">
        <w:rPr>
          <w:rFonts w:ascii="Times New Roman" w:hAnsi="Times New Roman" w:cs="Times New Roman"/>
          <w:b/>
          <w:sz w:val="24"/>
          <w:szCs w:val="24"/>
        </w:rPr>
        <w:t>ALLAH</w:t>
      </w:r>
      <w:r w:rsidRPr="00BB33A7">
        <w:rPr>
          <w:rFonts w:ascii="Times New Roman" w:hAnsi="Times New Roman" w:cs="Times New Roman"/>
          <w:sz w:val="24"/>
          <w:szCs w:val="24"/>
        </w:rPr>
        <w:t xml:space="preserve"> Reward Them Abundantly. </w:t>
      </w:r>
    </w:p>
    <w:p w:rsidR="00B0475B" w:rsidRPr="00BB33A7" w:rsidRDefault="00B0475B" w:rsidP="00B0475B">
      <w:pPr>
        <w:spacing w:line="480" w:lineRule="auto"/>
        <w:jc w:val="both"/>
        <w:rPr>
          <w:rFonts w:ascii="Times New Roman" w:hAnsi="Times New Roman" w:cs="Times New Roman"/>
          <w:b/>
          <w:sz w:val="24"/>
          <w:szCs w:val="24"/>
        </w:rPr>
      </w:pPr>
    </w:p>
    <w:p w:rsidR="00B0475B" w:rsidRPr="00BB33A7" w:rsidRDefault="00B0475B" w:rsidP="00B0475B">
      <w:pPr>
        <w:spacing w:line="480" w:lineRule="auto"/>
        <w:jc w:val="both"/>
        <w:rPr>
          <w:rFonts w:ascii="Times New Roman" w:hAnsi="Times New Roman" w:cs="Times New Roman"/>
          <w:b/>
          <w:sz w:val="24"/>
          <w:szCs w:val="24"/>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p>
    <w:p w:rsidR="00B0475B" w:rsidRPr="00BB33A7" w:rsidRDefault="00B0475B" w:rsidP="00B0475B">
      <w:pPr>
        <w:ind w:firstLine="720"/>
        <w:jc w:val="center"/>
        <w:rPr>
          <w:rFonts w:ascii="Times New Roman" w:hAnsi="Times New Roman" w:cs="Times New Roman"/>
          <w:sz w:val="36"/>
        </w:rPr>
      </w:pPr>
      <w:r w:rsidRPr="00BB33A7">
        <w:rPr>
          <w:rFonts w:ascii="Times New Roman" w:hAnsi="Times New Roman" w:cs="Times New Roman"/>
          <w:sz w:val="36"/>
        </w:rPr>
        <w:lastRenderedPageBreak/>
        <w:t>ACKNOWLEDGEMENTS</w:t>
      </w:r>
    </w:p>
    <w:p w:rsidR="00B0475B" w:rsidRPr="00BB33A7" w:rsidRDefault="00B0475B" w:rsidP="00B0475B">
      <w:pPr>
        <w:ind w:firstLine="720"/>
        <w:rPr>
          <w:rFonts w:ascii="Times New Roman" w:hAnsi="Times New Roman" w:cs="Times New Roman"/>
          <w:sz w:val="24"/>
        </w:rPr>
      </w:pPr>
      <w:r w:rsidRPr="00BB33A7">
        <w:rPr>
          <w:rFonts w:ascii="Times New Roman" w:hAnsi="Times New Roman" w:cs="Times New Roman"/>
          <w:sz w:val="24"/>
        </w:rPr>
        <w:t>Our candid gratitude goes to Almighty God for his continuous protection, guidance, mercy, love and blessing through our stay in school.</w:t>
      </w:r>
    </w:p>
    <w:p w:rsidR="00B0475B" w:rsidRPr="00BB33A7" w:rsidRDefault="00B0475B" w:rsidP="00B0475B">
      <w:pPr>
        <w:ind w:firstLine="720"/>
        <w:rPr>
          <w:rFonts w:ascii="Times New Roman" w:hAnsi="Times New Roman" w:cs="Times New Roman"/>
          <w:sz w:val="24"/>
        </w:rPr>
      </w:pPr>
      <w:r w:rsidRPr="00BB33A7">
        <w:rPr>
          <w:rFonts w:ascii="Times New Roman" w:hAnsi="Times New Roman" w:cs="Times New Roman"/>
          <w:sz w:val="24"/>
        </w:rPr>
        <w:t>More so, a report like this is impossible to create alone, we sincerely acknowledge the effort of My supervisor</w:t>
      </w:r>
      <w:r w:rsidRPr="00BB33A7">
        <w:rPr>
          <w:rFonts w:ascii="Times New Roman" w:hAnsi="Times New Roman" w:cs="Times New Roman"/>
          <w:b/>
          <w:sz w:val="24"/>
        </w:rPr>
        <w:t>,</w:t>
      </w:r>
      <w:r w:rsidRPr="00BB33A7">
        <w:rPr>
          <w:rFonts w:ascii="Times New Roman" w:hAnsi="Times New Roman" w:cs="Times New Roman"/>
          <w:b/>
          <w:sz w:val="28"/>
        </w:rPr>
        <w:t xml:space="preserve"> Mr. O.A ODEDIRAN</w:t>
      </w:r>
      <w:r w:rsidRPr="00BB33A7">
        <w:rPr>
          <w:rFonts w:ascii="Times New Roman" w:hAnsi="Times New Roman" w:cs="Times New Roman"/>
          <w:b/>
          <w:sz w:val="24"/>
        </w:rPr>
        <w:tab/>
      </w:r>
      <w:r w:rsidRPr="00BB33A7">
        <w:rPr>
          <w:rFonts w:ascii="Times New Roman" w:hAnsi="Times New Roman" w:cs="Times New Roman"/>
          <w:sz w:val="24"/>
        </w:rPr>
        <w:t xml:space="preserve"> who despite his tight schedule found time to vet, scrutinize the project and ensure that it makes a brilliant contribution to academic knowledge.</w:t>
      </w:r>
    </w:p>
    <w:p w:rsidR="00B0475B" w:rsidRPr="00BB33A7" w:rsidRDefault="00B0475B" w:rsidP="00B0475B">
      <w:pPr>
        <w:ind w:firstLine="720"/>
        <w:rPr>
          <w:rFonts w:ascii="Times New Roman" w:hAnsi="Times New Roman" w:cs="Times New Roman"/>
          <w:sz w:val="24"/>
        </w:rPr>
      </w:pPr>
      <w:r w:rsidRPr="00BB33A7">
        <w:rPr>
          <w:rFonts w:ascii="Times New Roman" w:hAnsi="Times New Roman" w:cs="Times New Roman"/>
          <w:sz w:val="24"/>
        </w:rPr>
        <w:t>Our appreciation also goes to the Head of Department,</w:t>
      </w:r>
      <w:r w:rsidRPr="00BB33A7">
        <w:rPr>
          <w:rFonts w:ascii="Times New Roman" w:hAnsi="Times New Roman" w:cs="Times New Roman"/>
          <w:b/>
        </w:rPr>
        <w:t xml:space="preserve"> Dr.  J.A OLATUNJI</w:t>
      </w:r>
      <w:r w:rsidRPr="00BB33A7">
        <w:rPr>
          <w:rFonts w:ascii="Times New Roman" w:hAnsi="Times New Roman" w:cs="Times New Roman"/>
          <w:sz w:val="24"/>
        </w:rPr>
        <w:t xml:space="preserve"> and all other lecturers in the great Department of ours, </w:t>
      </w:r>
      <w:r w:rsidRPr="00BB33A7">
        <w:rPr>
          <w:rFonts w:ascii="Times New Roman" w:hAnsi="Times New Roman" w:cs="Times New Roman"/>
          <w:sz w:val="24"/>
          <w:szCs w:val="24"/>
        </w:rPr>
        <w:t>Mineral and Petroleum Resources Engineering</w:t>
      </w:r>
      <w:r w:rsidRPr="00BB33A7">
        <w:rPr>
          <w:rFonts w:ascii="Times New Roman" w:hAnsi="Times New Roman" w:cs="Times New Roman"/>
          <w:sz w:val="24"/>
        </w:rPr>
        <w:t xml:space="preserve"> on their contribution towards the success of our course.</w:t>
      </w:r>
    </w:p>
    <w:p w:rsidR="00B0475B" w:rsidRPr="00BB33A7" w:rsidRDefault="00B0475B" w:rsidP="00B0475B">
      <w:pPr>
        <w:ind w:firstLine="720"/>
        <w:rPr>
          <w:rFonts w:ascii="Times New Roman" w:hAnsi="Times New Roman" w:cs="Times New Roman"/>
          <w:sz w:val="24"/>
        </w:rPr>
      </w:pPr>
      <w:r w:rsidRPr="00BB33A7">
        <w:rPr>
          <w:rFonts w:ascii="Times New Roman" w:hAnsi="Times New Roman" w:cs="Times New Roman"/>
          <w:sz w:val="24"/>
        </w:rPr>
        <w:t>It is a great pleasure to express our special thanks to our parents, for giving, us their moral and financial supports. May almighty Allah grant them long life and prosperity.</w:t>
      </w: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ind w:firstLine="720"/>
        <w:rPr>
          <w:rFonts w:ascii="Times New Roman" w:hAnsi="Times New Roman" w:cs="Times New Roman"/>
          <w:sz w:val="24"/>
        </w:rPr>
      </w:pPr>
    </w:p>
    <w:p w:rsidR="00B0475B" w:rsidRPr="00BB33A7" w:rsidRDefault="00B0475B" w:rsidP="00B0475B">
      <w:pPr>
        <w:rPr>
          <w:rFonts w:ascii="Times New Roman" w:hAnsi="Times New Roman" w:cs="Times New Roman"/>
          <w:b/>
          <w:sz w:val="24"/>
        </w:rPr>
      </w:pPr>
    </w:p>
    <w:p w:rsidR="00B0475B" w:rsidRPr="00BB33A7" w:rsidRDefault="00B0475B" w:rsidP="00B0475B">
      <w:pPr>
        <w:ind w:firstLine="720"/>
        <w:jc w:val="center"/>
        <w:rPr>
          <w:rFonts w:ascii="Times New Roman" w:hAnsi="Times New Roman" w:cs="Times New Roman"/>
          <w:b/>
          <w:sz w:val="24"/>
        </w:rPr>
      </w:pPr>
    </w:p>
    <w:p w:rsidR="00B0475B" w:rsidRPr="00BB33A7" w:rsidRDefault="00B0475B" w:rsidP="00B0475B">
      <w:pPr>
        <w:ind w:firstLine="720"/>
        <w:jc w:val="center"/>
        <w:rPr>
          <w:rFonts w:ascii="Times New Roman" w:hAnsi="Times New Roman" w:cs="Times New Roman"/>
          <w:b/>
          <w:sz w:val="24"/>
        </w:rPr>
      </w:pPr>
    </w:p>
    <w:p w:rsidR="00B0475B" w:rsidRPr="00BB33A7" w:rsidRDefault="00B0475B" w:rsidP="00B0475B">
      <w:pPr>
        <w:ind w:firstLine="720"/>
        <w:jc w:val="center"/>
        <w:rPr>
          <w:rFonts w:ascii="Times New Roman" w:hAnsi="Times New Roman" w:cs="Times New Roman"/>
          <w:b/>
          <w:sz w:val="24"/>
        </w:rPr>
      </w:pPr>
    </w:p>
    <w:p w:rsidR="00B0475B" w:rsidRPr="00BB33A7" w:rsidRDefault="00B0475B" w:rsidP="00B0475B">
      <w:pPr>
        <w:ind w:firstLine="720"/>
        <w:jc w:val="center"/>
        <w:rPr>
          <w:rFonts w:ascii="Times New Roman" w:hAnsi="Times New Roman" w:cs="Times New Roman"/>
          <w:b/>
          <w:sz w:val="24"/>
        </w:rPr>
      </w:pPr>
    </w:p>
    <w:p w:rsidR="00B0475B" w:rsidRPr="00BB33A7" w:rsidRDefault="00B0475B" w:rsidP="00B0475B">
      <w:pPr>
        <w:ind w:firstLine="720"/>
        <w:jc w:val="center"/>
        <w:rPr>
          <w:rFonts w:ascii="Times New Roman" w:hAnsi="Times New Roman" w:cs="Times New Roman"/>
          <w:b/>
          <w:sz w:val="24"/>
        </w:rPr>
      </w:pPr>
    </w:p>
    <w:p w:rsidR="00B0475B" w:rsidRPr="00BB33A7" w:rsidRDefault="00B0475B" w:rsidP="00B0475B">
      <w:pPr>
        <w:ind w:firstLine="720"/>
        <w:jc w:val="center"/>
        <w:rPr>
          <w:rFonts w:ascii="Times New Roman" w:hAnsi="Times New Roman" w:cs="Times New Roman"/>
          <w:b/>
          <w:sz w:val="24"/>
        </w:rPr>
      </w:pPr>
    </w:p>
    <w:p w:rsidR="00B0475B" w:rsidRPr="00BB33A7" w:rsidRDefault="00B0475B" w:rsidP="00B0475B">
      <w:pPr>
        <w:spacing w:line="480" w:lineRule="auto"/>
        <w:jc w:val="center"/>
        <w:rPr>
          <w:rFonts w:ascii="Times New Roman" w:hAnsi="Times New Roman" w:cs="Times New Roman"/>
          <w:b/>
          <w:sz w:val="24"/>
          <w:szCs w:val="24"/>
        </w:rPr>
      </w:pPr>
      <w:r w:rsidRPr="00BB33A7">
        <w:rPr>
          <w:rFonts w:ascii="Times New Roman" w:hAnsi="Times New Roman" w:cs="Times New Roman"/>
          <w:b/>
          <w:sz w:val="24"/>
          <w:szCs w:val="24"/>
        </w:rPr>
        <w:lastRenderedPageBreak/>
        <w:t>ABSTRACT</w:t>
      </w:r>
    </w:p>
    <w:p w:rsidR="00B0475B" w:rsidRPr="00BB33A7" w:rsidRDefault="00B0475B" w:rsidP="00B0475B">
      <w:pPr>
        <w:pStyle w:val="NormalWeb"/>
        <w:spacing w:before="0" w:beforeAutospacing="0" w:after="240" w:afterAutospacing="0" w:line="360" w:lineRule="auto"/>
        <w:jc w:val="both"/>
        <w:rPr>
          <w:i/>
          <w:iCs/>
        </w:rPr>
      </w:pPr>
      <w:r w:rsidRPr="00BB33A7">
        <w:rPr>
          <w:i/>
          <w:iCs/>
        </w:rPr>
        <w:t>Lateritic soils are widely prevalent in tropical and subtropical regions and are extensively utilized in various civil engineering applications, including road subgrades, embankments, and foundations. Despite their widespread use, the heterogeneous nature and variable engineering properties of these soils often pose significant challenges, leading to potential structural failures if not properly characterized. This research aimed to assess the geotechnical properties of lateritic soils within the Kwara State Polytechnic campus to determine their suitability for engineering and construction purposes. The study involved the collection of disturbed soil samples from selected locations, which were then subjected to a series of standard laboratory tests. These tests included the determination of natural moisture content, Atterberg limits (Liquid Limit, Plastic Limit, and Plasticity Index), compaction characteristics (Maximum Dry Density and Optimum Moisture Content), and grain size distribution (sieve analysis). The findings from this investigation are intended to provide critical baseline data for engineers and planners, enabling more informed decisions regarding foundation design, material selection, and soil improvement strategies. Ultimately, this study seeks to contribute to the development of more efficient, resilient, and sustainable construction practices tailored to the specific geotechnical conditions of the Kwara State Polytechnic campus.</w:t>
      </w:r>
    </w:p>
    <w:p w:rsidR="00B0475B" w:rsidRPr="00BB33A7" w:rsidRDefault="00B0475B" w:rsidP="00B0475B">
      <w:pPr>
        <w:rPr>
          <w:rFonts w:ascii="Times New Roman" w:hAnsi="Times New Roman" w:cs="Times New Roman"/>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sz w:val="24"/>
        </w:rPr>
      </w:pPr>
    </w:p>
    <w:p w:rsidR="00B0475B" w:rsidRPr="00BB33A7" w:rsidRDefault="00B0475B" w:rsidP="00B0475B">
      <w:pPr>
        <w:ind w:firstLine="720"/>
        <w:jc w:val="center"/>
        <w:rPr>
          <w:rFonts w:ascii="Times New Roman" w:hAnsi="Times New Roman" w:cs="Times New Roman"/>
          <w:b/>
          <w:sz w:val="24"/>
        </w:rPr>
      </w:pPr>
      <w:r w:rsidRPr="00BB33A7">
        <w:rPr>
          <w:rFonts w:ascii="Times New Roman" w:hAnsi="Times New Roman" w:cs="Times New Roman"/>
          <w:b/>
          <w:sz w:val="24"/>
        </w:rPr>
        <w:lastRenderedPageBreak/>
        <w:t>TABLE OF CONTENT</w:t>
      </w:r>
    </w:p>
    <w:p w:rsidR="00B0475B" w:rsidRPr="00BB33A7" w:rsidRDefault="00B0475B" w:rsidP="00B0475B">
      <w:pPr>
        <w:spacing w:line="240" w:lineRule="auto"/>
        <w:rPr>
          <w:rFonts w:ascii="Times New Roman" w:hAnsi="Times New Roman" w:cs="Times New Roman"/>
          <w:sz w:val="24"/>
        </w:rPr>
      </w:pPr>
      <w:r w:rsidRPr="00BB33A7">
        <w:rPr>
          <w:rFonts w:ascii="Times New Roman" w:hAnsi="Times New Roman" w:cs="Times New Roman"/>
          <w:sz w:val="24"/>
        </w:rPr>
        <w:t>Title page…………………………………………………………………………………… i</w:t>
      </w:r>
    </w:p>
    <w:p w:rsidR="00B0475B" w:rsidRPr="00BB33A7" w:rsidRDefault="00B0475B" w:rsidP="00B0475B">
      <w:pPr>
        <w:spacing w:line="240" w:lineRule="auto"/>
        <w:rPr>
          <w:rFonts w:ascii="Times New Roman" w:hAnsi="Times New Roman" w:cs="Times New Roman"/>
          <w:sz w:val="24"/>
        </w:rPr>
      </w:pPr>
      <w:r w:rsidRPr="00BB33A7">
        <w:rPr>
          <w:rFonts w:ascii="Times New Roman" w:hAnsi="Times New Roman" w:cs="Times New Roman"/>
          <w:sz w:val="24"/>
        </w:rPr>
        <w:t>Certification………………………………………………………………………………….ii</w:t>
      </w:r>
    </w:p>
    <w:p w:rsidR="00B0475B" w:rsidRPr="00BB33A7" w:rsidRDefault="00B0475B" w:rsidP="00B0475B">
      <w:pPr>
        <w:spacing w:line="240" w:lineRule="auto"/>
        <w:rPr>
          <w:rFonts w:ascii="Times New Roman" w:hAnsi="Times New Roman" w:cs="Times New Roman"/>
          <w:sz w:val="24"/>
        </w:rPr>
      </w:pPr>
      <w:r w:rsidRPr="00BB33A7">
        <w:rPr>
          <w:rFonts w:ascii="Times New Roman" w:hAnsi="Times New Roman" w:cs="Times New Roman"/>
          <w:sz w:val="24"/>
        </w:rPr>
        <w:t>Dedication……………………………………………………………………………………iii</w:t>
      </w:r>
    </w:p>
    <w:p w:rsidR="00B0475B" w:rsidRPr="00BB33A7" w:rsidRDefault="00B0475B" w:rsidP="00B0475B">
      <w:pPr>
        <w:spacing w:line="240" w:lineRule="auto"/>
        <w:rPr>
          <w:rFonts w:ascii="Times New Roman" w:hAnsi="Times New Roman" w:cs="Times New Roman"/>
          <w:sz w:val="24"/>
        </w:rPr>
      </w:pPr>
      <w:r w:rsidRPr="00BB33A7">
        <w:rPr>
          <w:rFonts w:ascii="Times New Roman" w:hAnsi="Times New Roman" w:cs="Times New Roman"/>
          <w:sz w:val="24"/>
        </w:rPr>
        <w:t>Acknowledgement……………………………………………………………………………iv</w:t>
      </w:r>
    </w:p>
    <w:p w:rsidR="00B0475B" w:rsidRPr="00BB33A7" w:rsidRDefault="00B0475B" w:rsidP="00B0475B">
      <w:pPr>
        <w:spacing w:line="240" w:lineRule="auto"/>
        <w:rPr>
          <w:rFonts w:ascii="Times New Roman" w:hAnsi="Times New Roman" w:cs="Times New Roman"/>
          <w:sz w:val="24"/>
        </w:rPr>
      </w:pPr>
      <w:r w:rsidRPr="00BB33A7">
        <w:rPr>
          <w:rFonts w:ascii="Times New Roman" w:hAnsi="Times New Roman" w:cs="Times New Roman"/>
          <w:sz w:val="24"/>
        </w:rPr>
        <w:t>Abstract…</w:t>
      </w:r>
      <w:r>
        <w:rPr>
          <w:rFonts w:ascii="Times New Roman" w:hAnsi="Times New Roman" w:cs="Times New Roman"/>
          <w:sz w:val="24"/>
        </w:rPr>
        <w:t>…………………………………………</w:t>
      </w:r>
      <w:r w:rsidRPr="00BB33A7">
        <w:rPr>
          <w:rFonts w:ascii="Times New Roman" w:hAnsi="Times New Roman" w:cs="Times New Roman"/>
          <w:sz w:val="24"/>
        </w:rPr>
        <w:t>………………………………………….v</w:t>
      </w:r>
    </w:p>
    <w:p w:rsidR="00B0475B" w:rsidRPr="00BB33A7" w:rsidRDefault="00B0475B" w:rsidP="00B0475B">
      <w:pPr>
        <w:spacing w:line="240" w:lineRule="auto"/>
        <w:rPr>
          <w:rFonts w:ascii="Times New Roman" w:hAnsi="Times New Roman" w:cs="Times New Roman"/>
          <w:sz w:val="24"/>
        </w:rPr>
      </w:pPr>
      <w:r w:rsidRPr="00BB33A7">
        <w:rPr>
          <w:rFonts w:ascii="Times New Roman" w:hAnsi="Times New Roman" w:cs="Times New Roman"/>
          <w:sz w:val="24"/>
        </w:rPr>
        <w:t>Table of Content</w:t>
      </w:r>
      <w:r w:rsidR="00F6156F">
        <w:rPr>
          <w:rFonts w:ascii="Times New Roman" w:hAnsi="Times New Roman" w:cs="Times New Roman"/>
          <w:sz w:val="24"/>
        </w:rPr>
        <w:t>s</w:t>
      </w:r>
      <w:r w:rsidRPr="00BB33A7">
        <w:rPr>
          <w:rFonts w:ascii="Times New Roman" w:hAnsi="Times New Roman" w:cs="Times New Roman"/>
          <w:sz w:val="24"/>
        </w:rPr>
        <w:t>…………………………</w:t>
      </w:r>
      <w:r>
        <w:rPr>
          <w:rFonts w:ascii="Times New Roman" w:hAnsi="Times New Roman" w:cs="Times New Roman"/>
          <w:sz w:val="24"/>
        </w:rPr>
        <w:t>……………………………………………………………</w:t>
      </w:r>
      <w:r w:rsidRPr="00BB33A7">
        <w:rPr>
          <w:rFonts w:ascii="Times New Roman" w:hAnsi="Times New Roman" w:cs="Times New Roman"/>
          <w:sz w:val="24"/>
        </w:rPr>
        <w:t>vi-vii</w:t>
      </w:r>
    </w:p>
    <w:p w:rsidR="00B0475B" w:rsidRPr="00BB33A7" w:rsidRDefault="00B0475B" w:rsidP="00B0475B">
      <w:pPr>
        <w:spacing w:line="240" w:lineRule="auto"/>
        <w:rPr>
          <w:rFonts w:ascii="Times New Roman" w:hAnsi="Times New Roman" w:cs="Times New Roman"/>
          <w:sz w:val="24"/>
        </w:rPr>
      </w:pPr>
      <w:r>
        <w:rPr>
          <w:rFonts w:ascii="Times New Roman" w:hAnsi="Times New Roman" w:cs="Times New Roman"/>
          <w:sz w:val="24"/>
        </w:rPr>
        <w:t>List of Table</w:t>
      </w:r>
      <w:r w:rsidR="00F6156F">
        <w:rPr>
          <w:rFonts w:ascii="Times New Roman" w:hAnsi="Times New Roman" w:cs="Times New Roman"/>
          <w:sz w:val="24"/>
        </w:rPr>
        <w:t>s</w:t>
      </w:r>
      <w:r>
        <w:rPr>
          <w:rFonts w:ascii="Times New Roman" w:hAnsi="Times New Roman" w:cs="Times New Roman"/>
          <w:sz w:val="24"/>
        </w:rPr>
        <w:t>………</w:t>
      </w:r>
      <w:r w:rsidRPr="00BB33A7">
        <w:rPr>
          <w:rFonts w:ascii="Times New Roman" w:hAnsi="Times New Roman" w:cs="Times New Roman"/>
          <w:sz w:val="24"/>
        </w:rPr>
        <w:t>………………………………………………………………………………...viii</w:t>
      </w:r>
    </w:p>
    <w:p w:rsidR="00B0475B" w:rsidRPr="00BB33A7" w:rsidRDefault="00B0475B" w:rsidP="00B0475B">
      <w:pPr>
        <w:spacing w:line="240" w:lineRule="auto"/>
        <w:rPr>
          <w:rFonts w:ascii="Times New Roman" w:hAnsi="Times New Roman" w:cs="Times New Roman"/>
          <w:sz w:val="24"/>
        </w:rPr>
      </w:pPr>
      <w:r w:rsidRPr="00BB33A7">
        <w:rPr>
          <w:rFonts w:ascii="Times New Roman" w:hAnsi="Times New Roman" w:cs="Times New Roman"/>
          <w:sz w:val="24"/>
        </w:rPr>
        <w:t>List of Figure</w:t>
      </w:r>
      <w:r w:rsidR="00F6156F">
        <w:rPr>
          <w:rFonts w:ascii="Times New Roman" w:hAnsi="Times New Roman" w:cs="Times New Roman"/>
          <w:sz w:val="24"/>
        </w:rPr>
        <w:t>s</w:t>
      </w:r>
      <w:r>
        <w:rPr>
          <w:rFonts w:ascii="Times New Roman" w:hAnsi="Times New Roman" w:cs="Times New Roman"/>
          <w:sz w:val="24"/>
        </w:rPr>
        <w:t>…………………………………</w:t>
      </w:r>
      <w:r w:rsidRPr="00BB33A7">
        <w:rPr>
          <w:rFonts w:ascii="Times New Roman" w:hAnsi="Times New Roman" w:cs="Times New Roman"/>
          <w:sz w:val="24"/>
        </w:rPr>
        <w:t>……………………………………………………….ix</w:t>
      </w:r>
    </w:p>
    <w:p w:rsidR="00B0475B" w:rsidRPr="00BB33A7" w:rsidRDefault="00B0475B" w:rsidP="00B0475B">
      <w:pPr>
        <w:rPr>
          <w:rFonts w:ascii="Times New Roman" w:hAnsi="Times New Roman" w:cs="Times New Roman"/>
          <w:b/>
          <w:sz w:val="24"/>
          <w:szCs w:val="24"/>
        </w:rPr>
      </w:pPr>
      <w:r w:rsidRPr="00BB33A7">
        <w:rPr>
          <w:rFonts w:ascii="Times New Roman" w:hAnsi="Times New Roman" w:cs="Times New Roman"/>
          <w:b/>
          <w:sz w:val="24"/>
          <w:szCs w:val="24"/>
        </w:rPr>
        <w:t>CHAPTER ONE</w:t>
      </w:r>
    </w:p>
    <w:p w:rsidR="00B0475B" w:rsidRPr="00BB33A7" w:rsidRDefault="00B0475B" w:rsidP="00B0475B">
      <w:pPr>
        <w:rPr>
          <w:rFonts w:ascii="Times New Roman" w:hAnsi="Times New Roman" w:cs="Times New Roman"/>
          <w:sz w:val="24"/>
          <w:szCs w:val="24"/>
        </w:rPr>
      </w:pPr>
      <w:r w:rsidRPr="00BB33A7">
        <w:rPr>
          <w:rFonts w:ascii="Times New Roman" w:hAnsi="Times New Roman" w:cs="Times New Roman"/>
          <w:sz w:val="24"/>
          <w:szCs w:val="24"/>
        </w:rPr>
        <w:t>1.1</w:t>
      </w:r>
      <w:r w:rsidRPr="00BB33A7">
        <w:rPr>
          <w:rFonts w:ascii="Times New Roman" w:hAnsi="Times New Roman" w:cs="Times New Roman"/>
          <w:sz w:val="24"/>
          <w:szCs w:val="24"/>
        </w:rPr>
        <w:tab/>
        <w:t>Location and accessibility……………………………………………………………….1</w:t>
      </w:r>
    </w:p>
    <w:p w:rsidR="00B0475B" w:rsidRPr="00BB33A7" w:rsidRDefault="00B0475B" w:rsidP="00B0475B">
      <w:pPr>
        <w:jc w:val="both"/>
        <w:rPr>
          <w:rFonts w:ascii="Times New Roman" w:hAnsi="Times New Roman" w:cs="Times New Roman"/>
          <w:sz w:val="24"/>
          <w:szCs w:val="24"/>
        </w:rPr>
      </w:pPr>
      <w:r w:rsidRPr="00BB33A7">
        <w:rPr>
          <w:rFonts w:ascii="Times New Roman" w:hAnsi="Times New Roman" w:cs="Times New Roman"/>
          <w:sz w:val="24"/>
          <w:szCs w:val="24"/>
        </w:rPr>
        <w:t>1.2</w:t>
      </w:r>
      <w:r w:rsidRPr="00BB33A7">
        <w:rPr>
          <w:rFonts w:ascii="Times New Roman" w:hAnsi="Times New Roman" w:cs="Times New Roman"/>
          <w:sz w:val="24"/>
          <w:szCs w:val="24"/>
        </w:rPr>
        <w:tab/>
        <w:t>Climate and vegetation…………………………………………………………………..1</w:t>
      </w:r>
    </w:p>
    <w:p w:rsidR="00B0475B" w:rsidRPr="00BB33A7" w:rsidRDefault="00B0475B" w:rsidP="00B0475B">
      <w:pPr>
        <w:jc w:val="both"/>
        <w:rPr>
          <w:rFonts w:ascii="Times New Roman" w:hAnsi="Times New Roman" w:cs="Times New Roman"/>
          <w:sz w:val="24"/>
          <w:szCs w:val="24"/>
        </w:rPr>
      </w:pPr>
      <w:r w:rsidRPr="00BB33A7">
        <w:rPr>
          <w:rFonts w:ascii="Times New Roman" w:hAnsi="Times New Roman" w:cs="Times New Roman"/>
          <w:sz w:val="24"/>
          <w:szCs w:val="24"/>
        </w:rPr>
        <w:t>1.3</w:t>
      </w:r>
      <w:r w:rsidRPr="00BB33A7">
        <w:rPr>
          <w:rFonts w:ascii="Times New Roman" w:hAnsi="Times New Roman" w:cs="Times New Roman"/>
          <w:sz w:val="24"/>
          <w:szCs w:val="24"/>
        </w:rPr>
        <w:tab/>
        <w:t>Relief and drainage ……………………………………………………………………1-2</w:t>
      </w:r>
    </w:p>
    <w:p w:rsidR="00B0475B" w:rsidRPr="00BB33A7" w:rsidRDefault="00B0475B" w:rsidP="00B0475B">
      <w:pPr>
        <w:jc w:val="both"/>
        <w:rPr>
          <w:rFonts w:ascii="Times New Roman" w:hAnsi="Times New Roman" w:cs="Times New Roman"/>
          <w:sz w:val="24"/>
          <w:szCs w:val="24"/>
        </w:rPr>
      </w:pPr>
      <w:r w:rsidRPr="00BB33A7">
        <w:rPr>
          <w:rFonts w:ascii="Times New Roman" w:hAnsi="Times New Roman" w:cs="Times New Roman"/>
          <w:sz w:val="24"/>
          <w:szCs w:val="24"/>
        </w:rPr>
        <w:t>1.4</w:t>
      </w:r>
      <w:r w:rsidRPr="00BB33A7">
        <w:rPr>
          <w:rFonts w:ascii="Times New Roman" w:hAnsi="Times New Roman" w:cs="Times New Roman"/>
          <w:sz w:val="24"/>
          <w:szCs w:val="24"/>
        </w:rPr>
        <w:tab/>
        <w:t>Aim and objective -------------------------------------------------------------------------------…2</w:t>
      </w:r>
    </w:p>
    <w:p w:rsidR="00B0475B" w:rsidRPr="00BB33A7" w:rsidRDefault="00B0475B" w:rsidP="00B0475B">
      <w:pPr>
        <w:jc w:val="both"/>
        <w:rPr>
          <w:rFonts w:ascii="Times New Roman" w:hAnsi="Times New Roman" w:cs="Times New Roman"/>
          <w:sz w:val="24"/>
          <w:szCs w:val="24"/>
        </w:rPr>
      </w:pPr>
      <w:r w:rsidRPr="00BB33A7">
        <w:rPr>
          <w:rFonts w:ascii="Times New Roman" w:hAnsi="Times New Roman" w:cs="Times New Roman"/>
          <w:sz w:val="24"/>
          <w:szCs w:val="24"/>
        </w:rPr>
        <w:t>1.5</w:t>
      </w:r>
      <w:r w:rsidRPr="00BB33A7">
        <w:rPr>
          <w:rFonts w:ascii="Times New Roman" w:hAnsi="Times New Roman" w:cs="Times New Roman"/>
          <w:sz w:val="24"/>
          <w:szCs w:val="24"/>
        </w:rPr>
        <w:tab/>
        <w:t>Statement of the problem ………………………………………………………………..2</w:t>
      </w:r>
    </w:p>
    <w:p w:rsidR="00B0475B" w:rsidRPr="00BB33A7" w:rsidRDefault="00B0475B" w:rsidP="00B0475B">
      <w:pPr>
        <w:jc w:val="both"/>
        <w:rPr>
          <w:rFonts w:ascii="Times New Roman" w:hAnsi="Times New Roman" w:cs="Times New Roman"/>
          <w:sz w:val="24"/>
          <w:szCs w:val="24"/>
        </w:rPr>
      </w:pPr>
      <w:r w:rsidRPr="00BB33A7">
        <w:rPr>
          <w:rFonts w:ascii="Times New Roman" w:hAnsi="Times New Roman" w:cs="Times New Roman"/>
          <w:sz w:val="24"/>
          <w:szCs w:val="24"/>
        </w:rPr>
        <w:t>1.6</w:t>
      </w:r>
      <w:r w:rsidRPr="00BB33A7">
        <w:rPr>
          <w:rFonts w:ascii="Times New Roman" w:hAnsi="Times New Roman" w:cs="Times New Roman"/>
          <w:sz w:val="24"/>
          <w:szCs w:val="24"/>
        </w:rPr>
        <w:tab/>
        <w:t>Justification of the study …………………………………………………………………3</w:t>
      </w:r>
    </w:p>
    <w:p w:rsidR="00B0475B" w:rsidRPr="00BB33A7" w:rsidRDefault="00B0475B" w:rsidP="00B0475B">
      <w:pPr>
        <w:jc w:val="both"/>
        <w:rPr>
          <w:rFonts w:ascii="Times New Roman" w:hAnsi="Times New Roman" w:cs="Times New Roman"/>
          <w:sz w:val="24"/>
          <w:szCs w:val="24"/>
        </w:rPr>
      </w:pPr>
      <w:r w:rsidRPr="00BB33A7">
        <w:rPr>
          <w:rFonts w:ascii="Times New Roman" w:hAnsi="Times New Roman" w:cs="Times New Roman"/>
          <w:sz w:val="24"/>
          <w:szCs w:val="24"/>
        </w:rPr>
        <w:t>1.7</w:t>
      </w:r>
      <w:r w:rsidRPr="00BB33A7">
        <w:rPr>
          <w:rFonts w:ascii="Times New Roman" w:hAnsi="Times New Roman" w:cs="Times New Roman"/>
          <w:sz w:val="24"/>
          <w:szCs w:val="24"/>
        </w:rPr>
        <w:tab/>
        <w:t>Scope and limitations       ………………………………………………………….......3-4</w:t>
      </w:r>
    </w:p>
    <w:p w:rsidR="00B0475B" w:rsidRPr="00BB33A7" w:rsidRDefault="00B0475B" w:rsidP="00B0475B">
      <w:pPr>
        <w:spacing w:before="100" w:beforeAutospacing="1" w:after="100" w:afterAutospacing="1" w:line="360" w:lineRule="auto"/>
        <w:rPr>
          <w:rFonts w:ascii="Times New Roman" w:eastAsia="Times New Roman" w:hAnsi="Times New Roman" w:cs="Times New Roman"/>
          <w:b/>
          <w:bCs/>
          <w:sz w:val="24"/>
          <w:szCs w:val="24"/>
        </w:rPr>
      </w:pPr>
      <w:r w:rsidRPr="00BB33A7">
        <w:rPr>
          <w:rFonts w:ascii="Times New Roman" w:eastAsia="Times New Roman" w:hAnsi="Times New Roman" w:cs="Times New Roman"/>
          <w:b/>
          <w:bCs/>
          <w:sz w:val="24"/>
          <w:szCs w:val="24"/>
        </w:rPr>
        <w:t>CHAPTER TWO LITERATURE REVIEW</w:t>
      </w:r>
    </w:p>
    <w:p w:rsidR="00B0475B" w:rsidRPr="00BB33A7" w:rsidRDefault="00B0475B" w:rsidP="00B0475B">
      <w:pPr>
        <w:spacing w:before="100" w:beforeAutospacing="1" w:after="100" w:afterAutospacing="1" w:line="360" w:lineRule="auto"/>
        <w:jc w:val="both"/>
        <w:rPr>
          <w:rFonts w:ascii="Times New Roman" w:eastAsia="Times New Roman" w:hAnsi="Times New Roman" w:cs="Times New Roman"/>
          <w:bCs/>
          <w:sz w:val="24"/>
          <w:szCs w:val="24"/>
        </w:rPr>
      </w:pPr>
      <w:r w:rsidRPr="00BB33A7">
        <w:rPr>
          <w:rFonts w:ascii="Times New Roman" w:eastAsia="Times New Roman" w:hAnsi="Times New Roman" w:cs="Times New Roman"/>
          <w:bCs/>
          <w:sz w:val="24"/>
          <w:szCs w:val="24"/>
        </w:rPr>
        <w:t>2.0</w:t>
      </w:r>
      <w:r w:rsidRPr="00BB33A7">
        <w:rPr>
          <w:rFonts w:ascii="Times New Roman" w:eastAsia="Times New Roman" w:hAnsi="Times New Roman" w:cs="Times New Roman"/>
          <w:bCs/>
          <w:sz w:val="24"/>
          <w:szCs w:val="24"/>
        </w:rPr>
        <w:tab/>
        <w:t>Introduction…………………………………………………………………………..…5</w:t>
      </w:r>
    </w:p>
    <w:p w:rsidR="00B0475B" w:rsidRPr="00BB33A7" w:rsidRDefault="00B0475B" w:rsidP="00B0475B">
      <w:pPr>
        <w:pStyle w:val="Heading3"/>
        <w:spacing w:line="360" w:lineRule="auto"/>
        <w:jc w:val="both"/>
        <w:rPr>
          <w:rStyle w:val="Strong"/>
          <w:bCs/>
          <w:sz w:val="24"/>
          <w:szCs w:val="24"/>
        </w:rPr>
      </w:pPr>
      <w:r w:rsidRPr="00BB33A7">
        <w:rPr>
          <w:rStyle w:val="Strong"/>
          <w:sz w:val="24"/>
          <w:szCs w:val="24"/>
        </w:rPr>
        <w:t>2.1</w:t>
      </w:r>
      <w:r w:rsidRPr="00BB33A7">
        <w:rPr>
          <w:rStyle w:val="Strong"/>
          <w:sz w:val="24"/>
          <w:szCs w:val="24"/>
        </w:rPr>
        <w:tab/>
        <w:t>Overview of Laterite…………………………………………………………………..5-6</w:t>
      </w:r>
    </w:p>
    <w:p w:rsidR="00B0475B" w:rsidRPr="00BB33A7" w:rsidRDefault="00B0475B" w:rsidP="00B0475B">
      <w:pPr>
        <w:pStyle w:val="Heading3"/>
        <w:spacing w:line="360" w:lineRule="auto"/>
        <w:jc w:val="both"/>
        <w:rPr>
          <w:sz w:val="24"/>
          <w:szCs w:val="24"/>
        </w:rPr>
      </w:pPr>
      <w:r w:rsidRPr="00BB33A7">
        <w:rPr>
          <w:rStyle w:val="Strong"/>
          <w:sz w:val="24"/>
          <w:szCs w:val="24"/>
        </w:rPr>
        <w:t>2.2</w:t>
      </w:r>
      <w:r w:rsidRPr="00BB33A7">
        <w:rPr>
          <w:rStyle w:val="Strong"/>
          <w:sz w:val="24"/>
          <w:szCs w:val="24"/>
        </w:rPr>
        <w:tab/>
        <w:t>Formation and Occurrence of Laterite………………………………………………. 6-7</w:t>
      </w:r>
    </w:p>
    <w:p w:rsidR="00B0475B" w:rsidRPr="00BB33A7" w:rsidRDefault="00B0475B" w:rsidP="00B0475B">
      <w:pPr>
        <w:pStyle w:val="Heading3"/>
        <w:spacing w:line="360" w:lineRule="auto"/>
        <w:jc w:val="both"/>
        <w:rPr>
          <w:sz w:val="24"/>
          <w:szCs w:val="24"/>
        </w:rPr>
      </w:pPr>
      <w:r w:rsidRPr="00BB33A7">
        <w:rPr>
          <w:rStyle w:val="Strong"/>
          <w:sz w:val="24"/>
          <w:szCs w:val="24"/>
        </w:rPr>
        <w:t>2.3</w:t>
      </w:r>
      <w:r w:rsidRPr="00BB33A7">
        <w:rPr>
          <w:rStyle w:val="Strong"/>
          <w:sz w:val="24"/>
          <w:szCs w:val="24"/>
        </w:rPr>
        <w:tab/>
        <w:t>Regional Distribution of Laterite…………………………………………………......7-8</w:t>
      </w:r>
    </w:p>
    <w:p w:rsidR="00B0475B" w:rsidRPr="00BB33A7" w:rsidRDefault="00B0475B" w:rsidP="00B0475B">
      <w:pPr>
        <w:pStyle w:val="Heading3"/>
        <w:spacing w:line="360" w:lineRule="auto"/>
        <w:jc w:val="both"/>
        <w:rPr>
          <w:sz w:val="24"/>
          <w:szCs w:val="24"/>
        </w:rPr>
      </w:pPr>
      <w:r w:rsidRPr="00BB33A7">
        <w:rPr>
          <w:rStyle w:val="Strong"/>
          <w:sz w:val="24"/>
          <w:szCs w:val="24"/>
        </w:rPr>
        <w:t>2.4</w:t>
      </w:r>
      <w:r w:rsidRPr="00BB33A7">
        <w:rPr>
          <w:rStyle w:val="Strong"/>
          <w:sz w:val="24"/>
          <w:szCs w:val="24"/>
        </w:rPr>
        <w:tab/>
        <w:t>Characteristics of Laterite…………………………………………………………….8-9</w:t>
      </w:r>
    </w:p>
    <w:p w:rsidR="00B0475B" w:rsidRPr="00BB33A7" w:rsidRDefault="00B0475B" w:rsidP="00B0475B">
      <w:pPr>
        <w:pStyle w:val="Heading3"/>
        <w:spacing w:line="360" w:lineRule="auto"/>
        <w:jc w:val="both"/>
        <w:rPr>
          <w:sz w:val="24"/>
          <w:szCs w:val="24"/>
        </w:rPr>
      </w:pPr>
      <w:r w:rsidRPr="00BB33A7">
        <w:rPr>
          <w:rStyle w:val="Strong"/>
          <w:sz w:val="24"/>
          <w:szCs w:val="24"/>
        </w:rPr>
        <w:lastRenderedPageBreak/>
        <w:t>2.5</w:t>
      </w:r>
      <w:r w:rsidRPr="00BB33A7">
        <w:rPr>
          <w:rStyle w:val="Strong"/>
          <w:sz w:val="24"/>
          <w:szCs w:val="24"/>
        </w:rPr>
        <w:tab/>
        <w:t>Atterberg Limits……………………………………………………………………….10</w:t>
      </w:r>
    </w:p>
    <w:p w:rsidR="00B0475B" w:rsidRPr="00BB33A7" w:rsidRDefault="00B0475B" w:rsidP="00B0475B">
      <w:pPr>
        <w:pStyle w:val="Heading3"/>
        <w:spacing w:line="360" w:lineRule="auto"/>
        <w:jc w:val="both"/>
        <w:rPr>
          <w:sz w:val="24"/>
          <w:szCs w:val="24"/>
        </w:rPr>
      </w:pPr>
      <w:r w:rsidRPr="00BB33A7">
        <w:rPr>
          <w:rStyle w:val="Strong"/>
          <w:sz w:val="24"/>
          <w:szCs w:val="24"/>
        </w:rPr>
        <w:t>2.6</w:t>
      </w:r>
      <w:r w:rsidRPr="00BB33A7">
        <w:rPr>
          <w:rStyle w:val="Strong"/>
          <w:sz w:val="24"/>
          <w:szCs w:val="24"/>
        </w:rPr>
        <w:tab/>
        <w:t>Compaction…………………………………………………………………………....11</w:t>
      </w:r>
    </w:p>
    <w:p w:rsidR="00B0475B" w:rsidRPr="00BB33A7" w:rsidRDefault="00B0475B" w:rsidP="00B0475B">
      <w:pPr>
        <w:pStyle w:val="Heading3"/>
        <w:spacing w:line="360" w:lineRule="auto"/>
        <w:jc w:val="both"/>
        <w:rPr>
          <w:sz w:val="24"/>
          <w:szCs w:val="24"/>
        </w:rPr>
      </w:pPr>
      <w:r w:rsidRPr="00BB33A7">
        <w:rPr>
          <w:rStyle w:val="Strong"/>
          <w:sz w:val="24"/>
          <w:szCs w:val="24"/>
        </w:rPr>
        <w:t>2.7</w:t>
      </w:r>
      <w:r w:rsidRPr="00BB33A7">
        <w:rPr>
          <w:rStyle w:val="Strong"/>
          <w:sz w:val="24"/>
          <w:szCs w:val="24"/>
        </w:rPr>
        <w:tab/>
        <w:t>Sieve Analysis……………………………………………………………………11-12</w:t>
      </w:r>
    </w:p>
    <w:p w:rsidR="00B0475B" w:rsidRPr="00BB33A7" w:rsidRDefault="00B0475B" w:rsidP="00B0475B">
      <w:pPr>
        <w:spacing w:before="100" w:beforeAutospacing="1" w:after="100" w:afterAutospacing="1" w:line="240" w:lineRule="auto"/>
        <w:rPr>
          <w:rFonts w:ascii="Times New Roman" w:hAnsi="Times New Roman" w:cs="Times New Roman"/>
          <w:b/>
          <w:bCs/>
          <w:sz w:val="24"/>
          <w:szCs w:val="24"/>
        </w:rPr>
      </w:pPr>
      <w:r w:rsidRPr="00BB33A7">
        <w:rPr>
          <w:rFonts w:ascii="Times New Roman" w:hAnsi="Times New Roman" w:cs="Times New Roman"/>
          <w:b/>
          <w:bCs/>
          <w:sz w:val="24"/>
          <w:szCs w:val="24"/>
        </w:rPr>
        <w:t>CHAPTER THREE</w:t>
      </w:r>
    </w:p>
    <w:p w:rsidR="00B0475B" w:rsidRPr="00BB33A7" w:rsidRDefault="00B0475B" w:rsidP="00B0475B">
      <w:pPr>
        <w:spacing w:before="100" w:beforeAutospacing="1" w:after="100" w:afterAutospacing="1" w:line="240" w:lineRule="auto"/>
        <w:jc w:val="both"/>
        <w:rPr>
          <w:rFonts w:ascii="Times New Roman" w:hAnsi="Times New Roman" w:cs="Times New Roman"/>
          <w:sz w:val="24"/>
          <w:szCs w:val="24"/>
        </w:rPr>
      </w:pPr>
      <w:r w:rsidRPr="00BB33A7">
        <w:rPr>
          <w:rFonts w:ascii="Times New Roman" w:hAnsi="Times New Roman" w:cs="Times New Roman"/>
          <w:bCs/>
          <w:sz w:val="24"/>
          <w:szCs w:val="24"/>
        </w:rPr>
        <w:t>3.0</w:t>
      </w:r>
      <w:r w:rsidRPr="00BB33A7">
        <w:rPr>
          <w:rFonts w:ascii="Times New Roman" w:hAnsi="Times New Roman" w:cs="Times New Roman"/>
          <w:bCs/>
          <w:sz w:val="24"/>
          <w:szCs w:val="24"/>
        </w:rPr>
        <w:tab/>
        <w:t>Research Methodology………………………………………………………………13</w:t>
      </w:r>
    </w:p>
    <w:p w:rsidR="00B0475B" w:rsidRPr="00BB33A7" w:rsidRDefault="00B0475B" w:rsidP="00B0475B">
      <w:pPr>
        <w:spacing w:before="100" w:beforeAutospacing="1" w:after="100" w:afterAutospacing="1" w:line="240" w:lineRule="auto"/>
        <w:jc w:val="both"/>
        <w:rPr>
          <w:rFonts w:ascii="Times New Roman" w:hAnsi="Times New Roman" w:cs="Times New Roman"/>
          <w:bCs/>
          <w:sz w:val="24"/>
          <w:szCs w:val="24"/>
        </w:rPr>
      </w:pPr>
      <w:r w:rsidRPr="00BB33A7">
        <w:rPr>
          <w:rFonts w:ascii="Times New Roman" w:hAnsi="Times New Roman" w:cs="Times New Roman"/>
          <w:bCs/>
          <w:sz w:val="24"/>
          <w:szCs w:val="24"/>
        </w:rPr>
        <w:t>3.1</w:t>
      </w:r>
      <w:r w:rsidRPr="00BB33A7">
        <w:rPr>
          <w:rFonts w:ascii="Times New Roman" w:hAnsi="Times New Roman" w:cs="Times New Roman"/>
          <w:bCs/>
          <w:sz w:val="24"/>
          <w:szCs w:val="24"/>
        </w:rPr>
        <w:tab/>
        <w:t>Collection of Samples……………………………………………………………......13</w:t>
      </w:r>
    </w:p>
    <w:p w:rsidR="00B0475B" w:rsidRPr="00BB33A7" w:rsidRDefault="00B0475B" w:rsidP="00B0475B">
      <w:pPr>
        <w:spacing w:before="100" w:beforeAutospacing="1" w:after="100" w:afterAutospacing="1" w:line="240" w:lineRule="auto"/>
        <w:jc w:val="both"/>
        <w:rPr>
          <w:rFonts w:ascii="Times New Roman" w:hAnsi="Times New Roman" w:cs="Times New Roman"/>
          <w:sz w:val="24"/>
          <w:szCs w:val="24"/>
        </w:rPr>
      </w:pPr>
      <w:r w:rsidRPr="00BB33A7">
        <w:rPr>
          <w:rFonts w:ascii="Times New Roman" w:hAnsi="Times New Roman" w:cs="Times New Roman"/>
          <w:bCs/>
          <w:sz w:val="24"/>
          <w:szCs w:val="24"/>
        </w:rPr>
        <w:t>3.2</w:t>
      </w:r>
      <w:r w:rsidRPr="00BB33A7">
        <w:rPr>
          <w:rFonts w:ascii="Times New Roman" w:hAnsi="Times New Roman" w:cs="Times New Roman"/>
          <w:bCs/>
          <w:sz w:val="24"/>
          <w:szCs w:val="24"/>
        </w:rPr>
        <w:tab/>
        <w:t>Preparation of Disturbed Samples</w:t>
      </w:r>
      <w:r w:rsidRPr="00BB33A7">
        <w:rPr>
          <w:rFonts w:ascii="Times New Roman" w:hAnsi="Times New Roman" w:cs="Times New Roman"/>
          <w:sz w:val="24"/>
          <w:szCs w:val="24"/>
        </w:rPr>
        <w:t xml:space="preserve"> …………………………………………………..13</w:t>
      </w:r>
    </w:p>
    <w:p w:rsidR="00B0475B" w:rsidRPr="00BB33A7" w:rsidRDefault="00B0475B" w:rsidP="00B0475B">
      <w:pPr>
        <w:pStyle w:val="NormalWeb"/>
        <w:jc w:val="both"/>
      </w:pPr>
      <w:r w:rsidRPr="00BB33A7">
        <w:rPr>
          <w:rStyle w:val="Strong"/>
          <w:b w:val="0"/>
        </w:rPr>
        <w:t>3.3</w:t>
      </w:r>
      <w:r w:rsidRPr="00BB33A7">
        <w:rPr>
          <w:rStyle w:val="Strong"/>
          <w:b w:val="0"/>
        </w:rPr>
        <w:tab/>
        <w:t>Laboratory Procedures…………………………………………………………....13-14</w:t>
      </w:r>
    </w:p>
    <w:p w:rsidR="00B0475B" w:rsidRPr="00BB33A7" w:rsidRDefault="00B0475B" w:rsidP="00B0475B">
      <w:pPr>
        <w:pStyle w:val="NormalWeb"/>
        <w:jc w:val="both"/>
      </w:pPr>
      <w:r w:rsidRPr="00BB33A7">
        <w:rPr>
          <w:rStyle w:val="Strong"/>
          <w:b w:val="0"/>
        </w:rPr>
        <w:t>3.4</w:t>
      </w:r>
      <w:r w:rsidRPr="00BB33A7">
        <w:rPr>
          <w:rStyle w:val="Strong"/>
          <w:b w:val="0"/>
        </w:rPr>
        <w:tab/>
        <w:t>Grain Size Distribution Test………………………………………………………….14</w:t>
      </w:r>
    </w:p>
    <w:p w:rsidR="00B0475B" w:rsidRPr="00BB33A7" w:rsidRDefault="00B0475B" w:rsidP="00B0475B">
      <w:pPr>
        <w:spacing w:before="100" w:beforeAutospacing="1" w:after="100" w:afterAutospacing="1" w:line="240" w:lineRule="auto"/>
        <w:jc w:val="both"/>
        <w:rPr>
          <w:rStyle w:val="Strong"/>
          <w:rFonts w:ascii="Times New Roman" w:hAnsi="Times New Roman" w:cs="Times New Roman"/>
          <w:b w:val="0"/>
          <w:sz w:val="24"/>
          <w:szCs w:val="24"/>
        </w:rPr>
      </w:pPr>
      <w:r w:rsidRPr="00BB33A7">
        <w:rPr>
          <w:rStyle w:val="Strong"/>
          <w:rFonts w:ascii="Times New Roman" w:hAnsi="Times New Roman" w:cs="Times New Roman"/>
          <w:b w:val="0"/>
        </w:rPr>
        <w:t>3.5</w:t>
      </w:r>
      <w:r w:rsidRPr="00BB33A7">
        <w:rPr>
          <w:rStyle w:val="Strong"/>
          <w:rFonts w:ascii="Times New Roman" w:hAnsi="Times New Roman" w:cs="Times New Roman"/>
          <w:b w:val="0"/>
        </w:rPr>
        <w:tab/>
      </w:r>
      <w:r w:rsidRPr="00BB33A7">
        <w:rPr>
          <w:rStyle w:val="Strong"/>
          <w:rFonts w:ascii="Times New Roman" w:hAnsi="Times New Roman" w:cs="Times New Roman"/>
          <w:b w:val="0"/>
          <w:sz w:val="24"/>
          <w:szCs w:val="24"/>
        </w:rPr>
        <w:t>Atterberg Limit Test………………………………………………………………14-15</w:t>
      </w:r>
    </w:p>
    <w:p w:rsidR="00B0475B" w:rsidRPr="00BB33A7" w:rsidRDefault="00B0475B" w:rsidP="00B0475B">
      <w:pPr>
        <w:pStyle w:val="NormalWeb"/>
        <w:jc w:val="both"/>
      </w:pPr>
      <w:r w:rsidRPr="00BB33A7">
        <w:rPr>
          <w:rStyle w:val="Strong"/>
          <w:b w:val="0"/>
        </w:rPr>
        <w:t>3.6</w:t>
      </w:r>
      <w:r w:rsidRPr="00BB33A7">
        <w:rPr>
          <w:rStyle w:val="Strong"/>
          <w:b w:val="0"/>
        </w:rPr>
        <w:tab/>
        <w:t>Compaction Test……………………………………………………………………...15</w:t>
      </w:r>
    </w:p>
    <w:p w:rsidR="00B0475B" w:rsidRPr="00BB33A7" w:rsidRDefault="00B0475B" w:rsidP="00B0475B">
      <w:pPr>
        <w:pStyle w:val="NormalWeb"/>
        <w:jc w:val="both"/>
      </w:pPr>
      <w:r w:rsidRPr="00BB33A7">
        <w:rPr>
          <w:rStyle w:val="Strong"/>
          <w:b w:val="0"/>
        </w:rPr>
        <w:t>3.7</w:t>
      </w:r>
      <w:r w:rsidRPr="00BB33A7">
        <w:rPr>
          <w:rStyle w:val="Strong"/>
          <w:b w:val="0"/>
        </w:rPr>
        <w:tab/>
        <w:t>Moisture Content Test…………………………………………………………….15-16</w:t>
      </w:r>
    </w:p>
    <w:p w:rsidR="00B0475B" w:rsidRPr="00BB33A7" w:rsidRDefault="00B0475B" w:rsidP="00B0475B">
      <w:pPr>
        <w:jc w:val="both"/>
        <w:rPr>
          <w:rFonts w:ascii="Times New Roman" w:hAnsi="Times New Roman" w:cs="Times New Roman"/>
          <w:sz w:val="24"/>
          <w:szCs w:val="24"/>
        </w:rPr>
      </w:pPr>
      <w:r w:rsidRPr="00BB33A7">
        <w:rPr>
          <w:rFonts w:ascii="Times New Roman" w:hAnsi="Times New Roman" w:cs="Times New Roman"/>
          <w:sz w:val="24"/>
          <w:szCs w:val="24"/>
        </w:rPr>
        <w:t>3.8</w:t>
      </w:r>
      <w:r w:rsidRPr="00BB33A7">
        <w:rPr>
          <w:rFonts w:ascii="Times New Roman" w:hAnsi="Times New Roman" w:cs="Times New Roman"/>
          <w:sz w:val="24"/>
          <w:szCs w:val="24"/>
        </w:rPr>
        <w:tab/>
        <w:t>Specific gravity test ……………………………………………………………….....16</w:t>
      </w:r>
    </w:p>
    <w:p w:rsidR="00B0475B" w:rsidRPr="00BB33A7" w:rsidRDefault="00B0475B" w:rsidP="00B0475B">
      <w:pPr>
        <w:jc w:val="both"/>
        <w:rPr>
          <w:rFonts w:ascii="Times New Roman" w:hAnsi="Times New Roman" w:cs="Times New Roman"/>
          <w:sz w:val="24"/>
          <w:szCs w:val="24"/>
        </w:rPr>
      </w:pPr>
      <w:r w:rsidRPr="00BB33A7">
        <w:rPr>
          <w:rFonts w:ascii="Times New Roman" w:hAnsi="Times New Roman" w:cs="Times New Roman"/>
          <w:sz w:val="24"/>
          <w:szCs w:val="24"/>
        </w:rPr>
        <w:t>3.9</w:t>
      </w:r>
      <w:r w:rsidRPr="00BB33A7">
        <w:rPr>
          <w:rFonts w:ascii="Times New Roman" w:hAnsi="Times New Roman" w:cs="Times New Roman"/>
          <w:sz w:val="24"/>
          <w:szCs w:val="24"/>
        </w:rPr>
        <w:tab/>
        <w:t>Bulk density test ……………………………………………………………………..16</w:t>
      </w:r>
    </w:p>
    <w:p w:rsidR="00B0475B" w:rsidRPr="00BB33A7" w:rsidRDefault="00B0475B" w:rsidP="00B0475B">
      <w:pPr>
        <w:spacing w:line="240" w:lineRule="auto"/>
        <w:contextualSpacing/>
        <w:rPr>
          <w:rFonts w:ascii="Times New Roman" w:hAnsi="Times New Roman" w:cs="Times New Roman"/>
          <w:b/>
          <w:bCs/>
          <w:sz w:val="24"/>
          <w:szCs w:val="24"/>
        </w:rPr>
      </w:pPr>
      <w:r w:rsidRPr="00BB33A7">
        <w:rPr>
          <w:rFonts w:ascii="Times New Roman" w:hAnsi="Times New Roman" w:cs="Times New Roman"/>
          <w:b/>
          <w:bCs/>
          <w:sz w:val="24"/>
          <w:szCs w:val="24"/>
        </w:rPr>
        <w:t>CHAPTER FOUR</w:t>
      </w:r>
    </w:p>
    <w:p w:rsidR="00B0475B" w:rsidRPr="00BB33A7" w:rsidRDefault="00B0475B" w:rsidP="00B0475B">
      <w:pPr>
        <w:spacing w:line="480" w:lineRule="auto"/>
        <w:contextualSpacing/>
        <w:jc w:val="both"/>
        <w:rPr>
          <w:rFonts w:ascii="Times New Roman" w:hAnsi="Times New Roman" w:cs="Times New Roman"/>
          <w:sz w:val="24"/>
          <w:szCs w:val="24"/>
        </w:rPr>
      </w:pPr>
      <w:r w:rsidRPr="00BB33A7">
        <w:rPr>
          <w:rFonts w:ascii="Times New Roman" w:hAnsi="Times New Roman" w:cs="Times New Roman"/>
          <w:sz w:val="24"/>
          <w:szCs w:val="24"/>
        </w:rPr>
        <w:t>4.0Results and Discussion………………………………………………………………...,,,..17</w:t>
      </w:r>
    </w:p>
    <w:p w:rsidR="00B0475B" w:rsidRPr="00BB33A7" w:rsidRDefault="00B0475B" w:rsidP="00B0475B">
      <w:pPr>
        <w:spacing w:line="480" w:lineRule="auto"/>
        <w:contextualSpacing/>
        <w:jc w:val="both"/>
        <w:rPr>
          <w:rFonts w:ascii="Times New Roman" w:hAnsi="Times New Roman" w:cs="Times New Roman"/>
          <w:sz w:val="24"/>
          <w:szCs w:val="24"/>
        </w:rPr>
      </w:pPr>
      <w:r w:rsidRPr="00BB33A7">
        <w:rPr>
          <w:rFonts w:ascii="Times New Roman" w:hAnsi="Times New Roman" w:cs="Times New Roman"/>
          <w:sz w:val="24"/>
          <w:szCs w:val="24"/>
        </w:rPr>
        <w:t>4.1   Results of Natural Moisture Content ………………………………………………...…17</w:t>
      </w:r>
    </w:p>
    <w:p w:rsidR="00B0475B" w:rsidRPr="00BB33A7" w:rsidRDefault="00B0475B" w:rsidP="00B0475B">
      <w:pPr>
        <w:spacing w:line="480" w:lineRule="auto"/>
        <w:contextualSpacing/>
        <w:jc w:val="both"/>
        <w:rPr>
          <w:rFonts w:ascii="Times New Roman" w:hAnsi="Times New Roman" w:cs="Times New Roman"/>
          <w:sz w:val="24"/>
          <w:szCs w:val="24"/>
        </w:rPr>
      </w:pPr>
      <w:r w:rsidRPr="00BB33A7">
        <w:rPr>
          <w:rFonts w:ascii="Times New Roman" w:hAnsi="Times New Roman" w:cs="Times New Roman"/>
          <w:sz w:val="24"/>
          <w:szCs w:val="24"/>
        </w:rPr>
        <w:t>4.2 results of bulk Density Test ……………………………………………………………...18</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4.3 Results of Dry Density Test………………………………………………………………18</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4.4 Result of Specific Gravity Tests………………………………………………………….19</w:t>
      </w:r>
    </w:p>
    <w:p w:rsidR="00B0475B" w:rsidRPr="00BB33A7" w:rsidRDefault="00B0475B" w:rsidP="00B0475B">
      <w:pPr>
        <w:spacing w:line="480" w:lineRule="auto"/>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4.5 Results of Atterberg Limit Tests……………………………………………………….19-21</w:t>
      </w:r>
    </w:p>
    <w:p w:rsidR="00B0475B" w:rsidRPr="00BB33A7" w:rsidRDefault="00B0475B" w:rsidP="00B0475B">
      <w:pPr>
        <w:spacing w:line="480" w:lineRule="auto"/>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4.6 Result of Grain Size Analysis ……………………………………………………………2</w:t>
      </w:r>
      <w:r w:rsidRPr="00BB33A7">
        <w:rPr>
          <w:rFonts w:ascii="Times New Roman" w:hAnsi="Times New Roman" w:cs="Times New Roman"/>
          <w:sz w:val="24"/>
          <w:szCs w:val="24"/>
        </w:rPr>
        <w:t xml:space="preserve">1   </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4.7 Result of Compaction Test………………………………………………………………21-23</w:t>
      </w:r>
    </w:p>
    <w:p w:rsidR="00B0475B" w:rsidRPr="00BB33A7" w:rsidRDefault="00B0475B" w:rsidP="00B0475B">
      <w:pPr>
        <w:spacing w:after="0" w:line="240" w:lineRule="auto"/>
        <w:rPr>
          <w:rFonts w:ascii="Times New Roman" w:eastAsia="Calibri" w:hAnsi="Times New Roman" w:cs="Times New Roman"/>
          <w:b/>
          <w:sz w:val="24"/>
          <w:szCs w:val="24"/>
        </w:rPr>
      </w:pPr>
      <w:r w:rsidRPr="00BB33A7">
        <w:rPr>
          <w:rFonts w:ascii="Times New Roman" w:eastAsia="Calibri" w:hAnsi="Times New Roman" w:cs="Times New Roman"/>
          <w:b/>
          <w:sz w:val="24"/>
          <w:szCs w:val="24"/>
        </w:rPr>
        <w:lastRenderedPageBreak/>
        <w:t>CHAPTER FIVE</w:t>
      </w:r>
    </w:p>
    <w:p w:rsidR="00B0475B" w:rsidRPr="00BB33A7" w:rsidRDefault="00B0475B" w:rsidP="00B0475B">
      <w:pPr>
        <w:spacing w:after="0" w:line="240" w:lineRule="auto"/>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5.0</w:t>
      </w:r>
      <w:r w:rsidRPr="00BB33A7">
        <w:rPr>
          <w:rFonts w:ascii="Times New Roman" w:eastAsia="Calibri" w:hAnsi="Times New Roman" w:cs="Times New Roman"/>
          <w:sz w:val="24"/>
          <w:szCs w:val="24"/>
        </w:rPr>
        <w:tab/>
        <w:t>Conclusion and Recommendation……………………………………………………..24</w:t>
      </w:r>
    </w:p>
    <w:p w:rsidR="00B0475B" w:rsidRPr="00BB33A7" w:rsidRDefault="00B0475B" w:rsidP="00B0475B">
      <w:pPr>
        <w:spacing w:after="0" w:line="240" w:lineRule="auto"/>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 xml:space="preserve">5.1 </w:t>
      </w:r>
      <w:r w:rsidRPr="00BB33A7">
        <w:rPr>
          <w:rFonts w:ascii="Times New Roman" w:eastAsia="Calibri" w:hAnsi="Times New Roman" w:cs="Times New Roman"/>
          <w:sz w:val="24"/>
          <w:szCs w:val="24"/>
        </w:rPr>
        <w:tab/>
        <w:t>Conclusion……………………………………………………………………………..24</w:t>
      </w:r>
    </w:p>
    <w:p w:rsidR="00B0475B" w:rsidRDefault="00B0475B" w:rsidP="00B0475B">
      <w:pPr>
        <w:spacing w:after="0" w:line="480" w:lineRule="auto"/>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5.2</w:t>
      </w:r>
      <w:r w:rsidRPr="00BB33A7">
        <w:rPr>
          <w:rFonts w:ascii="Times New Roman" w:eastAsia="Calibri" w:hAnsi="Times New Roman" w:cs="Times New Roman"/>
          <w:sz w:val="24"/>
          <w:szCs w:val="24"/>
        </w:rPr>
        <w:tab/>
        <w:t>Recommendation………………………………………………………………………24</w:t>
      </w:r>
    </w:p>
    <w:p w:rsidR="00B0475B" w:rsidRPr="00BB33A7" w:rsidRDefault="00B0475B" w:rsidP="00B0475B">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Refrences</w:t>
      </w: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Default="00B0475B" w:rsidP="00B0475B">
      <w:pPr>
        <w:pStyle w:val="Heading3"/>
        <w:spacing w:line="360" w:lineRule="auto"/>
        <w:jc w:val="center"/>
        <w:rPr>
          <w:sz w:val="24"/>
          <w:szCs w:val="24"/>
        </w:rPr>
      </w:pPr>
    </w:p>
    <w:p w:rsidR="00B0475B" w:rsidRPr="00BB33A7" w:rsidRDefault="00B0475B" w:rsidP="00B0475B">
      <w:pPr>
        <w:pStyle w:val="Heading3"/>
        <w:spacing w:line="360" w:lineRule="auto"/>
        <w:jc w:val="center"/>
        <w:rPr>
          <w:sz w:val="24"/>
          <w:szCs w:val="24"/>
        </w:rPr>
      </w:pPr>
      <w:r w:rsidRPr="00BB33A7">
        <w:rPr>
          <w:sz w:val="24"/>
          <w:szCs w:val="24"/>
        </w:rPr>
        <w:lastRenderedPageBreak/>
        <w:t>LIST OF TABLE</w:t>
      </w:r>
      <w:r w:rsidR="00F6156F">
        <w:rPr>
          <w:sz w:val="24"/>
          <w:szCs w:val="24"/>
        </w:rPr>
        <w:t>S</w:t>
      </w:r>
    </w:p>
    <w:p w:rsidR="00B0475B" w:rsidRPr="00BB33A7" w:rsidRDefault="00B0475B" w:rsidP="00B0475B">
      <w:pPr>
        <w:spacing w:before="100" w:beforeAutospacing="1" w:after="100" w:afterAutospacing="1" w:line="240" w:lineRule="auto"/>
        <w:jc w:val="both"/>
        <w:rPr>
          <w:rFonts w:ascii="Times New Roman" w:hAnsi="Times New Roman" w:cs="Times New Roman"/>
          <w:sz w:val="24"/>
          <w:szCs w:val="24"/>
        </w:rPr>
      </w:pPr>
      <w:r w:rsidRPr="00BB33A7">
        <w:rPr>
          <w:rFonts w:ascii="Times New Roman" w:hAnsi="Times New Roman" w:cs="Times New Roman"/>
          <w:bCs/>
          <w:sz w:val="24"/>
          <w:szCs w:val="24"/>
        </w:rPr>
        <w:t>Table 1: Details of Samples Locations……………………………………………………….. 13</w:t>
      </w:r>
    </w:p>
    <w:p w:rsidR="00B0475B" w:rsidRPr="00BB33A7" w:rsidRDefault="00B0475B" w:rsidP="00B0475B">
      <w:pPr>
        <w:spacing w:line="480" w:lineRule="auto"/>
        <w:contextualSpacing/>
        <w:jc w:val="both"/>
        <w:rPr>
          <w:rFonts w:ascii="Times New Roman" w:hAnsi="Times New Roman" w:cs="Times New Roman"/>
          <w:sz w:val="24"/>
          <w:szCs w:val="24"/>
        </w:rPr>
      </w:pPr>
      <w:r w:rsidRPr="00BB33A7">
        <w:rPr>
          <w:rFonts w:ascii="Times New Roman" w:hAnsi="Times New Roman" w:cs="Times New Roman"/>
          <w:sz w:val="24"/>
          <w:szCs w:val="24"/>
        </w:rPr>
        <w:t>Table2: Natural Moisture Content Test of Collected Samples………………………………..17</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hAnsi="Times New Roman" w:cs="Times New Roman"/>
          <w:sz w:val="24"/>
          <w:szCs w:val="24"/>
        </w:rPr>
        <w:t>Table 3: Bulk Density of Collected Samples</w:t>
      </w:r>
      <w:r w:rsidRPr="00BB33A7">
        <w:rPr>
          <w:rFonts w:ascii="Times New Roman" w:eastAsia="Calibri" w:hAnsi="Times New Roman" w:cs="Times New Roman"/>
          <w:sz w:val="24"/>
          <w:szCs w:val="24"/>
        </w:rPr>
        <w:t xml:space="preserve"> …………………………………………………18</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Table 4: Dry Density Test of collected samples………………………………………………18</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Table 5:  Specific gravity test of collected samples…………………………………………...19</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Table 6: Atterberg Limit Tests of collected samples…………………………………………..20</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Table 7: Summary of result of Grain Size Analysis of soil……………………………………21</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Table 8: Compaction Parameters of Maximum Dry Density (MDD) and Optimum Moisture Content (OMC)…………………………………………………………………………………22</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Table 9: Compaction and Ratings of Unified Soil Classification for Construction (ASTM 1557-91)……………………………………………………………………………………………….23</w:t>
      </w:r>
    </w:p>
    <w:p w:rsidR="00B0475B" w:rsidRPr="00BB33A7" w:rsidRDefault="00B0475B" w:rsidP="00B0475B">
      <w:pPr>
        <w:spacing w:line="480" w:lineRule="auto"/>
        <w:contextualSpacing/>
        <w:jc w:val="both"/>
        <w:rPr>
          <w:rFonts w:ascii="Times New Roman" w:eastAsia="Calibri" w:hAnsi="Times New Roman" w:cs="Times New Roman"/>
          <w:b/>
          <w:sz w:val="24"/>
          <w:szCs w:val="24"/>
        </w:rPr>
      </w:pPr>
    </w:p>
    <w:p w:rsidR="00B0475B" w:rsidRPr="00BB33A7" w:rsidRDefault="00B0475B" w:rsidP="00B0475B">
      <w:pPr>
        <w:pStyle w:val="Heading3"/>
        <w:spacing w:line="360" w:lineRule="auto"/>
        <w:rPr>
          <w:sz w:val="24"/>
          <w:szCs w:val="24"/>
        </w:rPr>
      </w:pPr>
    </w:p>
    <w:p w:rsidR="00B0475B" w:rsidRPr="00BB33A7" w:rsidRDefault="00B0475B" w:rsidP="00B0475B">
      <w:pPr>
        <w:spacing w:before="100" w:beforeAutospacing="1" w:after="100" w:afterAutospacing="1" w:line="360" w:lineRule="auto"/>
        <w:rPr>
          <w:rFonts w:ascii="Times New Roman" w:eastAsia="Times New Roman" w:hAnsi="Times New Roman" w:cs="Times New Roman"/>
          <w:b/>
          <w:bCs/>
          <w:sz w:val="24"/>
          <w:szCs w:val="24"/>
        </w:rPr>
      </w:pPr>
    </w:p>
    <w:p w:rsidR="00B0475B" w:rsidRPr="00BB33A7" w:rsidRDefault="00B0475B" w:rsidP="00B0475B">
      <w:pPr>
        <w:spacing w:before="100" w:beforeAutospacing="1" w:after="100" w:afterAutospacing="1" w:line="360" w:lineRule="auto"/>
        <w:outlineLvl w:val="2"/>
        <w:rPr>
          <w:rFonts w:ascii="Times New Roman" w:eastAsia="Times New Roman" w:hAnsi="Times New Roman" w:cs="Times New Roman"/>
          <w:b/>
          <w:bCs/>
          <w:sz w:val="24"/>
          <w:szCs w:val="24"/>
        </w:rPr>
      </w:pPr>
    </w:p>
    <w:p w:rsidR="00B0475B" w:rsidRPr="00BB33A7" w:rsidRDefault="00B0475B" w:rsidP="00B0475B">
      <w:pPr>
        <w:rPr>
          <w:rFonts w:ascii="Times New Roman" w:hAnsi="Times New Roman" w:cs="Times New Roman"/>
        </w:rPr>
      </w:pPr>
    </w:p>
    <w:p w:rsidR="00B0475B" w:rsidRPr="00BB33A7" w:rsidRDefault="00B0475B" w:rsidP="00B0475B">
      <w:pPr>
        <w:spacing w:line="240" w:lineRule="auto"/>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rPr>
          <w:rFonts w:ascii="Times New Roman" w:hAnsi="Times New Roman" w:cs="Times New Roman"/>
          <w:sz w:val="24"/>
        </w:rPr>
      </w:pPr>
    </w:p>
    <w:p w:rsidR="00B0475B" w:rsidRDefault="00B0475B" w:rsidP="00B0475B">
      <w:pPr>
        <w:spacing w:line="240" w:lineRule="auto"/>
        <w:jc w:val="center"/>
        <w:rPr>
          <w:rFonts w:ascii="Times New Roman" w:hAnsi="Times New Roman" w:cs="Times New Roman"/>
          <w:b/>
          <w:sz w:val="24"/>
        </w:rPr>
      </w:pPr>
    </w:p>
    <w:p w:rsidR="00B0475B" w:rsidRDefault="00B0475B" w:rsidP="00B0475B">
      <w:pPr>
        <w:spacing w:line="240" w:lineRule="auto"/>
        <w:jc w:val="center"/>
        <w:rPr>
          <w:rFonts w:ascii="Times New Roman" w:hAnsi="Times New Roman" w:cs="Times New Roman"/>
          <w:b/>
          <w:sz w:val="24"/>
        </w:rPr>
      </w:pPr>
    </w:p>
    <w:p w:rsidR="00B0475B" w:rsidRDefault="00B0475B" w:rsidP="00B0475B">
      <w:pPr>
        <w:spacing w:line="240" w:lineRule="auto"/>
        <w:jc w:val="center"/>
        <w:rPr>
          <w:rFonts w:ascii="Times New Roman" w:hAnsi="Times New Roman" w:cs="Times New Roman"/>
          <w:b/>
          <w:sz w:val="24"/>
        </w:rPr>
      </w:pPr>
    </w:p>
    <w:p w:rsidR="00B0475B" w:rsidRPr="00BB33A7" w:rsidRDefault="00B0475B" w:rsidP="00B0475B">
      <w:pPr>
        <w:spacing w:line="240" w:lineRule="auto"/>
        <w:jc w:val="center"/>
        <w:rPr>
          <w:rFonts w:ascii="Times New Roman" w:hAnsi="Times New Roman" w:cs="Times New Roman"/>
          <w:b/>
          <w:sz w:val="24"/>
        </w:rPr>
      </w:pPr>
      <w:r w:rsidRPr="00BB33A7">
        <w:rPr>
          <w:rFonts w:ascii="Times New Roman" w:hAnsi="Times New Roman" w:cs="Times New Roman"/>
          <w:b/>
          <w:sz w:val="24"/>
        </w:rPr>
        <w:lastRenderedPageBreak/>
        <w:t>LIST OF FIGURE</w:t>
      </w:r>
      <w:r w:rsidR="00F6156F">
        <w:rPr>
          <w:rFonts w:ascii="Times New Roman" w:hAnsi="Times New Roman" w:cs="Times New Roman"/>
          <w:b/>
          <w:sz w:val="24"/>
        </w:rPr>
        <w:t>S</w:t>
      </w:r>
    </w:p>
    <w:p w:rsidR="00B0475B" w:rsidRPr="00BB33A7" w:rsidRDefault="00B0475B" w:rsidP="00B0475B">
      <w:pPr>
        <w:spacing w:line="480" w:lineRule="auto"/>
        <w:contextualSpacing/>
        <w:jc w:val="both"/>
        <w:rPr>
          <w:rFonts w:ascii="Times New Roman" w:hAnsi="Times New Roman" w:cs="Times New Roman"/>
          <w:sz w:val="24"/>
          <w:szCs w:val="24"/>
        </w:rPr>
      </w:pPr>
      <w:r w:rsidRPr="00BB33A7">
        <w:rPr>
          <w:rFonts w:ascii="Times New Roman" w:hAnsi="Times New Roman" w:cs="Times New Roman"/>
          <w:sz w:val="24"/>
          <w:szCs w:val="24"/>
        </w:rPr>
        <w:t>Fig.1: graph showing water content…………………………………………………………. 18</w:t>
      </w:r>
    </w:p>
    <w:p w:rsidR="00B0475B" w:rsidRPr="00BB33A7" w:rsidRDefault="00B0475B" w:rsidP="00B0475B">
      <w:pPr>
        <w:spacing w:line="480" w:lineRule="auto"/>
        <w:contextualSpacing/>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Fig 2: Graph Showing Plasticity Chart ……………………………………………………….20</w:t>
      </w:r>
    </w:p>
    <w:p w:rsidR="00B0475B" w:rsidRPr="00BB33A7" w:rsidRDefault="00B0475B" w:rsidP="00B0475B">
      <w:pPr>
        <w:spacing w:after="0" w:line="240" w:lineRule="auto"/>
        <w:jc w:val="both"/>
        <w:rPr>
          <w:rFonts w:ascii="Times New Roman" w:eastAsia="Calibri" w:hAnsi="Times New Roman" w:cs="Times New Roman"/>
          <w:sz w:val="24"/>
          <w:szCs w:val="24"/>
        </w:rPr>
      </w:pPr>
      <w:r w:rsidRPr="00BB33A7">
        <w:rPr>
          <w:rFonts w:ascii="Times New Roman" w:eastAsia="Calibri" w:hAnsi="Times New Roman" w:cs="Times New Roman"/>
          <w:sz w:val="24"/>
          <w:szCs w:val="24"/>
        </w:rPr>
        <w:t>Fig. 3: Grain Size Analysis Graph…………………………………………………………….21</w:t>
      </w:r>
    </w:p>
    <w:p w:rsidR="00B0475B" w:rsidRPr="00BB33A7" w:rsidRDefault="00B0475B" w:rsidP="00B0475B">
      <w:pPr>
        <w:rPr>
          <w:rFonts w:ascii="Times New Roman" w:hAnsi="Times New Roman" w:cs="Times New Roman"/>
        </w:rPr>
      </w:pPr>
      <w:r w:rsidRPr="00BB33A7">
        <w:rPr>
          <w:rFonts w:ascii="Times New Roman" w:eastAsia="Calibri" w:hAnsi="Times New Roman" w:cs="Times New Roman"/>
          <w:sz w:val="24"/>
          <w:szCs w:val="24"/>
        </w:rPr>
        <w:t>Fig. 4: Graph Showing Compaction Parameters………………………………………………22</w:t>
      </w:r>
    </w:p>
    <w:p w:rsidR="00B0475B" w:rsidRPr="00BB33A7" w:rsidRDefault="00B0475B" w:rsidP="00B0475B">
      <w:pPr>
        <w:spacing w:line="240" w:lineRule="auto"/>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sz w:val="24"/>
        </w:rPr>
      </w:pPr>
    </w:p>
    <w:p w:rsidR="00B0475B" w:rsidRPr="00BB33A7" w:rsidRDefault="00B0475B" w:rsidP="00B0475B">
      <w:pPr>
        <w:spacing w:line="240" w:lineRule="auto"/>
        <w:jc w:val="center"/>
        <w:rPr>
          <w:rFonts w:ascii="Times New Roman" w:hAnsi="Times New Roman" w:cs="Times New Roman"/>
          <w:b/>
          <w:sz w:val="24"/>
          <w:szCs w:val="24"/>
        </w:rPr>
      </w:pPr>
    </w:p>
    <w:p w:rsidR="00B0475B" w:rsidRPr="00BB33A7" w:rsidRDefault="00B0475B" w:rsidP="00B0475B">
      <w:pPr>
        <w:spacing w:line="240" w:lineRule="auto"/>
        <w:jc w:val="center"/>
        <w:rPr>
          <w:rFonts w:ascii="Times New Roman" w:hAnsi="Times New Roman" w:cs="Times New Roman"/>
          <w:b/>
          <w:sz w:val="24"/>
          <w:szCs w:val="24"/>
        </w:rPr>
      </w:pPr>
    </w:p>
    <w:p w:rsidR="00B0475B" w:rsidRPr="00BB33A7" w:rsidRDefault="00B0475B" w:rsidP="00B0475B">
      <w:pPr>
        <w:spacing w:line="240" w:lineRule="auto"/>
        <w:jc w:val="center"/>
        <w:rPr>
          <w:rFonts w:ascii="Times New Roman" w:hAnsi="Times New Roman" w:cs="Times New Roman"/>
          <w:b/>
          <w:sz w:val="24"/>
          <w:szCs w:val="24"/>
        </w:rPr>
      </w:pPr>
    </w:p>
    <w:p w:rsidR="00B0475B" w:rsidRPr="00BB33A7" w:rsidRDefault="00B0475B" w:rsidP="00B0475B">
      <w:pPr>
        <w:spacing w:line="240" w:lineRule="auto"/>
        <w:jc w:val="center"/>
        <w:rPr>
          <w:rFonts w:ascii="Times New Roman" w:hAnsi="Times New Roman" w:cs="Times New Roman"/>
          <w:b/>
          <w:sz w:val="24"/>
          <w:szCs w:val="24"/>
        </w:rPr>
      </w:pPr>
    </w:p>
    <w:p w:rsidR="00B0475B" w:rsidRPr="00BB33A7" w:rsidRDefault="00B0475B" w:rsidP="00B0475B">
      <w:pPr>
        <w:spacing w:line="240" w:lineRule="auto"/>
        <w:jc w:val="center"/>
        <w:rPr>
          <w:rFonts w:ascii="Times New Roman" w:hAnsi="Times New Roman" w:cs="Times New Roman"/>
          <w:b/>
          <w:sz w:val="24"/>
          <w:szCs w:val="24"/>
        </w:rPr>
      </w:pPr>
    </w:p>
    <w:p w:rsidR="00B0475B" w:rsidRPr="00BB33A7" w:rsidRDefault="00B0475B" w:rsidP="00B0475B">
      <w:pPr>
        <w:spacing w:line="240" w:lineRule="auto"/>
        <w:jc w:val="center"/>
        <w:rPr>
          <w:rFonts w:ascii="Times New Roman" w:hAnsi="Times New Roman" w:cs="Times New Roman"/>
          <w:b/>
          <w:sz w:val="24"/>
          <w:szCs w:val="24"/>
        </w:rPr>
      </w:pPr>
    </w:p>
    <w:p w:rsidR="00B0475B" w:rsidRPr="00BB33A7" w:rsidRDefault="00B0475B" w:rsidP="00B0475B">
      <w:pPr>
        <w:spacing w:line="240" w:lineRule="auto"/>
        <w:jc w:val="center"/>
        <w:rPr>
          <w:rFonts w:ascii="Times New Roman" w:hAnsi="Times New Roman" w:cs="Times New Roman"/>
          <w:b/>
          <w:sz w:val="24"/>
          <w:szCs w:val="24"/>
        </w:rPr>
      </w:pPr>
    </w:p>
    <w:p w:rsidR="00B0475B" w:rsidRDefault="00B0475B" w:rsidP="00B0475B">
      <w:pPr>
        <w:spacing w:line="240" w:lineRule="auto"/>
        <w:jc w:val="center"/>
        <w:rPr>
          <w:rFonts w:ascii="Times New Roman" w:hAnsi="Times New Roman"/>
          <w:b/>
          <w:sz w:val="24"/>
          <w:szCs w:val="24"/>
        </w:rPr>
      </w:pPr>
    </w:p>
    <w:p w:rsidR="00552500" w:rsidRDefault="00552500" w:rsidP="000943F3">
      <w:pPr>
        <w:rPr>
          <w:rFonts w:ascii="Times New Roman" w:hAnsi="Times New Roman" w:cs="Times New Roman"/>
          <w:b/>
          <w:sz w:val="24"/>
          <w:szCs w:val="24"/>
        </w:rPr>
      </w:pPr>
    </w:p>
    <w:p w:rsidR="00F55307" w:rsidRPr="006B36EF" w:rsidRDefault="00F55307" w:rsidP="006B36EF">
      <w:pPr>
        <w:jc w:val="center"/>
        <w:rPr>
          <w:rFonts w:ascii="Times New Roman" w:hAnsi="Times New Roman" w:cs="Times New Roman"/>
          <w:b/>
          <w:sz w:val="24"/>
          <w:szCs w:val="24"/>
        </w:rPr>
      </w:pPr>
      <w:r w:rsidRPr="006B36EF">
        <w:rPr>
          <w:rFonts w:ascii="Times New Roman" w:hAnsi="Times New Roman" w:cs="Times New Roman"/>
          <w:b/>
          <w:sz w:val="24"/>
          <w:szCs w:val="24"/>
        </w:rPr>
        <w:lastRenderedPageBreak/>
        <w:t>CHAPTER ONE</w:t>
      </w:r>
    </w:p>
    <w:p w:rsidR="00F55307" w:rsidRPr="006B36EF" w:rsidRDefault="00F55307" w:rsidP="001D38D8">
      <w:pPr>
        <w:rPr>
          <w:rFonts w:ascii="Times New Roman" w:hAnsi="Times New Roman" w:cs="Times New Roman"/>
          <w:b/>
          <w:sz w:val="24"/>
          <w:szCs w:val="24"/>
        </w:rPr>
      </w:pPr>
      <w:r w:rsidRPr="006B36EF">
        <w:rPr>
          <w:rFonts w:ascii="Times New Roman" w:hAnsi="Times New Roman" w:cs="Times New Roman"/>
          <w:b/>
          <w:sz w:val="24"/>
          <w:szCs w:val="24"/>
        </w:rPr>
        <w:t>1:0 Introduction</w:t>
      </w:r>
    </w:p>
    <w:p w:rsidR="00F55307" w:rsidRPr="006B36EF" w:rsidRDefault="00642745" w:rsidP="006B36EF">
      <w:pPr>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6B36EF">
        <w:rPr>
          <w:rFonts w:ascii="Times New Roman" w:hAnsi="Times New Roman" w:cs="Times New Roman"/>
          <w:b/>
          <w:sz w:val="24"/>
          <w:szCs w:val="24"/>
        </w:rPr>
        <w:t>L</w:t>
      </w:r>
      <w:r w:rsidR="00F55307" w:rsidRPr="006B36EF">
        <w:rPr>
          <w:rFonts w:ascii="Times New Roman" w:hAnsi="Times New Roman" w:cs="Times New Roman"/>
          <w:b/>
          <w:sz w:val="24"/>
          <w:szCs w:val="24"/>
        </w:rPr>
        <w:t>ocation and accessibility</w:t>
      </w:r>
    </w:p>
    <w:p w:rsidR="00F55307" w:rsidRPr="006B36EF" w:rsidRDefault="00F55307" w:rsidP="006B36EF">
      <w:pPr>
        <w:ind w:firstLine="720"/>
        <w:jc w:val="both"/>
        <w:rPr>
          <w:rFonts w:ascii="Times New Roman" w:hAnsi="Times New Roman" w:cs="Times New Roman"/>
          <w:sz w:val="24"/>
          <w:szCs w:val="24"/>
        </w:rPr>
      </w:pPr>
      <w:r w:rsidRPr="006B36EF">
        <w:rPr>
          <w:rFonts w:ascii="Times New Roman" w:hAnsi="Times New Roman" w:cs="Times New Roman"/>
          <w:sz w:val="24"/>
          <w:szCs w:val="24"/>
        </w:rPr>
        <w:t>Kwara state Polytechnic is located in llorin, the capital city of kwara  State Nigeria It lies approximately between latitudes 8 31’N and 8’31’N, and longitudes 4°31’E and 4° 34'E.  The  Campus is situated along the old jebba road  and easily  accessible Via major  roads linking it to another part of ilorin and neighboring co</w:t>
      </w:r>
      <w:r w:rsidR="006B36EF">
        <w:rPr>
          <w:rFonts w:ascii="Times New Roman" w:hAnsi="Times New Roman" w:cs="Times New Roman"/>
          <w:sz w:val="24"/>
          <w:szCs w:val="24"/>
        </w:rPr>
        <w:t>mmunities. It central  located</w:t>
      </w:r>
      <w:r w:rsidRPr="006B36EF">
        <w:rPr>
          <w:rFonts w:ascii="Times New Roman" w:hAnsi="Times New Roman" w:cs="Times New Roman"/>
          <w:sz w:val="24"/>
          <w:szCs w:val="24"/>
        </w:rPr>
        <w:t xml:space="preserve"> within the city makes it a strategies Point for infrastructural development and academic research. It is easily  accessible through major  roads Including the ilorin - ogbomoso express way and the  sango- tanke road. The campus is well   connected and accessible Year-round, making It a suitable location for both academic and geotechnical  field Studies.</w:t>
      </w:r>
    </w:p>
    <w:p w:rsidR="00F55307" w:rsidRPr="006B36EF" w:rsidRDefault="00F55307" w:rsidP="006B36EF">
      <w:pPr>
        <w:jc w:val="both"/>
        <w:rPr>
          <w:rFonts w:ascii="Times New Roman" w:hAnsi="Times New Roman" w:cs="Times New Roman"/>
          <w:sz w:val="24"/>
          <w:szCs w:val="24"/>
        </w:rPr>
      </w:pPr>
    </w:p>
    <w:p w:rsidR="00F55307" w:rsidRPr="006B36EF" w:rsidRDefault="00642745" w:rsidP="006B36EF">
      <w:pPr>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6B36EF">
        <w:rPr>
          <w:rFonts w:ascii="Times New Roman" w:hAnsi="Times New Roman" w:cs="Times New Roman"/>
          <w:b/>
          <w:sz w:val="24"/>
          <w:szCs w:val="24"/>
        </w:rPr>
        <w:t>C</w:t>
      </w:r>
      <w:r w:rsidR="00F55307" w:rsidRPr="006B36EF">
        <w:rPr>
          <w:rFonts w:ascii="Times New Roman" w:hAnsi="Times New Roman" w:cs="Times New Roman"/>
          <w:b/>
          <w:sz w:val="24"/>
          <w:szCs w:val="24"/>
        </w:rPr>
        <w:t>limate and vegetation</w:t>
      </w:r>
    </w:p>
    <w:p w:rsidR="00F55307" w:rsidRPr="006B36EF" w:rsidRDefault="00F55307" w:rsidP="001D38D8">
      <w:pPr>
        <w:ind w:firstLine="720"/>
        <w:jc w:val="both"/>
        <w:rPr>
          <w:rFonts w:ascii="Times New Roman" w:hAnsi="Times New Roman" w:cs="Times New Roman"/>
          <w:sz w:val="24"/>
          <w:szCs w:val="24"/>
        </w:rPr>
      </w:pPr>
      <w:r w:rsidRPr="006B36EF">
        <w:rPr>
          <w:rFonts w:ascii="Times New Roman" w:hAnsi="Times New Roman" w:cs="Times New Roman"/>
          <w:sz w:val="24"/>
          <w:szCs w:val="24"/>
        </w:rPr>
        <w:t xml:space="preserve">Climate Plays a critical role in the formation transformation and engineering behavior of laterite’s  Soils, High temperatures and abundant rain fall ,characteristics of tropical environment accelerate the chemical weakening of parent  materials lending to the  development laterite profile rich in iron and aluminum oxide (gidigasil , 2020) these climatic conditions influence the leaching of silica and the concentration of carbon dioxide which significantly attends key geotechnical properties such as plasticity, compressibility, and bearing capacity. Seasonal variations in precipitation and temperature to the impact of the soil natural </w:t>
      </w:r>
      <w:r w:rsidR="006B36EF">
        <w:rPr>
          <w:rFonts w:ascii="Times New Roman" w:hAnsi="Times New Roman" w:cs="Times New Roman"/>
          <w:sz w:val="24"/>
          <w:szCs w:val="24"/>
        </w:rPr>
        <w:t>moisture content and compaction</w:t>
      </w:r>
      <w:r w:rsidRPr="006B36EF">
        <w:rPr>
          <w:rFonts w:ascii="Times New Roman" w:hAnsi="Times New Roman" w:cs="Times New Roman"/>
          <w:sz w:val="24"/>
          <w:szCs w:val="24"/>
        </w:rPr>
        <w:t xml:space="preserve"> characteristics both at which are crucial for assessing suitability for construction purposes (lyiol  et. al 2023).</w:t>
      </w:r>
    </w:p>
    <w:p w:rsidR="00F55307" w:rsidRPr="006B36EF" w:rsidRDefault="00F55307" w:rsidP="006B36EF">
      <w:pPr>
        <w:ind w:firstLine="720"/>
        <w:jc w:val="both"/>
        <w:rPr>
          <w:rFonts w:ascii="Times New Roman" w:hAnsi="Times New Roman" w:cs="Times New Roman"/>
          <w:sz w:val="24"/>
          <w:szCs w:val="24"/>
        </w:rPr>
      </w:pPr>
      <w:r w:rsidRPr="006B36EF">
        <w:rPr>
          <w:rFonts w:ascii="Times New Roman" w:hAnsi="Times New Roman" w:cs="Times New Roman"/>
          <w:sz w:val="24"/>
          <w:szCs w:val="24"/>
        </w:rPr>
        <w:t>Vegetation cover contribute si</w:t>
      </w:r>
      <w:r w:rsidR="006B36EF">
        <w:rPr>
          <w:rFonts w:ascii="Times New Roman" w:hAnsi="Times New Roman" w:cs="Times New Roman"/>
          <w:sz w:val="24"/>
          <w:szCs w:val="24"/>
        </w:rPr>
        <w:t>gnificantly to soil development</w:t>
      </w:r>
      <w:r w:rsidRPr="006B36EF">
        <w:rPr>
          <w:rFonts w:ascii="Times New Roman" w:hAnsi="Times New Roman" w:cs="Times New Roman"/>
          <w:sz w:val="24"/>
          <w:szCs w:val="24"/>
        </w:rPr>
        <w:t xml:space="preserve"> and structure  Stability Areas with dense vegetation benefit From higher organic matter content  and reduced susceptibility to erosion , while not systems enhance soil aggregation  and influence permeability. In Contrast, sparse Vegetation can expose soil  surface  to erosion and degradation Reducing overall soil strength and uniformity.</w:t>
      </w:r>
    </w:p>
    <w:p w:rsidR="00F55307" w:rsidRPr="006B36EF" w:rsidRDefault="00F55307" w:rsidP="006B36EF">
      <w:pPr>
        <w:ind w:firstLine="720"/>
        <w:jc w:val="both"/>
        <w:rPr>
          <w:rFonts w:ascii="Times New Roman" w:hAnsi="Times New Roman" w:cs="Times New Roman"/>
          <w:sz w:val="24"/>
          <w:szCs w:val="24"/>
        </w:rPr>
      </w:pPr>
      <w:r w:rsidRPr="006B36EF">
        <w:rPr>
          <w:rFonts w:ascii="Times New Roman" w:hAnsi="Times New Roman" w:cs="Times New Roman"/>
          <w:sz w:val="24"/>
          <w:szCs w:val="24"/>
        </w:rPr>
        <w:t>Additionally evaporated transpiration from plant cover regulations moisture flux within the soil thereby influencing  plasticity and compaction  behavior (Osinubi et a1., 2015). A Proper understanding of new  climate and vegetation Interact with interite soil is therefore essential for geotechnical evaluation particularly when the soil are considered for load bearing or sub graded applications.</w:t>
      </w:r>
    </w:p>
    <w:p w:rsidR="00F55307" w:rsidRPr="006B36EF" w:rsidRDefault="00F55307" w:rsidP="006B36EF">
      <w:pPr>
        <w:jc w:val="both"/>
        <w:rPr>
          <w:rFonts w:ascii="Times New Roman" w:hAnsi="Times New Roman" w:cs="Times New Roman"/>
          <w:sz w:val="24"/>
          <w:szCs w:val="24"/>
        </w:rPr>
      </w:pPr>
    </w:p>
    <w:p w:rsidR="00F55307" w:rsidRPr="006B36EF" w:rsidRDefault="00642745" w:rsidP="006B36EF">
      <w:pPr>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F55307" w:rsidRPr="006B36EF">
        <w:rPr>
          <w:rFonts w:ascii="Times New Roman" w:hAnsi="Times New Roman" w:cs="Times New Roman"/>
          <w:b/>
          <w:sz w:val="24"/>
          <w:szCs w:val="24"/>
        </w:rPr>
        <w:t xml:space="preserve">Relief and drainage </w:t>
      </w:r>
    </w:p>
    <w:p w:rsidR="00F55307" w:rsidRPr="006B36EF" w:rsidRDefault="0036562D" w:rsidP="006B36EF">
      <w:pPr>
        <w:ind w:firstLine="720"/>
        <w:jc w:val="both"/>
        <w:rPr>
          <w:rFonts w:ascii="Times New Roman" w:hAnsi="Times New Roman" w:cs="Times New Roman"/>
          <w:sz w:val="24"/>
          <w:szCs w:val="24"/>
        </w:rPr>
      </w:pPr>
      <w:r>
        <w:rPr>
          <w:rFonts w:ascii="Times New Roman" w:hAnsi="Times New Roman" w:cs="Times New Roman"/>
          <w:sz w:val="24"/>
          <w:szCs w:val="24"/>
        </w:rPr>
        <w:t>Relief and dra</w:t>
      </w:r>
      <w:r w:rsidR="00F55307" w:rsidRPr="006B36EF">
        <w:rPr>
          <w:rFonts w:ascii="Times New Roman" w:hAnsi="Times New Roman" w:cs="Times New Roman"/>
          <w:sz w:val="24"/>
          <w:szCs w:val="24"/>
        </w:rPr>
        <w:t xml:space="preserve">inage are critical tractors in influencing engineering behavior of lateritic soil, particularly in tropical regions where the land scape is often marked undertaking terrain with alternative elevation and ratio of surface run at will as the degree of water in filtration into </w:t>
      </w:r>
      <w:r w:rsidR="00F55307" w:rsidRPr="006B36EF">
        <w:rPr>
          <w:rFonts w:ascii="Times New Roman" w:hAnsi="Times New Roman" w:cs="Times New Roman"/>
          <w:sz w:val="24"/>
          <w:szCs w:val="24"/>
        </w:rPr>
        <w:lastRenderedPageBreak/>
        <w:t>the substance. Area with poor surface gradient or in adequate drainage infrastructure are more prone of water accumulation which can lead to swelling stationing or even progressive failure of laterite soil under applied loads (Iyiola et al,2023) .Additionally the interaction between relief and drainage conditions can influence comfort characteristics by altering the soil moisture density relationship which is essential for achieving optional field performance (Eberemu et al 2019) understanding the topography and hydrologic settings at an area is therefore essential to geotechnical evaluation, as it forms proper site preparation earth work design and formation engineering.</w:t>
      </w:r>
    </w:p>
    <w:p w:rsidR="00F55307" w:rsidRPr="006B36EF" w:rsidRDefault="00F55307" w:rsidP="006B36EF">
      <w:pPr>
        <w:jc w:val="both"/>
        <w:rPr>
          <w:rFonts w:ascii="Times New Roman" w:hAnsi="Times New Roman" w:cs="Times New Roman"/>
          <w:b/>
          <w:sz w:val="24"/>
          <w:szCs w:val="24"/>
        </w:rPr>
      </w:pPr>
    </w:p>
    <w:p w:rsidR="00F55307" w:rsidRPr="006B36EF" w:rsidRDefault="00642745" w:rsidP="006B36EF">
      <w:pPr>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F55307" w:rsidRPr="006B36EF">
        <w:rPr>
          <w:rFonts w:ascii="Times New Roman" w:hAnsi="Times New Roman" w:cs="Times New Roman"/>
          <w:b/>
          <w:sz w:val="24"/>
          <w:szCs w:val="24"/>
        </w:rPr>
        <w:t xml:space="preserve">Aim and objective </w:t>
      </w:r>
    </w:p>
    <w:p w:rsidR="00F55307" w:rsidRPr="006B36EF" w:rsidRDefault="00F55307" w:rsidP="006B36EF">
      <w:pPr>
        <w:ind w:firstLine="720"/>
        <w:jc w:val="both"/>
        <w:rPr>
          <w:rFonts w:ascii="Times New Roman" w:hAnsi="Times New Roman" w:cs="Times New Roman"/>
          <w:sz w:val="24"/>
          <w:szCs w:val="24"/>
        </w:rPr>
      </w:pPr>
      <w:r w:rsidRPr="006B36EF">
        <w:rPr>
          <w:rFonts w:ascii="Times New Roman" w:hAnsi="Times New Roman" w:cs="Times New Roman"/>
          <w:sz w:val="24"/>
          <w:szCs w:val="24"/>
        </w:rPr>
        <w:t>The primary aim of the study is to assess the geotechnical properties of lateritic soil within the kwara state polytechnic campus in order to determine there suitability for engineering and construction purpose . The ovulation will support informed  decision on site development structural foundation and other civil infrastructure project within the campus environment.</w:t>
      </w:r>
    </w:p>
    <w:p w:rsidR="00F55307" w:rsidRPr="006B36EF" w:rsidRDefault="00F55307" w:rsidP="006B36EF">
      <w:pPr>
        <w:jc w:val="both"/>
        <w:rPr>
          <w:rFonts w:ascii="Times New Roman" w:hAnsi="Times New Roman" w:cs="Times New Roman"/>
          <w:b/>
          <w:sz w:val="24"/>
          <w:szCs w:val="24"/>
        </w:rPr>
      </w:pPr>
      <w:r w:rsidRPr="006B36EF">
        <w:rPr>
          <w:rFonts w:ascii="Times New Roman" w:hAnsi="Times New Roman" w:cs="Times New Roman"/>
          <w:b/>
          <w:sz w:val="24"/>
          <w:szCs w:val="24"/>
        </w:rPr>
        <w:t>Objectives</w:t>
      </w:r>
    </w:p>
    <w:p w:rsidR="00F55307" w:rsidRPr="006B36EF" w:rsidRDefault="00F55307" w:rsidP="006B36EF">
      <w:pPr>
        <w:ind w:firstLine="720"/>
        <w:jc w:val="both"/>
        <w:rPr>
          <w:rFonts w:ascii="Times New Roman" w:hAnsi="Times New Roman" w:cs="Times New Roman"/>
          <w:sz w:val="24"/>
          <w:szCs w:val="24"/>
        </w:rPr>
      </w:pPr>
      <w:r w:rsidRPr="006B36EF">
        <w:rPr>
          <w:rFonts w:ascii="Times New Roman" w:hAnsi="Times New Roman" w:cs="Times New Roman"/>
          <w:sz w:val="24"/>
          <w:szCs w:val="24"/>
        </w:rPr>
        <w:t>In order to achieve the stated aim the following specific objectives have Been outlined.</w:t>
      </w:r>
    </w:p>
    <w:p w:rsidR="00F55307" w:rsidRPr="006B36EF" w:rsidRDefault="00F55307" w:rsidP="006B36EF">
      <w:pPr>
        <w:pStyle w:val="ListParagraph"/>
        <w:numPr>
          <w:ilvl w:val="0"/>
          <w:numId w:val="1"/>
        </w:numPr>
        <w:jc w:val="both"/>
        <w:rPr>
          <w:rFonts w:ascii="Times New Roman" w:hAnsi="Times New Roman" w:cs="Times New Roman"/>
          <w:sz w:val="24"/>
          <w:szCs w:val="24"/>
        </w:rPr>
      </w:pPr>
      <w:r w:rsidRPr="006B36EF">
        <w:rPr>
          <w:rFonts w:ascii="Times New Roman" w:hAnsi="Times New Roman" w:cs="Times New Roman"/>
          <w:sz w:val="24"/>
          <w:szCs w:val="24"/>
        </w:rPr>
        <w:t>to identify and classify laterite soil collected from strategically selected locations within the study area using standardized soil classification system.</w:t>
      </w:r>
    </w:p>
    <w:p w:rsidR="00F55307" w:rsidRPr="006B36EF" w:rsidRDefault="00F55307" w:rsidP="006B36EF">
      <w:pPr>
        <w:pStyle w:val="ListParagraph"/>
        <w:numPr>
          <w:ilvl w:val="0"/>
          <w:numId w:val="1"/>
        </w:numPr>
        <w:jc w:val="both"/>
        <w:rPr>
          <w:rFonts w:ascii="Times New Roman" w:hAnsi="Times New Roman" w:cs="Times New Roman"/>
          <w:sz w:val="24"/>
          <w:szCs w:val="24"/>
        </w:rPr>
      </w:pPr>
      <w:r w:rsidRPr="006B36EF">
        <w:rPr>
          <w:rFonts w:ascii="Times New Roman" w:hAnsi="Times New Roman" w:cs="Times New Roman"/>
          <w:sz w:val="24"/>
          <w:szCs w:val="24"/>
        </w:rPr>
        <w:t>to determine key geotechnical parameters such as natural moisture content altterberg limits, comfraction characteristics, grain size distribution and strength related properties through laboratory testing in accordance with relevant standards.</w:t>
      </w:r>
    </w:p>
    <w:p w:rsidR="00F55307" w:rsidRPr="006B36EF" w:rsidRDefault="00F55307" w:rsidP="006B36EF">
      <w:pPr>
        <w:pStyle w:val="ListParagraph"/>
        <w:numPr>
          <w:ilvl w:val="0"/>
          <w:numId w:val="1"/>
        </w:numPr>
        <w:jc w:val="both"/>
        <w:rPr>
          <w:rFonts w:ascii="Times New Roman" w:hAnsi="Times New Roman" w:cs="Times New Roman"/>
          <w:sz w:val="24"/>
          <w:szCs w:val="24"/>
        </w:rPr>
      </w:pPr>
      <w:r w:rsidRPr="006B36EF">
        <w:rPr>
          <w:rFonts w:ascii="Times New Roman" w:hAnsi="Times New Roman" w:cs="Times New Roman"/>
          <w:sz w:val="24"/>
          <w:szCs w:val="24"/>
        </w:rPr>
        <w:t>to analyze the data obtained and evaluate the engineering suitability of the lateritic soil for typical construction applications including sub grade and foundation use based an established  geotechnical criteria.</w:t>
      </w:r>
    </w:p>
    <w:p w:rsidR="00F55307" w:rsidRPr="006B36EF" w:rsidRDefault="00F55307" w:rsidP="006B36EF">
      <w:pPr>
        <w:jc w:val="both"/>
        <w:rPr>
          <w:rFonts w:ascii="Times New Roman" w:hAnsi="Times New Roman" w:cs="Times New Roman"/>
          <w:sz w:val="24"/>
          <w:szCs w:val="24"/>
        </w:rPr>
      </w:pPr>
    </w:p>
    <w:p w:rsidR="00F55307" w:rsidRPr="006B36EF" w:rsidRDefault="00642745" w:rsidP="006B36EF">
      <w:pPr>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F55307" w:rsidRPr="006B36EF">
        <w:rPr>
          <w:rFonts w:ascii="Times New Roman" w:hAnsi="Times New Roman" w:cs="Times New Roman"/>
          <w:b/>
          <w:sz w:val="24"/>
          <w:szCs w:val="24"/>
        </w:rPr>
        <w:t xml:space="preserve">Statement of the problem </w:t>
      </w:r>
    </w:p>
    <w:p w:rsidR="00F55307" w:rsidRPr="006B36EF" w:rsidRDefault="00F55307" w:rsidP="006B36EF">
      <w:pPr>
        <w:ind w:firstLine="720"/>
        <w:jc w:val="both"/>
        <w:rPr>
          <w:rFonts w:ascii="Times New Roman" w:hAnsi="Times New Roman" w:cs="Times New Roman"/>
          <w:sz w:val="24"/>
          <w:szCs w:val="24"/>
        </w:rPr>
      </w:pPr>
      <w:r w:rsidRPr="006B36EF">
        <w:rPr>
          <w:rFonts w:ascii="Times New Roman" w:hAnsi="Times New Roman" w:cs="Times New Roman"/>
          <w:sz w:val="24"/>
          <w:szCs w:val="24"/>
        </w:rPr>
        <w:t xml:space="preserve">Laterite soil are extensively as construction materials in tropical environments due to there wide spread availability. Those soil are commonly applied in the development of sub grade layers embankments and shallow foundations. However their engineering behavior not uniform as it is influenced by mineralogical composition degree at laterization, natural moisture content plastics index and compaction potential ( indigasu, 2020). When lateritic soil are used or without proper geotechnical evaluation. There is a significant risk of structural failure . This may manifest as excessive settlement inadequate load bearing capacity or four distribution of structural load such issue are critical in civil infrastructure projects, where along term stability and performance depends on accurate assessment of sub surface conditions and appropriate foundation design (Eberemu et al 2019). </w:t>
      </w:r>
    </w:p>
    <w:p w:rsidR="00F55307" w:rsidRPr="006B36EF" w:rsidRDefault="00F55307" w:rsidP="006B36EF">
      <w:pPr>
        <w:jc w:val="both"/>
        <w:rPr>
          <w:rFonts w:ascii="Times New Roman" w:hAnsi="Times New Roman" w:cs="Times New Roman"/>
          <w:sz w:val="24"/>
          <w:szCs w:val="24"/>
        </w:rPr>
      </w:pPr>
      <w:r w:rsidRPr="006B36EF">
        <w:rPr>
          <w:rFonts w:ascii="Times New Roman" w:hAnsi="Times New Roman" w:cs="Times New Roman"/>
          <w:sz w:val="24"/>
          <w:szCs w:val="24"/>
        </w:rPr>
        <w:tab/>
      </w:r>
    </w:p>
    <w:p w:rsidR="00F55307" w:rsidRPr="006B36EF" w:rsidRDefault="00F55307" w:rsidP="001D38D8">
      <w:pPr>
        <w:ind w:firstLine="720"/>
        <w:jc w:val="both"/>
        <w:rPr>
          <w:rFonts w:ascii="Times New Roman" w:hAnsi="Times New Roman" w:cs="Times New Roman"/>
          <w:sz w:val="24"/>
          <w:szCs w:val="24"/>
        </w:rPr>
      </w:pPr>
      <w:r w:rsidRPr="006B36EF">
        <w:rPr>
          <w:rFonts w:ascii="Times New Roman" w:hAnsi="Times New Roman" w:cs="Times New Roman"/>
          <w:sz w:val="24"/>
          <w:szCs w:val="24"/>
        </w:rPr>
        <w:lastRenderedPageBreak/>
        <w:t>Within in the kwara state polytechnic campus post an on going construction project have encounter soil related problems, including differential settlement erosion, reduce  instability and early development deterioration these failure have often been traced to the absence of systematic geotechnical investigation prior to development in many of these censes key soil parameters such as natural moisture content atterberg limit and compaction characteristics where either ignored or poorly understood leading to the use of suitable material in structural application. High plasticity levels, when combined with poor drainage or excessive moisture can cause volumetric change size failure or compromised foundation performance (Iyiola et al 2023) similarly , insufficient contaction can result in low dry density and weak soil matrices that fail to sufficient design load effectively ( oluwatoyin et al …2021).</w:t>
      </w:r>
    </w:p>
    <w:p w:rsidR="00F55307" w:rsidRPr="006B36EF" w:rsidRDefault="00F55307" w:rsidP="006B36EF">
      <w:pPr>
        <w:jc w:val="both"/>
        <w:rPr>
          <w:rFonts w:ascii="Times New Roman" w:hAnsi="Times New Roman" w:cs="Times New Roman"/>
          <w:sz w:val="24"/>
          <w:szCs w:val="24"/>
        </w:rPr>
      </w:pPr>
      <w:r w:rsidRPr="006B36EF">
        <w:rPr>
          <w:rFonts w:ascii="Times New Roman" w:hAnsi="Times New Roman" w:cs="Times New Roman"/>
          <w:sz w:val="24"/>
          <w:szCs w:val="24"/>
        </w:rPr>
        <w:tab/>
        <w:t>As the campus continues to expand to accommodate academic residential and support infrastructure, it has become essential to conduct a comprehensive evaluation of the geotechnical properties of laterite soil within the area this study is intended to fill the existing knowledge gap by systematically analyzing the natural moisture content plasticity behavior and compaction characteristics of soil samples collected across key locations in the campus the result will provide critical data for engineers and planner enabling the adaption of soil improvement techniques and the implementation of construction practices that align with the specific geotechnical conditions of the study area.</w:t>
      </w:r>
    </w:p>
    <w:p w:rsidR="00F55307" w:rsidRPr="006B36EF" w:rsidRDefault="00F55307" w:rsidP="006B36EF">
      <w:pPr>
        <w:jc w:val="both"/>
        <w:rPr>
          <w:rFonts w:ascii="Times New Roman" w:hAnsi="Times New Roman" w:cs="Times New Roman"/>
          <w:sz w:val="24"/>
          <w:szCs w:val="24"/>
        </w:rPr>
      </w:pPr>
    </w:p>
    <w:p w:rsidR="00F55307" w:rsidRPr="006B36EF" w:rsidRDefault="00642745" w:rsidP="006B36EF">
      <w:pPr>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F55307" w:rsidRPr="006B36EF">
        <w:rPr>
          <w:rFonts w:ascii="Times New Roman" w:hAnsi="Times New Roman" w:cs="Times New Roman"/>
          <w:b/>
          <w:sz w:val="24"/>
          <w:szCs w:val="24"/>
        </w:rPr>
        <w:t xml:space="preserve">Justification of the study </w:t>
      </w:r>
    </w:p>
    <w:p w:rsidR="0036562D" w:rsidRPr="000943F3" w:rsidRDefault="00F55307" w:rsidP="001D38D8">
      <w:pPr>
        <w:ind w:firstLine="720"/>
        <w:jc w:val="both"/>
        <w:rPr>
          <w:rFonts w:ascii="Times New Roman" w:hAnsi="Times New Roman" w:cs="Times New Roman"/>
          <w:sz w:val="24"/>
          <w:szCs w:val="24"/>
        </w:rPr>
      </w:pPr>
      <w:r w:rsidRPr="006B36EF">
        <w:rPr>
          <w:rFonts w:ascii="Times New Roman" w:hAnsi="Times New Roman" w:cs="Times New Roman"/>
          <w:sz w:val="24"/>
          <w:szCs w:val="24"/>
        </w:rPr>
        <w:t xml:space="preserve">The justification for this study lies in the growing demand for sustainable cost effective and performance driven construction practices particularly in regions where laterite soil serve as the primary foundation and fill material given the increasing radiances and local materials for infrastructure development a systematic evaluation of the geotechnical properties of interitics soil is essential to ensure safe and dimible engineering out come. This research address a critical gap by generating base line data on key parameters such as alterberg limits, moisture contest and compaction behavior. These data   are indisposable for optimizing design specifications improving materials solutions and reducing construction failure associated with poor soil performance. Further  more the study provides site specific insight that can support more informed decisions making in future infrastructure and planning and development. By bringing the existing knowledge gap regarding the study not only enhance the scientific in of the material performance but also contribute to more efficient and resilient construction properties tailored </w:t>
      </w:r>
      <w:r w:rsidR="000943F3">
        <w:rPr>
          <w:rFonts w:ascii="Times New Roman" w:hAnsi="Times New Roman" w:cs="Times New Roman"/>
          <w:sz w:val="24"/>
          <w:szCs w:val="24"/>
        </w:rPr>
        <w:t>to local geological conditions.</w:t>
      </w:r>
    </w:p>
    <w:p w:rsidR="000943F3" w:rsidRDefault="000943F3" w:rsidP="006B36EF">
      <w:pPr>
        <w:jc w:val="both"/>
        <w:rPr>
          <w:rFonts w:ascii="Times New Roman" w:hAnsi="Times New Roman" w:cs="Times New Roman"/>
          <w:b/>
          <w:sz w:val="24"/>
          <w:szCs w:val="24"/>
        </w:rPr>
      </w:pPr>
    </w:p>
    <w:p w:rsidR="00F55307" w:rsidRPr="006B36EF" w:rsidRDefault="00642745" w:rsidP="006B36EF">
      <w:pPr>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w:t>
      </w:r>
      <w:r w:rsidR="00F55307" w:rsidRPr="006B36EF">
        <w:rPr>
          <w:rFonts w:ascii="Times New Roman" w:hAnsi="Times New Roman" w:cs="Times New Roman"/>
          <w:b/>
          <w:sz w:val="24"/>
          <w:szCs w:val="24"/>
        </w:rPr>
        <w:t xml:space="preserve">cope and limitations       </w:t>
      </w:r>
    </w:p>
    <w:p w:rsidR="00F55307" w:rsidRPr="006B36EF" w:rsidRDefault="001D38D8" w:rsidP="006B36EF">
      <w:pPr>
        <w:jc w:val="both"/>
        <w:rPr>
          <w:rFonts w:ascii="Times New Roman" w:hAnsi="Times New Roman" w:cs="Times New Roman"/>
          <w:sz w:val="24"/>
          <w:szCs w:val="24"/>
        </w:rPr>
      </w:pPr>
      <w:r>
        <w:rPr>
          <w:rFonts w:ascii="Times New Roman" w:hAnsi="Times New Roman" w:cs="Times New Roman"/>
          <w:sz w:val="24"/>
          <w:szCs w:val="24"/>
        </w:rPr>
        <w:tab/>
      </w:r>
      <w:r w:rsidR="00F55307" w:rsidRPr="006B36EF">
        <w:rPr>
          <w:rFonts w:ascii="Times New Roman" w:hAnsi="Times New Roman" w:cs="Times New Roman"/>
          <w:sz w:val="24"/>
          <w:szCs w:val="24"/>
        </w:rPr>
        <w:t xml:space="preserve">The study focuses on the geotechnical evaluation of laterite soil through the assessment of their physical and mechanical properties soil samples were collected from saluted Locations and subjected to Starndard laboratory test, including grain size distribution, alterberglimits , moisture content determination, compaction characteristics and natural dry density. The </w:t>
      </w:r>
      <w:r w:rsidR="00F55307" w:rsidRPr="006B36EF">
        <w:rPr>
          <w:rFonts w:ascii="Times New Roman" w:hAnsi="Times New Roman" w:cs="Times New Roman"/>
          <w:sz w:val="24"/>
          <w:szCs w:val="24"/>
        </w:rPr>
        <w:lastRenderedPageBreak/>
        <w:t xml:space="preserve">investigation aims  to characterize the engineering behavior of the soil in terms of their suitability for construction applications particularly in engineering decision related to foundation design, material solution and soil improvement strategies. </w:t>
      </w:r>
    </w:p>
    <w:p w:rsidR="00F55307" w:rsidRPr="006B36EF" w:rsidRDefault="00F55307" w:rsidP="006B36EF">
      <w:pPr>
        <w:ind w:firstLine="720"/>
        <w:jc w:val="both"/>
        <w:rPr>
          <w:rFonts w:ascii="Times New Roman" w:hAnsi="Times New Roman" w:cs="Times New Roman"/>
          <w:sz w:val="24"/>
          <w:szCs w:val="24"/>
        </w:rPr>
      </w:pPr>
      <w:r w:rsidRPr="006B36EF">
        <w:rPr>
          <w:rFonts w:ascii="Times New Roman" w:hAnsi="Times New Roman" w:cs="Times New Roman"/>
          <w:sz w:val="24"/>
          <w:szCs w:val="24"/>
        </w:rPr>
        <w:t>The study is limited in spatial coverage as sampling was constructed to specific accessible point due to logistical and time related factors. Additionally the scope of twisting was confined to conventional laboratory procedures, excluding advanced geo chemical or mineral logical analysis such has x - ray diffraction (XRD) or scanning electro Chemical characteristics of the soil but do not account for minerals logical variation that may influence long term performance under environment or load - induced stressed</w:t>
      </w:r>
      <w:r w:rsidR="0023353C" w:rsidRPr="006B36EF">
        <w:rPr>
          <w:rFonts w:ascii="Times New Roman" w:hAnsi="Times New Roman" w:cs="Times New Roman"/>
          <w:sz w:val="24"/>
          <w:szCs w:val="24"/>
        </w:rPr>
        <w:t>.</w:t>
      </w:r>
    </w:p>
    <w:p w:rsidR="0023353C" w:rsidRPr="006B36EF" w:rsidRDefault="0023353C"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2E0785" w:rsidRPr="006B36EF" w:rsidRDefault="002E0785" w:rsidP="006B36EF">
      <w:pPr>
        <w:ind w:firstLine="720"/>
        <w:jc w:val="both"/>
        <w:rPr>
          <w:rFonts w:ascii="Times New Roman" w:hAnsi="Times New Roman" w:cs="Times New Roman"/>
          <w:sz w:val="24"/>
          <w:szCs w:val="24"/>
        </w:rPr>
      </w:pPr>
    </w:p>
    <w:p w:rsidR="00E74575" w:rsidRPr="006B36EF" w:rsidRDefault="00E74575" w:rsidP="006B36E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B36EF">
        <w:rPr>
          <w:rFonts w:ascii="Times New Roman" w:eastAsia="Times New Roman" w:hAnsi="Times New Roman" w:cs="Times New Roman"/>
          <w:b/>
          <w:bCs/>
          <w:sz w:val="24"/>
          <w:szCs w:val="24"/>
        </w:rPr>
        <w:lastRenderedPageBreak/>
        <w:t>CHAPTER TWO</w:t>
      </w:r>
    </w:p>
    <w:p w:rsidR="00E74575" w:rsidRDefault="00642745" w:rsidP="006B36E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001D38D8">
        <w:rPr>
          <w:rFonts w:ascii="Times New Roman" w:eastAsia="Times New Roman" w:hAnsi="Times New Roman" w:cs="Times New Roman"/>
          <w:b/>
          <w:bCs/>
          <w:sz w:val="24"/>
          <w:szCs w:val="24"/>
        </w:rPr>
        <w:t>Laterite Review</w:t>
      </w:r>
    </w:p>
    <w:p w:rsidR="001D38D8" w:rsidRPr="006B36EF" w:rsidRDefault="001D38D8" w:rsidP="006B36E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ab/>
        <w:t>Over View Of  laterite</w:t>
      </w:r>
    </w:p>
    <w:p w:rsidR="00E74575" w:rsidRPr="006B36EF" w:rsidRDefault="00E74575" w:rsidP="001D38D8">
      <w:pPr>
        <w:pStyle w:val="Heading3"/>
        <w:spacing w:line="360" w:lineRule="auto"/>
        <w:ind w:firstLine="720"/>
        <w:jc w:val="both"/>
        <w:rPr>
          <w:b w:val="0"/>
          <w:bCs w:val="0"/>
          <w:sz w:val="24"/>
          <w:szCs w:val="24"/>
        </w:rPr>
      </w:pPr>
      <w:r w:rsidRPr="006B36EF">
        <w:rPr>
          <w:b w:val="0"/>
          <w:bCs w:val="0"/>
          <w:sz w:val="24"/>
          <w:szCs w:val="24"/>
        </w:rPr>
        <w:t>Lateritic soils are widely distributed in tropical and subtropical regions, formed through prolonged chemical weathering of parent rocks under high rainfall, elevated temperatures, and well-drained conditions, which result in the leaching of silica and accumulation of iron and aluminum oxides (Gidigasu, 2020). Their engineering behavior varies significantly due to differences in mineral composition, degree of laterization, moisture content, and other environmental factors, making thorough geotechnical evaluation essential before use in construction. Commonly applied in infrastructure projects such as subgrades, embankments, and foundation bases, lateritic soils require assessment of critical properties including Atterberg limits, compaction characteristics, particle size distribution, and shear strength to ensure structural safety and longevity (Osinubi et al., 2015). Improper characterization can lead to issues such as differential settlement and inadequate bearing capacity. This chapter reviews literature on the origin, classification, geotechnical behavior, and engineering relevance of lateritic soils, focusing on parameters that influence their performance in construction, thereby establishing a scientific foundation for subsequent analysis.</w:t>
      </w:r>
    </w:p>
    <w:p w:rsidR="00E74575" w:rsidRPr="006B36EF" w:rsidRDefault="00642745" w:rsidP="006B36EF">
      <w:pPr>
        <w:pStyle w:val="Heading3"/>
        <w:spacing w:line="360" w:lineRule="auto"/>
        <w:jc w:val="both"/>
        <w:rPr>
          <w:b w:val="0"/>
          <w:sz w:val="24"/>
          <w:szCs w:val="24"/>
        </w:rPr>
      </w:pPr>
      <w:r>
        <w:rPr>
          <w:rStyle w:val="Strong"/>
          <w:b/>
          <w:sz w:val="24"/>
          <w:szCs w:val="24"/>
        </w:rPr>
        <w:t>2.1</w:t>
      </w:r>
      <w:r>
        <w:rPr>
          <w:rStyle w:val="Strong"/>
          <w:b/>
          <w:sz w:val="24"/>
          <w:szCs w:val="24"/>
        </w:rPr>
        <w:tab/>
      </w:r>
      <w:r w:rsidR="00E74575" w:rsidRPr="006B36EF">
        <w:rPr>
          <w:rStyle w:val="Strong"/>
          <w:b/>
          <w:sz w:val="24"/>
          <w:szCs w:val="24"/>
        </w:rPr>
        <w:t>Overview of Laterite</w:t>
      </w:r>
    </w:p>
    <w:p w:rsidR="00E74575" w:rsidRPr="006B36EF" w:rsidRDefault="00E74575" w:rsidP="006B36EF">
      <w:pPr>
        <w:pStyle w:val="NormalWeb"/>
        <w:spacing w:line="360" w:lineRule="auto"/>
        <w:jc w:val="both"/>
      </w:pPr>
      <w:r w:rsidRPr="006B36EF">
        <w:t>Laterite is a highly weathered residual soil formed primarily in tropical and subtropical climates through prolonged chemical weathering of igneous and metamorphic rocks. This weathering process involves the intense leaching of silica and bases from the parent rock, leaving behind a concentration of insoluble iron and aluminum oxides, principally hematite, goethite, and gibbsite (Gidigasu, 2020). As a result, lateritic soils typically exhibit reddish-brown coloration due to iron oxide content and may contain varying quantities of quartz, kaolinite, and other clay minerals depending on the degree of weathering and the composition of the parent material. The formation of laterite is influenced by climatic factors such as high rainfall and temperature, as well as good drainage conditions that facilitate sustained leaching.</w:t>
      </w:r>
    </w:p>
    <w:p w:rsidR="00E74575" w:rsidRPr="006B36EF" w:rsidRDefault="00E74575" w:rsidP="006B36EF">
      <w:pPr>
        <w:pStyle w:val="NormalWeb"/>
        <w:spacing w:line="360" w:lineRule="auto"/>
        <w:jc w:val="both"/>
      </w:pPr>
      <w:r w:rsidRPr="006B36EF">
        <w:lastRenderedPageBreak/>
        <w:t>From an engineering perspective, lateritic soils display a wide range of physical and mechanical behaviors, which are strongly influenced by their mineralogical composition and degree of laterization. These soils are known for their variable plasticity, moderate to high cohesion, and relatively good bearing capacity when compacted properly. However, their performance in construction applications is highly dependent on factors such as moisture content, density, and the presence of expansive clays. In their natural state, lateritic soils may be suitable for low-traffic road bases and fill materials, but often require stabilization for use in more demanding structural applications (Adeyemi, 2013). The engineering utility of laterite also depends on its textural classification, which ranges from lateritic clay to gravelly laterite, each exhibiting distinct geotechnical characteristics.</w:t>
      </w:r>
    </w:p>
    <w:p w:rsidR="00E74575" w:rsidRPr="006B36EF" w:rsidRDefault="00E74575" w:rsidP="001D38D8">
      <w:pPr>
        <w:pStyle w:val="NormalWeb"/>
        <w:spacing w:line="360" w:lineRule="auto"/>
        <w:ind w:firstLine="720"/>
        <w:jc w:val="both"/>
      </w:pPr>
      <w:r w:rsidRPr="006B36EF">
        <w:t>Laterite has long been utilized in civil engineering projects across tropical regions due to its local availability, cost-effectiveness, and favorable strength properties when properly treated. Its application extends to road construction, embankments, foundation backfills, and as raw material in brick production. Despite these advantages, challenges arise from its heterogeneous nature and sensitivity to moisture variation, necessitating rigorous site-specific investigations prior to engineering use (Osinubi et al., 2015). Understanding the genesis, classification, and behavior of laterite is thus critical for evaluating its performance under imposed loads and environmental stressors, ensuring that geotechnical design aligns with long-term structural reliability and sustainability.</w:t>
      </w:r>
    </w:p>
    <w:p w:rsidR="00E74575" w:rsidRPr="006B36EF" w:rsidRDefault="00642745" w:rsidP="006B36EF">
      <w:pPr>
        <w:pStyle w:val="Heading3"/>
        <w:spacing w:line="360" w:lineRule="auto"/>
        <w:jc w:val="both"/>
        <w:rPr>
          <w:b w:val="0"/>
          <w:sz w:val="24"/>
          <w:szCs w:val="24"/>
        </w:rPr>
      </w:pPr>
      <w:r>
        <w:rPr>
          <w:rStyle w:val="Strong"/>
          <w:b/>
          <w:sz w:val="24"/>
          <w:szCs w:val="24"/>
        </w:rPr>
        <w:t>2.2</w:t>
      </w:r>
      <w:r>
        <w:rPr>
          <w:rStyle w:val="Strong"/>
          <w:b/>
          <w:sz w:val="24"/>
          <w:szCs w:val="24"/>
        </w:rPr>
        <w:tab/>
      </w:r>
      <w:r w:rsidR="00E74575" w:rsidRPr="006B36EF">
        <w:rPr>
          <w:rStyle w:val="Strong"/>
          <w:b/>
          <w:sz w:val="24"/>
          <w:szCs w:val="24"/>
        </w:rPr>
        <w:t>Formation and Occurrence of Laterite</w:t>
      </w:r>
    </w:p>
    <w:p w:rsidR="00E74575" w:rsidRPr="006B36EF" w:rsidRDefault="00E74575" w:rsidP="001D38D8">
      <w:pPr>
        <w:pStyle w:val="NormalWeb"/>
        <w:spacing w:line="360" w:lineRule="auto"/>
        <w:ind w:firstLine="720"/>
        <w:jc w:val="both"/>
      </w:pPr>
      <w:r w:rsidRPr="006B36EF">
        <w:t xml:space="preserve">Laterite forms primarily through the prolonged chemical weathering of silicate rocks under tropical and subtropical climatic conditions characterized by high temperatures, intense rainfall, and efficient drainage. These conditions accelerate the leaching of silica and basic cations such as calcium, sodium, potassium, and magnesium from the parent material, leaving behind residual concentrations of sesquioxides of iron and aluminum—primarily hematite, goethite, and gibbsite (Gidigasu, 2020). This process, known as laterization, occurs over long geological timescales and involves the transformation of feldspars and ferromagnesian minerals into clay minerals and oxides, resulting in the distinctive red to yellowish-brown coloration typical of lateritic soils. The degree of laterization and the nature of the resulting soil depend </w:t>
      </w:r>
      <w:r w:rsidRPr="006B36EF">
        <w:lastRenderedPageBreak/>
        <w:t>heavily on the mineral composition of the parent rock, topography, hydrology, and vegetation cover.</w:t>
      </w:r>
    </w:p>
    <w:p w:rsidR="00E74575" w:rsidRPr="006B36EF" w:rsidRDefault="00E74575" w:rsidP="001D38D8">
      <w:pPr>
        <w:pStyle w:val="NormalWeb"/>
        <w:spacing w:line="360" w:lineRule="auto"/>
        <w:ind w:firstLine="720"/>
        <w:jc w:val="both"/>
      </w:pPr>
      <w:r w:rsidRPr="006B36EF">
        <w:t>The occurrence of laterite is geographically widespread in equatorial and sub-equatorial regions, particularly in parts of West Africa, South America, Southeast Asia, and northern Australia. In these areas, lateritic soils can be found as continuous crusts, discontinuous layers, or as deeply weathered soil profiles extending several meters below the surface (Tardy, 1997). The vertical soil profile typically consists of an upper ferruginous layer, an intermediate mottled zone, and a lower kaoliniticsaprolite or partially weathered rock, each with distinct physical and chemical characteristics. Laterite may also occur in different forms such as hardpan, nodular laterite, or soft lateritic clay, depending on the duration and intensity of weathering processes as well as the drainage regime.</w:t>
      </w:r>
    </w:p>
    <w:p w:rsidR="00E74575" w:rsidRPr="006B36EF" w:rsidRDefault="00E74575" w:rsidP="001D38D8">
      <w:pPr>
        <w:pStyle w:val="NormalWeb"/>
        <w:spacing w:line="360" w:lineRule="auto"/>
        <w:ind w:firstLine="720"/>
        <w:jc w:val="both"/>
      </w:pPr>
      <w:r w:rsidRPr="006B36EF">
        <w:t>Lateritic profiles are often associated with stable land surfaces that have remained tectonically undisturbed over long periods. Their distribution is typically linked to gently undulating plains and plateau regions, where favorable climatic and geological conditions allow for continuous pedogenic development (Beasley, 2014). In engineering and geological contexts, recognizing the spatial variability and vertical differentiation of lateritic horizons is essential for effective site characterization, material sampling, and performance assessment. Understanding the genesis and stratigraphy of laterite provides a crucial foundation for its application in construction and resource utilization, especially where local soil behavior significantly influences design decisions.</w:t>
      </w:r>
    </w:p>
    <w:p w:rsidR="00E74575" w:rsidRPr="006B36EF" w:rsidRDefault="00642745" w:rsidP="006B36EF">
      <w:pPr>
        <w:pStyle w:val="Heading3"/>
        <w:spacing w:line="360" w:lineRule="auto"/>
        <w:jc w:val="both"/>
        <w:rPr>
          <w:b w:val="0"/>
          <w:sz w:val="24"/>
          <w:szCs w:val="24"/>
        </w:rPr>
      </w:pPr>
      <w:r>
        <w:rPr>
          <w:rStyle w:val="Strong"/>
          <w:b/>
          <w:sz w:val="24"/>
          <w:szCs w:val="24"/>
        </w:rPr>
        <w:t>2.3</w:t>
      </w:r>
      <w:r>
        <w:rPr>
          <w:rStyle w:val="Strong"/>
          <w:b/>
          <w:sz w:val="24"/>
          <w:szCs w:val="24"/>
        </w:rPr>
        <w:tab/>
      </w:r>
      <w:r w:rsidR="00E74575" w:rsidRPr="006B36EF">
        <w:rPr>
          <w:rStyle w:val="Strong"/>
          <w:b/>
          <w:sz w:val="24"/>
          <w:szCs w:val="24"/>
        </w:rPr>
        <w:t>Regional Distribution of Laterite</w:t>
      </w:r>
    </w:p>
    <w:p w:rsidR="00E74575" w:rsidRPr="006B36EF" w:rsidRDefault="00E74575" w:rsidP="001D38D8">
      <w:pPr>
        <w:pStyle w:val="NormalWeb"/>
        <w:spacing w:line="360" w:lineRule="auto"/>
        <w:ind w:firstLine="720"/>
        <w:jc w:val="both"/>
      </w:pPr>
      <w:r w:rsidRPr="006B36EF">
        <w:t xml:space="preserve">Lateritic soils are extensively distributed across the tropical and subtropical belts of the world, particularly within regions that experience alternating wet and dry seasons, high temperatures, and significant precipitation. These conditions promote intense chemical weathering and leaching processes essential for laterite formation. Notably, laterites are prevalent in West Africa, Central and South America, Southeast Asia, India, and Northern Australia, where climatic and geomorphological conditions sustain the long-term processes of laterization (Tardy, 1997). In these regions, lateritic soils often develop as thick residual profiles </w:t>
      </w:r>
      <w:r w:rsidRPr="006B36EF">
        <w:lastRenderedPageBreak/>
        <w:t>over various parent rocks, including basalt, granite, schist, and gneiss, and may reach depths of several meters depending on age, lithology, and topography.</w:t>
      </w:r>
    </w:p>
    <w:p w:rsidR="00E74575" w:rsidRPr="006B36EF" w:rsidRDefault="00E74575" w:rsidP="001D38D8">
      <w:pPr>
        <w:pStyle w:val="NormalWeb"/>
        <w:spacing w:line="360" w:lineRule="auto"/>
        <w:ind w:firstLine="720"/>
        <w:jc w:val="both"/>
      </w:pPr>
      <w:r w:rsidRPr="006B36EF">
        <w:t>In West Africa, lateritic soils dominate the surface geology of countries such as Nigeria, Ghana, and Côte d'Ivoire. These soils are often used as subgrade and fill materials in road construction due to their natural abundance and moderate bearing strength. In South and Southeast Asia, including countries like India, Sri Lanka, Indonesia, and Thailand, lateritic crusts cover extensive upland areas and are frequently exploited as low-cost materials for rural infrastructure. Similarly, large expanses of Brazil and other parts of South America exhibit deeply laterized profiles over ancient crystalline bedrock, with applications ranging from agriculture to civil engineering (Gidigasu, 2020). Australia’s lateritic regions, especially in the western and northern parts of the continent, are also significant, particularly in bauxite mining where lateritic weathering zones are rich in aluminum oxides.</w:t>
      </w:r>
    </w:p>
    <w:p w:rsidR="00E74575" w:rsidRPr="006B36EF" w:rsidRDefault="00E74575" w:rsidP="001D38D8">
      <w:pPr>
        <w:pStyle w:val="NormalWeb"/>
        <w:spacing w:line="360" w:lineRule="auto"/>
        <w:ind w:firstLine="720"/>
        <w:jc w:val="both"/>
      </w:pPr>
      <w:r w:rsidRPr="006B36EF">
        <w:t>Despite their widespread occurrence, the engineering behavior of lateritic soils can differ markedly from one region to another due to variations in parent rock type, climate, biological activity, and drainage conditions. Therefore, geotechnical properties such as plasticity, shear strength, and compaction parameters are site-specific and require localized investigation. Understanding the regional distribution of laterite, along with its geological and environmental controls, is essential for informed material selection and design in construction and resource exploitation activities across tropical environments (Adeyemi, 2013).</w:t>
      </w:r>
    </w:p>
    <w:p w:rsidR="00E74575" w:rsidRPr="006B36EF" w:rsidRDefault="006E7088" w:rsidP="006B36EF">
      <w:pPr>
        <w:pStyle w:val="Heading3"/>
        <w:spacing w:line="360" w:lineRule="auto"/>
        <w:jc w:val="both"/>
        <w:rPr>
          <w:b w:val="0"/>
          <w:sz w:val="24"/>
          <w:szCs w:val="24"/>
        </w:rPr>
      </w:pPr>
      <w:r>
        <w:rPr>
          <w:rStyle w:val="Strong"/>
          <w:b/>
          <w:sz w:val="24"/>
          <w:szCs w:val="24"/>
        </w:rPr>
        <w:t>2.4</w:t>
      </w:r>
      <w:r>
        <w:rPr>
          <w:rStyle w:val="Strong"/>
          <w:b/>
          <w:sz w:val="24"/>
          <w:szCs w:val="24"/>
        </w:rPr>
        <w:tab/>
      </w:r>
      <w:r w:rsidR="00E74575" w:rsidRPr="006B36EF">
        <w:rPr>
          <w:rStyle w:val="Strong"/>
          <w:b/>
          <w:sz w:val="24"/>
          <w:szCs w:val="24"/>
        </w:rPr>
        <w:t>Characteristics of Laterite</w:t>
      </w:r>
    </w:p>
    <w:p w:rsidR="00E74575" w:rsidRPr="006B36EF" w:rsidRDefault="00E74575" w:rsidP="001D38D8">
      <w:pPr>
        <w:pStyle w:val="NormalWeb"/>
        <w:spacing w:line="360" w:lineRule="auto"/>
        <w:ind w:firstLine="720"/>
        <w:jc w:val="both"/>
      </w:pPr>
      <w:r w:rsidRPr="006B36EF">
        <w:t>Lateritic soils possess a complex set of physical, chemical, and geotechnical characteristics that result from prolonged weathering of silicate rocks in tropical and subtropical climates. Their distinctive reddish to yellowish coloration is attributed to the high concentration of iron oxides, primarily hematite (Fe</w:t>
      </w:r>
      <w:r w:rsidRPr="006B36EF">
        <w:rPr>
          <w:rFonts w:ascii="Cambria Math" w:hAnsi="Cambria Math" w:cs="Cambria Math"/>
        </w:rPr>
        <w:t>₂</w:t>
      </w:r>
      <w:r w:rsidRPr="006B36EF">
        <w:t>O</w:t>
      </w:r>
      <w:r w:rsidRPr="006B36EF">
        <w:rPr>
          <w:rFonts w:ascii="Cambria Math" w:hAnsi="Cambria Math" w:cs="Cambria Math"/>
        </w:rPr>
        <w:t>₃</w:t>
      </w:r>
      <w:r w:rsidRPr="006B36EF">
        <w:t xml:space="preserve">) and goethite (FeO·OH), which form as ferric iron accumulates during chemical leaching of silica and base cations (Tardy, 1997). The soils often exhibit a granular to massive structure, with textures ranging from sandy to clayey, depending on parent rock type, drainage, and intensity of weathering. The dominance of low-activity clay </w:t>
      </w:r>
      <w:r w:rsidRPr="006B36EF">
        <w:lastRenderedPageBreak/>
        <w:t>minerals such as kaolinite, coupled with the leaching of exchangeable bases, contributes to the low fertility and acidic pH of most lateritic profiles (Adeyemi, 2013).</w:t>
      </w:r>
    </w:p>
    <w:p w:rsidR="00E74575" w:rsidRPr="006B36EF" w:rsidRDefault="00E74575" w:rsidP="001D38D8">
      <w:pPr>
        <w:pStyle w:val="NormalWeb"/>
        <w:spacing w:line="360" w:lineRule="auto"/>
        <w:ind w:firstLine="720"/>
        <w:jc w:val="both"/>
      </w:pPr>
      <w:r w:rsidRPr="006B36EF">
        <w:t>From an engineering standpoint, the geotechnical behavior of lateritic soils is closely tied to their moisture sensitivity, plasticity, and compaction performance. Atterberg limits, particularly the plasticity index, offer insights into the soil’s consistency and its capacity to undergo volume changes under varying moisture conditions. Lateritic soils typically exhibit low to medium plasticity, although values can vary significantly due to the presence of clayey fines. Their compaction characteristics are also critical for construction use; the relationship between moisture content and dry density indicates that laterites often attain maximum dry density at relatively low optimum moisture content. When compacted under controlled conditions, lateritic soils demonstrate favorable load-bearing properties, with California Bearing Ratio (CBR) values frequently exceeding 10%, making them suitable for pavement subgrades and base layers (Osinubi et al., 2015).</w:t>
      </w:r>
    </w:p>
    <w:p w:rsidR="00E74575" w:rsidRPr="006B36EF" w:rsidRDefault="00E74575" w:rsidP="001D38D8">
      <w:pPr>
        <w:pStyle w:val="NormalWeb"/>
        <w:spacing w:line="360" w:lineRule="auto"/>
        <w:ind w:firstLine="720"/>
        <w:jc w:val="both"/>
      </w:pPr>
      <w:r w:rsidRPr="006B36EF">
        <w:t>Scientifically, lateritic soils are of interest not only for their geotechnical performance but also for their mineralogical and physico-chemical properties. The tendency of some laterites to undergo irreversible hardening upon drying, a process known as induration, results from the cementation effect of iron and aluminum oxides. This property is beneficial in producing natural building materials, such as laterite blocks and bricks, which gain strength without the need for artificial additives. Laboratory investigations often employ X-ray diffraction (XRD) and scanning electron microscopy (SEM) to characterize the mineral structure and pore arrangements of laterites, which influence permeability and shear strength. Additionally, the soil-water characteristic curve (SWCC) is used to assess suction and moisture retention behavior, crucial in understanding slope stability and pavement performance under variable climatic conditions. These scientific evaluations allow engineers to predict the soil's response to mechanical stress and environmental changes, which is essential for designing stable and durable infrastructure (Adeyemi, 2013; Gidigasu, 2020).</w:t>
      </w:r>
    </w:p>
    <w:p w:rsidR="00E74575" w:rsidRPr="006B36EF" w:rsidRDefault="00E74575" w:rsidP="006B36EF">
      <w:pPr>
        <w:pStyle w:val="Heading3"/>
        <w:spacing w:line="360" w:lineRule="auto"/>
        <w:jc w:val="both"/>
        <w:rPr>
          <w:rStyle w:val="Strong"/>
          <w:b/>
          <w:bCs/>
          <w:sz w:val="24"/>
          <w:szCs w:val="24"/>
        </w:rPr>
      </w:pPr>
      <w:r w:rsidRPr="006B36EF">
        <w:rPr>
          <w:sz w:val="24"/>
          <w:szCs w:val="24"/>
        </w:rPr>
        <w:br/>
      </w:r>
    </w:p>
    <w:p w:rsidR="00E74575" w:rsidRPr="006B36EF" w:rsidRDefault="006E7088" w:rsidP="006B36EF">
      <w:pPr>
        <w:pStyle w:val="Heading3"/>
        <w:spacing w:line="360" w:lineRule="auto"/>
        <w:jc w:val="both"/>
        <w:rPr>
          <w:b w:val="0"/>
          <w:sz w:val="24"/>
          <w:szCs w:val="24"/>
        </w:rPr>
      </w:pPr>
      <w:r>
        <w:rPr>
          <w:rStyle w:val="Strong"/>
          <w:b/>
          <w:sz w:val="24"/>
          <w:szCs w:val="24"/>
        </w:rPr>
        <w:lastRenderedPageBreak/>
        <w:t>2.5</w:t>
      </w:r>
      <w:r>
        <w:rPr>
          <w:rStyle w:val="Strong"/>
          <w:b/>
          <w:sz w:val="24"/>
          <w:szCs w:val="24"/>
        </w:rPr>
        <w:tab/>
      </w:r>
      <w:r w:rsidR="00E74575" w:rsidRPr="006B36EF">
        <w:rPr>
          <w:rStyle w:val="Strong"/>
          <w:b/>
          <w:sz w:val="24"/>
          <w:szCs w:val="24"/>
        </w:rPr>
        <w:t>Atterberg Limits</w:t>
      </w:r>
    </w:p>
    <w:p w:rsidR="00E74575" w:rsidRPr="006B36EF" w:rsidRDefault="00E74575" w:rsidP="001D38D8">
      <w:pPr>
        <w:pStyle w:val="NormalWeb"/>
        <w:spacing w:line="360" w:lineRule="auto"/>
        <w:ind w:firstLine="720"/>
        <w:jc w:val="both"/>
      </w:pPr>
      <w:r w:rsidRPr="006B36EF">
        <w:t>Atterberg Limits are fundamental parameters used in geotechnical engineering to classify fine-grained soils based on their consistency and behavior under varying moisture contents. These limits, which include the Liquid Limit (LL), Plastic Limit (PL), and Shrinkage Limit (SL), define the critical boundaries between different states of soil: liquid, plastic, semi-solid, and solid. The values obtained from Atterberg tests offer essential insights into the soil’s plasticity, workability, and potential for volume change, especially under load-bearing conditions (Das &amp;Sobhan, 2018). The Plasticity Index (PI), calculated as the difference between the liquid and plastic limits (PI = LL − PL), is particularly significant in assessing the degree of cohesion and potential swell-shrink behavior of clay-rich lateritic soils.</w:t>
      </w:r>
    </w:p>
    <w:p w:rsidR="00E74575" w:rsidRPr="006B36EF" w:rsidRDefault="00E74575" w:rsidP="001D38D8">
      <w:pPr>
        <w:pStyle w:val="NormalWeb"/>
        <w:spacing w:line="360" w:lineRule="auto"/>
        <w:ind w:firstLine="720"/>
        <w:jc w:val="both"/>
      </w:pPr>
      <w:r w:rsidRPr="006B36EF">
        <w:t>In engineering practice, Atterberg Limits are vital for understanding the deformation characteristics and suitability of lateritic soils for construction applications. Soils with a high plasticity index tend to exhibit greater compressibility and lower shear strength, making them less desirable for subgrade and embankment materials unless properly stabilized. Conversely, lateritic soils that fall within the low to medium plasticity range are generally considered favorable for use in foundation works, especially when their moisture content remains within optimum limits. The plasticity characteristics of laterite are influenced by the type and proportion of clay minerals, such as kaolinite and illite, as well as the presence of sesquioxides like Fe</w:t>
      </w:r>
      <w:r w:rsidRPr="006B36EF">
        <w:rPr>
          <w:rFonts w:ascii="Cambria Math" w:hAnsi="Cambria Math" w:cs="Cambria Math"/>
        </w:rPr>
        <w:t>₂</w:t>
      </w:r>
      <w:r w:rsidRPr="006B36EF">
        <w:t>O</w:t>
      </w:r>
      <w:r w:rsidRPr="006B36EF">
        <w:rPr>
          <w:rFonts w:ascii="Cambria Math" w:hAnsi="Cambria Math" w:cs="Cambria Math"/>
        </w:rPr>
        <w:t>₃</w:t>
      </w:r>
      <w:r w:rsidRPr="006B36EF">
        <w:t xml:space="preserve"> and Al</w:t>
      </w:r>
      <w:r w:rsidRPr="006B36EF">
        <w:rPr>
          <w:rFonts w:ascii="Cambria Math" w:hAnsi="Cambria Math" w:cs="Cambria Math"/>
        </w:rPr>
        <w:t>₂</w:t>
      </w:r>
      <w:r w:rsidRPr="006B36EF">
        <w:t>O</w:t>
      </w:r>
      <w:r w:rsidRPr="006B36EF">
        <w:rPr>
          <w:rFonts w:ascii="Cambria Math" w:hAnsi="Cambria Math" w:cs="Cambria Math"/>
        </w:rPr>
        <w:t>₃</w:t>
      </w:r>
      <w:r w:rsidRPr="006B36EF">
        <w:t>, which contribute to soil cohesion and strength (Adeyemi, 2013).</w:t>
      </w:r>
    </w:p>
    <w:p w:rsidR="00E74575" w:rsidRPr="006B36EF" w:rsidRDefault="00E74575" w:rsidP="001D38D8">
      <w:pPr>
        <w:pStyle w:val="NormalWeb"/>
        <w:spacing w:line="360" w:lineRule="auto"/>
        <w:ind w:firstLine="720"/>
        <w:jc w:val="both"/>
      </w:pPr>
      <w:r w:rsidRPr="006B36EF">
        <w:t>The classification of lateritic soils based on Atterberg Limits also plays a key role in identifying problematic soils and guiding the need for modification or stabilization. For instance, laterites exhibiting a high Liquid Limit may indicate poor drainage capacity and a higher risk of instability under wet conditions. Accurate determination of these limits enables engineers to make informed decisions regarding compaction requirements, stabilization methods, and design load assumptions. Moreover, when used alongside other index and strength tests, Atterberg Limits support the development of empirical correlations for predicting engineering behavior under field conditions (Osinubi et al., 2015). Therefore, the incorporation of Atterberg Limit analysis is critical in any geotechnical investigation involving lateritic soils.</w:t>
      </w:r>
    </w:p>
    <w:p w:rsidR="00E74575" w:rsidRPr="006B36EF" w:rsidRDefault="006E7088" w:rsidP="006B36EF">
      <w:pPr>
        <w:pStyle w:val="Heading3"/>
        <w:spacing w:line="360" w:lineRule="auto"/>
        <w:jc w:val="both"/>
        <w:rPr>
          <w:b w:val="0"/>
          <w:sz w:val="24"/>
          <w:szCs w:val="24"/>
        </w:rPr>
      </w:pPr>
      <w:r>
        <w:rPr>
          <w:rStyle w:val="Strong"/>
          <w:b/>
          <w:sz w:val="24"/>
          <w:szCs w:val="24"/>
        </w:rPr>
        <w:lastRenderedPageBreak/>
        <w:t>2.6</w:t>
      </w:r>
      <w:r>
        <w:rPr>
          <w:rStyle w:val="Strong"/>
          <w:b/>
          <w:sz w:val="24"/>
          <w:szCs w:val="24"/>
        </w:rPr>
        <w:tab/>
      </w:r>
      <w:r w:rsidR="00E74575" w:rsidRPr="006B36EF">
        <w:rPr>
          <w:rStyle w:val="Strong"/>
          <w:b/>
          <w:sz w:val="24"/>
          <w:szCs w:val="24"/>
        </w:rPr>
        <w:t>Compaction</w:t>
      </w:r>
    </w:p>
    <w:p w:rsidR="00E74575" w:rsidRPr="006B36EF" w:rsidRDefault="00E74575" w:rsidP="001D38D8">
      <w:pPr>
        <w:pStyle w:val="NormalWeb"/>
        <w:spacing w:line="360" w:lineRule="auto"/>
        <w:ind w:firstLine="720"/>
        <w:jc w:val="both"/>
      </w:pPr>
      <w:r w:rsidRPr="006B36EF">
        <w:t>Compaction refers to the mechanical densification of soil by expelling air from the pore spaces, thereby increasing the soil's dry density and enhancing its strength and stability. In geotechnical engineering, it is a crucial technique used to improve soil performance in infrastructure projects. For lateritic soils, compaction characteristics such as Maximum Dry Density (MDD) and Optimum Moisture Content (OMC) are determined through standard laboratory procedures like the Proctor test. These parameters help engineers establish field compaction criteria that ensure adequate load-bearing capacity and resistance to deformation. The behavior of lateritic soils under compaction is influenced by their mineral composition, degree of weathering, and plasticity. Soils with a higher percentage of fines and moderate plasticity tend to exhibit better compaction performance when compacted at moisture levels close to their OMC (Das &amp;Sobhan, 2018).</w:t>
      </w:r>
    </w:p>
    <w:p w:rsidR="00E74575" w:rsidRPr="006B36EF" w:rsidRDefault="00E74575" w:rsidP="001D38D8">
      <w:pPr>
        <w:pStyle w:val="NormalWeb"/>
        <w:spacing w:line="360" w:lineRule="auto"/>
        <w:ind w:firstLine="720"/>
        <w:jc w:val="both"/>
      </w:pPr>
      <w:r w:rsidRPr="006B36EF">
        <w:t>Effective compaction not only enhances the strength of lateritic soils but also reduces permeability and compressibility, limiting the potential for differential settlement and moisture-induced deterioration. The presence of sesquioxides, such as iron and aluminum oxides, improves particle bonding, resulting in a denser and more stable soil matrix when compacted under optimal conditions (Gidigasu, 2020). In engineering practice, proper compaction is essential for the construction of roads, embankments, and foundations, where it contributes to long-term structural integrity. Moreover, when lateritic soils exhibit marginal properties, compaction is often combined with stabilizers like lime or cement to improve performance under load (Osinubi et al., 2015). Understanding these compaction characteristics is therefore fundamental to the safe and economic use of lateritic soils in geotechnical design and construction.</w:t>
      </w:r>
    </w:p>
    <w:p w:rsidR="00E74575" w:rsidRPr="006B36EF" w:rsidRDefault="006E7088" w:rsidP="006B36EF">
      <w:pPr>
        <w:pStyle w:val="Heading3"/>
        <w:spacing w:line="360" w:lineRule="auto"/>
        <w:jc w:val="both"/>
        <w:rPr>
          <w:b w:val="0"/>
          <w:sz w:val="24"/>
          <w:szCs w:val="24"/>
        </w:rPr>
      </w:pPr>
      <w:r>
        <w:rPr>
          <w:rStyle w:val="Strong"/>
          <w:b/>
          <w:sz w:val="24"/>
          <w:szCs w:val="24"/>
        </w:rPr>
        <w:t>2.7</w:t>
      </w:r>
      <w:r>
        <w:rPr>
          <w:rStyle w:val="Strong"/>
          <w:b/>
          <w:sz w:val="24"/>
          <w:szCs w:val="24"/>
        </w:rPr>
        <w:tab/>
      </w:r>
      <w:r w:rsidR="00E74575" w:rsidRPr="006B36EF">
        <w:rPr>
          <w:rStyle w:val="Strong"/>
          <w:b/>
          <w:sz w:val="24"/>
          <w:szCs w:val="24"/>
        </w:rPr>
        <w:t>Sieve Analysis</w:t>
      </w:r>
    </w:p>
    <w:p w:rsidR="00E74575" w:rsidRPr="006B36EF" w:rsidRDefault="00E74575" w:rsidP="001D38D8">
      <w:pPr>
        <w:pStyle w:val="NormalWeb"/>
        <w:spacing w:line="360" w:lineRule="auto"/>
        <w:ind w:firstLine="720"/>
        <w:jc w:val="both"/>
      </w:pPr>
      <w:r w:rsidRPr="006B36EF">
        <w:t xml:space="preserve">Sieve analysis is a fundamental method used in geotechnical engineering to determine the particle size distribution of granular soils. This procedure involves passing a representative soil sample through a series of progressively finer standard sieves to separate particles based on their sizes. The results provide essential data for classifying soils according to established systems </w:t>
      </w:r>
      <w:r w:rsidRPr="006B36EF">
        <w:lastRenderedPageBreak/>
        <w:t>such as the Unified Soil Classification System (USCS) or AASHTO classification. For lateritic soils, sieve analysis helps in identifying the proportions of gravel, sand, silt, and clay fractions, which significantly influence the soil's engineering properties, including compaction behavior, shear strength, and permeability (Head &amp; Epps, 2011).</w:t>
      </w:r>
    </w:p>
    <w:p w:rsidR="00E74575" w:rsidRPr="006B36EF" w:rsidRDefault="00E74575" w:rsidP="001D38D8">
      <w:pPr>
        <w:pStyle w:val="NormalWeb"/>
        <w:spacing w:line="360" w:lineRule="auto"/>
        <w:ind w:firstLine="720"/>
        <w:jc w:val="both"/>
      </w:pPr>
      <w:r w:rsidRPr="006B36EF">
        <w:t>Understanding the grain size distribution is particularly important in assessing the suitability of lateritic soils for construction applications such as subgrade layers, embankments, and base courses. Soils with well-graded particle sizes typically exhibit better compaction characteristics and reduced void ratios, enhancing their load-bearing capacity and resistance to deformation. Conversely, poorly graded or gap-graded soils may require modification or stabilization to meet structural performance criteria. The sieve analysis is often complemented with hydrometer analysis when a significant portion of the soil passes the 75-micron sieve, allowing for a more accurate classification of the fine fraction. These results are also useful in correlating particle distribution with other properties like Atterberg limits and compaction behavior (Das &amp;Sobhan, 2018), which are critical in the geotechnical evaluation of lateritic soils.</w:t>
      </w:r>
    </w:p>
    <w:p w:rsidR="00E74575" w:rsidRPr="006B36EF" w:rsidRDefault="00E74575" w:rsidP="006B36EF">
      <w:pPr>
        <w:spacing w:before="100" w:beforeAutospacing="1" w:after="100" w:afterAutospacing="1" w:line="360" w:lineRule="auto"/>
        <w:jc w:val="both"/>
        <w:rPr>
          <w:rFonts w:ascii="Times New Roman" w:hAnsi="Times New Roman" w:cs="Times New Roman"/>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E74575" w:rsidRPr="006B36EF" w:rsidRDefault="00E74575" w:rsidP="006B36EF">
      <w:pPr>
        <w:spacing w:before="100" w:beforeAutospacing="1" w:after="100" w:afterAutospacing="1" w:line="240" w:lineRule="auto"/>
        <w:jc w:val="both"/>
        <w:rPr>
          <w:rFonts w:ascii="Times New Roman" w:hAnsi="Times New Roman" w:cs="Times New Roman"/>
          <w:b/>
          <w:bCs/>
          <w:sz w:val="24"/>
          <w:szCs w:val="24"/>
        </w:rPr>
      </w:pPr>
    </w:p>
    <w:p w:rsidR="002E0785" w:rsidRPr="006B36EF" w:rsidRDefault="00552500" w:rsidP="006B36E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THREE</w:t>
      </w:r>
    </w:p>
    <w:p w:rsidR="002E0785" w:rsidRPr="006B36EF" w:rsidRDefault="006E7088" w:rsidP="006B36E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DA66EF">
        <w:rPr>
          <w:rFonts w:ascii="Times New Roman" w:hAnsi="Times New Roman" w:cs="Times New Roman"/>
          <w:b/>
          <w:bCs/>
          <w:sz w:val="24"/>
          <w:szCs w:val="24"/>
        </w:rPr>
        <w:t>Research Methodology</w:t>
      </w:r>
    </w:p>
    <w:p w:rsidR="002E0785" w:rsidRPr="006B36EF" w:rsidRDefault="002E0785" w:rsidP="006B36EF">
      <w:p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b/>
          <w:bCs/>
          <w:sz w:val="24"/>
          <w:szCs w:val="24"/>
        </w:rPr>
        <w:t xml:space="preserve">3.1 </w:t>
      </w:r>
      <w:r w:rsidR="001D38D8">
        <w:rPr>
          <w:rFonts w:ascii="Times New Roman" w:hAnsi="Times New Roman" w:cs="Times New Roman"/>
          <w:b/>
          <w:bCs/>
          <w:sz w:val="24"/>
          <w:szCs w:val="24"/>
        </w:rPr>
        <w:tab/>
      </w:r>
      <w:r w:rsidRPr="006B36EF">
        <w:rPr>
          <w:rFonts w:ascii="Times New Roman" w:hAnsi="Times New Roman" w:cs="Times New Roman"/>
          <w:b/>
          <w:bCs/>
          <w:sz w:val="24"/>
          <w:szCs w:val="24"/>
        </w:rPr>
        <w:t>Collection of Samples</w:t>
      </w:r>
      <w:r w:rsidRPr="006B36EF">
        <w:rPr>
          <w:rFonts w:ascii="Times New Roman" w:hAnsi="Times New Roman" w:cs="Times New Roman"/>
          <w:sz w:val="24"/>
          <w:szCs w:val="24"/>
        </w:rPr>
        <w:t xml:space="preserve"> The process of soil sample collection is a crucial step in this study aimed at obtaining representative laterite soils from different parts of the Kwara State Polytechnic campus for laboratory testing and analysis.</w:t>
      </w:r>
    </w:p>
    <w:p w:rsidR="002E0785" w:rsidRPr="006B36EF" w:rsidRDefault="002E0785" w:rsidP="006B36EF">
      <w:p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sz w:val="24"/>
          <w:szCs w:val="24"/>
        </w:rPr>
        <w:t>Site selection involved identifying various locations within the Kwara State Polytechnic campus.</w:t>
      </w:r>
    </w:p>
    <w:p w:rsidR="002E0785" w:rsidRPr="006B36EF" w:rsidRDefault="002E0785" w:rsidP="006B36EF">
      <w:p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b/>
          <w:bCs/>
          <w:sz w:val="24"/>
          <w:szCs w:val="24"/>
        </w:rPr>
        <w:t>Tools and equipment used:</w:t>
      </w:r>
    </w:p>
    <w:p w:rsidR="002E0785" w:rsidRPr="006B36EF" w:rsidRDefault="002E0785" w:rsidP="006B36EF">
      <w:pPr>
        <w:numPr>
          <w:ilvl w:val="0"/>
          <w:numId w:val="2"/>
        </w:num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sz w:val="24"/>
          <w:szCs w:val="24"/>
        </w:rPr>
        <w:t>Shovel and digger</w:t>
      </w:r>
    </w:p>
    <w:p w:rsidR="002E0785" w:rsidRPr="006B36EF" w:rsidRDefault="002E0785" w:rsidP="006B36EF">
      <w:pPr>
        <w:numPr>
          <w:ilvl w:val="0"/>
          <w:numId w:val="2"/>
        </w:num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sz w:val="24"/>
          <w:szCs w:val="24"/>
        </w:rPr>
        <w:t>Sample bags (Polythene bags)</w:t>
      </w:r>
    </w:p>
    <w:p w:rsidR="002E0785" w:rsidRPr="006B36EF" w:rsidRDefault="002E0785" w:rsidP="006B36EF">
      <w:pPr>
        <w:numPr>
          <w:ilvl w:val="0"/>
          <w:numId w:val="2"/>
        </w:num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sz w:val="24"/>
          <w:szCs w:val="24"/>
        </w:rPr>
        <w:t>Measurement tape</w:t>
      </w:r>
    </w:p>
    <w:p w:rsidR="002E0785" w:rsidRPr="006B36EF" w:rsidRDefault="002E0785" w:rsidP="006B36EF">
      <w:p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sz w:val="24"/>
          <w:szCs w:val="24"/>
        </w:rPr>
        <w:t>Disturbed samples were obtained by digging to a depth of 0.5 to 1.5 meters ensuring the removal of the top soil/organic layer.</w:t>
      </w:r>
    </w:p>
    <w:p w:rsidR="002E0785" w:rsidRPr="006B36EF" w:rsidRDefault="002E0785" w:rsidP="006B36EF">
      <w:p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sz w:val="24"/>
          <w:szCs w:val="24"/>
        </w:rPr>
        <w:t>The details of the sample locations are presented in Table 1.</w:t>
      </w:r>
    </w:p>
    <w:p w:rsidR="005A6D93" w:rsidRDefault="005A6D93" w:rsidP="006B36EF">
      <w:pPr>
        <w:spacing w:before="100" w:beforeAutospacing="1" w:after="100" w:afterAutospacing="1" w:line="240" w:lineRule="auto"/>
        <w:jc w:val="both"/>
        <w:rPr>
          <w:rFonts w:ascii="Times New Roman" w:hAnsi="Times New Roman" w:cs="Times New Roman"/>
          <w:b/>
          <w:bCs/>
          <w:sz w:val="24"/>
          <w:szCs w:val="24"/>
        </w:rPr>
      </w:pPr>
    </w:p>
    <w:p w:rsidR="002E0785" w:rsidRPr="006B36EF" w:rsidRDefault="002E0785" w:rsidP="006B36EF">
      <w:p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b/>
          <w:bCs/>
          <w:sz w:val="24"/>
          <w:szCs w:val="24"/>
        </w:rPr>
        <w:t>Table 1: Details of Samples Locations</w:t>
      </w:r>
    </w:p>
    <w:tbl>
      <w:tblPr>
        <w:tblW w:w="0" w:type="auto"/>
        <w:tblCellSpacing w:w="15" w:type="dxa"/>
        <w:tblCellMar>
          <w:top w:w="15" w:type="dxa"/>
          <w:left w:w="15" w:type="dxa"/>
          <w:bottom w:w="15" w:type="dxa"/>
          <w:right w:w="15" w:type="dxa"/>
        </w:tblCellMar>
        <w:tblLook w:val="04A0"/>
      </w:tblPr>
      <w:tblGrid>
        <w:gridCol w:w="382"/>
        <w:gridCol w:w="967"/>
        <w:gridCol w:w="1510"/>
        <w:gridCol w:w="1543"/>
        <w:gridCol w:w="1034"/>
        <w:gridCol w:w="702"/>
      </w:tblGrid>
      <w:tr w:rsidR="002E0785" w:rsidRPr="006B36EF" w:rsidTr="00E9764D">
        <w:trPr>
          <w:tblHeader/>
          <w:tblCellSpacing w:w="15" w:type="dxa"/>
        </w:trPr>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b/>
                <w:bCs/>
                <w:sz w:val="24"/>
                <w:szCs w:val="24"/>
              </w:rPr>
            </w:pPr>
            <w:r w:rsidRPr="006B36EF">
              <w:rPr>
                <w:rFonts w:ascii="Times New Roman" w:eastAsia="Times New Roman" w:hAnsi="Times New Roman" w:cs="Times New Roman"/>
                <w:b/>
                <w:bCs/>
                <w:sz w:val="24"/>
                <w:szCs w:val="24"/>
              </w:rPr>
              <w:t>SN</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b/>
                <w:bCs/>
                <w:sz w:val="24"/>
                <w:szCs w:val="24"/>
              </w:rPr>
            </w:pPr>
            <w:r w:rsidRPr="006B36EF">
              <w:rPr>
                <w:rFonts w:ascii="Times New Roman" w:eastAsia="Times New Roman" w:hAnsi="Times New Roman" w:cs="Times New Roman"/>
                <w:b/>
                <w:bCs/>
                <w:sz w:val="24"/>
                <w:szCs w:val="24"/>
              </w:rPr>
              <w:t>Location</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b/>
                <w:bCs/>
                <w:sz w:val="24"/>
                <w:szCs w:val="24"/>
              </w:rPr>
            </w:pPr>
            <w:r w:rsidRPr="006B36EF">
              <w:rPr>
                <w:rFonts w:ascii="Times New Roman" w:eastAsia="Times New Roman" w:hAnsi="Times New Roman" w:cs="Times New Roman"/>
                <w:b/>
                <w:bCs/>
                <w:sz w:val="24"/>
                <w:szCs w:val="24"/>
              </w:rPr>
              <w:t>Latitude</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b/>
                <w:bCs/>
                <w:sz w:val="24"/>
                <w:szCs w:val="24"/>
              </w:rPr>
            </w:pPr>
            <w:r w:rsidRPr="006B36EF">
              <w:rPr>
                <w:rFonts w:ascii="Times New Roman" w:eastAsia="Times New Roman" w:hAnsi="Times New Roman" w:cs="Times New Roman"/>
                <w:b/>
                <w:bCs/>
                <w:sz w:val="24"/>
                <w:szCs w:val="24"/>
              </w:rPr>
              <w:t>Longitude</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b/>
                <w:bCs/>
                <w:sz w:val="24"/>
                <w:szCs w:val="24"/>
              </w:rPr>
            </w:pPr>
            <w:r w:rsidRPr="006B36EF">
              <w:rPr>
                <w:rFonts w:ascii="Times New Roman" w:eastAsia="Times New Roman" w:hAnsi="Times New Roman" w:cs="Times New Roman"/>
                <w:b/>
                <w:bCs/>
                <w:sz w:val="24"/>
                <w:szCs w:val="24"/>
              </w:rPr>
              <w:t>Elevation</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b/>
                <w:bCs/>
                <w:sz w:val="24"/>
                <w:szCs w:val="24"/>
              </w:rPr>
            </w:pPr>
            <w:r w:rsidRPr="006B36EF">
              <w:rPr>
                <w:rFonts w:ascii="Times New Roman" w:eastAsia="Times New Roman" w:hAnsi="Times New Roman" w:cs="Times New Roman"/>
                <w:b/>
                <w:bCs/>
                <w:sz w:val="24"/>
                <w:szCs w:val="24"/>
              </w:rPr>
              <w:t>Depth</w:t>
            </w:r>
          </w:p>
        </w:tc>
      </w:tr>
      <w:tr w:rsidR="002E0785" w:rsidRPr="006B36EF" w:rsidTr="00E9764D">
        <w:trPr>
          <w:tblCellSpacing w:w="15" w:type="dxa"/>
        </w:trPr>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1</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LA</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N 08°.32’.426’</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E 004°37’.882’</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336</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0.50m</w:t>
            </w:r>
          </w:p>
        </w:tc>
      </w:tr>
      <w:tr w:rsidR="002E0785" w:rsidRPr="006B36EF" w:rsidTr="00E9764D">
        <w:trPr>
          <w:tblCellSpacing w:w="15" w:type="dxa"/>
        </w:trPr>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2</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LB</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N 08°33’.428’</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E 004°37’.882’</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309m</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0.75m</w:t>
            </w:r>
          </w:p>
        </w:tc>
      </w:tr>
      <w:tr w:rsidR="002E0785" w:rsidRPr="006B36EF" w:rsidTr="00E9764D">
        <w:trPr>
          <w:tblCellSpacing w:w="15" w:type="dxa"/>
        </w:trPr>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3</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LC</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N 08°33’.430’</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E 004°37</w:t>
            </w:r>
            <w:r w:rsidR="00142FF9" w:rsidRPr="006B36EF">
              <w:rPr>
                <w:rFonts w:ascii="Times New Roman" w:eastAsia="Times New Roman" w:hAnsi="Times New Roman" w:cs="Times New Roman"/>
                <w:sz w:val="24"/>
                <w:szCs w:val="24"/>
              </w:rPr>
              <w:t>’.8</w:t>
            </w:r>
            <w:r w:rsidRPr="006B36EF">
              <w:rPr>
                <w:rFonts w:ascii="Times New Roman" w:eastAsia="Times New Roman" w:hAnsi="Times New Roman" w:cs="Times New Roman"/>
                <w:sz w:val="24"/>
                <w:szCs w:val="24"/>
              </w:rPr>
              <w:t>82’</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309m</w:t>
            </w:r>
          </w:p>
        </w:tc>
        <w:tc>
          <w:tcPr>
            <w:tcW w:w="0" w:type="auto"/>
            <w:vAlign w:val="center"/>
            <w:hideMark/>
          </w:tcPr>
          <w:p w:rsidR="002E0785" w:rsidRPr="006B36EF" w:rsidRDefault="002E0785" w:rsidP="006B36EF">
            <w:pPr>
              <w:spacing w:after="0" w:line="240" w:lineRule="auto"/>
              <w:jc w:val="both"/>
              <w:rPr>
                <w:rFonts w:ascii="Times New Roman" w:eastAsia="Times New Roman" w:hAnsi="Times New Roman" w:cs="Times New Roman"/>
                <w:sz w:val="24"/>
                <w:szCs w:val="24"/>
              </w:rPr>
            </w:pPr>
            <w:r w:rsidRPr="006B36EF">
              <w:rPr>
                <w:rFonts w:ascii="Times New Roman" w:eastAsia="Times New Roman" w:hAnsi="Times New Roman" w:cs="Times New Roman"/>
                <w:sz w:val="24"/>
                <w:szCs w:val="24"/>
              </w:rPr>
              <w:t>0.79m</w:t>
            </w:r>
          </w:p>
        </w:tc>
      </w:tr>
    </w:tbl>
    <w:p w:rsidR="0036562D" w:rsidRDefault="006E7088" w:rsidP="006B36E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002E0785" w:rsidRPr="006B36EF">
        <w:rPr>
          <w:rFonts w:ascii="Times New Roman" w:hAnsi="Times New Roman" w:cs="Times New Roman"/>
          <w:b/>
          <w:bCs/>
          <w:sz w:val="24"/>
          <w:szCs w:val="24"/>
        </w:rPr>
        <w:t>Preparation of Disturbed Samples</w:t>
      </w:r>
    </w:p>
    <w:p w:rsidR="002E0785" w:rsidRPr="006B36EF" w:rsidRDefault="002E0785" w:rsidP="001D38D8">
      <w:pPr>
        <w:spacing w:before="100" w:beforeAutospacing="1" w:after="100" w:afterAutospacing="1" w:line="240" w:lineRule="auto"/>
        <w:ind w:firstLine="720"/>
        <w:jc w:val="both"/>
        <w:rPr>
          <w:rFonts w:ascii="Times New Roman" w:hAnsi="Times New Roman" w:cs="Times New Roman"/>
          <w:sz w:val="24"/>
          <w:szCs w:val="24"/>
        </w:rPr>
      </w:pPr>
      <w:r w:rsidRPr="006B36EF">
        <w:rPr>
          <w:rFonts w:ascii="Times New Roman" w:hAnsi="Times New Roman" w:cs="Times New Roman"/>
          <w:sz w:val="24"/>
          <w:szCs w:val="24"/>
        </w:rPr>
        <w:t>Disturbed soil samples are those in which the natural structure of the soil is not preserved, but the essential physical and mineralogical properties remain intact.</w:t>
      </w:r>
    </w:p>
    <w:p w:rsidR="002E0785" w:rsidRPr="006B36EF" w:rsidRDefault="002E0785" w:rsidP="006B36EF">
      <w:pPr>
        <w:spacing w:before="100" w:beforeAutospacing="1" w:after="100" w:afterAutospacing="1" w:line="240" w:lineRule="auto"/>
        <w:jc w:val="both"/>
        <w:rPr>
          <w:rFonts w:ascii="Times New Roman" w:hAnsi="Times New Roman" w:cs="Times New Roman"/>
          <w:sz w:val="24"/>
          <w:szCs w:val="24"/>
        </w:rPr>
      </w:pPr>
      <w:r w:rsidRPr="006B36EF">
        <w:rPr>
          <w:rFonts w:ascii="Times New Roman" w:hAnsi="Times New Roman" w:cs="Times New Roman"/>
          <w:sz w:val="24"/>
          <w:szCs w:val="24"/>
        </w:rPr>
        <w:t>The disturbed soil samples were air dried for 2 to 3 days to remove excess moisture. Drying was conducted under room temperature avoiding direct sunlight to preserve clay minerals and prevent chemical alteration.</w:t>
      </w:r>
    </w:p>
    <w:p w:rsidR="002E0785" w:rsidRPr="006B36EF" w:rsidRDefault="006E7088" w:rsidP="006B36EF">
      <w:pPr>
        <w:pStyle w:val="NormalWeb"/>
        <w:jc w:val="both"/>
      </w:pPr>
      <w:r>
        <w:rPr>
          <w:rStyle w:val="Strong"/>
        </w:rPr>
        <w:t>3.3</w:t>
      </w:r>
      <w:r>
        <w:rPr>
          <w:rStyle w:val="Strong"/>
        </w:rPr>
        <w:tab/>
      </w:r>
      <w:r w:rsidR="002E0785" w:rsidRPr="006B36EF">
        <w:rPr>
          <w:rStyle w:val="Strong"/>
        </w:rPr>
        <w:t>Laboratory Procedures</w:t>
      </w:r>
    </w:p>
    <w:p w:rsidR="002E0785" w:rsidRPr="006B36EF" w:rsidRDefault="002E0785" w:rsidP="006B36EF">
      <w:pPr>
        <w:pStyle w:val="NormalWeb"/>
        <w:jc w:val="both"/>
      </w:pPr>
      <w:r w:rsidRPr="006B36EF">
        <w:t>In order to evaluate the geotechnical properties of laterite soils in Kwara State Polytechnic, several standard laboratory tests were conducted on the disturbed soil samples. These tests help determine the engineering behavior of the soil, including its strength, stability, and compaction characteristics. The following laboratory tests were conducted:</w:t>
      </w:r>
    </w:p>
    <w:p w:rsidR="002E0785" w:rsidRPr="006B36EF" w:rsidRDefault="002E0785" w:rsidP="006B36EF">
      <w:pPr>
        <w:pStyle w:val="NormalWeb"/>
        <w:numPr>
          <w:ilvl w:val="0"/>
          <w:numId w:val="3"/>
        </w:numPr>
        <w:jc w:val="both"/>
      </w:pPr>
      <w:r w:rsidRPr="006B36EF">
        <w:lastRenderedPageBreak/>
        <w:t>Grain Size Distribution Test</w:t>
      </w:r>
    </w:p>
    <w:p w:rsidR="002E0785" w:rsidRPr="006B36EF" w:rsidRDefault="002E0785" w:rsidP="006B36EF">
      <w:pPr>
        <w:pStyle w:val="NormalWeb"/>
        <w:numPr>
          <w:ilvl w:val="0"/>
          <w:numId w:val="3"/>
        </w:numPr>
        <w:jc w:val="both"/>
      </w:pPr>
      <w:r w:rsidRPr="006B36EF">
        <w:t>Moisture Content Test</w:t>
      </w:r>
    </w:p>
    <w:p w:rsidR="002E0785" w:rsidRPr="006B36EF" w:rsidRDefault="002E0785" w:rsidP="006B36EF">
      <w:pPr>
        <w:pStyle w:val="NormalWeb"/>
        <w:numPr>
          <w:ilvl w:val="0"/>
          <w:numId w:val="3"/>
        </w:numPr>
        <w:jc w:val="both"/>
      </w:pPr>
      <w:r w:rsidRPr="006B36EF">
        <w:t>Specific Gravity Test</w:t>
      </w:r>
    </w:p>
    <w:p w:rsidR="002E0785" w:rsidRPr="006B36EF" w:rsidRDefault="002E0785" w:rsidP="006B36EF">
      <w:pPr>
        <w:pStyle w:val="NormalWeb"/>
        <w:numPr>
          <w:ilvl w:val="0"/>
          <w:numId w:val="3"/>
        </w:numPr>
        <w:jc w:val="both"/>
      </w:pPr>
      <w:r w:rsidRPr="006B36EF">
        <w:t>Compaction Test</w:t>
      </w:r>
    </w:p>
    <w:p w:rsidR="002E0785" w:rsidRPr="006B36EF" w:rsidRDefault="002E0785" w:rsidP="006B36EF">
      <w:pPr>
        <w:pStyle w:val="NormalWeb"/>
        <w:numPr>
          <w:ilvl w:val="0"/>
          <w:numId w:val="3"/>
        </w:numPr>
        <w:jc w:val="both"/>
      </w:pPr>
      <w:r w:rsidRPr="006B36EF">
        <w:t>Bulk Density Test</w:t>
      </w:r>
    </w:p>
    <w:p w:rsidR="002E0785" w:rsidRPr="006B36EF" w:rsidRDefault="002E0785" w:rsidP="006B36EF">
      <w:pPr>
        <w:pStyle w:val="NormalWeb"/>
        <w:numPr>
          <w:ilvl w:val="0"/>
          <w:numId w:val="3"/>
        </w:numPr>
        <w:jc w:val="both"/>
      </w:pPr>
      <w:r w:rsidRPr="006B36EF">
        <w:t>Atterberg Limit Test</w:t>
      </w:r>
    </w:p>
    <w:p w:rsidR="002E0785" w:rsidRPr="006B36EF" w:rsidRDefault="006E7088" w:rsidP="006B36EF">
      <w:pPr>
        <w:pStyle w:val="NormalWeb"/>
        <w:jc w:val="both"/>
      </w:pPr>
      <w:r>
        <w:rPr>
          <w:rStyle w:val="Strong"/>
        </w:rPr>
        <w:t>3.4</w:t>
      </w:r>
      <w:r>
        <w:rPr>
          <w:rStyle w:val="Strong"/>
        </w:rPr>
        <w:tab/>
      </w:r>
      <w:r w:rsidR="002E0785" w:rsidRPr="006B36EF">
        <w:rPr>
          <w:rStyle w:val="Strong"/>
        </w:rPr>
        <w:t>Grain Size Distribution Test</w:t>
      </w:r>
    </w:p>
    <w:p w:rsidR="002E0785" w:rsidRPr="006B36EF" w:rsidRDefault="002E0785" w:rsidP="001D38D8">
      <w:pPr>
        <w:pStyle w:val="NormalWeb"/>
        <w:ind w:firstLine="720"/>
        <w:jc w:val="both"/>
      </w:pPr>
      <w:r w:rsidRPr="006B36EF">
        <w:t>Purpose: To determine the particle size distribution of the soil. This test is essential for classifying the soil as gravel, sand, silt, or clay, which aids in understanding its engineering behavior and suitability for construction works such as roads and foundations.</w:t>
      </w:r>
    </w:p>
    <w:p w:rsidR="002E0785" w:rsidRPr="006B36EF" w:rsidRDefault="002E0785" w:rsidP="006B36EF">
      <w:pPr>
        <w:pStyle w:val="NormalWeb"/>
        <w:jc w:val="both"/>
      </w:pPr>
      <w:r w:rsidRPr="006B36EF">
        <w:t>The test was carried out in accordance with BS(1374 1990). Approximately 1000g of the air-dried laterite sample was used.</w:t>
      </w:r>
    </w:p>
    <w:p w:rsidR="002E0785" w:rsidRPr="006B36EF" w:rsidRDefault="002E0785" w:rsidP="006B36EF">
      <w:pPr>
        <w:pStyle w:val="NormalWeb"/>
        <w:jc w:val="both"/>
      </w:pPr>
      <w:r w:rsidRPr="006B36EF">
        <w:rPr>
          <w:rStyle w:val="Strong"/>
        </w:rPr>
        <w:t>Equipment used:</w:t>
      </w:r>
      <w:r w:rsidRPr="006B36EF">
        <w:t xml:space="preserve"> The equipment used for the grain size distribution test included a set of standard test sieves ranging from 4.75mm to 0.075mm, a mechanical sieve shaker, a weighing balance (accurate to 0.01g), metal trays, a brush, and a drying oven maintained at a temperature of 105–110°C.</w:t>
      </w:r>
    </w:p>
    <w:p w:rsidR="002E0785" w:rsidRPr="006B36EF" w:rsidRDefault="002E0785" w:rsidP="006B36EF">
      <w:pPr>
        <w:pStyle w:val="NormalWeb"/>
        <w:jc w:val="both"/>
      </w:pPr>
      <w:r w:rsidRPr="006B36EF">
        <w:rPr>
          <w:rStyle w:val="Strong"/>
        </w:rPr>
        <w:t>Procedure:</w:t>
      </w:r>
      <w:r w:rsidRPr="006B36EF">
        <w:t xml:space="preserve"> The laterite soil sample was air-dried and gently pulverized to breakup clumps without crushing individual particles. The dry weight of the sample was measured and recorded as the initial weight. The soil sample was Poured into the top sieve and the sieve shaker. The shaker was operated for 10-15 minutes. After sieving, the amount of soil retained on each sieve was carefully weighed and recorded (Lola, 1983).</w:t>
      </w:r>
    </w:p>
    <w:p w:rsidR="002E0785" w:rsidRPr="006B36EF" w:rsidRDefault="006E7088" w:rsidP="006B36EF">
      <w:pPr>
        <w:pStyle w:val="NormalWeb"/>
        <w:jc w:val="both"/>
      </w:pPr>
      <w:r>
        <w:rPr>
          <w:rStyle w:val="Strong"/>
        </w:rPr>
        <w:t>3.5</w:t>
      </w:r>
      <w:r>
        <w:rPr>
          <w:rStyle w:val="Strong"/>
        </w:rPr>
        <w:tab/>
      </w:r>
      <w:r w:rsidR="002E0785" w:rsidRPr="006B36EF">
        <w:rPr>
          <w:rStyle w:val="Strong"/>
        </w:rPr>
        <w:t>Atterberg Limit Test</w:t>
      </w:r>
    </w:p>
    <w:p w:rsidR="002E0785" w:rsidRPr="006B36EF" w:rsidRDefault="002E0785" w:rsidP="001D38D8">
      <w:pPr>
        <w:pStyle w:val="NormalWeb"/>
        <w:ind w:firstLine="720"/>
        <w:jc w:val="both"/>
      </w:pPr>
      <w:r w:rsidRPr="006B36EF">
        <w:t>Atterberg limit test was conducted to determine the consistency characteristics of the lateritic soil samples collected from different locations within the Kwara State Polytechnic campus. This test focused on determining the liquid limit (LL), plastic limit (PL), and calculating the Plasticity Index (PI), which provide insight into the plasticity and workability of the soil under varying moisture conditions.</w:t>
      </w:r>
    </w:p>
    <w:p w:rsidR="002E0785" w:rsidRPr="006B36EF" w:rsidRDefault="002E0785" w:rsidP="006B36EF">
      <w:pPr>
        <w:pStyle w:val="NormalWeb"/>
        <w:jc w:val="both"/>
      </w:pPr>
      <w:r w:rsidRPr="006B36EF">
        <w:rPr>
          <w:rStyle w:val="Strong"/>
        </w:rPr>
        <w:t>Objective:</w:t>
      </w:r>
      <w:r w:rsidRPr="006B36EF">
        <w:t xml:space="preserve"> The main purpose of this test is to assess the soil behavior between its plastic and liquid states. This helps in evaluating the suitability of the lateritic soils for engineering applications such as road construction, foundation materials, and earthworks.</w:t>
      </w:r>
    </w:p>
    <w:p w:rsidR="002E0785" w:rsidRPr="006B36EF" w:rsidRDefault="002E0785" w:rsidP="006B36EF">
      <w:pPr>
        <w:pStyle w:val="NormalWeb"/>
        <w:jc w:val="both"/>
      </w:pPr>
      <w:r w:rsidRPr="006B36EF">
        <w:rPr>
          <w:rStyle w:val="Strong"/>
        </w:rPr>
        <w:t>Equipment used:</w:t>
      </w:r>
      <w:r w:rsidRPr="006B36EF">
        <w:t xml:space="preserve"> Grinding tool, spatula, glass plate, casserole apparatus, weighing balance, oven moisture tins.</w:t>
      </w:r>
    </w:p>
    <w:p w:rsidR="002E0785" w:rsidRPr="006B36EF" w:rsidRDefault="002E0785" w:rsidP="006B36EF">
      <w:pPr>
        <w:pStyle w:val="NormalWeb"/>
        <w:jc w:val="both"/>
      </w:pPr>
      <w:r w:rsidRPr="006B36EF">
        <w:rPr>
          <w:rStyle w:val="Strong"/>
        </w:rPr>
        <w:t>Procedure:</w:t>
      </w:r>
      <w:r w:rsidRPr="006B36EF">
        <w:t xml:space="preserve"> Liquid limit (LL) test: The liquid limit was determined using the Casagrande cup method in accordance with BS 1374 (1992). A paste of soil was placed in the Casagrande cup and divided using a grooving tool. The cup was repeatedly dropped from a height of 10mm at a </w:t>
      </w:r>
      <w:r w:rsidRPr="006B36EF">
        <w:lastRenderedPageBreak/>
        <w:t>rate of two drops per second. The test was repeated for different moisture contents to obtain a flow curve.</w:t>
      </w:r>
    </w:p>
    <w:p w:rsidR="002E0785" w:rsidRPr="006B36EF" w:rsidRDefault="002E0785" w:rsidP="006B36EF">
      <w:pPr>
        <w:pStyle w:val="NormalWeb"/>
        <w:jc w:val="both"/>
      </w:pPr>
      <w:r w:rsidRPr="006B36EF">
        <w:t>Plastic limit (PL) test: A portion of soil was rolled by hand into threads in a glass plate. Rolling continued until the threads crumbled at a diameter of about 3mm. The moisture content at which this occurred was recorded as the PL.</w:t>
      </w:r>
    </w:p>
    <w:p w:rsidR="002E0785" w:rsidRPr="006B36EF" w:rsidRDefault="002E0785" w:rsidP="006B36EF">
      <w:pPr>
        <w:pStyle w:val="NormalWeb"/>
        <w:jc w:val="both"/>
      </w:pPr>
      <w:r w:rsidRPr="006B36EF">
        <w:rPr>
          <w:rStyle w:val="Strong"/>
        </w:rPr>
        <w:t>Plasticity Index (PI):</w:t>
      </w:r>
      <w:r w:rsidRPr="006B36EF">
        <w:t xml:space="preserve"> The value indicates the range of moisture content over which the soil remains plastic.</w:t>
      </w:r>
    </w:p>
    <w:p w:rsidR="002E0785" w:rsidRPr="006B36EF" w:rsidRDefault="002E0785" w:rsidP="006B36EF">
      <w:pPr>
        <w:pStyle w:val="NormalWeb"/>
        <w:jc w:val="both"/>
      </w:pPr>
      <w:r w:rsidRPr="006B36EF">
        <w:rPr>
          <w:rStyle w:val="Strong"/>
        </w:rPr>
        <w:t>Significance:</w:t>
      </w:r>
      <w:r w:rsidRPr="006B36EF">
        <w:t>Atterberg limit test is crucial in classifying soils based on Plasticity/Consistency and volume changes due to soil moisture variations, assessing soil behavior under load and during construction processes. Lateritic soils from the Kwara State Polytechnic.</w:t>
      </w:r>
    </w:p>
    <w:p w:rsidR="002E0785" w:rsidRPr="006B36EF" w:rsidRDefault="002E0785" w:rsidP="006B36EF">
      <w:pPr>
        <w:pStyle w:val="NormalWeb"/>
        <w:jc w:val="both"/>
      </w:pPr>
      <w:r w:rsidRPr="006B36EF">
        <w:t>Compaction are selected from the medium plasticity reference, Head, K.H (1980), manual of soil laboratory testing, volume 1, soil classification and compaction test, particle press, London. Osinubi, I.C (1992) - Influence of compaction effort and compaction delays on the properties of a laterite soil, journal of Transportation engineering ASCE, 124(2), 149-156.</w:t>
      </w:r>
    </w:p>
    <w:p w:rsidR="002E0785" w:rsidRPr="006B36EF" w:rsidRDefault="006E7088" w:rsidP="006B36EF">
      <w:pPr>
        <w:pStyle w:val="NormalWeb"/>
        <w:jc w:val="both"/>
      </w:pPr>
      <w:r>
        <w:rPr>
          <w:rStyle w:val="Strong"/>
        </w:rPr>
        <w:t>3.6</w:t>
      </w:r>
      <w:r>
        <w:rPr>
          <w:rStyle w:val="Strong"/>
        </w:rPr>
        <w:tab/>
      </w:r>
      <w:r w:rsidR="002E0785" w:rsidRPr="006B36EF">
        <w:rPr>
          <w:rStyle w:val="Strong"/>
        </w:rPr>
        <w:t>Compaction Test</w:t>
      </w:r>
    </w:p>
    <w:p w:rsidR="002E0785" w:rsidRPr="006B36EF" w:rsidRDefault="002E0785" w:rsidP="001D38D8">
      <w:pPr>
        <w:pStyle w:val="NormalWeb"/>
        <w:ind w:firstLine="720"/>
        <w:jc w:val="both"/>
      </w:pPr>
      <w:r w:rsidRPr="006B36EF">
        <w:t>To determine the maximum dry density (MDD) and optimum moisture content (OMC) of the soil. These values are critical for understanding how the soil behaves under loading and how best to compact it for use in road subgrades and foundations.</w:t>
      </w:r>
    </w:p>
    <w:p w:rsidR="002E0785" w:rsidRPr="006B36EF" w:rsidRDefault="002E0785" w:rsidP="006B36EF">
      <w:pPr>
        <w:pStyle w:val="NormalWeb"/>
        <w:jc w:val="both"/>
      </w:pPr>
      <w:r w:rsidRPr="006B36EF">
        <w:t>The compaction test was carried out in accordance with BS 1377-4:1990.</w:t>
      </w:r>
    </w:p>
    <w:p w:rsidR="002E0785" w:rsidRPr="006B36EF" w:rsidRDefault="002E0785" w:rsidP="006B36EF">
      <w:pPr>
        <w:pStyle w:val="NormalWeb"/>
        <w:jc w:val="both"/>
      </w:pPr>
      <w:r w:rsidRPr="006B36EF">
        <w:t>The Apparatus used includes a cylindrical mold (1000 cm³), a hammer (4.5kg with a 450mm drop height), a drying oven, a tray, and spatula, and moisture content containers for determining the water content of the soil.</w:t>
      </w:r>
    </w:p>
    <w:p w:rsidR="002E0785" w:rsidRPr="006B36EF" w:rsidRDefault="002E0785" w:rsidP="006B36EF">
      <w:pPr>
        <w:pStyle w:val="NormalWeb"/>
        <w:jc w:val="both"/>
      </w:pPr>
      <w:r w:rsidRPr="006B36EF">
        <w:rPr>
          <w:rStyle w:val="Strong"/>
        </w:rPr>
        <w:t>Procedure:</w:t>
      </w:r>
      <w:r w:rsidRPr="006B36EF">
        <w:t xml:space="preserve"> The soil was divided into portions and mixed with increasing amounts of water (8%, 10%, 12%, 14%, 16%) for each moisture content. The soil was compacted in 5 layers, each receiving 25 blows from the 4.5kg hammer drop from a height of 450mm. After compaction, the mold and soil were weighed to determine bulk density.</w:t>
      </w:r>
    </w:p>
    <w:p w:rsidR="002E0785" w:rsidRPr="006B36EF" w:rsidRDefault="006E7088" w:rsidP="006B36EF">
      <w:pPr>
        <w:pStyle w:val="NormalWeb"/>
        <w:jc w:val="both"/>
      </w:pPr>
      <w:r>
        <w:rPr>
          <w:rStyle w:val="Strong"/>
        </w:rPr>
        <w:t>3.7</w:t>
      </w:r>
      <w:r>
        <w:rPr>
          <w:rStyle w:val="Strong"/>
        </w:rPr>
        <w:tab/>
      </w:r>
      <w:r w:rsidR="002E0785" w:rsidRPr="006B36EF">
        <w:rPr>
          <w:rStyle w:val="Strong"/>
        </w:rPr>
        <w:t>Moisture Content Test</w:t>
      </w:r>
    </w:p>
    <w:p w:rsidR="002E0785" w:rsidRPr="006B36EF" w:rsidRDefault="002E0785" w:rsidP="001D38D8">
      <w:pPr>
        <w:pStyle w:val="NormalWeb"/>
        <w:ind w:firstLine="720"/>
        <w:jc w:val="both"/>
      </w:pPr>
      <w:r w:rsidRPr="006B36EF">
        <w:t>The moisture content of soil is the ratio of the weight of water to the weight of dry soil. It is an essential property that influences the strength, compaction, and compaction with stability of lateritic soils. Accurate knowledge of moisture content is necessary to understand soil behavior during construction.</w:t>
      </w:r>
    </w:p>
    <w:p w:rsidR="002E0785" w:rsidRPr="006B36EF" w:rsidRDefault="002E0785" w:rsidP="001D38D8">
      <w:pPr>
        <w:pStyle w:val="NormalWeb"/>
        <w:ind w:firstLine="720"/>
        <w:jc w:val="both"/>
      </w:pPr>
      <w:r w:rsidRPr="006B36EF">
        <w:t>The moisture content test was carried out in accordance with BS 1377-2:1990, the following apparatus like wet pan determining the moisture content of the soil: moisture content containers with lids, a weighing balance sensitive to 0.01g, a drying oven.</w:t>
      </w:r>
    </w:p>
    <w:p w:rsidR="00142FF9" w:rsidRPr="006B36EF" w:rsidRDefault="00142FF9" w:rsidP="006B36EF">
      <w:pPr>
        <w:jc w:val="both"/>
        <w:rPr>
          <w:rFonts w:ascii="Times New Roman" w:hAnsi="Times New Roman" w:cs="Times New Roman"/>
          <w:sz w:val="24"/>
          <w:szCs w:val="24"/>
        </w:rPr>
      </w:pPr>
      <w:r w:rsidRPr="006B36EF">
        <w:rPr>
          <w:rFonts w:ascii="Times New Roman" w:hAnsi="Times New Roman" w:cs="Times New Roman"/>
          <w:sz w:val="24"/>
          <w:szCs w:val="24"/>
        </w:rPr>
        <w:lastRenderedPageBreak/>
        <w:t>maintained at 105- 110c , a desiccator for cooling the samples of drying and a spatula for handing the soil.</w:t>
      </w:r>
    </w:p>
    <w:p w:rsidR="00142FF9" w:rsidRPr="006B36EF" w:rsidRDefault="00142FF9" w:rsidP="006B36EF">
      <w:pPr>
        <w:jc w:val="both"/>
        <w:rPr>
          <w:rFonts w:ascii="Times New Roman" w:hAnsi="Times New Roman" w:cs="Times New Roman"/>
          <w:sz w:val="24"/>
          <w:szCs w:val="24"/>
        </w:rPr>
      </w:pPr>
      <w:r w:rsidRPr="006B36EF">
        <w:rPr>
          <w:rFonts w:ascii="Times New Roman" w:hAnsi="Times New Roman" w:cs="Times New Roman"/>
          <w:sz w:val="24"/>
          <w:szCs w:val="24"/>
        </w:rPr>
        <w:t xml:space="preserve">Procedure: a small representative portion of the laterite sample[20-30g] was taken and placed in a clean , dry moisture </w:t>
      </w:r>
      <w:r w:rsidR="001C04B3" w:rsidRPr="006B36EF">
        <w:rPr>
          <w:rFonts w:ascii="Times New Roman" w:hAnsi="Times New Roman" w:cs="Times New Roman"/>
          <w:sz w:val="24"/>
          <w:szCs w:val="24"/>
        </w:rPr>
        <w:t>contant</w:t>
      </w:r>
      <w:r w:rsidRPr="006B36EF">
        <w:rPr>
          <w:rFonts w:ascii="Times New Roman" w:hAnsi="Times New Roman" w:cs="Times New Roman"/>
          <w:sz w:val="24"/>
          <w:szCs w:val="24"/>
        </w:rPr>
        <w:t xml:space="preserve"> the container with soil was weighed and recorded the container were removed cooled in a dedicator and re weighed this final weight was recorded as w2. </w:t>
      </w:r>
    </w:p>
    <w:p w:rsidR="00142FF9" w:rsidRPr="006B36EF" w:rsidRDefault="00142FF9" w:rsidP="006B36EF">
      <w:pPr>
        <w:jc w:val="both"/>
        <w:rPr>
          <w:rFonts w:ascii="Times New Roman" w:hAnsi="Times New Roman" w:cs="Times New Roman"/>
          <w:sz w:val="24"/>
          <w:szCs w:val="24"/>
        </w:rPr>
      </w:pPr>
    </w:p>
    <w:p w:rsidR="00142FF9" w:rsidRPr="006B36EF" w:rsidRDefault="001C04B3" w:rsidP="006B36EF">
      <w:pPr>
        <w:jc w:val="both"/>
        <w:rPr>
          <w:rFonts w:ascii="Times New Roman" w:hAnsi="Times New Roman" w:cs="Times New Roman"/>
          <w:b/>
          <w:sz w:val="24"/>
          <w:szCs w:val="24"/>
        </w:rPr>
      </w:pPr>
      <w:r w:rsidRPr="006B36EF">
        <w:rPr>
          <w:rFonts w:ascii="Times New Roman" w:hAnsi="Times New Roman" w:cs="Times New Roman"/>
          <w:b/>
          <w:sz w:val="24"/>
          <w:szCs w:val="24"/>
        </w:rPr>
        <w:t>3.</w:t>
      </w:r>
      <w:r w:rsidR="006E7088">
        <w:rPr>
          <w:rFonts w:ascii="Times New Roman" w:hAnsi="Times New Roman" w:cs="Times New Roman"/>
          <w:b/>
          <w:sz w:val="24"/>
          <w:szCs w:val="24"/>
        </w:rPr>
        <w:t>8</w:t>
      </w:r>
      <w:r w:rsidR="006E7088">
        <w:rPr>
          <w:rFonts w:ascii="Times New Roman" w:hAnsi="Times New Roman" w:cs="Times New Roman"/>
          <w:b/>
          <w:sz w:val="24"/>
          <w:szCs w:val="24"/>
        </w:rPr>
        <w:tab/>
      </w:r>
      <w:r w:rsidRPr="006B36EF">
        <w:rPr>
          <w:rFonts w:ascii="Times New Roman" w:hAnsi="Times New Roman" w:cs="Times New Roman"/>
          <w:b/>
          <w:sz w:val="24"/>
          <w:szCs w:val="24"/>
        </w:rPr>
        <w:t>S</w:t>
      </w:r>
      <w:r w:rsidR="00142FF9" w:rsidRPr="006B36EF">
        <w:rPr>
          <w:rFonts w:ascii="Times New Roman" w:hAnsi="Times New Roman" w:cs="Times New Roman"/>
          <w:b/>
          <w:sz w:val="24"/>
          <w:szCs w:val="24"/>
        </w:rPr>
        <w:t xml:space="preserve">pecific gravity test </w:t>
      </w:r>
    </w:p>
    <w:p w:rsidR="00142FF9" w:rsidRPr="006B36EF" w:rsidRDefault="00142FF9" w:rsidP="006B36EF">
      <w:pPr>
        <w:ind w:firstLine="720"/>
        <w:jc w:val="both"/>
        <w:rPr>
          <w:rFonts w:ascii="Times New Roman" w:hAnsi="Times New Roman" w:cs="Times New Roman"/>
          <w:sz w:val="24"/>
          <w:szCs w:val="24"/>
        </w:rPr>
      </w:pPr>
      <w:r w:rsidRPr="006B36EF">
        <w:rPr>
          <w:rFonts w:ascii="Times New Roman" w:hAnsi="Times New Roman" w:cs="Times New Roman"/>
          <w:sz w:val="24"/>
          <w:szCs w:val="24"/>
        </w:rPr>
        <w:t xml:space="preserve">The specific gravity of solids is the ratio of  the density of the soil particles to be density of water . It is an important parameter used in various geotechnical analyses including void ratio, forosoty, and compaction calculations. For laterite soil specific gravity also provide deep insight into mineral composition and weathering history. </w:t>
      </w:r>
    </w:p>
    <w:p w:rsidR="00142FF9" w:rsidRPr="006B36EF" w:rsidRDefault="00142FF9" w:rsidP="006B36EF">
      <w:pPr>
        <w:jc w:val="both"/>
        <w:rPr>
          <w:rFonts w:ascii="Times New Roman" w:hAnsi="Times New Roman" w:cs="Times New Roman"/>
          <w:sz w:val="24"/>
          <w:szCs w:val="24"/>
        </w:rPr>
      </w:pPr>
      <w:r w:rsidRPr="006B36EF">
        <w:rPr>
          <w:rFonts w:ascii="Times New Roman" w:hAnsi="Times New Roman" w:cs="Times New Roman"/>
          <w:sz w:val="24"/>
          <w:szCs w:val="24"/>
        </w:rPr>
        <w:t>The test was carried out in an accordance with BS1377-2 1990, 4), apparatus used to determine the specific gravity of laterite soil included a 500ml pycnometerbottle , a drying oven maintained at 105-110c, a weighing balance accurate to 0.0lg , distilled water, a glass rod, and a disication for cooling the sample after oven drying.</w:t>
      </w:r>
    </w:p>
    <w:p w:rsidR="00142FF9" w:rsidRPr="006B36EF" w:rsidRDefault="001C04B3" w:rsidP="006B36EF">
      <w:pPr>
        <w:jc w:val="both"/>
        <w:rPr>
          <w:rFonts w:ascii="Times New Roman" w:hAnsi="Times New Roman" w:cs="Times New Roman"/>
          <w:b/>
          <w:sz w:val="24"/>
          <w:szCs w:val="24"/>
        </w:rPr>
      </w:pPr>
      <w:r w:rsidRPr="006B36EF">
        <w:rPr>
          <w:rFonts w:ascii="Times New Roman" w:hAnsi="Times New Roman" w:cs="Times New Roman"/>
          <w:b/>
          <w:sz w:val="24"/>
          <w:szCs w:val="24"/>
        </w:rPr>
        <w:t>3.</w:t>
      </w:r>
      <w:r w:rsidR="006E7088">
        <w:rPr>
          <w:rFonts w:ascii="Times New Roman" w:hAnsi="Times New Roman" w:cs="Times New Roman"/>
          <w:b/>
          <w:sz w:val="24"/>
          <w:szCs w:val="24"/>
        </w:rPr>
        <w:t>9</w:t>
      </w:r>
      <w:r w:rsidR="006E7088">
        <w:rPr>
          <w:rFonts w:ascii="Times New Roman" w:hAnsi="Times New Roman" w:cs="Times New Roman"/>
          <w:b/>
          <w:sz w:val="24"/>
          <w:szCs w:val="24"/>
        </w:rPr>
        <w:tab/>
      </w:r>
      <w:r w:rsidRPr="006B36EF">
        <w:rPr>
          <w:rFonts w:ascii="Times New Roman" w:hAnsi="Times New Roman" w:cs="Times New Roman"/>
          <w:b/>
          <w:sz w:val="24"/>
          <w:szCs w:val="24"/>
        </w:rPr>
        <w:t>B</w:t>
      </w:r>
      <w:r w:rsidR="00142FF9" w:rsidRPr="006B36EF">
        <w:rPr>
          <w:rFonts w:ascii="Times New Roman" w:hAnsi="Times New Roman" w:cs="Times New Roman"/>
          <w:b/>
          <w:sz w:val="24"/>
          <w:szCs w:val="24"/>
        </w:rPr>
        <w:t xml:space="preserve">ulk density test </w:t>
      </w:r>
    </w:p>
    <w:p w:rsidR="00142FF9" w:rsidRPr="006B36EF" w:rsidRDefault="001D38D8" w:rsidP="006B36EF">
      <w:pPr>
        <w:jc w:val="both"/>
        <w:rPr>
          <w:rFonts w:ascii="Times New Roman" w:hAnsi="Times New Roman" w:cs="Times New Roman"/>
          <w:sz w:val="24"/>
          <w:szCs w:val="24"/>
        </w:rPr>
      </w:pPr>
      <w:r>
        <w:rPr>
          <w:rFonts w:ascii="Times New Roman" w:hAnsi="Times New Roman" w:cs="Times New Roman"/>
          <w:sz w:val="24"/>
          <w:szCs w:val="24"/>
        </w:rPr>
        <w:tab/>
      </w:r>
      <w:r w:rsidR="00142FF9" w:rsidRPr="006B36EF">
        <w:rPr>
          <w:rFonts w:ascii="Times New Roman" w:hAnsi="Times New Roman" w:cs="Times New Roman"/>
          <w:sz w:val="24"/>
          <w:szCs w:val="24"/>
        </w:rPr>
        <w:t xml:space="preserve">The bulk density test determine the mass of soil per unit volume, including air spaces and moisture content in the soil. It is essential in assisting to load - bearing capacity contraction availability and strength and characteristics of laterite soils , especially for use as in road sub graded and embarkment . The natural bulk density by (IPM) includes the moisture present in the soil, while the dry bulk density (ped1) consider only the mass and the solid particles after drying. </w:t>
      </w:r>
    </w:p>
    <w:p w:rsidR="00142FF9" w:rsidRPr="006B36EF" w:rsidRDefault="00142FF9" w:rsidP="006B36EF">
      <w:pPr>
        <w:jc w:val="both"/>
        <w:rPr>
          <w:rFonts w:ascii="Times New Roman" w:hAnsi="Times New Roman" w:cs="Times New Roman"/>
          <w:sz w:val="24"/>
          <w:szCs w:val="24"/>
        </w:rPr>
      </w:pPr>
      <w:r w:rsidRPr="006B36EF">
        <w:rPr>
          <w:rFonts w:ascii="Times New Roman" w:hAnsi="Times New Roman" w:cs="Times New Roman"/>
          <w:sz w:val="24"/>
          <w:szCs w:val="24"/>
        </w:rPr>
        <w:t xml:space="preserve">  The test was carried out in a accordance with Bd 1377- 9 (1990)</w:t>
      </w:r>
    </w:p>
    <w:p w:rsidR="00142FF9" w:rsidRPr="006B36EF" w:rsidRDefault="00142FF9" w:rsidP="006B36EF">
      <w:pPr>
        <w:jc w:val="both"/>
        <w:rPr>
          <w:rFonts w:ascii="Times New Roman" w:hAnsi="Times New Roman" w:cs="Times New Roman"/>
          <w:sz w:val="24"/>
          <w:szCs w:val="24"/>
        </w:rPr>
      </w:pPr>
      <w:r w:rsidRPr="006B36EF">
        <w:rPr>
          <w:rFonts w:ascii="Times New Roman" w:hAnsi="Times New Roman" w:cs="Times New Roman"/>
          <w:sz w:val="24"/>
          <w:szCs w:val="24"/>
        </w:rPr>
        <w:t xml:space="preserve"> The equipment used for the core cutter test include a cylindrical core cutter a known volume (usually 1000cm), a balance accurate to 0.0lg , an oven maintained at 105-110c a straight edges are spatula for trimming , and a steel mold with a hammer for driving the core into the soil .</w:t>
      </w:r>
    </w:p>
    <w:p w:rsidR="00142FF9" w:rsidRPr="006B36EF" w:rsidRDefault="00142FF9" w:rsidP="006B36EF">
      <w:pPr>
        <w:jc w:val="both"/>
        <w:rPr>
          <w:rFonts w:ascii="Times New Roman" w:hAnsi="Times New Roman" w:cs="Times New Roman"/>
          <w:sz w:val="24"/>
          <w:szCs w:val="24"/>
        </w:rPr>
      </w:pPr>
    </w:p>
    <w:p w:rsidR="00142FF9" w:rsidRPr="006B36EF" w:rsidRDefault="00142FF9" w:rsidP="006B36EF">
      <w:pPr>
        <w:jc w:val="both"/>
        <w:rPr>
          <w:rFonts w:ascii="Times New Roman" w:hAnsi="Times New Roman" w:cs="Times New Roman"/>
          <w:sz w:val="24"/>
          <w:szCs w:val="24"/>
        </w:rPr>
      </w:pPr>
      <w:r w:rsidRPr="006B36EF">
        <w:rPr>
          <w:rFonts w:ascii="Times New Roman" w:hAnsi="Times New Roman" w:cs="Times New Roman"/>
          <w:sz w:val="24"/>
          <w:szCs w:val="24"/>
        </w:rPr>
        <w:t>Procedure: the core cutter is driven vertically into the ground using a hammer to collect and un disturbed sample excess soil at both end is trimmed after using a straight edge .</w:t>
      </w:r>
    </w:p>
    <w:p w:rsidR="00142FF9" w:rsidRPr="006B36EF" w:rsidRDefault="00142FF9" w:rsidP="006B36EF">
      <w:pPr>
        <w:jc w:val="both"/>
        <w:rPr>
          <w:rFonts w:ascii="Times New Roman" w:hAnsi="Times New Roman" w:cs="Times New Roman"/>
          <w:sz w:val="24"/>
          <w:szCs w:val="24"/>
        </w:rPr>
      </w:pPr>
      <w:r w:rsidRPr="006B36EF">
        <w:rPr>
          <w:rFonts w:ascii="Times New Roman" w:hAnsi="Times New Roman" w:cs="Times New Roman"/>
          <w:sz w:val="24"/>
          <w:szCs w:val="24"/>
        </w:rPr>
        <w:t>The Core cutter with soil is weighed as (W1) the soil is then removed and placed in the oven to dry within 24hours at 105-110c. The dry weight of the soil (W2) is taken after drying.</w:t>
      </w:r>
    </w:p>
    <w:p w:rsidR="002E0785" w:rsidRPr="006B36EF" w:rsidRDefault="002E0785" w:rsidP="006B36EF">
      <w:pPr>
        <w:ind w:firstLine="720"/>
        <w:jc w:val="both"/>
        <w:rPr>
          <w:rFonts w:ascii="Times New Roman" w:hAnsi="Times New Roman" w:cs="Times New Roman"/>
          <w:sz w:val="24"/>
          <w:szCs w:val="24"/>
        </w:rPr>
      </w:pPr>
    </w:p>
    <w:p w:rsidR="0023353C" w:rsidRPr="006B36EF" w:rsidRDefault="0023353C" w:rsidP="006B36EF">
      <w:pPr>
        <w:ind w:firstLine="720"/>
        <w:jc w:val="both"/>
        <w:rPr>
          <w:rFonts w:ascii="Times New Roman" w:hAnsi="Times New Roman" w:cs="Times New Roman"/>
          <w:sz w:val="24"/>
          <w:szCs w:val="24"/>
        </w:rPr>
      </w:pPr>
    </w:p>
    <w:p w:rsidR="0023353C" w:rsidRPr="006B36EF" w:rsidRDefault="0023353C" w:rsidP="006B36EF">
      <w:pPr>
        <w:ind w:firstLine="720"/>
        <w:jc w:val="both"/>
        <w:rPr>
          <w:rFonts w:ascii="Times New Roman" w:hAnsi="Times New Roman" w:cs="Times New Roman"/>
          <w:sz w:val="24"/>
          <w:szCs w:val="24"/>
        </w:rPr>
      </w:pPr>
    </w:p>
    <w:p w:rsidR="0023353C" w:rsidRPr="006B36EF" w:rsidRDefault="0023353C" w:rsidP="006B36EF">
      <w:pPr>
        <w:ind w:firstLine="720"/>
        <w:jc w:val="both"/>
        <w:rPr>
          <w:rFonts w:ascii="Times New Roman" w:hAnsi="Times New Roman" w:cs="Times New Roman"/>
          <w:sz w:val="24"/>
          <w:szCs w:val="24"/>
        </w:rPr>
      </w:pPr>
    </w:p>
    <w:p w:rsidR="007A39BD" w:rsidRPr="006B36EF" w:rsidRDefault="007A39BD" w:rsidP="006B36EF">
      <w:pPr>
        <w:spacing w:line="240" w:lineRule="auto"/>
        <w:contextualSpacing/>
        <w:jc w:val="center"/>
        <w:rPr>
          <w:rFonts w:ascii="Times New Roman" w:hAnsi="Times New Roman" w:cs="Times New Roman"/>
          <w:b/>
          <w:bCs/>
          <w:sz w:val="24"/>
          <w:szCs w:val="24"/>
        </w:rPr>
      </w:pPr>
      <w:r w:rsidRPr="006B36EF">
        <w:rPr>
          <w:rFonts w:ascii="Times New Roman" w:hAnsi="Times New Roman" w:cs="Times New Roman"/>
          <w:b/>
          <w:bCs/>
          <w:sz w:val="24"/>
          <w:szCs w:val="24"/>
        </w:rPr>
        <w:lastRenderedPageBreak/>
        <w:t>CHAPTER FOUR</w:t>
      </w:r>
    </w:p>
    <w:p w:rsidR="007A39BD" w:rsidRPr="006B36EF" w:rsidRDefault="001D38D8" w:rsidP="006B36EF">
      <w:p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A39BD" w:rsidRPr="006B36EF">
        <w:rPr>
          <w:rFonts w:ascii="Times New Roman" w:hAnsi="Times New Roman" w:cs="Times New Roman"/>
          <w:b/>
          <w:sz w:val="24"/>
          <w:szCs w:val="24"/>
        </w:rPr>
        <w:t>Results and Discussion</w:t>
      </w:r>
    </w:p>
    <w:p w:rsidR="007A39BD" w:rsidRPr="006B36EF" w:rsidRDefault="001D38D8" w:rsidP="006B36EF">
      <w:p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A39BD" w:rsidRPr="006B36EF">
        <w:rPr>
          <w:rFonts w:ascii="Times New Roman" w:hAnsi="Times New Roman" w:cs="Times New Roman"/>
          <w:b/>
          <w:sz w:val="24"/>
          <w:szCs w:val="24"/>
        </w:rPr>
        <w:t xml:space="preserve">Results of Natural Moisture Content </w:t>
      </w:r>
    </w:p>
    <w:p w:rsidR="007A39BD" w:rsidRPr="006B36EF" w:rsidRDefault="007A39BD" w:rsidP="001D38D8">
      <w:pPr>
        <w:spacing w:line="480" w:lineRule="auto"/>
        <w:ind w:firstLine="720"/>
        <w:contextualSpacing/>
        <w:jc w:val="both"/>
        <w:rPr>
          <w:rFonts w:ascii="Times New Roman" w:hAnsi="Times New Roman" w:cs="Times New Roman"/>
          <w:sz w:val="24"/>
          <w:szCs w:val="24"/>
        </w:rPr>
      </w:pPr>
      <w:r w:rsidRPr="006B36EF">
        <w:rPr>
          <w:rFonts w:ascii="Times New Roman" w:hAnsi="Times New Roman" w:cs="Times New Roman"/>
          <w:sz w:val="24"/>
          <w:szCs w:val="24"/>
        </w:rPr>
        <w:t>The results of natural moisture content test are presented in table 2. the moisture content value range between 4.2% and 5.3%, indicating that the soil are relatively dry. According to Ola (1993), typical moisture content for lateritic soils range between 5% and 20% depending on the season and drainage condition. Therefore the sample fall within the lower end of the standard range implying well drained and stable conditions.</w:t>
      </w:r>
    </w:p>
    <w:p w:rsidR="007A39BD" w:rsidRPr="006B36EF" w:rsidRDefault="007A39BD" w:rsidP="006B36EF">
      <w:pPr>
        <w:spacing w:line="480" w:lineRule="auto"/>
        <w:contextualSpacing/>
        <w:jc w:val="both"/>
        <w:rPr>
          <w:rFonts w:ascii="Times New Roman" w:hAnsi="Times New Roman" w:cs="Times New Roman"/>
          <w:sz w:val="24"/>
          <w:szCs w:val="24"/>
        </w:rPr>
      </w:pPr>
    </w:p>
    <w:p w:rsidR="007A39BD" w:rsidRPr="00DB3267" w:rsidRDefault="007A39BD" w:rsidP="006B36EF">
      <w:pPr>
        <w:spacing w:line="480" w:lineRule="auto"/>
        <w:contextualSpacing/>
        <w:jc w:val="both"/>
        <w:rPr>
          <w:rFonts w:ascii="Times New Roman" w:hAnsi="Times New Roman" w:cs="Times New Roman"/>
          <w:b/>
          <w:sz w:val="24"/>
          <w:szCs w:val="24"/>
        </w:rPr>
      </w:pPr>
      <w:r w:rsidRPr="00DB3267">
        <w:rPr>
          <w:rFonts w:ascii="Times New Roman" w:hAnsi="Times New Roman" w:cs="Times New Roman"/>
          <w:b/>
          <w:sz w:val="24"/>
          <w:szCs w:val="24"/>
        </w:rPr>
        <w:t>Table2: Natural Moisture Content Test of Collected Samples</w:t>
      </w:r>
    </w:p>
    <w:tbl>
      <w:tblPr>
        <w:tblStyle w:val="TableGrid"/>
        <w:tblW w:w="0" w:type="auto"/>
        <w:tblLook w:val="04A0"/>
      </w:tblPr>
      <w:tblGrid>
        <w:gridCol w:w="3191"/>
        <w:gridCol w:w="3192"/>
        <w:gridCol w:w="3193"/>
      </w:tblGrid>
      <w:tr w:rsidR="007A39BD" w:rsidRPr="006B36EF" w:rsidTr="00E9764D">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Sample A</w:t>
            </w:r>
          </w:p>
        </w:tc>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Sample B</w:t>
            </w:r>
          </w:p>
        </w:tc>
        <w:tc>
          <w:tcPr>
            <w:tcW w:w="3399" w:type="dxa"/>
          </w:tcPr>
          <w:p w:rsidR="007A39BD" w:rsidRPr="006B36EF" w:rsidRDefault="007A39BD" w:rsidP="006B36EF">
            <w:pPr>
              <w:spacing w:line="480" w:lineRule="auto"/>
              <w:contextualSpacing/>
              <w:rPr>
                <w:rFonts w:ascii="Times New Roman" w:hAnsi="Times New Roman" w:cs="Times New Roman"/>
                <w:b/>
                <w:bCs/>
                <w:sz w:val="24"/>
                <w:szCs w:val="24"/>
              </w:rPr>
            </w:pPr>
            <w:r w:rsidRPr="006B36EF">
              <w:rPr>
                <w:rFonts w:ascii="Times New Roman" w:hAnsi="Times New Roman" w:cs="Times New Roman"/>
                <w:sz w:val="24"/>
                <w:szCs w:val="24"/>
              </w:rPr>
              <w:t>Sample C</w:t>
            </w:r>
          </w:p>
        </w:tc>
      </w:tr>
      <w:tr w:rsidR="007A39BD" w:rsidRPr="006B36EF" w:rsidTr="00E9764D">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5.2%</w:t>
            </w:r>
          </w:p>
        </w:tc>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4.3%</w:t>
            </w:r>
          </w:p>
        </w:tc>
        <w:tc>
          <w:tcPr>
            <w:tcW w:w="3399"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4.1%</w:t>
            </w:r>
          </w:p>
        </w:tc>
      </w:tr>
    </w:tbl>
    <w:p w:rsidR="007A39BD" w:rsidRPr="006B36EF" w:rsidRDefault="007A39BD" w:rsidP="006B36EF">
      <w:pPr>
        <w:spacing w:line="480" w:lineRule="auto"/>
        <w:contextualSpacing/>
        <w:jc w:val="both"/>
        <w:rPr>
          <w:rFonts w:ascii="Times New Roman" w:hAnsi="Times New Roman" w:cs="Times New Roman"/>
          <w:sz w:val="24"/>
          <w:szCs w:val="24"/>
        </w:rPr>
      </w:pPr>
    </w:p>
    <w:p w:rsidR="007A39BD" w:rsidRPr="006B36EF" w:rsidRDefault="007A39BD" w:rsidP="006B36EF">
      <w:pPr>
        <w:spacing w:line="480" w:lineRule="auto"/>
        <w:contextualSpacing/>
        <w:jc w:val="both"/>
        <w:rPr>
          <w:rFonts w:ascii="Times New Roman" w:hAnsi="Times New Roman" w:cs="Times New Roman"/>
          <w:sz w:val="24"/>
          <w:szCs w:val="24"/>
        </w:rPr>
      </w:pPr>
      <w:r w:rsidRPr="006B36EF">
        <w:rPr>
          <w:rFonts w:ascii="Times New Roman" w:hAnsi="Times New Roman" w:cs="Times New Roman"/>
          <w:noProof/>
          <w:sz w:val="24"/>
          <w:szCs w:val="24"/>
        </w:rPr>
        <w:drawing>
          <wp:inline distT="0" distB="0" distL="0" distR="0">
            <wp:extent cx="5700263" cy="3114136"/>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05475" cy="3116983"/>
                    </a:xfrm>
                    <a:prstGeom prst="rect">
                      <a:avLst/>
                    </a:prstGeom>
                  </pic:spPr>
                </pic:pic>
              </a:graphicData>
            </a:graphic>
          </wp:inline>
        </w:drawing>
      </w:r>
    </w:p>
    <w:p w:rsidR="007A39BD" w:rsidRPr="00D947E9" w:rsidRDefault="007A39BD" w:rsidP="00D947E9">
      <w:pPr>
        <w:spacing w:line="480" w:lineRule="auto"/>
        <w:contextualSpacing/>
        <w:jc w:val="both"/>
        <w:rPr>
          <w:rFonts w:ascii="Times New Roman" w:hAnsi="Times New Roman" w:cs="Times New Roman"/>
          <w:b/>
          <w:sz w:val="24"/>
          <w:szCs w:val="24"/>
        </w:rPr>
      </w:pPr>
      <w:r w:rsidRPr="005A6D93">
        <w:rPr>
          <w:rFonts w:ascii="Times New Roman" w:hAnsi="Times New Roman" w:cs="Times New Roman"/>
          <w:b/>
          <w:sz w:val="24"/>
          <w:szCs w:val="24"/>
        </w:rPr>
        <w:t>Fig.1: graph showing water content</w:t>
      </w:r>
    </w:p>
    <w:p w:rsidR="00F6156F" w:rsidRDefault="00F6156F" w:rsidP="006B36EF">
      <w:pPr>
        <w:spacing w:line="480" w:lineRule="auto"/>
        <w:contextualSpacing/>
        <w:jc w:val="both"/>
        <w:rPr>
          <w:rFonts w:ascii="Times New Roman" w:hAnsi="Times New Roman" w:cs="Times New Roman"/>
          <w:b/>
          <w:sz w:val="24"/>
          <w:szCs w:val="24"/>
        </w:rPr>
      </w:pPr>
    </w:p>
    <w:p w:rsidR="007A39BD" w:rsidRPr="004909CA" w:rsidRDefault="007A39BD" w:rsidP="006B36EF">
      <w:pPr>
        <w:spacing w:line="480" w:lineRule="auto"/>
        <w:contextualSpacing/>
        <w:jc w:val="both"/>
        <w:rPr>
          <w:rFonts w:ascii="Times New Roman" w:hAnsi="Times New Roman" w:cs="Times New Roman"/>
          <w:b/>
          <w:sz w:val="24"/>
          <w:szCs w:val="24"/>
        </w:rPr>
      </w:pPr>
      <w:r w:rsidRPr="004909CA">
        <w:rPr>
          <w:rFonts w:ascii="Times New Roman" w:hAnsi="Times New Roman" w:cs="Times New Roman"/>
          <w:b/>
          <w:sz w:val="24"/>
          <w:szCs w:val="24"/>
        </w:rPr>
        <w:lastRenderedPageBreak/>
        <w:t>4.2</w:t>
      </w:r>
      <w:r w:rsidR="001D38D8">
        <w:rPr>
          <w:rFonts w:ascii="Times New Roman" w:hAnsi="Times New Roman" w:cs="Times New Roman"/>
          <w:b/>
          <w:sz w:val="24"/>
          <w:szCs w:val="24"/>
        </w:rPr>
        <w:tab/>
      </w:r>
      <w:r w:rsidRPr="004909CA">
        <w:rPr>
          <w:rFonts w:ascii="Times New Roman" w:hAnsi="Times New Roman" w:cs="Times New Roman"/>
          <w:b/>
          <w:sz w:val="24"/>
          <w:szCs w:val="24"/>
        </w:rPr>
        <w:t xml:space="preserve"> results of bulk Density Test </w:t>
      </w:r>
    </w:p>
    <w:p w:rsidR="007A39BD" w:rsidRPr="006B36EF" w:rsidRDefault="007A39BD" w:rsidP="006B36EF">
      <w:pPr>
        <w:spacing w:line="480" w:lineRule="auto"/>
        <w:contextualSpacing/>
        <w:jc w:val="both"/>
        <w:rPr>
          <w:rFonts w:ascii="Times New Roman" w:eastAsia="Calibri" w:hAnsi="Times New Roman" w:cs="Times New Roman"/>
          <w:sz w:val="24"/>
          <w:szCs w:val="24"/>
        </w:rPr>
      </w:pPr>
      <w:r w:rsidRPr="006B36EF">
        <w:rPr>
          <w:rFonts w:ascii="Times New Roman" w:hAnsi="Times New Roman" w:cs="Times New Roman"/>
          <w:sz w:val="24"/>
          <w:szCs w:val="24"/>
        </w:rPr>
        <w:t>The result of Bulk Density Test are presented in Table3. the bulk density values range from 1.63 to 1.76g/cm</w:t>
      </w:r>
      <w:r w:rsidRPr="006B36EF">
        <w:rPr>
          <w:rFonts w:ascii="Times New Roman" w:eastAsia="Calibri" w:hAnsi="Times New Roman" w:cs="Times New Roman"/>
          <w:sz w:val="24"/>
          <w:szCs w:val="24"/>
          <w:vertAlign w:val="superscript"/>
        </w:rPr>
        <w:t xml:space="preserve">3 </w:t>
      </w:r>
      <w:r w:rsidRPr="006B36EF">
        <w:rPr>
          <w:rFonts w:ascii="Times New Roman" w:eastAsia="Calibri" w:hAnsi="Times New Roman" w:cs="Times New Roman"/>
          <w:sz w:val="24"/>
          <w:szCs w:val="24"/>
        </w:rPr>
        <w:t>Murthy (2002) stated that bulk densities for compacted lateritic soils usually range from 1.6 to 2.0g/cm</w:t>
      </w:r>
      <w:r w:rsidRPr="006B36EF">
        <w:rPr>
          <w:rFonts w:ascii="Times New Roman" w:eastAsia="Calibri" w:hAnsi="Times New Roman" w:cs="Times New Roman"/>
          <w:sz w:val="24"/>
          <w:szCs w:val="24"/>
          <w:vertAlign w:val="superscript"/>
        </w:rPr>
        <w:t>3</w:t>
      </w:r>
      <w:r w:rsidRPr="006B36EF">
        <w:rPr>
          <w:rFonts w:ascii="Times New Roman" w:eastAsia="Calibri" w:hAnsi="Times New Roman" w:cs="Times New Roman"/>
          <w:sz w:val="24"/>
          <w:szCs w:val="24"/>
        </w:rPr>
        <w:t>. hence, the values obtained are within the acceptable range, with sample C showing the highest density , indicating better compaction and higher  strength.</w:t>
      </w:r>
    </w:p>
    <w:p w:rsidR="007A39BD" w:rsidRPr="006B36EF" w:rsidRDefault="007A39BD" w:rsidP="006B36EF">
      <w:pPr>
        <w:spacing w:line="480" w:lineRule="auto"/>
        <w:contextualSpacing/>
        <w:jc w:val="both"/>
        <w:rPr>
          <w:rFonts w:ascii="Times New Roman" w:hAnsi="Times New Roman" w:cs="Times New Roman"/>
          <w:sz w:val="24"/>
          <w:szCs w:val="24"/>
        </w:rPr>
      </w:pPr>
      <w:r w:rsidRPr="00DB3267">
        <w:rPr>
          <w:rFonts w:ascii="Times New Roman" w:hAnsi="Times New Roman" w:cs="Times New Roman"/>
          <w:b/>
          <w:sz w:val="24"/>
          <w:szCs w:val="24"/>
        </w:rPr>
        <w:t>Table 3: Bulk Density of Collected Samples</w:t>
      </w:r>
      <w:r w:rsidRPr="006B36EF">
        <w:rPr>
          <w:rFonts w:ascii="Times New Roman" w:hAnsi="Times New Roman" w:cs="Times New Roman"/>
          <w:sz w:val="24"/>
          <w:szCs w:val="24"/>
        </w:rPr>
        <w:t>.</w:t>
      </w:r>
    </w:p>
    <w:tbl>
      <w:tblPr>
        <w:tblStyle w:val="TableGrid"/>
        <w:tblW w:w="0" w:type="auto"/>
        <w:tblLook w:val="04A0"/>
      </w:tblPr>
      <w:tblGrid>
        <w:gridCol w:w="3191"/>
        <w:gridCol w:w="3192"/>
        <w:gridCol w:w="3193"/>
      </w:tblGrid>
      <w:tr w:rsidR="007A39BD" w:rsidRPr="006B36EF" w:rsidTr="00E9764D">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Sample A</w:t>
            </w:r>
          </w:p>
        </w:tc>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Sample B</w:t>
            </w:r>
          </w:p>
        </w:tc>
        <w:tc>
          <w:tcPr>
            <w:tcW w:w="3399" w:type="dxa"/>
          </w:tcPr>
          <w:p w:rsidR="007A39BD" w:rsidRPr="006B36EF" w:rsidRDefault="007A39BD" w:rsidP="006B36EF">
            <w:pPr>
              <w:spacing w:line="480" w:lineRule="auto"/>
              <w:contextualSpacing/>
              <w:rPr>
                <w:rFonts w:ascii="Times New Roman" w:hAnsi="Times New Roman" w:cs="Times New Roman"/>
                <w:b/>
                <w:bCs/>
                <w:sz w:val="24"/>
                <w:szCs w:val="24"/>
              </w:rPr>
            </w:pPr>
            <w:r w:rsidRPr="006B36EF">
              <w:rPr>
                <w:rFonts w:ascii="Times New Roman" w:hAnsi="Times New Roman" w:cs="Times New Roman"/>
                <w:sz w:val="24"/>
                <w:szCs w:val="24"/>
              </w:rPr>
              <w:t>Sample C</w:t>
            </w:r>
          </w:p>
        </w:tc>
      </w:tr>
      <w:tr w:rsidR="007A39BD" w:rsidRPr="006B36EF" w:rsidTr="00E9764D">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1.63</w:t>
            </w:r>
          </w:p>
        </w:tc>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1.73</w:t>
            </w:r>
          </w:p>
        </w:tc>
        <w:tc>
          <w:tcPr>
            <w:tcW w:w="3399"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1.76</w:t>
            </w:r>
          </w:p>
        </w:tc>
      </w:tr>
    </w:tbl>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4909CA" w:rsidRDefault="007A39BD" w:rsidP="006B36EF">
      <w:pPr>
        <w:spacing w:line="480" w:lineRule="auto"/>
        <w:contextualSpacing/>
        <w:jc w:val="both"/>
        <w:rPr>
          <w:rFonts w:ascii="Times New Roman" w:eastAsia="Calibri" w:hAnsi="Times New Roman" w:cs="Times New Roman"/>
          <w:b/>
          <w:sz w:val="24"/>
          <w:szCs w:val="24"/>
        </w:rPr>
      </w:pPr>
      <w:r w:rsidRPr="004909CA">
        <w:rPr>
          <w:rFonts w:ascii="Times New Roman" w:eastAsia="Calibri" w:hAnsi="Times New Roman" w:cs="Times New Roman"/>
          <w:b/>
          <w:sz w:val="24"/>
          <w:szCs w:val="24"/>
        </w:rPr>
        <w:t>4.3 Results of Dry Density Test</w:t>
      </w:r>
    </w:p>
    <w:p w:rsidR="007A39BD" w:rsidRPr="006B36EF" w:rsidRDefault="007A39BD" w:rsidP="006B36EF">
      <w:pPr>
        <w:spacing w:line="480" w:lineRule="auto"/>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Two results of Dry Density value (1.58 - 1.69g/cm</w:t>
      </w:r>
      <w:r w:rsidRPr="006B36EF">
        <w:rPr>
          <w:rFonts w:ascii="Times New Roman" w:eastAsia="Calibri" w:hAnsi="Times New Roman" w:cs="Times New Roman"/>
          <w:sz w:val="24"/>
          <w:szCs w:val="24"/>
          <w:vertAlign w:val="superscript"/>
        </w:rPr>
        <w:t>3</w:t>
      </w:r>
      <w:r w:rsidRPr="006B36EF">
        <w:rPr>
          <w:rFonts w:ascii="Times New Roman" w:eastAsia="Calibri" w:hAnsi="Times New Roman" w:cs="Times New Roman"/>
          <w:sz w:val="24"/>
          <w:szCs w:val="24"/>
        </w:rPr>
        <w:t>) are also within the expected range for Engineering fill materials. According to Das (2010) dry densities for lateritic soils typically range from 1.5 to 2.0g/cm3, indicating that the test ad soils can offer adequate bearing capacity when properly compacted.</w:t>
      </w:r>
    </w:p>
    <w:p w:rsidR="007A39BD" w:rsidRPr="00DB3267" w:rsidRDefault="007A39BD" w:rsidP="006B36EF">
      <w:pPr>
        <w:spacing w:line="480" w:lineRule="auto"/>
        <w:contextualSpacing/>
        <w:jc w:val="both"/>
        <w:rPr>
          <w:rFonts w:ascii="Times New Roman" w:eastAsia="Calibri" w:hAnsi="Times New Roman" w:cs="Times New Roman"/>
          <w:b/>
          <w:sz w:val="24"/>
          <w:szCs w:val="24"/>
        </w:rPr>
      </w:pPr>
      <w:r w:rsidRPr="00DB3267">
        <w:rPr>
          <w:rFonts w:ascii="Times New Roman" w:eastAsia="Calibri" w:hAnsi="Times New Roman" w:cs="Times New Roman"/>
          <w:b/>
          <w:sz w:val="24"/>
          <w:szCs w:val="24"/>
        </w:rPr>
        <w:t>Table 4: Dry Density Test of collected samples</w:t>
      </w:r>
    </w:p>
    <w:tbl>
      <w:tblPr>
        <w:tblStyle w:val="TableGrid"/>
        <w:tblW w:w="0" w:type="auto"/>
        <w:tblLook w:val="04A0"/>
      </w:tblPr>
      <w:tblGrid>
        <w:gridCol w:w="3191"/>
        <w:gridCol w:w="3192"/>
        <w:gridCol w:w="3193"/>
      </w:tblGrid>
      <w:tr w:rsidR="007A39BD" w:rsidRPr="006B36EF" w:rsidTr="00E9764D">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Sample A</w:t>
            </w:r>
          </w:p>
        </w:tc>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Sample B</w:t>
            </w:r>
          </w:p>
        </w:tc>
        <w:tc>
          <w:tcPr>
            <w:tcW w:w="3399" w:type="dxa"/>
          </w:tcPr>
          <w:p w:rsidR="007A39BD" w:rsidRPr="006B36EF" w:rsidRDefault="007A39BD" w:rsidP="006B36EF">
            <w:pPr>
              <w:spacing w:line="480" w:lineRule="auto"/>
              <w:contextualSpacing/>
              <w:rPr>
                <w:rFonts w:ascii="Times New Roman" w:hAnsi="Times New Roman" w:cs="Times New Roman"/>
                <w:b/>
                <w:bCs/>
                <w:sz w:val="24"/>
                <w:szCs w:val="24"/>
              </w:rPr>
            </w:pPr>
            <w:r w:rsidRPr="006B36EF">
              <w:rPr>
                <w:rFonts w:ascii="Times New Roman" w:hAnsi="Times New Roman" w:cs="Times New Roman"/>
                <w:sz w:val="24"/>
                <w:szCs w:val="24"/>
              </w:rPr>
              <w:t>Sample C</w:t>
            </w:r>
          </w:p>
        </w:tc>
      </w:tr>
      <w:tr w:rsidR="007A39BD" w:rsidRPr="006B36EF" w:rsidTr="00E9764D">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1.58g/cm</w:t>
            </w:r>
            <w:r w:rsidRPr="006B36EF">
              <w:rPr>
                <w:rFonts w:ascii="Times New Roman" w:hAnsi="Times New Roman" w:cs="Times New Roman"/>
                <w:sz w:val="24"/>
                <w:szCs w:val="24"/>
                <w:vertAlign w:val="superscript"/>
              </w:rPr>
              <w:t>3</w:t>
            </w:r>
          </w:p>
        </w:tc>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1.67g/cm</w:t>
            </w:r>
            <w:r w:rsidRPr="006B36EF">
              <w:rPr>
                <w:rFonts w:ascii="Times New Roman" w:hAnsi="Times New Roman" w:cs="Times New Roman"/>
                <w:sz w:val="24"/>
                <w:szCs w:val="24"/>
                <w:vertAlign w:val="superscript"/>
              </w:rPr>
              <w:t>3</w:t>
            </w:r>
          </w:p>
        </w:tc>
        <w:tc>
          <w:tcPr>
            <w:tcW w:w="3399"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1.69g/cm</w:t>
            </w:r>
            <w:r w:rsidRPr="006B36EF">
              <w:rPr>
                <w:rFonts w:ascii="Times New Roman" w:hAnsi="Times New Roman" w:cs="Times New Roman"/>
                <w:sz w:val="24"/>
                <w:szCs w:val="24"/>
                <w:vertAlign w:val="superscript"/>
              </w:rPr>
              <w:t>3</w:t>
            </w:r>
          </w:p>
        </w:tc>
      </w:tr>
    </w:tbl>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6B36EF" w:rsidRDefault="007A39BD" w:rsidP="006B36EF">
      <w:pPr>
        <w:spacing w:after="0" w:line="240" w:lineRule="auto"/>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br w:type="page"/>
      </w:r>
    </w:p>
    <w:p w:rsidR="007A39BD" w:rsidRPr="004909CA" w:rsidRDefault="007A39BD" w:rsidP="006B36EF">
      <w:pPr>
        <w:spacing w:line="480" w:lineRule="auto"/>
        <w:contextualSpacing/>
        <w:jc w:val="both"/>
        <w:rPr>
          <w:rFonts w:ascii="Times New Roman" w:eastAsia="Calibri" w:hAnsi="Times New Roman" w:cs="Times New Roman"/>
          <w:b/>
          <w:sz w:val="24"/>
          <w:szCs w:val="24"/>
        </w:rPr>
      </w:pPr>
      <w:r w:rsidRPr="004909CA">
        <w:rPr>
          <w:rFonts w:ascii="Times New Roman" w:eastAsia="Calibri" w:hAnsi="Times New Roman" w:cs="Times New Roman"/>
          <w:b/>
          <w:sz w:val="24"/>
          <w:szCs w:val="24"/>
        </w:rPr>
        <w:lastRenderedPageBreak/>
        <w:t>4.4</w:t>
      </w:r>
      <w:r w:rsidR="001D38D8">
        <w:rPr>
          <w:rFonts w:ascii="Times New Roman" w:eastAsia="Calibri" w:hAnsi="Times New Roman" w:cs="Times New Roman"/>
          <w:b/>
          <w:sz w:val="24"/>
          <w:szCs w:val="24"/>
        </w:rPr>
        <w:tab/>
      </w:r>
      <w:r w:rsidRPr="004909CA">
        <w:rPr>
          <w:rFonts w:ascii="Times New Roman" w:eastAsia="Calibri" w:hAnsi="Times New Roman" w:cs="Times New Roman"/>
          <w:b/>
          <w:sz w:val="24"/>
          <w:szCs w:val="24"/>
        </w:rPr>
        <w:t xml:space="preserve"> Result of Specific Gravity Tests</w:t>
      </w:r>
    </w:p>
    <w:p w:rsidR="007A39BD" w:rsidRPr="006B36EF" w:rsidRDefault="007A39BD" w:rsidP="001D38D8">
      <w:pPr>
        <w:spacing w:line="480" w:lineRule="auto"/>
        <w:ind w:firstLine="720"/>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The specific gravity result are presented in table 5 specific gravity value ranged from 2.68 to 2.83 according to Das (2010), the typical specific gravity of lateritic soil falls between 2.60 and 2.85 which confirm that the soil predominantly mineral based with minimum organic contamination.</w:t>
      </w:r>
    </w:p>
    <w:p w:rsidR="007A39BD" w:rsidRPr="00DB3267" w:rsidRDefault="007A39BD" w:rsidP="006B36EF">
      <w:pPr>
        <w:spacing w:line="480" w:lineRule="auto"/>
        <w:contextualSpacing/>
        <w:jc w:val="both"/>
        <w:rPr>
          <w:rFonts w:ascii="Times New Roman" w:eastAsia="Calibri" w:hAnsi="Times New Roman" w:cs="Times New Roman"/>
          <w:b/>
          <w:sz w:val="24"/>
          <w:szCs w:val="24"/>
        </w:rPr>
      </w:pPr>
      <w:r w:rsidRPr="00DB3267">
        <w:rPr>
          <w:rFonts w:ascii="Times New Roman" w:eastAsia="Calibri" w:hAnsi="Times New Roman" w:cs="Times New Roman"/>
          <w:b/>
          <w:sz w:val="24"/>
          <w:szCs w:val="24"/>
        </w:rPr>
        <w:t>Table 5:  Specific gravity test of collected samples</w:t>
      </w:r>
    </w:p>
    <w:tbl>
      <w:tblPr>
        <w:tblStyle w:val="TableGrid"/>
        <w:tblW w:w="0" w:type="auto"/>
        <w:tblLook w:val="04A0"/>
      </w:tblPr>
      <w:tblGrid>
        <w:gridCol w:w="3191"/>
        <w:gridCol w:w="3192"/>
        <w:gridCol w:w="3193"/>
      </w:tblGrid>
      <w:tr w:rsidR="007A39BD" w:rsidRPr="006B36EF" w:rsidTr="00E9764D">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Sample A</w:t>
            </w:r>
          </w:p>
        </w:tc>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Sample B</w:t>
            </w:r>
          </w:p>
        </w:tc>
        <w:tc>
          <w:tcPr>
            <w:tcW w:w="3399" w:type="dxa"/>
          </w:tcPr>
          <w:p w:rsidR="007A39BD" w:rsidRPr="006B36EF" w:rsidRDefault="007A39BD" w:rsidP="006B36EF">
            <w:pPr>
              <w:spacing w:line="480" w:lineRule="auto"/>
              <w:contextualSpacing/>
              <w:rPr>
                <w:rFonts w:ascii="Times New Roman" w:hAnsi="Times New Roman" w:cs="Times New Roman"/>
                <w:b/>
                <w:bCs/>
                <w:sz w:val="24"/>
                <w:szCs w:val="24"/>
              </w:rPr>
            </w:pPr>
            <w:r w:rsidRPr="006B36EF">
              <w:rPr>
                <w:rFonts w:ascii="Times New Roman" w:hAnsi="Times New Roman" w:cs="Times New Roman"/>
                <w:sz w:val="24"/>
                <w:szCs w:val="24"/>
              </w:rPr>
              <w:t>Sample C</w:t>
            </w:r>
          </w:p>
        </w:tc>
      </w:tr>
      <w:tr w:rsidR="007A39BD" w:rsidRPr="006B36EF" w:rsidTr="00E9764D">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2.68g/cm</w:t>
            </w:r>
            <w:r w:rsidRPr="006B36EF">
              <w:rPr>
                <w:rFonts w:ascii="Times New Roman" w:hAnsi="Times New Roman" w:cs="Times New Roman"/>
                <w:sz w:val="24"/>
                <w:szCs w:val="24"/>
                <w:vertAlign w:val="superscript"/>
              </w:rPr>
              <w:t>3</w:t>
            </w:r>
          </w:p>
        </w:tc>
        <w:tc>
          <w:tcPr>
            <w:tcW w:w="3398"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2.71g/cm</w:t>
            </w:r>
            <w:r w:rsidRPr="006B36EF">
              <w:rPr>
                <w:rFonts w:ascii="Times New Roman" w:hAnsi="Times New Roman" w:cs="Times New Roman"/>
                <w:sz w:val="24"/>
                <w:szCs w:val="24"/>
                <w:vertAlign w:val="superscript"/>
              </w:rPr>
              <w:t>3</w:t>
            </w:r>
          </w:p>
        </w:tc>
        <w:tc>
          <w:tcPr>
            <w:tcW w:w="3399" w:type="dxa"/>
          </w:tcPr>
          <w:p w:rsidR="007A39BD" w:rsidRPr="006B36EF" w:rsidRDefault="007A39BD" w:rsidP="006B36EF">
            <w:pPr>
              <w:spacing w:line="480" w:lineRule="auto"/>
              <w:contextualSpacing/>
              <w:rPr>
                <w:rFonts w:ascii="Times New Roman" w:hAnsi="Times New Roman" w:cs="Times New Roman"/>
                <w:sz w:val="24"/>
                <w:szCs w:val="24"/>
              </w:rPr>
            </w:pPr>
            <w:r w:rsidRPr="006B36EF">
              <w:rPr>
                <w:rFonts w:ascii="Times New Roman" w:hAnsi="Times New Roman" w:cs="Times New Roman"/>
                <w:sz w:val="24"/>
                <w:szCs w:val="24"/>
              </w:rPr>
              <w:t>2.83g/cm</w:t>
            </w:r>
            <w:r w:rsidRPr="006B36EF">
              <w:rPr>
                <w:rFonts w:ascii="Times New Roman" w:hAnsi="Times New Roman" w:cs="Times New Roman"/>
                <w:sz w:val="24"/>
                <w:szCs w:val="24"/>
                <w:vertAlign w:val="superscript"/>
              </w:rPr>
              <w:t>3</w:t>
            </w:r>
          </w:p>
        </w:tc>
      </w:tr>
    </w:tbl>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DA66EF" w:rsidRDefault="007A39BD" w:rsidP="001D38D8">
      <w:pPr>
        <w:spacing w:line="480" w:lineRule="auto"/>
        <w:contextualSpacing/>
        <w:jc w:val="both"/>
        <w:rPr>
          <w:rFonts w:ascii="Times New Roman" w:eastAsia="Calibri" w:hAnsi="Times New Roman" w:cs="Times New Roman"/>
          <w:b/>
          <w:sz w:val="24"/>
          <w:szCs w:val="24"/>
        </w:rPr>
      </w:pPr>
      <w:r w:rsidRPr="00DA66EF">
        <w:rPr>
          <w:rFonts w:ascii="Times New Roman" w:eastAsia="Calibri" w:hAnsi="Times New Roman" w:cs="Times New Roman"/>
          <w:b/>
          <w:sz w:val="24"/>
          <w:szCs w:val="24"/>
        </w:rPr>
        <w:t>4.5</w:t>
      </w:r>
      <w:r w:rsidR="001D38D8">
        <w:rPr>
          <w:rFonts w:ascii="Times New Roman" w:eastAsia="Calibri" w:hAnsi="Times New Roman" w:cs="Times New Roman"/>
          <w:b/>
          <w:sz w:val="24"/>
          <w:szCs w:val="24"/>
        </w:rPr>
        <w:tab/>
      </w:r>
      <w:r w:rsidRPr="00DA66EF">
        <w:rPr>
          <w:rFonts w:ascii="Times New Roman" w:eastAsia="Calibri" w:hAnsi="Times New Roman" w:cs="Times New Roman"/>
          <w:b/>
          <w:sz w:val="24"/>
          <w:szCs w:val="24"/>
        </w:rPr>
        <w:t>Results of Atterberg Limit Tests</w:t>
      </w:r>
    </w:p>
    <w:p w:rsidR="007A39BD" w:rsidRPr="006B36EF" w:rsidRDefault="007A39BD" w:rsidP="001D38D8">
      <w:pPr>
        <w:spacing w:line="480" w:lineRule="auto"/>
        <w:ind w:firstLine="720"/>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Liquid Limit (LL): ranges from 22.3 % to 31.6% According to Das (2010), soil with liquid limit value less than 35% are classified as low plasticity soils. All the three samples fall within this categories, indicating low compresibility and moderate workability.</w:t>
      </w:r>
    </w:p>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6B36EF" w:rsidRDefault="007A39BD" w:rsidP="006B36EF">
      <w:pPr>
        <w:spacing w:line="480" w:lineRule="auto"/>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 xml:space="preserve">Plastic Limit (PL): value range from 14.6% to 18.2%, which is also consistent with the range expected for lateritic soil. </w:t>
      </w:r>
    </w:p>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6B36EF" w:rsidRDefault="007A39BD" w:rsidP="006B36EF">
      <w:pPr>
        <w:spacing w:line="480" w:lineRule="auto"/>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Plasticity Index (PI): value, calculated as the difference between LL am PL range from 6.9% to 13.4% Ola (1983) noted that lateritic soil generally havepl value ranging from 5% to 20% depending on the degree of weathering. Hence the PL values obtained fall within the expected range, indicating moderate plasticity with Sample A being more plastic than Sample B and Sample C.</w:t>
      </w:r>
    </w:p>
    <w:p w:rsidR="007A39BD" w:rsidRPr="006B36EF" w:rsidRDefault="007A39BD" w:rsidP="006B36EF">
      <w:pPr>
        <w:spacing w:line="480" w:lineRule="auto"/>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lastRenderedPageBreak/>
        <w:t xml:space="preserve">Linear Shrinkage (LS): values range from 3.7% to 6.2% According to Adeyemi (1995), values below 10% suggest that the soils has low shrinks well potential, which is desirable for most construction purpose. Sample C has the lowest shrinkage value, suggesting it will be the most suitable under moisture variation </w:t>
      </w:r>
    </w:p>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DB3267" w:rsidRDefault="007A39BD" w:rsidP="006B36EF">
      <w:pPr>
        <w:spacing w:line="480" w:lineRule="auto"/>
        <w:contextualSpacing/>
        <w:jc w:val="both"/>
        <w:rPr>
          <w:rFonts w:ascii="Times New Roman" w:eastAsia="Calibri" w:hAnsi="Times New Roman" w:cs="Times New Roman"/>
          <w:b/>
          <w:sz w:val="24"/>
          <w:szCs w:val="24"/>
        </w:rPr>
      </w:pPr>
      <w:r w:rsidRPr="00DB3267">
        <w:rPr>
          <w:rFonts w:ascii="Times New Roman" w:eastAsia="Calibri" w:hAnsi="Times New Roman" w:cs="Times New Roman"/>
          <w:b/>
          <w:sz w:val="24"/>
          <w:szCs w:val="24"/>
        </w:rPr>
        <w:t>Table 6: Atterberg Limit Tests of collected samples</w:t>
      </w:r>
    </w:p>
    <w:tbl>
      <w:tblPr>
        <w:tblStyle w:val="TableGrid"/>
        <w:tblW w:w="0" w:type="auto"/>
        <w:tblLook w:val="04A0"/>
      </w:tblPr>
      <w:tblGrid>
        <w:gridCol w:w="1915"/>
        <w:gridCol w:w="1906"/>
        <w:gridCol w:w="1906"/>
        <w:gridCol w:w="1906"/>
        <w:gridCol w:w="1943"/>
      </w:tblGrid>
      <w:tr w:rsidR="007A39BD" w:rsidRPr="006B36EF" w:rsidTr="00E9764D">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Sample</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Liquid Limit %</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Plastic Limit %</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Plastic index</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Linear Shrinkage %</w:t>
            </w:r>
          </w:p>
        </w:tc>
      </w:tr>
      <w:tr w:rsidR="007A39BD" w:rsidRPr="006B36EF" w:rsidTr="00E9764D">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Sample A</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31.6 %</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18.2%</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13.4%</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6.2%</w:t>
            </w:r>
          </w:p>
        </w:tc>
      </w:tr>
      <w:tr w:rsidR="007A39BD" w:rsidRPr="006B36EF" w:rsidTr="00E9764D">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Sample B</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22.3%</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15.4%</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6.9%</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4.8%</w:t>
            </w:r>
          </w:p>
        </w:tc>
      </w:tr>
      <w:tr w:rsidR="007A39BD" w:rsidRPr="006B36EF" w:rsidTr="00E9764D">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Sample C</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24.8%</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14.6%</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10.2%</w:t>
            </w:r>
          </w:p>
        </w:tc>
        <w:tc>
          <w:tcPr>
            <w:tcW w:w="2039"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3.7%</w:t>
            </w:r>
          </w:p>
        </w:tc>
      </w:tr>
    </w:tbl>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6B36EF" w:rsidRDefault="007A39BD" w:rsidP="006B36EF">
      <w:pPr>
        <w:spacing w:line="480" w:lineRule="auto"/>
        <w:contextualSpacing/>
        <w:jc w:val="both"/>
        <w:rPr>
          <w:rFonts w:ascii="Times New Roman" w:eastAsia="Calibri" w:hAnsi="Times New Roman" w:cs="Times New Roman"/>
          <w:sz w:val="24"/>
          <w:szCs w:val="24"/>
        </w:rPr>
      </w:pPr>
      <w:r w:rsidRPr="006B36EF">
        <w:rPr>
          <w:rFonts w:ascii="Times New Roman" w:eastAsia="Calibri" w:hAnsi="Times New Roman" w:cs="Times New Roman"/>
          <w:noProof/>
          <w:sz w:val="24"/>
          <w:szCs w:val="24"/>
        </w:rPr>
        <w:drawing>
          <wp:inline distT="0" distB="0" distL="0" distR="0">
            <wp:extent cx="5734026" cy="3027871"/>
            <wp:effectExtent l="19050" t="0" r="24"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026543"/>
                    </a:xfrm>
                    <a:prstGeom prst="rect">
                      <a:avLst/>
                    </a:prstGeom>
                  </pic:spPr>
                </pic:pic>
              </a:graphicData>
            </a:graphic>
          </wp:inline>
        </w:drawing>
      </w:r>
    </w:p>
    <w:p w:rsidR="007A39BD" w:rsidRPr="005A6D93" w:rsidRDefault="007A39BD" w:rsidP="006B36EF">
      <w:pPr>
        <w:spacing w:line="480" w:lineRule="auto"/>
        <w:contextualSpacing/>
        <w:jc w:val="both"/>
        <w:rPr>
          <w:rFonts w:ascii="Times New Roman" w:eastAsia="Calibri" w:hAnsi="Times New Roman" w:cs="Times New Roman"/>
          <w:b/>
          <w:sz w:val="24"/>
          <w:szCs w:val="24"/>
        </w:rPr>
      </w:pPr>
      <w:r w:rsidRPr="005A6D93">
        <w:rPr>
          <w:rFonts w:ascii="Times New Roman" w:eastAsia="Calibri" w:hAnsi="Times New Roman" w:cs="Times New Roman"/>
          <w:b/>
          <w:sz w:val="24"/>
          <w:szCs w:val="24"/>
        </w:rPr>
        <w:t xml:space="preserve">Fig 2: Graph Showing Plasticity Chart </w:t>
      </w:r>
    </w:p>
    <w:p w:rsidR="001D38D8" w:rsidRDefault="001D38D8" w:rsidP="006B36EF">
      <w:pPr>
        <w:spacing w:line="480" w:lineRule="auto"/>
        <w:jc w:val="both"/>
        <w:rPr>
          <w:rFonts w:ascii="Times New Roman" w:eastAsia="Calibri" w:hAnsi="Times New Roman" w:cs="Times New Roman"/>
          <w:b/>
          <w:sz w:val="24"/>
          <w:szCs w:val="24"/>
        </w:rPr>
      </w:pPr>
    </w:p>
    <w:p w:rsidR="007A39BD" w:rsidRPr="004909CA" w:rsidRDefault="007A39BD" w:rsidP="006B36EF">
      <w:pPr>
        <w:spacing w:line="480" w:lineRule="auto"/>
        <w:jc w:val="both"/>
        <w:rPr>
          <w:rFonts w:ascii="Times New Roman" w:eastAsia="Calibri" w:hAnsi="Times New Roman" w:cs="Times New Roman"/>
          <w:b/>
          <w:sz w:val="24"/>
          <w:szCs w:val="24"/>
        </w:rPr>
      </w:pPr>
      <w:r w:rsidRPr="004909CA">
        <w:rPr>
          <w:rFonts w:ascii="Times New Roman" w:eastAsia="Calibri" w:hAnsi="Times New Roman" w:cs="Times New Roman"/>
          <w:b/>
          <w:sz w:val="24"/>
          <w:szCs w:val="24"/>
        </w:rPr>
        <w:lastRenderedPageBreak/>
        <w:t>4.6</w:t>
      </w:r>
      <w:r w:rsidR="001D38D8">
        <w:rPr>
          <w:rFonts w:ascii="Times New Roman" w:eastAsia="Calibri" w:hAnsi="Times New Roman" w:cs="Times New Roman"/>
          <w:b/>
          <w:sz w:val="24"/>
          <w:szCs w:val="24"/>
        </w:rPr>
        <w:tab/>
      </w:r>
      <w:r w:rsidRPr="004909CA">
        <w:rPr>
          <w:rFonts w:ascii="Times New Roman" w:eastAsia="Calibri" w:hAnsi="Times New Roman" w:cs="Times New Roman"/>
          <w:b/>
          <w:sz w:val="24"/>
          <w:szCs w:val="24"/>
        </w:rPr>
        <w:t xml:space="preserve"> Result of Grain Size Analysis</w:t>
      </w:r>
    </w:p>
    <w:p w:rsidR="007A39BD" w:rsidRPr="006B36EF" w:rsidRDefault="007A39BD" w:rsidP="001D38D8">
      <w:pPr>
        <w:spacing w:line="480" w:lineRule="auto"/>
        <w:ind w:firstLine="720"/>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 xml:space="preserve">P1 has higher clay content (21%) hence classified has clayey sand </w:t>
      </w:r>
    </w:p>
    <w:p w:rsidR="007A39BD" w:rsidRPr="006B36EF" w:rsidRDefault="007A39BD" w:rsidP="001D38D8">
      <w:pPr>
        <w:spacing w:line="480" w:lineRule="auto"/>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P2 and P3 have more silt and less clay, Thus, silty sand all sample have sand and dominant particle size making them sand based soils.</w:t>
      </w:r>
    </w:p>
    <w:p w:rsidR="007A39BD" w:rsidRPr="006B36EF" w:rsidRDefault="007A39BD" w:rsidP="006B36EF">
      <w:pPr>
        <w:spacing w:line="480" w:lineRule="auto"/>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fine (&lt;0.075mm) is highest in P1, which support it’s clayey nature.</w:t>
      </w:r>
    </w:p>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DB3267" w:rsidRDefault="007A39BD" w:rsidP="006B36EF">
      <w:pPr>
        <w:spacing w:line="480" w:lineRule="auto"/>
        <w:contextualSpacing/>
        <w:jc w:val="both"/>
        <w:rPr>
          <w:rFonts w:ascii="Times New Roman" w:eastAsia="Calibri" w:hAnsi="Times New Roman" w:cs="Times New Roman"/>
          <w:b/>
          <w:sz w:val="24"/>
          <w:szCs w:val="24"/>
        </w:rPr>
      </w:pPr>
      <w:r w:rsidRPr="00DB3267">
        <w:rPr>
          <w:rFonts w:ascii="Times New Roman" w:eastAsia="Calibri" w:hAnsi="Times New Roman" w:cs="Times New Roman"/>
          <w:b/>
          <w:sz w:val="24"/>
          <w:szCs w:val="24"/>
        </w:rPr>
        <w:t>Table 7: Summary of result of Grain Size Analysis of soil</w:t>
      </w:r>
    </w:p>
    <w:tbl>
      <w:tblPr>
        <w:tblStyle w:val="TableGrid"/>
        <w:tblW w:w="0" w:type="auto"/>
        <w:tblLook w:val="04A0"/>
      </w:tblPr>
      <w:tblGrid>
        <w:gridCol w:w="1382"/>
        <w:gridCol w:w="1333"/>
        <w:gridCol w:w="1293"/>
        <w:gridCol w:w="1255"/>
        <w:gridCol w:w="1281"/>
        <w:gridCol w:w="1275"/>
        <w:gridCol w:w="1757"/>
      </w:tblGrid>
      <w:tr w:rsidR="007A39BD" w:rsidRPr="006B36EF" w:rsidTr="00E9764D">
        <w:tc>
          <w:tcPr>
            <w:tcW w:w="1437"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Sample Location</w:t>
            </w:r>
          </w:p>
        </w:tc>
        <w:tc>
          <w:tcPr>
            <w:tcW w:w="1413"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Gravel (%)</w:t>
            </w:r>
          </w:p>
        </w:tc>
        <w:tc>
          <w:tcPr>
            <w:tcW w:w="1396"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Sand (%)</w:t>
            </w:r>
          </w:p>
        </w:tc>
        <w:tc>
          <w:tcPr>
            <w:tcW w:w="1373"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Silt (%)</w:t>
            </w:r>
          </w:p>
        </w:tc>
        <w:tc>
          <w:tcPr>
            <w:tcW w:w="1387"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Clay (%)</w:t>
            </w:r>
          </w:p>
        </w:tc>
        <w:tc>
          <w:tcPr>
            <w:tcW w:w="1385"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Fine (%)</w:t>
            </w:r>
          </w:p>
        </w:tc>
        <w:tc>
          <w:tcPr>
            <w:tcW w:w="1804"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Soil classification</w:t>
            </w:r>
          </w:p>
        </w:tc>
      </w:tr>
      <w:tr w:rsidR="007A39BD" w:rsidRPr="006B36EF" w:rsidTr="00E9764D">
        <w:tc>
          <w:tcPr>
            <w:tcW w:w="1437"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P1</w:t>
            </w:r>
          </w:p>
        </w:tc>
        <w:tc>
          <w:tcPr>
            <w:tcW w:w="1413"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10</w:t>
            </w:r>
          </w:p>
        </w:tc>
        <w:tc>
          <w:tcPr>
            <w:tcW w:w="1396"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60</w:t>
            </w:r>
          </w:p>
        </w:tc>
        <w:tc>
          <w:tcPr>
            <w:tcW w:w="1373"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9</w:t>
            </w:r>
          </w:p>
        </w:tc>
        <w:tc>
          <w:tcPr>
            <w:tcW w:w="1387"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21</w:t>
            </w:r>
          </w:p>
        </w:tc>
        <w:tc>
          <w:tcPr>
            <w:tcW w:w="1385"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30</w:t>
            </w:r>
          </w:p>
        </w:tc>
        <w:tc>
          <w:tcPr>
            <w:tcW w:w="1804"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Clayey sand</w:t>
            </w:r>
          </w:p>
        </w:tc>
      </w:tr>
      <w:tr w:rsidR="007A39BD" w:rsidRPr="006B36EF" w:rsidTr="00E9764D">
        <w:tc>
          <w:tcPr>
            <w:tcW w:w="1437"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P2</w:t>
            </w:r>
          </w:p>
        </w:tc>
        <w:tc>
          <w:tcPr>
            <w:tcW w:w="1413"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12</w:t>
            </w:r>
          </w:p>
        </w:tc>
        <w:tc>
          <w:tcPr>
            <w:tcW w:w="1396"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62</w:t>
            </w:r>
          </w:p>
        </w:tc>
        <w:tc>
          <w:tcPr>
            <w:tcW w:w="1373"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15</w:t>
            </w:r>
          </w:p>
        </w:tc>
        <w:tc>
          <w:tcPr>
            <w:tcW w:w="1387"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11</w:t>
            </w:r>
          </w:p>
        </w:tc>
        <w:tc>
          <w:tcPr>
            <w:tcW w:w="1385"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20</w:t>
            </w:r>
          </w:p>
        </w:tc>
        <w:tc>
          <w:tcPr>
            <w:tcW w:w="1804"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Silty sand</w:t>
            </w:r>
          </w:p>
        </w:tc>
      </w:tr>
      <w:tr w:rsidR="007A39BD" w:rsidRPr="006B36EF" w:rsidTr="00E9764D">
        <w:tc>
          <w:tcPr>
            <w:tcW w:w="1437"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P3</w:t>
            </w:r>
          </w:p>
        </w:tc>
        <w:tc>
          <w:tcPr>
            <w:tcW w:w="1413"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13</w:t>
            </w:r>
          </w:p>
        </w:tc>
        <w:tc>
          <w:tcPr>
            <w:tcW w:w="1396"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63</w:t>
            </w:r>
          </w:p>
        </w:tc>
        <w:tc>
          <w:tcPr>
            <w:tcW w:w="1373"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17</w:t>
            </w:r>
          </w:p>
        </w:tc>
        <w:tc>
          <w:tcPr>
            <w:tcW w:w="1387"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7</w:t>
            </w:r>
          </w:p>
        </w:tc>
        <w:tc>
          <w:tcPr>
            <w:tcW w:w="1385" w:type="dxa"/>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24</w:t>
            </w:r>
          </w:p>
        </w:tc>
        <w:tc>
          <w:tcPr>
            <w:tcW w:w="1804" w:type="dxa"/>
            <w:shd w:val="clear" w:color="auto" w:fill="auto"/>
          </w:tcPr>
          <w:p w:rsidR="007A39BD" w:rsidRPr="006B36EF" w:rsidRDefault="007A39BD" w:rsidP="006B36EF">
            <w:pPr>
              <w:spacing w:line="480" w:lineRule="auto"/>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Silty sand</w:t>
            </w:r>
          </w:p>
        </w:tc>
      </w:tr>
    </w:tbl>
    <w:p w:rsidR="007A39BD" w:rsidRPr="006B36EF" w:rsidRDefault="007A39BD" w:rsidP="006B36EF">
      <w:pPr>
        <w:spacing w:after="0" w:line="240" w:lineRule="auto"/>
        <w:jc w:val="both"/>
        <w:rPr>
          <w:rFonts w:ascii="Times New Roman" w:eastAsia="Calibri" w:hAnsi="Times New Roman" w:cs="Times New Roman"/>
          <w:sz w:val="24"/>
          <w:szCs w:val="24"/>
        </w:rPr>
      </w:pPr>
    </w:p>
    <w:p w:rsidR="007A39BD" w:rsidRPr="006B36EF" w:rsidRDefault="007A39BD" w:rsidP="006B36EF">
      <w:pPr>
        <w:spacing w:after="0" w:line="240" w:lineRule="auto"/>
        <w:jc w:val="both"/>
        <w:rPr>
          <w:rFonts w:ascii="Times New Roman" w:eastAsia="Calibri" w:hAnsi="Times New Roman" w:cs="Times New Roman"/>
          <w:sz w:val="24"/>
          <w:szCs w:val="24"/>
        </w:rPr>
      </w:pPr>
      <w:r w:rsidRPr="006B36EF">
        <w:rPr>
          <w:rFonts w:ascii="Times New Roman" w:eastAsia="Calibri" w:hAnsi="Times New Roman" w:cs="Times New Roman"/>
          <w:noProof/>
          <w:sz w:val="24"/>
          <w:szCs w:val="24"/>
        </w:rPr>
        <w:drawing>
          <wp:inline distT="0" distB="0" distL="0" distR="0">
            <wp:extent cx="5661463" cy="32004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7375" cy="3203742"/>
                    </a:xfrm>
                    <a:prstGeom prst="rect">
                      <a:avLst/>
                    </a:prstGeom>
                  </pic:spPr>
                </pic:pic>
              </a:graphicData>
            </a:graphic>
          </wp:inline>
        </w:drawing>
      </w:r>
    </w:p>
    <w:p w:rsidR="00D947E9" w:rsidRDefault="007A39BD" w:rsidP="00D947E9">
      <w:pPr>
        <w:spacing w:after="0" w:line="240" w:lineRule="auto"/>
        <w:jc w:val="both"/>
        <w:rPr>
          <w:rFonts w:ascii="Times New Roman" w:eastAsia="Calibri" w:hAnsi="Times New Roman" w:cs="Times New Roman"/>
          <w:b/>
          <w:sz w:val="24"/>
          <w:szCs w:val="24"/>
        </w:rPr>
      </w:pPr>
      <w:r w:rsidRPr="005A6D93">
        <w:rPr>
          <w:rFonts w:ascii="Times New Roman" w:eastAsia="Calibri" w:hAnsi="Times New Roman" w:cs="Times New Roman"/>
          <w:b/>
          <w:sz w:val="24"/>
          <w:szCs w:val="24"/>
        </w:rPr>
        <w:t>Fig. 3: Grain Size Analysis Graph</w:t>
      </w:r>
    </w:p>
    <w:p w:rsidR="00D947E9" w:rsidRDefault="00D947E9" w:rsidP="006B36EF">
      <w:pPr>
        <w:spacing w:line="480" w:lineRule="auto"/>
        <w:contextualSpacing/>
        <w:jc w:val="both"/>
        <w:rPr>
          <w:rFonts w:ascii="Times New Roman" w:eastAsia="Calibri" w:hAnsi="Times New Roman" w:cs="Times New Roman"/>
          <w:b/>
          <w:sz w:val="24"/>
          <w:szCs w:val="24"/>
        </w:rPr>
      </w:pPr>
    </w:p>
    <w:p w:rsidR="00D947E9" w:rsidRDefault="00D947E9" w:rsidP="006B36EF">
      <w:pPr>
        <w:spacing w:line="480" w:lineRule="auto"/>
        <w:contextualSpacing/>
        <w:jc w:val="both"/>
        <w:rPr>
          <w:rFonts w:ascii="Times New Roman" w:eastAsia="Calibri" w:hAnsi="Times New Roman" w:cs="Times New Roman"/>
          <w:b/>
          <w:sz w:val="24"/>
          <w:szCs w:val="24"/>
        </w:rPr>
      </w:pPr>
    </w:p>
    <w:p w:rsidR="00D947E9" w:rsidRDefault="00D947E9" w:rsidP="006B36EF">
      <w:pPr>
        <w:spacing w:line="480" w:lineRule="auto"/>
        <w:contextualSpacing/>
        <w:jc w:val="both"/>
        <w:rPr>
          <w:rFonts w:ascii="Times New Roman" w:eastAsia="Calibri" w:hAnsi="Times New Roman" w:cs="Times New Roman"/>
          <w:b/>
          <w:sz w:val="24"/>
          <w:szCs w:val="24"/>
        </w:rPr>
      </w:pPr>
    </w:p>
    <w:p w:rsidR="00D947E9" w:rsidRDefault="007A39BD" w:rsidP="006B36EF">
      <w:pPr>
        <w:spacing w:line="480" w:lineRule="auto"/>
        <w:contextualSpacing/>
        <w:jc w:val="both"/>
        <w:rPr>
          <w:rFonts w:ascii="Times New Roman" w:eastAsia="Calibri" w:hAnsi="Times New Roman" w:cs="Times New Roman"/>
          <w:b/>
          <w:sz w:val="24"/>
          <w:szCs w:val="24"/>
        </w:rPr>
      </w:pPr>
      <w:r w:rsidRPr="00DB3267">
        <w:rPr>
          <w:rFonts w:ascii="Times New Roman" w:eastAsia="Calibri" w:hAnsi="Times New Roman" w:cs="Times New Roman"/>
          <w:b/>
          <w:sz w:val="24"/>
          <w:szCs w:val="24"/>
        </w:rPr>
        <w:t>4.7</w:t>
      </w:r>
      <w:r w:rsidR="001D38D8">
        <w:rPr>
          <w:rFonts w:ascii="Times New Roman" w:eastAsia="Calibri" w:hAnsi="Times New Roman" w:cs="Times New Roman"/>
          <w:b/>
          <w:sz w:val="24"/>
          <w:szCs w:val="24"/>
        </w:rPr>
        <w:tab/>
      </w:r>
      <w:r w:rsidRPr="00DB3267">
        <w:rPr>
          <w:rFonts w:ascii="Times New Roman" w:eastAsia="Calibri" w:hAnsi="Times New Roman" w:cs="Times New Roman"/>
          <w:b/>
          <w:sz w:val="24"/>
          <w:szCs w:val="24"/>
        </w:rPr>
        <w:t xml:space="preserve"> Result of Compaction Test</w:t>
      </w:r>
    </w:p>
    <w:p w:rsidR="007A39BD" w:rsidRPr="00DB3267" w:rsidRDefault="007A39BD" w:rsidP="001D38D8">
      <w:pPr>
        <w:spacing w:line="480" w:lineRule="auto"/>
        <w:ind w:firstLine="720"/>
        <w:contextualSpacing/>
        <w:jc w:val="both"/>
        <w:rPr>
          <w:rFonts w:ascii="Times New Roman" w:eastAsia="Calibri" w:hAnsi="Times New Roman" w:cs="Times New Roman"/>
          <w:b/>
          <w:sz w:val="24"/>
          <w:szCs w:val="24"/>
        </w:rPr>
      </w:pPr>
      <w:r w:rsidRPr="00DB3267">
        <w:rPr>
          <w:rFonts w:ascii="Times New Roman" w:eastAsia="Calibri" w:hAnsi="Times New Roman" w:cs="Times New Roman"/>
          <w:b/>
          <w:sz w:val="24"/>
          <w:szCs w:val="24"/>
        </w:rPr>
        <w:t>Table 8: Compaction Parameters of Maximum Dry Density (MDD) and Optimum Moisture Content (OMC)</w:t>
      </w:r>
    </w:p>
    <w:tbl>
      <w:tblPr>
        <w:tblStyle w:val="TableGrid"/>
        <w:tblW w:w="0" w:type="auto"/>
        <w:tblLook w:val="04A0"/>
      </w:tblPr>
      <w:tblGrid>
        <w:gridCol w:w="3200"/>
        <w:gridCol w:w="3188"/>
        <w:gridCol w:w="3188"/>
      </w:tblGrid>
      <w:tr w:rsidR="007A39BD" w:rsidRPr="006B36EF" w:rsidTr="00E9764D">
        <w:tc>
          <w:tcPr>
            <w:tcW w:w="3398"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Sample</w:t>
            </w:r>
          </w:p>
        </w:tc>
        <w:tc>
          <w:tcPr>
            <w:tcW w:w="3398"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MDD</w:t>
            </w:r>
          </w:p>
        </w:tc>
        <w:tc>
          <w:tcPr>
            <w:tcW w:w="339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OMC</w:t>
            </w:r>
          </w:p>
        </w:tc>
      </w:tr>
      <w:tr w:rsidR="007A39BD" w:rsidRPr="006B36EF" w:rsidTr="00E9764D">
        <w:tc>
          <w:tcPr>
            <w:tcW w:w="3398"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A</w:t>
            </w:r>
          </w:p>
        </w:tc>
        <w:tc>
          <w:tcPr>
            <w:tcW w:w="3398"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1.81</w:t>
            </w:r>
          </w:p>
        </w:tc>
        <w:tc>
          <w:tcPr>
            <w:tcW w:w="339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8</w:t>
            </w:r>
          </w:p>
        </w:tc>
      </w:tr>
      <w:tr w:rsidR="007A39BD" w:rsidRPr="006B36EF" w:rsidTr="00E9764D">
        <w:tc>
          <w:tcPr>
            <w:tcW w:w="3398"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B</w:t>
            </w:r>
          </w:p>
        </w:tc>
        <w:tc>
          <w:tcPr>
            <w:tcW w:w="3398"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1.89</w:t>
            </w:r>
          </w:p>
        </w:tc>
        <w:tc>
          <w:tcPr>
            <w:tcW w:w="339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7.5</w:t>
            </w:r>
          </w:p>
        </w:tc>
      </w:tr>
      <w:tr w:rsidR="007A39BD" w:rsidRPr="006B36EF" w:rsidTr="00E9764D">
        <w:tc>
          <w:tcPr>
            <w:tcW w:w="3398"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C</w:t>
            </w:r>
          </w:p>
        </w:tc>
        <w:tc>
          <w:tcPr>
            <w:tcW w:w="3398"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1.95</w:t>
            </w:r>
          </w:p>
        </w:tc>
        <w:tc>
          <w:tcPr>
            <w:tcW w:w="339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6</w:t>
            </w:r>
          </w:p>
        </w:tc>
      </w:tr>
    </w:tbl>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6B36EF" w:rsidRDefault="007A39BD" w:rsidP="006B36EF">
      <w:pPr>
        <w:spacing w:line="480" w:lineRule="auto"/>
        <w:contextualSpacing/>
        <w:jc w:val="both"/>
        <w:rPr>
          <w:rFonts w:ascii="Times New Roman" w:eastAsia="Calibri" w:hAnsi="Times New Roman" w:cs="Times New Roman"/>
          <w:sz w:val="24"/>
          <w:szCs w:val="24"/>
        </w:rPr>
      </w:pPr>
      <w:r w:rsidRPr="006B36EF">
        <w:rPr>
          <w:rFonts w:ascii="Times New Roman" w:eastAsia="Calibri" w:hAnsi="Times New Roman" w:cs="Times New Roman"/>
          <w:noProof/>
          <w:sz w:val="24"/>
          <w:szCs w:val="24"/>
        </w:rPr>
        <w:drawing>
          <wp:inline distT="0" distB="0" distL="0" distR="0">
            <wp:extent cx="5753100" cy="367665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3100" cy="3676650"/>
                    </a:xfrm>
                    <a:prstGeom prst="rect">
                      <a:avLst/>
                    </a:prstGeom>
                  </pic:spPr>
                </pic:pic>
              </a:graphicData>
            </a:graphic>
          </wp:inline>
        </w:drawing>
      </w:r>
    </w:p>
    <w:p w:rsidR="007A39BD" w:rsidRPr="005A6D93" w:rsidRDefault="007A39BD" w:rsidP="006B36EF">
      <w:pPr>
        <w:spacing w:after="0" w:line="240" w:lineRule="auto"/>
        <w:jc w:val="both"/>
        <w:rPr>
          <w:rFonts w:ascii="Times New Roman" w:eastAsia="Calibri" w:hAnsi="Times New Roman" w:cs="Times New Roman"/>
          <w:b/>
          <w:sz w:val="24"/>
          <w:szCs w:val="24"/>
        </w:rPr>
      </w:pPr>
      <w:r w:rsidRPr="005A6D93">
        <w:rPr>
          <w:rFonts w:ascii="Times New Roman" w:eastAsia="Calibri" w:hAnsi="Times New Roman" w:cs="Times New Roman"/>
          <w:b/>
          <w:sz w:val="24"/>
          <w:szCs w:val="24"/>
        </w:rPr>
        <w:t xml:space="preserve">Fig. 4: Graph Showing Compaction Parameters </w:t>
      </w:r>
      <w:r w:rsidRPr="005A6D93">
        <w:rPr>
          <w:rFonts w:ascii="Times New Roman" w:eastAsia="Calibri" w:hAnsi="Times New Roman" w:cs="Times New Roman"/>
          <w:b/>
          <w:sz w:val="24"/>
          <w:szCs w:val="24"/>
        </w:rPr>
        <w:br w:type="page"/>
      </w:r>
    </w:p>
    <w:p w:rsidR="007A39BD" w:rsidRPr="00DB3267" w:rsidRDefault="007A39BD" w:rsidP="006B36EF">
      <w:pPr>
        <w:spacing w:line="480" w:lineRule="auto"/>
        <w:contextualSpacing/>
        <w:jc w:val="both"/>
        <w:rPr>
          <w:rFonts w:ascii="Times New Roman" w:eastAsia="Calibri" w:hAnsi="Times New Roman" w:cs="Times New Roman"/>
          <w:b/>
          <w:sz w:val="24"/>
          <w:szCs w:val="24"/>
        </w:rPr>
      </w:pPr>
      <w:r w:rsidRPr="00DB3267">
        <w:rPr>
          <w:rFonts w:ascii="Times New Roman" w:eastAsia="Calibri" w:hAnsi="Times New Roman" w:cs="Times New Roman"/>
          <w:b/>
          <w:sz w:val="24"/>
          <w:szCs w:val="24"/>
        </w:rPr>
        <w:lastRenderedPageBreak/>
        <w:t>Table 9: Compaction and Ratings of Unified Soil Classification for Construction (ASTM 1557-91)</w:t>
      </w:r>
    </w:p>
    <w:tbl>
      <w:tblPr>
        <w:tblStyle w:val="TableGrid"/>
        <w:tblW w:w="0" w:type="auto"/>
        <w:tblLook w:val="04A0"/>
      </w:tblPr>
      <w:tblGrid>
        <w:gridCol w:w="1531"/>
        <w:gridCol w:w="1842"/>
        <w:gridCol w:w="1848"/>
        <w:gridCol w:w="1865"/>
        <w:gridCol w:w="1350"/>
        <w:gridCol w:w="1140"/>
      </w:tblGrid>
      <w:tr w:rsidR="007A39BD" w:rsidRPr="006B36EF" w:rsidTr="00E9764D">
        <w:tc>
          <w:tcPr>
            <w:tcW w:w="1627"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Visual Description</w:t>
            </w:r>
          </w:p>
        </w:tc>
        <w:tc>
          <w:tcPr>
            <w:tcW w:w="1935"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Maximum Dry Density (MDD)(g/cm</w:t>
            </w:r>
            <w:r w:rsidRPr="006B36EF">
              <w:rPr>
                <w:rFonts w:ascii="Times New Roman" w:eastAsia="Calibri" w:hAnsi="Times New Roman" w:cs="Times New Roman"/>
                <w:sz w:val="24"/>
                <w:szCs w:val="24"/>
                <w:vertAlign w:val="superscript"/>
              </w:rPr>
              <w:t>3</w:t>
            </w:r>
            <w:r w:rsidRPr="006B36EF">
              <w:rPr>
                <w:rFonts w:ascii="Times New Roman" w:eastAsia="Calibri" w:hAnsi="Times New Roman" w:cs="Times New Roman"/>
                <w:sz w:val="24"/>
                <w:szCs w:val="24"/>
              </w:rPr>
              <w:t>)</w:t>
            </w:r>
          </w:p>
        </w:tc>
        <w:tc>
          <w:tcPr>
            <w:tcW w:w="195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Optimum Moisture Content (OMC)(g/cm</w:t>
            </w:r>
            <w:r w:rsidRPr="006B36EF">
              <w:rPr>
                <w:rFonts w:ascii="Times New Roman" w:eastAsia="Calibri" w:hAnsi="Times New Roman" w:cs="Times New Roman"/>
                <w:sz w:val="24"/>
                <w:szCs w:val="24"/>
                <w:vertAlign w:val="superscript"/>
              </w:rPr>
              <w:t>3</w:t>
            </w:r>
            <w:r w:rsidRPr="006B36EF">
              <w:rPr>
                <w:rFonts w:ascii="Times New Roman" w:eastAsia="Calibri" w:hAnsi="Times New Roman" w:cs="Times New Roman"/>
                <w:sz w:val="24"/>
                <w:szCs w:val="24"/>
              </w:rPr>
              <w:t>)</w:t>
            </w:r>
          </w:p>
        </w:tc>
        <w:tc>
          <w:tcPr>
            <w:tcW w:w="199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 xml:space="preserve">Aticipated embankment performance </w:t>
            </w:r>
          </w:p>
        </w:tc>
        <w:tc>
          <w:tcPr>
            <w:tcW w:w="1464"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Value as  Subgrade material</w:t>
            </w:r>
          </w:p>
        </w:tc>
        <w:tc>
          <w:tcPr>
            <w:tcW w:w="122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Value as Base Course</w:t>
            </w:r>
          </w:p>
        </w:tc>
      </w:tr>
      <w:tr w:rsidR="007A39BD" w:rsidRPr="006B36EF" w:rsidTr="00E9764D">
        <w:tc>
          <w:tcPr>
            <w:tcW w:w="1627"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Granular material</w:t>
            </w:r>
          </w:p>
        </w:tc>
        <w:tc>
          <w:tcPr>
            <w:tcW w:w="1935"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2.00 - 2.27</w:t>
            </w:r>
          </w:p>
        </w:tc>
        <w:tc>
          <w:tcPr>
            <w:tcW w:w="195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7 – 15</w:t>
            </w:r>
          </w:p>
        </w:tc>
        <w:tc>
          <w:tcPr>
            <w:tcW w:w="199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Good to Excellent</w:t>
            </w:r>
          </w:p>
        </w:tc>
        <w:tc>
          <w:tcPr>
            <w:tcW w:w="1464"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Excellent</w:t>
            </w:r>
          </w:p>
        </w:tc>
        <w:tc>
          <w:tcPr>
            <w:tcW w:w="122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Good</w:t>
            </w:r>
          </w:p>
        </w:tc>
      </w:tr>
      <w:tr w:rsidR="007A39BD" w:rsidRPr="006B36EF" w:rsidTr="00E9764D">
        <w:tc>
          <w:tcPr>
            <w:tcW w:w="1627" w:type="dxa"/>
            <w:shd w:val="clear" w:color="auto" w:fill="auto"/>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Granular material with soil</w:t>
            </w:r>
          </w:p>
        </w:tc>
        <w:tc>
          <w:tcPr>
            <w:tcW w:w="1935"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1.76 - 2.16</w:t>
            </w:r>
          </w:p>
        </w:tc>
        <w:tc>
          <w:tcPr>
            <w:tcW w:w="195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9 – 18</w:t>
            </w:r>
          </w:p>
        </w:tc>
        <w:tc>
          <w:tcPr>
            <w:tcW w:w="199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Fair to Excellent</w:t>
            </w:r>
          </w:p>
        </w:tc>
        <w:tc>
          <w:tcPr>
            <w:tcW w:w="1464"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Good</w:t>
            </w:r>
          </w:p>
        </w:tc>
        <w:tc>
          <w:tcPr>
            <w:tcW w:w="122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Fair to Poor</w:t>
            </w:r>
          </w:p>
        </w:tc>
      </w:tr>
      <w:tr w:rsidR="007A39BD" w:rsidRPr="006B36EF" w:rsidTr="00E9764D">
        <w:tc>
          <w:tcPr>
            <w:tcW w:w="1627"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Fine sand and sand</w:t>
            </w:r>
          </w:p>
        </w:tc>
        <w:tc>
          <w:tcPr>
            <w:tcW w:w="1935"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1.76 - 1.84</w:t>
            </w:r>
          </w:p>
        </w:tc>
        <w:tc>
          <w:tcPr>
            <w:tcW w:w="195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9 – 15</w:t>
            </w:r>
          </w:p>
        </w:tc>
        <w:tc>
          <w:tcPr>
            <w:tcW w:w="199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 xml:space="preserve">Fair to Good </w:t>
            </w:r>
          </w:p>
        </w:tc>
        <w:tc>
          <w:tcPr>
            <w:tcW w:w="1464"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Good to Fair</w:t>
            </w:r>
          </w:p>
        </w:tc>
        <w:tc>
          <w:tcPr>
            <w:tcW w:w="122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Poor</w:t>
            </w:r>
          </w:p>
        </w:tc>
      </w:tr>
      <w:tr w:rsidR="007A39BD" w:rsidRPr="006B36EF" w:rsidTr="00E9764D">
        <w:tc>
          <w:tcPr>
            <w:tcW w:w="1627"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Sandy silts and silts</w:t>
            </w:r>
          </w:p>
        </w:tc>
        <w:tc>
          <w:tcPr>
            <w:tcW w:w="1935"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1.36 -1.60</w:t>
            </w:r>
          </w:p>
        </w:tc>
        <w:tc>
          <w:tcPr>
            <w:tcW w:w="195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10 – 20</w:t>
            </w:r>
          </w:p>
        </w:tc>
        <w:tc>
          <w:tcPr>
            <w:tcW w:w="199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Poor to Good</w:t>
            </w:r>
          </w:p>
        </w:tc>
        <w:tc>
          <w:tcPr>
            <w:tcW w:w="1464"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Fair to Poor</w:t>
            </w:r>
          </w:p>
        </w:tc>
        <w:tc>
          <w:tcPr>
            <w:tcW w:w="122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Not suitable</w:t>
            </w:r>
          </w:p>
        </w:tc>
      </w:tr>
      <w:tr w:rsidR="007A39BD" w:rsidRPr="006B36EF" w:rsidTr="00E9764D">
        <w:tc>
          <w:tcPr>
            <w:tcW w:w="1627"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Elastic silts and clay</w:t>
            </w:r>
          </w:p>
        </w:tc>
        <w:tc>
          <w:tcPr>
            <w:tcW w:w="1935"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1.36 - 1.60</w:t>
            </w:r>
          </w:p>
        </w:tc>
        <w:tc>
          <w:tcPr>
            <w:tcW w:w="195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20 -35</w:t>
            </w:r>
          </w:p>
        </w:tc>
        <w:tc>
          <w:tcPr>
            <w:tcW w:w="1990" w:type="dxa"/>
            <w:shd w:val="clear" w:color="auto" w:fill="auto"/>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Unsatisfactory</w:t>
            </w:r>
          </w:p>
        </w:tc>
        <w:tc>
          <w:tcPr>
            <w:tcW w:w="1464" w:type="dxa"/>
            <w:shd w:val="clear" w:color="auto" w:fill="auto"/>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Poor</w:t>
            </w:r>
          </w:p>
        </w:tc>
        <w:tc>
          <w:tcPr>
            <w:tcW w:w="1229" w:type="dxa"/>
            <w:shd w:val="clear" w:color="auto" w:fill="auto"/>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Not suitable</w:t>
            </w:r>
          </w:p>
        </w:tc>
      </w:tr>
      <w:tr w:rsidR="007A39BD" w:rsidRPr="006B36EF" w:rsidTr="00E9764D">
        <w:tc>
          <w:tcPr>
            <w:tcW w:w="1627"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Silty clay</w:t>
            </w:r>
          </w:p>
        </w:tc>
        <w:tc>
          <w:tcPr>
            <w:tcW w:w="1935"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1.52 - 1.92</w:t>
            </w:r>
          </w:p>
        </w:tc>
        <w:tc>
          <w:tcPr>
            <w:tcW w:w="195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10 – 30</w:t>
            </w:r>
          </w:p>
        </w:tc>
        <w:tc>
          <w:tcPr>
            <w:tcW w:w="1990"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Poor to Good</w:t>
            </w:r>
          </w:p>
        </w:tc>
        <w:tc>
          <w:tcPr>
            <w:tcW w:w="1464"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Fair to Poor</w:t>
            </w:r>
          </w:p>
        </w:tc>
        <w:tc>
          <w:tcPr>
            <w:tcW w:w="1229" w:type="dxa"/>
          </w:tcPr>
          <w:p w:rsidR="007A39BD" w:rsidRPr="006B36EF" w:rsidRDefault="007A39BD" w:rsidP="006B36EF">
            <w:pPr>
              <w:contextualSpacing/>
              <w:rPr>
                <w:rFonts w:ascii="Times New Roman" w:eastAsia="Calibri" w:hAnsi="Times New Roman" w:cs="Times New Roman"/>
                <w:sz w:val="24"/>
                <w:szCs w:val="24"/>
              </w:rPr>
            </w:pPr>
            <w:r w:rsidRPr="006B36EF">
              <w:rPr>
                <w:rFonts w:ascii="Times New Roman" w:eastAsia="Calibri" w:hAnsi="Times New Roman" w:cs="Times New Roman"/>
                <w:sz w:val="24"/>
                <w:szCs w:val="24"/>
              </w:rPr>
              <w:t>Not suitable</w:t>
            </w:r>
          </w:p>
        </w:tc>
      </w:tr>
    </w:tbl>
    <w:p w:rsidR="007A39BD" w:rsidRPr="006B36EF" w:rsidRDefault="007A39BD" w:rsidP="006B36EF">
      <w:pPr>
        <w:spacing w:line="480" w:lineRule="auto"/>
        <w:contextualSpacing/>
        <w:jc w:val="both"/>
        <w:rPr>
          <w:rFonts w:ascii="Times New Roman" w:eastAsia="Calibri" w:hAnsi="Times New Roman" w:cs="Times New Roman"/>
          <w:sz w:val="24"/>
          <w:szCs w:val="24"/>
        </w:rPr>
      </w:pPr>
    </w:p>
    <w:p w:rsidR="007A39BD" w:rsidRPr="006B36EF" w:rsidRDefault="007A39BD" w:rsidP="006B36EF">
      <w:pPr>
        <w:spacing w:line="480" w:lineRule="auto"/>
        <w:contextualSpacing/>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Table 9: present the compaction parameters of collected samples. The (MDD) Maximum Dry Density for sample A is 1.81 for sample B 1.89 while sample C is 1.95. for Optimum Moisture Content (OMC), sample A is 8, Sample B is 7.5 sample C is 6. The three sample being sandy in nature can be range as range fair to good for embankment performance it is fair to poor for subgrade material are not suitable for base course.</w:t>
      </w:r>
    </w:p>
    <w:p w:rsidR="007A39BD" w:rsidRPr="006B36EF" w:rsidRDefault="007A39BD" w:rsidP="006B36EF">
      <w:pPr>
        <w:spacing w:after="0" w:line="240" w:lineRule="auto"/>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br w:type="page"/>
      </w:r>
    </w:p>
    <w:p w:rsidR="007A39BD" w:rsidRPr="006B36EF" w:rsidRDefault="007A39BD" w:rsidP="004909CA">
      <w:pPr>
        <w:spacing w:after="0" w:line="240" w:lineRule="auto"/>
        <w:jc w:val="center"/>
        <w:rPr>
          <w:rFonts w:ascii="Times New Roman" w:eastAsia="Calibri" w:hAnsi="Times New Roman" w:cs="Times New Roman"/>
          <w:b/>
          <w:sz w:val="24"/>
          <w:szCs w:val="24"/>
        </w:rPr>
      </w:pPr>
      <w:r w:rsidRPr="006B36EF">
        <w:rPr>
          <w:rFonts w:ascii="Times New Roman" w:eastAsia="Calibri" w:hAnsi="Times New Roman" w:cs="Times New Roman"/>
          <w:b/>
          <w:sz w:val="24"/>
          <w:szCs w:val="24"/>
        </w:rPr>
        <w:lastRenderedPageBreak/>
        <w:t>CHAPTER FIVE</w:t>
      </w:r>
    </w:p>
    <w:p w:rsidR="007A39BD" w:rsidRPr="006B36EF" w:rsidRDefault="007A39BD" w:rsidP="006B36EF">
      <w:pPr>
        <w:spacing w:after="0" w:line="240" w:lineRule="auto"/>
        <w:jc w:val="both"/>
        <w:rPr>
          <w:rFonts w:ascii="Times New Roman" w:eastAsia="Calibri" w:hAnsi="Times New Roman" w:cs="Times New Roman"/>
          <w:b/>
          <w:sz w:val="24"/>
          <w:szCs w:val="24"/>
        </w:rPr>
      </w:pPr>
      <w:r w:rsidRPr="006B36EF">
        <w:rPr>
          <w:rFonts w:ascii="Times New Roman" w:eastAsia="Calibri" w:hAnsi="Times New Roman" w:cs="Times New Roman"/>
          <w:b/>
          <w:sz w:val="24"/>
          <w:szCs w:val="24"/>
        </w:rPr>
        <w:t>5.0</w:t>
      </w:r>
      <w:r w:rsidRPr="006B36EF">
        <w:rPr>
          <w:rFonts w:ascii="Times New Roman" w:eastAsia="Calibri" w:hAnsi="Times New Roman" w:cs="Times New Roman"/>
          <w:b/>
          <w:sz w:val="24"/>
          <w:szCs w:val="24"/>
        </w:rPr>
        <w:tab/>
        <w:t>Conclusion and Recommendation</w:t>
      </w:r>
    </w:p>
    <w:p w:rsidR="007A39BD" w:rsidRPr="006B36EF" w:rsidRDefault="007A39BD" w:rsidP="006B36EF">
      <w:pPr>
        <w:spacing w:after="0" w:line="240" w:lineRule="auto"/>
        <w:jc w:val="both"/>
        <w:rPr>
          <w:rFonts w:ascii="Times New Roman" w:eastAsia="Calibri" w:hAnsi="Times New Roman" w:cs="Times New Roman"/>
          <w:b/>
          <w:sz w:val="24"/>
          <w:szCs w:val="24"/>
        </w:rPr>
      </w:pPr>
      <w:r w:rsidRPr="006B36EF">
        <w:rPr>
          <w:rFonts w:ascii="Times New Roman" w:eastAsia="Calibri" w:hAnsi="Times New Roman" w:cs="Times New Roman"/>
          <w:b/>
          <w:sz w:val="24"/>
          <w:szCs w:val="24"/>
        </w:rPr>
        <w:t xml:space="preserve">5.1 </w:t>
      </w:r>
      <w:r w:rsidRPr="006B36EF">
        <w:rPr>
          <w:rFonts w:ascii="Times New Roman" w:eastAsia="Calibri" w:hAnsi="Times New Roman" w:cs="Times New Roman"/>
          <w:b/>
          <w:sz w:val="24"/>
          <w:szCs w:val="24"/>
        </w:rPr>
        <w:tab/>
        <w:t>Conclusion</w:t>
      </w:r>
    </w:p>
    <w:p w:rsidR="007A39BD" w:rsidRPr="006B36EF" w:rsidRDefault="007A39BD" w:rsidP="006B36EF">
      <w:pPr>
        <w:spacing w:after="0" w:line="240" w:lineRule="auto"/>
        <w:jc w:val="both"/>
        <w:rPr>
          <w:rFonts w:ascii="Times New Roman" w:eastAsia="Calibri" w:hAnsi="Times New Roman" w:cs="Times New Roman"/>
          <w:b/>
          <w:sz w:val="24"/>
          <w:szCs w:val="24"/>
        </w:rPr>
      </w:pPr>
    </w:p>
    <w:p w:rsidR="007A39BD" w:rsidRPr="006B36EF" w:rsidRDefault="007A39BD" w:rsidP="001D38D8">
      <w:pPr>
        <w:spacing w:after="0" w:line="360" w:lineRule="auto"/>
        <w:ind w:firstLine="720"/>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The geotechnical investigation of laterite within Kwara State Polytechnic campus revealed that the sampled soils possess engineering properties suitable for various civil engineering applications, especially as subgrade and fill materials. Laboratory tests such as particle size analysis, Atterberg limits, compaction indicated that the laterite falls within the acceptable range for road construction and foundation works under moderate loading conditions.</w:t>
      </w:r>
    </w:p>
    <w:p w:rsidR="007A39BD" w:rsidRPr="006B36EF" w:rsidRDefault="007A39BD" w:rsidP="006B36EF">
      <w:pPr>
        <w:spacing w:after="0" w:line="360" w:lineRule="auto"/>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The results also show that the laterite exhibits good shear strength, moderate plasticity, and favorable compaction characteristics, making it a dependable material for use in local construction project.</w:t>
      </w:r>
    </w:p>
    <w:p w:rsidR="007A39BD" w:rsidRPr="006B36EF" w:rsidRDefault="007A39BD" w:rsidP="006B36EF">
      <w:pPr>
        <w:spacing w:after="0" w:line="360" w:lineRule="auto"/>
        <w:jc w:val="both"/>
        <w:rPr>
          <w:rFonts w:ascii="Times New Roman" w:eastAsia="Calibri" w:hAnsi="Times New Roman" w:cs="Times New Roman"/>
          <w:sz w:val="24"/>
          <w:szCs w:val="24"/>
        </w:rPr>
      </w:pPr>
    </w:p>
    <w:p w:rsidR="007A39BD" w:rsidRPr="006B36EF" w:rsidRDefault="007A39BD" w:rsidP="006B36EF">
      <w:pPr>
        <w:spacing w:after="0" w:line="480" w:lineRule="auto"/>
        <w:jc w:val="both"/>
        <w:rPr>
          <w:rFonts w:ascii="Times New Roman" w:eastAsia="Calibri" w:hAnsi="Times New Roman" w:cs="Times New Roman"/>
          <w:b/>
          <w:sz w:val="24"/>
          <w:szCs w:val="24"/>
        </w:rPr>
      </w:pPr>
      <w:r w:rsidRPr="006B36EF">
        <w:rPr>
          <w:rFonts w:ascii="Times New Roman" w:eastAsia="Calibri" w:hAnsi="Times New Roman" w:cs="Times New Roman"/>
          <w:b/>
          <w:sz w:val="24"/>
          <w:szCs w:val="24"/>
        </w:rPr>
        <w:t>5.2</w:t>
      </w:r>
      <w:r w:rsidRPr="006B36EF">
        <w:rPr>
          <w:rFonts w:ascii="Times New Roman" w:eastAsia="Calibri" w:hAnsi="Times New Roman" w:cs="Times New Roman"/>
          <w:b/>
          <w:sz w:val="24"/>
          <w:szCs w:val="24"/>
        </w:rPr>
        <w:tab/>
        <w:t>Recommendation</w:t>
      </w:r>
    </w:p>
    <w:p w:rsidR="007A39BD" w:rsidRPr="006B36EF" w:rsidRDefault="007A39BD" w:rsidP="001D38D8">
      <w:pPr>
        <w:spacing w:after="0" w:line="480" w:lineRule="auto"/>
        <w:ind w:firstLine="720"/>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 xml:space="preserve">In the view of the occurance rampant failure in public civil structures, the suitability of fill materials (which is mostly laterite in Nigeria) must be ascertained before use. </w:t>
      </w:r>
    </w:p>
    <w:p w:rsidR="007A39BD" w:rsidRPr="006B36EF" w:rsidRDefault="007A39BD" w:rsidP="006B36EF">
      <w:pPr>
        <w:spacing w:after="0" w:line="480" w:lineRule="auto"/>
        <w:jc w:val="both"/>
        <w:rPr>
          <w:rFonts w:ascii="Times New Roman" w:eastAsia="Calibri" w:hAnsi="Times New Roman" w:cs="Times New Roman"/>
          <w:sz w:val="24"/>
          <w:szCs w:val="24"/>
        </w:rPr>
      </w:pPr>
      <w:r w:rsidRPr="006B36EF">
        <w:rPr>
          <w:rFonts w:ascii="Times New Roman" w:eastAsia="Calibri" w:hAnsi="Times New Roman" w:cs="Times New Roman"/>
          <w:sz w:val="24"/>
          <w:szCs w:val="24"/>
        </w:rPr>
        <w:t>Also the improvement of samples other than Sample C should be considered. This should be done by the addition of locally available materials e.g limestone.</w:t>
      </w:r>
    </w:p>
    <w:p w:rsidR="007A39BD" w:rsidRPr="006B36EF" w:rsidRDefault="007A39BD" w:rsidP="006B36EF">
      <w:pPr>
        <w:spacing w:after="0" w:line="240" w:lineRule="auto"/>
        <w:jc w:val="both"/>
        <w:rPr>
          <w:rFonts w:ascii="Times New Roman" w:eastAsia="Calibri" w:hAnsi="Times New Roman" w:cs="Times New Roman"/>
          <w:b/>
          <w:sz w:val="24"/>
          <w:szCs w:val="24"/>
        </w:rPr>
      </w:pPr>
    </w:p>
    <w:p w:rsidR="007A39BD" w:rsidRPr="006B36EF" w:rsidRDefault="007A39BD" w:rsidP="006B36EF">
      <w:pPr>
        <w:spacing w:after="0" w:line="360" w:lineRule="auto"/>
        <w:jc w:val="both"/>
        <w:rPr>
          <w:rFonts w:ascii="Times New Roman" w:eastAsia="Calibri" w:hAnsi="Times New Roman" w:cs="Times New Roman"/>
          <w:sz w:val="24"/>
          <w:szCs w:val="24"/>
        </w:rPr>
      </w:pPr>
    </w:p>
    <w:p w:rsidR="007A39BD" w:rsidRPr="006B36EF" w:rsidRDefault="007A39BD" w:rsidP="006B36EF">
      <w:pPr>
        <w:spacing w:after="0" w:line="360" w:lineRule="auto"/>
        <w:jc w:val="both"/>
        <w:rPr>
          <w:rFonts w:ascii="Times New Roman" w:eastAsia="Calibri" w:hAnsi="Times New Roman" w:cs="Times New Roman"/>
          <w:b/>
          <w:sz w:val="24"/>
          <w:szCs w:val="24"/>
        </w:rPr>
      </w:pPr>
    </w:p>
    <w:p w:rsidR="007A39BD" w:rsidRPr="006B36EF" w:rsidRDefault="007A39BD" w:rsidP="006B36EF">
      <w:pPr>
        <w:spacing w:line="480" w:lineRule="auto"/>
        <w:contextualSpacing/>
        <w:jc w:val="both"/>
        <w:rPr>
          <w:rFonts w:ascii="Times New Roman" w:eastAsia="Calibri" w:hAnsi="Times New Roman" w:cs="Times New Roman"/>
          <w:b/>
          <w:sz w:val="24"/>
          <w:szCs w:val="24"/>
        </w:rPr>
      </w:pPr>
    </w:p>
    <w:p w:rsidR="007A39BD" w:rsidRPr="006B36EF" w:rsidRDefault="007A39BD" w:rsidP="006B36EF">
      <w:pPr>
        <w:spacing w:after="0" w:line="240" w:lineRule="auto"/>
        <w:jc w:val="both"/>
        <w:rPr>
          <w:rFonts w:ascii="Times New Roman" w:eastAsia="Calibri" w:hAnsi="Times New Roman" w:cs="Times New Roman"/>
          <w:b/>
          <w:sz w:val="24"/>
          <w:szCs w:val="24"/>
        </w:rPr>
      </w:pPr>
    </w:p>
    <w:p w:rsidR="0023353C" w:rsidRPr="006B36EF" w:rsidRDefault="0023353C" w:rsidP="006B36EF">
      <w:pPr>
        <w:ind w:firstLine="720"/>
        <w:jc w:val="both"/>
        <w:rPr>
          <w:rFonts w:ascii="Times New Roman" w:hAnsi="Times New Roman" w:cs="Times New Roman"/>
          <w:sz w:val="24"/>
          <w:szCs w:val="24"/>
        </w:rPr>
      </w:pPr>
    </w:p>
    <w:p w:rsidR="0023353C" w:rsidRPr="006B36EF" w:rsidRDefault="0023353C" w:rsidP="006B36EF">
      <w:pPr>
        <w:ind w:firstLine="720"/>
        <w:jc w:val="both"/>
        <w:rPr>
          <w:rFonts w:ascii="Times New Roman" w:hAnsi="Times New Roman" w:cs="Times New Roman"/>
          <w:sz w:val="24"/>
          <w:szCs w:val="24"/>
        </w:rPr>
      </w:pPr>
    </w:p>
    <w:p w:rsidR="0023353C" w:rsidRPr="006B36EF" w:rsidRDefault="0023353C" w:rsidP="006B36EF">
      <w:pPr>
        <w:ind w:firstLine="720"/>
        <w:jc w:val="both"/>
        <w:rPr>
          <w:rFonts w:ascii="Times New Roman" w:hAnsi="Times New Roman" w:cs="Times New Roman"/>
          <w:sz w:val="24"/>
          <w:szCs w:val="24"/>
        </w:rPr>
      </w:pPr>
    </w:p>
    <w:p w:rsidR="0023353C" w:rsidRPr="006B36EF" w:rsidRDefault="0023353C" w:rsidP="006B36EF">
      <w:pPr>
        <w:ind w:firstLine="720"/>
        <w:jc w:val="both"/>
        <w:rPr>
          <w:rFonts w:ascii="Times New Roman" w:hAnsi="Times New Roman" w:cs="Times New Roman"/>
          <w:sz w:val="24"/>
          <w:szCs w:val="24"/>
        </w:rPr>
      </w:pPr>
    </w:p>
    <w:p w:rsidR="0023353C" w:rsidRPr="006B36EF" w:rsidRDefault="0023353C" w:rsidP="006B36EF">
      <w:pPr>
        <w:ind w:firstLine="720"/>
        <w:jc w:val="both"/>
        <w:rPr>
          <w:rFonts w:ascii="Times New Roman" w:hAnsi="Times New Roman" w:cs="Times New Roman"/>
          <w:sz w:val="24"/>
          <w:szCs w:val="24"/>
        </w:rPr>
      </w:pPr>
    </w:p>
    <w:p w:rsidR="0023353C" w:rsidRDefault="0023353C" w:rsidP="006B36EF">
      <w:pPr>
        <w:ind w:firstLine="720"/>
        <w:jc w:val="both"/>
        <w:rPr>
          <w:rFonts w:ascii="Times New Roman" w:hAnsi="Times New Roman" w:cs="Times New Roman"/>
          <w:sz w:val="24"/>
          <w:szCs w:val="24"/>
        </w:rPr>
      </w:pPr>
    </w:p>
    <w:p w:rsidR="00B8538E" w:rsidRDefault="00B8538E" w:rsidP="006B36EF">
      <w:pPr>
        <w:ind w:firstLine="720"/>
        <w:jc w:val="both"/>
        <w:rPr>
          <w:rFonts w:ascii="Times New Roman" w:hAnsi="Times New Roman" w:cs="Times New Roman"/>
          <w:sz w:val="24"/>
          <w:szCs w:val="24"/>
        </w:rPr>
      </w:pPr>
    </w:p>
    <w:p w:rsidR="00B8538E" w:rsidRPr="001F14F8" w:rsidRDefault="00B8538E" w:rsidP="00B8538E">
      <w:pPr>
        <w:ind w:firstLine="720"/>
        <w:jc w:val="center"/>
        <w:rPr>
          <w:rFonts w:ascii="Times New Roman" w:hAnsi="Times New Roman" w:cs="Times New Roman"/>
          <w:b/>
          <w:sz w:val="24"/>
          <w:szCs w:val="24"/>
        </w:rPr>
      </w:pPr>
      <w:r w:rsidRPr="001F14F8">
        <w:rPr>
          <w:rFonts w:ascii="Times New Roman" w:hAnsi="Times New Roman" w:cs="Times New Roman"/>
          <w:b/>
          <w:sz w:val="24"/>
          <w:szCs w:val="24"/>
        </w:rPr>
        <w:lastRenderedPageBreak/>
        <w:t>REFRENCES</w:t>
      </w:r>
    </w:p>
    <w:p w:rsidR="002A3AB0" w:rsidRPr="002A3AB0" w:rsidRDefault="002A3AB0" w:rsidP="002A3AB0">
      <w:pPr>
        <w:rPr>
          <w:rFonts w:ascii="Times New Roman" w:hAnsi="Times New Roman" w:cs="Times New Roman"/>
          <w:sz w:val="24"/>
          <w:szCs w:val="24"/>
        </w:rPr>
      </w:pPr>
      <w:r w:rsidRPr="002A3AB0">
        <w:rPr>
          <w:rFonts w:ascii="Times New Roman" w:hAnsi="Times New Roman" w:cs="Times New Roman"/>
          <w:b/>
          <w:sz w:val="24"/>
          <w:szCs w:val="24"/>
        </w:rPr>
        <w:t>Adeyemi, G. O. (2013).</w:t>
      </w:r>
      <w:r w:rsidRPr="002A3AB0">
        <w:rPr>
          <w:rFonts w:ascii="Times New Roman" w:hAnsi="Times New Roman" w:cs="Times New Roman"/>
          <w:sz w:val="24"/>
          <w:szCs w:val="24"/>
        </w:rPr>
        <w:t xml:space="preserve"> [Title of the work]. [Publication details].</w:t>
      </w:r>
    </w:p>
    <w:p w:rsidR="002A3AB0" w:rsidRPr="002A3AB0" w:rsidRDefault="002A3AB0" w:rsidP="002A3AB0">
      <w:pPr>
        <w:ind w:firstLine="720"/>
        <w:rPr>
          <w:rFonts w:ascii="Times New Roman" w:hAnsi="Times New Roman" w:cs="Times New Roman"/>
          <w:sz w:val="24"/>
          <w:szCs w:val="24"/>
        </w:rPr>
      </w:pPr>
    </w:p>
    <w:p w:rsidR="002A3AB0" w:rsidRPr="002A3AB0" w:rsidRDefault="002A3AB0" w:rsidP="002A3AB0">
      <w:pPr>
        <w:rPr>
          <w:rFonts w:ascii="Times New Roman" w:hAnsi="Times New Roman" w:cs="Times New Roman"/>
          <w:sz w:val="24"/>
          <w:szCs w:val="24"/>
        </w:rPr>
      </w:pPr>
      <w:r w:rsidRPr="002A3AB0">
        <w:rPr>
          <w:rFonts w:ascii="Times New Roman" w:hAnsi="Times New Roman" w:cs="Times New Roman"/>
          <w:b/>
          <w:sz w:val="24"/>
          <w:szCs w:val="24"/>
        </w:rPr>
        <w:t xml:space="preserve">Beesley, L. (2014). </w:t>
      </w:r>
      <w:r w:rsidRPr="002A3AB0">
        <w:rPr>
          <w:rFonts w:ascii="Times New Roman" w:hAnsi="Times New Roman" w:cs="Times New Roman"/>
          <w:sz w:val="24"/>
          <w:szCs w:val="24"/>
        </w:rPr>
        <w:t>[Title of the work]. [Publication details].</w:t>
      </w:r>
    </w:p>
    <w:p w:rsidR="002A3AB0" w:rsidRPr="002A3AB0" w:rsidRDefault="002A3AB0" w:rsidP="002A3AB0">
      <w:pPr>
        <w:ind w:firstLine="720"/>
        <w:rPr>
          <w:rFonts w:ascii="Times New Roman" w:hAnsi="Times New Roman" w:cs="Times New Roman"/>
          <w:sz w:val="24"/>
          <w:szCs w:val="24"/>
        </w:rPr>
      </w:pPr>
    </w:p>
    <w:p w:rsidR="002A3AB0" w:rsidRPr="002A3AB0" w:rsidRDefault="002A3AB0" w:rsidP="002A3AB0">
      <w:pPr>
        <w:ind w:firstLine="720"/>
        <w:rPr>
          <w:rFonts w:ascii="Times New Roman" w:hAnsi="Times New Roman" w:cs="Times New Roman"/>
          <w:sz w:val="24"/>
          <w:szCs w:val="24"/>
        </w:rPr>
      </w:pPr>
      <w:r w:rsidRPr="002A3AB0">
        <w:rPr>
          <w:rFonts w:ascii="Times New Roman" w:hAnsi="Times New Roman" w:cs="Times New Roman"/>
          <w:b/>
          <w:sz w:val="24"/>
          <w:szCs w:val="24"/>
        </w:rPr>
        <w:t>Das, B. M., &amp;Sobhan, K. (2018).</w:t>
      </w:r>
      <w:r w:rsidRPr="002A3AB0">
        <w:rPr>
          <w:rFonts w:ascii="Times New Roman" w:hAnsi="Times New Roman" w:cs="Times New Roman"/>
          <w:sz w:val="24"/>
          <w:szCs w:val="24"/>
        </w:rPr>
        <w:t xml:space="preserve"> Principles of geotechnical engineering (9th ed.). Cengage Learning.</w:t>
      </w:r>
    </w:p>
    <w:p w:rsidR="002A3AB0" w:rsidRPr="002A3AB0" w:rsidRDefault="002A3AB0" w:rsidP="002A3AB0">
      <w:pPr>
        <w:ind w:firstLine="720"/>
        <w:rPr>
          <w:rFonts w:ascii="Times New Roman" w:hAnsi="Times New Roman" w:cs="Times New Roman"/>
          <w:sz w:val="24"/>
          <w:szCs w:val="24"/>
        </w:rPr>
      </w:pPr>
    </w:p>
    <w:p w:rsidR="002A3AB0" w:rsidRPr="002A3AB0" w:rsidRDefault="002A3AB0" w:rsidP="002A3AB0">
      <w:pPr>
        <w:ind w:firstLine="720"/>
        <w:rPr>
          <w:rFonts w:ascii="Times New Roman" w:hAnsi="Times New Roman" w:cs="Times New Roman"/>
          <w:sz w:val="24"/>
          <w:szCs w:val="24"/>
        </w:rPr>
      </w:pPr>
      <w:r w:rsidRPr="002A3AB0">
        <w:rPr>
          <w:rFonts w:ascii="Times New Roman" w:hAnsi="Times New Roman" w:cs="Times New Roman"/>
          <w:b/>
          <w:sz w:val="24"/>
          <w:szCs w:val="24"/>
        </w:rPr>
        <w:t>Eberemu, A. O., Osinubi, K. J., &amp;Gidigasu, M. D. (2019).</w:t>
      </w:r>
      <w:r w:rsidRPr="002A3AB0">
        <w:rPr>
          <w:rFonts w:ascii="Times New Roman" w:hAnsi="Times New Roman" w:cs="Times New Roman"/>
          <w:sz w:val="24"/>
          <w:szCs w:val="24"/>
        </w:rPr>
        <w:t xml:space="preserve"> [Title of the work]. [Publication details].</w:t>
      </w:r>
    </w:p>
    <w:p w:rsidR="002A3AB0" w:rsidRPr="002A3AB0" w:rsidRDefault="002A3AB0" w:rsidP="002A3AB0">
      <w:pPr>
        <w:ind w:firstLine="720"/>
        <w:rPr>
          <w:rFonts w:ascii="Times New Roman" w:hAnsi="Times New Roman" w:cs="Times New Roman"/>
          <w:sz w:val="24"/>
          <w:szCs w:val="24"/>
        </w:rPr>
      </w:pPr>
    </w:p>
    <w:p w:rsidR="002A3AB0" w:rsidRPr="002A3AB0" w:rsidRDefault="002A3AB0" w:rsidP="002A3AB0">
      <w:pPr>
        <w:ind w:firstLine="720"/>
        <w:rPr>
          <w:rFonts w:ascii="Times New Roman" w:hAnsi="Times New Roman" w:cs="Times New Roman"/>
          <w:sz w:val="24"/>
          <w:szCs w:val="24"/>
        </w:rPr>
      </w:pPr>
      <w:r w:rsidRPr="002A3AB0">
        <w:rPr>
          <w:rFonts w:ascii="Times New Roman" w:hAnsi="Times New Roman" w:cs="Times New Roman"/>
          <w:b/>
          <w:sz w:val="24"/>
          <w:szCs w:val="24"/>
        </w:rPr>
        <w:t>Gidigasu, M. D. (2020).</w:t>
      </w:r>
      <w:r w:rsidRPr="002A3AB0">
        <w:rPr>
          <w:rFonts w:ascii="Times New Roman" w:hAnsi="Times New Roman" w:cs="Times New Roman"/>
          <w:sz w:val="24"/>
          <w:szCs w:val="24"/>
        </w:rPr>
        <w:t xml:space="preserve"> Laterite soil engineering: Pedogenesis and engineering principles (2nd ed.). Elsevier.</w:t>
      </w:r>
      <w:bookmarkStart w:id="0" w:name="_GoBack"/>
      <w:bookmarkEnd w:id="0"/>
    </w:p>
    <w:p w:rsidR="002A3AB0" w:rsidRPr="002A3AB0" w:rsidRDefault="002A3AB0" w:rsidP="002A3AB0">
      <w:pPr>
        <w:ind w:firstLine="720"/>
        <w:rPr>
          <w:rFonts w:ascii="Times New Roman" w:hAnsi="Times New Roman" w:cs="Times New Roman"/>
          <w:sz w:val="24"/>
          <w:szCs w:val="24"/>
        </w:rPr>
      </w:pPr>
    </w:p>
    <w:p w:rsidR="002A3AB0" w:rsidRPr="002A3AB0" w:rsidRDefault="002A3AB0" w:rsidP="002A3AB0">
      <w:pPr>
        <w:ind w:firstLine="720"/>
        <w:rPr>
          <w:rFonts w:ascii="Times New Roman" w:hAnsi="Times New Roman" w:cs="Times New Roman"/>
          <w:sz w:val="24"/>
          <w:szCs w:val="24"/>
        </w:rPr>
      </w:pPr>
      <w:r w:rsidRPr="002A3AB0">
        <w:rPr>
          <w:rFonts w:ascii="Times New Roman" w:hAnsi="Times New Roman" w:cs="Times New Roman"/>
          <w:b/>
          <w:sz w:val="24"/>
          <w:szCs w:val="24"/>
        </w:rPr>
        <w:t>Head, K. H., &amp; Epps, R. J. (2011).</w:t>
      </w:r>
      <w:r w:rsidRPr="002A3AB0">
        <w:rPr>
          <w:rFonts w:ascii="Times New Roman" w:hAnsi="Times New Roman" w:cs="Times New Roman"/>
          <w:sz w:val="24"/>
          <w:szCs w:val="24"/>
        </w:rPr>
        <w:t xml:space="preserve"> Manual of soil laboratory testing, Volume 1: Soil classification and compaction tests (3rd ed.). Whittles Publishing.</w:t>
      </w:r>
    </w:p>
    <w:p w:rsidR="002A3AB0" w:rsidRPr="002A3AB0" w:rsidRDefault="002A3AB0" w:rsidP="002A3AB0">
      <w:pPr>
        <w:ind w:firstLine="720"/>
        <w:rPr>
          <w:rFonts w:ascii="Times New Roman" w:hAnsi="Times New Roman" w:cs="Times New Roman"/>
          <w:sz w:val="24"/>
          <w:szCs w:val="24"/>
        </w:rPr>
      </w:pPr>
    </w:p>
    <w:p w:rsidR="002A3AB0" w:rsidRPr="002A3AB0" w:rsidRDefault="002A3AB0" w:rsidP="002A3AB0">
      <w:pPr>
        <w:ind w:firstLine="720"/>
        <w:rPr>
          <w:rFonts w:ascii="Times New Roman" w:hAnsi="Times New Roman" w:cs="Times New Roman"/>
          <w:sz w:val="24"/>
          <w:szCs w:val="24"/>
        </w:rPr>
      </w:pPr>
      <w:r w:rsidRPr="002A3AB0">
        <w:rPr>
          <w:rFonts w:ascii="Times New Roman" w:hAnsi="Times New Roman" w:cs="Times New Roman"/>
          <w:b/>
          <w:sz w:val="24"/>
          <w:szCs w:val="24"/>
        </w:rPr>
        <w:t>Iyiola, O. O., Salami, A. W., &amp;Oladapo, A. O. (2023).</w:t>
      </w:r>
      <w:r w:rsidRPr="002A3AB0">
        <w:rPr>
          <w:rFonts w:ascii="Times New Roman" w:hAnsi="Times New Roman" w:cs="Times New Roman"/>
          <w:sz w:val="24"/>
          <w:szCs w:val="24"/>
        </w:rPr>
        <w:t xml:space="preserve"> [Title of the work]. [Publication details].</w:t>
      </w:r>
    </w:p>
    <w:p w:rsidR="002A3AB0" w:rsidRPr="002A3AB0" w:rsidRDefault="002A3AB0" w:rsidP="002A3AB0">
      <w:pPr>
        <w:ind w:firstLine="720"/>
        <w:rPr>
          <w:rFonts w:ascii="Times New Roman" w:hAnsi="Times New Roman" w:cs="Times New Roman"/>
          <w:sz w:val="24"/>
          <w:szCs w:val="24"/>
        </w:rPr>
      </w:pPr>
    </w:p>
    <w:p w:rsidR="002A3AB0" w:rsidRPr="002A3AB0" w:rsidRDefault="002A3AB0" w:rsidP="002A3AB0">
      <w:pPr>
        <w:ind w:firstLine="720"/>
        <w:rPr>
          <w:rFonts w:ascii="Times New Roman" w:hAnsi="Times New Roman" w:cs="Times New Roman"/>
          <w:sz w:val="24"/>
          <w:szCs w:val="24"/>
        </w:rPr>
      </w:pPr>
      <w:r w:rsidRPr="002A3AB0">
        <w:rPr>
          <w:rFonts w:ascii="Times New Roman" w:hAnsi="Times New Roman" w:cs="Times New Roman"/>
          <w:b/>
          <w:sz w:val="24"/>
          <w:szCs w:val="24"/>
        </w:rPr>
        <w:t xml:space="preserve">Olawuyi, J. B., Osinubi, K. J., &amp;Eberemu, A. O. (2012). </w:t>
      </w:r>
      <w:r w:rsidRPr="002A3AB0">
        <w:rPr>
          <w:rFonts w:ascii="Times New Roman" w:hAnsi="Times New Roman" w:cs="Times New Roman"/>
          <w:sz w:val="24"/>
          <w:szCs w:val="24"/>
        </w:rPr>
        <w:t>[Title of the work]. [Publication details].</w:t>
      </w:r>
    </w:p>
    <w:p w:rsidR="002A3AB0" w:rsidRPr="002A3AB0" w:rsidRDefault="002A3AB0" w:rsidP="002A3AB0">
      <w:pPr>
        <w:ind w:firstLine="720"/>
        <w:rPr>
          <w:rFonts w:ascii="Times New Roman" w:hAnsi="Times New Roman" w:cs="Times New Roman"/>
          <w:sz w:val="24"/>
          <w:szCs w:val="24"/>
        </w:rPr>
      </w:pPr>
    </w:p>
    <w:p w:rsidR="002A3AB0" w:rsidRPr="002A3AB0" w:rsidRDefault="002A3AB0" w:rsidP="002A3AB0">
      <w:pPr>
        <w:ind w:firstLine="720"/>
        <w:rPr>
          <w:rFonts w:ascii="Times New Roman" w:hAnsi="Times New Roman" w:cs="Times New Roman"/>
          <w:sz w:val="24"/>
          <w:szCs w:val="24"/>
        </w:rPr>
      </w:pPr>
      <w:r w:rsidRPr="002A3AB0">
        <w:rPr>
          <w:rFonts w:ascii="Times New Roman" w:hAnsi="Times New Roman" w:cs="Times New Roman"/>
          <w:b/>
          <w:sz w:val="24"/>
          <w:szCs w:val="24"/>
        </w:rPr>
        <w:t>Osinubi, K. J., Eberemu, A. O., &amp;Gidigasu, M. D. (2015).</w:t>
      </w:r>
      <w:r w:rsidRPr="002A3AB0">
        <w:rPr>
          <w:rFonts w:ascii="Times New Roman" w:hAnsi="Times New Roman" w:cs="Times New Roman"/>
          <w:sz w:val="24"/>
          <w:szCs w:val="24"/>
        </w:rPr>
        <w:t xml:space="preserve"> [Title of the work]. [Publication details].</w:t>
      </w:r>
    </w:p>
    <w:p w:rsidR="002A3AB0" w:rsidRPr="002A3AB0" w:rsidRDefault="002A3AB0" w:rsidP="002A3AB0">
      <w:pPr>
        <w:ind w:firstLine="720"/>
        <w:rPr>
          <w:rFonts w:ascii="Times New Roman" w:hAnsi="Times New Roman" w:cs="Times New Roman"/>
          <w:sz w:val="24"/>
          <w:szCs w:val="24"/>
        </w:rPr>
      </w:pPr>
    </w:p>
    <w:p w:rsidR="002A3AB0" w:rsidRPr="002A3AB0" w:rsidRDefault="002A3AB0" w:rsidP="002A3AB0">
      <w:pPr>
        <w:ind w:firstLine="720"/>
        <w:rPr>
          <w:rFonts w:ascii="Times New Roman" w:hAnsi="Times New Roman" w:cs="Times New Roman"/>
          <w:sz w:val="24"/>
          <w:szCs w:val="24"/>
        </w:rPr>
      </w:pPr>
      <w:r w:rsidRPr="002A3AB0">
        <w:rPr>
          <w:rFonts w:ascii="Times New Roman" w:hAnsi="Times New Roman" w:cs="Times New Roman"/>
          <w:b/>
          <w:sz w:val="24"/>
          <w:szCs w:val="24"/>
        </w:rPr>
        <w:t>Tardy, Y. (1997).</w:t>
      </w:r>
      <w:r w:rsidRPr="002A3AB0">
        <w:rPr>
          <w:rFonts w:ascii="Times New Roman" w:hAnsi="Times New Roman" w:cs="Times New Roman"/>
          <w:sz w:val="24"/>
          <w:szCs w:val="24"/>
        </w:rPr>
        <w:t xml:space="preserve"> Petrology of laterites and tropical soils. CRC Press.</w:t>
      </w:r>
    </w:p>
    <w:p w:rsidR="002A3AB0" w:rsidRPr="002A3AB0" w:rsidRDefault="002A3AB0" w:rsidP="00CD6111">
      <w:pPr>
        <w:ind w:firstLine="720"/>
        <w:rPr>
          <w:rFonts w:ascii="Times New Roman" w:hAnsi="Times New Roman" w:cs="Times New Roman"/>
          <w:sz w:val="24"/>
          <w:szCs w:val="24"/>
        </w:rPr>
      </w:pPr>
    </w:p>
    <w:p w:rsidR="002A3AB0" w:rsidRDefault="002A3AB0" w:rsidP="00CD6111">
      <w:pPr>
        <w:ind w:firstLine="720"/>
        <w:rPr>
          <w:rFonts w:ascii="Times New Roman" w:hAnsi="Times New Roman" w:cs="Times New Roman"/>
          <w:b/>
          <w:sz w:val="24"/>
          <w:szCs w:val="24"/>
        </w:rPr>
      </w:pPr>
    </w:p>
    <w:p w:rsidR="002A3AB0" w:rsidRDefault="002A3AB0" w:rsidP="00CD6111">
      <w:pPr>
        <w:ind w:firstLine="720"/>
        <w:rPr>
          <w:rFonts w:ascii="Times New Roman" w:hAnsi="Times New Roman" w:cs="Times New Roman"/>
          <w:b/>
          <w:sz w:val="24"/>
          <w:szCs w:val="24"/>
        </w:rPr>
      </w:pPr>
    </w:p>
    <w:p w:rsidR="00CD6111" w:rsidRPr="002A3AB0" w:rsidRDefault="00CD6111" w:rsidP="00CD6111">
      <w:pPr>
        <w:ind w:firstLine="720"/>
        <w:rPr>
          <w:rFonts w:ascii="Times New Roman" w:hAnsi="Times New Roman" w:cs="Times New Roman"/>
          <w:sz w:val="24"/>
          <w:szCs w:val="24"/>
        </w:rPr>
      </w:pPr>
      <w:r w:rsidRPr="002A3AB0">
        <w:rPr>
          <w:rFonts w:ascii="Times New Roman" w:hAnsi="Times New Roman" w:cs="Times New Roman"/>
          <w:b/>
          <w:sz w:val="24"/>
          <w:szCs w:val="24"/>
        </w:rPr>
        <w:lastRenderedPageBreak/>
        <w:t>Adeyemi, G. O. (1995).</w:t>
      </w:r>
      <w:r w:rsidRPr="002A3AB0">
        <w:rPr>
          <w:rFonts w:ascii="Times New Roman" w:hAnsi="Times New Roman" w:cs="Times New Roman"/>
          <w:sz w:val="24"/>
          <w:szCs w:val="24"/>
        </w:rPr>
        <w:t xml:space="preserve"> Influence of parent rocks on some engineering index properties of residual soils in southwestern Nigeria. Bulletin of the International Association of Engineering Geology, 52(1), 3-10.</w:t>
      </w:r>
    </w:p>
    <w:p w:rsidR="00CD6111" w:rsidRPr="002A3AB0" w:rsidRDefault="00CD6111" w:rsidP="00CD6111">
      <w:pPr>
        <w:ind w:firstLine="720"/>
        <w:rPr>
          <w:rFonts w:ascii="Times New Roman" w:hAnsi="Times New Roman" w:cs="Times New Roman"/>
          <w:sz w:val="24"/>
          <w:szCs w:val="24"/>
        </w:rPr>
      </w:pPr>
      <w:r w:rsidRPr="002A3AB0">
        <w:rPr>
          <w:rFonts w:ascii="Times New Roman" w:hAnsi="Times New Roman" w:cs="Times New Roman"/>
          <w:sz w:val="24"/>
          <w:szCs w:val="24"/>
        </w:rPr>
        <w:t>https://doi.org/10.1007/BF02602650</w:t>
      </w:r>
    </w:p>
    <w:p w:rsidR="00CD6111" w:rsidRPr="002A3AB0" w:rsidRDefault="00CD6111" w:rsidP="00CD6111">
      <w:pPr>
        <w:rPr>
          <w:rFonts w:ascii="Times New Roman" w:hAnsi="Times New Roman" w:cs="Times New Roman"/>
          <w:sz w:val="24"/>
          <w:szCs w:val="24"/>
        </w:rPr>
      </w:pPr>
      <w:r w:rsidRPr="002A3AB0">
        <w:rPr>
          <w:rFonts w:ascii="Times New Roman" w:hAnsi="Times New Roman" w:cs="Times New Roman"/>
          <w:b/>
          <w:sz w:val="24"/>
          <w:szCs w:val="24"/>
        </w:rPr>
        <w:t xml:space="preserve">Das, B. M. (2010). </w:t>
      </w:r>
      <w:r w:rsidRPr="002A3AB0">
        <w:rPr>
          <w:rFonts w:ascii="Times New Roman" w:hAnsi="Times New Roman" w:cs="Times New Roman"/>
          <w:sz w:val="24"/>
          <w:szCs w:val="24"/>
        </w:rPr>
        <w:t>Principles of geotechnical engineering (7th ed.). Cengage Learning.</w:t>
      </w:r>
    </w:p>
    <w:p w:rsidR="00CD6111" w:rsidRPr="002A3AB0" w:rsidRDefault="00CD6111" w:rsidP="00CD6111">
      <w:pPr>
        <w:rPr>
          <w:rFonts w:ascii="Times New Roman" w:hAnsi="Times New Roman" w:cs="Times New Roman"/>
          <w:sz w:val="24"/>
          <w:szCs w:val="24"/>
        </w:rPr>
      </w:pPr>
      <w:r w:rsidRPr="002A3AB0">
        <w:rPr>
          <w:rFonts w:ascii="Times New Roman" w:hAnsi="Times New Roman" w:cs="Times New Roman"/>
          <w:b/>
          <w:sz w:val="24"/>
          <w:szCs w:val="24"/>
        </w:rPr>
        <w:t>Murthy, V. N. S. (2002</w:t>
      </w:r>
      <w:r w:rsidRPr="002A3AB0">
        <w:rPr>
          <w:rFonts w:ascii="Times New Roman" w:hAnsi="Times New Roman" w:cs="Times New Roman"/>
          <w:sz w:val="24"/>
          <w:szCs w:val="24"/>
        </w:rPr>
        <w:t>). Geotechnical engineering:</w:t>
      </w:r>
    </w:p>
    <w:p w:rsidR="00CD6111" w:rsidRPr="002A3AB0" w:rsidRDefault="00CD6111" w:rsidP="00CD6111">
      <w:pPr>
        <w:ind w:firstLine="720"/>
        <w:rPr>
          <w:rFonts w:ascii="Times New Roman" w:hAnsi="Times New Roman" w:cs="Times New Roman"/>
          <w:sz w:val="24"/>
          <w:szCs w:val="24"/>
        </w:rPr>
      </w:pPr>
      <w:r w:rsidRPr="002A3AB0">
        <w:rPr>
          <w:rFonts w:ascii="Times New Roman" w:hAnsi="Times New Roman" w:cs="Times New Roman"/>
          <w:sz w:val="24"/>
          <w:szCs w:val="24"/>
        </w:rPr>
        <w:t>Principles and practices of soil mechanics and foundation engineering. Marcel Dekker.</w:t>
      </w:r>
    </w:p>
    <w:p w:rsidR="00CD6111" w:rsidRPr="002A3AB0" w:rsidRDefault="00CD6111" w:rsidP="00CD6111">
      <w:pPr>
        <w:rPr>
          <w:rFonts w:ascii="Times New Roman" w:hAnsi="Times New Roman" w:cs="Times New Roman"/>
          <w:sz w:val="24"/>
          <w:szCs w:val="24"/>
        </w:rPr>
      </w:pPr>
      <w:r w:rsidRPr="002A3AB0">
        <w:rPr>
          <w:rFonts w:ascii="Times New Roman" w:hAnsi="Times New Roman" w:cs="Times New Roman"/>
          <w:b/>
          <w:sz w:val="24"/>
          <w:szCs w:val="24"/>
        </w:rPr>
        <w:t>Ola, S. A. (1983).</w:t>
      </w:r>
      <w:r w:rsidRPr="002A3AB0">
        <w:rPr>
          <w:rFonts w:ascii="Times New Roman" w:hAnsi="Times New Roman" w:cs="Times New Roman"/>
          <w:sz w:val="24"/>
          <w:szCs w:val="24"/>
        </w:rPr>
        <w:t xml:space="preserve"> Geotechnical properties and behaviour of some Nigerian lateritic soils. In S.</w:t>
      </w:r>
    </w:p>
    <w:p w:rsidR="00B8538E" w:rsidRPr="002A3AB0" w:rsidRDefault="00CD6111" w:rsidP="00CD6111">
      <w:pPr>
        <w:rPr>
          <w:rFonts w:ascii="Times New Roman" w:hAnsi="Times New Roman" w:cs="Times New Roman"/>
          <w:sz w:val="24"/>
          <w:szCs w:val="24"/>
        </w:rPr>
      </w:pPr>
      <w:r w:rsidRPr="002A3AB0">
        <w:rPr>
          <w:rFonts w:ascii="Times New Roman" w:hAnsi="Times New Roman" w:cs="Times New Roman"/>
          <w:b/>
          <w:sz w:val="24"/>
          <w:szCs w:val="24"/>
        </w:rPr>
        <w:t>A. Ola (Ed.),</w:t>
      </w:r>
      <w:r w:rsidRPr="002A3AB0">
        <w:rPr>
          <w:rFonts w:ascii="Times New Roman" w:hAnsi="Times New Roman" w:cs="Times New Roman"/>
          <w:sz w:val="24"/>
          <w:szCs w:val="24"/>
        </w:rPr>
        <w:t xml:space="preserve"> Tropical soils of Nigeria in engineering practice (pp. 61-84). A. A. </w:t>
      </w:r>
    </w:p>
    <w:sectPr w:rsidR="00B8538E" w:rsidRPr="002A3AB0" w:rsidSect="00944A6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884" w:rsidRDefault="00AC2884" w:rsidP="00014A1F">
      <w:pPr>
        <w:spacing w:after="0" w:line="240" w:lineRule="auto"/>
      </w:pPr>
      <w:r>
        <w:separator/>
      </w:r>
    </w:p>
  </w:endnote>
  <w:endnote w:type="continuationSeparator" w:id="1">
    <w:p w:rsidR="00AC2884" w:rsidRDefault="00AC2884" w:rsidP="00014A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698801"/>
      <w:docPartObj>
        <w:docPartGallery w:val="Page Numbers (Bottom of Page)"/>
        <w:docPartUnique/>
      </w:docPartObj>
    </w:sdtPr>
    <w:sdtEndPr>
      <w:rPr>
        <w:noProof/>
      </w:rPr>
    </w:sdtEndPr>
    <w:sdtContent>
      <w:p w:rsidR="00E9764D" w:rsidRDefault="00706DB6">
        <w:pPr>
          <w:pStyle w:val="Footer"/>
          <w:jc w:val="center"/>
        </w:pPr>
        <w:r>
          <w:fldChar w:fldCharType="begin"/>
        </w:r>
        <w:r w:rsidR="00E9764D">
          <w:instrText xml:space="preserve"> PAGE   \* MERGEFORMAT </w:instrText>
        </w:r>
        <w:r>
          <w:fldChar w:fldCharType="separate"/>
        </w:r>
        <w:r w:rsidR="00A65BA8">
          <w:rPr>
            <w:noProof/>
          </w:rPr>
          <w:t>34</w:t>
        </w:r>
        <w:r>
          <w:rPr>
            <w:noProof/>
          </w:rPr>
          <w:fldChar w:fldCharType="end"/>
        </w:r>
      </w:p>
    </w:sdtContent>
  </w:sdt>
  <w:p w:rsidR="00E9764D" w:rsidRDefault="00E97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884" w:rsidRDefault="00AC2884" w:rsidP="00014A1F">
      <w:pPr>
        <w:spacing w:after="0" w:line="240" w:lineRule="auto"/>
      </w:pPr>
      <w:r>
        <w:separator/>
      </w:r>
    </w:p>
  </w:footnote>
  <w:footnote w:type="continuationSeparator" w:id="1">
    <w:p w:rsidR="00AC2884" w:rsidRDefault="00AC2884" w:rsidP="00014A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633067"/>
    <w:multiLevelType w:val="multilevel"/>
    <w:tmpl w:val="851CF2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FF01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F36466"/>
    <w:multiLevelType w:val="hybridMultilevel"/>
    <w:tmpl w:val="0270E8F4"/>
    <w:lvl w:ilvl="0" w:tplc="0409001B">
      <w:start w:val="1"/>
      <w:numFmt w:val="lowerRoman"/>
      <w:lvlText w:val="%1."/>
      <w:lvlJc w:val="righ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5307"/>
    <w:rsid w:val="00014A1F"/>
    <w:rsid w:val="000943F3"/>
    <w:rsid w:val="00142FF9"/>
    <w:rsid w:val="001C04B3"/>
    <w:rsid w:val="001D38D8"/>
    <w:rsid w:val="001F14F8"/>
    <w:rsid w:val="0023353C"/>
    <w:rsid w:val="002A3AB0"/>
    <w:rsid w:val="002E0785"/>
    <w:rsid w:val="0036562D"/>
    <w:rsid w:val="003B7BA0"/>
    <w:rsid w:val="004909CA"/>
    <w:rsid w:val="00552500"/>
    <w:rsid w:val="00556494"/>
    <w:rsid w:val="005A6D93"/>
    <w:rsid w:val="00642745"/>
    <w:rsid w:val="006B36EF"/>
    <w:rsid w:val="006E7088"/>
    <w:rsid w:val="00706DB6"/>
    <w:rsid w:val="00707DAD"/>
    <w:rsid w:val="00791EAE"/>
    <w:rsid w:val="007A39BD"/>
    <w:rsid w:val="00861EE8"/>
    <w:rsid w:val="00944A63"/>
    <w:rsid w:val="009C0F2E"/>
    <w:rsid w:val="00A65BA8"/>
    <w:rsid w:val="00AC2884"/>
    <w:rsid w:val="00B0475B"/>
    <w:rsid w:val="00B33DC5"/>
    <w:rsid w:val="00B8538E"/>
    <w:rsid w:val="00BD7CA5"/>
    <w:rsid w:val="00CD6111"/>
    <w:rsid w:val="00D947E9"/>
    <w:rsid w:val="00DA66EF"/>
    <w:rsid w:val="00DB3267"/>
    <w:rsid w:val="00E74575"/>
    <w:rsid w:val="00E9764D"/>
    <w:rsid w:val="00F55307"/>
    <w:rsid w:val="00F6156F"/>
    <w:rsid w:val="00FF3C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07"/>
  </w:style>
  <w:style w:type="paragraph" w:styleId="Heading3">
    <w:name w:val="heading 3"/>
    <w:basedOn w:val="Normal"/>
    <w:link w:val="Heading3Char"/>
    <w:uiPriority w:val="9"/>
    <w:qFormat/>
    <w:rsid w:val="00E745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307"/>
    <w:pPr>
      <w:ind w:left="720"/>
      <w:contextualSpacing/>
    </w:pPr>
  </w:style>
  <w:style w:type="paragraph" w:styleId="NormalWeb">
    <w:name w:val="Normal (Web)"/>
    <w:basedOn w:val="Normal"/>
    <w:uiPriority w:val="99"/>
    <w:unhideWhenUsed/>
    <w:rsid w:val="002E078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E0785"/>
    <w:rPr>
      <w:b/>
      <w:bCs/>
    </w:rPr>
  </w:style>
  <w:style w:type="character" w:customStyle="1" w:styleId="Heading3Char">
    <w:name w:val="Heading 3 Char"/>
    <w:basedOn w:val="DefaultParagraphFont"/>
    <w:link w:val="Heading3"/>
    <w:uiPriority w:val="9"/>
    <w:rsid w:val="00E74575"/>
    <w:rPr>
      <w:rFonts w:ascii="Times New Roman" w:eastAsia="Times New Roman" w:hAnsi="Times New Roman" w:cs="Times New Roman"/>
      <w:b/>
      <w:bCs/>
      <w:sz w:val="27"/>
      <w:szCs w:val="27"/>
    </w:rPr>
  </w:style>
  <w:style w:type="table" w:styleId="TableGrid">
    <w:name w:val="Table Grid"/>
    <w:basedOn w:val="TableNormal"/>
    <w:uiPriority w:val="59"/>
    <w:rsid w:val="007A39BD"/>
    <w:pPr>
      <w:widowControl w:val="0"/>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A1F"/>
  </w:style>
  <w:style w:type="paragraph" w:styleId="Footer">
    <w:name w:val="footer"/>
    <w:basedOn w:val="Normal"/>
    <w:link w:val="FooterChar"/>
    <w:uiPriority w:val="99"/>
    <w:unhideWhenUsed/>
    <w:rsid w:val="0001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A1F"/>
  </w:style>
  <w:style w:type="paragraph" w:styleId="BalloonText">
    <w:name w:val="Balloon Text"/>
    <w:basedOn w:val="Normal"/>
    <w:link w:val="BalloonTextChar"/>
    <w:uiPriority w:val="99"/>
    <w:semiHidden/>
    <w:unhideWhenUsed/>
    <w:rsid w:val="00CD6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11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922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BE4B-7CBB-4003-A64E-832D81AF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36</Pages>
  <Words>7695</Words>
  <Characters>43862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17</cp:revision>
  <cp:lastPrinted>2025-08-11T12:15:00Z</cp:lastPrinted>
  <dcterms:created xsi:type="dcterms:W3CDTF">2025-08-08T13:26:00Z</dcterms:created>
  <dcterms:modified xsi:type="dcterms:W3CDTF">2025-08-13T12:06:00Z</dcterms:modified>
</cp:coreProperties>
</file>