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B61" w:rsidRPr="00886B61" w:rsidRDefault="00886B61" w:rsidP="00886B61">
      <w:pPr>
        <w:jc w:val="center"/>
        <w:rPr>
          <w:rFonts w:ascii="Tahoma" w:hAnsi="Tahoma" w:cs="Tahoma"/>
          <w:b/>
          <w:bCs/>
          <w:color w:val="000000" w:themeColor="text1"/>
          <w:sz w:val="36"/>
          <w:szCs w:val="36"/>
          <w:shd w:val="clear" w:color="auto" w:fill="FFFFFF"/>
        </w:rPr>
      </w:pPr>
      <w:r w:rsidRPr="00886B61">
        <w:rPr>
          <w:rFonts w:ascii="Tahoma" w:hAnsi="Tahoma" w:cs="Tahoma"/>
          <w:b/>
          <w:bCs/>
          <w:color w:val="000000" w:themeColor="text1"/>
          <w:sz w:val="36"/>
          <w:szCs w:val="36"/>
          <w:shd w:val="clear" w:color="auto" w:fill="FFFFFF"/>
        </w:rPr>
        <w:t xml:space="preserve">IMPACT OF LOCAL GOVERNMENT ON THE NATION BUILDING </w:t>
      </w:r>
    </w:p>
    <w:p w:rsidR="00886B61" w:rsidRPr="00886B61" w:rsidRDefault="00886B61" w:rsidP="00886B61">
      <w:pPr>
        <w:jc w:val="center"/>
        <w:rPr>
          <w:rFonts w:ascii="Tahoma" w:hAnsi="Tahoma" w:cs="Tahoma"/>
          <w:b/>
          <w:bCs/>
          <w:color w:val="000000" w:themeColor="text1"/>
          <w:sz w:val="36"/>
          <w:szCs w:val="36"/>
          <w:shd w:val="clear" w:color="auto" w:fill="FFFFFF"/>
        </w:rPr>
      </w:pPr>
      <w:r w:rsidRPr="00886B61">
        <w:rPr>
          <w:rFonts w:ascii="Tahoma" w:hAnsi="Tahoma" w:cs="Tahoma"/>
          <w:b/>
          <w:bCs/>
          <w:color w:val="000000" w:themeColor="text1"/>
          <w:sz w:val="36"/>
          <w:szCs w:val="36"/>
          <w:shd w:val="clear" w:color="auto" w:fill="FFFFFF"/>
        </w:rPr>
        <w:t>(A Case Study of Ilorin South Local Government)</w:t>
      </w:r>
    </w:p>
    <w:p w:rsidR="00886B61" w:rsidRPr="00235E2F" w:rsidRDefault="00886B61" w:rsidP="00886B61">
      <w:pPr>
        <w:jc w:val="center"/>
        <w:rPr>
          <w:rFonts w:ascii="Harlow Solid Italic" w:hAnsi="Harlow Solid Italic" w:cs="Tahoma"/>
          <w:b/>
          <w:i/>
          <w:sz w:val="48"/>
          <w:szCs w:val="48"/>
        </w:rPr>
      </w:pPr>
      <w:r w:rsidRPr="00D0560F">
        <w:rPr>
          <w:rFonts w:ascii="Harlow Solid Italic" w:hAnsi="Harlow Solid Italic" w:cs="Tahoma"/>
          <w:b/>
          <w:i/>
          <w:sz w:val="96"/>
          <w:szCs w:val="96"/>
        </w:rPr>
        <w:t>BY</w:t>
      </w:r>
    </w:p>
    <w:p w:rsidR="00886B61" w:rsidRPr="00886B61" w:rsidRDefault="00886B61" w:rsidP="00886B61">
      <w:pPr>
        <w:jc w:val="center"/>
        <w:rPr>
          <w:rFonts w:ascii="Tahoma" w:hAnsi="Tahoma" w:cs="Tahoma"/>
          <w:b/>
          <w:bCs/>
          <w:iCs/>
          <w:color w:val="000000" w:themeColor="text1"/>
          <w:sz w:val="36"/>
          <w:szCs w:val="36"/>
          <w:shd w:val="clear" w:color="auto" w:fill="FFFFFF"/>
        </w:rPr>
      </w:pPr>
      <w:r w:rsidRPr="00886B61">
        <w:rPr>
          <w:rFonts w:ascii="Tahoma" w:hAnsi="Tahoma" w:cs="Tahoma"/>
          <w:b/>
          <w:bCs/>
          <w:iCs/>
          <w:color w:val="000000" w:themeColor="text1"/>
          <w:sz w:val="36"/>
          <w:szCs w:val="36"/>
          <w:shd w:val="clear" w:color="auto" w:fill="FFFFFF"/>
        </w:rPr>
        <w:t>OLADIPUPO, JOSEPH KAYODE</w:t>
      </w:r>
    </w:p>
    <w:p w:rsidR="00886B61" w:rsidRPr="00886B61" w:rsidRDefault="00886B61" w:rsidP="00886B61">
      <w:pPr>
        <w:jc w:val="center"/>
        <w:rPr>
          <w:rFonts w:ascii="Tahoma" w:hAnsi="Tahoma" w:cs="Tahoma"/>
          <w:b/>
          <w:color w:val="000000" w:themeColor="text1"/>
          <w:sz w:val="36"/>
          <w:szCs w:val="36"/>
        </w:rPr>
      </w:pPr>
      <w:r w:rsidRPr="00886B61">
        <w:rPr>
          <w:rFonts w:ascii="Tahoma" w:hAnsi="Tahoma" w:cs="Tahoma"/>
          <w:b/>
          <w:bCs/>
          <w:iCs/>
          <w:color w:val="000000" w:themeColor="text1"/>
          <w:sz w:val="36"/>
          <w:szCs w:val="36"/>
          <w:shd w:val="clear" w:color="auto" w:fill="FFFFFF"/>
        </w:rPr>
        <w:t>HND/23/PAD/FT/0406</w:t>
      </w:r>
    </w:p>
    <w:p w:rsidR="00886B61" w:rsidRDefault="00886B61" w:rsidP="00886B61">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886B61" w:rsidRDefault="00886B61" w:rsidP="00886B61">
      <w:pPr>
        <w:jc w:val="center"/>
        <w:rPr>
          <w:rFonts w:ascii="Tahoma" w:hAnsi="Tahoma" w:cs="Tahoma"/>
          <w:b/>
          <w:sz w:val="12"/>
          <w:szCs w:val="28"/>
        </w:rPr>
      </w:pPr>
      <w:r>
        <w:rPr>
          <w:rFonts w:ascii="Tahoma" w:hAnsi="Tahoma" w:cs="Tahoma"/>
          <w:b/>
          <w:sz w:val="12"/>
          <w:szCs w:val="28"/>
        </w:rPr>
        <w:t>S</w:t>
      </w:r>
    </w:p>
    <w:p w:rsidR="00886B61" w:rsidRPr="00A26ABF" w:rsidRDefault="00886B61" w:rsidP="00886B61">
      <w:pPr>
        <w:jc w:val="center"/>
        <w:rPr>
          <w:rFonts w:ascii="Tahoma" w:hAnsi="Tahoma" w:cs="Tahoma"/>
          <w:b/>
          <w:sz w:val="12"/>
          <w:szCs w:val="28"/>
        </w:rPr>
      </w:pPr>
    </w:p>
    <w:p w:rsidR="00886B61" w:rsidRDefault="00886B61" w:rsidP="00886B61">
      <w:pPr>
        <w:jc w:val="center"/>
        <w:rPr>
          <w:rFonts w:ascii="Tahoma" w:hAnsi="Tahoma" w:cs="Tahoma"/>
          <w:b/>
          <w:sz w:val="32"/>
          <w:szCs w:val="32"/>
        </w:rPr>
      </w:pPr>
      <w:r>
        <w:rPr>
          <w:rFonts w:ascii="Tahoma" w:hAnsi="Tahoma" w:cs="Tahoma"/>
          <w:b/>
          <w:sz w:val="32"/>
          <w:szCs w:val="32"/>
        </w:rPr>
        <w:t>IN PARTIAL FULFILLMENT OF THE REQUIREMENTS FOR THE AWARD OF NATIONAL DIPLOMA (ND) IN PUBLIC ADMINISTRATION</w:t>
      </w:r>
    </w:p>
    <w:p w:rsidR="00886B61" w:rsidRDefault="00886B61" w:rsidP="00886B61">
      <w:pPr>
        <w:ind w:left="2880" w:firstLine="720"/>
        <w:rPr>
          <w:rFonts w:ascii="Tahoma" w:hAnsi="Tahoma" w:cs="Tahoma"/>
          <w:b/>
          <w:i/>
          <w:sz w:val="48"/>
          <w:szCs w:val="40"/>
        </w:rPr>
      </w:pPr>
    </w:p>
    <w:p w:rsidR="00886B61" w:rsidRDefault="00886B61" w:rsidP="00886B61">
      <w:pPr>
        <w:ind w:left="2880" w:firstLine="720"/>
        <w:rPr>
          <w:rFonts w:ascii="Tahoma" w:hAnsi="Tahoma" w:cs="Tahoma"/>
          <w:b/>
          <w:i/>
          <w:sz w:val="48"/>
          <w:szCs w:val="40"/>
        </w:rPr>
      </w:pPr>
    </w:p>
    <w:p w:rsidR="00886B61" w:rsidRPr="00990AE8" w:rsidRDefault="00886B61" w:rsidP="00886B61">
      <w:pPr>
        <w:ind w:left="2880" w:firstLine="720"/>
        <w:rPr>
          <w:rFonts w:ascii="Tahoma" w:hAnsi="Tahoma" w:cs="Tahoma"/>
          <w:b/>
          <w:i/>
          <w:sz w:val="126"/>
          <w:szCs w:val="28"/>
        </w:rPr>
      </w:pPr>
      <w:r>
        <w:rPr>
          <w:rFonts w:ascii="Tahoma" w:hAnsi="Tahoma" w:cs="Tahoma"/>
          <w:b/>
          <w:i/>
          <w:sz w:val="48"/>
          <w:szCs w:val="40"/>
        </w:rPr>
        <w:t>JUNE</w:t>
      </w:r>
      <w:r w:rsidRPr="00604118">
        <w:rPr>
          <w:rFonts w:ascii="Tahoma" w:hAnsi="Tahoma" w:cs="Tahoma"/>
          <w:b/>
          <w:i/>
          <w:sz w:val="48"/>
          <w:szCs w:val="40"/>
        </w:rPr>
        <w:t>, 202</w:t>
      </w:r>
      <w:r>
        <w:rPr>
          <w:rFonts w:ascii="Tahoma" w:hAnsi="Tahoma" w:cs="Tahoma"/>
          <w:b/>
          <w:i/>
          <w:sz w:val="48"/>
          <w:szCs w:val="40"/>
        </w:rPr>
        <w:t>5</w:t>
      </w:r>
    </w:p>
    <w:p w:rsidR="00886B61" w:rsidRDefault="00886B61" w:rsidP="00886B61">
      <w:pPr>
        <w:jc w:val="center"/>
        <w:rPr>
          <w:rFonts w:ascii="Tahoma" w:hAnsi="Tahoma" w:cs="Tahoma"/>
          <w:b/>
          <w:sz w:val="28"/>
          <w:szCs w:val="28"/>
        </w:rPr>
      </w:pPr>
    </w:p>
    <w:p w:rsidR="00886B61" w:rsidRDefault="00886B61" w:rsidP="00886B61">
      <w:pPr>
        <w:jc w:val="center"/>
        <w:rPr>
          <w:rFonts w:ascii="Tahoma" w:hAnsi="Tahoma" w:cs="Tahoma"/>
          <w:b/>
          <w:sz w:val="28"/>
          <w:szCs w:val="28"/>
        </w:rPr>
      </w:pPr>
    </w:p>
    <w:p w:rsidR="00886B61" w:rsidRDefault="00886B61" w:rsidP="00886B61">
      <w:pPr>
        <w:jc w:val="center"/>
        <w:rPr>
          <w:rFonts w:ascii="Tahoma" w:hAnsi="Tahoma" w:cs="Tahoma"/>
          <w:b/>
          <w:sz w:val="28"/>
          <w:szCs w:val="28"/>
        </w:rPr>
      </w:pPr>
    </w:p>
    <w:p w:rsidR="00886B61" w:rsidRDefault="00886B61" w:rsidP="00886B61">
      <w:pPr>
        <w:jc w:val="center"/>
        <w:rPr>
          <w:rFonts w:ascii="Tahoma" w:hAnsi="Tahoma" w:cs="Tahoma"/>
          <w:b/>
          <w:sz w:val="28"/>
          <w:szCs w:val="28"/>
        </w:rPr>
      </w:pPr>
    </w:p>
    <w:p w:rsidR="00886B61" w:rsidRDefault="00886B61" w:rsidP="00886B61">
      <w:pPr>
        <w:jc w:val="center"/>
        <w:rPr>
          <w:rFonts w:ascii="Tahoma" w:hAnsi="Tahoma" w:cs="Tahoma"/>
          <w:b/>
          <w:sz w:val="28"/>
          <w:szCs w:val="28"/>
        </w:rPr>
      </w:pPr>
    </w:p>
    <w:p w:rsidR="00886B61" w:rsidRDefault="00886B61" w:rsidP="00886B61">
      <w:pPr>
        <w:jc w:val="center"/>
        <w:rPr>
          <w:rFonts w:ascii="Tahoma" w:hAnsi="Tahoma" w:cs="Tahoma"/>
          <w:b/>
          <w:sz w:val="28"/>
          <w:szCs w:val="28"/>
        </w:rPr>
      </w:pPr>
    </w:p>
    <w:p w:rsidR="00886B61" w:rsidRDefault="00886B61" w:rsidP="00886B61">
      <w:pPr>
        <w:jc w:val="center"/>
        <w:rPr>
          <w:rFonts w:ascii="Tahoma" w:hAnsi="Tahoma" w:cs="Tahoma"/>
          <w:b/>
          <w:sz w:val="28"/>
          <w:szCs w:val="28"/>
        </w:rPr>
      </w:pPr>
    </w:p>
    <w:p w:rsidR="00886B61" w:rsidRDefault="00886B61" w:rsidP="00886B61">
      <w:pPr>
        <w:jc w:val="center"/>
        <w:rPr>
          <w:rFonts w:ascii="Tahoma" w:hAnsi="Tahoma" w:cs="Tahoma"/>
          <w:b/>
          <w:sz w:val="28"/>
          <w:szCs w:val="28"/>
        </w:rPr>
      </w:pPr>
    </w:p>
    <w:p w:rsidR="00886B61" w:rsidRPr="005635AD" w:rsidRDefault="00886B61" w:rsidP="00886B61">
      <w:pPr>
        <w:jc w:val="center"/>
        <w:rPr>
          <w:rFonts w:ascii="Tahoma" w:hAnsi="Tahoma" w:cs="Tahoma"/>
          <w:b/>
          <w:sz w:val="28"/>
          <w:szCs w:val="28"/>
        </w:rPr>
      </w:pPr>
      <w:r w:rsidRPr="005635AD">
        <w:rPr>
          <w:rFonts w:ascii="Tahoma" w:hAnsi="Tahoma" w:cs="Tahoma"/>
          <w:b/>
          <w:sz w:val="28"/>
          <w:szCs w:val="28"/>
        </w:rPr>
        <w:lastRenderedPageBreak/>
        <w:t>CERTIFICATION</w:t>
      </w:r>
    </w:p>
    <w:p w:rsidR="00886B61" w:rsidRDefault="00886B61" w:rsidP="00886B61">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National Diploma (ND) in Public Administration.</w:t>
      </w:r>
    </w:p>
    <w:p w:rsidR="00886B61" w:rsidRDefault="00886B61" w:rsidP="00886B61">
      <w:pPr>
        <w:rPr>
          <w:rFonts w:ascii="Tahoma" w:hAnsi="Tahoma" w:cs="Tahoma"/>
          <w:sz w:val="28"/>
          <w:szCs w:val="28"/>
        </w:rPr>
      </w:pPr>
    </w:p>
    <w:p w:rsidR="00886B61" w:rsidRDefault="00886B61" w:rsidP="00886B61">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886B61" w:rsidRPr="00D27933" w:rsidRDefault="00886B61" w:rsidP="00886B61">
      <w:pPr>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noProof/>
          <w:sz w:val="28"/>
          <w:szCs w:val="28"/>
        </w:rPr>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58240;mso-position-horizontal-relative:text;mso-position-vertical-relative:text" o:connectortype="straight"/>
        </w:pic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886B61" w:rsidRPr="001A6482" w:rsidRDefault="00886B61" w:rsidP="00886B61">
      <w:pPr>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886B61" w:rsidRDefault="00886B61" w:rsidP="00886B61">
      <w:pPr>
        <w:jc w:val="center"/>
        <w:rPr>
          <w:rFonts w:ascii="Tahoma" w:hAnsi="Tahoma" w:cs="Tahoma"/>
          <w:sz w:val="28"/>
          <w:szCs w:val="28"/>
        </w:rPr>
      </w:pPr>
    </w:p>
    <w:p w:rsidR="00886B61" w:rsidRDefault="00886B61" w:rsidP="00886B61">
      <w:pPr>
        <w:jc w:val="center"/>
        <w:rPr>
          <w:rFonts w:ascii="Tahoma" w:hAnsi="Tahoma" w:cs="Tahoma"/>
          <w:sz w:val="28"/>
          <w:szCs w:val="28"/>
        </w:rPr>
      </w:pPr>
    </w:p>
    <w:p w:rsidR="00886B61" w:rsidRDefault="00886B61" w:rsidP="00886B61">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886B61" w:rsidRPr="00C95375" w:rsidRDefault="00886B61" w:rsidP="00886B61">
      <w:pPr>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886B61" w:rsidRDefault="00886B61" w:rsidP="00886B61">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886B61" w:rsidRDefault="00886B61" w:rsidP="00886B61">
      <w:pPr>
        <w:rPr>
          <w:rFonts w:ascii="Tahoma" w:hAnsi="Tahoma" w:cs="Tahoma"/>
          <w:sz w:val="28"/>
          <w:szCs w:val="28"/>
        </w:rPr>
      </w:pPr>
    </w:p>
    <w:p w:rsidR="00886B61" w:rsidRDefault="00886B61" w:rsidP="00886B61">
      <w:pPr>
        <w:rPr>
          <w:rFonts w:ascii="Tahoma" w:hAnsi="Tahoma" w:cs="Tahoma"/>
          <w:sz w:val="28"/>
          <w:szCs w:val="28"/>
        </w:rPr>
      </w:pPr>
    </w:p>
    <w:p w:rsidR="00886B61" w:rsidRDefault="00886B61" w:rsidP="00886B61">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886B61" w:rsidRPr="00D27933" w:rsidRDefault="00886B61" w:rsidP="00886B61">
      <w:pPr>
        <w:rPr>
          <w:rFonts w:ascii="Tahoma" w:hAnsi="Tahoma" w:cs="Tahoma"/>
          <w:b/>
          <w:sz w:val="28"/>
          <w:szCs w:val="28"/>
        </w:rPr>
      </w:pPr>
      <w:r>
        <w:rPr>
          <w:rFonts w:ascii="Tahoma" w:hAnsi="Tahoma" w:cs="Tahoma"/>
          <w:b/>
          <w:noProof/>
          <w:sz w:val="28"/>
          <w:szCs w:val="28"/>
        </w:rPr>
        <w:pict>
          <v:shape id="_x0000_s1027" type="#_x0000_t32" style="position:absolute;margin-left:557pt;margin-top:19.25pt;width:188pt;height:0;z-index:251658240"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886B61" w:rsidRPr="00D27933" w:rsidRDefault="00886B61" w:rsidP="00886B61">
      <w:pPr>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886B61" w:rsidRDefault="00886B61" w:rsidP="00886B61">
      <w:pPr>
        <w:spacing w:line="480" w:lineRule="auto"/>
        <w:jc w:val="both"/>
      </w:pPr>
    </w:p>
    <w:p w:rsidR="00886B61" w:rsidRDefault="00886B61" w:rsidP="00886B61">
      <w:pPr>
        <w:spacing w:line="480" w:lineRule="auto"/>
        <w:rPr>
          <w:rFonts w:ascii="Tahoma" w:hAnsi="Tahoma" w:cs="Tahoma"/>
          <w:b/>
          <w:sz w:val="28"/>
          <w:szCs w:val="28"/>
        </w:rPr>
      </w:pPr>
    </w:p>
    <w:p w:rsidR="00886B61" w:rsidRDefault="00886B61" w:rsidP="00886B61">
      <w:pPr>
        <w:spacing w:line="480" w:lineRule="auto"/>
        <w:rPr>
          <w:rFonts w:ascii="Tahoma" w:hAnsi="Tahoma" w:cs="Tahoma"/>
          <w:b/>
          <w:sz w:val="28"/>
          <w:szCs w:val="28"/>
        </w:rPr>
      </w:pPr>
    </w:p>
    <w:p w:rsidR="00886B61" w:rsidRDefault="00886B61" w:rsidP="00886B61">
      <w:pPr>
        <w:spacing w:line="480" w:lineRule="auto"/>
        <w:rPr>
          <w:rFonts w:ascii="Tahoma" w:hAnsi="Tahoma" w:cs="Tahoma"/>
          <w:b/>
          <w:sz w:val="28"/>
          <w:szCs w:val="28"/>
        </w:rPr>
      </w:pPr>
    </w:p>
    <w:p w:rsidR="00886B61" w:rsidRDefault="00886B61" w:rsidP="00886B61">
      <w:pPr>
        <w:spacing w:line="480" w:lineRule="auto"/>
        <w:rPr>
          <w:rFonts w:ascii="Tahoma" w:hAnsi="Tahoma" w:cs="Tahoma"/>
          <w:b/>
          <w:sz w:val="28"/>
          <w:szCs w:val="28"/>
        </w:rPr>
      </w:pPr>
    </w:p>
    <w:p w:rsidR="00886B61" w:rsidRDefault="00886B61" w:rsidP="00886B61">
      <w:pPr>
        <w:spacing w:line="480" w:lineRule="auto"/>
        <w:rPr>
          <w:rFonts w:ascii="Tahoma" w:hAnsi="Tahoma" w:cs="Tahoma"/>
          <w:b/>
          <w:sz w:val="28"/>
          <w:szCs w:val="28"/>
        </w:rPr>
      </w:pPr>
    </w:p>
    <w:p w:rsidR="00886B61" w:rsidRDefault="00886B61" w:rsidP="00886B61">
      <w:pPr>
        <w:spacing w:line="480" w:lineRule="auto"/>
        <w:rPr>
          <w:rFonts w:ascii="Tahoma" w:hAnsi="Tahoma" w:cs="Tahoma"/>
          <w:b/>
          <w:sz w:val="28"/>
          <w:szCs w:val="28"/>
        </w:rPr>
      </w:pPr>
    </w:p>
    <w:p w:rsidR="00886B61" w:rsidRDefault="00886B61" w:rsidP="00886B61">
      <w:pPr>
        <w:spacing w:line="480" w:lineRule="auto"/>
        <w:jc w:val="center"/>
        <w:rPr>
          <w:rFonts w:ascii="Tahoma" w:hAnsi="Tahoma" w:cs="Tahoma"/>
          <w:b/>
          <w:sz w:val="28"/>
          <w:szCs w:val="28"/>
        </w:rPr>
      </w:pPr>
      <w:r>
        <w:rPr>
          <w:rFonts w:ascii="Tahoma" w:hAnsi="Tahoma" w:cs="Tahoma"/>
          <w:b/>
          <w:sz w:val="28"/>
          <w:szCs w:val="28"/>
        </w:rPr>
        <w:t>DEDICATION</w:t>
      </w:r>
    </w:p>
    <w:p w:rsidR="00886B61" w:rsidRDefault="00886B61" w:rsidP="00886B61">
      <w:pPr>
        <w:spacing w:line="360" w:lineRule="auto"/>
        <w:jc w:val="center"/>
        <w:rPr>
          <w:rFonts w:ascii="Comic Sans MS" w:hAnsi="Comic Sans MS" w:cs="Tahoma"/>
          <w:b/>
          <w:sz w:val="28"/>
          <w:szCs w:val="28"/>
        </w:rPr>
      </w:pPr>
      <w:r w:rsidRPr="00DA229F">
        <w:rPr>
          <w:rFonts w:ascii="Tahoma" w:hAnsi="Tahoma" w:cs="Tahoma"/>
          <w:b/>
          <w:sz w:val="28"/>
          <w:szCs w:val="28"/>
        </w:rPr>
        <w:t>This project is dedicated to the Lord of lords the most merciful God, for the successful of my program and also my parents, whom Allah has used in one way the other</w:t>
      </w:r>
    </w:p>
    <w:p w:rsidR="00886B61" w:rsidRDefault="00886B61" w:rsidP="00886B61">
      <w:pPr>
        <w:spacing w:line="360" w:lineRule="auto"/>
        <w:jc w:val="center"/>
        <w:rPr>
          <w:rFonts w:ascii="Comic Sans MS" w:hAnsi="Comic Sans MS" w:cs="Tahoma"/>
          <w:b/>
          <w:sz w:val="28"/>
          <w:szCs w:val="28"/>
        </w:rPr>
      </w:pPr>
    </w:p>
    <w:p w:rsidR="00886B61" w:rsidRDefault="00886B61" w:rsidP="00886B61">
      <w:pPr>
        <w:spacing w:line="360" w:lineRule="auto"/>
        <w:jc w:val="center"/>
        <w:rPr>
          <w:rFonts w:ascii="Comic Sans MS" w:hAnsi="Comic Sans MS" w:cs="Tahoma"/>
          <w:b/>
          <w:sz w:val="28"/>
          <w:szCs w:val="28"/>
        </w:rPr>
      </w:pPr>
    </w:p>
    <w:p w:rsidR="00886B61" w:rsidRDefault="00886B61" w:rsidP="00886B61">
      <w:pPr>
        <w:spacing w:line="360" w:lineRule="auto"/>
        <w:jc w:val="center"/>
        <w:rPr>
          <w:rFonts w:ascii="Comic Sans MS" w:hAnsi="Comic Sans MS" w:cs="Tahoma"/>
          <w:b/>
          <w:sz w:val="28"/>
          <w:szCs w:val="28"/>
        </w:rPr>
      </w:pPr>
    </w:p>
    <w:p w:rsidR="00886B61" w:rsidRDefault="00886B61" w:rsidP="00886B61">
      <w:pPr>
        <w:spacing w:line="360" w:lineRule="auto"/>
        <w:jc w:val="center"/>
        <w:rPr>
          <w:rFonts w:ascii="Comic Sans MS" w:hAnsi="Comic Sans MS" w:cs="Tahoma"/>
          <w:b/>
          <w:sz w:val="28"/>
          <w:szCs w:val="28"/>
        </w:rPr>
      </w:pPr>
    </w:p>
    <w:p w:rsidR="00886B61" w:rsidRDefault="00886B61" w:rsidP="00886B61">
      <w:pPr>
        <w:spacing w:line="360" w:lineRule="auto"/>
        <w:jc w:val="center"/>
        <w:rPr>
          <w:rFonts w:ascii="Comic Sans MS" w:hAnsi="Comic Sans MS" w:cs="Tahoma"/>
          <w:b/>
          <w:sz w:val="28"/>
          <w:szCs w:val="28"/>
        </w:rPr>
      </w:pPr>
    </w:p>
    <w:p w:rsidR="00886B61" w:rsidRDefault="00886B61" w:rsidP="00886B61">
      <w:pPr>
        <w:spacing w:line="360" w:lineRule="auto"/>
        <w:jc w:val="center"/>
        <w:rPr>
          <w:rFonts w:ascii="Comic Sans MS" w:hAnsi="Comic Sans MS" w:cs="Tahoma"/>
          <w:b/>
          <w:sz w:val="28"/>
          <w:szCs w:val="28"/>
        </w:rPr>
      </w:pPr>
    </w:p>
    <w:p w:rsidR="00886B61" w:rsidRDefault="00886B61" w:rsidP="00886B61">
      <w:pPr>
        <w:spacing w:line="360" w:lineRule="auto"/>
        <w:jc w:val="center"/>
        <w:rPr>
          <w:rFonts w:ascii="Comic Sans MS" w:hAnsi="Comic Sans MS" w:cs="Tahoma"/>
          <w:b/>
          <w:sz w:val="28"/>
          <w:szCs w:val="28"/>
        </w:rPr>
      </w:pPr>
    </w:p>
    <w:p w:rsidR="00886B61" w:rsidRDefault="00886B61" w:rsidP="00886B61">
      <w:pPr>
        <w:spacing w:line="360" w:lineRule="auto"/>
        <w:jc w:val="center"/>
        <w:rPr>
          <w:rFonts w:ascii="Comic Sans MS" w:hAnsi="Comic Sans MS" w:cs="Tahoma"/>
          <w:b/>
          <w:sz w:val="28"/>
          <w:szCs w:val="28"/>
        </w:rPr>
      </w:pPr>
    </w:p>
    <w:p w:rsidR="00886B61" w:rsidRDefault="00886B61" w:rsidP="00886B61">
      <w:pPr>
        <w:spacing w:line="360" w:lineRule="auto"/>
        <w:jc w:val="center"/>
        <w:rPr>
          <w:rFonts w:ascii="Comic Sans MS" w:hAnsi="Comic Sans MS" w:cs="Tahoma"/>
          <w:b/>
          <w:sz w:val="28"/>
          <w:szCs w:val="28"/>
        </w:rPr>
      </w:pPr>
    </w:p>
    <w:p w:rsidR="00886B61" w:rsidRDefault="00886B61" w:rsidP="00886B61">
      <w:pPr>
        <w:spacing w:line="360" w:lineRule="auto"/>
        <w:jc w:val="center"/>
        <w:rPr>
          <w:rFonts w:ascii="Comic Sans MS" w:hAnsi="Comic Sans MS" w:cs="Tahoma"/>
          <w:b/>
          <w:sz w:val="28"/>
          <w:szCs w:val="28"/>
        </w:rPr>
      </w:pPr>
    </w:p>
    <w:p w:rsidR="00886B61" w:rsidRDefault="00886B61" w:rsidP="00886B61">
      <w:pPr>
        <w:spacing w:line="360" w:lineRule="auto"/>
        <w:jc w:val="center"/>
        <w:rPr>
          <w:rFonts w:ascii="Comic Sans MS" w:hAnsi="Comic Sans MS" w:cs="Tahoma"/>
          <w:b/>
          <w:sz w:val="28"/>
          <w:szCs w:val="28"/>
        </w:rPr>
      </w:pPr>
    </w:p>
    <w:p w:rsidR="00886B61" w:rsidRDefault="00886B61" w:rsidP="00886B61">
      <w:pPr>
        <w:spacing w:line="360" w:lineRule="auto"/>
        <w:jc w:val="center"/>
        <w:rPr>
          <w:rFonts w:ascii="Comic Sans MS" w:hAnsi="Comic Sans MS" w:cs="Tahoma"/>
          <w:b/>
          <w:sz w:val="28"/>
          <w:szCs w:val="28"/>
        </w:rPr>
      </w:pPr>
    </w:p>
    <w:p w:rsidR="00886B61" w:rsidRDefault="00886B61" w:rsidP="00886B61">
      <w:pPr>
        <w:spacing w:line="360" w:lineRule="auto"/>
        <w:jc w:val="center"/>
        <w:rPr>
          <w:rFonts w:ascii="Comic Sans MS" w:hAnsi="Comic Sans MS" w:cs="Tahoma"/>
          <w:b/>
          <w:sz w:val="28"/>
          <w:szCs w:val="28"/>
        </w:rPr>
      </w:pPr>
    </w:p>
    <w:p w:rsidR="00886B61" w:rsidRDefault="00886B61" w:rsidP="00886B61">
      <w:pPr>
        <w:spacing w:line="360" w:lineRule="auto"/>
        <w:jc w:val="center"/>
        <w:rPr>
          <w:rFonts w:ascii="Comic Sans MS" w:hAnsi="Comic Sans MS" w:cs="Tahoma"/>
          <w:b/>
          <w:sz w:val="28"/>
          <w:szCs w:val="28"/>
        </w:rPr>
      </w:pPr>
    </w:p>
    <w:p w:rsidR="00886B61" w:rsidRDefault="00886B61" w:rsidP="00886B61">
      <w:pPr>
        <w:spacing w:line="360" w:lineRule="auto"/>
        <w:jc w:val="center"/>
        <w:rPr>
          <w:rFonts w:ascii="Comic Sans MS" w:hAnsi="Comic Sans MS" w:cs="Tahoma"/>
          <w:b/>
          <w:sz w:val="28"/>
          <w:szCs w:val="28"/>
        </w:rPr>
      </w:pPr>
    </w:p>
    <w:p w:rsidR="00886B61" w:rsidRDefault="00886B61" w:rsidP="00886B61">
      <w:pPr>
        <w:spacing w:line="360" w:lineRule="auto"/>
        <w:jc w:val="center"/>
        <w:rPr>
          <w:rFonts w:ascii="Comic Sans MS" w:hAnsi="Comic Sans MS" w:cs="Tahoma"/>
          <w:b/>
          <w:sz w:val="28"/>
          <w:szCs w:val="28"/>
        </w:rPr>
      </w:pPr>
    </w:p>
    <w:p w:rsidR="00886B61" w:rsidRDefault="00886B61" w:rsidP="00886B61">
      <w:pPr>
        <w:spacing w:line="360" w:lineRule="auto"/>
        <w:jc w:val="center"/>
        <w:rPr>
          <w:rFonts w:ascii="Comic Sans MS" w:hAnsi="Comic Sans MS" w:cs="Tahoma"/>
          <w:b/>
          <w:sz w:val="28"/>
          <w:szCs w:val="28"/>
        </w:rPr>
      </w:pPr>
      <w:r>
        <w:rPr>
          <w:rFonts w:ascii="Comic Sans MS" w:hAnsi="Comic Sans MS" w:cs="Tahoma"/>
          <w:b/>
          <w:sz w:val="28"/>
          <w:szCs w:val="28"/>
        </w:rPr>
        <w:t>ACKNOWLEGMENT</w:t>
      </w:r>
    </w:p>
    <w:p w:rsidR="00886B61" w:rsidRPr="00DA229F" w:rsidRDefault="00886B61" w:rsidP="00886B61">
      <w:pPr>
        <w:spacing w:line="360" w:lineRule="auto"/>
        <w:ind w:firstLine="720"/>
        <w:jc w:val="both"/>
        <w:rPr>
          <w:rFonts w:ascii="Comic Sans MS" w:hAnsi="Comic Sans MS" w:cs="Tahoma"/>
          <w:b/>
          <w:sz w:val="28"/>
          <w:szCs w:val="28"/>
        </w:rPr>
      </w:pPr>
      <w:r w:rsidRPr="00DA229F">
        <w:rPr>
          <w:rFonts w:ascii="Comic Sans MS" w:hAnsi="Comic Sans MS" w:cs="Tahoma"/>
          <w:b/>
          <w:sz w:val="28"/>
          <w:szCs w:val="28"/>
        </w:rPr>
        <w:t xml:space="preserve">He who fail to be grateful to human being will definitely be ungrateful to God , the creator, the giver, and the taker of life, the owner of all  soul, so to him belong the beautiful names I give thanks to God for seeing me through </w:t>
      </w:r>
      <w:proofErr w:type="spellStart"/>
      <w:r w:rsidRPr="00DA229F">
        <w:rPr>
          <w:rFonts w:ascii="Comic Sans MS" w:hAnsi="Comic Sans MS" w:cs="Tahoma"/>
          <w:b/>
          <w:sz w:val="28"/>
          <w:szCs w:val="28"/>
        </w:rPr>
        <w:t>wit</w:t>
      </w:r>
      <w:proofErr w:type="spellEnd"/>
      <w:r w:rsidRPr="00DA229F">
        <w:rPr>
          <w:rFonts w:ascii="Comic Sans MS" w:hAnsi="Comic Sans MS" w:cs="Tahoma"/>
          <w:b/>
          <w:sz w:val="28"/>
          <w:szCs w:val="28"/>
        </w:rPr>
        <w:t xml:space="preserve"> this crucial periods in my life to whom is given, much is expected.</w:t>
      </w:r>
    </w:p>
    <w:p w:rsidR="00886B61" w:rsidRDefault="00886B61" w:rsidP="00886B61">
      <w:pPr>
        <w:spacing w:line="360" w:lineRule="auto"/>
        <w:ind w:firstLine="720"/>
        <w:jc w:val="both"/>
        <w:rPr>
          <w:rFonts w:ascii="Comic Sans MS" w:hAnsi="Comic Sans MS" w:cs="Tahoma"/>
          <w:b/>
          <w:sz w:val="28"/>
          <w:szCs w:val="28"/>
        </w:rPr>
      </w:pPr>
      <w:r w:rsidRPr="00DA229F">
        <w:rPr>
          <w:rFonts w:ascii="Comic Sans MS" w:hAnsi="Comic Sans MS" w:cs="Tahoma"/>
          <w:b/>
          <w:sz w:val="28"/>
          <w:szCs w:val="28"/>
        </w:rPr>
        <w:t xml:space="preserve">My profound gratitude goes to my able supervisor MR AFOLABI a man of high integrity, cogitative mind, superlative upright and excellent common sense, who devoted his time and made this work easy for me. I also show gratitude to my HOD of person </w:t>
      </w:r>
      <w:proofErr w:type="spellStart"/>
      <w:r w:rsidRPr="00DA229F">
        <w:rPr>
          <w:rFonts w:ascii="Comic Sans MS" w:hAnsi="Comic Sans MS" w:cs="Tahoma"/>
          <w:b/>
          <w:sz w:val="28"/>
          <w:szCs w:val="28"/>
        </w:rPr>
        <w:t>Mr</w:t>
      </w:r>
      <w:proofErr w:type="spellEnd"/>
      <w:r w:rsidRPr="00DA229F">
        <w:rPr>
          <w:rFonts w:ascii="Comic Sans MS" w:hAnsi="Comic Sans MS" w:cs="Tahoma"/>
          <w:b/>
          <w:sz w:val="28"/>
          <w:szCs w:val="28"/>
        </w:rPr>
        <w:t xml:space="preserve"> </w:t>
      </w:r>
      <w:proofErr w:type="spellStart"/>
      <w:r w:rsidRPr="00DA229F">
        <w:rPr>
          <w:rFonts w:ascii="Comic Sans MS" w:hAnsi="Comic Sans MS" w:cs="Tahoma"/>
          <w:b/>
          <w:sz w:val="28"/>
          <w:szCs w:val="28"/>
        </w:rPr>
        <w:t>isiaq</w:t>
      </w:r>
      <w:proofErr w:type="spellEnd"/>
      <w:r w:rsidRPr="00DA229F">
        <w:rPr>
          <w:rFonts w:ascii="Comic Sans MS" w:hAnsi="Comic Sans MS" w:cs="Tahoma"/>
          <w:b/>
          <w:sz w:val="28"/>
          <w:szCs w:val="28"/>
        </w:rPr>
        <w:t xml:space="preserve"> </w:t>
      </w:r>
      <w:proofErr w:type="spellStart"/>
      <w:r w:rsidRPr="00DA229F">
        <w:rPr>
          <w:rFonts w:ascii="Comic Sans MS" w:hAnsi="Comic Sans MS" w:cs="Tahoma"/>
          <w:b/>
          <w:sz w:val="28"/>
          <w:szCs w:val="28"/>
        </w:rPr>
        <w:t>seriki</w:t>
      </w:r>
      <w:proofErr w:type="spellEnd"/>
      <w:r w:rsidRPr="00DA229F">
        <w:rPr>
          <w:rFonts w:ascii="Comic Sans MS" w:hAnsi="Comic Sans MS" w:cs="Tahoma"/>
          <w:b/>
          <w:sz w:val="28"/>
          <w:szCs w:val="28"/>
        </w:rPr>
        <w:t xml:space="preserve"> Adam The man of God,   may that God continue to be with you and those that give fully support in completing this writing project  </w:t>
      </w:r>
    </w:p>
    <w:p w:rsidR="00886B61" w:rsidRDefault="00886B61" w:rsidP="00886B61">
      <w:pPr>
        <w:spacing w:line="360" w:lineRule="auto"/>
        <w:jc w:val="center"/>
        <w:rPr>
          <w:rFonts w:ascii="Comic Sans MS" w:hAnsi="Comic Sans MS" w:cs="Tahoma"/>
          <w:b/>
          <w:sz w:val="28"/>
          <w:szCs w:val="28"/>
        </w:rPr>
      </w:pPr>
    </w:p>
    <w:p w:rsidR="00886B61" w:rsidRDefault="00886B61" w:rsidP="00886B61">
      <w:pPr>
        <w:spacing w:line="360" w:lineRule="auto"/>
        <w:jc w:val="center"/>
        <w:rPr>
          <w:rFonts w:ascii="Comic Sans MS" w:hAnsi="Comic Sans MS" w:cs="Tahoma"/>
          <w:b/>
          <w:sz w:val="28"/>
          <w:szCs w:val="28"/>
        </w:rPr>
      </w:pPr>
    </w:p>
    <w:p w:rsidR="00886B61" w:rsidRDefault="00886B61" w:rsidP="00886B61">
      <w:pPr>
        <w:spacing w:line="360" w:lineRule="auto"/>
        <w:jc w:val="center"/>
        <w:rPr>
          <w:rFonts w:ascii="Comic Sans MS" w:hAnsi="Comic Sans MS" w:cs="Tahoma"/>
          <w:b/>
          <w:sz w:val="28"/>
          <w:szCs w:val="28"/>
        </w:rPr>
      </w:pPr>
    </w:p>
    <w:p w:rsidR="00886B61" w:rsidRDefault="00886B61" w:rsidP="00886B61">
      <w:pPr>
        <w:spacing w:line="360" w:lineRule="auto"/>
        <w:jc w:val="center"/>
        <w:rPr>
          <w:rFonts w:ascii="Comic Sans MS" w:hAnsi="Comic Sans MS" w:cs="Tahoma"/>
          <w:b/>
          <w:sz w:val="28"/>
          <w:szCs w:val="28"/>
        </w:rPr>
      </w:pPr>
    </w:p>
    <w:p w:rsidR="00886B61" w:rsidRDefault="00886B61" w:rsidP="00886B61">
      <w:pPr>
        <w:spacing w:line="360" w:lineRule="auto"/>
        <w:jc w:val="center"/>
        <w:rPr>
          <w:rFonts w:ascii="Comic Sans MS" w:hAnsi="Comic Sans MS" w:cs="Tahoma"/>
          <w:b/>
          <w:sz w:val="28"/>
          <w:szCs w:val="28"/>
        </w:rPr>
      </w:pPr>
    </w:p>
    <w:p w:rsidR="00886B61" w:rsidRDefault="00886B61" w:rsidP="00886B61">
      <w:pPr>
        <w:spacing w:line="360" w:lineRule="auto"/>
        <w:jc w:val="center"/>
        <w:rPr>
          <w:rFonts w:ascii="Comic Sans MS" w:hAnsi="Comic Sans MS" w:cs="Tahoma"/>
          <w:b/>
          <w:sz w:val="28"/>
          <w:szCs w:val="28"/>
        </w:rPr>
      </w:pPr>
    </w:p>
    <w:p w:rsidR="00886B61" w:rsidRDefault="00886B61" w:rsidP="00886B61">
      <w:pPr>
        <w:spacing w:line="360" w:lineRule="auto"/>
        <w:jc w:val="center"/>
        <w:rPr>
          <w:rFonts w:ascii="Comic Sans MS" w:hAnsi="Comic Sans MS" w:cs="Tahoma"/>
          <w:b/>
          <w:sz w:val="28"/>
          <w:szCs w:val="28"/>
        </w:rPr>
      </w:pPr>
    </w:p>
    <w:p w:rsidR="00886B61" w:rsidRDefault="00886B61" w:rsidP="00886B61">
      <w:pPr>
        <w:spacing w:line="360" w:lineRule="auto"/>
        <w:jc w:val="center"/>
        <w:rPr>
          <w:rFonts w:ascii="Comic Sans MS" w:hAnsi="Comic Sans MS" w:cs="Tahoma"/>
          <w:b/>
          <w:sz w:val="28"/>
          <w:szCs w:val="28"/>
        </w:rPr>
      </w:pPr>
    </w:p>
    <w:p w:rsidR="00886B61" w:rsidRDefault="00886B61" w:rsidP="00886B61">
      <w:pPr>
        <w:spacing w:line="360" w:lineRule="auto"/>
        <w:jc w:val="center"/>
        <w:rPr>
          <w:rFonts w:ascii="Comic Sans MS" w:hAnsi="Comic Sans MS" w:cs="Tahoma"/>
          <w:b/>
          <w:sz w:val="28"/>
          <w:szCs w:val="28"/>
        </w:rPr>
      </w:pPr>
    </w:p>
    <w:p w:rsidR="00886B61" w:rsidRDefault="00886B61" w:rsidP="00886B61">
      <w:pPr>
        <w:spacing w:line="360" w:lineRule="auto"/>
        <w:jc w:val="center"/>
        <w:rPr>
          <w:rFonts w:ascii="Comic Sans MS" w:hAnsi="Comic Sans MS" w:cs="Tahoma"/>
          <w:b/>
          <w:sz w:val="28"/>
          <w:szCs w:val="28"/>
        </w:rPr>
      </w:pPr>
    </w:p>
    <w:p w:rsidR="00886B61" w:rsidRDefault="00886B61" w:rsidP="00886B61">
      <w:pPr>
        <w:spacing w:line="360" w:lineRule="auto"/>
        <w:jc w:val="center"/>
        <w:rPr>
          <w:rFonts w:ascii="Comic Sans MS" w:hAnsi="Comic Sans MS" w:cs="Tahoma"/>
          <w:b/>
          <w:sz w:val="28"/>
          <w:szCs w:val="28"/>
        </w:rPr>
      </w:pPr>
    </w:p>
    <w:p w:rsidR="00886B61" w:rsidRDefault="00886B61" w:rsidP="00886B61">
      <w:pPr>
        <w:spacing w:line="360" w:lineRule="auto"/>
        <w:jc w:val="center"/>
        <w:rPr>
          <w:rFonts w:ascii="Comic Sans MS" w:hAnsi="Comic Sans MS" w:cs="Tahoma"/>
          <w:b/>
          <w:sz w:val="28"/>
          <w:szCs w:val="28"/>
        </w:rPr>
      </w:pPr>
    </w:p>
    <w:p w:rsidR="00886B61" w:rsidRDefault="00886B61" w:rsidP="00886B61">
      <w:pPr>
        <w:spacing w:line="360" w:lineRule="auto"/>
        <w:jc w:val="center"/>
        <w:rPr>
          <w:rFonts w:ascii="Comic Sans MS" w:hAnsi="Comic Sans MS" w:cs="Tahoma"/>
          <w:b/>
          <w:sz w:val="28"/>
          <w:szCs w:val="28"/>
        </w:rPr>
      </w:pPr>
    </w:p>
    <w:p w:rsidR="00886B61" w:rsidRDefault="00886B61" w:rsidP="00886B61">
      <w:pPr>
        <w:spacing w:line="360" w:lineRule="auto"/>
        <w:jc w:val="center"/>
        <w:rPr>
          <w:rFonts w:ascii="Comic Sans MS" w:hAnsi="Comic Sans MS" w:cs="Tahoma"/>
          <w:b/>
          <w:sz w:val="28"/>
          <w:szCs w:val="28"/>
        </w:rPr>
      </w:pPr>
    </w:p>
    <w:p w:rsidR="00886B61" w:rsidRPr="00102AEF" w:rsidRDefault="00886B61" w:rsidP="00886B61">
      <w:pPr>
        <w:spacing w:line="360" w:lineRule="auto"/>
        <w:jc w:val="center"/>
        <w:rPr>
          <w:rFonts w:ascii="Comic Sans MS" w:hAnsi="Comic Sans MS" w:cs="Tahoma"/>
          <w:b/>
          <w:sz w:val="28"/>
          <w:szCs w:val="28"/>
        </w:rPr>
      </w:pPr>
      <w:r w:rsidRPr="00102AEF">
        <w:rPr>
          <w:rFonts w:ascii="Comic Sans MS" w:hAnsi="Comic Sans MS" w:cs="Tahoma"/>
          <w:b/>
          <w:sz w:val="28"/>
          <w:szCs w:val="28"/>
        </w:rPr>
        <w:t>TABLE OF CONTENTS</w:t>
      </w:r>
    </w:p>
    <w:p w:rsidR="00886B61" w:rsidRDefault="00886B61" w:rsidP="00886B61">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886B61" w:rsidRPr="004F1BDE" w:rsidRDefault="00886B61" w:rsidP="00886B61">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886B61" w:rsidRPr="004F1BDE" w:rsidRDefault="00886B61" w:rsidP="00886B61">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886B61" w:rsidRPr="004F1BDE" w:rsidRDefault="00886B61" w:rsidP="00886B61">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886B61" w:rsidRPr="004F1BDE" w:rsidRDefault="00886B61" w:rsidP="00886B61">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886B61" w:rsidRPr="00102AEF" w:rsidRDefault="00886B61" w:rsidP="00886B61">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886B61" w:rsidRPr="00E438D6" w:rsidRDefault="00886B61" w:rsidP="00886B61">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886B61" w:rsidRPr="00E438D6" w:rsidRDefault="00886B61" w:rsidP="00886B61">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886B61" w:rsidRPr="00E438D6" w:rsidRDefault="00886B61" w:rsidP="00886B61">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886B61" w:rsidRPr="00E438D6" w:rsidRDefault="00886B61" w:rsidP="00886B61">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886B61" w:rsidRPr="00E438D6" w:rsidRDefault="00886B61" w:rsidP="00886B61">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886B61" w:rsidRPr="00E438D6" w:rsidRDefault="00886B61" w:rsidP="00886B61">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886B61" w:rsidRPr="00E438D6" w:rsidRDefault="00886B61" w:rsidP="00886B61">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886B61" w:rsidRPr="00E438D6" w:rsidRDefault="00886B61" w:rsidP="00886B61">
      <w:pPr>
        <w:spacing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886B61" w:rsidRPr="00102AEF" w:rsidRDefault="00886B61" w:rsidP="00886B61">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886B61" w:rsidRPr="00E438D6" w:rsidRDefault="00886B61" w:rsidP="00886B61">
      <w:pPr>
        <w:spacing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886B61" w:rsidRPr="00E438D6" w:rsidRDefault="00886B61" w:rsidP="00886B61">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886B61" w:rsidRPr="00E438D6" w:rsidRDefault="00886B61" w:rsidP="00886B61">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886B61" w:rsidRPr="00E438D6" w:rsidRDefault="00886B61" w:rsidP="00886B61">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886B61" w:rsidRPr="00E438D6" w:rsidRDefault="00886B61" w:rsidP="00886B61">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886B61" w:rsidRPr="00801C3D" w:rsidRDefault="00886B61" w:rsidP="00886B61">
      <w:pPr>
        <w:spacing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886B61" w:rsidRPr="00102AEF" w:rsidRDefault="00886B61" w:rsidP="00886B61">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886B61" w:rsidRPr="008576CA" w:rsidRDefault="00886B61" w:rsidP="00886B61">
      <w:pPr>
        <w:spacing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886B61" w:rsidRPr="008576CA" w:rsidRDefault="00886B61" w:rsidP="00886B61">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886B61" w:rsidRPr="008576CA" w:rsidRDefault="00886B61" w:rsidP="00886B61">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886B61" w:rsidRPr="008576CA" w:rsidRDefault="00886B61" w:rsidP="00886B61">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886B61" w:rsidRPr="008576CA" w:rsidRDefault="00886B61" w:rsidP="00886B61">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886B61" w:rsidRPr="008576CA" w:rsidRDefault="00886B61" w:rsidP="00886B61">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886B61" w:rsidRPr="00801C3D" w:rsidRDefault="00886B61" w:rsidP="00886B61">
      <w:pPr>
        <w:spacing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886B61" w:rsidRPr="00102AEF" w:rsidRDefault="00886B61" w:rsidP="00886B61">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lastRenderedPageBreak/>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886B61" w:rsidRPr="008576CA" w:rsidRDefault="00886B61" w:rsidP="00886B61">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886B61" w:rsidRPr="008576CA" w:rsidRDefault="00886B61" w:rsidP="00886B61">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886B61" w:rsidRPr="008576CA" w:rsidRDefault="00886B61" w:rsidP="00886B61">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886B61" w:rsidRPr="008576CA" w:rsidRDefault="00886B61" w:rsidP="00886B61">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886B61" w:rsidRPr="008576CA" w:rsidRDefault="00886B61" w:rsidP="00886B61">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886B61" w:rsidRPr="008576CA" w:rsidRDefault="00886B61" w:rsidP="00886B61">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886B61" w:rsidRPr="00801C3D" w:rsidRDefault="00886B61" w:rsidP="00886B61">
      <w:pPr>
        <w:spacing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886B61" w:rsidRPr="00102AEF" w:rsidRDefault="00886B61" w:rsidP="00886B61">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886B61" w:rsidRPr="008576CA" w:rsidRDefault="00886B61" w:rsidP="00886B61">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886B61" w:rsidRPr="008576CA" w:rsidRDefault="00886B61" w:rsidP="00886B61">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886B61" w:rsidRPr="008576CA" w:rsidRDefault="00886B61" w:rsidP="00886B61">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886B61" w:rsidRPr="008576CA" w:rsidRDefault="00886B61" w:rsidP="00886B61">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886B61" w:rsidRDefault="00886B61" w:rsidP="00886B61">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886B61" w:rsidRDefault="00886B61" w:rsidP="00886B61">
      <w:pPr>
        <w:spacing w:line="480" w:lineRule="auto"/>
        <w:jc w:val="center"/>
        <w:rPr>
          <w:rFonts w:ascii="Tahoma" w:hAnsi="Tahoma" w:cs="Tahoma"/>
          <w:b/>
          <w:sz w:val="28"/>
          <w:szCs w:val="28"/>
        </w:rPr>
      </w:pPr>
    </w:p>
    <w:p w:rsidR="00886B61" w:rsidRPr="002B3D6F" w:rsidRDefault="00886B61" w:rsidP="00886B61">
      <w:pPr>
        <w:spacing w:line="480" w:lineRule="auto"/>
        <w:jc w:val="center"/>
        <w:rPr>
          <w:rFonts w:ascii="Tahoma" w:hAnsi="Tahoma" w:cs="Tahoma"/>
          <w:b/>
          <w:sz w:val="28"/>
          <w:szCs w:val="28"/>
        </w:rPr>
      </w:pPr>
      <w:r w:rsidRPr="002B3D6F">
        <w:rPr>
          <w:rFonts w:ascii="Tahoma" w:hAnsi="Tahoma" w:cs="Tahoma"/>
          <w:b/>
          <w:sz w:val="28"/>
          <w:szCs w:val="28"/>
        </w:rPr>
        <w:t>CHAPTER ONE</w:t>
      </w:r>
    </w:p>
    <w:p w:rsidR="00886B61" w:rsidRPr="002B3D6F" w:rsidRDefault="00886B61" w:rsidP="00886B61">
      <w:pPr>
        <w:spacing w:line="480" w:lineRule="auto"/>
        <w:jc w:val="center"/>
        <w:rPr>
          <w:rFonts w:ascii="Tahoma" w:hAnsi="Tahoma" w:cs="Tahoma"/>
          <w:b/>
          <w:sz w:val="28"/>
          <w:szCs w:val="28"/>
        </w:rPr>
      </w:pPr>
      <w:r w:rsidRPr="002B3D6F">
        <w:rPr>
          <w:rFonts w:ascii="Tahoma" w:hAnsi="Tahoma" w:cs="Tahoma"/>
          <w:b/>
          <w:sz w:val="28"/>
          <w:szCs w:val="28"/>
        </w:rPr>
        <w:t>BACKGROUND OF THE STUDY</w:t>
      </w:r>
    </w:p>
    <w:p w:rsidR="00886B61" w:rsidRPr="002B3D6F" w:rsidRDefault="00886B61" w:rsidP="00886B61">
      <w:pPr>
        <w:spacing w:line="480" w:lineRule="auto"/>
        <w:rPr>
          <w:rFonts w:ascii="Tahoma" w:hAnsi="Tahoma" w:cs="Tahoma"/>
          <w:b/>
          <w:sz w:val="28"/>
          <w:szCs w:val="28"/>
        </w:rPr>
      </w:pPr>
      <w:r w:rsidRPr="002B3D6F">
        <w:rPr>
          <w:rFonts w:ascii="Tahoma" w:hAnsi="Tahoma" w:cs="Tahoma"/>
          <w:b/>
          <w:sz w:val="28"/>
          <w:szCs w:val="28"/>
        </w:rPr>
        <w:t>1.1</w:t>
      </w:r>
      <w:r w:rsidRPr="002B3D6F">
        <w:rPr>
          <w:rFonts w:ascii="Tahoma" w:hAnsi="Tahoma" w:cs="Tahoma"/>
          <w:b/>
          <w:sz w:val="28"/>
          <w:szCs w:val="28"/>
        </w:rPr>
        <w:tab/>
        <w:t>INTRODUCTION</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r>
      <w:proofErr w:type="gramStart"/>
      <w:r w:rsidRPr="002B3D6F">
        <w:rPr>
          <w:rFonts w:ascii="Tahoma" w:hAnsi="Tahoma" w:cs="Tahoma"/>
          <w:sz w:val="28"/>
          <w:szCs w:val="28"/>
        </w:rPr>
        <w:t>In the spirit of the Nigeria constitution and consonance with presidential system of government.</w:t>
      </w:r>
      <w:proofErr w:type="gramEnd"/>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lastRenderedPageBreak/>
        <w:tab/>
        <w:t xml:space="preserve">The local government can be described as the </w:t>
      </w:r>
      <w:proofErr w:type="spellStart"/>
      <w:r w:rsidRPr="002B3D6F">
        <w:rPr>
          <w:rFonts w:ascii="Tahoma" w:hAnsi="Tahoma" w:cs="Tahoma"/>
          <w:sz w:val="28"/>
          <w:szCs w:val="28"/>
        </w:rPr>
        <w:t>falcumm</w:t>
      </w:r>
      <w:proofErr w:type="spellEnd"/>
      <w:r w:rsidRPr="002B3D6F">
        <w:rPr>
          <w:rFonts w:ascii="Tahoma" w:hAnsi="Tahoma" w:cs="Tahoma"/>
          <w:sz w:val="28"/>
          <w:szCs w:val="28"/>
        </w:rPr>
        <w:t xml:space="preserve"> of socio-economic and cultural development precisely, section seven of the constitution prescribes a local government </w:t>
      </w:r>
      <w:proofErr w:type="gramStart"/>
      <w:r w:rsidRPr="002B3D6F">
        <w:rPr>
          <w:rFonts w:ascii="Tahoma" w:hAnsi="Tahoma" w:cs="Tahoma"/>
          <w:sz w:val="28"/>
          <w:szCs w:val="28"/>
        </w:rPr>
        <w:t>system  in</w:t>
      </w:r>
      <w:proofErr w:type="gramEnd"/>
      <w:r w:rsidRPr="002B3D6F">
        <w:rPr>
          <w:rFonts w:ascii="Tahoma" w:hAnsi="Tahoma" w:cs="Tahoma"/>
          <w:sz w:val="28"/>
          <w:szCs w:val="28"/>
        </w:rPr>
        <w:t xml:space="preserve"> the country. The issues and matter of local concern is better rested in the hand of local authorities. In a simple language it looks more traditional problems.</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Local Government as the third-tier of government is potentially better placed than other levels of government state or federal, to provide all manner of services to local people. There is no doubting the fact that, because of </w:t>
      </w:r>
      <w:proofErr w:type="spellStart"/>
      <w:r w:rsidRPr="002B3D6F">
        <w:rPr>
          <w:rFonts w:ascii="Tahoma" w:hAnsi="Tahoma" w:cs="Tahoma"/>
          <w:sz w:val="28"/>
          <w:szCs w:val="28"/>
        </w:rPr>
        <w:t>it’s</w:t>
      </w:r>
      <w:proofErr w:type="spellEnd"/>
      <w:r w:rsidRPr="002B3D6F">
        <w:rPr>
          <w:rFonts w:ascii="Tahoma" w:hAnsi="Tahoma" w:cs="Tahoma"/>
          <w:sz w:val="28"/>
          <w:szCs w:val="28"/>
        </w:rPr>
        <w:t xml:space="preserve"> doneness and familiarities  with local details, local government has the potential to identify local problems ascertain local needs and demand set profited of the </w:t>
      </w:r>
      <w:proofErr w:type="spellStart"/>
      <w:r w:rsidRPr="002B3D6F">
        <w:rPr>
          <w:rFonts w:ascii="Tahoma" w:hAnsi="Tahoma" w:cs="Tahoma"/>
          <w:sz w:val="28"/>
          <w:szCs w:val="28"/>
        </w:rPr>
        <w:t>vacied</w:t>
      </w:r>
      <w:proofErr w:type="spellEnd"/>
      <w:r w:rsidRPr="002B3D6F">
        <w:rPr>
          <w:rFonts w:ascii="Tahoma" w:hAnsi="Tahoma" w:cs="Tahoma"/>
          <w:sz w:val="28"/>
          <w:szCs w:val="28"/>
        </w:rPr>
        <w:t xml:space="preserve"> demand and devices. The much needed strategies to detail with the demand and aspiration of the people.</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The concept of local is not a new one, as there are many powerful and compelling reasons for maintaining </w:t>
      </w:r>
      <w:proofErr w:type="gramStart"/>
      <w:r w:rsidRPr="002B3D6F">
        <w:rPr>
          <w:rFonts w:ascii="Tahoma" w:hAnsi="Tahoma" w:cs="Tahoma"/>
          <w:sz w:val="28"/>
          <w:szCs w:val="28"/>
        </w:rPr>
        <w:t>an  effective</w:t>
      </w:r>
      <w:proofErr w:type="gramEnd"/>
      <w:r w:rsidRPr="002B3D6F">
        <w:rPr>
          <w:rFonts w:ascii="Tahoma" w:hAnsi="Tahoma" w:cs="Tahoma"/>
          <w:sz w:val="28"/>
          <w:szCs w:val="28"/>
        </w:rPr>
        <w:t xml:space="preserve"> system of government of the local levels to make significant </w:t>
      </w:r>
      <w:r w:rsidRPr="002B3D6F">
        <w:rPr>
          <w:rFonts w:ascii="Tahoma" w:hAnsi="Tahoma" w:cs="Tahoma"/>
          <w:sz w:val="28"/>
          <w:szCs w:val="28"/>
        </w:rPr>
        <w:lastRenderedPageBreak/>
        <w:t>contribution to socio-economic development especially in the developing countries like Nigeria, has been stressed by many students of development.</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Furthermore, they observed that the central </w:t>
      </w:r>
      <w:proofErr w:type="gramStart"/>
      <w:r w:rsidRPr="002B3D6F">
        <w:rPr>
          <w:rFonts w:ascii="Tahoma" w:hAnsi="Tahoma" w:cs="Tahoma"/>
          <w:sz w:val="28"/>
          <w:szCs w:val="28"/>
        </w:rPr>
        <w:t>Government have</w:t>
      </w:r>
      <w:proofErr w:type="gramEnd"/>
      <w:r w:rsidRPr="002B3D6F">
        <w:rPr>
          <w:rFonts w:ascii="Tahoma" w:hAnsi="Tahoma" w:cs="Tahoma"/>
          <w:sz w:val="28"/>
          <w:szCs w:val="28"/>
        </w:rPr>
        <w:t xml:space="preserve"> created local government and entrusted this third tier of government with the responsibility of promoting socio-economic development because it services as a link for participating democracy of the populace at the grassroots.</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The general variety’ of infrastructural facilities in the various local communities can better be addressed by the local government because it is closer to the people than the state or federal government. The strategic position of local government places it in position to feel </w:t>
      </w:r>
      <w:proofErr w:type="gramStart"/>
      <w:r w:rsidRPr="002B3D6F">
        <w:rPr>
          <w:rFonts w:ascii="Tahoma" w:hAnsi="Tahoma" w:cs="Tahoma"/>
          <w:sz w:val="28"/>
          <w:szCs w:val="28"/>
        </w:rPr>
        <w:t>the improve</w:t>
      </w:r>
      <w:proofErr w:type="gramEnd"/>
      <w:r w:rsidRPr="002B3D6F">
        <w:rPr>
          <w:rFonts w:ascii="Tahoma" w:hAnsi="Tahoma" w:cs="Tahoma"/>
          <w:sz w:val="28"/>
          <w:szCs w:val="28"/>
        </w:rPr>
        <w:t xml:space="preserve"> of local people.</w:t>
      </w:r>
    </w:p>
    <w:p w:rsidR="00886B61" w:rsidRPr="002B3D6F" w:rsidRDefault="00886B61" w:rsidP="00886B61">
      <w:pPr>
        <w:numPr>
          <w:ilvl w:val="1"/>
          <w:numId w:val="2"/>
        </w:numPr>
        <w:spacing w:line="480" w:lineRule="auto"/>
        <w:jc w:val="both"/>
        <w:rPr>
          <w:rFonts w:ascii="Tahoma" w:hAnsi="Tahoma" w:cs="Tahoma"/>
          <w:b/>
          <w:sz w:val="28"/>
          <w:szCs w:val="28"/>
        </w:rPr>
      </w:pPr>
      <w:r w:rsidRPr="002B3D6F">
        <w:rPr>
          <w:rFonts w:ascii="Tahoma" w:hAnsi="Tahoma" w:cs="Tahoma"/>
          <w:b/>
          <w:sz w:val="28"/>
          <w:szCs w:val="28"/>
        </w:rPr>
        <w:t>STATEMENT OF THE PROBLEM</w:t>
      </w:r>
    </w:p>
    <w:p w:rsidR="00886B61" w:rsidRPr="002B3D6F" w:rsidRDefault="00886B61" w:rsidP="00886B61">
      <w:pPr>
        <w:spacing w:line="480" w:lineRule="auto"/>
        <w:ind w:firstLine="720"/>
        <w:jc w:val="both"/>
        <w:rPr>
          <w:rFonts w:ascii="Tahoma" w:hAnsi="Tahoma" w:cs="Tahoma"/>
          <w:sz w:val="28"/>
          <w:szCs w:val="28"/>
        </w:rPr>
      </w:pPr>
      <w:r w:rsidRPr="002B3D6F">
        <w:rPr>
          <w:rFonts w:ascii="Tahoma" w:hAnsi="Tahoma" w:cs="Tahoma"/>
          <w:sz w:val="28"/>
          <w:szCs w:val="28"/>
        </w:rPr>
        <w:t xml:space="preserve">The problems facing by </w:t>
      </w:r>
      <w:r>
        <w:rPr>
          <w:rFonts w:ascii="Tahoma" w:hAnsi="Tahoma" w:cs="Tahoma"/>
          <w:sz w:val="28"/>
          <w:szCs w:val="28"/>
        </w:rPr>
        <w:t xml:space="preserve">Local Government </w:t>
      </w:r>
      <w:proofErr w:type="spellStart"/>
      <w:r>
        <w:rPr>
          <w:rFonts w:ascii="Tahoma" w:hAnsi="Tahoma" w:cs="Tahoma"/>
          <w:sz w:val="28"/>
          <w:szCs w:val="28"/>
        </w:rPr>
        <w:t>commision</w:t>
      </w:r>
      <w:proofErr w:type="spellEnd"/>
      <w:r>
        <w:rPr>
          <w:rFonts w:ascii="Tahoma" w:hAnsi="Tahoma" w:cs="Tahoma"/>
          <w:sz w:val="28"/>
          <w:szCs w:val="28"/>
        </w:rPr>
        <w:t xml:space="preserve"> </w:t>
      </w:r>
      <w:r w:rsidRPr="002B3D6F">
        <w:rPr>
          <w:rFonts w:ascii="Tahoma" w:hAnsi="Tahoma" w:cs="Tahoma"/>
          <w:sz w:val="28"/>
          <w:szCs w:val="28"/>
        </w:rPr>
        <w:t>Local government in the socio-economic development is food security and marketing problems.</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lastRenderedPageBreak/>
        <w:tab/>
      </w:r>
      <w:proofErr w:type="spellStart"/>
      <w:proofErr w:type="gramStart"/>
      <w:r w:rsidRPr="002B3D6F">
        <w:rPr>
          <w:rFonts w:ascii="Tahoma" w:hAnsi="Tahoma" w:cs="Tahoma"/>
          <w:sz w:val="28"/>
          <w:szCs w:val="28"/>
        </w:rPr>
        <w:t>Rapheal</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Babtunde</w:t>
      </w:r>
      <w:proofErr w:type="spellEnd"/>
      <w:r w:rsidRPr="002B3D6F">
        <w:rPr>
          <w:rFonts w:ascii="Tahoma" w:hAnsi="Tahoma" w:cs="Tahoma"/>
          <w:sz w:val="28"/>
          <w:szCs w:val="28"/>
        </w:rPr>
        <w:t xml:space="preserve"> and </w:t>
      </w:r>
      <w:proofErr w:type="spellStart"/>
      <w:r w:rsidRPr="002B3D6F">
        <w:rPr>
          <w:rFonts w:ascii="Tahoma" w:hAnsi="Tahoma" w:cs="Tahoma"/>
          <w:sz w:val="28"/>
          <w:szCs w:val="28"/>
        </w:rPr>
        <w:t>Eniola</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Oyatoye</w:t>
      </w:r>
      <w:proofErr w:type="spellEnd"/>
      <w:r w:rsidRPr="002B3D6F">
        <w:rPr>
          <w:rFonts w:ascii="Tahoma" w:hAnsi="Tahoma" w:cs="Tahoma"/>
          <w:sz w:val="28"/>
          <w:szCs w:val="28"/>
        </w:rPr>
        <w:t xml:space="preserve">, Department of Agricultural economics and social sciences (490b) university of </w:t>
      </w:r>
      <w:proofErr w:type="spellStart"/>
      <w:r w:rsidRPr="002B3D6F">
        <w:rPr>
          <w:rFonts w:ascii="Tahoma" w:hAnsi="Tahoma" w:cs="Tahoma"/>
          <w:sz w:val="28"/>
          <w:szCs w:val="28"/>
        </w:rPr>
        <w:t>Hohenheim</w:t>
      </w:r>
      <w:proofErr w:type="spellEnd"/>
      <w:r w:rsidRPr="002B3D6F">
        <w:rPr>
          <w:rFonts w:ascii="Tahoma" w:hAnsi="Tahoma" w:cs="Tahoma"/>
          <w:sz w:val="28"/>
          <w:szCs w:val="28"/>
        </w:rPr>
        <w:t>.</w:t>
      </w:r>
      <w:proofErr w:type="gramEnd"/>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r>
      <w:proofErr w:type="gramStart"/>
      <w:r w:rsidRPr="002B3D6F">
        <w:rPr>
          <w:rFonts w:ascii="Tahoma" w:hAnsi="Tahoma" w:cs="Tahoma"/>
          <w:sz w:val="28"/>
          <w:szCs w:val="28"/>
        </w:rPr>
        <w:t>As a case study.</w:t>
      </w:r>
      <w:proofErr w:type="gramEnd"/>
      <w:r w:rsidRPr="002B3D6F">
        <w:rPr>
          <w:rFonts w:ascii="Tahoma" w:hAnsi="Tahoma" w:cs="Tahoma"/>
          <w:sz w:val="28"/>
          <w:szCs w:val="28"/>
        </w:rPr>
        <w:t xml:space="preserve"> This is against the background of persistent food crisis being experienced for sometimes now in the country.</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Primary data were collected during the 1997/98 farming season from two hundred food marketers consisting of eighty. Wholesalers and </w:t>
      </w:r>
      <w:proofErr w:type="gramStart"/>
      <w:r w:rsidRPr="002B3D6F">
        <w:rPr>
          <w:rFonts w:ascii="Tahoma" w:hAnsi="Tahoma" w:cs="Tahoma"/>
          <w:sz w:val="28"/>
          <w:szCs w:val="28"/>
        </w:rPr>
        <w:t>one hundred and twenty entailer</w:t>
      </w:r>
      <w:proofErr w:type="gramEnd"/>
      <w:r w:rsidRPr="002B3D6F">
        <w:rPr>
          <w:rFonts w:ascii="Tahoma" w:hAnsi="Tahoma" w:cs="Tahoma"/>
          <w:sz w:val="28"/>
          <w:szCs w:val="28"/>
        </w:rPr>
        <w:t xml:space="preserve"> spread across six local government areas of the state.</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Secondary data were collected from central Bank of Nigeria Statistical bulletin and annual exports. The data collected were analyzed using descriptive and inferential statistics marketing margin, distribution of total market margin and marketing efficiency were estimated. The results indicate that the average farm gate price of maize was N755 per 50kg bag of maize. The average net marketing margin was N158.21bag. The average marketing efficiently was 143.5% in the study area. The </w:t>
      </w:r>
      <w:r w:rsidRPr="002B3D6F">
        <w:rPr>
          <w:rFonts w:ascii="Tahoma" w:hAnsi="Tahoma" w:cs="Tahoma"/>
          <w:sz w:val="28"/>
          <w:szCs w:val="28"/>
        </w:rPr>
        <w:lastRenderedPageBreak/>
        <w:t>distribution of total marketing shows that the wholesalers share was 68.16 and the retailers share was 31.9% on the average when compared with the farmers return; the middlemen’s share of total marketing margin was higher. This is Perceived as market exploitation because not much value are added to the food by the middlemen to justify the very high margin collected. This “exploitation” directly or indirectly leads to loss of interest in farming and subsequently feed insecurity in the country.</w:t>
      </w:r>
    </w:p>
    <w:p w:rsidR="00886B61" w:rsidRPr="002B3D6F" w:rsidRDefault="00886B61" w:rsidP="00886B61">
      <w:pPr>
        <w:numPr>
          <w:ilvl w:val="1"/>
          <w:numId w:val="2"/>
        </w:numPr>
        <w:spacing w:line="480" w:lineRule="auto"/>
        <w:jc w:val="both"/>
        <w:rPr>
          <w:rFonts w:ascii="Tahoma" w:hAnsi="Tahoma" w:cs="Tahoma"/>
          <w:b/>
          <w:sz w:val="28"/>
          <w:szCs w:val="28"/>
        </w:rPr>
      </w:pPr>
      <w:r w:rsidRPr="002B3D6F">
        <w:rPr>
          <w:rFonts w:ascii="Tahoma" w:hAnsi="Tahoma" w:cs="Tahoma"/>
          <w:b/>
          <w:sz w:val="28"/>
          <w:szCs w:val="28"/>
        </w:rPr>
        <w:t>PURPOSE AND OBJECTIVE OF THE STUDY</w:t>
      </w:r>
    </w:p>
    <w:p w:rsidR="00886B61" w:rsidRPr="002B3D6F" w:rsidRDefault="00886B61" w:rsidP="00886B61">
      <w:pPr>
        <w:spacing w:line="480" w:lineRule="auto"/>
        <w:ind w:firstLine="720"/>
        <w:jc w:val="both"/>
        <w:rPr>
          <w:rFonts w:ascii="Tahoma" w:hAnsi="Tahoma" w:cs="Tahoma"/>
          <w:sz w:val="28"/>
          <w:szCs w:val="28"/>
        </w:rPr>
      </w:pPr>
      <w:r w:rsidRPr="002B3D6F">
        <w:rPr>
          <w:rFonts w:ascii="Tahoma" w:hAnsi="Tahoma" w:cs="Tahoma"/>
          <w:sz w:val="28"/>
          <w:szCs w:val="28"/>
        </w:rPr>
        <w:t xml:space="preserve">The main aim of the research work is to assess the performance of local government in socio-economic and political development of Nigeria using </w:t>
      </w:r>
      <w:r>
        <w:rPr>
          <w:rFonts w:ascii="Tahoma" w:hAnsi="Tahoma" w:cs="Tahoma"/>
          <w:sz w:val="28"/>
          <w:szCs w:val="28"/>
        </w:rPr>
        <w:t xml:space="preserve">LOCAL GOVERNMENT COMMISION </w:t>
      </w:r>
      <w:r w:rsidRPr="002B3D6F">
        <w:rPr>
          <w:rFonts w:ascii="Tahoma" w:hAnsi="Tahoma" w:cs="Tahoma"/>
          <w:sz w:val="28"/>
          <w:szCs w:val="28"/>
        </w:rPr>
        <w:t>government as a case study.</w:t>
      </w:r>
    </w:p>
    <w:p w:rsidR="00886B61" w:rsidRPr="002B3D6F" w:rsidRDefault="00886B61" w:rsidP="00886B61">
      <w:pPr>
        <w:spacing w:line="480" w:lineRule="auto"/>
        <w:ind w:firstLine="720"/>
        <w:jc w:val="both"/>
        <w:rPr>
          <w:rFonts w:ascii="Tahoma" w:hAnsi="Tahoma" w:cs="Tahoma"/>
          <w:sz w:val="28"/>
          <w:szCs w:val="28"/>
        </w:rPr>
      </w:pPr>
      <w:r w:rsidRPr="002B3D6F">
        <w:rPr>
          <w:rFonts w:ascii="Tahoma" w:hAnsi="Tahoma" w:cs="Tahoma"/>
          <w:sz w:val="28"/>
          <w:szCs w:val="28"/>
        </w:rPr>
        <w:t>Therefore, the Objectives the study includes;</w:t>
      </w:r>
    </w:p>
    <w:p w:rsidR="00886B61" w:rsidRPr="002B3D6F" w:rsidRDefault="00886B61" w:rsidP="00886B61">
      <w:pPr>
        <w:numPr>
          <w:ilvl w:val="0"/>
          <w:numId w:val="3"/>
        </w:numPr>
        <w:spacing w:line="480" w:lineRule="auto"/>
        <w:jc w:val="both"/>
        <w:rPr>
          <w:rFonts w:ascii="Tahoma" w:hAnsi="Tahoma" w:cs="Tahoma"/>
          <w:sz w:val="28"/>
          <w:szCs w:val="28"/>
        </w:rPr>
      </w:pPr>
      <w:r w:rsidRPr="002B3D6F">
        <w:rPr>
          <w:rFonts w:ascii="Tahoma" w:hAnsi="Tahoma" w:cs="Tahoma"/>
          <w:sz w:val="28"/>
          <w:szCs w:val="28"/>
        </w:rPr>
        <w:t xml:space="preserve">To assess the impact of </w:t>
      </w:r>
      <w:proofErr w:type="spellStart"/>
      <w:r w:rsidRPr="002B3D6F">
        <w:rPr>
          <w:rFonts w:ascii="Tahoma" w:hAnsi="Tahoma" w:cs="Tahoma"/>
          <w:sz w:val="28"/>
          <w:szCs w:val="28"/>
        </w:rPr>
        <w:t>vacious</w:t>
      </w:r>
      <w:proofErr w:type="spellEnd"/>
      <w:r w:rsidRPr="002B3D6F">
        <w:rPr>
          <w:rFonts w:ascii="Tahoma" w:hAnsi="Tahoma" w:cs="Tahoma"/>
          <w:sz w:val="28"/>
          <w:szCs w:val="28"/>
        </w:rPr>
        <w:t xml:space="preserve"> local government reform on the socio-economic development of the local government</w:t>
      </w:r>
    </w:p>
    <w:p w:rsidR="00886B61" w:rsidRPr="002B3D6F" w:rsidRDefault="00886B61" w:rsidP="00886B61">
      <w:pPr>
        <w:numPr>
          <w:ilvl w:val="0"/>
          <w:numId w:val="3"/>
        </w:numPr>
        <w:spacing w:line="480" w:lineRule="auto"/>
        <w:jc w:val="both"/>
        <w:rPr>
          <w:rFonts w:ascii="Tahoma" w:hAnsi="Tahoma" w:cs="Tahoma"/>
          <w:b/>
          <w:sz w:val="28"/>
          <w:szCs w:val="28"/>
        </w:rPr>
      </w:pPr>
      <w:r w:rsidRPr="002B3D6F">
        <w:rPr>
          <w:rFonts w:ascii="Tahoma" w:hAnsi="Tahoma" w:cs="Tahoma"/>
          <w:sz w:val="28"/>
          <w:szCs w:val="28"/>
        </w:rPr>
        <w:lastRenderedPageBreak/>
        <w:t xml:space="preserve">To assess the roles are function of </w:t>
      </w:r>
      <w:r>
        <w:rPr>
          <w:rFonts w:ascii="Tahoma" w:hAnsi="Tahoma" w:cs="Tahoma"/>
          <w:sz w:val="28"/>
          <w:szCs w:val="28"/>
        </w:rPr>
        <w:t xml:space="preserve">LOCAL GOVERNMENT COMMISION </w:t>
      </w:r>
      <w:r w:rsidRPr="002B3D6F">
        <w:rPr>
          <w:rFonts w:ascii="Tahoma" w:hAnsi="Tahoma" w:cs="Tahoma"/>
          <w:sz w:val="28"/>
          <w:szCs w:val="28"/>
        </w:rPr>
        <w:t>local government</w:t>
      </w:r>
    </w:p>
    <w:p w:rsidR="00886B61" w:rsidRPr="002B3D6F" w:rsidRDefault="00886B61" w:rsidP="00886B61">
      <w:pPr>
        <w:numPr>
          <w:ilvl w:val="0"/>
          <w:numId w:val="3"/>
        </w:numPr>
        <w:spacing w:line="480" w:lineRule="auto"/>
        <w:jc w:val="both"/>
        <w:rPr>
          <w:rFonts w:ascii="Tahoma" w:hAnsi="Tahoma" w:cs="Tahoma"/>
          <w:b/>
          <w:sz w:val="28"/>
          <w:szCs w:val="28"/>
        </w:rPr>
      </w:pPr>
      <w:r w:rsidRPr="002B3D6F">
        <w:rPr>
          <w:rFonts w:ascii="Tahoma" w:hAnsi="Tahoma" w:cs="Tahoma"/>
          <w:sz w:val="28"/>
          <w:szCs w:val="28"/>
        </w:rPr>
        <w:t xml:space="preserve">To discuss the various problems facing the </w:t>
      </w:r>
      <w:r>
        <w:rPr>
          <w:rFonts w:ascii="Tahoma" w:hAnsi="Tahoma" w:cs="Tahoma"/>
          <w:sz w:val="28"/>
          <w:szCs w:val="28"/>
        </w:rPr>
        <w:t xml:space="preserve">LOCAL GOVERNMENT COMMISION </w:t>
      </w:r>
      <w:r w:rsidRPr="002B3D6F">
        <w:rPr>
          <w:rFonts w:ascii="Tahoma" w:hAnsi="Tahoma" w:cs="Tahoma"/>
          <w:sz w:val="28"/>
          <w:szCs w:val="28"/>
        </w:rPr>
        <w:t>Local Government.</w:t>
      </w:r>
    </w:p>
    <w:p w:rsidR="00886B61" w:rsidRPr="002B3D6F" w:rsidRDefault="00886B61" w:rsidP="00886B61">
      <w:pPr>
        <w:numPr>
          <w:ilvl w:val="0"/>
          <w:numId w:val="3"/>
        </w:numPr>
        <w:spacing w:line="480" w:lineRule="auto"/>
        <w:jc w:val="both"/>
        <w:rPr>
          <w:rFonts w:ascii="Tahoma" w:hAnsi="Tahoma" w:cs="Tahoma"/>
          <w:b/>
          <w:sz w:val="28"/>
          <w:szCs w:val="28"/>
        </w:rPr>
      </w:pPr>
      <w:r w:rsidRPr="002B3D6F">
        <w:rPr>
          <w:rFonts w:ascii="Tahoma" w:hAnsi="Tahoma" w:cs="Tahoma"/>
          <w:sz w:val="28"/>
          <w:szCs w:val="28"/>
        </w:rPr>
        <w:t xml:space="preserve">And Lastly to proffer solution to the problems facing the </w:t>
      </w:r>
      <w:r>
        <w:rPr>
          <w:rFonts w:ascii="Tahoma" w:hAnsi="Tahoma" w:cs="Tahoma"/>
          <w:sz w:val="28"/>
          <w:szCs w:val="28"/>
        </w:rPr>
        <w:t xml:space="preserve">LOCAL GOVERNMENT COMMISION </w:t>
      </w:r>
      <w:r w:rsidRPr="002B3D6F">
        <w:rPr>
          <w:rFonts w:ascii="Tahoma" w:hAnsi="Tahoma" w:cs="Tahoma"/>
          <w:sz w:val="28"/>
          <w:szCs w:val="28"/>
        </w:rPr>
        <w:t>Local Government</w:t>
      </w:r>
    </w:p>
    <w:p w:rsidR="00886B61" w:rsidRPr="002B3D6F" w:rsidRDefault="00886B61" w:rsidP="00886B61">
      <w:pPr>
        <w:numPr>
          <w:ilvl w:val="1"/>
          <w:numId w:val="2"/>
        </w:numPr>
        <w:spacing w:line="480" w:lineRule="auto"/>
        <w:jc w:val="both"/>
        <w:rPr>
          <w:rFonts w:ascii="Tahoma" w:hAnsi="Tahoma" w:cs="Tahoma"/>
          <w:b/>
          <w:sz w:val="28"/>
          <w:szCs w:val="28"/>
        </w:rPr>
      </w:pPr>
      <w:r w:rsidRPr="002B3D6F">
        <w:rPr>
          <w:rFonts w:ascii="Tahoma" w:hAnsi="Tahoma" w:cs="Tahoma"/>
          <w:b/>
          <w:sz w:val="28"/>
          <w:szCs w:val="28"/>
        </w:rPr>
        <w:t>SIGNIFICANCE OF THE STUDY</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This study carried out an analysis of the various functions and roles performed by the local government using </w:t>
      </w:r>
      <w:r>
        <w:rPr>
          <w:rFonts w:ascii="Tahoma" w:hAnsi="Tahoma" w:cs="Tahoma"/>
          <w:sz w:val="28"/>
          <w:szCs w:val="28"/>
        </w:rPr>
        <w:t xml:space="preserve">LOCAL GOVERNMENT COMMISION </w:t>
      </w:r>
      <w:r w:rsidRPr="002B3D6F">
        <w:rPr>
          <w:rFonts w:ascii="Tahoma" w:hAnsi="Tahoma" w:cs="Tahoma"/>
          <w:sz w:val="28"/>
          <w:szCs w:val="28"/>
        </w:rPr>
        <w:t xml:space="preserve">local government area of </w:t>
      </w:r>
      <w:proofErr w:type="spellStart"/>
      <w:r w:rsidRPr="002B3D6F">
        <w:rPr>
          <w:rFonts w:ascii="Tahoma" w:hAnsi="Tahoma" w:cs="Tahoma"/>
          <w:sz w:val="28"/>
          <w:szCs w:val="28"/>
        </w:rPr>
        <w:t>Kwara</w:t>
      </w:r>
      <w:proofErr w:type="spellEnd"/>
      <w:r w:rsidRPr="002B3D6F">
        <w:rPr>
          <w:rFonts w:ascii="Tahoma" w:hAnsi="Tahoma" w:cs="Tahoma"/>
          <w:sz w:val="28"/>
          <w:szCs w:val="28"/>
        </w:rPr>
        <w:t xml:space="preserve"> State as a case study. It tries to find out why the local government has consistently failed to realize her goal of improving the living standard of the rural people when it can effectively do so.</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The finding shows that </w:t>
      </w:r>
      <w:proofErr w:type="spellStart"/>
      <w:r w:rsidRPr="002B3D6F">
        <w:rPr>
          <w:rFonts w:ascii="Tahoma" w:hAnsi="Tahoma" w:cs="Tahoma"/>
          <w:sz w:val="28"/>
          <w:szCs w:val="28"/>
        </w:rPr>
        <w:t>inspites</w:t>
      </w:r>
      <w:proofErr w:type="spellEnd"/>
      <w:r w:rsidRPr="002B3D6F">
        <w:rPr>
          <w:rFonts w:ascii="Tahoma" w:hAnsi="Tahoma" w:cs="Tahoma"/>
          <w:sz w:val="28"/>
          <w:szCs w:val="28"/>
        </w:rPr>
        <w:t xml:space="preserve"> of the law establishing the local government, the constitutional guarantee of </w:t>
      </w:r>
      <w:proofErr w:type="spellStart"/>
      <w:proofErr w:type="gramStart"/>
      <w:r w:rsidRPr="002B3D6F">
        <w:rPr>
          <w:rFonts w:ascii="Tahoma" w:hAnsi="Tahoma" w:cs="Tahoma"/>
          <w:sz w:val="28"/>
          <w:szCs w:val="28"/>
        </w:rPr>
        <w:t>it’s</w:t>
      </w:r>
      <w:proofErr w:type="spellEnd"/>
      <w:proofErr w:type="gramEnd"/>
      <w:r w:rsidRPr="002B3D6F">
        <w:rPr>
          <w:rFonts w:ascii="Tahoma" w:hAnsi="Tahoma" w:cs="Tahoma"/>
          <w:sz w:val="28"/>
          <w:szCs w:val="28"/>
        </w:rPr>
        <w:t xml:space="preserve"> existence and the functions assigned to its; the local government has not provided effective tools for individual and societal development. </w:t>
      </w:r>
      <w:r w:rsidRPr="002B3D6F">
        <w:rPr>
          <w:rFonts w:ascii="Tahoma" w:hAnsi="Tahoma" w:cs="Tahoma"/>
          <w:sz w:val="28"/>
          <w:szCs w:val="28"/>
        </w:rPr>
        <w:lastRenderedPageBreak/>
        <w:t xml:space="preserve">The </w:t>
      </w:r>
      <w:proofErr w:type="gramStart"/>
      <w:r w:rsidRPr="002B3D6F">
        <w:rPr>
          <w:rFonts w:ascii="Tahoma" w:hAnsi="Tahoma" w:cs="Tahoma"/>
          <w:sz w:val="28"/>
          <w:szCs w:val="28"/>
        </w:rPr>
        <w:t>reason have</w:t>
      </w:r>
      <w:proofErr w:type="gramEnd"/>
      <w:r w:rsidRPr="002B3D6F">
        <w:rPr>
          <w:rFonts w:ascii="Tahoma" w:hAnsi="Tahoma" w:cs="Tahoma"/>
          <w:sz w:val="28"/>
          <w:szCs w:val="28"/>
        </w:rPr>
        <w:t xml:space="preserve"> been as a result of financial problem, administrative, organizational and managerial problems, this project recommends solution to these problems.</w:t>
      </w:r>
    </w:p>
    <w:p w:rsidR="00886B61" w:rsidRDefault="00886B61" w:rsidP="00886B61">
      <w:pPr>
        <w:spacing w:line="480" w:lineRule="auto"/>
        <w:jc w:val="both"/>
        <w:rPr>
          <w:rFonts w:ascii="Tahoma" w:hAnsi="Tahoma" w:cs="Tahoma"/>
          <w:sz w:val="28"/>
          <w:szCs w:val="28"/>
        </w:rPr>
      </w:pPr>
      <w:r w:rsidRPr="002B3D6F">
        <w:rPr>
          <w:rFonts w:ascii="Tahoma" w:hAnsi="Tahoma" w:cs="Tahoma"/>
          <w:sz w:val="28"/>
          <w:szCs w:val="28"/>
        </w:rPr>
        <w:tab/>
        <w:t>In view of the above therefore this study with be of significance in the following way it will contribute to the existing scholarly literature and provide additional knowledge on how to improve the performance of the local government official to discover their problems and enable them improve on the performance standard.</w:t>
      </w:r>
    </w:p>
    <w:p w:rsidR="00886B61" w:rsidRDefault="00886B61" w:rsidP="00886B61">
      <w:pPr>
        <w:spacing w:line="480" w:lineRule="auto"/>
        <w:jc w:val="both"/>
        <w:rPr>
          <w:rFonts w:ascii="Tahoma" w:hAnsi="Tahoma" w:cs="Tahoma"/>
          <w:sz w:val="28"/>
          <w:szCs w:val="28"/>
        </w:rPr>
      </w:pPr>
    </w:p>
    <w:p w:rsidR="00886B61" w:rsidRPr="002B3D6F" w:rsidRDefault="00886B61" w:rsidP="00886B61">
      <w:pPr>
        <w:spacing w:line="480" w:lineRule="auto"/>
        <w:jc w:val="both"/>
        <w:rPr>
          <w:rFonts w:ascii="Tahoma" w:hAnsi="Tahoma" w:cs="Tahoma"/>
          <w:sz w:val="28"/>
          <w:szCs w:val="28"/>
        </w:rPr>
      </w:pPr>
    </w:p>
    <w:p w:rsidR="00886B61" w:rsidRPr="002B3D6F" w:rsidRDefault="00886B61" w:rsidP="00886B61">
      <w:pPr>
        <w:numPr>
          <w:ilvl w:val="1"/>
          <w:numId w:val="2"/>
        </w:numPr>
        <w:spacing w:line="480" w:lineRule="auto"/>
        <w:jc w:val="both"/>
        <w:rPr>
          <w:rFonts w:ascii="Tahoma" w:hAnsi="Tahoma" w:cs="Tahoma"/>
          <w:b/>
          <w:sz w:val="28"/>
          <w:szCs w:val="28"/>
        </w:rPr>
      </w:pPr>
      <w:r w:rsidRPr="002B3D6F">
        <w:rPr>
          <w:rFonts w:ascii="Tahoma" w:hAnsi="Tahoma" w:cs="Tahoma"/>
          <w:b/>
          <w:sz w:val="28"/>
          <w:szCs w:val="28"/>
        </w:rPr>
        <w:t>RESEARCH HYPOTHESIS OF THE STUDY</w:t>
      </w:r>
    </w:p>
    <w:p w:rsidR="00886B61" w:rsidRPr="002B3D6F" w:rsidRDefault="00886B61" w:rsidP="00886B61">
      <w:pPr>
        <w:spacing w:line="480" w:lineRule="auto"/>
        <w:ind w:firstLine="720"/>
        <w:jc w:val="both"/>
        <w:rPr>
          <w:rFonts w:ascii="Tahoma" w:hAnsi="Tahoma" w:cs="Tahoma"/>
          <w:sz w:val="28"/>
          <w:szCs w:val="28"/>
        </w:rPr>
      </w:pPr>
      <w:r w:rsidRPr="002B3D6F">
        <w:rPr>
          <w:rFonts w:ascii="Tahoma" w:hAnsi="Tahoma" w:cs="Tahoma"/>
          <w:sz w:val="28"/>
          <w:szCs w:val="28"/>
        </w:rPr>
        <w:t xml:space="preserve">In the course of carrying out this study the following hypothesis will be tested </w:t>
      </w:r>
    </w:p>
    <w:p w:rsidR="00886B61" w:rsidRPr="002B3D6F" w:rsidRDefault="00886B61" w:rsidP="00886B61">
      <w:pPr>
        <w:spacing w:line="480" w:lineRule="auto"/>
        <w:ind w:firstLine="720"/>
        <w:jc w:val="both"/>
        <w:rPr>
          <w:rFonts w:ascii="Tahoma" w:hAnsi="Tahoma" w:cs="Tahoma"/>
          <w:sz w:val="28"/>
          <w:szCs w:val="28"/>
        </w:rPr>
      </w:pPr>
      <w:r w:rsidRPr="002B3D6F">
        <w:rPr>
          <w:rFonts w:ascii="Tahoma" w:hAnsi="Tahoma" w:cs="Tahoma"/>
          <w:sz w:val="28"/>
          <w:szCs w:val="28"/>
        </w:rPr>
        <w:t>Ho Local government doesn’t contribute to community development</w:t>
      </w:r>
    </w:p>
    <w:p w:rsidR="00886B61" w:rsidRPr="002B3D6F" w:rsidRDefault="00886B61" w:rsidP="00886B61">
      <w:pPr>
        <w:spacing w:line="480" w:lineRule="auto"/>
        <w:ind w:firstLine="720"/>
        <w:jc w:val="both"/>
        <w:rPr>
          <w:rFonts w:ascii="Tahoma" w:hAnsi="Tahoma" w:cs="Tahoma"/>
          <w:sz w:val="28"/>
          <w:szCs w:val="28"/>
        </w:rPr>
      </w:pPr>
      <w:r w:rsidRPr="002B3D6F">
        <w:rPr>
          <w:rFonts w:ascii="Tahoma" w:hAnsi="Tahoma" w:cs="Tahoma"/>
          <w:sz w:val="28"/>
          <w:szCs w:val="28"/>
        </w:rPr>
        <w:t xml:space="preserve">H1 Local </w:t>
      </w:r>
      <w:proofErr w:type="gramStart"/>
      <w:r w:rsidRPr="002B3D6F">
        <w:rPr>
          <w:rFonts w:ascii="Tahoma" w:hAnsi="Tahoma" w:cs="Tahoma"/>
          <w:sz w:val="28"/>
          <w:szCs w:val="28"/>
        </w:rPr>
        <w:t>government  contribute</w:t>
      </w:r>
      <w:proofErr w:type="gramEnd"/>
      <w:r w:rsidRPr="002B3D6F">
        <w:rPr>
          <w:rFonts w:ascii="Tahoma" w:hAnsi="Tahoma" w:cs="Tahoma"/>
          <w:sz w:val="28"/>
          <w:szCs w:val="28"/>
        </w:rPr>
        <w:t xml:space="preserve"> to community development</w:t>
      </w:r>
    </w:p>
    <w:p w:rsidR="00886B61" w:rsidRPr="002B3D6F" w:rsidRDefault="00886B61" w:rsidP="00886B61">
      <w:pPr>
        <w:spacing w:line="480" w:lineRule="auto"/>
        <w:jc w:val="both"/>
        <w:rPr>
          <w:rFonts w:ascii="Tahoma" w:hAnsi="Tahoma" w:cs="Tahoma"/>
          <w:b/>
          <w:sz w:val="28"/>
          <w:szCs w:val="28"/>
        </w:rPr>
      </w:pPr>
      <w:r w:rsidRPr="002B3D6F">
        <w:rPr>
          <w:rFonts w:ascii="Tahoma" w:hAnsi="Tahoma" w:cs="Tahoma"/>
          <w:b/>
          <w:sz w:val="28"/>
          <w:szCs w:val="28"/>
        </w:rPr>
        <w:lastRenderedPageBreak/>
        <w:t>1.6</w:t>
      </w:r>
      <w:r w:rsidRPr="002B3D6F">
        <w:rPr>
          <w:rFonts w:ascii="Tahoma" w:hAnsi="Tahoma" w:cs="Tahoma"/>
          <w:b/>
          <w:sz w:val="28"/>
          <w:szCs w:val="28"/>
        </w:rPr>
        <w:tab/>
        <w:t>THE SCOPE AND LIMITATION OF THE STUDY</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The scope of this study is to examine the role of the local government in socio-economic development of the nation. The study is limited to </w:t>
      </w:r>
      <w:r>
        <w:rPr>
          <w:rFonts w:ascii="Tahoma" w:hAnsi="Tahoma" w:cs="Tahoma"/>
          <w:sz w:val="28"/>
          <w:szCs w:val="28"/>
        </w:rPr>
        <w:t xml:space="preserve">LOCAL GOVERNMENT COMMISION </w:t>
      </w:r>
      <w:r w:rsidRPr="002B3D6F">
        <w:rPr>
          <w:rFonts w:ascii="Tahoma" w:hAnsi="Tahoma" w:cs="Tahoma"/>
          <w:sz w:val="28"/>
          <w:szCs w:val="28"/>
        </w:rPr>
        <w:t xml:space="preserve">Local government, the reason for this due to the fact that the nation is made up of local </w:t>
      </w:r>
      <w:proofErr w:type="gramStart"/>
      <w:r w:rsidRPr="002B3D6F">
        <w:rPr>
          <w:rFonts w:ascii="Tahoma" w:hAnsi="Tahoma" w:cs="Tahoma"/>
          <w:sz w:val="28"/>
          <w:szCs w:val="28"/>
        </w:rPr>
        <w:t>government which fall</w:t>
      </w:r>
      <w:proofErr w:type="gramEnd"/>
      <w:r w:rsidRPr="002B3D6F">
        <w:rPr>
          <w:rFonts w:ascii="Tahoma" w:hAnsi="Tahoma" w:cs="Tahoma"/>
          <w:sz w:val="28"/>
          <w:szCs w:val="28"/>
        </w:rPr>
        <w:t xml:space="preserve"> within the target areas. The research intents to investigates, the research also limited by coverage because of time and financial constraints </w:t>
      </w:r>
    </w:p>
    <w:p w:rsidR="00886B61" w:rsidRPr="002B3D6F" w:rsidRDefault="00886B61" w:rsidP="00886B61">
      <w:pPr>
        <w:spacing w:line="480" w:lineRule="auto"/>
        <w:jc w:val="both"/>
        <w:rPr>
          <w:rFonts w:ascii="Tahoma" w:hAnsi="Tahoma" w:cs="Tahoma"/>
          <w:b/>
          <w:sz w:val="28"/>
          <w:szCs w:val="28"/>
        </w:rPr>
      </w:pPr>
      <w:r w:rsidRPr="002B3D6F">
        <w:rPr>
          <w:rFonts w:ascii="Tahoma" w:hAnsi="Tahoma" w:cs="Tahoma"/>
          <w:b/>
          <w:sz w:val="28"/>
          <w:szCs w:val="28"/>
        </w:rPr>
        <w:t>1.7</w:t>
      </w:r>
      <w:r w:rsidRPr="002B3D6F">
        <w:rPr>
          <w:rFonts w:ascii="Tahoma" w:hAnsi="Tahoma" w:cs="Tahoma"/>
          <w:b/>
          <w:sz w:val="28"/>
          <w:szCs w:val="28"/>
        </w:rPr>
        <w:tab/>
        <w:t>ORGANIZATION OF THE STUDY</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This project is arranged in five chapters. Chapter one contain the purpose and objective of the study, statement of the problem of </w:t>
      </w:r>
      <w:r>
        <w:rPr>
          <w:rFonts w:ascii="Tahoma" w:hAnsi="Tahoma" w:cs="Tahoma"/>
          <w:sz w:val="28"/>
          <w:szCs w:val="28"/>
        </w:rPr>
        <w:t xml:space="preserve">Local Government </w:t>
      </w:r>
      <w:proofErr w:type="spellStart"/>
      <w:r>
        <w:rPr>
          <w:rFonts w:ascii="Tahoma" w:hAnsi="Tahoma" w:cs="Tahoma"/>
          <w:sz w:val="28"/>
          <w:szCs w:val="28"/>
        </w:rPr>
        <w:t>commision</w:t>
      </w:r>
      <w:proofErr w:type="spellEnd"/>
      <w:r>
        <w:rPr>
          <w:rFonts w:ascii="Tahoma" w:hAnsi="Tahoma" w:cs="Tahoma"/>
          <w:sz w:val="28"/>
          <w:szCs w:val="28"/>
        </w:rPr>
        <w:t xml:space="preserve"> </w:t>
      </w:r>
      <w:r w:rsidRPr="002B3D6F">
        <w:rPr>
          <w:rFonts w:ascii="Tahoma" w:hAnsi="Tahoma" w:cs="Tahoma"/>
          <w:sz w:val="28"/>
          <w:szCs w:val="28"/>
        </w:rPr>
        <w:t xml:space="preserve">local government and also the scope and limitation of the study, chapter two contain, Background of the study and literature Review, Theoretical framework and current trend in thinking respectively, while chapter three provides and historical Background of </w:t>
      </w:r>
      <w:r>
        <w:rPr>
          <w:rFonts w:ascii="Tahoma" w:hAnsi="Tahoma" w:cs="Tahoma"/>
          <w:sz w:val="28"/>
          <w:szCs w:val="28"/>
        </w:rPr>
        <w:t xml:space="preserve">Local Government </w:t>
      </w:r>
      <w:proofErr w:type="spellStart"/>
      <w:r>
        <w:rPr>
          <w:rFonts w:ascii="Tahoma" w:hAnsi="Tahoma" w:cs="Tahoma"/>
          <w:sz w:val="28"/>
          <w:szCs w:val="28"/>
        </w:rPr>
        <w:t>commision</w:t>
      </w:r>
      <w:proofErr w:type="spellEnd"/>
      <w:r>
        <w:rPr>
          <w:rFonts w:ascii="Tahoma" w:hAnsi="Tahoma" w:cs="Tahoma"/>
          <w:sz w:val="28"/>
          <w:szCs w:val="28"/>
        </w:rPr>
        <w:t xml:space="preserve"> </w:t>
      </w:r>
      <w:r w:rsidRPr="002B3D6F">
        <w:rPr>
          <w:rFonts w:ascii="Tahoma" w:hAnsi="Tahoma" w:cs="Tahoma"/>
          <w:sz w:val="28"/>
          <w:szCs w:val="28"/>
        </w:rPr>
        <w:t xml:space="preserve">Local government with function and </w:t>
      </w:r>
      <w:r w:rsidRPr="002B3D6F">
        <w:rPr>
          <w:rFonts w:ascii="Tahoma" w:hAnsi="Tahoma" w:cs="Tahoma"/>
          <w:sz w:val="28"/>
          <w:szCs w:val="28"/>
        </w:rPr>
        <w:lastRenderedPageBreak/>
        <w:t>sources of local government including the needs for collecting revenue in local government.</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The fourth chapter presents the analysis of the data </w:t>
      </w:r>
      <w:proofErr w:type="spellStart"/>
      <w:r w:rsidRPr="002B3D6F">
        <w:rPr>
          <w:rFonts w:ascii="Tahoma" w:hAnsi="Tahoma" w:cs="Tahoma"/>
          <w:sz w:val="28"/>
          <w:szCs w:val="28"/>
        </w:rPr>
        <w:t>i.e</w:t>
      </w:r>
      <w:proofErr w:type="spellEnd"/>
      <w:r w:rsidRPr="002B3D6F">
        <w:rPr>
          <w:rFonts w:ascii="Tahoma" w:hAnsi="Tahoma" w:cs="Tahoma"/>
          <w:sz w:val="28"/>
          <w:szCs w:val="28"/>
        </w:rPr>
        <w:t xml:space="preserve"> analysis, socio-economic development in </w:t>
      </w:r>
      <w:r>
        <w:rPr>
          <w:rFonts w:ascii="Tahoma" w:hAnsi="Tahoma" w:cs="Tahoma"/>
          <w:sz w:val="28"/>
          <w:szCs w:val="28"/>
        </w:rPr>
        <w:t xml:space="preserve">Local Government </w:t>
      </w:r>
      <w:proofErr w:type="spellStart"/>
      <w:r>
        <w:rPr>
          <w:rFonts w:ascii="Tahoma" w:hAnsi="Tahoma" w:cs="Tahoma"/>
          <w:sz w:val="28"/>
          <w:szCs w:val="28"/>
        </w:rPr>
        <w:t>commision</w:t>
      </w:r>
      <w:proofErr w:type="spellEnd"/>
      <w:r>
        <w:rPr>
          <w:rFonts w:ascii="Tahoma" w:hAnsi="Tahoma" w:cs="Tahoma"/>
          <w:sz w:val="28"/>
          <w:szCs w:val="28"/>
        </w:rPr>
        <w:t xml:space="preserve"> </w:t>
      </w:r>
      <w:r w:rsidRPr="002B3D6F">
        <w:rPr>
          <w:rFonts w:ascii="Tahoma" w:hAnsi="Tahoma" w:cs="Tahoma"/>
          <w:sz w:val="28"/>
          <w:szCs w:val="28"/>
        </w:rPr>
        <w:t>Local government and testing of the hypothesis the last chapter gives summary, conclusion, recommendation and bibliography.</w:t>
      </w:r>
    </w:p>
    <w:p w:rsidR="00886B61" w:rsidRPr="002B3D6F" w:rsidRDefault="00886B61" w:rsidP="00886B61">
      <w:pPr>
        <w:numPr>
          <w:ilvl w:val="1"/>
          <w:numId w:val="1"/>
        </w:numPr>
        <w:spacing w:line="480" w:lineRule="auto"/>
        <w:jc w:val="both"/>
        <w:rPr>
          <w:rFonts w:ascii="Tahoma" w:hAnsi="Tahoma" w:cs="Tahoma"/>
          <w:b/>
          <w:sz w:val="28"/>
          <w:szCs w:val="28"/>
        </w:rPr>
      </w:pPr>
      <w:r w:rsidRPr="002B3D6F">
        <w:rPr>
          <w:rFonts w:ascii="Tahoma" w:hAnsi="Tahoma" w:cs="Tahoma"/>
          <w:b/>
          <w:sz w:val="28"/>
          <w:szCs w:val="28"/>
        </w:rPr>
        <w:t>DEFINTION OF TERMS</w:t>
      </w:r>
    </w:p>
    <w:p w:rsidR="00886B61" w:rsidRPr="002B3D6F" w:rsidRDefault="00886B61" w:rsidP="00886B61">
      <w:pPr>
        <w:pStyle w:val="NormalWeb"/>
        <w:numPr>
          <w:ilvl w:val="1"/>
          <w:numId w:val="3"/>
        </w:numPr>
        <w:spacing w:before="0" w:beforeAutospacing="0" w:after="0" w:afterAutospacing="0" w:line="480" w:lineRule="auto"/>
        <w:jc w:val="both"/>
        <w:rPr>
          <w:rFonts w:ascii="Tahoma" w:hAnsi="Tahoma" w:cs="Tahoma"/>
          <w:sz w:val="28"/>
          <w:szCs w:val="28"/>
        </w:rPr>
      </w:pPr>
      <w:r w:rsidRPr="002B3D6F">
        <w:rPr>
          <w:rFonts w:ascii="Tahoma" w:hAnsi="Tahoma" w:cs="Tahoma"/>
          <w:b/>
          <w:sz w:val="28"/>
          <w:szCs w:val="28"/>
        </w:rPr>
        <w:t>Local government autonomy:</w:t>
      </w:r>
      <w:r w:rsidRPr="002B3D6F">
        <w:rPr>
          <w:rFonts w:ascii="Tahoma" w:hAnsi="Tahoma" w:cs="Tahoma"/>
          <w:sz w:val="28"/>
          <w:szCs w:val="28"/>
        </w:rPr>
        <w:t xml:space="preserve"> it is the independence of local government in all. </w:t>
      </w:r>
      <w:proofErr w:type="gramStart"/>
      <w:r w:rsidRPr="002B3D6F">
        <w:rPr>
          <w:rFonts w:ascii="Tahoma" w:hAnsi="Tahoma" w:cs="Tahoma"/>
          <w:sz w:val="28"/>
          <w:szCs w:val="28"/>
        </w:rPr>
        <w:t>states</w:t>
      </w:r>
      <w:proofErr w:type="gramEnd"/>
      <w:r w:rsidRPr="002B3D6F">
        <w:rPr>
          <w:rFonts w:ascii="Tahoma" w:hAnsi="Tahoma" w:cs="Tahoma"/>
          <w:sz w:val="28"/>
          <w:szCs w:val="28"/>
        </w:rPr>
        <w:t xml:space="preserve"> of federation of government for efficient and enhances or promotes political and economic development. </w:t>
      </w:r>
    </w:p>
    <w:p w:rsidR="00886B61" w:rsidRPr="002B3D6F" w:rsidRDefault="00886B61" w:rsidP="00886B61">
      <w:pPr>
        <w:pStyle w:val="NormalWeb"/>
        <w:numPr>
          <w:ilvl w:val="0"/>
          <w:numId w:val="3"/>
        </w:numPr>
        <w:spacing w:before="0" w:beforeAutospacing="0" w:after="0" w:afterAutospacing="0" w:line="480" w:lineRule="auto"/>
        <w:jc w:val="both"/>
        <w:rPr>
          <w:rFonts w:ascii="Tahoma" w:hAnsi="Tahoma" w:cs="Tahoma"/>
          <w:sz w:val="28"/>
          <w:szCs w:val="28"/>
        </w:rPr>
      </w:pPr>
      <w:r w:rsidRPr="002B3D6F">
        <w:rPr>
          <w:rFonts w:ascii="Tahoma" w:hAnsi="Tahoma" w:cs="Tahoma"/>
          <w:b/>
          <w:sz w:val="28"/>
          <w:szCs w:val="28"/>
        </w:rPr>
        <w:t>Prospect:</w:t>
      </w:r>
      <w:r w:rsidRPr="002B3D6F">
        <w:rPr>
          <w:rFonts w:ascii="Tahoma" w:hAnsi="Tahoma" w:cs="Tahoma"/>
          <w:sz w:val="28"/>
          <w:szCs w:val="28"/>
        </w:rPr>
        <w:t xml:space="preserve"> this is an ideal of what might happen in the future or it is the expectation, look forward, it is possible to these people or grass who hope to gain something. </w:t>
      </w:r>
    </w:p>
    <w:p w:rsidR="00886B61" w:rsidRPr="002B3D6F" w:rsidRDefault="00886B61" w:rsidP="00886B61">
      <w:pPr>
        <w:pStyle w:val="NormalWeb"/>
        <w:numPr>
          <w:ilvl w:val="0"/>
          <w:numId w:val="3"/>
        </w:numPr>
        <w:spacing w:before="0" w:beforeAutospacing="0" w:after="0" w:afterAutospacing="0" w:line="480" w:lineRule="auto"/>
        <w:jc w:val="both"/>
        <w:rPr>
          <w:rFonts w:ascii="Tahoma" w:hAnsi="Tahoma" w:cs="Tahoma"/>
          <w:sz w:val="28"/>
          <w:szCs w:val="28"/>
        </w:rPr>
      </w:pPr>
      <w:r w:rsidRPr="002B3D6F">
        <w:rPr>
          <w:rFonts w:ascii="Tahoma" w:hAnsi="Tahoma" w:cs="Tahoma"/>
          <w:b/>
          <w:sz w:val="28"/>
          <w:szCs w:val="28"/>
        </w:rPr>
        <w:lastRenderedPageBreak/>
        <w:t>Problem:</w:t>
      </w:r>
      <w:r w:rsidRPr="002B3D6F">
        <w:rPr>
          <w:rFonts w:ascii="Tahoma" w:hAnsi="Tahoma" w:cs="Tahoma"/>
          <w:sz w:val="28"/>
          <w:szCs w:val="28"/>
        </w:rPr>
        <w:t xml:space="preserve"> this means the equation to be silenced or decided especially is different to deal with or to understand.</w:t>
      </w:r>
    </w:p>
    <w:p w:rsidR="00886B61" w:rsidRPr="002B3D6F" w:rsidRDefault="00886B61" w:rsidP="00886B61">
      <w:pPr>
        <w:pStyle w:val="NormalWeb"/>
        <w:spacing w:before="0" w:beforeAutospacing="0" w:after="0" w:afterAutospacing="0" w:line="480" w:lineRule="auto"/>
        <w:ind w:left="720"/>
        <w:rPr>
          <w:rFonts w:ascii="Tahoma" w:hAnsi="Tahoma" w:cs="Tahoma"/>
          <w:b/>
          <w:sz w:val="28"/>
          <w:szCs w:val="28"/>
        </w:rPr>
      </w:pPr>
    </w:p>
    <w:p w:rsidR="00886B61" w:rsidRPr="002B3D6F" w:rsidRDefault="00886B61" w:rsidP="00886B61">
      <w:pPr>
        <w:pStyle w:val="NormalWeb"/>
        <w:spacing w:before="0" w:beforeAutospacing="0" w:after="0" w:afterAutospacing="0" w:line="480" w:lineRule="auto"/>
        <w:jc w:val="center"/>
        <w:rPr>
          <w:rFonts w:ascii="Tahoma" w:hAnsi="Tahoma" w:cs="Tahoma"/>
          <w:b/>
          <w:sz w:val="28"/>
          <w:szCs w:val="28"/>
        </w:rPr>
      </w:pPr>
      <w:r w:rsidRPr="002B3D6F">
        <w:rPr>
          <w:rFonts w:ascii="Tahoma" w:hAnsi="Tahoma" w:cs="Tahoma"/>
          <w:b/>
          <w:sz w:val="28"/>
          <w:szCs w:val="28"/>
        </w:rPr>
        <w:t>REFERENCE</w:t>
      </w:r>
    </w:p>
    <w:p w:rsidR="00886B61" w:rsidRPr="002B3D6F" w:rsidRDefault="00886B61" w:rsidP="00886B61">
      <w:pPr>
        <w:pStyle w:val="NormalWeb"/>
        <w:spacing w:before="0" w:beforeAutospacing="0" w:after="0" w:afterAutospacing="0" w:line="480" w:lineRule="auto"/>
        <w:ind w:left="1170" w:hanging="1170"/>
        <w:jc w:val="both"/>
        <w:rPr>
          <w:rFonts w:ascii="Tahoma" w:hAnsi="Tahoma" w:cs="Tahoma"/>
          <w:i/>
          <w:sz w:val="28"/>
          <w:szCs w:val="28"/>
        </w:rPr>
      </w:pPr>
      <w:r w:rsidRPr="002B3D6F">
        <w:rPr>
          <w:rFonts w:ascii="Tahoma" w:hAnsi="Tahoma" w:cs="Tahoma"/>
          <w:b/>
          <w:sz w:val="28"/>
          <w:szCs w:val="28"/>
        </w:rPr>
        <w:t>ADEKUNLE, A. (1977):</w:t>
      </w:r>
      <w:r w:rsidRPr="002B3D6F">
        <w:rPr>
          <w:rFonts w:ascii="Tahoma" w:hAnsi="Tahoma" w:cs="Tahoma"/>
          <w:sz w:val="28"/>
          <w:szCs w:val="28"/>
        </w:rPr>
        <w:t xml:space="preserve"> </w:t>
      </w:r>
      <w:r w:rsidRPr="002B3D6F">
        <w:rPr>
          <w:rFonts w:ascii="Tahoma" w:hAnsi="Tahoma" w:cs="Tahoma"/>
          <w:i/>
          <w:sz w:val="28"/>
          <w:szCs w:val="28"/>
        </w:rPr>
        <w:t xml:space="preserve">Modern Book Government, </w:t>
      </w:r>
      <w:proofErr w:type="spellStart"/>
      <w:r w:rsidRPr="002B3D6F">
        <w:rPr>
          <w:rFonts w:ascii="Tahoma" w:hAnsi="Tahoma" w:cs="Tahoma"/>
          <w:i/>
          <w:sz w:val="28"/>
          <w:szCs w:val="28"/>
        </w:rPr>
        <w:t>onibonje</w:t>
      </w:r>
      <w:proofErr w:type="spellEnd"/>
      <w:r w:rsidRPr="002B3D6F">
        <w:rPr>
          <w:rFonts w:ascii="Tahoma" w:hAnsi="Tahoma" w:cs="Tahoma"/>
          <w:i/>
          <w:sz w:val="28"/>
          <w:szCs w:val="28"/>
        </w:rPr>
        <w:t xml:space="preserve"> Press, Ilorin </w:t>
      </w:r>
    </w:p>
    <w:p w:rsidR="00886B61" w:rsidRPr="002B3D6F" w:rsidRDefault="00886B61" w:rsidP="00886B61">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ADIGWE, L. (L974):</w:t>
      </w:r>
      <w:r w:rsidRPr="002B3D6F">
        <w:rPr>
          <w:rFonts w:ascii="Tahoma" w:hAnsi="Tahoma" w:cs="Tahoma"/>
          <w:sz w:val="28"/>
          <w:szCs w:val="28"/>
        </w:rPr>
        <w:t xml:space="preserve"> </w:t>
      </w:r>
      <w:r w:rsidRPr="002B3D6F">
        <w:rPr>
          <w:rFonts w:ascii="Tahoma" w:hAnsi="Tahoma" w:cs="Tahoma"/>
          <w:i/>
          <w:sz w:val="28"/>
          <w:szCs w:val="28"/>
        </w:rPr>
        <w:t xml:space="preserve">Essential </w:t>
      </w:r>
      <w:proofErr w:type="gramStart"/>
      <w:r w:rsidRPr="002B3D6F">
        <w:rPr>
          <w:rFonts w:ascii="Tahoma" w:hAnsi="Tahoma" w:cs="Tahoma"/>
          <w:i/>
          <w:sz w:val="28"/>
          <w:szCs w:val="28"/>
        </w:rPr>
        <w:t>Of</w:t>
      </w:r>
      <w:proofErr w:type="gramEnd"/>
      <w:r w:rsidRPr="002B3D6F">
        <w:rPr>
          <w:rFonts w:ascii="Tahoma" w:hAnsi="Tahoma" w:cs="Tahoma"/>
          <w:i/>
          <w:sz w:val="28"/>
          <w:szCs w:val="28"/>
        </w:rPr>
        <w:t xml:space="preserve"> Government For West Africa Oxford Press, Lagos</w:t>
      </w:r>
      <w:r w:rsidRPr="002B3D6F">
        <w:rPr>
          <w:rFonts w:ascii="Tahoma" w:hAnsi="Tahoma" w:cs="Tahoma"/>
          <w:sz w:val="28"/>
          <w:szCs w:val="28"/>
        </w:rPr>
        <w:t xml:space="preserve">. </w:t>
      </w:r>
    </w:p>
    <w:p w:rsidR="00886B61" w:rsidRPr="002B3D6F" w:rsidRDefault="00886B61" w:rsidP="00886B61">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EGOMMWON, J.A (1978):</w:t>
      </w:r>
      <w:r w:rsidRPr="002B3D6F">
        <w:rPr>
          <w:rFonts w:ascii="Tahoma" w:hAnsi="Tahoma" w:cs="Tahoma"/>
          <w:sz w:val="28"/>
          <w:szCs w:val="28"/>
        </w:rPr>
        <w:t xml:space="preserve"> </w:t>
      </w:r>
      <w:r w:rsidRPr="002B3D6F">
        <w:rPr>
          <w:rFonts w:ascii="Tahoma" w:hAnsi="Tahoma" w:cs="Tahoma"/>
          <w:i/>
          <w:sz w:val="28"/>
          <w:szCs w:val="28"/>
        </w:rPr>
        <w:t xml:space="preserve">Principle </w:t>
      </w:r>
      <w:proofErr w:type="gramStart"/>
      <w:r w:rsidRPr="002B3D6F">
        <w:rPr>
          <w:rFonts w:ascii="Tahoma" w:hAnsi="Tahoma" w:cs="Tahoma"/>
          <w:i/>
          <w:sz w:val="28"/>
          <w:szCs w:val="28"/>
        </w:rPr>
        <w:t>And</w:t>
      </w:r>
      <w:proofErr w:type="gramEnd"/>
      <w:r w:rsidRPr="002B3D6F">
        <w:rPr>
          <w:rFonts w:ascii="Tahoma" w:hAnsi="Tahoma" w:cs="Tahoma"/>
          <w:i/>
          <w:sz w:val="28"/>
          <w:szCs w:val="28"/>
        </w:rPr>
        <w:t xml:space="preserve"> Practice Of Local Government Press</w:t>
      </w:r>
      <w:r w:rsidRPr="002B3D6F">
        <w:rPr>
          <w:rFonts w:ascii="Tahoma" w:hAnsi="Tahoma" w:cs="Tahoma"/>
          <w:sz w:val="28"/>
          <w:szCs w:val="28"/>
        </w:rPr>
        <w:t xml:space="preserve">, Lagos Page 42. </w:t>
      </w:r>
    </w:p>
    <w:p w:rsidR="00886B61" w:rsidRPr="002B3D6F" w:rsidRDefault="00886B61" w:rsidP="00886B61">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IBRABIM, A.L AND ABMED K.G (2005</w:t>
      </w:r>
      <w:r w:rsidRPr="002B3D6F">
        <w:rPr>
          <w:rFonts w:ascii="Tahoma" w:hAnsi="Tahoma" w:cs="Tahoma"/>
          <w:sz w:val="28"/>
          <w:szCs w:val="28"/>
        </w:rPr>
        <w:t xml:space="preserve">): </w:t>
      </w:r>
      <w:r w:rsidRPr="002B3D6F">
        <w:rPr>
          <w:rFonts w:ascii="Tahoma" w:hAnsi="Tahoma" w:cs="Tahoma"/>
          <w:i/>
          <w:sz w:val="28"/>
          <w:szCs w:val="28"/>
        </w:rPr>
        <w:t xml:space="preserve">Selected Theme </w:t>
      </w:r>
      <w:proofErr w:type="gramStart"/>
      <w:r w:rsidRPr="002B3D6F">
        <w:rPr>
          <w:rFonts w:ascii="Tahoma" w:hAnsi="Tahoma" w:cs="Tahoma"/>
          <w:i/>
          <w:sz w:val="28"/>
          <w:szCs w:val="28"/>
        </w:rPr>
        <w:t>As</w:t>
      </w:r>
      <w:proofErr w:type="gramEnd"/>
      <w:r w:rsidRPr="002B3D6F">
        <w:rPr>
          <w:rFonts w:ascii="Tahoma" w:hAnsi="Tahoma" w:cs="Tahoma"/>
          <w:i/>
          <w:sz w:val="28"/>
          <w:szCs w:val="28"/>
        </w:rPr>
        <w:t xml:space="preserve"> In Political Science, Ilorin</w:t>
      </w:r>
      <w:r w:rsidRPr="002B3D6F">
        <w:rPr>
          <w:rFonts w:ascii="Tahoma" w:hAnsi="Tahoma" w:cs="Tahoma"/>
          <w:sz w:val="28"/>
          <w:szCs w:val="28"/>
        </w:rPr>
        <w:t xml:space="preserve"> </w:t>
      </w:r>
      <w:proofErr w:type="spellStart"/>
      <w:r w:rsidRPr="002B3D6F">
        <w:rPr>
          <w:rFonts w:ascii="Tahoma" w:hAnsi="Tahoma" w:cs="Tahoma"/>
          <w:sz w:val="28"/>
          <w:szCs w:val="28"/>
        </w:rPr>
        <w:t>Olad</w:t>
      </w:r>
      <w:proofErr w:type="spellEnd"/>
      <w:r w:rsidRPr="002B3D6F">
        <w:rPr>
          <w:rFonts w:ascii="Tahoma" w:hAnsi="Tahoma" w:cs="Tahoma"/>
          <w:sz w:val="28"/>
          <w:szCs w:val="28"/>
        </w:rPr>
        <w:t xml:space="preserve"> Printing Publisher.</w:t>
      </w:r>
    </w:p>
    <w:p w:rsidR="00886B61" w:rsidRPr="002B3D6F" w:rsidRDefault="00886B61" w:rsidP="00886B61">
      <w:pPr>
        <w:pStyle w:val="NormalWeb"/>
        <w:spacing w:before="0" w:beforeAutospacing="0" w:after="0" w:afterAutospacing="0" w:line="480" w:lineRule="auto"/>
        <w:ind w:left="720"/>
        <w:rPr>
          <w:rFonts w:ascii="Tahoma" w:hAnsi="Tahoma" w:cs="Tahoma"/>
          <w:b/>
          <w:sz w:val="28"/>
          <w:szCs w:val="28"/>
        </w:rPr>
      </w:pPr>
    </w:p>
    <w:p w:rsidR="00886B61" w:rsidRPr="002B3D6F" w:rsidRDefault="00886B61" w:rsidP="00886B61">
      <w:pPr>
        <w:spacing w:line="480" w:lineRule="auto"/>
        <w:jc w:val="center"/>
        <w:rPr>
          <w:rFonts w:ascii="Tahoma" w:hAnsi="Tahoma" w:cs="Tahoma"/>
          <w:b/>
          <w:sz w:val="28"/>
          <w:szCs w:val="28"/>
        </w:rPr>
      </w:pPr>
      <w:r w:rsidRPr="002B3D6F">
        <w:rPr>
          <w:rFonts w:ascii="Tahoma" w:hAnsi="Tahoma" w:cs="Tahoma"/>
          <w:b/>
          <w:sz w:val="28"/>
          <w:szCs w:val="28"/>
        </w:rPr>
        <w:t>CHAPTER TWO</w:t>
      </w:r>
    </w:p>
    <w:p w:rsidR="00886B61" w:rsidRPr="002B3D6F" w:rsidRDefault="00886B61" w:rsidP="00886B61">
      <w:pPr>
        <w:spacing w:line="480" w:lineRule="auto"/>
        <w:jc w:val="center"/>
        <w:rPr>
          <w:rFonts w:ascii="Tahoma" w:hAnsi="Tahoma" w:cs="Tahoma"/>
          <w:b/>
          <w:sz w:val="28"/>
          <w:szCs w:val="28"/>
        </w:rPr>
      </w:pPr>
      <w:r w:rsidRPr="002B3D6F">
        <w:rPr>
          <w:rFonts w:ascii="Tahoma" w:hAnsi="Tahoma" w:cs="Tahoma"/>
          <w:b/>
          <w:sz w:val="28"/>
          <w:szCs w:val="28"/>
        </w:rPr>
        <w:t xml:space="preserve">LITERATURE REVIEW </w:t>
      </w:r>
    </w:p>
    <w:p w:rsidR="00886B61" w:rsidRPr="002B3D6F" w:rsidRDefault="00886B61" w:rsidP="00886B61">
      <w:pPr>
        <w:spacing w:line="480" w:lineRule="auto"/>
        <w:rPr>
          <w:rFonts w:ascii="Tahoma" w:hAnsi="Tahoma" w:cs="Tahoma"/>
          <w:b/>
          <w:sz w:val="28"/>
          <w:szCs w:val="28"/>
        </w:rPr>
      </w:pPr>
      <w:r w:rsidRPr="002B3D6F">
        <w:rPr>
          <w:rFonts w:ascii="Tahoma" w:hAnsi="Tahoma" w:cs="Tahoma"/>
          <w:b/>
          <w:sz w:val="28"/>
          <w:szCs w:val="28"/>
        </w:rPr>
        <w:t>2.1</w:t>
      </w:r>
      <w:r w:rsidRPr="002B3D6F">
        <w:rPr>
          <w:rFonts w:ascii="Tahoma" w:hAnsi="Tahoma" w:cs="Tahoma"/>
          <w:b/>
          <w:sz w:val="28"/>
          <w:szCs w:val="28"/>
        </w:rPr>
        <w:tab/>
        <w:t xml:space="preserve">INTRODUCTION </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lastRenderedPageBreak/>
        <w:tab/>
        <w:t xml:space="preserve">Prior to the 1976 local government </w:t>
      </w:r>
      <w:proofErr w:type="gramStart"/>
      <w:r w:rsidRPr="002B3D6F">
        <w:rPr>
          <w:rFonts w:ascii="Tahoma" w:hAnsi="Tahoma" w:cs="Tahoma"/>
          <w:sz w:val="28"/>
          <w:szCs w:val="28"/>
        </w:rPr>
        <w:t>Reform ,</w:t>
      </w:r>
      <w:proofErr w:type="gramEnd"/>
      <w:r w:rsidRPr="002B3D6F">
        <w:rPr>
          <w:rFonts w:ascii="Tahoma" w:hAnsi="Tahoma" w:cs="Tahoma"/>
          <w:sz w:val="28"/>
          <w:szCs w:val="28"/>
        </w:rPr>
        <w:t xml:space="preserve"> local government in Nigeria were completely left out of the growth pole theory was propounded by a French Economist, Francois </w:t>
      </w:r>
      <w:proofErr w:type="spellStart"/>
      <w:r w:rsidRPr="002B3D6F">
        <w:rPr>
          <w:rFonts w:ascii="Tahoma" w:hAnsi="Tahoma" w:cs="Tahoma"/>
          <w:sz w:val="28"/>
          <w:szCs w:val="28"/>
        </w:rPr>
        <w:t>Perronx</w:t>
      </w:r>
      <w:proofErr w:type="spellEnd"/>
      <w:r w:rsidRPr="002B3D6F">
        <w:rPr>
          <w:rFonts w:ascii="Tahoma" w:hAnsi="Tahoma" w:cs="Tahoma"/>
          <w:sz w:val="28"/>
          <w:szCs w:val="28"/>
        </w:rPr>
        <w:t>.</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The central theme of theory is that growth doest no appear </w:t>
      </w:r>
      <w:proofErr w:type="spellStart"/>
      <w:r w:rsidRPr="002B3D6F">
        <w:rPr>
          <w:rFonts w:ascii="Tahoma" w:hAnsi="Tahoma" w:cs="Tahoma"/>
          <w:sz w:val="28"/>
          <w:szCs w:val="28"/>
        </w:rPr>
        <w:t>every where</w:t>
      </w:r>
      <w:proofErr w:type="spellEnd"/>
      <w:r w:rsidRPr="002B3D6F">
        <w:rPr>
          <w:rFonts w:ascii="Tahoma" w:hAnsi="Tahoma" w:cs="Tahoma"/>
          <w:sz w:val="28"/>
          <w:szCs w:val="28"/>
        </w:rPr>
        <w:t>. All at once, it appears in points or development poles, with variable intensities, it appear along diverse channel with varying terminals affect for the whole of it economy.</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The application of the growth theory in Nigeria initially led to the concentration of industries in few urban centers (especially the former regional capital).</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However, the creation of more growth poles unfortunately though, instead of a well integrated urban rural developments a dual economy consisting of a modern urban sector and a traditional rural sector has emerged.</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The pattern of regional structure that has emerged has resulted in a disorderly spatial and environmental development. </w:t>
      </w:r>
      <w:r w:rsidRPr="002B3D6F">
        <w:rPr>
          <w:rFonts w:ascii="Tahoma" w:hAnsi="Tahoma" w:cs="Tahoma"/>
          <w:sz w:val="28"/>
          <w:szCs w:val="28"/>
        </w:rPr>
        <w:lastRenderedPageBreak/>
        <w:t>This is because the urban centers have failed to be integrated meaningful with the surrounding rural areas.</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To ensure even regional development, </w:t>
      </w:r>
      <w:proofErr w:type="spellStart"/>
      <w:r w:rsidRPr="002B3D6F">
        <w:rPr>
          <w:rFonts w:ascii="Tahoma" w:hAnsi="Tahoma" w:cs="Tahoma"/>
          <w:sz w:val="28"/>
          <w:szCs w:val="28"/>
        </w:rPr>
        <w:t>Olanrewaju</w:t>
      </w:r>
      <w:proofErr w:type="spellEnd"/>
      <w:r w:rsidRPr="002B3D6F">
        <w:rPr>
          <w:rFonts w:ascii="Tahoma" w:hAnsi="Tahoma" w:cs="Tahoma"/>
          <w:sz w:val="28"/>
          <w:szCs w:val="28"/>
        </w:rPr>
        <w:t xml:space="preserve"> on advocated the adoption of a multi </w:t>
      </w:r>
      <w:proofErr w:type="spellStart"/>
      <w:r w:rsidRPr="002B3D6F">
        <w:rPr>
          <w:rFonts w:ascii="Tahoma" w:hAnsi="Tahoma" w:cs="Tahoma"/>
          <w:sz w:val="28"/>
          <w:szCs w:val="28"/>
        </w:rPr>
        <w:t>centred</w:t>
      </w:r>
      <w:proofErr w:type="spellEnd"/>
      <w:r w:rsidRPr="002B3D6F">
        <w:rPr>
          <w:rFonts w:ascii="Tahoma" w:hAnsi="Tahoma" w:cs="Tahoma"/>
          <w:sz w:val="28"/>
          <w:szCs w:val="28"/>
        </w:rPr>
        <w:t xml:space="preserve"> development strategy base on a number of smaller economic centers. By the natures of their small sizes, local government areas provide a good framework for implementing such as development strategy. However, local government headquarter should not only be seen as administration centers, but more as economic </w:t>
      </w:r>
      <w:proofErr w:type="spellStart"/>
      <w:r w:rsidRPr="002B3D6F">
        <w:rPr>
          <w:rFonts w:ascii="Tahoma" w:hAnsi="Tahoma" w:cs="Tahoma"/>
          <w:sz w:val="28"/>
          <w:szCs w:val="28"/>
        </w:rPr>
        <w:t>centres</w:t>
      </w:r>
      <w:proofErr w:type="spellEnd"/>
      <w:r w:rsidRPr="002B3D6F">
        <w:rPr>
          <w:rFonts w:ascii="Tahoma" w:hAnsi="Tahoma" w:cs="Tahoma"/>
          <w:sz w:val="28"/>
          <w:szCs w:val="28"/>
        </w:rPr>
        <w:t xml:space="preserve"> on thus, local government units should be the spatial base font allocation of resources for development. In this way, the smaller economic units (local government Areas) would be able to furnish spatial basis for </w:t>
      </w:r>
      <w:proofErr w:type="spellStart"/>
      <w:r w:rsidRPr="002B3D6F">
        <w:rPr>
          <w:rFonts w:ascii="Tahoma" w:hAnsi="Tahoma" w:cs="Tahoma"/>
          <w:sz w:val="28"/>
          <w:szCs w:val="28"/>
        </w:rPr>
        <w:t>meaningsul</w:t>
      </w:r>
      <w:proofErr w:type="spellEnd"/>
      <w:r w:rsidRPr="002B3D6F">
        <w:rPr>
          <w:rFonts w:ascii="Tahoma" w:hAnsi="Tahoma" w:cs="Tahoma"/>
          <w:sz w:val="28"/>
          <w:szCs w:val="28"/>
        </w:rPr>
        <w:t xml:space="preserve"> integrated rural urban development. Thus local government could be made to perform a balance regional development role in the process of National development.</w:t>
      </w:r>
    </w:p>
    <w:p w:rsidR="00886B61" w:rsidRPr="002B3D6F" w:rsidRDefault="00886B61" w:rsidP="00886B61">
      <w:pPr>
        <w:spacing w:line="480" w:lineRule="auto"/>
        <w:jc w:val="both"/>
        <w:rPr>
          <w:rFonts w:ascii="Tahoma" w:hAnsi="Tahoma" w:cs="Tahoma"/>
          <w:sz w:val="28"/>
          <w:szCs w:val="28"/>
        </w:rPr>
      </w:pPr>
    </w:p>
    <w:p w:rsidR="00886B61" w:rsidRPr="002B3D6F" w:rsidRDefault="00886B61" w:rsidP="00886B61">
      <w:pPr>
        <w:numPr>
          <w:ilvl w:val="1"/>
          <w:numId w:val="4"/>
        </w:numPr>
        <w:spacing w:line="480" w:lineRule="auto"/>
        <w:jc w:val="both"/>
        <w:rPr>
          <w:rFonts w:ascii="Tahoma" w:hAnsi="Tahoma" w:cs="Tahoma"/>
          <w:b/>
          <w:sz w:val="28"/>
          <w:szCs w:val="28"/>
        </w:rPr>
      </w:pPr>
      <w:r w:rsidRPr="002B3D6F">
        <w:rPr>
          <w:rFonts w:ascii="Tahoma" w:hAnsi="Tahoma" w:cs="Tahoma"/>
          <w:b/>
          <w:sz w:val="28"/>
          <w:szCs w:val="28"/>
        </w:rPr>
        <w:t>CURRENT TRENDS IN THINKING</w:t>
      </w:r>
    </w:p>
    <w:p w:rsidR="00886B61" w:rsidRPr="002B3D6F" w:rsidRDefault="00886B61" w:rsidP="00886B61">
      <w:pPr>
        <w:spacing w:line="480" w:lineRule="auto"/>
        <w:ind w:firstLine="720"/>
        <w:jc w:val="both"/>
        <w:rPr>
          <w:rFonts w:ascii="Tahoma" w:hAnsi="Tahoma" w:cs="Tahoma"/>
          <w:sz w:val="28"/>
          <w:szCs w:val="28"/>
        </w:rPr>
      </w:pPr>
      <w:r w:rsidRPr="002B3D6F">
        <w:rPr>
          <w:rFonts w:ascii="Tahoma" w:hAnsi="Tahoma" w:cs="Tahoma"/>
          <w:sz w:val="28"/>
          <w:szCs w:val="28"/>
        </w:rPr>
        <w:lastRenderedPageBreak/>
        <w:t xml:space="preserve">Social development is the promotion of a sustainable society that is worthy </w:t>
      </w:r>
      <w:proofErr w:type="gramStart"/>
      <w:r w:rsidRPr="002B3D6F">
        <w:rPr>
          <w:rFonts w:ascii="Tahoma" w:hAnsi="Tahoma" w:cs="Tahoma"/>
          <w:sz w:val="28"/>
          <w:szCs w:val="28"/>
        </w:rPr>
        <w:t>of  human</w:t>
      </w:r>
      <w:proofErr w:type="gramEnd"/>
      <w:r w:rsidRPr="002B3D6F">
        <w:rPr>
          <w:rFonts w:ascii="Tahoma" w:hAnsi="Tahoma" w:cs="Tahoma"/>
          <w:sz w:val="28"/>
          <w:szCs w:val="28"/>
        </w:rPr>
        <w:t xml:space="preserve"> dignity by empower marginalized groups </w:t>
      </w:r>
      <w:proofErr w:type="spellStart"/>
      <w:r w:rsidRPr="002B3D6F">
        <w:rPr>
          <w:rFonts w:ascii="Tahoma" w:hAnsi="Tahoma" w:cs="Tahoma"/>
          <w:sz w:val="28"/>
          <w:szCs w:val="28"/>
        </w:rPr>
        <w:t>owmen</w:t>
      </w:r>
      <w:proofErr w:type="spellEnd"/>
      <w:r w:rsidRPr="002B3D6F">
        <w:rPr>
          <w:rFonts w:ascii="Tahoma" w:hAnsi="Tahoma" w:cs="Tahoma"/>
          <w:sz w:val="28"/>
          <w:szCs w:val="28"/>
        </w:rPr>
        <w:t xml:space="preserve"> and to undertakes their won development, to improve their social and economic position and a acquire their rightful place in society (</w:t>
      </w:r>
      <w:proofErr w:type="spellStart"/>
      <w:r w:rsidRPr="002B3D6F">
        <w:rPr>
          <w:rFonts w:ascii="Tahoma" w:hAnsi="Tahoma" w:cs="Tahoma"/>
          <w:sz w:val="28"/>
          <w:szCs w:val="28"/>
        </w:rPr>
        <w:t>Bilance</w:t>
      </w:r>
      <w:proofErr w:type="spellEnd"/>
      <w:r w:rsidRPr="002B3D6F">
        <w:rPr>
          <w:rFonts w:ascii="Tahoma" w:hAnsi="Tahoma" w:cs="Tahoma"/>
          <w:sz w:val="28"/>
          <w:szCs w:val="28"/>
        </w:rPr>
        <w:t xml:space="preserve"> 1997) page (32) local government administration “social development is equality of social opportunities (</w:t>
      </w:r>
      <w:proofErr w:type="spellStart"/>
      <w:r w:rsidRPr="002B3D6F">
        <w:rPr>
          <w:rFonts w:ascii="Tahoma" w:hAnsi="Tahoma" w:cs="Tahoma"/>
          <w:sz w:val="28"/>
          <w:szCs w:val="28"/>
        </w:rPr>
        <w:t>Amartya</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sen</w:t>
      </w:r>
      <w:proofErr w:type="spellEnd"/>
      <w:r w:rsidRPr="002B3D6F">
        <w:rPr>
          <w:rFonts w:ascii="Tahoma" w:hAnsi="Tahoma" w:cs="Tahoma"/>
          <w:sz w:val="28"/>
          <w:szCs w:val="28"/>
        </w:rPr>
        <w:t>, 1995) page (13) social and economic development.</w:t>
      </w:r>
    </w:p>
    <w:p w:rsidR="00886B61" w:rsidRPr="002B3D6F" w:rsidRDefault="00886B61" w:rsidP="00886B61">
      <w:pPr>
        <w:spacing w:line="480" w:lineRule="auto"/>
        <w:ind w:firstLine="720"/>
        <w:jc w:val="both"/>
        <w:rPr>
          <w:rFonts w:ascii="Tahoma" w:hAnsi="Tahoma" w:cs="Tahoma"/>
          <w:sz w:val="28"/>
          <w:szCs w:val="28"/>
        </w:rPr>
      </w:pPr>
      <w:r w:rsidRPr="002B3D6F">
        <w:rPr>
          <w:rFonts w:ascii="Tahoma" w:hAnsi="Tahoma" w:cs="Tahoma"/>
          <w:sz w:val="28"/>
          <w:szCs w:val="28"/>
        </w:rPr>
        <w:t xml:space="preserve">The Copenhagen social summit (1995) defined social development in terms of three basic criteria. </w:t>
      </w:r>
    </w:p>
    <w:p w:rsidR="00886B61" w:rsidRPr="002B3D6F" w:rsidRDefault="00886B61" w:rsidP="00886B61">
      <w:pPr>
        <w:numPr>
          <w:ilvl w:val="0"/>
          <w:numId w:val="5"/>
        </w:numPr>
        <w:spacing w:line="480" w:lineRule="auto"/>
        <w:jc w:val="both"/>
        <w:rPr>
          <w:rFonts w:ascii="Tahoma" w:hAnsi="Tahoma" w:cs="Tahoma"/>
          <w:sz w:val="28"/>
          <w:szCs w:val="28"/>
        </w:rPr>
      </w:pPr>
      <w:r w:rsidRPr="002B3D6F">
        <w:rPr>
          <w:rFonts w:ascii="Tahoma" w:hAnsi="Tahoma" w:cs="Tahoma"/>
          <w:sz w:val="28"/>
          <w:szCs w:val="28"/>
        </w:rPr>
        <w:t xml:space="preserve">Poverty Eradication </w:t>
      </w:r>
    </w:p>
    <w:p w:rsidR="00886B61" w:rsidRPr="002B3D6F" w:rsidRDefault="00886B61" w:rsidP="00886B61">
      <w:pPr>
        <w:numPr>
          <w:ilvl w:val="0"/>
          <w:numId w:val="5"/>
        </w:numPr>
        <w:spacing w:line="480" w:lineRule="auto"/>
        <w:jc w:val="both"/>
        <w:rPr>
          <w:rFonts w:ascii="Tahoma" w:hAnsi="Tahoma" w:cs="Tahoma"/>
          <w:b/>
          <w:sz w:val="28"/>
          <w:szCs w:val="28"/>
        </w:rPr>
      </w:pPr>
      <w:r w:rsidRPr="002B3D6F">
        <w:rPr>
          <w:rFonts w:ascii="Tahoma" w:hAnsi="Tahoma" w:cs="Tahoma"/>
          <w:sz w:val="28"/>
          <w:szCs w:val="28"/>
        </w:rPr>
        <w:t>Employment Generation</w:t>
      </w:r>
    </w:p>
    <w:p w:rsidR="00886B61" w:rsidRPr="002B3D6F" w:rsidRDefault="00886B61" w:rsidP="00886B61">
      <w:pPr>
        <w:numPr>
          <w:ilvl w:val="0"/>
          <w:numId w:val="5"/>
        </w:numPr>
        <w:spacing w:line="480" w:lineRule="auto"/>
        <w:jc w:val="both"/>
        <w:rPr>
          <w:rFonts w:ascii="Tahoma" w:hAnsi="Tahoma" w:cs="Tahoma"/>
          <w:b/>
          <w:sz w:val="28"/>
          <w:szCs w:val="28"/>
        </w:rPr>
      </w:pPr>
      <w:r w:rsidRPr="002B3D6F">
        <w:rPr>
          <w:rFonts w:ascii="Tahoma" w:hAnsi="Tahoma" w:cs="Tahoma"/>
          <w:sz w:val="28"/>
          <w:szCs w:val="28"/>
        </w:rPr>
        <w:t>Social Harmony</w:t>
      </w:r>
    </w:p>
    <w:p w:rsidR="00886B61" w:rsidRPr="002B3D6F" w:rsidRDefault="00886B61" w:rsidP="00886B61">
      <w:pPr>
        <w:spacing w:line="480" w:lineRule="auto"/>
        <w:ind w:firstLine="720"/>
        <w:jc w:val="both"/>
        <w:rPr>
          <w:rFonts w:ascii="Tahoma" w:hAnsi="Tahoma" w:cs="Tahoma"/>
          <w:sz w:val="28"/>
          <w:szCs w:val="28"/>
        </w:rPr>
      </w:pPr>
      <w:r w:rsidRPr="002B3D6F">
        <w:rPr>
          <w:rFonts w:ascii="Tahoma" w:hAnsi="Tahoma" w:cs="Tahoma"/>
          <w:sz w:val="28"/>
          <w:szCs w:val="28"/>
        </w:rPr>
        <w:t xml:space="preserve">The Human Development aspect of United Nation development </w:t>
      </w:r>
      <w:proofErr w:type="spellStart"/>
      <w:r w:rsidRPr="002B3D6F">
        <w:rPr>
          <w:rFonts w:ascii="Tahoma" w:hAnsi="Tahoma" w:cs="Tahoma"/>
          <w:sz w:val="28"/>
          <w:szCs w:val="28"/>
        </w:rPr>
        <w:t>programme</w:t>
      </w:r>
      <w:proofErr w:type="spellEnd"/>
      <w:r w:rsidRPr="002B3D6F">
        <w:rPr>
          <w:rFonts w:ascii="Tahoma" w:hAnsi="Tahoma" w:cs="Tahoma"/>
          <w:sz w:val="28"/>
          <w:szCs w:val="28"/>
        </w:rPr>
        <w:t xml:space="preserve"> (UNDP) have developed indices such as the human development index (HDI) the human poverty index (HIP) and the greater related development index (CIDI).</w:t>
      </w:r>
    </w:p>
    <w:p w:rsidR="00886B61" w:rsidRPr="002B3D6F" w:rsidRDefault="00886B61" w:rsidP="00886B61">
      <w:pPr>
        <w:numPr>
          <w:ilvl w:val="1"/>
          <w:numId w:val="3"/>
        </w:numPr>
        <w:spacing w:line="480" w:lineRule="auto"/>
        <w:jc w:val="both"/>
        <w:rPr>
          <w:rFonts w:ascii="Tahoma" w:hAnsi="Tahoma" w:cs="Tahoma"/>
          <w:sz w:val="28"/>
          <w:szCs w:val="28"/>
        </w:rPr>
      </w:pPr>
      <w:r w:rsidRPr="002B3D6F">
        <w:rPr>
          <w:rFonts w:ascii="Tahoma" w:hAnsi="Tahoma" w:cs="Tahoma"/>
          <w:sz w:val="28"/>
          <w:szCs w:val="28"/>
        </w:rPr>
        <w:lastRenderedPageBreak/>
        <w:t>The human Development index (HDI) is in term of capabilities development</w:t>
      </w:r>
    </w:p>
    <w:p w:rsidR="00886B61" w:rsidRPr="002B3D6F" w:rsidRDefault="00886B61" w:rsidP="00886B61">
      <w:pPr>
        <w:numPr>
          <w:ilvl w:val="0"/>
          <w:numId w:val="6"/>
        </w:numPr>
        <w:spacing w:line="480" w:lineRule="auto"/>
        <w:jc w:val="both"/>
        <w:rPr>
          <w:rFonts w:ascii="Tahoma" w:hAnsi="Tahoma" w:cs="Tahoma"/>
          <w:sz w:val="28"/>
          <w:szCs w:val="28"/>
        </w:rPr>
      </w:pPr>
      <w:r w:rsidRPr="002B3D6F">
        <w:rPr>
          <w:rFonts w:ascii="Tahoma" w:hAnsi="Tahoma" w:cs="Tahoma"/>
          <w:sz w:val="28"/>
          <w:szCs w:val="28"/>
        </w:rPr>
        <w:t xml:space="preserve">Life longevity </w:t>
      </w:r>
    </w:p>
    <w:p w:rsidR="00886B61" w:rsidRPr="002B3D6F" w:rsidRDefault="00886B61" w:rsidP="00886B61">
      <w:pPr>
        <w:numPr>
          <w:ilvl w:val="0"/>
          <w:numId w:val="6"/>
        </w:numPr>
        <w:spacing w:line="480" w:lineRule="auto"/>
        <w:jc w:val="both"/>
        <w:rPr>
          <w:rFonts w:ascii="Tahoma" w:hAnsi="Tahoma" w:cs="Tahoma"/>
          <w:sz w:val="28"/>
          <w:szCs w:val="28"/>
        </w:rPr>
      </w:pPr>
      <w:r w:rsidRPr="002B3D6F">
        <w:rPr>
          <w:rFonts w:ascii="Tahoma" w:hAnsi="Tahoma" w:cs="Tahoma"/>
          <w:sz w:val="28"/>
          <w:szCs w:val="28"/>
        </w:rPr>
        <w:t>Knowledge (adult literacy and combined primary secondary and tertiary enrolment)</w:t>
      </w:r>
    </w:p>
    <w:p w:rsidR="00886B61" w:rsidRPr="002B3D6F" w:rsidRDefault="00886B61" w:rsidP="00886B61">
      <w:pPr>
        <w:numPr>
          <w:ilvl w:val="0"/>
          <w:numId w:val="6"/>
        </w:numPr>
        <w:spacing w:line="480" w:lineRule="auto"/>
        <w:jc w:val="both"/>
        <w:rPr>
          <w:rFonts w:ascii="Tahoma" w:hAnsi="Tahoma" w:cs="Tahoma"/>
          <w:sz w:val="28"/>
          <w:szCs w:val="28"/>
        </w:rPr>
      </w:pPr>
      <w:r w:rsidRPr="002B3D6F">
        <w:rPr>
          <w:rFonts w:ascii="Tahoma" w:hAnsi="Tahoma" w:cs="Tahoma"/>
          <w:sz w:val="28"/>
          <w:szCs w:val="28"/>
        </w:rPr>
        <w:t>Decent standard of living (real per capital incomes)</w:t>
      </w:r>
    </w:p>
    <w:p w:rsidR="00886B61" w:rsidRPr="002B3D6F" w:rsidRDefault="00886B61" w:rsidP="00886B61">
      <w:pPr>
        <w:numPr>
          <w:ilvl w:val="1"/>
          <w:numId w:val="3"/>
        </w:numPr>
        <w:spacing w:line="480" w:lineRule="auto"/>
        <w:jc w:val="both"/>
        <w:rPr>
          <w:rFonts w:ascii="Tahoma" w:hAnsi="Tahoma" w:cs="Tahoma"/>
          <w:b/>
          <w:sz w:val="28"/>
          <w:szCs w:val="28"/>
        </w:rPr>
      </w:pPr>
      <w:r w:rsidRPr="002B3D6F">
        <w:rPr>
          <w:rFonts w:ascii="Tahoma" w:hAnsi="Tahoma" w:cs="Tahoma"/>
          <w:sz w:val="28"/>
          <w:szCs w:val="28"/>
        </w:rPr>
        <w:t xml:space="preserve">The human poverty Index (HIP) meant for most deprived sections of the </w:t>
      </w:r>
      <w:proofErr w:type="gramStart"/>
      <w:r w:rsidRPr="002B3D6F">
        <w:rPr>
          <w:rFonts w:ascii="Tahoma" w:hAnsi="Tahoma" w:cs="Tahoma"/>
          <w:sz w:val="28"/>
          <w:szCs w:val="28"/>
        </w:rPr>
        <w:t>community,</w:t>
      </w:r>
      <w:proofErr w:type="gramEnd"/>
      <w:r w:rsidRPr="002B3D6F">
        <w:rPr>
          <w:rFonts w:ascii="Tahoma" w:hAnsi="Tahoma" w:cs="Tahoma"/>
          <w:sz w:val="28"/>
          <w:szCs w:val="28"/>
        </w:rPr>
        <w:t xml:space="preserve"> is based on deprivation in the essential element of decent human life.</w:t>
      </w:r>
    </w:p>
    <w:p w:rsidR="00886B61" w:rsidRPr="002B3D6F" w:rsidRDefault="00886B61" w:rsidP="00886B61">
      <w:pPr>
        <w:numPr>
          <w:ilvl w:val="0"/>
          <w:numId w:val="6"/>
        </w:numPr>
        <w:spacing w:line="480" w:lineRule="auto"/>
        <w:jc w:val="both"/>
        <w:rPr>
          <w:rFonts w:ascii="Tahoma" w:hAnsi="Tahoma" w:cs="Tahoma"/>
          <w:sz w:val="28"/>
          <w:szCs w:val="28"/>
        </w:rPr>
      </w:pPr>
      <w:r w:rsidRPr="002B3D6F">
        <w:rPr>
          <w:rFonts w:ascii="Tahoma" w:hAnsi="Tahoma" w:cs="Tahoma"/>
          <w:sz w:val="28"/>
          <w:szCs w:val="28"/>
        </w:rPr>
        <w:t>Basic survival (Death before age of 40 child and material moat city)</w:t>
      </w:r>
    </w:p>
    <w:p w:rsidR="00886B61" w:rsidRPr="002B3D6F" w:rsidRDefault="00886B61" w:rsidP="00886B61">
      <w:pPr>
        <w:numPr>
          <w:ilvl w:val="0"/>
          <w:numId w:val="6"/>
        </w:numPr>
        <w:spacing w:line="480" w:lineRule="auto"/>
        <w:jc w:val="both"/>
        <w:rPr>
          <w:rFonts w:ascii="Tahoma" w:hAnsi="Tahoma" w:cs="Tahoma"/>
          <w:b/>
          <w:sz w:val="28"/>
          <w:szCs w:val="28"/>
        </w:rPr>
      </w:pPr>
      <w:r w:rsidRPr="002B3D6F">
        <w:rPr>
          <w:rFonts w:ascii="Tahoma" w:hAnsi="Tahoma" w:cs="Tahoma"/>
          <w:sz w:val="28"/>
          <w:szCs w:val="28"/>
        </w:rPr>
        <w:t>Educational levels (percentage of illiterate adults)</w:t>
      </w:r>
    </w:p>
    <w:p w:rsidR="00886B61" w:rsidRPr="002B3D6F" w:rsidRDefault="00886B61" w:rsidP="00886B61">
      <w:pPr>
        <w:numPr>
          <w:ilvl w:val="0"/>
          <w:numId w:val="6"/>
        </w:numPr>
        <w:spacing w:line="480" w:lineRule="auto"/>
        <w:jc w:val="both"/>
        <w:rPr>
          <w:rFonts w:ascii="Tahoma" w:hAnsi="Tahoma" w:cs="Tahoma"/>
          <w:b/>
          <w:sz w:val="28"/>
          <w:szCs w:val="28"/>
        </w:rPr>
      </w:pPr>
      <w:r w:rsidRPr="002B3D6F">
        <w:rPr>
          <w:rFonts w:ascii="Tahoma" w:hAnsi="Tahoma" w:cs="Tahoma"/>
          <w:sz w:val="28"/>
          <w:szCs w:val="28"/>
        </w:rPr>
        <w:t>Overall economic provisioning (percentage of people without access to health service and safe water)</w:t>
      </w:r>
    </w:p>
    <w:p w:rsidR="00886B61" w:rsidRPr="002B3D6F" w:rsidRDefault="00886B61" w:rsidP="00886B61">
      <w:pPr>
        <w:numPr>
          <w:ilvl w:val="0"/>
          <w:numId w:val="6"/>
        </w:numPr>
        <w:spacing w:line="480" w:lineRule="auto"/>
        <w:jc w:val="both"/>
        <w:rPr>
          <w:rFonts w:ascii="Tahoma" w:hAnsi="Tahoma" w:cs="Tahoma"/>
          <w:b/>
          <w:sz w:val="28"/>
          <w:szCs w:val="28"/>
        </w:rPr>
      </w:pPr>
      <w:r w:rsidRPr="002B3D6F">
        <w:rPr>
          <w:rFonts w:ascii="Tahoma" w:hAnsi="Tahoma" w:cs="Tahoma"/>
          <w:sz w:val="28"/>
          <w:szCs w:val="28"/>
        </w:rPr>
        <w:lastRenderedPageBreak/>
        <w:t>The Gender – related Development index (GDI) measures the above variable in terms of inequality between women and men.</w:t>
      </w:r>
    </w:p>
    <w:p w:rsidR="00886B61" w:rsidRPr="002B3D6F" w:rsidRDefault="00886B61" w:rsidP="00886B61">
      <w:pPr>
        <w:spacing w:line="480" w:lineRule="auto"/>
        <w:ind w:firstLine="720"/>
        <w:jc w:val="both"/>
        <w:rPr>
          <w:rFonts w:ascii="Tahoma" w:hAnsi="Tahoma" w:cs="Tahoma"/>
          <w:sz w:val="28"/>
          <w:szCs w:val="28"/>
        </w:rPr>
      </w:pPr>
      <w:r w:rsidRPr="002B3D6F">
        <w:rPr>
          <w:rFonts w:ascii="Tahoma" w:hAnsi="Tahoma" w:cs="Tahoma"/>
          <w:sz w:val="28"/>
          <w:szCs w:val="28"/>
        </w:rPr>
        <w:t xml:space="preserve">Social development is a process which result in the transformation of social structures in a manners which improves the society to fulfill </w:t>
      </w:r>
      <w:proofErr w:type="spellStart"/>
      <w:proofErr w:type="gramStart"/>
      <w:r w:rsidRPr="002B3D6F">
        <w:rPr>
          <w:rFonts w:ascii="Tahoma" w:hAnsi="Tahoma" w:cs="Tahoma"/>
          <w:sz w:val="28"/>
          <w:szCs w:val="28"/>
        </w:rPr>
        <w:t>it’s</w:t>
      </w:r>
      <w:proofErr w:type="spellEnd"/>
      <w:proofErr w:type="gramEnd"/>
      <w:r w:rsidRPr="002B3D6F">
        <w:rPr>
          <w:rFonts w:ascii="Tahoma" w:hAnsi="Tahoma" w:cs="Tahoma"/>
          <w:sz w:val="28"/>
          <w:szCs w:val="28"/>
        </w:rPr>
        <w:t xml:space="preserve"> aspiration society develops by consciousness and social consciousness develops by organization the process that is subconscious in the society emerges as conscious knowledge in pioneering individuals. Development is a process, not a </w:t>
      </w:r>
      <w:proofErr w:type="spellStart"/>
      <w:r w:rsidRPr="002B3D6F">
        <w:rPr>
          <w:rFonts w:ascii="Tahoma" w:hAnsi="Tahoma" w:cs="Tahoma"/>
          <w:sz w:val="28"/>
          <w:szCs w:val="28"/>
        </w:rPr>
        <w:t>programme</w:t>
      </w:r>
      <w:proofErr w:type="spellEnd"/>
      <w:r w:rsidRPr="002B3D6F">
        <w:rPr>
          <w:rFonts w:ascii="Tahoma" w:hAnsi="Tahoma" w:cs="Tahoma"/>
          <w:sz w:val="28"/>
          <w:szCs w:val="28"/>
        </w:rPr>
        <w:t>, its power issues move from its subtle aspect than material object.</w:t>
      </w:r>
    </w:p>
    <w:p w:rsidR="00886B61" w:rsidRPr="002B3D6F" w:rsidRDefault="00886B61" w:rsidP="00886B61">
      <w:pPr>
        <w:spacing w:line="480" w:lineRule="auto"/>
        <w:ind w:firstLine="720"/>
        <w:jc w:val="both"/>
        <w:rPr>
          <w:rFonts w:ascii="Tahoma" w:hAnsi="Tahoma" w:cs="Tahoma"/>
          <w:sz w:val="28"/>
          <w:szCs w:val="28"/>
        </w:rPr>
      </w:pPr>
      <w:r w:rsidRPr="002B3D6F">
        <w:rPr>
          <w:rFonts w:ascii="Tahoma" w:hAnsi="Tahoma" w:cs="Tahoma"/>
          <w:sz w:val="28"/>
          <w:szCs w:val="28"/>
        </w:rPr>
        <w:t>Not all social change constitutes development. It consist of four well –marked stage – survival growth, development and evolution, each of which contains the other three within it social development can be described as the process of increasing.</w:t>
      </w:r>
    </w:p>
    <w:p w:rsidR="00886B61" w:rsidRPr="002B3D6F" w:rsidRDefault="00886B61" w:rsidP="00886B61">
      <w:pPr>
        <w:numPr>
          <w:ilvl w:val="2"/>
          <w:numId w:val="3"/>
        </w:numPr>
        <w:spacing w:line="480" w:lineRule="auto"/>
        <w:jc w:val="both"/>
        <w:rPr>
          <w:rFonts w:ascii="Tahoma" w:hAnsi="Tahoma" w:cs="Tahoma"/>
          <w:sz w:val="28"/>
          <w:szCs w:val="28"/>
        </w:rPr>
      </w:pPr>
      <w:r w:rsidRPr="002B3D6F">
        <w:rPr>
          <w:rFonts w:ascii="Tahoma" w:hAnsi="Tahoma" w:cs="Tahoma"/>
          <w:sz w:val="28"/>
          <w:szCs w:val="28"/>
        </w:rPr>
        <w:t>The assets and capabilities of individual to improve their well being</w:t>
      </w:r>
    </w:p>
    <w:p w:rsidR="00886B61" w:rsidRPr="002B3D6F" w:rsidRDefault="00886B61" w:rsidP="00886B61">
      <w:pPr>
        <w:numPr>
          <w:ilvl w:val="2"/>
          <w:numId w:val="3"/>
        </w:numPr>
        <w:spacing w:line="480" w:lineRule="auto"/>
        <w:jc w:val="both"/>
        <w:rPr>
          <w:rFonts w:ascii="Tahoma" w:hAnsi="Tahoma" w:cs="Tahoma"/>
          <w:sz w:val="28"/>
          <w:szCs w:val="28"/>
        </w:rPr>
      </w:pPr>
      <w:r w:rsidRPr="002B3D6F">
        <w:rPr>
          <w:rFonts w:ascii="Tahoma" w:hAnsi="Tahoma" w:cs="Tahoma"/>
          <w:sz w:val="28"/>
          <w:szCs w:val="28"/>
        </w:rPr>
        <w:lastRenderedPageBreak/>
        <w:t>The capacity of social group to exercises agency, transform their relationship with other group and participate in development process.</w:t>
      </w:r>
    </w:p>
    <w:p w:rsidR="00886B61" w:rsidRPr="002B3D6F" w:rsidRDefault="00886B61" w:rsidP="00886B61">
      <w:pPr>
        <w:numPr>
          <w:ilvl w:val="2"/>
          <w:numId w:val="3"/>
        </w:numPr>
        <w:spacing w:line="480" w:lineRule="auto"/>
        <w:jc w:val="both"/>
        <w:rPr>
          <w:rFonts w:ascii="Tahoma" w:hAnsi="Tahoma" w:cs="Tahoma"/>
          <w:sz w:val="28"/>
          <w:szCs w:val="28"/>
        </w:rPr>
      </w:pPr>
      <w:r w:rsidRPr="002B3D6F">
        <w:rPr>
          <w:rFonts w:ascii="Tahoma" w:hAnsi="Tahoma" w:cs="Tahoma"/>
          <w:sz w:val="28"/>
          <w:szCs w:val="28"/>
        </w:rPr>
        <w:t>The ability of society to recondite the interest of its constituent elements govern itself peacefully and manage change.</w:t>
      </w:r>
    </w:p>
    <w:p w:rsidR="00886B61" w:rsidRPr="002B3D6F" w:rsidRDefault="00886B61" w:rsidP="00886B61">
      <w:pPr>
        <w:numPr>
          <w:ilvl w:val="1"/>
          <w:numId w:val="4"/>
        </w:numPr>
        <w:spacing w:line="480" w:lineRule="auto"/>
        <w:jc w:val="both"/>
        <w:rPr>
          <w:rFonts w:ascii="Tahoma" w:hAnsi="Tahoma" w:cs="Tahoma"/>
          <w:b/>
          <w:sz w:val="28"/>
          <w:szCs w:val="28"/>
        </w:rPr>
      </w:pPr>
      <w:r w:rsidRPr="002B3D6F">
        <w:rPr>
          <w:rFonts w:ascii="Tahoma" w:hAnsi="Tahoma" w:cs="Tahoma"/>
          <w:b/>
          <w:sz w:val="28"/>
          <w:szCs w:val="28"/>
        </w:rPr>
        <w:t>SUMMARY OF THE CHAPTER</w:t>
      </w:r>
    </w:p>
    <w:p w:rsidR="00886B61" w:rsidRPr="002B3D6F" w:rsidRDefault="00886B61" w:rsidP="00886B61">
      <w:pPr>
        <w:spacing w:line="480" w:lineRule="auto"/>
        <w:ind w:firstLine="720"/>
        <w:jc w:val="both"/>
        <w:rPr>
          <w:rFonts w:ascii="Tahoma" w:hAnsi="Tahoma" w:cs="Tahoma"/>
          <w:sz w:val="28"/>
          <w:szCs w:val="28"/>
        </w:rPr>
      </w:pPr>
      <w:r w:rsidRPr="002B3D6F">
        <w:rPr>
          <w:rFonts w:ascii="Tahoma" w:hAnsi="Tahoma" w:cs="Tahoma"/>
          <w:sz w:val="28"/>
          <w:szCs w:val="28"/>
        </w:rPr>
        <w:t xml:space="preserve">The theoretical of </w:t>
      </w:r>
      <w:r>
        <w:rPr>
          <w:rFonts w:ascii="Tahoma" w:hAnsi="Tahoma" w:cs="Tahoma"/>
          <w:sz w:val="28"/>
          <w:szCs w:val="28"/>
        </w:rPr>
        <w:t xml:space="preserve">LOCAL GOVERNMENT COMMISION </w:t>
      </w:r>
      <w:r w:rsidRPr="002B3D6F">
        <w:rPr>
          <w:rFonts w:ascii="Tahoma" w:hAnsi="Tahoma" w:cs="Tahoma"/>
          <w:sz w:val="28"/>
          <w:szCs w:val="28"/>
        </w:rPr>
        <w:t xml:space="preserve">local government development prior the 1976 local government reform local government in Nigeria were completely left </w:t>
      </w:r>
      <w:proofErr w:type="spellStart"/>
      <w:r w:rsidRPr="002B3D6F">
        <w:rPr>
          <w:rFonts w:ascii="Tahoma" w:hAnsi="Tahoma" w:cs="Tahoma"/>
          <w:sz w:val="28"/>
          <w:szCs w:val="28"/>
        </w:rPr>
        <w:t>our</w:t>
      </w:r>
      <w:proofErr w:type="spellEnd"/>
      <w:r w:rsidRPr="002B3D6F">
        <w:rPr>
          <w:rFonts w:ascii="Tahoma" w:hAnsi="Tahoma" w:cs="Tahoma"/>
          <w:sz w:val="28"/>
          <w:szCs w:val="28"/>
        </w:rPr>
        <w:t xml:space="preserve"> to the growth pole theory was propounded by a French economist, Francois </w:t>
      </w:r>
      <w:proofErr w:type="spellStart"/>
      <w:r w:rsidRPr="002B3D6F">
        <w:rPr>
          <w:rFonts w:ascii="Tahoma" w:hAnsi="Tahoma" w:cs="Tahoma"/>
          <w:sz w:val="28"/>
          <w:szCs w:val="28"/>
        </w:rPr>
        <w:t>Perronx</w:t>
      </w:r>
      <w:proofErr w:type="spellEnd"/>
      <w:r w:rsidRPr="002B3D6F">
        <w:rPr>
          <w:rFonts w:ascii="Tahoma" w:hAnsi="Tahoma" w:cs="Tahoma"/>
          <w:sz w:val="28"/>
          <w:szCs w:val="28"/>
        </w:rPr>
        <w:t xml:space="preserve">. The central them of theory is that growth doesn’t no appear </w:t>
      </w:r>
      <w:proofErr w:type="spellStart"/>
      <w:r w:rsidRPr="002B3D6F">
        <w:rPr>
          <w:rFonts w:ascii="Tahoma" w:hAnsi="Tahoma" w:cs="Tahoma"/>
          <w:sz w:val="28"/>
          <w:szCs w:val="28"/>
        </w:rPr>
        <w:t>every where</w:t>
      </w:r>
      <w:proofErr w:type="spellEnd"/>
      <w:r w:rsidRPr="002B3D6F">
        <w:rPr>
          <w:rFonts w:ascii="Tahoma" w:hAnsi="Tahoma" w:cs="Tahoma"/>
          <w:sz w:val="28"/>
          <w:szCs w:val="28"/>
        </w:rPr>
        <w:t xml:space="preserve">. All </w:t>
      </w:r>
      <w:proofErr w:type="spellStart"/>
      <w:r w:rsidRPr="002B3D6F">
        <w:rPr>
          <w:rFonts w:ascii="Tahoma" w:hAnsi="Tahoma" w:cs="Tahoma"/>
          <w:sz w:val="28"/>
          <w:szCs w:val="28"/>
        </w:rPr>
        <w:t>tat</w:t>
      </w:r>
      <w:proofErr w:type="spellEnd"/>
      <w:r w:rsidRPr="002B3D6F">
        <w:rPr>
          <w:rFonts w:ascii="Tahoma" w:hAnsi="Tahoma" w:cs="Tahoma"/>
          <w:sz w:val="28"/>
          <w:szCs w:val="28"/>
        </w:rPr>
        <w:t xml:space="preserve"> once it appears in point or development poles with variable intensities it appear along diverse channels with varying terminal affect for the well of economy. The </w:t>
      </w:r>
      <w:r w:rsidRPr="002B3D6F">
        <w:rPr>
          <w:rFonts w:ascii="Tahoma" w:hAnsi="Tahoma" w:cs="Tahoma"/>
          <w:sz w:val="28"/>
          <w:szCs w:val="28"/>
        </w:rPr>
        <w:lastRenderedPageBreak/>
        <w:t xml:space="preserve">current trend in thinking social development is the promotion of a sustainable society that is worthy of human dignity by empower marginalized group women and to </w:t>
      </w:r>
      <w:proofErr w:type="spellStart"/>
      <w:r w:rsidRPr="002B3D6F">
        <w:rPr>
          <w:rFonts w:ascii="Tahoma" w:hAnsi="Tahoma" w:cs="Tahoma"/>
          <w:sz w:val="28"/>
          <w:szCs w:val="28"/>
        </w:rPr>
        <w:t>under take</w:t>
      </w:r>
      <w:proofErr w:type="spellEnd"/>
      <w:r w:rsidRPr="002B3D6F">
        <w:rPr>
          <w:rFonts w:ascii="Tahoma" w:hAnsi="Tahoma" w:cs="Tahoma"/>
          <w:sz w:val="28"/>
          <w:szCs w:val="28"/>
        </w:rPr>
        <w:t xml:space="preserve"> their own development to improve their social and economic position and acquire their rightful place in society.     </w:t>
      </w:r>
    </w:p>
    <w:p w:rsidR="00886B61" w:rsidRPr="002B3D6F" w:rsidRDefault="00886B61" w:rsidP="00886B61">
      <w:pPr>
        <w:pStyle w:val="NormalWeb"/>
        <w:spacing w:before="0" w:beforeAutospacing="0" w:after="0" w:afterAutospacing="0" w:line="480" w:lineRule="auto"/>
        <w:jc w:val="center"/>
        <w:rPr>
          <w:rFonts w:ascii="Tahoma" w:hAnsi="Tahoma" w:cs="Tahoma"/>
          <w:b/>
          <w:sz w:val="28"/>
          <w:szCs w:val="28"/>
        </w:rPr>
      </w:pPr>
      <w:r w:rsidRPr="002B3D6F">
        <w:rPr>
          <w:rFonts w:ascii="Tahoma" w:hAnsi="Tahoma" w:cs="Tahoma"/>
          <w:b/>
          <w:sz w:val="28"/>
          <w:szCs w:val="28"/>
        </w:rPr>
        <w:t>REFERENCE</w:t>
      </w:r>
    </w:p>
    <w:p w:rsidR="00886B61" w:rsidRPr="002B3D6F" w:rsidRDefault="00886B61" w:rsidP="00886B61">
      <w:pPr>
        <w:pStyle w:val="NormalWeb"/>
        <w:spacing w:before="0" w:beforeAutospacing="0" w:after="0" w:afterAutospacing="0" w:line="480" w:lineRule="auto"/>
        <w:ind w:left="1170" w:hanging="1170"/>
        <w:jc w:val="both"/>
        <w:rPr>
          <w:rFonts w:ascii="Tahoma" w:hAnsi="Tahoma" w:cs="Tahoma"/>
          <w:i/>
          <w:sz w:val="28"/>
          <w:szCs w:val="28"/>
        </w:rPr>
      </w:pPr>
      <w:r w:rsidRPr="002B3D6F">
        <w:rPr>
          <w:rFonts w:ascii="Tahoma" w:hAnsi="Tahoma" w:cs="Tahoma"/>
          <w:b/>
          <w:sz w:val="28"/>
          <w:szCs w:val="28"/>
        </w:rPr>
        <w:t>ADEKUNLE, A. (1977):</w:t>
      </w:r>
      <w:r w:rsidRPr="002B3D6F">
        <w:rPr>
          <w:rFonts w:ascii="Tahoma" w:hAnsi="Tahoma" w:cs="Tahoma"/>
          <w:sz w:val="28"/>
          <w:szCs w:val="28"/>
        </w:rPr>
        <w:t xml:space="preserve"> </w:t>
      </w:r>
      <w:r w:rsidRPr="002B3D6F">
        <w:rPr>
          <w:rFonts w:ascii="Tahoma" w:hAnsi="Tahoma" w:cs="Tahoma"/>
          <w:i/>
          <w:sz w:val="28"/>
          <w:szCs w:val="28"/>
        </w:rPr>
        <w:t xml:space="preserve">Modern Book Government, </w:t>
      </w:r>
      <w:proofErr w:type="spellStart"/>
      <w:r w:rsidRPr="002B3D6F">
        <w:rPr>
          <w:rFonts w:ascii="Tahoma" w:hAnsi="Tahoma" w:cs="Tahoma"/>
          <w:i/>
          <w:sz w:val="28"/>
          <w:szCs w:val="28"/>
        </w:rPr>
        <w:t>onibonje</w:t>
      </w:r>
      <w:proofErr w:type="spellEnd"/>
      <w:r w:rsidRPr="002B3D6F">
        <w:rPr>
          <w:rFonts w:ascii="Tahoma" w:hAnsi="Tahoma" w:cs="Tahoma"/>
          <w:i/>
          <w:sz w:val="28"/>
          <w:szCs w:val="28"/>
        </w:rPr>
        <w:t xml:space="preserve"> Press, Ilorin </w:t>
      </w:r>
    </w:p>
    <w:p w:rsidR="00886B61" w:rsidRPr="002B3D6F" w:rsidRDefault="00886B61" w:rsidP="00886B61">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ADIGWE, L. (L974):</w:t>
      </w:r>
      <w:r w:rsidRPr="002B3D6F">
        <w:rPr>
          <w:rFonts w:ascii="Tahoma" w:hAnsi="Tahoma" w:cs="Tahoma"/>
          <w:sz w:val="28"/>
          <w:szCs w:val="28"/>
        </w:rPr>
        <w:t xml:space="preserve"> </w:t>
      </w:r>
      <w:r w:rsidRPr="002B3D6F">
        <w:rPr>
          <w:rFonts w:ascii="Tahoma" w:hAnsi="Tahoma" w:cs="Tahoma"/>
          <w:i/>
          <w:sz w:val="28"/>
          <w:szCs w:val="28"/>
        </w:rPr>
        <w:t xml:space="preserve">Essential </w:t>
      </w:r>
      <w:proofErr w:type="gramStart"/>
      <w:r w:rsidRPr="002B3D6F">
        <w:rPr>
          <w:rFonts w:ascii="Tahoma" w:hAnsi="Tahoma" w:cs="Tahoma"/>
          <w:i/>
          <w:sz w:val="28"/>
          <w:szCs w:val="28"/>
        </w:rPr>
        <w:t>Of</w:t>
      </w:r>
      <w:proofErr w:type="gramEnd"/>
      <w:r w:rsidRPr="002B3D6F">
        <w:rPr>
          <w:rFonts w:ascii="Tahoma" w:hAnsi="Tahoma" w:cs="Tahoma"/>
          <w:i/>
          <w:sz w:val="28"/>
          <w:szCs w:val="28"/>
        </w:rPr>
        <w:t xml:space="preserve"> Government For West Africa Oxford Press, Lagos</w:t>
      </w:r>
      <w:r w:rsidRPr="002B3D6F">
        <w:rPr>
          <w:rFonts w:ascii="Tahoma" w:hAnsi="Tahoma" w:cs="Tahoma"/>
          <w:sz w:val="28"/>
          <w:szCs w:val="28"/>
        </w:rPr>
        <w:t xml:space="preserve">. </w:t>
      </w:r>
    </w:p>
    <w:p w:rsidR="00886B61" w:rsidRPr="002B3D6F" w:rsidRDefault="00886B61" w:rsidP="00886B61">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EGOMMWON, J.A (1978):</w:t>
      </w:r>
      <w:r w:rsidRPr="002B3D6F">
        <w:rPr>
          <w:rFonts w:ascii="Tahoma" w:hAnsi="Tahoma" w:cs="Tahoma"/>
          <w:sz w:val="28"/>
          <w:szCs w:val="28"/>
        </w:rPr>
        <w:t xml:space="preserve"> </w:t>
      </w:r>
      <w:r w:rsidRPr="002B3D6F">
        <w:rPr>
          <w:rFonts w:ascii="Tahoma" w:hAnsi="Tahoma" w:cs="Tahoma"/>
          <w:i/>
          <w:sz w:val="28"/>
          <w:szCs w:val="28"/>
        </w:rPr>
        <w:t xml:space="preserve">Principle </w:t>
      </w:r>
      <w:proofErr w:type="gramStart"/>
      <w:r w:rsidRPr="002B3D6F">
        <w:rPr>
          <w:rFonts w:ascii="Tahoma" w:hAnsi="Tahoma" w:cs="Tahoma"/>
          <w:i/>
          <w:sz w:val="28"/>
          <w:szCs w:val="28"/>
        </w:rPr>
        <w:t>And</w:t>
      </w:r>
      <w:proofErr w:type="gramEnd"/>
      <w:r w:rsidRPr="002B3D6F">
        <w:rPr>
          <w:rFonts w:ascii="Tahoma" w:hAnsi="Tahoma" w:cs="Tahoma"/>
          <w:i/>
          <w:sz w:val="28"/>
          <w:szCs w:val="28"/>
        </w:rPr>
        <w:t xml:space="preserve"> Practice Of Local Government Press</w:t>
      </w:r>
      <w:r w:rsidRPr="002B3D6F">
        <w:rPr>
          <w:rFonts w:ascii="Tahoma" w:hAnsi="Tahoma" w:cs="Tahoma"/>
          <w:sz w:val="28"/>
          <w:szCs w:val="28"/>
        </w:rPr>
        <w:t xml:space="preserve">, Lagos Page 42. </w:t>
      </w:r>
    </w:p>
    <w:p w:rsidR="00886B61" w:rsidRPr="002B3D6F" w:rsidRDefault="00886B61" w:rsidP="00886B61">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IBRABIM, A.L AND ABMED K.G (2005</w:t>
      </w:r>
      <w:r w:rsidRPr="002B3D6F">
        <w:rPr>
          <w:rFonts w:ascii="Tahoma" w:hAnsi="Tahoma" w:cs="Tahoma"/>
          <w:sz w:val="28"/>
          <w:szCs w:val="28"/>
        </w:rPr>
        <w:t xml:space="preserve">): </w:t>
      </w:r>
      <w:r w:rsidRPr="002B3D6F">
        <w:rPr>
          <w:rFonts w:ascii="Tahoma" w:hAnsi="Tahoma" w:cs="Tahoma"/>
          <w:i/>
          <w:sz w:val="28"/>
          <w:szCs w:val="28"/>
        </w:rPr>
        <w:t xml:space="preserve">Selected Theme </w:t>
      </w:r>
      <w:proofErr w:type="gramStart"/>
      <w:r w:rsidRPr="002B3D6F">
        <w:rPr>
          <w:rFonts w:ascii="Tahoma" w:hAnsi="Tahoma" w:cs="Tahoma"/>
          <w:i/>
          <w:sz w:val="28"/>
          <w:szCs w:val="28"/>
        </w:rPr>
        <w:t>As</w:t>
      </w:r>
      <w:proofErr w:type="gramEnd"/>
      <w:r w:rsidRPr="002B3D6F">
        <w:rPr>
          <w:rFonts w:ascii="Tahoma" w:hAnsi="Tahoma" w:cs="Tahoma"/>
          <w:i/>
          <w:sz w:val="28"/>
          <w:szCs w:val="28"/>
        </w:rPr>
        <w:t xml:space="preserve"> In Political Science, Ilorin</w:t>
      </w:r>
      <w:r w:rsidRPr="002B3D6F">
        <w:rPr>
          <w:rFonts w:ascii="Tahoma" w:hAnsi="Tahoma" w:cs="Tahoma"/>
          <w:sz w:val="28"/>
          <w:szCs w:val="28"/>
        </w:rPr>
        <w:t xml:space="preserve"> </w:t>
      </w:r>
      <w:proofErr w:type="spellStart"/>
      <w:r w:rsidRPr="002B3D6F">
        <w:rPr>
          <w:rFonts w:ascii="Tahoma" w:hAnsi="Tahoma" w:cs="Tahoma"/>
          <w:sz w:val="28"/>
          <w:szCs w:val="28"/>
        </w:rPr>
        <w:t>Olad</w:t>
      </w:r>
      <w:proofErr w:type="spellEnd"/>
      <w:r w:rsidRPr="002B3D6F">
        <w:rPr>
          <w:rFonts w:ascii="Tahoma" w:hAnsi="Tahoma" w:cs="Tahoma"/>
          <w:sz w:val="28"/>
          <w:szCs w:val="28"/>
        </w:rPr>
        <w:t xml:space="preserve"> Printing Publisher.</w:t>
      </w:r>
    </w:p>
    <w:p w:rsidR="00886B61" w:rsidRPr="002B3D6F" w:rsidRDefault="00886B61" w:rsidP="00886B61">
      <w:pPr>
        <w:spacing w:line="480" w:lineRule="auto"/>
        <w:ind w:left="3600" w:hanging="3600"/>
        <w:jc w:val="center"/>
        <w:rPr>
          <w:rFonts w:ascii="Tahoma" w:hAnsi="Tahoma" w:cs="Tahoma"/>
          <w:b/>
          <w:sz w:val="28"/>
          <w:szCs w:val="28"/>
        </w:rPr>
      </w:pPr>
    </w:p>
    <w:p w:rsidR="00886B61" w:rsidRPr="002B3D6F" w:rsidRDefault="00886B61" w:rsidP="00886B61">
      <w:pPr>
        <w:spacing w:line="480" w:lineRule="auto"/>
        <w:ind w:left="3600" w:hanging="3600"/>
        <w:jc w:val="center"/>
        <w:rPr>
          <w:rFonts w:ascii="Tahoma" w:hAnsi="Tahoma" w:cs="Tahoma"/>
          <w:b/>
          <w:sz w:val="28"/>
          <w:szCs w:val="28"/>
        </w:rPr>
      </w:pPr>
    </w:p>
    <w:p w:rsidR="00886B61" w:rsidRPr="002B3D6F" w:rsidRDefault="00886B61" w:rsidP="00886B61">
      <w:pPr>
        <w:spacing w:line="480" w:lineRule="auto"/>
        <w:ind w:left="3600" w:hanging="3600"/>
        <w:jc w:val="center"/>
        <w:rPr>
          <w:rFonts w:ascii="Tahoma" w:hAnsi="Tahoma" w:cs="Tahoma"/>
          <w:b/>
          <w:sz w:val="28"/>
          <w:szCs w:val="28"/>
        </w:rPr>
      </w:pPr>
    </w:p>
    <w:p w:rsidR="00886B61" w:rsidRPr="002B3D6F" w:rsidRDefault="00886B61" w:rsidP="00886B61">
      <w:pPr>
        <w:spacing w:line="480" w:lineRule="auto"/>
        <w:ind w:left="3600" w:hanging="3600"/>
        <w:jc w:val="center"/>
        <w:rPr>
          <w:rFonts w:ascii="Tahoma" w:hAnsi="Tahoma" w:cs="Tahoma"/>
          <w:b/>
          <w:sz w:val="28"/>
          <w:szCs w:val="28"/>
        </w:rPr>
      </w:pPr>
      <w:r w:rsidRPr="002B3D6F">
        <w:rPr>
          <w:rFonts w:ascii="Tahoma" w:hAnsi="Tahoma" w:cs="Tahoma"/>
          <w:b/>
          <w:sz w:val="28"/>
          <w:szCs w:val="28"/>
        </w:rPr>
        <w:lastRenderedPageBreak/>
        <w:t>CHAPTER THREE</w:t>
      </w:r>
    </w:p>
    <w:p w:rsidR="00886B61" w:rsidRPr="002B3D6F" w:rsidRDefault="00886B61" w:rsidP="00886B61">
      <w:pPr>
        <w:spacing w:line="480" w:lineRule="auto"/>
        <w:ind w:left="3600" w:hanging="3600"/>
        <w:jc w:val="center"/>
        <w:rPr>
          <w:rFonts w:ascii="Tahoma" w:hAnsi="Tahoma" w:cs="Tahoma"/>
          <w:b/>
          <w:sz w:val="28"/>
          <w:szCs w:val="28"/>
        </w:rPr>
      </w:pPr>
      <w:r w:rsidRPr="002B3D6F">
        <w:rPr>
          <w:rFonts w:ascii="Tahoma" w:hAnsi="Tahoma" w:cs="Tahoma"/>
          <w:b/>
          <w:sz w:val="28"/>
          <w:szCs w:val="28"/>
        </w:rPr>
        <w:t xml:space="preserve">RESEARCH METHODOLOGY </w:t>
      </w:r>
    </w:p>
    <w:p w:rsidR="00886B61" w:rsidRPr="002B3D6F" w:rsidRDefault="00886B61" w:rsidP="00886B61">
      <w:pPr>
        <w:spacing w:line="480" w:lineRule="auto"/>
        <w:ind w:left="3600" w:hanging="3600"/>
        <w:rPr>
          <w:rFonts w:ascii="Tahoma" w:hAnsi="Tahoma" w:cs="Tahoma"/>
          <w:b/>
          <w:sz w:val="28"/>
          <w:szCs w:val="28"/>
        </w:rPr>
      </w:pPr>
      <w:r w:rsidRPr="002B3D6F">
        <w:rPr>
          <w:rFonts w:ascii="Tahoma" w:hAnsi="Tahoma" w:cs="Tahoma"/>
          <w:b/>
          <w:sz w:val="28"/>
          <w:szCs w:val="28"/>
        </w:rPr>
        <w:t>3.1 INTRODUCTION</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All human enquires are characterized by varieties of procedures for the attainment of the set objectives. In the same vain this study has been carried out by the following logical steps that will enhance the attainment the research goal.</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By UNESCO (1954) definition, methodology is the systematic study of principles guiding scientific and philosophical investigation” it is </w:t>
      </w:r>
      <w:proofErr w:type="spellStart"/>
      <w:r w:rsidRPr="002B3D6F">
        <w:rPr>
          <w:rFonts w:ascii="Tahoma" w:hAnsi="Tahoma" w:cs="Tahoma"/>
          <w:sz w:val="28"/>
          <w:szCs w:val="28"/>
        </w:rPr>
        <w:t>any thing</w:t>
      </w:r>
      <w:proofErr w:type="spellEnd"/>
      <w:r w:rsidRPr="002B3D6F">
        <w:rPr>
          <w:rFonts w:ascii="Tahoma" w:hAnsi="Tahoma" w:cs="Tahoma"/>
          <w:sz w:val="28"/>
          <w:szCs w:val="28"/>
        </w:rPr>
        <w:t xml:space="preserve"> that having to do with procedures or techniques of the investigation that is the set of research methodology is to assist in evaluating the adequacy and efficiency of the research findings and conclusion.</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Methodology procedure also helps in examining the validity and reliability of the research instrument its aim is to help in understanding broadly the process involved in scientific enquiry.</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lastRenderedPageBreak/>
        <w:tab/>
        <w:t>This section will the referee concern itself with the various techniques and instruments that are employed to elicit information form respondents.</w:t>
      </w:r>
    </w:p>
    <w:p w:rsidR="00886B61" w:rsidRPr="002B3D6F" w:rsidRDefault="00886B61" w:rsidP="00886B61">
      <w:pPr>
        <w:spacing w:line="480" w:lineRule="auto"/>
        <w:ind w:firstLine="720"/>
        <w:jc w:val="both"/>
        <w:rPr>
          <w:rFonts w:ascii="Tahoma" w:hAnsi="Tahoma" w:cs="Tahoma"/>
          <w:sz w:val="28"/>
          <w:szCs w:val="28"/>
        </w:rPr>
      </w:pPr>
      <w:r w:rsidRPr="002B3D6F">
        <w:rPr>
          <w:rFonts w:ascii="Tahoma" w:hAnsi="Tahoma" w:cs="Tahoma"/>
          <w:sz w:val="28"/>
          <w:szCs w:val="28"/>
        </w:rPr>
        <w:t>For the benefit of the study, this section is divided into sub sections such as population, method of data collection, sampling techniques and method of data analysis.</w:t>
      </w:r>
    </w:p>
    <w:p w:rsidR="00886B61" w:rsidRPr="002B3D6F" w:rsidRDefault="00886B61" w:rsidP="00886B61">
      <w:pPr>
        <w:spacing w:line="480" w:lineRule="auto"/>
        <w:jc w:val="both"/>
        <w:rPr>
          <w:rFonts w:ascii="Tahoma" w:hAnsi="Tahoma" w:cs="Tahoma"/>
          <w:b/>
          <w:sz w:val="28"/>
          <w:szCs w:val="28"/>
        </w:rPr>
      </w:pPr>
      <w:r w:rsidRPr="002B3D6F">
        <w:rPr>
          <w:rFonts w:ascii="Tahoma" w:hAnsi="Tahoma" w:cs="Tahoma"/>
          <w:b/>
          <w:sz w:val="28"/>
          <w:szCs w:val="28"/>
        </w:rPr>
        <w:t>3.2</w:t>
      </w:r>
      <w:r w:rsidRPr="002B3D6F">
        <w:rPr>
          <w:rFonts w:ascii="Tahoma" w:hAnsi="Tahoma" w:cs="Tahoma"/>
          <w:b/>
          <w:sz w:val="28"/>
          <w:szCs w:val="28"/>
        </w:rPr>
        <w:tab/>
        <w:t>SAMPLING AND POPULATION TO THE STUDY</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The population study of the research is based on the empirical survey of the socio-economic sector. </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The economic sector has various departments while the population of study will consist of all the variable workers in these various </w:t>
      </w:r>
      <w:proofErr w:type="gramStart"/>
      <w:r w:rsidRPr="002B3D6F">
        <w:rPr>
          <w:rFonts w:ascii="Tahoma" w:hAnsi="Tahoma" w:cs="Tahoma"/>
          <w:sz w:val="28"/>
          <w:szCs w:val="28"/>
        </w:rPr>
        <w:t>department</w:t>
      </w:r>
      <w:proofErr w:type="gramEnd"/>
      <w:r w:rsidRPr="002B3D6F">
        <w:rPr>
          <w:rFonts w:ascii="Tahoma" w:hAnsi="Tahoma" w:cs="Tahoma"/>
          <w:sz w:val="28"/>
          <w:szCs w:val="28"/>
        </w:rPr>
        <w:t xml:space="preserve"> both male and female. Since the population of workers in the economic sector is very large. </w:t>
      </w:r>
    </w:p>
    <w:p w:rsidR="00886B61" w:rsidRPr="002B3D6F" w:rsidRDefault="00886B61" w:rsidP="00886B61">
      <w:pPr>
        <w:spacing w:line="480" w:lineRule="auto"/>
        <w:ind w:firstLine="720"/>
        <w:jc w:val="both"/>
        <w:rPr>
          <w:rFonts w:ascii="Tahoma" w:hAnsi="Tahoma" w:cs="Tahoma"/>
          <w:sz w:val="28"/>
          <w:szCs w:val="28"/>
        </w:rPr>
      </w:pPr>
      <w:r w:rsidRPr="002B3D6F">
        <w:rPr>
          <w:rFonts w:ascii="Tahoma" w:hAnsi="Tahoma" w:cs="Tahoma"/>
          <w:sz w:val="28"/>
          <w:szCs w:val="28"/>
        </w:rPr>
        <w:t xml:space="preserve">A total of one hundred and seventy questionnaires will be administrated. </w:t>
      </w:r>
      <w:proofErr w:type="gramStart"/>
      <w:r w:rsidRPr="002B3D6F">
        <w:rPr>
          <w:rFonts w:ascii="Tahoma" w:hAnsi="Tahoma" w:cs="Tahoma"/>
          <w:sz w:val="28"/>
          <w:szCs w:val="28"/>
        </w:rPr>
        <w:t>Due to the relatively large population of workers in the study.</w:t>
      </w:r>
      <w:proofErr w:type="gramEnd"/>
      <w:r w:rsidRPr="002B3D6F">
        <w:rPr>
          <w:rFonts w:ascii="Tahoma" w:hAnsi="Tahoma" w:cs="Tahoma"/>
          <w:sz w:val="28"/>
          <w:szCs w:val="28"/>
        </w:rPr>
        <w:t xml:space="preserve"> </w:t>
      </w:r>
      <w:proofErr w:type="gramStart"/>
      <w:r w:rsidRPr="002B3D6F">
        <w:rPr>
          <w:rFonts w:ascii="Tahoma" w:hAnsi="Tahoma" w:cs="Tahoma"/>
          <w:sz w:val="28"/>
          <w:szCs w:val="28"/>
        </w:rPr>
        <w:t>Are.</w:t>
      </w:r>
      <w:proofErr w:type="gramEnd"/>
      <w:r w:rsidRPr="002B3D6F">
        <w:rPr>
          <w:rFonts w:ascii="Tahoma" w:hAnsi="Tahoma" w:cs="Tahoma"/>
          <w:sz w:val="28"/>
          <w:szCs w:val="28"/>
        </w:rPr>
        <w:t xml:space="preserve"> The socio- economic sector it has been imperative to obtain information from all the available workers in the section </w:t>
      </w:r>
      <w:r w:rsidRPr="002B3D6F">
        <w:rPr>
          <w:rFonts w:ascii="Tahoma" w:hAnsi="Tahoma" w:cs="Tahoma"/>
          <w:sz w:val="28"/>
          <w:szCs w:val="28"/>
        </w:rPr>
        <w:lastRenderedPageBreak/>
        <w:t xml:space="preserve">using sampling techniques. </w:t>
      </w:r>
      <w:proofErr w:type="gramStart"/>
      <w:r w:rsidRPr="002B3D6F">
        <w:rPr>
          <w:rFonts w:ascii="Tahoma" w:hAnsi="Tahoma" w:cs="Tahoma"/>
          <w:sz w:val="28"/>
          <w:szCs w:val="28"/>
        </w:rPr>
        <w:t>Therefore a number of (170).</w:t>
      </w:r>
      <w:proofErr w:type="gramEnd"/>
      <w:r w:rsidRPr="002B3D6F">
        <w:rPr>
          <w:rFonts w:ascii="Tahoma" w:hAnsi="Tahoma" w:cs="Tahoma"/>
          <w:sz w:val="28"/>
          <w:szCs w:val="28"/>
        </w:rPr>
        <w:t xml:space="preserve"> One hundred any seventy questionnaires will be administered. </w:t>
      </w:r>
    </w:p>
    <w:p w:rsidR="00886B61" w:rsidRPr="002B3D6F" w:rsidRDefault="00886B61" w:rsidP="00886B61">
      <w:pPr>
        <w:spacing w:line="480" w:lineRule="auto"/>
        <w:jc w:val="both"/>
        <w:rPr>
          <w:rFonts w:ascii="Tahoma" w:hAnsi="Tahoma" w:cs="Tahoma"/>
          <w:b/>
          <w:sz w:val="28"/>
          <w:szCs w:val="28"/>
        </w:rPr>
      </w:pPr>
      <w:r w:rsidRPr="002B3D6F">
        <w:rPr>
          <w:rFonts w:ascii="Tahoma" w:hAnsi="Tahoma" w:cs="Tahoma"/>
          <w:b/>
          <w:sz w:val="28"/>
          <w:szCs w:val="28"/>
        </w:rPr>
        <w:t xml:space="preserve">3.3 SOURCES OF DATA COLLECTION INSTRUMENT </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b/>
          <w:sz w:val="28"/>
          <w:szCs w:val="28"/>
        </w:rPr>
        <w:tab/>
      </w:r>
      <w:r w:rsidRPr="002B3D6F">
        <w:rPr>
          <w:rFonts w:ascii="Tahoma" w:hAnsi="Tahoma" w:cs="Tahoma"/>
          <w:sz w:val="28"/>
          <w:szCs w:val="28"/>
        </w:rPr>
        <w:t xml:space="preserve">The primary research instrument that will be used to extract information from respondents for the purpose of study is questionnaire. The researcher will take the pain to explain to the respondents that were being asked on the questionnaire and not to write their names (should maintain anonymity) so as to respond honest to the questions. The choice of questionnaire schedule as an effective tool the of eliciting information for this study was borne out of the fact that as an instrument min research, it could be relatively cheap to execute and less time consuming as </w:t>
      </w:r>
      <w:proofErr w:type="spellStart"/>
      <w:r w:rsidRPr="002B3D6F">
        <w:rPr>
          <w:rFonts w:ascii="Tahoma" w:hAnsi="Tahoma" w:cs="Tahoma"/>
          <w:sz w:val="28"/>
          <w:szCs w:val="28"/>
        </w:rPr>
        <w:t>apposed</w:t>
      </w:r>
      <w:proofErr w:type="spellEnd"/>
      <w:r w:rsidRPr="002B3D6F">
        <w:rPr>
          <w:rFonts w:ascii="Tahoma" w:hAnsi="Tahoma" w:cs="Tahoma"/>
          <w:sz w:val="28"/>
          <w:szCs w:val="28"/>
        </w:rPr>
        <w:t xml:space="preserve"> to other instruments of research. It allows for respondents them. Thus, the information that was provided could be said to be more accurate than that derivable from the other research instruments. Like the interview guide or schedule which necessarily required personal contract between researcher and </w:t>
      </w:r>
      <w:r w:rsidRPr="002B3D6F">
        <w:rPr>
          <w:rFonts w:ascii="Tahoma" w:hAnsi="Tahoma" w:cs="Tahoma"/>
          <w:sz w:val="28"/>
          <w:szCs w:val="28"/>
        </w:rPr>
        <w:lastRenderedPageBreak/>
        <w:t>respondents, which may not only be time wasting, but also lead to distortion of information as a result of intimidation which have been installed in the minds of the respondents,.</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Furthermore, the </w:t>
      </w:r>
      <w:proofErr w:type="gramStart"/>
      <w:r w:rsidRPr="002B3D6F">
        <w:rPr>
          <w:rFonts w:ascii="Tahoma" w:hAnsi="Tahoma" w:cs="Tahoma"/>
          <w:sz w:val="28"/>
          <w:szCs w:val="28"/>
        </w:rPr>
        <w:t>questionnaire contain</w:t>
      </w:r>
      <w:proofErr w:type="gramEnd"/>
      <w:r w:rsidRPr="002B3D6F">
        <w:rPr>
          <w:rFonts w:ascii="Tahoma" w:hAnsi="Tahoma" w:cs="Tahoma"/>
          <w:sz w:val="28"/>
          <w:szCs w:val="28"/>
        </w:rPr>
        <w:t xml:space="preserve"> 24 questions in all 21 of these questions are structured that is close-ended write 3 of the questions are unstructured: that open-ended. This is necessary in order to have question which give the response of respondents so as to not make the question ambiguous, and at the same time to allow them have some level of free expression of their feelings or minds. </w:t>
      </w:r>
    </w:p>
    <w:p w:rsidR="00886B61" w:rsidRPr="002B3D6F" w:rsidRDefault="00886B61" w:rsidP="00886B61">
      <w:pPr>
        <w:spacing w:line="480" w:lineRule="auto"/>
        <w:jc w:val="both"/>
        <w:rPr>
          <w:rFonts w:ascii="Tahoma" w:hAnsi="Tahoma" w:cs="Tahoma"/>
          <w:b/>
          <w:sz w:val="28"/>
          <w:szCs w:val="28"/>
        </w:rPr>
      </w:pPr>
      <w:r w:rsidRPr="002B3D6F">
        <w:rPr>
          <w:rFonts w:ascii="Tahoma" w:hAnsi="Tahoma" w:cs="Tahoma"/>
          <w:b/>
          <w:sz w:val="28"/>
          <w:szCs w:val="28"/>
        </w:rPr>
        <w:t>3.4</w:t>
      </w:r>
      <w:r w:rsidRPr="002B3D6F">
        <w:rPr>
          <w:rFonts w:ascii="Tahoma" w:hAnsi="Tahoma" w:cs="Tahoma"/>
          <w:b/>
          <w:sz w:val="28"/>
          <w:szCs w:val="28"/>
        </w:rPr>
        <w:tab/>
        <w:t xml:space="preserve">METHOD OF DATA ANALYSIS                                                 </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The data will collected based on researcher’s instrument earlier explained and will be presented in tabular form, the analysis of the data would be done by employing chi- squared (X</w:t>
      </w:r>
      <w:r w:rsidRPr="002B3D6F">
        <w:rPr>
          <w:rFonts w:ascii="Tahoma" w:hAnsi="Tahoma" w:cs="Tahoma"/>
          <w:sz w:val="28"/>
          <w:szCs w:val="28"/>
          <w:vertAlign w:val="superscript"/>
        </w:rPr>
        <w:t>2</w:t>
      </w:r>
      <w:r w:rsidRPr="002B3D6F">
        <w:rPr>
          <w:rFonts w:ascii="Tahoma" w:hAnsi="Tahoma" w:cs="Tahoma"/>
          <w:sz w:val="28"/>
          <w:szCs w:val="28"/>
        </w:rPr>
        <w:t xml:space="preserve">) to test the hypothesis chi- squared was chosen because it is the most in treating data </w:t>
      </w:r>
      <w:proofErr w:type="spellStart"/>
      <w:r w:rsidRPr="002B3D6F">
        <w:rPr>
          <w:rFonts w:ascii="Tahoma" w:hAnsi="Tahoma" w:cs="Tahoma"/>
          <w:sz w:val="28"/>
          <w:szCs w:val="28"/>
        </w:rPr>
        <w:t>form</w:t>
      </w:r>
      <w:proofErr w:type="spellEnd"/>
      <w:r w:rsidRPr="002B3D6F">
        <w:rPr>
          <w:rFonts w:ascii="Tahoma" w:hAnsi="Tahoma" w:cs="Tahoma"/>
          <w:sz w:val="28"/>
          <w:szCs w:val="28"/>
        </w:rPr>
        <w:t xml:space="preserve"> different observation. It is also most appropriate in determining whether or not significance exists. </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b/>
          <w:sz w:val="28"/>
          <w:szCs w:val="28"/>
        </w:rPr>
        <w:lastRenderedPageBreak/>
        <w:t>3.5</w:t>
      </w:r>
      <w:r w:rsidRPr="002B3D6F">
        <w:rPr>
          <w:rFonts w:ascii="Tahoma" w:hAnsi="Tahoma" w:cs="Tahoma"/>
          <w:b/>
          <w:sz w:val="28"/>
          <w:szCs w:val="28"/>
        </w:rPr>
        <w:tab/>
        <w:t xml:space="preserve">RESEARCH PROBLEMS </w:t>
      </w:r>
    </w:p>
    <w:p w:rsidR="00886B61" w:rsidRPr="002B3D6F" w:rsidRDefault="00886B61" w:rsidP="00886B61">
      <w:pPr>
        <w:spacing w:line="480" w:lineRule="auto"/>
        <w:ind w:firstLine="720"/>
        <w:jc w:val="both"/>
        <w:rPr>
          <w:rFonts w:ascii="Tahoma" w:hAnsi="Tahoma" w:cs="Tahoma"/>
          <w:sz w:val="28"/>
          <w:szCs w:val="28"/>
        </w:rPr>
      </w:pPr>
      <w:r w:rsidRPr="002B3D6F">
        <w:rPr>
          <w:rFonts w:ascii="Tahoma" w:hAnsi="Tahoma" w:cs="Tahoma"/>
          <w:sz w:val="28"/>
          <w:szCs w:val="28"/>
        </w:rPr>
        <w:t xml:space="preserve">Illiteracy, up till now there are large number of people that a illiterate, inadequate and hare liable data, secrecy, poor attitude of government to research institute, laziness on the part of researcher.    </w:t>
      </w:r>
    </w:p>
    <w:p w:rsidR="00886B61" w:rsidRPr="002B3D6F" w:rsidRDefault="00886B61" w:rsidP="00886B61">
      <w:pPr>
        <w:pStyle w:val="NormalWeb"/>
        <w:spacing w:before="0" w:beforeAutospacing="0" w:after="0" w:afterAutospacing="0" w:line="480" w:lineRule="auto"/>
        <w:jc w:val="center"/>
        <w:rPr>
          <w:rFonts w:ascii="Tahoma" w:hAnsi="Tahoma" w:cs="Tahoma"/>
          <w:b/>
          <w:sz w:val="28"/>
          <w:szCs w:val="28"/>
        </w:rPr>
      </w:pPr>
      <w:r w:rsidRPr="002B3D6F">
        <w:rPr>
          <w:rFonts w:ascii="Tahoma" w:hAnsi="Tahoma" w:cs="Tahoma"/>
          <w:b/>
          <w:sz w:val="28"/>
          <w:szCs w:val="28"/>
        </w:rPr>
        <w:t>REFERENCE</w:t>
      </w:r>
    </w:p>
    <w:p w:rsidR="00886B61" w:rsidRPr="002B3D6F" w:rsidRDefault="00886B61" w:rsidP="00886B61">
      <w:pPr>
        <w:pStyle w:val="NormalWeb"/>
        <w:spacing w:before="0" w:beforeAutospacing="0" w:after="0" w:afterAutospacing="0" w:line="480" w:lineRule="auto"/>
        <w:ind w:left="1170" w:hanging="1170"/>
        <w:jc w:val="both"/>
        <w:rPr>
          <w:rFonts w:ascii="Tahoma" w:hAnsi="Tahoma" w:cs="Tahoma"/>
          <w:i/>
          <w:sz w:val="28"/>
          <w:szCs w:val="28"/>
        </w:rPr>
      </w:pPr>
      <w:r w:rsidRPr="002B3D6F">
        <w:rPr>
          <w:rFonts w:ascii="Tahoma" w:hAnsi="Tahoma" w:cs="Tahoma"/>
          <w:b/>
          <w:sz w:val="28"/>
          <w:szCs w:val="28"/>
        </w:rPr>
        <w:t>ADEKUNLE, A. (1977):</w:t>
      </w:r>
      <w:r w:rsidRPr="002B3D6F">
        <w:rPr>
          <w:rFonts w:ascii="Tahoma" w:hAnsi="Tahoma" w:cs="Tahoma"/>
          <w:sz w:val="28"/>
          <w:szCs w:val="28"/>
        </w:rPr>
        <w:t xml:space="preserve"> </w:t>
      </w:r>
      <w:r w:rsidRPr="002B3D6F">
        <w:rPr>
          <w:rFonts w:ascii="Tahoma" w:hAnsi="Tahoma" w:cs="Tahoma"/>
          <w:i/>
          <w:sz w:val="28"/>
          <w:szCs w:val="28"/>
        </w:rPr>
        <w:t xml:space="preserve">Modern Book Government, </w:t>
      </w:r>
      <w:proofErr w:type="spellStart"/>
      <w:r w:rsidRPr="002B3D6F">
        <w:rPr>
          <w:rFonts w:ascii="Tahoma" w:hAnsi="Tahoma" w:cs="Tahoma"/>
          <w:i/>
          <w:sz w:val="28"/>
          <w:szCs w:val="28"/>
        </w:rPr>
        <w:t>onibonje</w:t>
      </w:r>
      <w:proofErr w:type="spellEnd"/>
      <w:r w:rsidRPr="002B3D6F">
        <w:rPr>
          <w:rFonts w:ascii="Tahoma" w:hAnsi="Tahoma" w:cs="Tahoma"/>
          <w:i/>
          <w:sz w:val="28"/>
          <w:szCs w:val="28"/>
        </w:rPr>
        <w:t xml:space="preserve"> Press, Ilorin </w:t>
      </w:r>
    </w:p>
    <w:p w:rsidR="00886B61" w:rsidRPr="002B3D6F" w:rsidRDefault="00886B61" w:rsidP="00886B61">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ADIGWE, L. (L974):</w:t>
      </w:r>
      <w:r w:rsidRPr="002B3D6F">
        <w:rPr>
          <w:rFonts w:ascii="Tahoma" w:hAnsi="Tahoma" w:cs="Tahoma"/>
          <w:sz w:val="28"/>
          <w:szCs w:val="28"/>
        </w:rPr>
        <w:t xml:space="preserve"> </w:t>
      </w:r>
      <w:r w:rsidRPr="002B3D6F">
        <w:rPr>
          <w:rFonts w:ascii="Tahoma" w:hAnsi="Tahoma" w:cs="Tahoma"/>
          <w:i/>
          <w:sz w:val="28"/>
          <w:szCs w:val="28"/>
        </w:rPr>
        <w:t xml:space="preserve">Essential </w:t>
      </w:r>
      <w:proofErr w:type="gramStart"/>
      <w:r w:rsidRPr="002B3D6F">
        <w:rPr>
          <w:rFonts w:ascii="Tahoma" w:hAnsi="Tahoma" w:cs="Tahoma"/>
          <w:i/>
          <w:sz w:val="28"/>
          <w:szCs w:val="28"/>
        </w:rPr>
        <w:t>Of</w:t>
      </w:r>
      <w:proofErr w:type="gramEnd"/>
      <w:r w:rsidRPr="002B3D6F">
        <w:rPr>
          <w:rFonts w:ascii="Tahoma" w:hAnsi="Tahoma" w:cs="Tahoma"/>
          <w:i/>
          <w:sz w:val="28"/>
          <w:szCs w:val="28"/>
        </w:rPr>
        <w:t xml:space="preserve"> Government For West Africa Oxford Press, Lagos</w:t>
      </w:r>
      <w:r w:rsidRPr="002B3D6F">
        <w:rPr>
          <w:rFonts w:ascii="Tahoma" w:hAnsi="Tahoma" w:cs="Tahoma"/>
          <w:sz w:val="28"/>
          <w:szCs w:val="28"/>
        </w:rPr>
        <w:t xml:space="preserve">. </w:t>
      </w:r>
    </w:p>
    <w:p w:rsidR="00886B61" w:rsidRPr="002B3D6F" w:rsidRDefault="00886B61" w:rsidP="00886B61">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EGOMMWON, J.A (1978):</w:t>
      </w:r>
      <w:r w:rsidRPr="002B3D6F">
        <w:rPr>
          <w:rFonts w:ascii="Tahoma" w:hAnsi="Tahoma" w:cs="Tahoma"/>
          <w:sz w:val="28"/>
          <w:szCs w:val="28"/>
        </w:rPr>
        <w:t xml:space="preserve"> </w:t>
      </w:r>
      <w:r w:rsidRPr="002B3D6F">
        <w:rPr>
          <w:rFonts w:ascii="Tahoma" w:hAnsi="Tahoma" w:cs="Tahoma"/>
          <w:i/>
          <w:sz w:val="28"/>
          <w:szCs w:val="28"/>
        </w:rPr>
        <w:t xml:space="preserve">Principle </w:t>
      </w:r>
      <w:proofErr w:type="gramStart"/>
      <w:r w:rsidRPr="002B3D6F">
        <w:rPr>
          <w:rFonts w:ascii="Tahoma" w:hAnsi="Tahoma" w:cs="Tahoma"/>
          <w:i/>
          <w:sz w:val="28"/>
          <w:szCs w:val="28"/>
        </w:rPr>
        <w:t>And</w:t>
      </w:r>
      <w:proofErr w:type="gramEnd"/>
      <w:r w:rsidRPr="002B3D6F">
        <w:rPr>
          <w:rFonts w:ascii="Tahoma" w:hAnsi="Tahoma" w:cs="Tahoma"/>
          <w:i/>
          <w:sz w:val="28"/>
          <w:szCs w:val="28"/>
        </w:rPr>
        <w:t xml:space="preserve"> Practice Of Local Government Press</w:t>
      </w:r>
      <w:r w:rsidRPr="002B3D6F">
        <w:rPr>
          <w:rFonts w:ascii="Tahoma" w:hAnsi="Tahoma" w:cs="Tahoma"/>
          <w:sz w:val="28"/>
          <w:szCs w:val="28"/>
        </w:rPr>
        <w:t xml:space="preserve">, Lagos Page 42. </w:t>
      </w:r>
    </w:p>
    <w:p w:rsidR="00886B61" w:rsidRPr="002B3D6F" w:rsidRDefault="00886B61" w:rsidP="00886B61">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IBRABIM, A.L AND ABMED K.G (2005</w:t>
      </w:r>
      <w:r w:rsidRPr="002B3D6F">
        <w:rPr>
          <w:rFonts w:ascii="Tahoma" w:hAnsi="Tahoma" w:cs="Tahoma"/>
          <w:sz w:val="28"/>
          <w:szCs w:val="28"/>
        </w:rPr>
        <w:t xml:space="preserve">): </w:t>
      </w:r>
      <w:r w:rsidRPr="002B3D6F">
        <w:rPr>
          <w:rFonts w:ascii="Tahoma" w:hAnsi="Tahoma" w:cs="Tahoma"/>
          <w:i/>
          <w:sz w:val="28"/>
          <w:szCs w:val="28"/>
        </w:rPr>
        <w:t xml:space="preserve">Selected Theme </w:t>
      </w:r>
      <w:proofErr w:type="gramStart"/>
      <w:r w:rsidRPr="002B3D6F">
        <w:rPr>
          <w:rFonts w:ascii="Tahoma" w:hAnsi="Tahoma" w:cs="Tahoma"/>
          <w:i/>
          <w:sz w:val="28"/>
          <w:szCs w:val="28"/>
        </w:rPr>
        <w:t>As</w:t>
      </w:r>
      <w:proofErr w:type="gramEnd"/>
      <w:r w:rsidRPr="002B3D6F">
        <w:rPr>
          <w:rFonts w:ascii="Tahoma" w:hAnsi="Tahoma" w:cs="Tahoma"/>
          <w:i/>
          <w:sz w:val="28"/>
          <w:szCs w:val="28"/>
        </w:rPr>
        <w:t xml:space="preserve"> In Political Science, Ilorin</w:t>
      </w:r>
      <w:r w:rsidRPr="002B3D6F">
        <w:rPr>
          <w:rFonts w:ascii="Tahoma" w:hAnsi="Tahoma" w:cs="Tahoma"/>
          <w:sz w:val="28"/>
          <w:szCs w:val="28"/>
        </w:rPr>
        <w:t xml:space="preserve"> </w:t>
      </w:r>
      <w:proofErr w:type="spellStart"/>
      <w:r w:rsidRPr="002B3D6F">
        <w:rPr>
          <w:rFonts w:ascii="Tahoma" w:hAnsi="Tahoma" w:cs="Tahoma"/>
          <w:sz w:val="28"/>
          <w:szCs w:val="28"/>
        </w:rPr>
        <w:t>Olad</w:t>
      </w:r>
      <w:proofErr w:type="spellEnd"/>
      <w:r w:rsidRPr="002B3D6F">
        <w:rPr>
          <w:rFonts w:ascii="Tahoma" w:hAnsi="Tahoma" w:cs="Tahoma"/>
          <w:sz w:val="28"/>
          <w:szCs w:val="28"/>
        </w:rPr>
        <w:t xml:space="preserve"> Printing Publisher.</w:t>
      </w:r>
    </w:p>
    <w:p w:rsidR="00886B61" w:rsidRPr="002B3D6F" w:rsidRDefault="00886B61" w:rsidP="00886B61">
      <w:pPr>
        <w:spacing w:line="480" w:lineRule="auto"/>
        <w:ind w:firstLine="720"/>
        <w:jc w:val="both"/>
        <w:rPr>
          <w:rFonts w:ascii="Tahoma" w:hAnsi="Tahoma" w:cs="Tahoma"/>
          <w:sz w:val="28"/>
          <w:szCs w:val="28"/>
        </w:rPr>
      </w:pPr>
    </w:p>
    <w:p w:rsidR="00886B61" w:rsidRPr="002B3D6F" w:rsidRDefault="00886B61" w:rsidP="00886B61">
      <w:pPr>
        <w:spacing w:line="480" w:lineRule="auto"/>
        <w:ind w:firstLine="720"/>
        <w:jc w:val="both"/>
        <w:rPr>
          <w:rFonts w:ascii="Tahoma" w:hAnsi="Tahoma" w:cs="Tahoma"/>
          <w:sz w:val="28"/>
          <w:szCs w:val="28"/>
        </w:rPr>
      </w:pPr>
    </w:p>
    <w:p w:rsidR="00886B61" w:rsidRPr="002B3D6F" w:rsidRDefault="00886B61" w:rsidP="00886B61">
      <w:pPr>
        <w:spacing w:line="480" w:lineRule="auto"/>
        <w:ind w:firstLine="720"/>
        <w:jc w:val="both"/>
        <w:rPr>
          <w:rFonts w:ascii="Tahoma" w:hAnsi="Tahoma" w:cs="Tahoma"/>
          <w:sz w:val="28"/>
          <w:szCs w:val="28"/>
        </w:rPr>
      </w:pPr>
    </w:p>
    <w:p w:rsidR="00886B61" w:rsidRPr="002B3D6F" w:rsidRDefault="00886B61" w:rsidP="00886B61">
      <w:pPr>
        <w:spacing w:line="480" w:lineRule="auto"/>
        <w:jc w:val="center"/>
        <w:rPr>
          <w:rFonts w:ascii="Tahoma" w:hAnsi="Tahoma" w:cs="Tahoma"/>
          <w:b/>
          <w:sz w:val="28"/>
          <w:szCs w:val="28"/>
        </w:rPr>
      </w:pPr>
      <w:r w:rsidRPr="002B3D6F">
        <w:rPr>
          <w:rFonts w:ascii="Tahoma" w:hAnsi="Tahoma" w:cs="Tahoma"/>
          <w:b/>
          <w:sz w:val="28"/>
          <w:szCs w:val="28"/>
        </w:rPr>
        <w:lastRenderedPageBreak/>
        <w:t>CHAPTER FOUR</w:t>
      </w:r>
    </w:p>
    <w:p w:rsidR="00886B61" w:rsidRPr="002B3D6F" w:rsidRDefault="00886B61" w:rsidP="00886B61">
      <w:pPr>
        <w:spacing w:line="480" w:lineRule="auto"/>
        <w:jc w:val="center"/>
        <w:rPr>
          <w:rFonts w:ascii="Tahoma" w:hAnsi="Tahoma" w:cs="Tahoma"/>
          <w:b/>
          <w:sz w:val="28"/>
          <w:szCs w:val="28"/>
        </w:rPr>
      </w:pPr>
      <w:r w:rsidRPr="002B3D6F">
        <w:rPr>
          <w:rFonts w:ascii="Tahoma" w:hAnsi="Tahoma" w:cs="Tahoma"/>
          <w:b/>
          <w:sz w:val="28"/>
          <w:szCs w:val="28"/>
        </w:rPr>
        <w:t>DATA PRESENTATION, ANALYSIS AND INETERPRETATION OF FINDINGS</w:t>
      </w:r>
    </w:p>
    <w:p w:rsidR="00886B61" w:rsidRPr="002B3D6F" w:rsidRDefault="00886B61" w:rsidP="00886B61">
      <w:pPr>
        <w:spacing w:line="480" w:lineRule="auto"/>
        <w:rPr>
          <w:rFonts w:ascii="Tahoma" w:hAnsi="Tahoma" w:cs="Tahoma"/>
          <w:b/>
          <w:sz w:val="28"/>
          <w:szCs w:val="28"/>
        </w:rPr>
      </w:pPr>
      <w:r w:rsidRPr="002B3D6F">
        <w:rPr>
          <w:rFonts w:ascii="Tahoma" w:hAnsi="Tahoma" w:cs="Tahoma"/>
          <w:b/>
          <w:sz w:val="28"/>
          <w:szCs w:val="28"/>
        </w:rPr>
        <w:t>4.1</w:t>
      </w:r>
      <w:r w:rsidRPr="002B3D6F">
        <w:rPr>
          <w:rFonts w:ascii="Tahoma" w:hAnsi="Tahoma" w:cs="Tahoma"/>
          <w:b/>
          <w:sz w:val="28"/>
          <w:szCs w:val="28"/>
        </w:rPr>
        <w:tab/>
        <w:t xml:space="preserve">INTRODUCTION </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b/>
          <w:sz w:val="28"/>
          <w:szCs w:val="28"/>
        </w:rPr>
        <w:tab/>
      </w:r>
      <w:r w:rsidRPr="002B3D6F">
        <w:rPr>
          <w:rFonts w:ascii="Tahoma" w:hAnsi="Tahoma" w:cs="Tahoma"/>
          <w:sz w:val="28"/>
          <w:szCs w:val="28"/>
        </w:rPr>
        <w:t xml:space="preserve">This chapter presents the finding of the study. </w:t>
      </w:r>
      <w:proofErr w:type="gramStart"/>
      <w:r w:rsidRPr="002B3D6F">
        <w:rPr>
          <w:rFonts w:ascii="Tahoma" w:hAnsi="Tahoma" w:cs="Tahoma"/>
          <w:sz w:val="28"/>
          <w:szCs w:val="28"/>
        </w:rPr>
        <w:t>it</w:t>
      </w:r>
      <w:proofErr w:type="gramEnd"/>
      <w:r w:rsidRPr="002B3D6F">
        <w:rPr>
          <w:rFonts w:ascii="Tahoma" w:hAnsi="Tahoma" w:cs="Tahoma"/>
          <w:sz w:val="28"/>
          <w:szCs w:val="28"/>
        </w:rPr>
        <w:t xml:space="preserve"> analysis the data collected and makes inference. </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The socio- economic characteristic of the respondent, which include sex, Age, and marital status, </w:t>
      </w:r>
      <w:proofErr w:type="spellStart"/>
      <w:r w:rsidRPr="002B3D6F">
        <w:rPr>
          <w:rFonts w:ascii="Tahoma" w:hAnsi="Tahoma" w:cs="Tahoma"/>
          <w:sz w:val="28"/>
          <w:szCs w:val="28"/>
        </w:rPr>
        <w:t>e.t.c</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Appendixi</w:t>
      </w:r>
      <w:proofErr w:type="spellEnd"/>
      <w:r w:rsidRPr="002B3D6F">
        <w:rPr>
          <w:rFonts w:ascii="Tahoma" w:hAnsi="Tahoma" w:cs="Tahoma"/>
          <w:sz w:val="28"/>
          <w:szCs w:val="28"/>
        </w:rPr>
        <w:t xml:space="preserve">) are discussed first since the background knowledge of these characteristic will helps us mole in the understanding of their </w:t>
      </w:r>
      <w:proofErr w:type="spellStart"/>
      <w:r w:rsidRPr="002B3D6F">
        <w:rPr>
          <w:rFonts w:ascii="Tahoma" w:hAnsi="Tahoma" w:cs="Tahoma"/>
          <w:sz w:val="28"/>
          <w:szCs w:val="28"/>
        </w:rPr>
        <w:t>responser</w:t>
      </w:r>
      <w:proofErr w:type="spellEnd"/>
      <w:r w:rsidRPr="002B3D6F">
        <w:rPr>
          <w:rFonts w:ascii="Tahoma" w:hAnsi="Tahoma" w:cs="Tahoma"/>
          <w:sz w:val="28"/>
          <w:szCs w:val="28"/>
        </w:rPr>
        <w:t xml:space="preserve"> in term of assessing performances of Ilorin- south local government. </w:t>
      </w:r>
    </w:p>
    <w:p w:rsidR="00886B61" w:rsidRPr="002B3D6F" w:rsidRDefault="00886B61" w:rsidP="00886B61">
      <w:pPr>
        <w:spacing w:line="480" w:lineRule="auto"/>
        <w:ind w:left="720" w:hanging="720"/>
        <w:jc w:val="both"/>
        <w:rPr>
          <w:rFonts w:ascii="Tahoma" w:hAnsi="Tahoma" w:cs="Tahoma"/>
          <w:b/>
          <w:sz w:val="28"/>
          <w:szCs w:val="28"/>
        </w:rPr>
      </w:pPr>
      <w:r w:rsidRPr="002B3D6F">
        <w:rPr>
          <w:rFonts w:ascii="Tahoma" w:hAnsi="Tahoma" w:cs="Tahoma"/>
          <w:b/>
          <w:sz w:val="28"/>
          <w:szCs w:val="28"/>
        </w:rPr>
        <w:t>4.2</w:t>
      </w:r>
      <w:r w:rsidRPr="002B3D6F">
        <w:rPr>
          <w:rFonts w:ascii="Tahoma" w:hAnsi="Tahoma" w:cs="Tahoma"/>
          <w:b/>
          <w:sz w:val="28"/>
          <w:szCs w:val="28"/>
        </w:rPr>
        <w:tab/>
        <w:t xml:space="preserve">HISTORICAL BACKGROUND OF </w:t>
      </w:r>
      <w:r>
        <w:rPr>
          <w:rFonts w:ascii="Tahoma" w:hAnsi="Tahoma" w:cs="Tahoma"/>
          <w:b/>
          <w:sz w:val="28"/>
          <w:szCs w:val="28"/>
        </w:rPr>
        <w:t xml:space="preserve">KWARA LOCAL GOVERNMENT COMMSION </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True to the extant spirit of the 1986 reforms of local government throughout the country, </w:t>
      </w:r>
      <w:proofErr w:type="spellStart"/>
      <w:proofErr w:type="gramStart"/>
      <w:r w:rsidRPr="002B3D6F">
        <w:rPr>
          <w:rFonts w:ascii="Tahoma" w:hAnsi="Tahoma" w:cs="Tahoma"/>
          <w:sz w:val="28"/>
          <w:szCs w:val="28"/>
        </w:rPr>
        <w:t>them</w:t>
      </w:r>
      <w:proofErr w:type="spellEnd"/>
      <w:proofErr w:type="gramEnd"/>
      <w:r w:rsidRPr="002B3D6F">
        <w:rPr>
          <w:rFonts w:ascii="Tahoma" w:hAnsi="Tahoma" w:cs="Tahoma"/>
          <w:sz w:val="28"/>
          <w:szCs w:val="28"/>
        </w:rPr>
        <w:t xml:space="preserve"> head of the state the General </w:t>
      </w:r>
      <w:proofErr w:type="spellStart"/>
      <w:r w:rsidRPr="002B3D6F">
        <w:rPr>
          <w:rFonts w:ascii="Tahoma" w:hAnsi="Tahoma" w:cs="Tahoma"/>
          <w:sz w:val="28"/>
          <w:szCs w:val="28"/>
        </w:rPr>
        <w:t>Babangida</w:t>
      </w:r>
      <w:proofErr w:type="spellEnd"/>
      <w:r w:rsidRPr="002B3D6F">
        <w:rPr>
          <w:rFonts w:ascii="Tahoma" w:hAnsi="Tahoma" w:cs="Tahoma"/>
          <w:sz w:val="28"/>
          <w:szCs w:val="28"/>
        </w:rPr>
        <w:t xml:space="preserve"> embarked on the creation of the state and </w:t>
      </w:r>
      <w:r w:rsidRPr="002B3D6F">
        <w:rPr>
          <w:rFonts w:ascii="Tahoma" w:hAnsi="Tahoma" w:cs="Tahoma"/>
          <w:sz w:val="28"/>
          <w:szCs w:val="28"/>
        </w:rPr>
        <w:lastRenderedPageBreak/>
        <w:t>more local government nearer to the people doorstep and order to foster participatory democracy might from the grass root.</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r>
      <w:r>
        <w:rPr>
          <w:rFonts w:ascii="Tahoma" w:hAnsi="Tahoma" w:cs="Tahoma"/>
          <w:sz w:val="28"/>
          <w:szCs w:val="28"/>
        </w:rPr>
        <w:t xml:space="preserve">LOCAL GOVERNMENT COMMISION </w:t>
      </w:r>
      <w:r w:rsidRPr="002B3D6F">
        <w:rPr>
          <w:rFonts w:ascii="Tahoma" w:hAnsi="Tahoma" w:cs="Tahoma"/>
          <w:sz w:val="28"/>
          <w:szCs w:val="28"/>
        </w:rPr>
        <w:t xml:space="preserve">local government area is located between 8-5 North and longitude 4-3. </w:t>
      </w:r>
      <w:proofErr w:type="gramStart"/>
      <w:r w:rsidRPr="002B3D6F">
        <w:rPr>
          <w:rFonts w:ascii="Tahoma" w:hAnsi="Tahoma" w:cs="Tahoma"/>
          <w:sz w:val="28"/>
          <w:szCs w:val="28"/>
        </w:rPr>
        <w:t>it</w:t>
      </w:r>
      <w:proofErr w:type="gramEnd"/>
      <w:r w:rsidRPr="002B3D6F">
        <w:rPr>
          <w:rFonts w:ascii="Tahoma" w:hAnsi="Tahoma" w:cs="Tahoma"/>
          <w:sz w:val="28"/>
          <w:szCs w:val="28"/>
        </w:rPr>
        <w:t xml:space="preserve"> is situated in the traditional zone between the Northern and eastern part of the country. It shares common boundaries with more, </w:t>
      </w:r>
      <w:proofErr w:type="spellStart"/>
      <w:r w:rsidRPr="002B3D6F">
        <w:rPr>
          <w:rFonts w:ascii="Tahoma" w:hAnsi="Tahoma" w:cs="Tahoma"/>
          <w:sz w:val="28"/>
          <w:szCs w:val="28"/>
        </w:rPr>
        <w:t>Asa</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Ifelodun</w:t>
      </w:r>
      <w:proofErr w:type="spellEnd"/>
      <w:r w:rsidRPr="002B3D6F">
        <w:rPr>
          <w:rFonts w:ascii="Tahoma" w:hAnsi="Tahoma" w:cs="Tahoma"/>
          <w:sz w:val="28"/>
          <w:szCs w:val="28"/>
        </w:rPr>
        <w:t xml:space="preserve"> and Ilorin West local government, the headquarters of </w:t>
      </w:r>
      <w:r>
        <w:rPr>
          <w:rFonts w:ascii="Tahoma" w:hAnsi="Tahoma" w:cs="Tahoma"/>
          <w:sz w:val="28"/>
          <w:szCs w:val="28"/>
        </w:rPr>
        <w:t xml:space="preserve">LOCAL GOVERNMENT COMMISION </w:t>
      </w:r>
      <w:r w:rsidRPr="002B3D6F">
        <w:rPr>
          <w:rFonts w:ascii="Tahoma" w:hAnsi="Tahoma" w:cs="Tahoma"/>
          <w:sz w:val="28"/>
          <w:szCs w:val="28"/>
        </w:rPr>
        <w:t xml:space="preserve">local government at </w:t>
      </w:r>
      <w:proofErr w:type="spellStart"/>
      <w:r w:rsidRPr="002B3D6F">
        <w:rPr>
          <w:rFonts w:ascii="Tahoma" w:hAnsi="Tahoma" w:cs="Tahoma"/>
          <w:sz w:val="28"/>
          <w:szCs w:val="28"/>
        </w:rPr>
        <w:t>fufu</w:t>
      </w:r>
      <w:proofErr w:type="spellEnd"/>
      <w:r w:rsidRPr="002B3D6F">
        <w:rPr>
          <w:rFonts w:ascii="Tahoma" w:hAnsi="Tahoma" w:cs="Tahoma"/>
          <w:sz w:val="28"/>
          <w:szCs w:val="28"/>
        </w:rPr>
        <w:t xml:space="preserve"> it is made up the district and has 10 wards district </w:t>
      </w:r>
      <w:proofErr w:type="spellStart"/>
      <w:r w:rsidRPr="002B3D6F">
        <w:rPr>
          <w:rFonts w:ascii="Tahoma" w:hAnsi="Tahoma" w:cs="Tahoma"/>
          <w:sz w:val="28"/>
          <w:szCs w:val="28"/>
        </w:rPr>
        <w:t>Akanbi</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Balogun</w:t>
      </w:r>
      <w:proofErr w:type="spellEnd"/>
      <w:r w:rsidRPr="002B3D6F">
        <w:rPr>
          <w:rFonts w:ascii="Tahoma" w:hAnsi="Tahoma" w:cs="Tahoma"/>
          <w:sz w:val="28"/>
          <w:szCs w:val="28"/>
        </w:rPr>
        <w:t xml:space="preserve"> Fulani </w:t>
      </w:r>
      <w:proofErr w:type="spellStart"/>
      <w:r w:rsidRPr="002B3D6F">
        <w:rPr>
          <w:rFonts w:ascii="Tahoma" w:hAnsi="Tahoma" w:cs="Tahoma"/>
          <w:sz w:val="28"/>
          <w:szCs w:val="28"/>
        </w:rPr>
        <w:t>okakal</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Oke</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ogun</w:t>
      </w:r>
      <w:proofErr w:type="spellEnd"/>
      <w:r w:rsidRPr="002B3D6F">
        <w:rPr>
          <w:rFonts w:ascii="Tahoma" w:hAnsi="Tahoma" w:cs="Tahoma"/>
          <w:sz w:val="28"/>
          <w:szCs w:val="28"/>
        </w:rPr>
        <w:t xml:space="preserve">. Road distance: from state capital to </w:t>
      </w:r>
      <w:proofErr w:type="spellStart"/>
      <w:r w:rsidRPr="002B3D6F">
        <w:rPr>
          <w:rFonts w:ascii="Tahoma" w:hAnsi="Tahoma" w:cs="Tahoma"/>
          <w:sz w:val="28"/>
          <w:szCs w:val="28"/>
        </w:rPr>
        <w:t>fufu</w:t>
      </w:r>
      <w:proofErr w:type="spellEnd"/>
      <w:r w:rsidRPr="002B3D6F">
        <w:rPr>
          <w:rFonts w:ascii="Tahoma" w:hAnsi="Tahoma" w:cs="Tahoma"/>
          <w:sz w:val="28"/>
          <w:szCs w:val="28"/>
        </w:rPr>
        <w:t xml:space="preserve"> local government Headquarter is 30km population: 154, 590 177, 125 males 77465 females. </w:t>
      </w:r>
      <w:proofErr w:type="gramStart"/>
      <w:r w:rsidRPr="002B3D6F">
        <w:rPr>
          <w:rFonts w:ascii="Tahoma" w:hAnsi="Tahoma" w:cs="Tahoma"/>
          <w:sz w:val="28"/>
          <w:szCs w:val="28"/>
        </w:rPr>
        <w:t xml:space="preserve">(1991) census major town </w:t>
      </w:r>
      <w:proofErr w:type="spellStart"/>
      <w:r w:rsidRPr="002B3D6F">
        <w:rPr>
          <w:rFonts w:ascii="Tahoma" w:hAnsi="Tahoma" w:cs="Tahoma"/>
          <w:sz w:val="28"/>
          <w:szCs w:val="28"/>
        </w:rPr>
        <w:t>Ilofa</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fufu</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Gaa-Akanbi</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Kangile</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Gaa-Osibi</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Omoda</w:t>
      </w:r>
      <w:proofErr w:type="spellEnd"/>
      <w:r w:rsidRPr="002B3D6F">
        <w:rPr>
          <w:rFonts w:ascii="Tahoma" w:hAnsi="Tahoma" w:cs="Tahoma"/>
          <w:sz w:val="28"/>
          <w:szCs w:val="28"/>
        </w:rPr>
        <w:t>.</w:t>
      </w:r>
      <w:proofErr w:type="gramEnd"/>
      <w:r w:rsidRPr="002B3D6F">
        <w:rPr>
          <w:rFonts w:ascii="Tahoma" w:hAnsi="Tahoma" w:cs="Tahoma"/>
          <w:sz w:val="28"/>
          <w:szCs w:val="28"/>
        </w:rPr>
        <w:t xml:space="preserve"> Important market some part of Age market cattle market Sango market </w:t>
      </w:r>
      <w:proofErr w:type="spellStart"/>
      <w:r w:rsidRPr="002B3D6F">
        <w:rPr>
          <w:rFonts w:ascii="Tahoma" w:hAnsi="Tahoma" w:cs="Tahoma"/>
          <w:sz w:val="28"/>
          <w:szCs w:val="28"/>
        </w:rPr>
        <w:t>e.t.c</w:t>
      </w:r>
      <w:proofErr w:type="spellEnd"/>
      <w:r w:rsidRPr="002B3D6F">
        <w:rPr>
          <w:rFonts w:ascii="Tahoma" w:hAnsi="Tahoma" w:cs="Tahoma"/>
          <w:sz w:val="28"/>
          <w:szCs w:val="28"/>
        </w:rPr>
        <w:t xml:space="preserve">. </w:t>
      </w:r>
    </w:p>
    <w:p w:rsidR="00886B61" w:rsidRPr="002B3D6F" w:rsidRDefault="00886B61" w:rsidP="00886B61">
      <w:pPr>
        <w:spacing w:line="480" w:lineRule="auto"/>
        <w:jc w:val="both"/>
        <w:rPr>
          <w:rFonts w:ascii="Tahoma" w:hAnsi="Tahoma" w:cs="Tahoma"/>
          <w:b/>
          <w:sz w:val="28"/>
          <w:szCs w:val="28"/>
        </w:rPr>
      </w:pPr>
      <w:r w:rsidRPr="002B3D6F">
        <w:rPr>
          <w:rFonts w:ascii="Tahoma" w:hAnsi="Tahoma" w:cs="Tahoma"/>
          <w:b/>
          <w:sz w:val="28"/>
          <w:szCs w:val="28"/>
        </w:rPr>
        <w:t>4.3</w:t>
      </w:r>
      <w:r w:rsidRPr="002B3D6F">
        <w:rPr>
          <w:rFonts w:ascii="Tahoma" w:hAnsi="Tahoma" w:cs="Tahoma"/>
          <w:b/>
          <w:sz w:val="28"/>
          <w:szCs w:val="28"/>
        </w:rPr>
        <w:tab/>
        <w:t xml:space="preserve">DATA PRESENTATION AND ANALYSIS                    </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b/>
          <w:sz w:val="28"/>
          <w:szCs w:val="28"/>
        </w:rPr>
        <w:tab/>
      </w:r>
      <w:r w:rsidRPr="002B3D6F">
        <w:rPr>
          <w:rFonts w:ascii="Tahoma" w:hAnsi="Tahoma" w:cs="Tahoma"/>
          <w:sz w:val="28"/>
          <w:szCs w:val="28"/>
        </w:rPr>
        <w:t xml:space="preserve">The chapter present the findings to the study it analysis the data collected. </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lastRenderedPageBreak/>
        <w:tab/>
        <w:t xml:space="preserve">The socio-ec0onomic characteristics of the respondent which include sex, Age </w:t>
      </w:r>
      <w:proofErr w:type="spellStart"/>
      <w:r w:rsidRPr="002B3D6F">
        <w:rPr>
          <w:rFonts w:ascii="Tahoma" w:hAnsi="Tahoma" w:cs="Tahoma"/>
          <w:sz w:val="28"/>
          <w:szCs w:val="28"/>
        </w:rPr>
        <w:t>maestal</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e.t.c</w:t>
      </w:r>
      <w:proofErr w:type="spellEnd"/>
      <w:r w:rsidRPr="002B3D6F">
        <w:rPr>
          <w:rFonts w:ascii="Tahoma" w:hAnsi="Tahoma" w:cs="Tahoma"/>
          <w:sz w:val="28"/>
          <w:szCs w:val="28"/>
        </w:rPr>
        <w:t xml:space="preserve"> are discussed first since the background knowledge of these characteristic will help us more in the understanding of their responses in term of assessing performance of </w:t>
      </w:r>
      <w:r>
        <w:rPr>
          <w:rFonts w:ascii="Tahoma" w:hAnsi="Tahoma" w:cs="Tahoma"/>
          <w:sz w:val="28"/>
          <w:szCs w:val="28"/>
        </w:rPr>
        <w:t xml:space="preserve">LOCAL GOVERNMENT COMMISION </w:t>
      </w:r>
      <w:r w:rsidRPr="002B3D6F">
        <w:rPr>
          <w:rFonts w:ascii="Tahoma" w:hAnsi="Tahoma" w:cs="Tahoma"/>
          <w:sz w:val="28"/>
          <w:szCs w:val="28"/>
        </w:rPr>
        <w:t xml:space="preserve">local government. </w:t>
      </w:r>
    </w:p>
    <w:p w:rsidR="00886B61" w:rsidRPr="002B3D6F" w:rsidRDefault="00886B61" w:rsidP="00886B61">
      <w:pPr>
        <w:spacing w:line="480" w:lineRule="auto"/>
        <w:jc w:val="both"/>
        <w:rPr>
          <w:rFonts w:ascii="Tahoma" w:hAnsi="Tahoma" w:cs="Tahoma"/>
          <w:b/>
          <w:sz w:val="28"/>
          <w:szCs w:val="28"/>
        </w:rPr>
      </w:pPr>
      <w:r w:rsidRPr="002B3D6F">
        <w:rPr>
          <w:rFonts w:ascii="Tahoma" w:hAnsi="Tahoma" w:cs="Tahoma"/>
          <w:b/>
          <w:sz w:val="28"/>
          <w:szCs w:val="28"/>
        </w:rPr>
        <w:t xml:space="preserve">Data Analysis </w:t>
      </w:r>
    </w:p>
    <w:p w:rsidR="00886B61" w:rsidRPr="002B3D6F" w:rsidRDefault="00886B61" w:rsidP="00886B61">
      <w:pPr>
        <w:numPr>
          <w:ilvl w:val="1"/>
          <w:numId w:val="7"/>
        </w:numPr>
        <w:spacing w:line="480" w:lineRule="auto"/>
        <w:jc w:val="both"/>
        <w:rPr>
          <w:rFonts w:ascii="Tahoma" w:hAnsi="Tahoma" w:cs="Tahoma"/>
          <w:sz w:val="28"/>
          <w:szCs w:val="28"/>
        </w:rPr>
      </w:pPr>
      <w:r w:rsidRPr="002B3D6F">
        <w:rPr>
          <w:rFonts w:ascii="Tahoma" w:hAnsi="Tahoma" w:cs="Tahoma"/>
          <w:sz w:val="28"/>
          <w:szCs w:val="28"/>
        </w:rPr>
        <w:t xml:space="preserve">personnel characteristic of respondents </w:t>
      </w:r>
    </w:p>
    <w:p w:rsidR="00886B61" w:rsidRPr="002B3D6F" w:rsidRDefault="00886B61" w:rsidP="00886B61">
      <w:pPr>
        <w:spacing w:line="480" w:lineRule="auto"/>
        <w:jc w:val="both"/>
        <w:rPr>
          <w:rFonts w:ascii="Tahoma" w:hAnsi="Tahoma" w:cs="Tahoma"/>
          <w:sz w:val="28"/>
          <w:szCs w:val="28"/>
        </w:rPr>
      </w:pPr>
      <w:proofErr w:type="gramStart"/>
      <w:r w:rsidRPr="002B3D6F">
        <w:rPr>
          <w:rFonts w:ascii="Tahoma" w:hAnsi="Tahoma" w:cs="Tahoma"/>
          <w:b/>
          <w:sz w:val="28"/>
          <w:szCs w:val="28"/>
        </w:rPr>
        <w:t xml:space="preserve">Table 4.21 </w:t>
      </w:r>
      <w:r w:rsidRPr="002B3D6F">
        <w:rPr>
          <w:rFonts w:ascii="Tahoma" w:hAnsi="Tahoma" w:cs="Tahoma"/>
          <w:sz w:val="28"/>
          <w:szCs w:val="28"/>
        </w:rPr>
        <w:t>distribution of respondent by sex.</w:t>
      </w:r>
      <w:proofErr w:type="gramEnd"/>
      <w:r w:rsidRPr="002B3D6F">
        <w:rPr>
          <w:rFonts w:ascii="Tahoma" w:hAnsi="Tahoma" w:cs="Tahoma"/>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2"/>
        <w:gridCol w:w="2885"/>
        <w:gridCol w:w="2859"/>
      </w:tblGrid>
      <w:tr w:rsidR="00886B61" w:rsidRPr="002B3D6F" w:rsidTr="000605B3">
        <w:tc>
          <w:tcPr>
            <w:tcW w:w="2952" w:type="dxa"/>
            <w:shd w:val="clear" w:color="auto" w:fill="auto"/>
          </w:tcPr>
          <w:p w:rsidR="00886B61" w:rsidRPr="002B3D6F" w:rsidRDefault="00886B61" w:rsidP="000605B3">
            <w:pPr>
              <w:spacing w:line="480" w:lineRule="auto"/>
              <w:jc w:val="both"/>
              <w:rPr>
                <w:rFonts w:ascii="Tahoma" w:hAnsi="Tahoma" w:cs="Tahoma"/>
                <w:b/>
                <w:sz w:val="28"/>
                <w:szCs w:val="28"/>
              </w:rPr>
            </w:pPr>
            <w:r w:rsidRPr="002B3D6F">
              <w:rPr>
                <w:rFonts w:ascii="Tahoma" w:hAnsi="Tahoma" w:cs="Tahoma"/>
                <w:b/>
                <w:sz w:val="28"/>
                <w:szCs w:val="28"/>
              </w:rPr>
              <w:t>SEX</w:t>
            </w:r>
          </w:p>
        </w:tc>
        <w:tc>
          <w:tcPr>
            <w:tcW w:w="2952" w:type="dxa"/>
            <w:shd w:val="clear" w:color="auto" w:fill="auto"/>
          </w:tcPr>
          <w:p w:rsidR="00886B61" w:rsidRPr="002B3D6F" w:rsidRDefault="00886B61" w:rsidP="000605B3">
            <w:pPr>
              <w:spacing w:line="480" w:lineRule="auto"/>
              <w:jc w:val="both"/>
              <w:rPr>
                <w:rFonts w:ascii="Tahoma" w:hAnsi="Tahoma" w:cs="Tahoma"/>
                <w:b/>
                <w:sz w:val="28"/>
                <w:szCs w:val="28"/>
              </w:rPr>
            </w:pPr>
            <w:r w:rsidRPr="002B3D6F">
              <w:rPr>
                <w:rFonts w:ascii="Tahoma" w:hAnsi="Tahoma" w:cs="Tahoma"/>
                <w:b/>
                <w:sz w:val="28"/>
                <w:szCs w:val="28"/>
              </w:rPr>
              <w:t>RESPONDENTS</w:t>
            </w:r>
          </w:p>
        </w:tc>
        <w:tc>
          <w:tcPr>
            <w:tcW w:w="2952" w:type="dxa"/>
            <w:shd w:val="clear" w:color="auto" w:fill="auto"/>
          </w:tcPr>
          <w:p w:rsidR="00886B61" w:rsidRPr="002B3D6F" w:rsidRDefault="00886B61" w:rsidP="000605B3">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886B61" w:rsidRPr="002B3D6F" w:rsidTr="000605B3">
        <w:tc>
          <w:tcPr>
            <w:tcW w:w="2952"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MALE</w:t>
            </w:r>
          </w:p>
        </w:tc>
        <w:tc>
          <w:tcPr>
            <w:tcW w:w="2952"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130</w:t>
            </w:r>
          </w:p>
        </w:tc>
        <w:tc>
          <w:tcPr>
            <w:tcW w:w="2952"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66.7%</w:t>
            </w:r>
          </w:p>
        </w:tc>
      </w:tr>
      <w:tr w:rsidR="00886B61" w:rsidRPr="002B3D6F" w:rsidTr="000605B3">
        <w:tc>
          <w:tcPr>
            <w:tcW w:w="2952"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EMALE</w:t>
            </w:r>
          </w:p>
        </w:tc>
        <w:tc>
          <w:tcPr>
            <w:tcW w:w="2952"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70</w:t>
            </w:r>
          </w:p>
        </w:tc>
        <w:tc>
          <w:tcPr>
            <w:tcW w:w="2952"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33.3%</w:t>
            </w:r>
          </w:p>
        </w:tc>
      </w:tr>
      <w:tr w:rsidR="00886B61" w:rsidRPr="002B3D6F" w:rsidTr="000605B3">
        <w:tc>
          <w:tcPr>
            <w:tcW w:w="2952" w:type="dxa"/>
            <w:shd w:val="clear" w:color="auto" w:fill="auto"/>
          </w:tcPr>
          <w:p w:rsidR="00886B61" w:rsidRPr="002B3D6F" w:rsidRDefault="00886B61" w:rsidP="000605B3">
            <w:pPr>
              <w:spacing w:line="480" w:lineRule="auto"/>
              <w:jc w:val="both"/>
              <w:rPr>
                <w:rFonts w:ascii="Tahoma" w:hAnsi="Tahoma" w:cs="Tahoma"/>
                <w:b/>
                <w:sz w:val="28"/>
                <w:szCs w:val="28"/>
              </w:rPr>
            </w:pPr>
            <w:r w:rsidRPr="002B3D6F">
              <w:rPr>
                <w:rFonts w:ascii="Tahoma" w:hAnsi="Tahoma" w:cs="Tahoma"/>
                <w:b/>
                <w:sz w:val="28"/>
                <w:szCs w:val="28"/>
              </w:rPr>
              <w:t>TOTAL</w:t>
            </w:r>
          </w:p>
        </w:tc>
        <w:tc>
          <w:tcPr>
            <w:tcW w:w="2952" w:type="dxa"/>
            <w:shd w:val="clear" w:color="auto" w:fill="auto"/>
          </w:tcPr>
          <w:p w:rsidR="00886B61" w:rsidRPr="002B3D6F" w:rsidRDefault="00886B61" w:rsidP="000605B3">
            <w:pPr>
              <w:spacing w:line="480" w:lineRule="auto"/>
              <w:jc w:val="both"/>
              <w:rPr>
                <w:rFonts w:ascii="Tahoma" w:hAnsi="Tahoma" w:cs="Tahoma"/>
                <w:b/>
                <w:sz w:val="28"/>
                <w:szCs w:val="28"/>
              </w:rPr>
            </w:pPr>
            <w:r w:rsidRPr="002B3D6F">
              <w:rPr>
                <w:rFonts w:ascii="Tahoma" w:hAnsi="Tahoma" w:cs="Tahoma"/>
                <w:b/>
                <w:sz w:val="28"/>
                <w:szCs w:val="28"/>
              </w:rPr>
              <w:t>200</w:t>
            </w:r>
          </w:p>
        </w:tc>
        <w:tc>
          <w:tcPr>
            <w:tcW w:w="2952" w:type="dxa"/>
            <w:shd w:val="clear" w:color="auto" w:fill="auto"/>
          </w:tcPr>
          <w:p w:rsidR="00886B61" w:rsidRPr="002B3D6F" w:rsidRDefault="00886B61" w:rsidP="000605B3">
            <w:pPr>
              <w:spacing w:line="480" w:lineRule="auto"/>
              <w:jc w:val="both"/>
              <w:rPr>
                <w:rFonts w:ascii="Tahoma" w:hAnsi="Tahoma" w:cs="Tahoma"/>
                <w:b/>
                <w:sz w:val="28"/>
                <w:szCs w:val="28"/>
              </w:rPr>
            </w:pPr>
            <w:r w:rsidRPr="002B3D6F">
              <w:rPr>
                <w:rFonts w:ascii="Tahoma" w:hAnsi="Tahoma" w:cs="Tahoma"/>
                <w:b/>
                <w:sz w:val="28"/>
                <w:szCs w:val="28"/>
              </w:rPr>
              <w:t>100%</w:t>
            </w:r>
          </w:p>
        </w:tc>
      </w:tr>
    </w:tbl>
    <w:p w:rsidR="00886B61" w:rsidRPr="002B3D6F" w:rsidRDefault="00886B61" w:rsidP="00886B61">
      <w:pPr>
        <w:spacing w:line="480" w:lineRule="auto"/>
        <w:jc w:val="both"/>
        <w:rPr>
          <w:rFonts w:ascii="Tahoma" w:hAnsi="Tahoma" w:cs="Tahoma"/>
          <w:b/>
          <w:i/>
          <w:sz w:val="28"/>
          <w:szCs w:val="28"/>
        </w:rPr>
      </w:pPr>
      <w:r w:rsidRPr="002B3D6F">
        <w:rPr>
          <w:rFonts w:ascii="Tahoma" w:hAnsi="Tahoma" w:cs="Tahoma"/>
          <w:b/>
          <w:i/>
          <w:sz w:val="28"/>
          <w:szCs w:val="28"/>
        </w:rPr>
        <w:t>Source: Questionnaire survey 2022</w:t>
      </w:r>
    </w:p>
    <w:p w:rsidR="00886B61" w:rsidRPr="002B3D6F" w:rsidRDefault="00886B61" w:rsidP="00886B61">
      <w:pPr>
        <w:spacing w:line="480" w:lineRule="auto"/>
        <w:ind w:firstLine="720"/>
        <w:jc w:val="both"/>
        <w:rPr>
          <w:rFonts w:ascii="Tahoma" w:hAnsi="Tahoma" w:cs="Tahoma"/>
          <w:sz w:val="28"/>
          <w:szCs w:val="28"/>
        </w:rPr>
      </w:pPr>
      <w:r w:rsidRPr="002B3D6F">
        <w:rPr>
          <w:rFonts w:ascii="Tahoma" w:hAnsi="Tahoma" w:cs="Tahoma"/>
          <w:sz w:val="28"/>
          <w:szCs w:val="28"/>
        </w:rPr>
        <w:t xml:space="preserve">The above table show that 130 (66.7%) of one respondent are male 70 (33.3%) are females. </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lastRenderedPageBreak/>
        <w:tab/>
        <w:t xml:space="preserve">This is understandable since majority of the public servants are males. </w:t>
      </w:r>
    </w:p>
    <w:p w:rsidR="00886B61" w:rsidRPr="002B3D6F" w:rsidRDefault="00886B61" w:rsidP="00886B61">
      <w:pPr>
        <w:spacing w:line="480" w:lineRule="auto"/>
        <w:jc w:val="both"/>
        <w:rPr>
          <w:rFonts w:ascii="Tahoma" w:hAnsi="Tahoma" w:cs="Tahoma"/>
          <w:b/>
          <w:sz w:val="28"/>
          <w:szCs w:val="28"/>
        </w:rPr>
      </w:pPr>
      <w:r w:rsidRPr="002B3D6F">
        <w:rPr>
          <w:rFonts w:ascii="Tahoma" w:hAnsi="Tahoma" w:cs="Tahoma"/>
          <w:b/>
          <w:sz w:val="28"/>
          <w:szCs w:val="28"/>
        </w:rPr>
        <w:t>4.2</w:t>
      </w:r>
      <w:r w:rsidRPr="002B3D6F">
        <w:rPr>
          <w:rFonts w:ascii="Tahoma" w:hAnsi="Tahoma" w:cs="Tahoma"/>
          <w:b/>
          <w:sz w:val="28"/>
          <w:szCs w:val="28"/>
        </w:rPr>
        <w:tab/>
        <w:t xml:space="preserve">DISTRIBUTION OF RESPONDENTS BY AGE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7"/>
        <w:gridCol w:w="2828"/>
        <w:gridCol w:w="2781"/>
      </w:tblGrid>
      <w:tr w:rsidR="00886B61" w:rsidRPr="002B3D6F" w:rsidTr="000605B3">
        <w:tc>
          <w:tcPr>
            <w:tcW w:w="2527" w:type="dxa"/>
            <w:shd w:val="clear" w:color="auto" w:fill="auto"/>
          </w:tcPr>
          <w:p w:rsidR="00886B61" w:rsidRPr="002B3D6F" w:rsidRDefault="00886B61" w:rsidP="000605B3">
            <w:pPr>
              <w:spacing w:line="480" w:lineRule="auto"/>
              <w:jc w:val="both"/>
              <w:rPr>
                <w:rFonts w:ascii="Tahoma" w:hAnsi="Tahoma" w:cs="Tahoma"/>
                <w:b/>
                <w:sz w:val="28"/>
                <w:szCs w:val="28"/>
              </w:rPr>
            </w:pPr>
            <w:r w:rsidRPr="002B3D6F">
              <w:rPr>
                <w:rFonts w:ascii="Tahoma" w:hAnsi="Tahoma" w:cs="Tahoma"/>
                <w:b/>
                <w:sz w:val="28"/>
                <w:szCs w:val="28"/>
              </w:rPr>
              <w:t xml:space="preserve">AGE YEARS </w:t>
            </w:r>
          </w:p>
        </w:tc>
        <w:tc>
          <w:tcPr>
            <w:tcW w:w="2828" w:type="dxa"/>
            <w:shd w:val="clear" w:color="auto" w:fill="auto"/>
          </w:tcPr>
          <w:p w:rsidR="00886B61" w:rsidRPr="002B3D6F" w:rsidRDefault="00886B61" w:rsidP="000605B3">
            <w:pPr>
              <w:spacing w:line="480" w:lineRule="auto"/>
              <w:jc w:val="both"/>
              <w:rPr>
                <w:rFonts w:ascii="Tahoma" w:hAnsi="Tahoma" w:cs="Tahoma"/>
                <w:b/>
                <w:sz w:val="28"/>
                <w:szCs w:val="28"/>
              </w:rPr>
            </w:pPr>
            <w:r w:rsidRPr="002B3D6F">
              <w:rPr>
                <w:rFonts w:ascii="Tahoma" w:hAnsi="Tahoma" w:cs="Tahoma"/>
                <w:b/>
                <w:sz w:val="28"/>
                <w:szCs w:val="28"/>
              </w:rPr>
              <w:t>RESPONDENTS</w:t>
            </w:r>
          </w:p>
        </w:tc>
        <w:tc>
          <w:tcPr>
            <w:tcW w:w="2781" w:type="dxa"/>
            <w:shd w:val="clear" w:color="auto" w:fill="auto"/>
          </w:tcPr>
          <w:p w:rsidR="00886B61" w:rsidRPr="002B3D6F" w:rsidRDefault="00886B61" w:rsidP="000605B3">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886B61" w:rsidRPr="002B3D6F" w:rsidTr="000605B3">
        <w:tc>
          <w:tcPr>
            <w:tcW w:w="2527"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Below 25</w:t>
            </w:r>
          </w:p>
        </w:tc>
        <w:tc>
          <w:tcPr>
            <w:tcW w:w="2828"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34</w:t>
            </w:r>
          </w:p>
        </w:tc>
        <w:tc>
          <w:tcPr>
            <w:tcW w:w="2781"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17.0%</w:t>
            </w:r>
          </w:p>
        </w:tc>
      </w:tr>
      <w:tr w:rsidR="00886B61" w:rsidRPr="002B3D6F" w:rsidTr="000605B3">
        <w:tc>
          <w:tcPr>
            <w:tcW w:w="2527"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26-45</w:t>
            </w:r>
          </w:p>
        </w:tc>
        <w:tc>
          <w:tcPr>
            <w:tcW w:w="2828"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84</w:t>
            </w:r>
          </w:p>
        </w:tc>
        <w:tc>
          <w:tcPr>
            <w:tcW w:w="2781"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40.0%`</w:t>
            </w:r>
          </w:p>
        </w:tc>
      </w:tr>
      <w:tr w:rsidR="00886B61" w:rsidRPr="002B3D6F" w:rsidTr="000605B3">
        <w:tc>
          <w:tcPr>
            <w:tcW w:w="2527"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46-55</w:t>
            </w:r>
          </w:p>
        </w:tc>
        <w:tc>
          <w:tcPr>
            <w:tcW w:w="2828"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52</w:t>
            </w:r>
          </w:p>
        </w:tc>
        <w:tc>
          <w:tcPr>
            <w:tcW w:w="2781"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26.5%</w:t>
            </w:r>
          </w:p>
        </w:tc>
      </w:tr>
      <w:tr w:rsidR="00886B61" w:rsidRPr="002B3D6F" w:rsidTr="000605B3">
        <w:tc>
          <w:tcPr>
            <w:tcW w:w="2527"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56-65</w:t>
            </w:r>
          </w:p>
        </w:tc>
        <w:tc>
          <w:tcPr>
            <w:tcW w:w="2828"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30</w:t>
            </w:r>
          </w:p>
        </w:tc>
        <w:tc>
          <w:tcPr>
            <w:tcW w:w="2781"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10.5%</w:t>
            </w:r>
          </w:p>
        </w:tc>
      </w:tr>
      <w:tr w:rsidR="00886B61" w:rsidRPr="002B3D6F" w:rsidTr="000605B3">
        <w:tc>
          <w:tcPr>
            <w:tcW w:w="2527"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Above 65</w:t>
            </w:r>
          </w:p>
        </w:tc>
        <w:tc>
          <w:tcPr>
            <w:tcW w:w="2828"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w:t>
            </w:r>
          </w:p>
        </w:tc>
        <w:tc>
          <w:tcPr>
            <w:tcW w:w="2781"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w:t>
            </w:r>
          </w:p>
        </w:tc>
      </w:tr>
      <w:tr w:rsidR="00886B61" w:rsidRPr="002B3D6F" w:rsidTr="000605B3">
        <w:tc>
          <w:tcPr>
            <w:tcW w:w="2527" w:type="dxa"/>
            <w:shd w:val="clear" w:color="auto" w:fill="auto"/>
          </w:tcPr>
          <w:p w:rsidR="00886B61" w:rsidRPr="002B3D6F" w:rsidRDefault="00886B61" w:rsidP="000605B3">
            <w:pPr>
              <w:spacing w:line="480" w:lineRule="auto"/>
              <w:jc w:val="both"/>
              <w:rPr>
                <w:rFonts w:ascii="Tahoma" w:hAnsi="Tahoma" w:cs="Tahoma"/>
                <w:b/>
                <w:sz w:val="28"/>
                <w:szCs w:val="28"/>
              </w:rPr>
            </w:pPr>
            <w:r w:rsidRPr="002B3D6F">
              <w:rPr>
                <w:rFonts w:ascii="Tahoma" w:hAnsi="Tahoma" w:cs="Tahoma"/>
                <w:b/>
                <w:sz w:val="28"/>
                <w:szCs w:val="28"/>
              </w:rPr>
              <w:t xml:space="preserve">TOTAL </w:t>
            </w:r>
          </w:p>
        </w:tc>
        <w:tc>
          <w:tcPr>
            <w:tcW w:w="2828" w:type="dxa"/>
            <w:shd w:val="clear" w:color="auto" w:fill="auto"/>
          </w:tcPr>
          <w:p w:rsidR="00886B61" w:rsidRPr="002B3D6F" w:rsidRDefault="00886B61" w:rsidP="000605B3">
            <w:pPr>
              <w:spacing w:line="480" w:lineRule="auto"/>
              <w:jc w:val="both"/>
              <w:rPr>
                <w:rFonts w:ascii="Tahoma" w:hAnsi="Tahoma" w:cs="Tahoma"/>
                <w:b/>
                <w:sz w:val="28"/>
                <w:szCs w:val="28"/>
              </w:rPr>
            </w:pPr>
            <w:r w:rsidRPr="002B3D6F">
              <w:rPr>
                <w:rFonts w:ascii="Tahoma" w:hAnsi="Tahoma" w:cs="Tahoma"/>
                <w:b/>
                <w:sz w:val="28"/>
                <w:szCs w:val="28"/>
              </w:rPr>
              <w:t>200</w:t>
            </w:r>
          </w:p>
        </w:tc>
        <w:tc>
          <w:tcPr>
            <w:tcW w:w="2781" w:type="dxa"/>
            <w:shd w:val="clear" w:color="auto" w:fill="auto"/>
          </w:tcPr>
          <w:p w:rsidR="00886B61" w:rsidRPr="002B3D6F" w:rsidRDefault="00886B61" w:rsidP="000605B3">
            <w:pPr>
              <w:spacing w:line="480" w:lineRule="auto"/>
              <w:jc w:val="both"/>
              <w:rPr>
                <w:rFonts w:ascii="Tahoma" w:hAnsi="Tahoma" w:cs="Tahoma"/>
                <w:b/>
                <w:sz w:val="28"/>
                <w:szCs w:val="28"/>
              </w:rPr>
            </w:pPr>
            <w:r w:rsidRPr="002B3D6F">
              <w:rPr>
                <w:rFonts w:ascii="Tahoma" w:hAnsi="Tahoma" w:cs="Tahoma"/>
                <w:b/>
                <w:sz w:val="28"/>
                <w:szCs w:val="28"/>
              </w:rPr>
              <w:t>100%</w:t>
            </w:r>
          </w:p>
        </w:tc>
      </w:tr>
    </w:tbl>
    <w:p w:rsidR="00886B61" w:rsidRPr="002B3D6F" w:rsidRDefault="00886B61" w:rsidP="00886B61">
      <w:pPr>
        <w:spacing w:line="480" w:lineRule="auto"/>
        <w:jc w:val="both"/>
        <w:rPr>
          <w:rFonts w:ascii="Tahoma" w:hAnsi="Tahoma" w:cs="Tahoma"/>
          <w:b/>
          <w:i/>
          <w:sz w:val="28"/>
          <w:szCs w:val="28"/>
        </w:rPr>
      </w:pPr>
      <w:r w:rsidRPr="002B3D6F">
        <w:rPr>
          <w:rFonts w:ascii="Tahoma" w:hAnsi="Tahoma" w:cs="Tahoma"/>
          <w:b/>
          <w:i/>
          <w:sz w:val="28"/>
          <w:szCs w:val="28"/>
        </w:rPr>
        <w:t>Source: Questionnaire survey 2022</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b/>
          <w:sz w:val="28"/>
          <w:szCs w:val="28"/>
        </w:rPr>
        <w:tab/>
      </w:r>
      <w:r w:rsidRPr="002B3D6F">
        <w:rPr>
          <w:rFonts w:ascii="Tahoma" w:hAnsi="Tahoma" w:cs="Tahoma"/>
          <w:sz w:val="28"/>
          <w:szCs w:val="28"/>
        </w:rPr>
        <w:t xml:space="preserve">Age another demographic characteristics shows an </w:t>
      </w:r>
      <w:proofErr w:type="spellStart"/>
      <w:r w:rsidRPr="002B3D6F">
        <w:rPr>
          <w:rFonts w:ascii="Tahoma" w:hAnsi="Tahoma" w:cs="Tahoma"/>
          <w:sz w:val="28"/>
          <w:szCs w:val="28"/>
        </w:rPr>
        <w:t>inettresting</w:t>
      </w:r>
      <w:proofErr w:type="spellEnd"/>
      <w:r w:rsidRPr="002B3D6F">
        <w:rPr>
          <w:rFonts w:ascii="Tahoma" w:hAnsi="Tahoma" w:cs="Tahoma"/>
          <w:sz w:val="28"/>
          <w:szCs w:val="28"/>
        </w:rPr>
        <w:t xml:space="preserve"> pattern as revealed by </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Table 4.2.2 34 (17%) are below the age of 25 years 84 (40%) are between the age bracket of 46 and 55years between 56 and 65 years old were 30 (10.5%) of the respondents none fell within the 65 years and above. </w:t>
      </w:r>
    </w:p>
    <w:p w:rsidR="00886B61" w:rsidRPr="002B3D6F" w:rsidRDefault="00886B61" w:rsidP="00886B61">
      <w:pPr>
        <w:spacing w:line="480" w:lineRule="auto"/>
        <w:jc w:val="both"/>
        <w:rPr>
          <w:rFonts w:ascii="Tahoma" w:hAnsi="Tahoma" w:cs="Tahoma"/>
          <w:b/>
          <w:sz w:val="28"/>
          <w:szCs w:val="28"/>
        </w:rPr>
      </w:pPr>
    </w:p>
    <w:p w:rsidR="00886B61" w:rsidRPr="002B3D6F" w:rsidRDefault="00886B61" w:rsidP="00886B61">
      <w:pPr>
        <w:spacing w:line="480" w:lineRule="auto"/>
        <w:jc w:val="both"/>
        <w:rPr>
          <w:rFonts w:ascii="Tahoma" w:hAnsi="Tahoma" w:cs="Tahoma"/>
          <w:b/>
          <w:sz w:val="28"/>
          <w:szCs w:val="28"/>
        </w:rPr>
      </w:pPr>
    </w:p>
    <w:p w:rsidR="00886B61" w:rsidRPr="002B3D6F" w:rsidRDefault="00886B61" w:rsidP="00886B61">
      <w:pPr>
        <w:spacing w:line="480" w:lineRule="auto"/>
        <w:jc w:val="both"/>
        <w:rPr>
          <w:rFonts w:ascii="Tahoma" w:hAnsi="Tahoma" w:cs="Tahoma"/>
          <w:sz w:val="28"/>
          <w:szCs w:val="28"/>
        </w:rPr>
      </w:pPr>
      <w:proofErr w:type="gramStart"/>
      <w:r w:rsidRPr="002B3D6F">
        <w:rPr>
          <w:rFonts w:ascii="Tahoma" w:hAnsi="Tahoma" w:cs="Tahoma"/>
          <w:b/>
          <w:sz w:val="28"/>
          <w:szCs w:val="28"/>
        </w:rPr>
        <w:t>TABLE 4.0.2.3 DISTRIBUTION OF RESPONDENT BY EMPLOYMENT BY EMPLOYMENT STATUS.</w:t>
      </w:r>
      <w:proofErr w:type="gramEnd"/>
      <w:r w:rsidRPr="002B3D6F">
        <w:rPr>
          <w:rFonts w:ascii="Tahoma" w:hAnsi="Tahoma" w:cs="Tahoma"/>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9"/>
        <w:gridCol w:w="2663"/>
        <w:gridCol w:w="2724"/>
      </w:tblGrid>
      <w:tr w:rsidR="00886B61" w:rsidRPr="002B3D6F" w:rsidTr="000605B3">
        <w:tc>
          <w:tcPr>
            <w:tcW w:w="2749" w:type="dxa"/>
            <w:shd w:val="clear" w:color="auto" w:fill="auto"/>
          </w:tcPr>
          <w:p w:rsidR="00886B61" w:rsidRPr="002B3D6F" w:rsidRDefault="00886B61" w:rsidP="000605B3">
            <w:pPr>
              <w:spacing w:line="480" w:lineRule="auto"/>
              <w:jc w:val="both"/>
              <w:rPr>
                <w:rFonts w:ascii="Tahoma" w:hAnsi="Tahoma" w:cs="Tahoma"/>
                <w:b/>
                <w:sz w:val="28"/>
                <w:szCs w:val="28"/>
              </w:rPr>
            </w:pPr>
            <w:r w:rsidRPr="002B3D6F">
              <w:rPr>
                <w:rFonts w:ascii="Tahoma" w:hAnsi="Tahoma" w:cs="Tahoma"/>
                <w:b/>
                <w:sz w:val="28"/>
                <w:szCs w:val="28"/>
              </w:rPr>
              <w:t xml:space="preserve">EMPLOYMENT STATUS </w:t>
            </w:r>
          </w:p>
        </w:tc>
        <w:tc>
          <w:tcPr>
            <w:tcW w:w="2663" w:type="dxa"/>
            <w:shd w:val="clear" w:color="auto" w:fill="auto"/>
          </w:tcPr>
          <w:p w:rsidR="00886B61" w:rsidRPr="002B3D6F" w:rsidRDefault="00886B61" w:rsidP="000605B3">
            <w:pPr>
              <w:spacing w:line="480" w:lineRule="auto"/>
              <w:jc w:val="both"/>
              <w:rPr>
                <w:rFonts w:ascii="Tahoma" w:hAnsi="Tahoma" w:cs="Tahoma"/>
                <w:b/>
                <w:sz w:val="28"/>
                <w:szCs w:val="28"/>
              </w:rPr>
            </w:pPr>
            <w:r w:rsidRPr="002B3D6F">
              <w:rPr>
                <w:rFonts w:ascii="Tahoma" w:hAnsi="Tahoma" w:cs="Tahoma"/>
                <w:b/>
                <w:sz w:val="28"/>
                <w:szCs w:val="28"/>
              </w:rPr>
              <w:t>FREQUENCY</w:t>
            </w:r>
          </w:p>
        </w:tc>
        <w:tc>
          <w:tcPr>
            <w:tcW w:w="2724" w:type="dxa"/>
            <w:shd w:val="clear" w:color="auto" w:fill="auto"/>
          </w:tcPr>
          <w:p w:rsidR="00886B61" w:rsidRPr="002B3D6F" w:rsidRDefault="00886B61" w:rsidP="000605B3">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886B61" w:rsidRPr="002B3D6F" w:rsidTr="000605B3">
        <w:tc>
          <w:tcPr>
            <w:tcW w:w="2749"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JUNIOR STAFF</w:t>
            </w:r>
          </w:p>
        </w:tc>
        <w:tc>
          <w:tcPr>
            <w:tcW w:w="2663"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108</w:t>
            </w:r>
          </w:p>
        </w:tc>
        <w:tc>
          <w:tcPr>
            <w:tcW w:w="2724"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54.%</w:t>
            </w:r>
          </w:p>
        </w:tc>
      </w:tr>
      <w:tr w:rsidR="00886B61" w:rsidRPr="002B3D6F" w:rsidTr="000605B3">
        <w:tc>
          <w:tcPr>
            <w:tcW w:w="2749"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SENIOR STAFF</w:t>
            </w:r>
          </w:p>
        </w:tc>
        <w:tc>
          <w:tcPr>
            <w:tcW w:w="2663"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74</w:t>
            </w:r>
          </w:p>
        </w:tc>
        <w:tc>
          <w:tcPr>
            <w:tcW w:w="2724"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37.%</w:t>
            </w:r>
          </w:p>
        </w:tc>
      </w:tr>
      <w:tr w:rsidR="00886B61" w:rsidRPr="002B3D6F" w:rsidTr="000605B3">
        <w:tc>
          <w:tcPr>
            <w:tcW w:w="2749"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MANAGEMENT STAFF</w:t>
            </w:r>
          </w:p>
        </w:tc>
        <w:tc>
          <w:tcPr>
            <w:tcW w:w="2663"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18</w:t>
            </w:r>
          </w:p>
        </w:tc>
        <w:tc>
          <w:tcPr>
            <w:tcW w:w="2724"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9.%</w:t>
            </w:r>
          </w:p>
        </w:tc>
      </w:tr>
      <w:tr w:rsidR="00886B61" w:rsidRPr="002B3D6F" w:rsidTr="000605B3">
        <w:tc>
          <w:tcPr>
            <w:tcW w:w="2749" w:type="dxa"/>
            <w:shd w:val="clear" w:color="auto" w:fill="auto"/>
          </w:tcPr>
          <w:p w:rsidR="00886B61" w:rsidRPr="002B3D6F" w:rsidRDefault="00886B61" w:rsidP="000605B3">
            <w:pPr>
              <w:spacing w:line="480" w:lineRule="auto"/>
              <w:jc w:val="both"/>
              <w:rPr>
                <w:rFonts w:ascii="Tahoma" w:hAnsi="Tahoma" w:cs="Tahoma"/>
                <w:b/>
                <w:sz w:val="28"/>
                <w:szCs w:val="28"/>
              </w:rPr>
            </w:pPr>
            <w:r w:rsidRPr="002B3D6F">
              <w:rPr>
                <w:rFonts w:ascii="Tahoma" w:hAnsi="Tahoma" w:cs="Tahoma"/>
                <w:b/>
                <w:sz w:val="28"/>
                <w:szCs w:val="28"/>
              </w:rPr>
              <w:t xml:space="preserve">TOTAL </w:t>
            </w:r>
          </w:p>
        </w:tc>
        <w:tc>
          <w:tcPr>
            <w:tcW w:w="2663" w:type="dxa"/>
            <w:shd w:val="clear" w:color="auto" w:fill="auto"/>
          </w:tcPr>
          <w:p w:rsidR="00886B61" w:rsidRPr="002B3D6F" w:rsidRDefault="00886B61" w:rsidP="000605B3">
            <w:pPr>
              <w:spacing w:line="480" w:lineRule="auto"/>
              <w:jc w:val="both"/>
              <w:rPr>
                <w:rFonts w:ascii="Tahoma" w:hAnsi="Tahoma" w:cs="Tahoma"/>
                <w:b/>
                <w:sz w:val="28"/>
                <w:szCs w:val="28"/>
              </w:rPr>
            </w:pPr>
            <w:r w:rsidRPr="002B3D6F">
              <w:rPr>
                <w:rFonts w:ascii="Tahoma" w:hAnsi="Tahoma" w:cs="Tahoma"/>
                <w:b/>
                <w:sz w:val="28"/>
                <w:szCs w:val="28"/>
              </w:rPr>
              <w:t>200</w:t>
            </w:r>
          </w:p>
        </w:tc>
        <w:tc>
          <w:tcPr>
            <w:tcW w:w="2724" w:type="dxa"/>
            <w:shd w:val="clear" w:color="auto" w:fill="auto"/>
          </w:tcPr>
          <w:p w:rsidR="00886B61" w:rsidRPr="002B3D6F" w:rsidRDefault="00886B61" w:rsidP="000605B3">
            <w:pPr>
              <w:spacing w:line="480" w:lineRule="auto"/>
              <w:jc w:val="both"/>
              <w:rPr>
                <w:rFonts w:ascii="Tahoma" w:hAnsi="Tahoma" w:cs="Tahoma"/>
                <w:b/>
                <w:sz w:val="28"/>
                <w:szCs w:val="28"/>
              </w:rPr>
            </w:pPr>
            <w:r w:rsidRPr="002B3D6F">
              <w:rPr>
                <w:rFonts w:ascii="Tahoma" w:hAnsi="Tahoma" w:cs="Tahoma"/>
                <w:b/>
                <w:sz w:val="28"/>
                <w:szCs w:val="28"/>
              </w:rPr>
              <w:t>100%</w:t>
            </w:r>
          </w:p>
        </w:tc>
      </w:tr>
    </w:tbl>
    <w:p w:rsidR="00886B61" w:rsidRPr="002B3D6F" w:rsidRDefault="00886B61" w:rsidP="00886B61">
      <w:pPr>
        <w:spacing w:line="480" w:lineRule="auto"/>
        <w:jc w:val="both"/>
        <w:rPr>
          <w:rFonts w:ascii="Tahoma" w:hAnsi="Tahoma" w:cs="Tahoma"/>
          <w:b/>
          <w:i/>
          <w:sz w:val="28"/>
          <w:szCs w:val="28"/>
        </w:rPr>
      </w:pPr>
      <w:r w:rsidRPr="002B3D6F">
        <w:rPr>
          <w:rFonts w:ascii="Tahoma" w:hAnsi="Tahoma" w:cs="Tahoma"/>
          <w:b/>
          <w:i/>
          <w:sz w:val="28"/>
          <w:szCs w:val="28"/>
        </w:rPr>
        <w:t>Source: Questionnaire survey 2022</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Table 4.2.2.3 above shown that 108 (54%) are junior management staff. 74 (37%) are senior staff and 18 (9</w:t>
      </w:r>
      <w:proofErr w:type="gramStart"/>
      <w:r w:rsidRPr="002B3D6F">
        <w:rPr>
          <w:rFonts w:ascii="Tahoma" w:hAnsi="Tahoma" w:cs="Tahoma"/>
          <w:sz w:val="28"/>
          <w:szCs w:val="28"/>
        </w:rPr>
        <w:t>.%</w:t>
      </w:r>
      <w:proofErr w:type="gramEnd"/>
      <w:r w:rsidRPr="002B3D6F">
        <w:rPr>
          <w:rFonts w:ascii="Tahoma" w:hAnsi="Tahoma" w:cs="Tahoma"/>
          <w:sz w:val="28"/>
          <w:szCs w:val="28"/>
        </w:rPr>
        <w:t xml:space="preserve">) are management staff. The distribution is also normal of any pyramidal organization like </w:t>
      </w:r>
      <w:r>
        <w:rPr>
          <w:rFonts w:ascii="Tahoma" w:hAnsi="Tahoma" w:cs="Tahoma"/>
          <w:sz w:val="28"/>
          <w:szCs w:val="28"/>
        </w:rPr>
        <w:t xml:space="preserve">LOCAL GOVERNMENT COMMISION </w:t>
      </w:r>
      <w:r w:rsidRPr="002B3D6F">
        <w:rPr>
          <w:rFonts w:ascii="Tahoma" w:hAnsi="Tahoma" w:cs="Tahoma"/>
          <w:sz w:val="28"/>
          <w:szCs w:val="28"/>
        </w:rPr>
        <w:t xml:space="preserve">local government. </w:t>
      </w:r>
    </w:p>
    <w:p w:rsidR="00886B61" w:rsidRPr="002B3D6F" w:rsidRDefault="00886B61" w:rsidP="00886B61">
      <w:pPr>
        <w:spacing w:line="480" w:lineRule="auto"/>
        <w:jc w:val="both"/>
        <w:rPr>
          <w:rFonts w:ascii="Tahoma" w:hAnsi="Tahoma" w:cs="Tahoma"/>
          <w:sz w:val="28"/>
          <w:szCs w:val="28"/>
        </w:rPr>
      </w:pPr>
    </w:p>
    <w:p w:rsidR="00886B61" w:rsidRPr="002B3D6F" w:rsidRDefault="00886B61" w:rsidP="00886B61">
      <w:pPr>
        <w:spacing w:line="480" w:lineRule="auto"/>
        <w:jc w:val="both"/>
        <w:rPr>
          <w:rFonts w:ascii="Tahoma" w:hAnsi="Tahoma" w:cs="Tahoma"/>
          <w:sz w:val="28"/>
          <w:szCs w:val="28"/>
        </w:rPr>
      </w:pPr>
    </w:p>
    <w:p w:rsidR="00886B61" w:rsidRPr="002B3D6F" w:rsidRDefault="00886B61" w:rsidP="00886B61">
      <w:pPr>
        <w:spacing w:line="480" w:lineRule="auto"/>
        <w:jc w:val="both"/>
        <w:rPr>
          <w:rFonts w:ascii="Tahoma" w:hAnsi="Tahoma" w:cs="Tahoma"/>
          <w:b/>
          <w:sz w:val="28"/>
          <w:szCs w:val="28"/>
        </w:rPr>
      </w:pPr>
    </w:p>
    <w:p w:rsidR="00886B61" w:rsidRPr="002B3D6F" w:rsidRDefault="00886B61" w:rsidP="00886B61">
      <w:pPr>
        <w:spacing w:line="480" w:lineRule="auto"/>
        <w:jc w:val="both"/>
        <w:rPr>
          <w:rFonts w:ascii="Tahoma" w:hAnsi="Tahoma" w:cs="Tahoma"/>
          <w:b/>
          <w:sz w:val="28"/>
          <w:szCs w:val="28"/>
        </w:rPr>
      </w:pPr>
      <w:r w:rsidRPr="002B3D6F">
        <w:rPr>
          <w:rFonts w:ascii="Tahoma" w:hAnsi="Tahoma" w:cs="Tahoma"/>
          <w:b/>
          <w:sz w:val="28"/>
          <w:szCs w:val="28"/>
        </w:rPr>
        <w:t>TABLE 4.1.2.4 DISTRIBUTION OF RESPONDENTS BY EDUCATION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0"/>
        <w:gridCol w:w="2702"/>
        <w:gridCol w:w="2754"/>
      </w:tblGrid>
      <w:tr w:rsidR="00886B61" w:rsidRPr="002B3D6F" w:rsidTr="000605B3">
        <w:tc>
          <w:tcPr>
            <w:tcW w:w="2680" w:type="dxa"/>
            <w:shd w:val="clear" w:color="auto" w:fill="auto"/>
          </w:tcPr>
          <w:p w:rsidR="00886B61" w:rsidRPr="002B3D6F" w:rsidRDefault="00886B61" w:rsidP="000605B3">
            <w:pPr>
              <w:spacing w:line="480" w:lineRule="auto"/>
              <w:jc w:val="both"/>
              <w:rPr>
                <w:rFonts w:ascii="Tahoma" w:hAnsi="Tahoma" w:cs="Tahoma"/>
                <w:b/>
                <w:sz w:val="28"/>
                <w:szCs w:val="28"/>
              </w:rPr>
            </w:pPr>
            <w:r w:rsidRPr="002B3D6F">
              <w:rPr>
                <w:rFonts w:ascii="Tahoma" w:hAnsi="Tahoma" w:cs="Tahoma"/>
                <w:b/>
                <w:sz w:val="28"/>
                <w:szCs w:val="28"/>
              </w:rPr>
              <w:t>EDUCATION LEVEL</w:t>
            </w:r>
          </w:p>
        </w:tc>
        <w:tc>
          <w:tcPr>
            <w:tcW w:w="2702" w:type="dxa"/>
            <w:shd w:val="clear" w:color="auto" w:fill="auto"/>
          </w:tcPr>
          <w:p w:rsidR="00886B61" w:rsidRPr="002B3D6F" w:rsidRDefault="00886B61" w:rsidP="000605B3">
            <w:pPr>
              <w:spacing w:line="480" w:lineRule="auto"/>
              <w:jc w:val="both"/>
              <w:rPr>
                <w:rFonts w:ascii="Tahoma" w:hAnsi="Tahoma" w:cs="Tahoma"/>
                <w:b/>
                <w:sz w:val="28"/>
                <w:szCs w:val="28"/>
              </w:rPr>
            </w:pPr>
            <w:r w:rsidRPr="002B3D6F">
              <w:rPr>
                <w:rFonts w:ascii="Tahoma" w:hAnsi="Tahoma" w:cs="Tahoma"/>
                <w:b/>
                <w:sz w:val="28"/>
                <w:szCs w:val="28"/>
              </w:rPr>
              <w:t>FREQUENCY</w:t>
            </w:r>
          </w:p>
        </w:tc>
        <w:tc>
          <w:tcPr>
            <w:tcW w:w="2754" w:type="dxa"/>
            <w:shd w:val="clear" w:color="auto" w:fill="auto"/>
          </w:tcPr>
          <w:p w:rsidR="00886B61" w:rsidRPr="002B3D6F" w:rsidRDefault="00886B61" w:rsidP="000605B3">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886B61" w:rsidRPr="002B3D6F" w:rsidTr="000605B3">
        <w:tc>
          <w:tcPr>
            <w:tcW w:w="2680"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 xml:space="preserve">Primary school certificate </w:t>
            </w:r>
          </w:p>
        </w:tc>
        <w:tc>
          <w:tcPr>
            <w:tcW w:w="2702"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w:t>
            </w:r>
          </w:p>
        </w:tc>
        <w:tc>
          <w:tcPr>
            <w:tcW w:w="2754"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w:t>
            </w:r>
          </w:p>
        </w:tc>
      </w:tr>
      <w:tr w:rsidR="00886B61" w:rsidRPr="002B3D6F" w:rsidTr="000605B3">
        <w:tc>
          <w:tcPr>
            <w:tcW w:w="2680"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NASE/ SSCE/ GCE/O LEVEL</w:t>
            </w:r>
          </w:p>
        </w:tc>
        <w:tc>
          <w:tcPr>
            <w:tcW w:w="2702"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45</w:t>
            </w:r>
          </w:p>
        </w:tc>
        <w:tc>
          <w:tcPr>
            <w:tcW w:w="2754"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22.5%</w:t>
            </w:r>
          </w:p>
        </w:tc>
      </w:tr>
      <w:tr w:rsidR="00886B61" w:rsidRPr="002B3D6F" w:rsidTr="000605B3">
        <w:tc>
          <w:tcPr>
            <w:tcW w:w="2680"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NCE/ OND/ HND</w:t>
            </w:r>
          </w:p>
        </w:tc>
        <w:tc>
          <w:tcPr>
            <w:tcW w:w="2702"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140</w:t>
            </w:r>
          </w:p>
        </w:tc>
        <w:tc>
          <w:tcPr>
            <w:tcW w:w="2754"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70.0%</w:t>
            </w:r>
          </w:p>
        </w:tc>
      </w:tr>
      <w:tr w:rsidR="00886B61" w:rsidRPr="002B3D6F" w:rsidTr="000605B3">
        <w:tc>
          <w:tcPr>
            <w:tcW w:w="2680"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 xml:space="preserve">BSC/ BA/ BED </w:t>
            </w:r>
          </w:p>
        </w:tc>
        <w:tc>
          <w:tcPr>
            <w:tcW w:w="2702"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15</w:t>
            </w:r>
          </w:p>
        </w:tc>
        <w:tc>
          <w:tcPr>
            <w:tcW w:w="2754"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7.5%</w:t>
            </w:r>
          </w:p>
        </w:tc>
      </w:tr>
      <w:tr w:rsidR="00886B61" w:rsidRPr="002B3D6F" w:rsidTr="000605B3">
        <w:tc>
          <w:tcPr>
            <w:tcW w:w="2680"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 xml:space="preserve">Masters </w:t>
            </w:r>
          </w:p>
        </w:tc>
        <w:tc>
          <w:tcPr>
            <w:tcW w:w="2702"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w:t>
            </w:r>
          </w:p>
        </w:tc>
        <w:tc>
          <w:tcPr>
            <w:tcW w:w="2754"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w:t>
            </w:r>
          </w:p>
        </w:tc>
      </w:tr>
      <w:tr w:rsidR="00886B61" w:rsidRPr="002B3D6F" w:rsidTr="000605B3">
        <w:tc>
          <w:tcPr>
            <w:tcW w:w="2680" w:type="dxa"/>
            <w:shd w:val="clear" w:color="auto" w:fill="auto"/>
          </w:tcPr>
          <w:p w:rsidR="00886B61" w:rsidRPr="002B3D6F" w:rsidRDefault="00886B61" w:rsidP="000605B3">
            <w:pPr>
              <w:spacing w:line="480" w:lineRule="auto"/>
              <w:jc w:val="both"/>
              <w:rPr>
                <w:rFonts w:ascii="Tahoma" w:hAnsi="Tahoma" w:cs="Tahoma"/>
                <w:b/>
                <w:sz w:val="28"/>
                <w:szCs w:val="28"/>
              </w:rPr>
            </w:pPr>
            <w:r w:rsidRPr="002B3D6F">
              <w:rPr>
                <w:rFonts w:ascii="Tahoma" w:hAnsi="Tahoma" w:cs="Tahoma"/>
                <w:b/>
                <w:sz w:val="28"/>
                <w:szCs w:val="28"/>
              </w:rPr>
              <w:t>TOTAL</w:t>
            </w:r>
          </w:p>
        </w:tc>
        <w:tc>
          <w:tcPr>
            <w:tcW w:w="2702" w:type="dxa"/>
            <w:shd w:val="clear" w:color="auto" w:fill="auto"/>
          </w:tcPr>
          <w:p w:rsidR="00886B61" w:rsidRPr="002B3D6F" w:rsidRDefault="00886B61" w:rsidP="000605B3">
            <w:pPr>
              <w:spacing w:line="480" w:lineRule="auto"/>
              <w:jc w:val="both"/>
              <w:rPr>
                <w:rFonts w:ascii="Tahoma" w:hAnsi="Tahoma" w:cs="Tahoma"/>
                <w:b/>
                <w:sz w:val="28"/>
                <w:szCs w:val="28"/>
              </w:rPr>
            </w:pPr>
            <w:r w:rsidRPr="002B3D6F">
              <w:rPr>
                <w:rFonts w:ascii="Tahoma" w:hAnsi="Tahoma" w:cs="Tahoma"/>
                <w:b/>
                <w:sz w:val="28"/>
                <w:szCs w:val="28"/>
              </w:rPr>
              <w:t>200</w:t>
            </w:r>
          </w:p>
        </w:tc>
        <w:tc>
          <w:tcPr>
            <w:tcW w:w="2754" w:type="dxa"/>
            <w:shd w:val="clear" w:color="auto" w:fill="auto"/>
          </w:tcPr>
          <w:p w:rsidR="00886B61" w:rsidRPr="002B3D6F" w:rsidRDefault="00886B61" w:rsidP="000605B3">
            <w:pPr>
              <w:spacing w:line="480" w:lineRule="auto"/>
              <w:jc w:val="both"/>
              <w:rPr>
                <w:rFonts w:ascii="Tahoma" w:hAnsi="Tahoma" w:cs="Tahoma"/>
                <w:b/>
                <w:sz w:val="28"/>
                <w:szCs w:val="28"/>
              </w:rPr>
            </w:pPr>
            <w:r w:rsidRPr="002B3D6F">
              <w:rPr>
                <w:rFonts w:ascii="Tahoma" w:hAnsi="Tahoma" w:cs="Tahoma"/>
                <w:b/>
                <w:sz w:val="28"/>
                <w:szCs w:val="28"/>
              </w:rPr>
              <w:t>100%</w:t>
            </w:r>
          </w:p>
        </w:tc>
      </w:tr>
    </w:tbl>
    <w:p w:rsidR="00886B61" w:rsidRPr="002B3D6F" w:rsidRDefault="00886B61" w:rsidP="00886B61">
      <w:pPr>
        <w:spacing w:line="480" w:lineRule="auto"/>
        <w:jc w:val="both"/>
        <w:rPr>
          <w:rFonts w:ascii="Tahoma" w:hAnsi="Tahoma" w:cs="Tahoma"/>
          <w:b/>
          <w:i/>
          <w:sz w:val="28"/>
          <w:szCs w:val="28"/>
        </w:rPr>
      </w:pPr>
      <w:r w:rsidRPr="002B3D6F">
        <w:rPr>
          <w:rFonts w:ascii="Tahoma" w:hAnsi="Tahoma" w:cs="Tahoma"/>
          <w:b/>
          <w:i/>
          <w:sz w:val="28"/>
          <w:szCs w:val="28"/>
        </w:rPr>
        <w:t>Source: Questionnaire survey 2022</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lastRenderedPageBreak/>
        <w:tab/>
        <w:t xml:space="preserve">The table above reveal that majority of the respondent that is 140 (70%) are NCE/ OND HND holder, 45 (22.5%) are WASC/ SSCE/ GCE ‘O’ level certificate holders, 15 (7.5%) are Bachelor of arts, science in education degree holders no respondent was an holder of primary school certificate nor master’s degree. </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The inference on can make here is that all our respondents are educated enough to be able to understand the question </w:t>
      </w:r>
      <w:proofErr w:type="gramStart"/>
      <w:r w:rsidRPr="002B3D6F">
        <w:rPr>
          <w:rFonts w:ascii="Tahoma" w:hAnsi="Tahoma" w:cs="Tahoma"/>
          <w:sz w:val="28"/>
          <w:szCs w:val="28"/>
        </w:rPr>
        <w:t>raised</w:t>
      </w:r>
      <w:proofErr w:type="gramEnd"/>
      <w:r w:rsidRPr="002B3D6F">
        <w:rPr>
          <w:rFonts w:ascii="Tahoma" w:hAnsi="Tahoma" w:cs="Tahoma"/>
          <w:sz w:val="28"/>
          <w:szCs w:val="28"/>
        </w:rPr>
        <w:t xml:space="preserve"> in the questionnaire and by their educational attainment are in good position to answer the questions appropriating and objectively.      </w:t>
      </w:r>
    </w:p>
    <w:p w:rsidR="00886B61" w:rsidRPr="002B3D6F" w:rsidRDefault="00886B61" w:rsidP="00886B61">
      <w:pPr>
        <w:spacing w:line="480" w:lineRule="auto"/>
        <w:jc w:val="both"/>
        <w:rPr>
          <w:rFonts w:ascii="Tahoma" w:hAnsi="Tahoma" w:cs="Tahoma"/>
          <w:b/>
          <w:sz w:val="28"/>
          <w:szCs w:val="28"/>
        </w:rPr>
      </w:pPr>
      <w:r w:rsidRPr="002B3D6F">
        <w:rPr>
          <w:rFonts w:ascii="Tahoma" w:hAnsi="Tahoma" w:cs="Tahoma"/>
          <w:b/>
          <w:sz w:val="28"/>
          <w:szCs w:val="28"/>
        </w:rPr>
        <w:t xml:space="preserve">TABLE 4.2.2.5 DISTRIBUTION OF RESPONDENT BY MARITAL STATUS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3"/>
        <w:gridCol w:w="2734"/>
        <w:gridCol w:w="2779"/>
      </w:tblGrid>
      <w:tr w:rsidR="00886B61" w:rsidRPr="002B3D6F" w:rsidTr="000605B3">
        <w:tc>
          <w:tcPr>
            <w:tcW w:w="2623" w:type="dxa"/>
            <w:shd w:val="clear" w:color="auto" w:fill="auto"/>
          </w:tcPr>
          <w:p w:rsidR="00886B61" w:rsidRPr="002B3D6F" w:rsidRDefault="00886B61" w:rsidP="000605B3">
            <w:pPr>
              <w:spacing w:line="480" w:lineRule="auto"/>
              <w:jc w:val="both"/>
              <w:rPr>
                <w:rFonts w:ascii="Tahoma" w:hAnsi="Tahoma" w:cs="Tahoma"/>
                <w:b/>
                <w:sz w:val="28"/>
                <w:szCs w:val="28"/>
              </w:rPr>
            </w:pPr>
            <w:r w:rsidRPr="002B3D6F">
              <w:rPr>
                <w:rFonts w:ascii="Tahoma" w:hAnsi="Tahoma" w:cs="Tahoma"/>
                <w:b/>
                <w:sz w:val="28"/>
                <w:szCs w:val="28"/>
              </w:rPr>
              <w:t>MARITAL STATUS</w:t>
            </w:r>
          </w:p>
        </w:tc>
        <w:tc>
          <w:tcPr>
            <w:tcW w:w="2734" w:type="dxa"/>
            <w:shd w:val="clear" w:color="auto" w:fill="auto"/>
          </w:tcPr>
          <w:p w:rsidR="00886B61" w:rsidRPr="002B3D6F" w:rsidRDefault="00886B61" w:rsidP="000605B3">
            <w:pPr>
              <w:spacing w:line="480" w:lineRule="auto"/>
              <w:jc w:val="both"/>
              <w:rPr>
                <w:rFonts w:ascii="Tahoma" w:hAnsi="Tahoma" w:cs="Tahoma"/>
                <w:b/>
                <w:sz w:val="28"/>
                <w:szCs w:val="28"/>
              </w:rPr>
            </w:pPr>
            <w:r w:rsidRPr="002B3D6F">
              <w:rPr>
                <w:rFonts w:ascii="Tahoma" w:hAnsi="Tahoma" w:cs="Tahoma"/>
                <w:b/>
                <w:sz w:val="28"/>
                <w:szCs w:val="28"/>
              </w:rPr>
              <w:t>FREQUENCY</w:t>
            </w:r>
          </w:p>
        </w:tc>
        <w:tc>
          <w:tcPr>
            <w:tcW w:w="2779" w:type="dxa"/>
            <w:shd w:val="clear" w:color="auto" w:fill="auto"/>
          </w:tcPr>
          <w:p w:rsidR="00886B61" w:rsidRPr="002B3D6F" w:rsidRDefault="00886B61" w:rsidP="000605B3">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886B61" w:rsidRPr="002B3D6F" w:rsidTr="000605B3">
        <w:tc>
          <w:tcPr>
            <w:tcW w:w="2623"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Single</w:t>
            </w:r>
          </w:p>
        </w:tc>
        <w:tc>
          <w:tcPr>
            <w:tcW w:w="2734"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100</w:t>
            </w:r>
          </w:p>
        </w:tc>
        <w:tc>
          <w:tcPr>
            <w:tcW w:w="2779"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50.0%</w:t>
            </w:r>
          </w:p>
        </w:tc>
      </w:tr>
      <w:tr w:rsidR="00886B61" w:rsidRPr="002B3D6F" w:rsidTr="000605B3">
        <w:tc>
          <w:tcPr>
            <w:tcW w:w="2623"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Married</w:t>
            </w:r>
          </w:p>
        </w:tc>
        <w:tc>
          <w:tcPr>
            <w:tcW w:w="2734"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50</w:t>
            </w:r>
          </w:p>
        </w:tc>
        <w:tc>
          <w:tcPr>
            <w:tcW w:w="2779"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25.0%</w:t>
            </w:r>
          </w:p>
        </w:tc>
      </w:tr>
      <w:tr w:rsidR="00886B61" w:rsidRPr="002B3D6F" w:rsidTr="000605B3">
        <w:tc>
          <w:tcPr>
            <w:tcW w:w="2623"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lastRenderedPageBreak/>
              <w:t xml:space="preserve">Separated </w:t>
            </w:r>
          </w:p>
        </w:tc>
        <w:tc>
          <w:tcPr>
            <w:tcW w:w="2734"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25</w:t>
            </w:r>
          </w:p>
        </w:tc>
        <w:tc>
          <w:tcPr>
            <w:tcW w:w="2779"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12.5%</w:t>
            </w:r>
          </w:p>
        </w:tc>
      </w:tr>
      <w:tr w:rsidR="00886B61" w:rsidRPr="002B3D6F" w:rsidTr="000605B3">
        <w:tc>
          <w:tcPr>
            <w:tcW w:w="2623" w:type="dxa"/>
            <w:shd w:val="clear" w:color="auto" w:fill="auto"/>
          </w:tcPr>
          <w:p w:rsidR="00886B61" w:rsidRPr="002B3D6F" w:rsidRDefault="00886B61" w:rsidP="000605B3">
            <w:pPr>
              <w:jc w:val="both"/>
              <w:rPr>
                <w:rFonts w:ascii="Tahoma" w:hAnsi="Tahoma" w:cs="Tahoma"/>
                <w:sz w:val="28"/>
                <w:szCs w:val="28"/>
              </w:rPr>
            </w:pPr>
            <w:r w:rsidRPr="002B3D6F">
              <w:rPr>
                <w:rFonts w:ascii="Tahoma" w:hAnsi="Tahoma" w:cs="Tahoma"/>
                <w:sz w:val="28"/>
                <w:szCs w:val="28"/>
              </w:rPr>
              <w:t xml:space="preserve">Divorced </w:t>
            </w:r>
          </w:p>
        </w:tc>
        <w:tc>
          <w:tcPr>
            <w:tcW w:w="2734" w:type="dxa"/>
            <w:shd w:val="clear" w:color="auto" w:fill="auto"/>
          </w:tcPr>
          <w:p w:rsidR="00886B61" w:rsidRPr="002B3D6F" w:rsidRDefault="00886B61" w:rsidP="000605B3">
            <w:pPr>
              <w:jc w:val="both"/>
              <w:rPr>
                <w:rFonts w:ascii="Tahoma" w:hAnsi="Tahoma" w:cs="Tahoma"/>
                <w:sz w:val="28"/>
                <w:szCs w:val="28"/>
              </w:rPr>
            </w:pPr>
            <w:r w:rsidRPr="002B3D6F">
              <w:rPr>
                <w:rFonts w:ascii="Tahoma" w:hAnsi="Tahoma" w:cs="Tahoma"/>
                <w:sz w:val="28"/>
                <w:szCs w:val="28"/>
              </w:rPr>
              <w:t>20</w:t>
            </w:r>
          </w:p>
        </w:tc>
        <w:tc>
          <w:tcPr>
            <w:tcW w:w="2779" w:type="dxa"/>
            <w:shd w:val="clear" w:color="auto" w:fill="auto"/>
          </w:tcPr>
          <w:p w:rsidR="00886B61" w:rsidRPr="002B3D6F" w:rsidRDefault="00886B61" w:rsidP="000605B3">
            <w:pPr>
              <w:jc w:val="both"/>
              <w:rPr>
                <w:rFonts w:ascii="Tahoma" w:hAnsi="Tahoma" w:cs="Tahoma"/>
                <w:sz w:val="28"/>
                <w:szCs w:val="28"/>
              </w:rPr>
            </w:pPr>
            <w:r w:rsidRPr="002B3D6F">
              <w:rPr>
                <w:rFonts w:ascii="Tahoma" w:hAnsi="Tahoma" w:cs="Tahoma"/>
                <w:sz w:val="28"/>
                <w:szCs w:val="28"/>
              </w:rPr>
              <w:t>10.5%</w:t>
            </w:r>
          </w:p>
        </w:tc>
      </w:tr>
      <w:tr w:rsidR="00886B61" w:rsidRPr="002B3D6F" w:rsidTr="000605B3">
        <w:tc>
          <w:tcPr>
            <w:tcW w:w="2623" w:type="dxa"/>
            <w:shd w:val="clear" w:color="auto" w:fill="auto"/>
          </w:tcPr>
          <w:p w:rsidR="00886B61" w:rsidRPr="002B3D6F" w:rsidRDefault="00886B61" w:rsidP="000605B3">
            <w:pPr>
              <w:jc w:val="both"/>
              <w:rPr>
                <w:rFonts w:ascii="Tahoma" w:hAnsi="Tahoma" w:cs="Tahoma"/>
                <w:sz w:val="28"/>
                <w:szCs w:val="28"/>
              </w:rPr>
            </w:pPr>
            <w:r w:rsidRPr="002B3D6F">
              <w:rPr>
                <w:rFonts w:ascii="Tahoma" w:hAnsi="Tahoma" w:cs="Tahoma"/>
                <w:sz w:val="28"/>
                <w:szCs w:val="28"/>
              </w:rPr>
              <w:t xml:space="preserve">Windowed </w:t>
            </w:r>
          </w:p>
        </w:tc>
        <w:tc>
          <w:tcPr>
            <w:tcW w:w="2734" w:type="dxa"/>
            <w:shd w:val="clear" w:color="auto" w:fill="auto"/>
          </w:tcPr>
          <w:p w:rsidR="00886B61" w:rsidRPr="002B3D6F" w:rsidRDefault="00886B61" w:rsidP="000605B3">
            <w:pPr>
              <w:jc w:val="both"/>
              <w:rPr>
                <w:rFonts w:ascii="Tahoma" w:hAnsi="Tahoma" w:cs="Tahoma"/>
                <w:sz w:val="28"/>
                <w:szCs w:val="28"/>
              </w:rPr>
            </w:pPr>
            <w:r w:rsidRPr="002B3D6F">
              <w:rPr>
                <w:rFonts w:ascii="Tahoma" w:hAnsi="Tahoma" w:cs="Tahoma"/>
                <w:sz w:val="28"/>
                <w:szCs w:val="28"/>
              </w:rPr>
              <w:t>5</w:t>
            </w:r>
          </w:p>
        </w:tc>
        <w:tc>
          <w:tcPr>
            <w:tcW w:w="2779" w:type="dxa"/>
            <w:shd w:val="clear" w:color="auto" w:fill="auto"/>
          </w:tcPr>
          <w:p w:rsidR="00886B61" w:rsidRPr="002B3D6F" w:rsidRDefault="00886B61" w:rsidP="000605B3">
            <w:pPr>
              <w:jc w:val="both"/>
              <w:rPr>
                <w:rFonts w:ascii="Tahoma" w:hAnsi="Tahoma" w:cs="Tahoma"/>
                <w:sz w:val="28"/>
                <w:szCs w:val="28"/>
              </w:rPr>
            </w:pPr>
            <w:r w:rsidRPr="002B3D6F">
              <w:rPr>
                <w:rFonts w:ascii="Tahoma" w:hAnsi="Tahoma" w:cs="Tahoma"/>
                <w:sz w:val="28"/>
                <w:szCs w:val="28"/>
              </w:rPr>
              <w:t>2.5%</w:t>
            </w:r>
          </w:p>
        </w:tc>
      </w:tr>
      <w:tr w:rsidR="00886B61" w:rsidRPr="002B3D6F" w:rsidTr="000605B3">
        <w:tc>
          <w:tcPr>
            <w:tcW w:w="2623" w:type="dxa"/>
            <w:shd w:val="clear" w:color="auto" w:fill="auto"/>
          </w:tcPr>
          <w:p w:rsidR="00886B61" w:rsidRPr="002B3D6F" w:rsidRDefault="00886B61" w:rsidP="000605B3">
            <w:pPr>
              <w:jc w:val="both"/>
              <w:rPr>
                <w:rFonts w:ascii="Tahoma" w:hAnsi="Tahoma" w:cs="Tahoma"/>
                <w:sz w:val="28"/>
                <w:szCs w:val="28"/>
              </w:rPr>
            </w:pPr>
            <w:r w:rsidRPr="002B3D6F">
              <w:rPr>
                <w:rFonts w:ascii="Tahoma" w:hAnsi="Tahoma" w:cs="Tahoma"/>
                <w:sz w:val="28"/>
                <w:szCs w:val="28"/>
              </w:rPr>
              <w:t xml:space="preserve">Total </w:t>
            </w:r>
          </w:p>
        </w:tc>
        <w:tc>
          <w:tcPr>
            <w:tcW w:w="2734" w:type="dxa"/>
            <w:shd w:val="clear" w:color="auto" w:fill="auto"/>
          </w:tcPr>
          <w:p w:rsidR="00886B61" w:rsidRPr="002B3D6F" w:rsidRDefault="00886B61" w:rsidP="000605B3">
            <w:pPr>
              <w:jc w:val="both"/>
              <w:rPr>
                <w:rFonts w:ascii="Tahoma" w:hAnsi="Tahoma" w:cs="Tahoma"/>
                <w:sz w:val="28"/>
                <w:szCs w:val="28"/>
              </w:rPr>
            </w:pPr>
            <w:r w:rsidRPr="002B3D6F">
              <w:rPr>
                <w:rFonts w:ascii="Tahoma" w:hAnsi="Tahoma" w:cs="Tahoma"/>
                <w:sz w:val="28"/>
                <w:szCs w:val="28"/>
              </w:rPr>
              <w:t>200</w:t>
            </w:r>
          </w:p>
        </w:tc>
        <w:tc>
          <w:tcPr>
            <w:tcW w:w="2779" w:type="dxa"/>
            <w:shd w:val="clear" w:color="auto" w:fill="auto"/>
          </w:tcPr>
          <w:p w:rsidR="00886B61" w:rsidRPr="002B3D6F" w:rsidRDefault="00886B61" w:rsidP="000605B3">
            <w:pPr>
              <w:jc w:val="both"/>
              <w:rPr>
                <w:rFonts w:ascii="Tahoma" w:hAnsi="Tahoma" w:cs="Tahoma"/>
                <w:sz w:val="28"/>
                <w:szCs w:val="28"/>
              </w:rPr>
            </w:pPr>
            <w:r w:rsidRPr="002B3D6F">
              <w:rPr>
                <w:rFonts w:ascii="Tahoma" w:hAnsi="Tahoma" w:cs="Tahoma"/>
                <w:sz w:val="28"/>
                <w:szCs w:val="28"/>
              </w:rPr>
              <w:t>100%</w:t>
            </w:r>
          </w:p>
        </w:tc>
      </w:tr>
    </w:tbl>
    <w:p w:rsidR="00886B61" w:rsidRPr="002B3D6F" w:rsidRDefault="00886B61" w:rsidP="00886B61">
      <w:pPr>
        <w:jc w:val="both"/>
        <w:rPr>
          <w:rFonts w:ascii="Tahoma" w:hAnsi="Tahoma" w:cs="Tahoma"/>
          <w:b/>
          <w:i/>
          <w:sz w:val="28"/>
          <w:szCs w:val="28"/>
        </w:rPr>
      </w:pPr>
      <w:r w:rsidRPr="002B3D6F">
        <w:rPr>
          <w:rFonts w:ascii="Tahoma" w:hAnsi="Tahoma" w:cs="Tahoma"/>
          <w:b/>
          <w:i/>
          <w:sz w:val="28"/>
          <w:szCs w:val="28"/>
        </w:rPr>
        <w:t>Source: Questionnaire survey 2022</w:t>
      </w:r>
    </w:p>
    <w:p w:rsidR="00886B61" w:rsidRPr="00F56F2E"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The above table reveals that 100 (50%) of our respondents are single 50 (25%) are married, 25 (12.5%) are separated, 20 (10%) are divorced and 5 (2.5%) are widowed. As depicted by this table, majority of our respondents are single young men and women. </w:t>
      </w:r>
    </w:p>
    <w:p w:rsidR="00886B61" w:rsidRPr="002B3D6F" w:rsidRDefault="00886B61" w:rsidP="00886B61">
      <w:pPr>
        <w:spacing w:line="480" w:lineRule="auto"/>
        <w:jc w:val="both"/>
        <w:rPr>
          <w:rFonts w:ascii="Tahoma" w:hAnsi="Tahoma" w:cs="Tahoma"/>
          <w:b/>
          <w:sz w:val="28"/>
          <w:szCs w:val="28"/>
        </w:rPr>
      </w:pPr>
      <w:r w:rsidRPr="002B3D6F">
        <w:rPr>
          <w:rFonts w:ascii="Tahoma" w:hAnsi="Tahoma" w:cs="Tahoma"/>
          <w:b/>
          <w:sz w:val="28"/>
          <w:szCs w:val="28"/>
        </w:rPr>
        <w:t xml:space="preserve">TABLE 4.2.1.6 DISTRIBUTION OF RESPONDENTS BY INCOME 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6"/>
        <w:gridCol w:w="2743"/>
        <w:gridCol w:w="2787"/>
      </w:tblGrid>
      <w:tr w:rsidR="00886B61" w:rsidRPr="002B3D6F" w:rsidTr="000605B3">
        <w:tc>
          <w:tcPr>
            <w:tcW w:w="2606" w:type="dxa"/>
            <w:shd w:val="clear" w:color="auto" w:fill="auto"/>
          </w:tcPr>
          <w:p w:rsidR="00886B61" w:rsidRPr="002B3D6F" w:rsidRDefault="00886B61" w:rsidP="000605B3">
            <w:pPr>
              <w:spacing w:line="480" w:lineRule="auto"/>
              <w:jc w:val="both"/>
              <w:rPr>
                <w:rFonts w:ascii="Tahoma" w:hAnsi="Tahoma" w:cs="Tahoma"/>
                <w:b/>
                <w:sz w:val="28"/>
                <w:szCs w:val="28"/>
              </w:rPr>
            </w:pPr>
            <w:r w:rsidRPr="002B3D6F">
              <w:rPr>
                <w:rFonts w:ascii="Tahoma" w:hAnsi="Tahoma" w:cs="Tahoma"/>
                <w:b/>
                <w:sz w:val="28"/>
                <w:szCs w:val="28"/>
              </w:rPr>
              <w:t>INCOME LEVEL</w:t>
            </w:r>
          </w:p>
        </w:tc>
        <w:tc>
          <w:tcPr>
            <w:tcW w:w="2743" w:type="dxa"/>
            <w:shd w:val="clear" w:color="auto" w:fill="auto"/>
          </w:tcPr>
          <w:p w:rsidR="00886B61" w:rsidRPr="002B3D6F" w:rsidRDefault="00886B61" w:rsidP="000605B3">
            <w:pPr>
              <w:spacing w:line="480" w:lineRule="auto"/>
              <w:jc w:val="both"/>
              <w:rPr>
                <w:rFonts w:ascii="Tahoma" w:hAnsi="Tahoma" w:cs="Tahoma"/>
                <w:b/>
                <w:sz w:val="28"/>
                <w:szCs w:val="28"/>
              </w:rPr>
            </w:pPr>
            <w:r w:rsidRPr="002B3D6F">
              <w:rPr>
                <w:rFonts w:ascii="Tahoma" w:hAnsi="Tahoma" w:cs="Tahoma"/>
                <w:b/>
                <w:sz w:val="28"/>
                <w:szCs w:val="28"/>
              </w:rPr>
              <w:t>FREQUENCY</w:t>
            </w:r>
          </w:p>
        </w:tc>
        <w:tc>
          <w:tcPr>
            <w:tcW w:w="2787" w:type="dxa"/>
            <w:shd w:val="clear" w:color="auto" w:fill="auto"/>
          </w:tcPr>
          <w:p w:rsidR="00886B61" w:rsidRPr="002B3D6F" w:rsidRDefault="00886B61" w:rsidP="000605B3">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886B61" w:rsidRPr="002B3D6F" w:rsidTr="000605B3">
        <w:tc>
          <w:tcPr>
            <w:tcW w:w="2606"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 xml:space="preserve">Between </w:t>
            </w:r>
            <w:r w:rsidRPr="002B3D6F">
              <w:rPr>
                <w:rFonts w:ascii="Tahoma" w:hAnsi="Tahoma" w:cs="Tahoma"/>
                <w:dstrike/>
                <w:sz w:val="28"/>
                <w:szCs w:val="28"/>
              </w:rPr>
              <w:t>N</w:t>
            </w:r>
            <w:r w:rsidRPr="002B3D6F">
              <w:rPr>
                <w:rFonts w:ascii="Tahoma" w:hAnsi="Tahoma" w:cs="Tahoma"/>
                <w:sz w:val="28"/>
                <w:szCs w:val="28"/>
              </w:rPr>
              <w:t>7, 500</w:t>
            </w:r>
          </w:p>
        </w:tc>
        <w:tc>
          <w:tcPr>
            <w:tcW w:w="2743"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w:t>
            </w:r>
          </w:p>
        </w:tc>
        <w:tc>
          <w:tcPr>
            <w:tcW w:w="2787"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w:t>
            </w:r>
          </w:p>
        </w:tc>
      </w:tr>
      <w:tr w:rsidR="00886B61" w:rsidRPr="002B3D6F" w:rsidTr="000605B3">
        <w:tc>
          <w:tcPr>
            <w:tcW w:w="2606"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dstrike/>
                <w:sz w:val="28"/>
                <w:szCs w:val="28"/>
              </w:rPr>
              <w:t>N</w:t>
            </w:r>
            <w:r w:rsidRPr="002B3D6F">
              <w:rPr>
                <w:rFonts w:ascii="Tahoma" w:hAnsi="Tahoma" w:cs="Tahoma"/>
                <w:sz w:val="28"/>
                <w:szCs w:val="28"/>
              </w:rPr>
              <w:t xml:space="preserve">8,000-15, 500 </w:t>
            </w:r>
          </w:p>
        </w:tc>
        <w:tc>
          <w:tcPr>
            <w:tcW w:w="2743"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15</w:t>
            </w:r>
          </w:p>
        </w:tc>
        <w:tc>
          <w:tcPr>
            <w:tcW w:w="2787"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7.5%</w:t>
            </w:r>
          </w:p>
        </w:tc>
      </w:tr>
      <w:tr w:rsidR="00886B61" w:rsidRPr="002B3D6F" w:rsidTr="000605B3">
        <w:tc>
          <w:tcPr>
            <w:tcW w:w="2606"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dstrike/>
                <w:sz w:val="28"/>
                <w:szCs w:val="28"/>
              </w:rPr>
              <w:t>N</w:t>
            </w:r>
            <w:r w:rsidRPr="002B3D6F">
              <w:rPr>
                <w:rFonts w:ascii="Tahoma" w:hAnsi="Tahoma" w:cs="Tahoma"/>
                <w:sz w:val="28"/>
                <w:szCs w:val="28"/>
              </w:rPr>
              <w:t>16,000-22,000</w:t>
            </w:r>
          </w:p>
        </w:tc>
        <w:tc>
          <w:tcPr>
            <w:tcW w:w="2743"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25</w:t>
            </w:r>
          </w:p>
        </w:tc>
        <w:tc>
          <w:tcPr>
            <w:tcW w:w="2787"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12.0%</w:t>
            </w:r>
          </w:p>
        </w:tc>
      </w:tr>
      <w:tr w:rsidR="00886B61" w:rsidRPr="002B3D6F" w:rsidTr="000605B3">
        <w:tc>
          <w:tcPr>
            <w:tcW w:w="2606"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dstrike/>
                <w:sz w:val="28"/>
                <w:szCs w:val="28"/>
              </w:rPr>
              <w:t>N</w:t>
            </w:r>
            <w:r w:rsidRPr="002B3D6F">
              <w:rPr>
                <w:rFonts w:ascii="Tahoma" w:hAnsi="Tahoma" w:cs="Tahoma"/>
                <w:sz w:val="28"/>
                <w:szCs w:val="28"/>
              </w:rPr>
              <w:t>23,000-29,000</w:t>
            </w:r>
          </w:p>
        </w:tc>
        <w:tc>
          <w:tcPr>
            <w:tcW w:w="2743"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120</w:t>
            </w:r>
          </w:p>
        </w:tc>
        <w:tc>
          <w:tcPr>
            <w:tcW w:w="2787"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60%</w:t>
            </w:r>
          </w:p>
        </w:tc>
      </w:tr>
      <w:tr w:rsidR="00886B61" w:rsidRPr="002B3D6F" w:rsidTr="000605B3">
        <w:tc>
          <w:tcPr>
            <w:tcW w:w="2606"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dstrike/>
                <w:sz w:val="28"/>
                <w:szCs w:val="28"/>
              </w:rPr>
              <w:t>N</w:t>
            </w:r>
            <w:r w:rsidRPr="002B3D6F">
              <w:rPr>
                <w:rFonts w:ascii="Tahoma" w:hAnsi="Tahoma" w:cs="Tahoma"/>
                <w:sz w:val="28"/>
                <w:szCs w:val="28"/>
              </w:rPr>
              <w:t xml:space="preserve">30,000 and </w:t>
            </w:r>
            <w:r w:rsidRPr="002B3D6F">
              <w:rPr>
                <w:rFonts w:ascii="Tahoma" w:hAnsi="Tahoma" w:cs="Tahoma"/>
                <w:sz w:val="28"/>
                <w:szCs w:val="28"/>
              </w:rPr>
              <w:lastRenderedPageBreak/>
              <w:t xml:space="preserve">above </w:t>
            </w:r>
          </w:p>
        </w:tc>
        <w:tc>
          <w:tcPr>
            <w:tcW w:w="2743"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lastRenderedPageBreak/>
              <w:t>40</w:t>
            </w:r>
          </w:p>
        </w:tc>
        <w:tc>
          <w:tcPr>
            <w:tcW w:w="2787"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20.0%</w:t>
            </w:r>
          </w:p>
        </w:tc>
      </w:tr>
      <w:tr w:rsidR="00886B61" w:rsidRPr="002B3D6F" w:rsidTr="000605B3">
        <w:tc>
          <w:tcPr>
            <w:tcW w:w="2606"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lastRenderedPageBreak/>
              <w:t xml:space="preserve">Total </w:t>
            </w:r>
          </w:p>
        </w:tc>
        <w:tc>
          <w:tcPr>
            <w:tcW w:w="2743"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200</w:t>
            </w:r>
          </w:p>
        </w:tc>
        <w:tc>
          <w:tcPr>
            <w:tcW w:w="2787"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100%</w:t>
            </w:r>
          </w:p>
        </w:tc>
      </w:tr>
    </w:tbl>
    <w:p w:rsidR="00886B61" w:rsidRPr="002B3D6F" w:rsidRDefault="00886B61" w:rsidP="00886B61">
      <w:pPr>
        <w:spacing w:line="480" w:lineRule="auto"/>
        <w:jc w:val="both"/>
        <w:rPr>
          <w:rFonts w:ascii="Tahoma" w:hAnsi="Tahoma" w:cs="Tahoma"/>
          <w:b/>
          <w:i/>
          <w:sz w:val="28"/>
          <w:szCs w:val="28"/>
        </w:rPr>
      </w:pPr>
      <w:r w:rsidRPr="002B3D6F">
        <w:rPr>
          <w:rFonts w:ascii="Tahoma" w:hAnsi="Tahoma" w:cs="Tahoma"/>
          <w:b/>
          <w:i/>
          <w:sz w:val="28"/>
          <w:szCs w:val="28"/>
        </w:rPr>
        <w:t>Source: Questionnaire survey 2022</w:t>
      </w:r>
    </w:p>
    <w:p w:rsidR="00886B61" w:rsidRPr="002B3D6F" w:rsidRDefault="00886B61" w:rsidP="00886B61">
      <w:pPr>
        <w:spacing w:line="480" w:lineRule="auto"/>
        <w:ind w:firstLine="720"/>
        <w:jc w:val="both"/>
        <w:rPr>
          <w:rFonts w:ascii="Tahoma" w:hAnsi="Tahoma" w:cs="Tahoma"/>
          <w:sz w:val="28"/>
          <w:szCs w:val="28"/>
        </w:rPr>
      </w:pPr>
      <w:r w:rsidRPr="002B3D6F">
        <w:rPr>
          <w:rFonts w:ascii="Tahoma" w:hAnsi="Tahoma" w:cs="Tahoma"/>
          <w:sz w:val="28"/>
          <w:szCs w:val="28"/>
        </w:rPr>
        <w:t xml:space="preserve">Table 4.2.1.6 above reveals that 15 (175%) respondents earn between </w:t>
      </w:r>
      <w:r w:rsidRPr="002B3D6F">
        <w:rPr>
          <w:rFonts w:ascii="Tahoma" w:hAnsi="Tahoma" w:cs="Tahoma"/>
          <w:dstrike/>
          <w:sz w:val="28"/>
          <w:szCs w:val="28"/>
        </w:rPr>
        <w:t>N</w:t>
      </w:r>
      <w:r w:rsidRPr="002B3D6F">
        <w:rPr>
          <w:rFonts w:ascii="Tahoma" w:hAnsi="Tahoma" w:cs="Tahoma"/>
          <w:sz w:val="28"/>
          <w:szCs w:val="28"/>
        </w:rPr>
        <w:t>8</w:t>
      </w:r>
      <w:proofErr w:type="gramStart"/>
      <w:r w:rsidRPr="002B3D6F">
        <w:rPr>
          <w:rFonts w:ascii="Tahoma" w:hAnsi="Tahoma" w:cs="Tahoma"/>
          <w:sz w:val="28"/>
          <w:szCs w:val="28"/>
        </w:rPr>
        <w:t>,000</w:t>
      </w:r>
      <w:proofErr w:type="gramEnd"/>
      <w:r w:rsidRPr="002B3D6F">
        <w:rPr>
          <w:rFonts w:ascii="Tahoma" w:hAnsi="Tahoma" w:cs="Tahoma"/>
          <w:sz w:val="28"/>
          <w:szCs w:val="28"/>
        </w:rPr>
        <w:t xml:space="preserve"> and </w:t>
      </w:r>
      <w:r w:rsidRPr="002B3D6F">
        <w:rPr>
          <w:rFonts w:ascii="Tahoma" w:hAnsi="Tahoma" w:cs="Tahoma"/>
          <w:dstrike/>
          <w:sz w:val="28"/>
          <w:szCs w:val="28"/>
        </w:rPr>
        <w:t>N</w:t>
      </w:r>
      <w:r w:rsidRPr="002B3D6F">
        <w:rPr>
          <w:rFonts w:ascii="Tahoma" w:hAnsi="Tahoma" w:cs="Tahoma"/>
          <w:sz w:val="28"/>
          <w:szCs w:val="28"/>
        </w:rPr>
        <w:t xml:space="preserve">15,000 per month 25 (12.5%) fall within income level of </w:t>
      </w:r>
      <w:r w:rsidRPr="002B3D6F">
        <w:rPr>
          <w:rFonts w:ascii="Tahoma" w:hAnsi="Tahoma" w:cs="Tahoma"/>
          <w:dstrike/>
          <w:sz w:val="28"/>
          <w:szCs w:val="28"/>
        </w:rPr>
        <w:t>N</w:t>
      </w:r>
      <w:r w:rsidRPr="002B3D6F">
        <w:rPr>
          <w:rFonts w:ascii="Tahoma" w:hAnsi="Tahoma" w:cs="Tahoma"/>
          <w:sz w:val="28"/>
          <w:szCs w:val="28"/>
        </w:rPr>
        <w:t xml:space="preserve">16,000 and </w:t>
      </w:r>
      <w:r w:rsidRPr="002B3D6F">
        <w:rPr>
          <w:rFonts w:ascii="Tahoma" w:hAnsi="Tahoma" w:cs="Tahoma"/>
          <w:dstrike/>
          <w:sz w:val="28"/>
          <w:szCs w:val="28"/>
        </w:rPr>
        <w:t>N</w:t>
      </w:r>
      <w:r w:rsidRPr="002B3D6F">
        <w:rPr>
          <w:rFonts w:ascii="Tahoma" w:hAnsi="Tahoma" w:cs="Tahoma"/>
          <w:sz w:val="28"/>
          <w:szCs w:val="28"/>
        </w:rPr>
        <w:t xml:space="preserve">22, 500,120. (60%) fall within </w:t>
      </w:r>
      <w:r w:rsidRPr="002B3D6F">
        <w:rPr>
          <w:rFonts w:ascii="Tahoma" w:hAnsi="Tahoma" w:cs="Tahoma"/>
          <w:dstrike/>
          <w:sz w:val="28"/>
          <w:szCs w:val="28"/>
        </w:rPr>
        <w:t>N</w:t>
      </w:r>
      <w:r w:rsidRPr="002B3D6F">
        <w:rPr>
          <w:rFonts w:ascii="Tahoma" w:hAnsi="Tahoma" w:cs="Tahoma"/>
          <w:sz w:val="28"/>
          <w:szCs w:val="28"/>
        </w:rPr>
        <w:t>23</w:t>
      </w:r>
      <w:proofErr w:type="gramStart"/>
      <w:r w:rsidRPr="002B3D6F">
        <w:rPr>
          <w:rFonts w:ascii="Tahoma" w:hAnsi="Tahoma" w:cs="Tahoma"/>
          <w:sz w:val="28"/>
          <w:szCs w:val="28"/>
        </w:rPr>
        <w:t>,000</w:t>
      </w:r>
      <w:proofErr w:type="gramEnd"/>
      <w:r w:rsidRPr="002B3D6F">
        <w:rPr>
          <w:rFonts w:ascii="Tahoma" w:hAnsi="Tahoma" w:cs="Tahoma"/>
          <w:sz w:val="28"/>
          <w:szCs w:val="28"/>
        </w:rPr>
        <w:t xml:space="preserve"> and </w:t>
      </w:r>
      <w:r w:rsidRPr="002B3D6F">
        <w:rPr>
          <w:rFonts w:ascii="Tahoma" w:hAnsi="Tahoma" w:cs="Tahoma"/>
          <w:dstrike/>
          <w:sz w:val="28"/>
          <w:szCs w:val="28"/>
        </w:rPr>
        <w:t>N</w:t>
      </w:r>
      <w:r w:rsidRPr="002B3D6F">
        <w:rPr>
          <w:rFonts w:ascii="Tahoma" w:hAnsi="Tahoma" w:cs="Tahoma"/>
          <w:sz w:val="28"/>
          <w:szCs w:val="28"/>
        </w:rPr>
        <w:t xml:space="preserve">29,500 and 40 (20%) fall within </w:t>
      </w:r>
      <w:r w:rsidRPr="002B3D6F">
        <w:rPr>
          <w:rFonts w:ascii="Tahoma" w:hAnsi="Tahoma" w:cs="Tahoma"/>
          <w:dstrike/>
          <w:sz w:val="28"/>
          <w:szCs w:val="28"/>
        </w:rPr>
        <w:t>N</w:t>
      </w:r>
      <w:r w:rsidRPr="002B3D6F">
        <w:rPr>
          <w:rFonts w:ascii="Tahoma" w:hAnsi="Tahoma" w:cs="Tahoma"/>
          <w:sz w:val="28"/>
          <w:szCs w:val="28"/>
        </w:rPr>
        <w:t xml:space="preserve">30,000 and above. We can deduce that because of the federal government review of salary and wages, there is no person receiving below the minimum wage of </w:t>
      </w:r>
      <w:r w:rsidRPr="002B3D6F">
        <w:rPr>
          <w:rFonts w:ascii="Tahoma" w:hAnsi="Tahoma" w:cs="Tahoma"/>
          <w:dstrike/>
          <w:sz w:val="28"/>
          <w:szCs w:val="28"/>
        </w:rPr>
        <w:t>N</w:t>
      </w:r>
      <w:r w:rsidRPr="002B3D6F">
        <w:rPr>
          <w:rFonts w:ascii="Tahoma" w:hAnsi="Tahoma" w:cs="Tahoma"/>
          <w:sz w:val="28"/>
          <w:szCs w:val="28"/>
        </w:rPr>
        <w:t>7</w:t>
      </w:r>
      <w:proofErr w:type="gramStart"/>
      <w:r w:rsidRPr="002B3D6F">
        <w:rPr>
          <w:rFonts w:ascii="Tahoma" w:hAnsi="Tahoma" w:cs="Tahoma"/>
          <w:sz w:val="28"/>
          <w:szCs w:val="28"/>
        </w:rPr>
        <w:t>,500</w:t>
      </w:r>
      <w:proofErr w:type="gramEnd"/>
      <w:r w:rsidRPr="002B3D6F">
        <w:rPr>
          <w:rFonts w:ascii="Tahoma" w:hAnsi="Tahoma" w:cs="Tahoma"/>
          <w:sz w:val="28"/>
          <w:szCs w:val="28"/>
        </w:rPr>
        <w:t xml:space="preserve"> in addition, majority of our respondents are graduates of institution of higher learning and fall within the salary level of 06 and 09 </w:t>
      </w:r>
    </w:p>
    <w:p w:rsidR="00886B61" w:rsidRPr="002B3D6F" w:rsidRDefault="00886B61" w:rsidP="00886B61">
      <w:pPr>
        <w:spacing w:line="480" w:lineRule="auto"/>
        <w:jc w:val="both"/>
        <w:rPr>
          <w:rFonts w:ascii="Tahoma" w:hAnsi="Tahoma" w:cs="Tahoma"/>
          <w:sz w:val="28"/>
          <w:szCs w:val="28"/>
        </w:rPr>
      </w:pPr>
      <w:proofErr w:type="gramStart"/>
      <w:r w:rsidRPr="002B3D6F">
        <w:rPr>
          <w:rFonts w:ascii="Tahoma" w:hAnsi="Tahoma" w:cs="Tahoma"/>
          <w:sz w:val="28"/>
          <w:szCs w:val="28"/>
        </w:rPr>
        <w:t>Respondents</w:t>
      </w:r>
      <w:proofErr w:type="gramEnd"/>
      <w:r w:rsidRPr="002B3D6F">
        <w:rPr>
          <w:rFonts w:ascii="Tahoma" w:hAnsi="Tahoma" w:cs="Tahoma"/>
          <w:sz w:val="28"/>
          <w:szCs w:val="28"/>
        </w:rPr>
        <w:t xml:space="preserve"> opinion on the performance of </w:t>
      </w:r>
      <w:r>
        <w:rPr>
          <w:rFonts w:ascii="Tahoma" w:hAnsi="Tahoma" w:cs="Tahoma"/>
          <w:sz w:val="28"/>
          <w:szCs w:val="28"/>
        </w:rPr>
        <w:t xml:space="preserve">Local Government </w:t>
      </w:r>
      <w:proofErr w:type="spellStart"/>
      <w:r>
        <w:rPr>
          <w:rFonts w:ascii="Tahoma" w:hAnsi="Tahoma" w:cs="Tahoma"/>
          <w:sz w:val="28"/>
          <w:szCs w:val="28"/>
        </w:rPr>
        <w:t>commision</w:t>
      </w:r>
      <w:proofErr w:type="spellEnd"/>
      <w:r>
        <w:rPr>
          <w:rFonts w:ascii="Tahoma" w:hAnsi="Tahoma" w:cs="Tahoma"/>
          <w:sz w:val="28"/>
          <w:szCs w:val="28"/>
        </w:rPr>
        <w:t xml:space="preserve"> </w:t>
      </w:r>
      <w:r w:rsidRPr="002B3D6F">
        <w:rPr>
          <w:rFonts w:ascii="Tahoma" w:hAnsi="Tahoma" w:cs="Tahoma"/>
          <w:sz w:val="28"/>
          <w:szCs w:val="28"/>
        </w:rPr>
        <w:t xml:space="preserve">Local Government.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6"/>
        <w:gridCol w:w="2743"/>
        <w:gridCol w:w="2787"/>
      </w:tblGrid>
      <w:tr w:rsidR="00886B61" w:rsidRPr="002B3D6F" w:rsidTr="000605B3">
        <w:tc>
          <w:tcPr>
            <w:tcW w:w="2606" w:type="dxa"/>
            <w:shd w:val="clear" w:color="auto" w:fill="auto"/>
          </w:tcPr>
          <w:p w:rsidR="00886B61" w:rsidRPr="002B3D6F" w:rsidRDefault="00886B61" w:rsidP="000605B3">
            <w:pPr>
              <w:spacing w:line="480" w:lineRule="auto"/>
              <w:jc w:val="both"/>
              <w:rPr>
                <w:rFonts w:ascii="Tahoma" w:hAnsi="Tahoma" w:cs="Tahoma"/>
                <w:b/>
                <w:sz w:val="28"/>
                <w:szCs w:val="28"/>
              </w:rPr>
            </w:pPr>
            <w:r w:rsidRPr="002B3D6F">
              <w:rPr>
                <w:rFonts w:ascii="Tahoma" w:hAnsi="Tahoma" w:cs="Tahoma"/>
                <w:b/>
                <w:sz w:val="28"/>
                <w:szCs w:val="28"/>
              </w:rPr>
              <w:t xml:space="preserve">OPINION </w:t>
            </w:r>
          </w:p>
        </w:tc>
        <w:tc>
          <w:tcPr>
            <w:tcW w:w="2743" w:type="dxa"/>
            <w:shd w:val="clear" w:color="auto" w:fill="auto"/>
          </w:tcPr>
          <w:p w:rsidR="00886B61" w:rsidRPr="002B3D6F" w:rsidRDefault="00886B61" w:rsidP="000605B3">
            <w:pPr>
              <w:spacing w:line="480" w:lineRule="auto"/>
              <w:jc w:val="both"/>
              <w:rPr>
                <w:rFonts w:ascii="Tahoma" w:hAnsi="Tahoma" w:cs="Tahoma"/>
                <w:b/>
                <w:sz w:val="28"/>
                <w:szCs w:val="28"/>
              </w:rPr>
            </w:pPr>
            <w:r w:rsidRPr="002B3D6F">
              <w:rPr>
                <w:rFonts w:ascii="Tahoma" w:hAnsi="Tahoma" w:cs="Tahoma"/>
                <w:b/>
                <w:sz w:val="28"/>
                <w:szCs w:val="28"/>
              </w:rPr>
              <w:t>FREQUENCY</w:t>
            </w:r>
          </w:p>
        </w:tc>
        <w:tc>
          <w:tcPr>
            <w:tcW w:w="2787" w:type="dxa"/>
            <w:shd w:val="clear" w:color="auto" w:fill="auto"/>
          </w:tcPr>
          <w:p w:rsidR="00886B61" w:rsidRPr="002B3D6F" w:rsidRDefault="00886B61" w:rsidP="000605B3">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886B61" w:rsidRPr="002B3D6F" w:rsidTr="000605B3">
        <w:tc>
          <w:tcPr>
            <w:tcW w:w="2606"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Yes</w:t>
            </w:r>
          </w:p>
        </w:tc>
        <w:tc>
          <w:tcPr>
            <w:tcW w:w="2743"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160</w:t>
            </w:r>
          </w:p>
        </w:tc>
        <w:tc>
          <w:tcPr>
            <w:tcW w:w="2787"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80.0%</w:t>
            </w:r>
          </w:p>
        </w:tc>
      </w:tr>
      <w:tr w:rsidR="00886B61" w:rsidRPr="002B3D6F" w:rsidTr="000605B3">
        <w:tc>
          <w:tcPr>
            <w:tcW w:w="2606"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lastRenderedPageBreak/>
              <w:t>No</w:t>
            </w:r>
          </w:p>
        </w:tc>
        <w:tc>
          <w:tcPr>
            <w:tcW w:w="2743"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40</w:t>
            </w:r>
          </w:p>
        </w:tc>
        <w:tc>
          <w:tcPr>
            <w:tcW w:w="2787"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20.0%</w:t>
            </w:r>
          </w:p>
        </w:tc>
      </w:tr>
      <w:tr w:rsidR="00886B61" w:rsidRPr="002B3D6F" w:rsidTr="000605B3">
        <w:tc>
          <w:tcPr>
            <w:tcW w:w="2606"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 xml:space="preserve">Not at all </w:t>
            </w:r>
          </w:p>
        </w:tc>
        <w:tc>
          <w:tcPr>
            <w:tcW w:w="2743"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w:t>
            </w:r>
          </w:p>
        </w:tc>
        <w:tc>
          <w:tcPr>
            <w:tcW w:w="2787"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w:t>
            </w:r>
          </w:p>
        </w:tc>
      </w:tr>
      <w:tr w:rsidR="00886B61" w:rsidRPr="002B3D6F" w:rsidTr="000605B3">
        <w:tc>
          <w:tcPr>
            <w:tcW w:w="2606"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 xml:space="preserve">Total </w:t>
            </w:r>
          </w:p>
        </w:tc>
        <w:tc>
          <w:tcPr>
            <w:tcW w:w="2743"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200</w:t>
            </w:r>
          </w:p>
        </w:tc>
        <w:tc>
          <w:tcPr>
            <w:tcW w:w="2787" w:type="dxa"/>
            <w:shd w:val="clear" w:color="auto" w:fill="auto"/>
          </w:tcPr>
          <w:p w:rsidR="00886B61" w:rsidRPr="002B3D6F" w:rsidRDefault="00886B61" w:rsidP="000605B3">
            <w:pPr>
              <w:spacing w:line="480" w:lineRule="auto"/>
              <w:jc w:val="both"/>
              <w:rPr>
                <w:rFonts w:ascii="Tahoma" w:hAnsi="Tahoma" w:cs="Tahoma"/>
                <w:sz w:val="28"/>
                <w:szCs w:val="28"/>
              </w:rPr>
            </w:pPr>
            <w:r w:rsidRPr="002B3D6F">
              <w:rPr>
                <w:rFonts w:ascii="Tahoma" w:hAnsi="Tahoma" w:cs="Tahoma"/>
                <w:sz w:val="28"/>
                <w:szCs w:val="28"/>
              </w:rPr>
              <w:t xml:space="preserve">100% </w:t>
            </w:r>
          </w:p>
        </w:tc>
      </w:tr>
    </w:tbl>
    <w:p w:rsidR="00886B61" w:rsidRPr="002B3D6F" w:rsidRDefault="00886B61" w:rsidP="00886B61">
      <w:pPr>
        <w:spacing w:line="480" w:lineRule="auto"/>
        <w:jc w:val="both"/>
        <w:rPr>
          <w:rFonts w:ascii="Tahoma" w:hAnsi="Tahoma" w:cs="Tahoma"/>
          <w:b/>
          <w:i/>
          <w:sz w:val="28"/>
          <w:szCs w:val="28"/>
        </w:rPr>
      </w:pPr>
      <w:r w:rsidRPr="002B3D6F">
        <w:rPr>
          <w:rFonts w:ascii="Tahoma" w:hAnsi="Tahoma" w:cs="Tahoma"/>
          <w:b/>
          <w:i/>
          <w:sz w:val="28"/>
          <w:szCs w:val="28"/>
        </w:rPr>
        <w:t>Source: Questionnaire survey 2022</w:t>
      </w:r>
    </w:p>
    <w:p w:rsidR="00886B61" w:rsidRPr="002B3D6F" w:rsidRDefault="00886B61" w:rsidP="00886B61">
      <w:pPr>
        <w:spacing w:line="480" w:lineRule="auto"/>
        <w:ind w:firstLine="720"/>
        <w:jc w:val="both"/>
        <w:rPr>
          <w:rFonts w:ascii="Tahoma" w:hAnsi="Tahoma" w:cs="Tahoma"/>
          <w:sz w:val="28"/>
          <w:szCs w:val="28"/>
        </w:rPr>
      </w:pPr>
      <w:r w:rsidRPr="002B3D6F">
        <w:rPr>
          <w:rFonts w:ascii="Tahoma" w:hAnsi="Tahoma" w:cs="Tahoma"/>
          <w:sz w:val="28"/>
          <w:szCs w:val="28"/>
        </w:rPr>
        <w:t>The table above reveals that 160 (</w:t>
      </w:r>
      <w:proofErr w:type="gramStart"/>
      <w:r w:rsidRPr="002B3D6F">
        <w:rPr>
          <w:rFonts w:ascii="Tahoma" w:hAnsi="Tahoma" w:cs="Tahoma"/>
          <w:sz w:val="28"/>
          <w:szCs w:val="28"/>
        </w:rPr>
        <w:t>80</w:t>
      </w:r>
      <w:proofErr w:type="gramEnd"/>
      <w:r w:rsidRPr="002B3D6F">
        <w:rPr>
          <w:rFonts w:ascii="Tahoma" w:hAnsi="Tahoma" w:cs="Tahoma"/>
          <w:sz w:val="28"/>
          <w:szCs w:val="28"/>
        </w:rPr>
        <w:br/>
        <w:t xml:space="preserve">%) of our  respondents opined that </w:t>
      </w:r>
      <w:r>
        <w:rPr>
          <w:rFonts w:ascii="Tahoma" w:hAnsi="Tahoma" w:cs="Tahoma"/>
          <w:sz w:val="28"/>
          <w:szCs w:val="28"/>
        </w:rPr>
        <w:t xml:space="preserve">Local Government </w:t>
      </w:r>
      <w:proofErr w:type="spellStart"/>
      <w:r>
        <w:rPr>
          <w:rFonts w:ascii="Tahoma" w:hAnsi="Tahoma" w:cs="Tahoma"/>
          <w:sz w:val="28"/>
          <w:szCs w:val="28"/>
        </w:rPr>
        <w:t>commision</w:t>
      </w:r>
      <w:proofErr w:type="spellEnd"/>
      <w:r>
        <w:rPr>
          <w:rFonts w:ascii="Tahoma" w:hAnsi="Tahoma" w:cs="Tahoma"/>
          <w:sz w:val="28"/>
          <w:szCs w:val="28"/>
        </w:rPr>
        <w:t xml:space="preserve"> </w:t>
      </w:r>
      <w:r w:rsidRPr="002B3D6F">
        <w:rPr>
          <w:rFonts w:ascii="Tahoma" w:hAnsi="Tahoma" w:cs="Tahoma"/>
          <w:sz w:val="28"/>
          <w:szCs w:val="28"/>
        </w:rPr>
        <w:t xml:space="preserve">East local government performed better. 40(20%) had a contrary view. </w:t>
      </w:r>
    </w:p>
    <w:p w:rsidR="00886B61" w:rsidRPr="002B3D6F" w:rsidRDefault="00886B61" w:rsidP="00886B61">
      <w:pPr>
        <w:spacing w:line="480" w:lineRule="auto"/>
        <w:jc w:val="both"/>
        <w:rPr>
          <w:rFonts w:ascii="Tahoma" w:hAnsi="Tahoma" w:cs="Tahoma"/>
          <w:b/>
          <w:sz w:val="28"/>
          <w:szCs w:val="28"/>
        </w:rPr>
      </w:pPr>
      <w:r w:rsidRPr="002B3D6F">
        <w:rPr>
          <w:rFonts w:ascii="Tahoma" w:hAnsi="Tahoma" w:cs="Tahoma"/>
          <w:b/>
          <w:sz w:val="28"/>
          <w:szCs w:val="28"/>
        </w:rPr>
        <w:t>4.6</w:t>
      </w:r>
      <w:r w:rsidRPr="002B3D6F">
        <w:rPr>
          <w:rFonts w:ascii="Tahoma" w:hAnsi="Tahoma" w:cs="Tahoma"/>
          <w:b/>
          <w:sz w:val="28"/>
          <w:szCs w:val="28"/>
        </w:rPr>
        <w:tab/>
        <w:t xml:space="preserve">SUMMARY OF THE CHAPTER </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b/>
          <w:sz w:val="28"/>
          <w:szCs w:val="28"/>
        </w:rPr>
        <w:tab/>
      </w:r>
      <w:r w:rsidRPr="002B3D6F">
        <w:rPr>
          <w:rFonts w:ascii="Tahoma" w:hAnsi="Tahoma" w:cs="Tahoma"/>
          <w:sz w:val="28"/>
          <w:szCs w:val="28"/>
        </w:rPr>
        <w:t xml:space="preserve">The socio-economic characteristic of the respondents which include Sex, Age, and marital status </w:t>
      </w:r>
      <w:proofErr w:type="spellStart"/>
      <w:r w:rsidRPr="002B3D6F">
        <w:rPr>
          <w:rFonts w:ascii="Tahoma" w:hAnsi="Tahoma" w:cs="Tahoma"/>
          <w:sz w:val="28"/>
          <w:szCs w:val="28"/>
        </w:rPr>
        <w:t>e.t.c</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Appendixi</w:t>
      </w:r>
      <w:proofErr w:type="spellEnd"/>
      <w:r w:rsidRPr="002B3D6F">
        <w:rPr>
          <w:rFonts w:ascii="Tahoma" w:hAnsi="Tahoma" w:cs="Tahoma"/>
          <w:sz w:val="28"/>
          <w:szCs w:val="28"/>
        </w:rPr>
        <w:t xml:space="preserve">) are discussed first since the background knowledge of these characteristic will help us more in the understanding to their response in term of assessing performance of Ilorin- South local government. The true to the extant spirit of the 1986 reform of local government throughout the country, then head of the state the general Ibrahim </w:t>
      </w:r>
      <w:proofErr w:type="spellStart"/>
      <w:r w:rsidRPr="002B3D6F">
        <w:rPr>
          <w:rFonts w:ascii="Tahoma" w:hAnsi="Tahoma" w:cs="Tahoma"/>
          <w:sz w:val="28"/>
          <w:szCs w:val="28"/>
        </w:rPr>
        <w:t>Badmosi</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Bangida</w:t>
      </w:r>
      <w:proofErr w:type="spellEnd"/>
      <w:r w:rsidRPr="002B3D6F">
        <w:rPr>
          <w:rFonts w:ascii="Tahoma" w:hAnsi="Tahoma" w:cs="Tahoma"/>
          <w:sz w:val="28"/>
          <w:szCs w:val="28"/>
        </w:rPr>
        <w:t xml:space="preserve"> embarked on the creation of </w:t>
      </w:r>
      <w:r w:rsidRPr="002B3D6F">
        <w:rPr>
          <w:rFonts w:ascii="Tahoma" w:hAnsi="Tahoma" w:cs="Tahoma"/>
          <w:sz w:val="28"/>
          <w:szCs w:val="28"/>
        </w:rPr>
        <w:lastRenderedPageBreak/>
        <w:t xml:space="preserve">the state and more local government to bring government nearer to the people doorstep and order to foster participatory democracy might from the grassroots. The presentation of data analysis, the socio- economy characteristic of the respondent and the chapter present the finding to the study if analysis the data collected. </w:t>
      </w:r>
    </w:p>
    <w:p w:rsidR="00886B61" w:rsidRPr="002B3D6F" w:rsidRDefault="00886B61" w:rsidP="00886B61">
      <w:pPr>
        <w:spacing w:line="480" w:lineRule="auto"/>
        <w:jc w:val="center"/>
        <w:rPr>
          <w:rFonts w:ascii="Tahoma" w:hAnsi="Tahoma" w:cs="Tahoma"/>
          <w:sz w:val="28"/>
          <w:szCs w:val="28"/>
        </w:rPr>
      </w:pPr>
      <w:r w:rsidRPr="002B3D6F">
        <w:rPr>
          <w:rFonts w:ascii="Tahoma" w:hAnsi="Tahoma" w:cs="Tahoma"/>
          <w:b/>
          <w:sz w:val="28"/>
          <w:szCs w:val="28"/>
        </w:rPr>
        <w:t>CHAPTER FIVE</w:t>
      </w:r>
    </w:p>
    <w:p w:rsidR="00886B61" w:rsidRPr="002B3D6F" w:rsidRDefault="00886B61" w:rsidP="00886B61">
      <w:pPr>
        <w:spacing w:line="480" w:lineRule="auto"/>
        <w:rPr>
          <w:rFonts w:ascii="Tahoma" w:hAnsi="Tahoma" w:cs="Tahoma"/>
          <w:b/>
          <w:sz w:val="28"/>
          <w:szCs w:val="28"/>
        </w:rPr>
      </w:pPr>
      <w:r w:rsidRPr="002B3D6F">
        <w:rPr>
          <w:rFonts w:ascii="Tahoma" w:hAnsi="Tahoma" w:cs="Tahoma"/>
          <w:b/>
          <w:sz w:val="28"/>
          <w:szCs w:val="28"/>
        </w:rPr>
        <w:t xml:space="preserve">SUMMARY OF FINDERS, RECOMMENDATION, CONCLUSION  </w:t>
      </w:r>
    </w:p>
    <w:p w:rsidR="00886B61" w:rsidRPr="002B3D6F" w:rsidRDefault="00886B61" w:rsidP="00886B61">
      <w:pPr>
        <w:spacing w:line="480" w:lineRule="auto"/>
        <w:jc w:val="both"/>
        <w:rPr>
          <w:rFonts w:ascii="Tahoma" w:hAnsi="Tahoma" w:cs="Tahoma"/>
          <w:b/>
          <w:sz w:val="28"/>
          <w:szCs w:val="28"/>
        </w:rPr>
      </w:pPr>
      <w:r w:rsidRPr="002B3D6F">
        <w:rPr>
          <w:rFonts w:ascii="Tahoma" w:hAnsi="Tahoma" w:cs="Tahoma"/>
          <w:b/>
          <w:sz w:val="28"/>
          <w:szCs w:val="28"/>
        </w:rPr>
        <w:t>5.1</w:t>
      </w:r>
      <w:r w:rsidRPr="002B3D6F">
        <w:rPr>
          <w:rFonts w:ascii="Tahoma" w:hAnsi="Tahoma" w:cs="Tahoma"/>
          <w:b/>
          <w:sz w:val="28"/>
          <w:szCs w:val="28"/>
        </w:rPr>
        <w:tab/>
        <w:t xml:space="preserve">SUMMARY OF FINDERS </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The major argument of this research study has been that local government can perform better in its role of improving the social and economic life of the people provided if operates with a suitable environment that is factor such as availability of adequate of states and federal government functionaries in term of function starting inspection, approval policies and provision of infrastructure to the rural areas. </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lastRenderedPageBreak/>
        <w:tab/>
        <w:t xml:space="preserve">First the manipulation of the local government in Nigeria by immediately government in Nigeria by immediately government has robbed the local government, the autonomy, needed to execute the function which have been developed on then therefore Nigeria </w:t>
      </w:r>
      <w:proofErr w:type="spellStart"/>
      <w:r w:rsidRPr="002B3D6F">
        <w:rPr>
          <w:rFonts w:ascii="Tahoma" w:hAnsi="Tahoma" w:cs="Tahoma"/>
          <w:sz w:val="28"/>
          <w:szCs w:val="28"/>
        </w:rPr>
        <w:t>devolusion</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can not</w:t>
      </w:r>
      <w:proofErr w:type="spellEnd"/>
      <w:r w:rsidRPr="002B3D6F">
        <w:rPr>
          <w:rFonts w:ascii="Tahoma" w:hAnsi="Tahoma" w:cs="Tahoma"/>
          <w:sz w:val="28"/>
          <w:szCs w:val="28"/>
        </w:rPr>
        <w:t xml:space="preserve"> accelerate effective and efficient management and administration. </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Secondly, that the nature of our development </w:t>
      </w:r>
      <w:proofErr w:type="gramStart"/>
      <w:r w:rsidRPr="002B3D6F">
        <w:rPr>
          <w:rFonts w:ascii="Tahoma" w:hAnsi="Tahoma" w:cs="Tahoma"/>
          <w:sz w:val="28"/>
          <w:szCs w:val="28"/>
        </w:rPr>
        <w:t>policies,</w:t>
      </w:r>
      <w:proofErr w:type="gramEnd"/>
      <w:r w:rsidRPr="002B3D6F">
        <w:rPr>
          <w:rFonts w:ascii="Tahoma" w:hAnsi="Tahoma" w:cs="Tahoma"/>
          <w:sz w:val="28"/>
          <w:szCs w:val="28"/>
        </w:rPr>
        <w:t xml:space="preserve"> and strategies is based on top town approach basis and conception of development oriented the struggle and pursued by the ruling </w:t>
      </w:r>
      <w:proofErr w:type="spellStart"/>
      <w:r w:rsidRPr="002B3D6F">
        <w:rPr>
          <w:rFonts w:ascii="Tahoma" w:hAnsi="Tahoma" w:cs="Tahoma"/>
          <w:sz w:val="28"/>
          <w:szCs w:val="28"/>
        </w:rPr>
        <w:t>elities</w:t>
      </w:r>
      <w:proofErr w:type="spellEnd"/>
      <w:r w:rsidRPr="002B3D6F">
        <w:rPr>
          <w:rFonts w:ascii="Tahoma" w:hAnsi="Tahoma" w:cs="Tahoma"/>
          <w:sz w:val="28"/>
          <w:szCs w:val="28"/>
        </w:rPr>
        <w:t xml:space="preserve"> area false.             </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Thirdly, that the inadequate performance of local government or even non-provision of equality and quantity goods and service is a manifestation of that ill of the society the orientation of socio- economic policy bribery and attitude to official professional responsibility. </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Fourthly, the local government being creation of the state is at its mercy, therefore, it is excessively controlled, executes, only </w:t>
      </w:r>
      <w:r w:rsidRPr="002B3D6F">
        <w:rPr>
          <w:rFonts w:ascii="Tahoma" w:hAnsi="Tahoma" w:cs="Tahoma"/>
          <w:sz w:val="28"/>
          <w:szCs w:val="28"/>
        </w:rPr>
        <w:lastRenderedPageBreak/>
        <w:t xml:space="preserve">function </w:t>
      </w:r>
      <w:proofErr w:type="spellStart"/>
      <w:r w:rsidRPr="002B3D6F">
        <w:rPr>
          <w:rFonts w:ascii="Tahoma" w:hAnsi="Tahoma" w:cs="Tahoma"/>
          <w:sz w:val="28"/>
          <w:szCs w:val="28"/>
        </w:rPr>
        <w:t>dicated</w:t>
      </w:r>
      <w:proofErr w:type="spellEnd"/>
      <w:r w:rsidRPr="002B3D6F">
        <w:rPr>
          <w:rFonts w:ascii="Tahoma" w:hAnsi="Tahoma" w:cs="Tahoma"/>
          <w:sz w:val="28"/>
          <w:szCs w:val="28"/>
        </w:rPr>
        <w:t xml:space="preserve"> by the state government and its statutory founding illegally diverted to other purposes </w:t>
      </w:r>
    </w:p>
    <w:p w:rsidR="00886B61"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Finally, that the caliber of staff in most local government are not completing to  adequately discharge the function conferred by schedule (iv) of the 1979 constitution on the local government. </w:t>
      </w:r>
    </w:p>
    <w:p w:rsidR="00886B61" w:rsidRPr="002B3D6F" w:rsidRDefault="00886B61" w:rsidP="00886B61">
      <w:pPr>
        <w:spacing w:line="480" w:lineRule="auto"/>
        <w:jc w:val="both"/>
        <w:rPr>
          <w:rFonts w:ascii="Tahoma" w:hAnsi="Tahoma" w:cs="Tahoma"/>
          <w:sz w:val="28"/>
          <w:szCs w:val="28"/>
        </w:rPr>
      </w:pPr>
    </w:p>
    <w:p w:rsidR="00886B61" w:rsidRPr="002B3D6F" w:rsidRDefault="00886B61" w:rsidP="00886B61">
      <w:pPr>
        <w:spacing w:line="480" w:lineRule="auto"/>
        <w:jc w:val="both"/>
        <w:rPr>
          <w:rFonts w:ascii="Tahoma" w:hAnsi="Tahoma" w:cs="Tahoma"/>
          <w:b/>
          <w:sz w:val="28"/>
          <w:szCs w:val="28"/>
        </w:rPr>
      </w:pPr>
      <w:r w:rsidRPr="002B3D6F">
        <w:rPr>
          <w:rFonts w:ascii="Tahoma" w:hAnsi="Tahoma" w:cs="Tahoma"/>
          <w:b/>
          <w:sz w:val="28"/>
          <w:szCs w:val="28"/>
        </w:rPr>
        <w:t>5.2</w:t>
      </w:r>
      <w:r w:rsidRPr="002B3D6F">
        <w:rPr>
          <w:rFonts w:ascii="Tahoma" w:hAnsi="Tahoma" w:cs="Tahoma"/>
          <w:b/>
          <w:sz w:val="28"/>
          <w:szCs w:val="28"/>
        </w:rPr>
        <w:tab/>
        <w:t>RECOMMENDATION</w:t>
      </w:r>
      <w:r>
        <w:rPr>
          <w:rFonts w:ascii="Tahoma" w:hAnsi="Tahoma" w:cs="Tahoma"/>
          <w:b/>
          <w:sz w:val="28"/>
          <w:szCs w:val="28"/>
        </w:rPr>
        <w:t>S</w:t>
      </w:r>
      <w:r w:rsidRPr="002B3D6F">
        <w:rPr>
          <w:rFonts w:ascii="Tahoma" w:hAnsi="Tahoma" w:cs="Tahoma"/>
          <w:b/>
          <w:sz w:val="28"/>
          <w:szCs w:val="28"/>
        </w:rPr>
        <w:t xml:space="preserve"> </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b/>
          <w:sz w:val="28"/>
          <w:szCs w:val="28"/>
        </w:rPr>
        <w:tab/>
      </w:r>
      <w:r w:rsidRPr="002B3D6F">
        <w:rPr>
          <w:rFonts w:ascii="Tahoma" w:hAnsi="Tahoma" w:cs="Tahoma"/>
          <w:sz w:val="28"/>
          <w:szCs w:val="28"/>
        </w:rPr>
        <w:t xml:space="preserve">Since this is an academic researcher and not a royal commission, a task force on the report of a public enquiry. Hence, it need not catalogue, recommendation, suggestion or policy unit, rather it should in its body by sufficiently challenging and suggestive that is various reader can get their various message from it. </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However, because the plight of local government has by and large being unfortunate in this country and because the future might be as slippery. Therefore, the writer wishes to end this by making a few recommendations for improving local government </w:t>
      </w:r>
      <w:r w:rsidRPr="002B3D6F">
        <w:rPr>
          <w:rFonts w:ascii="Tahoma" w:hAnsi="Tahoma" w:cs="Tahoma"/>
          <w:sz w:val="28"/>
          <w:szCs w:val="28"/>
        </w:rPr>
        <w:lastRenderedPageBreak/>
        <w:t xml:space="preserve">effective performances in the discharged of their development responsibilities. </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Firstly, the local government should be given law and practice, a reasonable measure of autonomous status and clear out functions to complement the activities of the other levels of government. </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Thus, three should be actual devolution of authority which will give them both the freedom to decide and implement and functions develop of them. </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This will make them stronger and virile since a strong a virile local government is not only vital to the growth and success of democracy but so a pre-requisite for successful economic and social development to state or country. </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Secondly, although the recent policy of </w:t>
      </w:r>
      <w:proofErr w:type="spellStart"/>
      <w:r w:rsidRPr="002B3D6F">
        <w:rPr>
          <w:rFonts w:ascii="Tahoma" w:hAnsi="Tahoma" w:cs="Tahoma"/>
          <w:sz w:val="28"/>
          <w:szCs w:val="28"/>
        </w:rPr>
        <w:t>Obasanjo</w:t>
      </w:r>
      <w:proofErr w:type="spellEnd"/>
      <w:r w:rsidRPr="002B3D6F">
        <w:rPr>
          <w:rFonts w:ascii="Tahoma" w:hAnsi="Tahoma" w:cs="Tahoma"/>
          <w:sz w:val="28"/>
          <w:szCs w:val="28"/>
        </w:rPr>
        <w:t xml:space="preserve"> administrative on direct disbursement of funds to the respective local government is highly welcome as the well bring racial change in the financial power </w:t>
      </w:r>
      <w:proofErr w:type="spellStart"/>
      <w:r w:rsidRPr="002B3D6F">
        <w:rPr>
          <w:rFonts w:ascii="Tahoma" w:hAnsi="Tahoma" w:cs="Tahoma"/>
          <w:sz w:val="28"/>
          <w:szCs w:val="28"/>
        </w:rPr>
        <w:t>bas</w:t>
      </w:r>
      <w:proofErr w:type="spellEnd"/>
      <w:r w:rsidRPr="002B3D6F">
        <w:rPr>
          <w:rFonts w:ascii="Tahoma" w:hAnsi="Tahoma" w:cs="Tahoma"/>
          <w:sz w:val="28"/>
          <w:szCs w:val="28"/>
        </w:rPr>
        <w:t xml:space="preserve"> of the local government by the state </w:t>
      </w:r>
      <w:r w:rsidRPr="002B3D6F">
        <w:rPr>
          <w:rFonts w:ascii="Tahoma" w:hAnsi="Tahoma" w:cs="Tahoma"/>
          <w:sz w:val="28"/>
          <w:szCs w:val="28"/>
        </w:rPr>
        <w:lastRenderedPageBreak/>
        <w:t xml:space="preserve">government. To complete the process, the present revenue allocation formula should be reviewed in such a way that a greater percentage of the national income goes to </w:t>
      </w:r>
    </w:p>
    <w:p w:rsidR="00886B61" w:rsidRPr="002B3D6F" w:rsidRDefault="00886B61" w:rsidP="00886B61">
      <w:pPr>
        <w:spacing w:line="480" w:lineRule="auto"/>
        <w:ind w:firstLine="720"/>
        <w:jc w:val="both"/>
        <w:rPr>
          <w:rFonts w:ascii="Tahoma" w:hAnsi="Tahoma" w:cs="Tahoma"/>
          <w:sz w:val="28"/>
          <w:szCs w:val="28"/>
        </w:rPr>
      </w:pPr>
      <w:r w:rsidRPr="002B3D6F">
        <w:rPr>
          <w:rFonts w:ascii="Tahoma" w:hAnsi="Tahoma" w:cs="Tahoma"/>
          <w:sz w:val="28"/>
          <w:szCs w:val="28"/>
        </w:rPr>
        <w:t>Federal government (Abuja included) 4%</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 xml:space="preserve">        The state government</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The local government</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The above percentage </w:t>
      </w:r>
      <w:proofErr w:type="gramStart"/>
      <w:r w:rsidRPr="002B3D6F">
        <w:rPr>
          <w:rFonts w:ascii="Tahoma" w:hAnsi="Tahoma" w:cs="Tahoma"/>
          <w:sz w:val="28"/>
          <w:szCs w:val="28"/>
        </w:rPr>
        <w:t>distribution represent</w:t>
      </w:r>
      <w:proofErr w:type="gramEnd"/>
      <w:r w:rsidRPr="002B3D6F">
        <w:rPr>
          <w:rFonts w:ascii="Tahoma" w:hAnsi="Tahoma" w:cs="Tahoma"/>
          <w:sz w:val="28"/>
          <w:szCs w:val="28"/>
        </w:rPr>
        <w:t xml:space="preserve"> the minimum that would be given to the state and local government if the ruling elite are serous in their prognosis about the development of rural communities, </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Moreover, for this policy of direct allocation being fruitful result, the federations to all government </w:t>
      </w:r>
      <w:proofErr w:type="spellStart"/>
      <w:proofErr w:type="gramStart"/>
      <w:r w:rsidRPr="002B3D6F">
        <w:rPr>
          <w:rFonts w:ascii="Tahoma" w:hAnsi="Tahoma" w:cs="Tahoma"/>
          <w:sz w:val="28"/>
          <w:szCs w:val="28"/>
        </w:rPr>
        <w:t>bank’s</w:t>
      </w:r>
      <w:proofErr w:type="spellEnd"/>
      <w:proofErr w:type="gramEnd"/>
      <w:r w:rsidRPr="002B3D6F">
        <w:rPr>
          <w:rFonts w:ascii="Tahoma" w:hAnsi="Tahoma" w:cs="Tahoma"/>
          <w:sz w:val="28"/>
          <w:szCs w:val="28"/>
        </w:rPr>
        <w:t xml:space="preserve"> to which the federal government should pay directly the statutory federal allocation to all government within the state. It will be the responsibility of the bank to shade the fund to local government within the state according to laid down criteria. </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lastRenderedPageBreak/>
        <w:tab/>
        <w:t>The state government should pay 10% of their total internal revenue the same bank. The bank should be required to send quartered reports to federal government and any state government. That default in remitting accurate account due to its local government the local government which that state a nation in which the exact amount which that start owned to it local government would be educated form the state’s share of the federation account and in turn sent to the local government that are owned finally the bank should be made to provide capital funds for local government for vehicle project base on laid down national criteria. The federal government should provide adequate fund for this scheme, which will operate in a form of revolving loan at a reduced interest rate.</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Thirty, there is an urgent need to enhance the executive capacity of the local government by recruiting into its service technically, competent qualified and experience professionals and technician. The local government service should be </w:t>
      </w:r>
      <w:r w:rsidRPr="002B3D6F">
        <w:rPr>
          <w:rFonts w:ascii="Tahoma" w:hAnsi="Tahoma" w:cs="Tahoma"/>
          <w:sz w:val="28"/>
          <w:szCs w:val="28"/>
        </w:rPr>
        <w:lastRenderedPageBreak/>
        <w:t>professionalized. The services should be adaptable to new methods and reactor in fulfilling new tasks. To ensure the realization of professionalism in local government services commission should be entranced in the constitution to preserve its powers guarantees independence and ensure its existence. The movement of staff from the state civil service to the local government and vice verse should be immediately prohibited.</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tab/>
        <w:t xml:space="preserve">Fourthly, for any local government that is committed to the fulfillment of grassroots democracy and provision of social services. It must be small both in are in population to be able to make political and economic sense and should be elected. My observation is that it is not going to be easy to provide social and economic services for nig area or population like </w:t>
      </w:r>
      <w:r>
        <w:rPr>
          <w:rFonts w:ascii="Tahoma" w:hAnsi="Tahoma" w:cs="Tahoma"/>
          <w:sz w:val="28"/>
          <w:szCs w:val="28"/>
        </w:rPr>
        <w:t xml:space="preserve">Local Government </w:t>
      </w:r>
      <w:proofErr w:type="spellStart"/>
      <w:r>
        <w:rPr>
          <w:rFonts w:ascii="Tahoma" w:hAnsi="Tahoma" w:cs="Tahoma"/>
          <w:sz w:val="28"/>
          <w:szCs w:val="28"/>
        </w:rPr>
        <w:t>commision</w:t>
      </w:r>
      <w:proofErr w:type="spellEnd"/>
      <w:r>
        <w:rPr>
          <w:rFonts w:ascii="Tahoma" w:hAnsi="Tahoma" w:cs="Tahoma"/>
          <w:sz w:val="28"/>
          <w:szCs w:val="28"/>
        </w:rPr>
        <w:t xml:space="preserve"> </w:t>
      </w:r>
      <w:r w:rsidRPr="002B3D6F">
        <w:rPr>
          <w:rFonts w:ascii="Tahoma" w:hAnsi="Tahoma" w:cs="Tahoma"/>
          <w:sz w:val="28"/>
          <w:szCs w:val="28"/>
        </w:rPr>
        <w:t>local government. Therefore, we recommend that village, and helmet be made attractive so as to reduce the population in the major towns similarly, the community should be encouraged to carryout self-held projects.</w:t>
      </w:r>
    </w:p>
    <w:p w:rsidR="00886B61" w:rsidRPr="002B3D6F" w:rsidRDefault="00886B61" w:rsidP="00886B61">
      <w:pPr>
        <w:spacing w:line="480" w:lineRule="auto"/>
        <w:jc w:val="both"/>
        <w:rPr>
          <w:rFonts w:ascii="Tahoma" w:hAnsi="Tahoma" w:cs="Tahoma"/>
          <w:sz w:val="28"/>
          <w:szCs w:val="28"/>
        </w:rPr>
      </w:pPr>
      <w:r w:rsidRPr="002B3D6F">
        <w:rPr>
          <w:rFonts w:ascii="Tahoma" w:hAnsi="Tahoma" w:cs="Tahoma"/>
          <w:sz w:val="28"/>
          <w:szCs w:val="28"/>
        </w:rPr>
        <w:lastRenderedPageBreak/>
        <w:tab/>
        <w:t>All the above mentioned recommendations are aimed of solving not only the weakness of the local government but also the country at large. The weakness of the local government are not expected in a new colonial and underdeveloped society, this is so as a result of ills of the society the unrealistic and corrupt orientation and attitude of the ruling class which have penetrated the society. Finally, the condition of services of local government staff should be enhanced in order to attract and retain more competent and highly qualified personnel in the services.</w:t>
      </w:r>
    </w:p>
    <w:p w:rsidR="00886B61" w:rsidRPr="002B3D6F" w:rsidRDefault="00886B61" w:rsidP="00886B61">
      <w:pPr>
        <w:spacing w:line="480" w:lineRule="auto"/>
        <w:jc w:val="both"/>
        <w:rPr>
          <w:rFonts w:ascii="Tahoma" w:hAnsi="Tahoma" w:cs="Tahoma"/>
          <w:sz w:val="28"/>
          <w:szCs w:val="28"/>
        </w:rPr>
      </w:pPr>
    </w:p>
    <w:p w:rsidR="00886B61" w:rsidRPr="002B3D6F" w:rsidRDefault="00886B61" w:rsidP="00886B61">
      <w:pPr>
        <w:spacing w:line="480" w:lineRule="auto"/>
        <w:jc w:val="both"/>
        <w:rPr>
          <w:rFonts w:ascii="Tahoma" w:hAnsi="Tahoma" w:cs="Tahoma"/>
          <w:sz w:val="28"/>
          <w:szCs w:val="28"/>
        </w:rPr>
      </w:pPr>
    </w:p>
    <w:p w:rsidR="00886B61" w:rsidRPr="002B3D6F" w:rsidRDefault="00886B61" w:rsidP="00886B61">
      <w:pPr>
        <w:spacing w:line="480" w:lineRule="auto"/>
        <w:jc w:val="both"/>
        <w:rPr>
          <w:rFonts w:ascii="Tahoma" w:hAnsi="Tahoma" w:cs="Tahoma"/>
          <w:sz w:val="28"/>
          <w:szCs w:val="28"/>
        </w:rPr>
      </w:pPr>
    </w:p>
    <w:p w:rsidR="00886B61" w:rsidRPr="002B3D6F" w:rsidRDefault="00886B61" w:rsidP="00886B61">
      <w:pPr>
        <w:spacing w:line="480" w:lineRule="auto"/>
        <w:jc w:val="both"/>
        <w:rPr>
          <w:rFonts w:ascii="Tahoma" w:hAnsi="Tahoma" w:cs="Tahoma"/>
          <w:sz w:val="28"/>
          <w:szCs w:val="28"/>
        </w:rPr>
      </w:pPr>
    </w:p>
    <w:p w:rsidR="00886B61" w:rsidRPr="002B3D6F" w:rsidRDefault="00886B61" w:rsidP="00886B61">
      <w:pPr>
        <w:spacing w:line="480" w:lineRule="auto"/>
        <w:jc w:val="both"/>
        <w:rPr>
          <w:rFonts w:ascii="Tahoma" w:hAnsi="Tahoma" w:cs="Tahoma"/>
          <w:sz w:val="28"/>
          <w:szCs w:val="28"/>
        </w:rPr>
      </w:pPr>
    </w:p>
    <w:p w:rsidR="00886B61" w:rsidRPr="002B3D6F" w:rsidRDefault="00886B61" w:rsidP="00886B61">
      <w:pPr>
        <w:spacing w:line="480" w:lineRule="auto"/>
        <w:jc w:val="both"/>
        <w:rPr>
          <w:rFonts w:ascii="Tahoma" w:hAnsi="Tahoma" w:cs="Tahoma"/>
          <w:sz w:val="28"/>
          <w:szCs w:val="28"/>
        </w:rPr>
      </w:pPr>
    </w:p>
    <w:p w:rsidR="00886B61" w:rsidRPr="002B3D6F" w:rsidRDefault="00886B61" w:rsidP="00886B61">
      <w:pPr>
        <w:spacing w:line="480" w:lineRule="auto"/>
        <w:jc w:val="both"/>
        <w:rPr>
          <w:rFonts w:ascii="Tahoma" w:hAnsi="Tahoma" w:cs="Tahoma"/>
          <w:sz w:val="28"/>
          <w:szCs w:val="28"/>
        </w:rPr>
      </w:pPr>
    </w:p>
    <w:p w:rsidR="00886B61" w:rsidRPr="002B3D6F" w:rsidRDefault="00886B61" w:rsidP="00886B61">
      <w:pPr>
        <w:spacing w:line="480" w:lineRule="auto"/>
        <w:jc w:val="both"/>
        <w:rPr>
          <w:rFonts w:ascii="Tahoma" w:hAnsi="Tahoma" w:cs="Tahoma"/>
          <w:sz w:val="28"/>
          <w:szCs w:val="28"/>
        </w:rPr>
      </w:pPr>
    </w:p>
    <w:p w:rsidR="00886B61" w:rsidRPr="002B3D6F" w:rsidRDefault="00886B61" w:rsidP="00886B61">
      <w:pPr>
        <w:spacing w:line="480" w:lineRule="auto"/>
        <w:jc w:val="both"/>
        <w:rPr>
          <w:rFonts w:ascii="Tahoma" w:hAnsi="Tahoma" w:cs="Tahoma"/>
          <w:sz w:val="28"/>
          <w:szCs w:val="28"/>
        </w:rPr>
      </w:pPr>
    </w:p>
    <w:p w:rsidR="00886B61" w:rsidRPr="002B3D6F" w:rsidRDefault="00886B61" w:rsidP="00886B61">
      <w:pPr>
        <w:spacing w:line="480" w:lineRule="auto"/>
        <w:jc w:val="both"/>
        <w:rPr>
          <w:rFonts w:ascii="Tahoma" w:hAnsi="Tahoma" w:cs="Tahoma"/>
          <w:sz w:val="28"/>
          <w:szCs w:val="28"/>
        </w:rPr>
      </w:pPr>
    </w:p>
    <w:p w:rsidR="00886B61" w:rsidRPr="002B3D6F" w:rsidRDefault="00886B61" w:rsidP="00886B61">
      <w:pPr>
        <w:spacing w:line="480" w:lineRule="auto"/>
        <w:jc w:val="both"/>
        <w:rPr>
          <w:rFonts w:ascii="Tahoma" w:hAnsi="Tahoma" w:cs="Tahoma"/>
          <w:sz w:val="28"/>
          <w:szCs w:val="28"/>
        </w:rPr>
      </w:pPr>
    </w:p>
    <w:p w:rsidR="00886B61" w:rsidRPr="002B3D6F" w:rsidRDefault="00886B61" w:rsidP="00886B61">
      <w:pPr>
        <w:spacing w:line="480" w:lineRule="auto"/>
        <w:jc w:val="both"/>
        <w:rPr>
          <w:rFonts w:ascii="Tahoma" w:hAnsi="Tahoma" w:cs="Tahoma"/>
          <w:sz w:val="28"/>
          <w:szCs w:val="28"/>
        </w:rPr>
      </w:pPr>
    </w:p>
    <w:p w:rsidR="00886B61" w:rsidRPr="002B3D6F" w:rsidRDefault="00886B61" w:rsidP="00886B61">
      <w:pPr>
        <w:spacing w:line="480" w:lineRule="auto"/>
        <w:jc w:val="both"/>
        <w:rPr>
          <w:rFonts w:ascii="Tahoma" w:hAnsi="Tahoma" w:cs="Tahoma"/>
          <w:sz w:val="28"/>
          <w:szCs w:val="28"/>
        </w:rPr>
      </w:pPr>
    </w:p>
    <w:p w:rsidR="00886B61" w:rsidRPr="002B3D6F" w:rsidRDefault="00886B61" w:rsidP="00886B61">
      <w:pPr>
        <w:spacing w:line="480" w:lineRule="auto"/>
        <w:jc w:val="both"/>
        <w:rPr>
          <w:rFonts w:ascii="Tahoma" w:hAnsi="Tahoma" w:cs="Tahoma"/>
          <w:sz w:val="28"/>
          <w:szCs w:val="28"/>
        </w:rPr>
      </w:pPr>
    </w:p>
    <w:p w:rsidR="00886B61" w:rsidRPr="002B3D6F" w:rsidRDefault="00886B61" w:rsidP="00886B61">
      <w:pPr>
        <w:spacing w:line="480" w:lineRule="auto"/>
        <w:jc w:val="both"/>
        <w:rPr>
          <w:rFonts w:ascii="Tahoma" w:hAnsi="Tahoma" w:cs="Tahoma"/>
          <w:sz w:val="28"/>
          <w:szCs w:val="28"/>
        </w:rPr>
      </w:pPr>
    </w:p>
    <w:p w:rsidR="00886B61" w:rsidRPr="002B3D6F" w:rsidRDefault="00886B61" w:rsidP="00886B61">
      <w:pPr>
        <w:spacing w:line="480" w:lineRule="auto"/>
        <w:jc w:val="center"/>
        <w:rPr>
          <w:rFonts w:ascii="Tahoma" w:hAnsi="Tahoma" w:cs="Tahoma"/>
          <w:b/>
          <w:sz w:val="28"/>
          <w:szCs w:val="28"/>
        </w:rPr>
      </w:pPr>
      <w:r w:rsidRPr="002B3D6F">
        <w:rPr>
          <w:rFonts w:ascii="Tahoma" w:hAnsi="Tahoma" w:cs="Tahoma"/>
          <w:b/>
          <w:sz w:val="28"/>
          <w:szCs w:val="28"/>
        </w:rPr>
        <w:t>BIBLIOGRAPHY</w:t>
      </w:r>
    </w:p>
    <w:p w:rsidR="00886B61" w:rsidRPr="002B3D6F" w:rsidRDefault="00886B61" w:rsidP="00886B61">
      <w:pPr>
        <w:spacing w:line="480" w:lineRule="auto"/>
        <w:rPr>
          <w:rFonts w:ascii="Tahoma" w:hAnsi="Tahoma" w:cs="Tahoma"/>
          <w:sz w:val="28"/>
          <w:szCs w:val="28"/>
        </w:rPr>
      </w:pPr>
      <w:r w:rsidRPr="002B3D6F">
        <w:rPr>
          <w:rFonts w:ascii="Tahoma" w:hAnsi="Tahoma" w:cs="Tahoma"/>
          <w:b/>
          <w:sz w:val="28"/>
          <w:szCs w:val="28"/>
        </w:rPr>
        <w:t xml:space="preserve">ADE, O.O (2000): </w:t>
      </w:r>
      <w:r w:rsidRPr="002B3D6F">
        <w:rPr>
          <w:rFonts w:ascii="Tahoma" w:hAnsi="Tahoma" w:cs="Tahoma"/>
          <w:sz w:val="28"/>
          <w:szCs w:val="28"/>
        </w:rPr>
        <w:t xml:space="preserve">Public Administration and Local </w:t>
      </w:r>
    </w:p>
    <w:p w:rsidR="00886B61" w:rsidRPr="002B3D6F" w:rsidRDefault="00886B61" w:rsidP="00886B61">
      <w:pPr>
        <w:spacing w:line="480" w:lineRule="auto"/>
        <w:ind w:firstLine="720"/>
        <w:rPr>
          <w:rFonts w:ascii="Tahoma" w:hAnsi="Tahoma" w:cs="Tahoma"/>
          <w:sz w:val="28"/>
          <w:szCs w:val="28"/>
        </w:rPr>
      </w:pPr>
      <w:r w:rsidRPr="002B3D6F">
        <w:rPr>
          <w:rFonts w:ascii="Tahoma" w:hAnsi="Tahoma" w:cs="Tahoma"/>
          <w:sz w:val="28"/>
          <w:szCs w:val="28"/>
        </w:rPr>
        <w:t xml:space="preserve">Government </w:t>
      </w:r>
      <w:proofErr w:type="gramStart"/>
      <w:r w:rsidRPr="002B3D6F">
        <w:rPr>
          <w:rFonts w:ascii="Tahoma" w:hAnsi="Tahoma" w:cs="Tahoma"/>
          <w:sz w:val="28"/>
          <w:szCs w:val="28"/>
        </w:rPr>
        <w:t>In</w:t>
      </w:r>
      <w:proofErr w:type="gramEnd"/>
      <w:r w:rsidRPr="002B3D6F">
        <w:rPr>
          <w:rFonts w:ascii="Tahoma" w:hAnsi="Tahoma" w:cs="Tahoma"/>
          <w:sz w:val="28"/>
          <w:szCs w:val="28"/>
        </w:rPr>
        <w:t xml:space="preserve"> Nigeria Ibadan, </w:t>
      </w:r>
      <w:proofErr w:type="spellStart"/>
      <w:r w:rsidRPr="002B3D6F">
        <w:rPr>
          <w:rFonts w:ascii="Tahoma" w:hAnsi="Tahoma" w:cs="Tahoma"/>
          <w:sz w:val="28"/>
          <w:szCs w:val="28"/>
        </w:rPr>
        <w:t>Oluyole</w:t>
      </w:r>
      <w:proofErr w:type="spellEnd"/>
      <w:r w:rsidRPr="002B3D6F">
        <w:rPr>
          <w:rFonts w:ascii="Tahoma" w:hAnsi="Tahoma" w:cs="Tahoma"/>
          <w:sz w:val="28"/>
          <w:szCs w:val="28"/>
        </w:rPr>
        <w:t xml:space="preserve"> Press  </w:t>
      </w:r>
    </w:p>
    <w:p w:rsidR="00886B61" w:rsidRPr="002B3D6F" w:rsidRDefault="00886B61" w:rsidP="00886B61">
      <w:pPr>
        <w:spacing w:line="480" w:lineRule="auto"/>
        <w:rPr>
          <w:rFonts w:ascii="Tahoma" w:hAnsi="Tahoma" w:cs="Tahoma"/>
          <w:sz w:val="28"/>
          <w:szCs w:val="28"/>
        </w:rPr>
      </w:pPr>
      <w:r w:rsidRPr="002B3D6F">
        <w:rPr>
          <w:rFonts w:ascii="Tahoma" w:hAnsi="Tahoma" w:cs="Tahoma"/>
          <w:b/>
          <w:sz w:val="28"/>
          <w:szCs w:val="28"/>
        </w:rPr>
        <w:t xml:space="preserve">ADEDEJI, F.O (1990): </w:t>
      </w:r>
      <w:r w:rsidRPr="002B3D6F">
        <w:rPr>
          <w:rFonts w:ascii="Tahoma" w:hAnsi="Tahoma" w:cs="Tahoma"/>
          <w:sz w:val="28"/>
          <w:szCs w:val="28"/>
        </w:rPr>
        <w:t xml:space="preserve">Principle of Local Government </w:t>
      </w:r>
    </w:p>
    <w:p w:rsidR="00886B61" w:rsidRPr="002B3D6F" w:rsidRDefault="00886B61" w:rsidP="00886B61">
      <w:pPr>
        <w:spacing w:line="480" w:lineRule="auto"/>
        <w:ind w:firstLine="720"/>
        <w:rPr>
          <w:rFonts w:ascii="Tahoma" w:hAnsi="Tahoma" w:cs="Tahoma"/>
          <w:sz w:val="28"/>
          <w:szCs w:val="28"/>
        </w:rPr>
      </w:pPr>
      <w:proofErr w:type="gramStart"/>
      <w:r w:rsidRPr="002B3D6F">
        <w:rPr>
          <w:rFonts w:ascii="Tahoma" w:hAnsi="Tahoma" w:cs="Tahoma"/>
          <w:sz w:val="28"/>
          <w:szCs w:val="28"/>
        </w:rPr>
        <w:t>Accounting, Lagos Heinemann Publishers.</w:t>
      </w:r>
      <w:proofErr w:type="gramEnd"/>
    </w:p>
    <w:p w:rsidR="00886B61" w:rsidRPr="002B3D6F" w:rsidRDefault="00886B61" w:rsidP="00886B61">
      <w:pPr>
        <w:spacing w:line="480" w:lineRule="auto"/>
        <w:jc w:val="both"/>
        <w:rPr>
          <w:rFonts w:ascii="Tahoma" w:hAnsi="Tahoma" w:cs="Tahoma"/>
          <w:sz w:val="28"/>
          <w:szCs w:val="28"/>
        </w:rPr>
      </w:pPr>
      <w:r w:rsidRPr="002B3D6F">
        <w:rPr>
          <w:rFonts w:ascii="Tahoma" w:hAnsi="Tahoma" w:cs="Tahoma"/>
          <w:b/>
          <w:sz w:val="28"/>
          <w:szCs w:val="28"/>
        </w:rPr>
        <w:t>AKANB, F.T (1992):</w:t>
      </w:r>
      <w:r w:rsidRPr="002B3D6F">
        <w:rPr>
          <w:rFonts w:ascii="Tahoma" w:hAnsi="Tahoma" w:cs="Tahoma"/>
          <w:sz w:val="28"/>
          <w:szCs w:val="28"/>
        </w:rPr>
        <w:tab/>
        <w:t xml:space="preserve">Policy Planning in Nigeria, London </w:t>
      </w:r>
    </w:p>
    <w:p w:rsidR="00886B61" w:rsidRPr="002B3D6F" w:rsidRDefault="00886B61" w:rsidP="00886B61">
      <w:pPr>
        <w:spacing w:line="480" w:lineRule="auto"/>
        <w:ind w:firstLine="720"/>
        <w:jc w:val="both"/>
        <w:rPr>
          <w:rFonts w:ascii="Tahoma" w:hAnsi="Tahoma" w:cs="Tahoma"/>
          <w:sz w:val="28"/>
          <w:szCs w:val="28"/>
        </w:rPr>
      </w:pPr>
      <w:r w:rsidRPr="002B3D6F">
        <w:rPr>
          <w:rFonts w:ascii="Tahoma" w:hAnsi="Tahoma" w:cs="Tahoma"/>
          <w:sz w:val="28"/>
          <w:szCs w:val="28"/>
        </w:rPr>
        <w:t>Hutchinson, Donald Press.</w:t>
      </w:r>
    </w:p>
    <w:p w:rsidR="00886B61" w:rsidRPr="002B3D6F" w:rsidRDefault="00886B61" w:rsidP="00886B61">
      <w:pPr>
        <w:spacing w:line="480" w:lineRule="auto"/>
        <w:ind w:left="2880" w:hanging="2880"/>
        <w:jc w:val="both"/>
        <w:rPr>
          <w:rFonts w:ascii="Tahoma" w:hAnsi="Tahoma" w:cs="Tahoma"/>
          <w:sz w:val="28"/>
          <w:szCs w:val="28"/>
        </w:rPr>
      </w:pPr>
      <w:r w:rsidRPr="002B3D6F">
        <w:rPr>
          <w:rFonts w:ascii="Tahoma" w:hAnsi="Tahoma" w:cs="Tahoma"/>
          <w:b/>
          <w:sz w:val="28"/>
          <w:szCs w:val="28"/>
        </w:rPr>
        <w:t>AREMU, A.K (1993)</w:t>
      </w:r>
      <w:r w:rsidRPr="002B3D6F">
        <w:rPr>
          <w:rFonts w:ascii="Tahoma" w:hAnsi="Tahoma" w:cs="Tahoma"/>
          <w:sz w:val="28"/>
          <w:szCs w:val="28"/>
        </w:rPr>
        <w:tab/>
        <w:t>Bureaucracy and Local Government</w:t>
      </w:r>
    </w:p>
    <w:p w:rsidR="00886B61" w:rsidRPr="002B3D6F" w:rsidRDefault="00886B61" w:rsidP="00886B61">
      <w:pPr>
        <w:spacing w:line="480" w:lineRule="auto"/>
        <w:ind w:left="2880" w:hanging="2160"/>
        <w:jc w:val="both"/>
        <w:rPr>
          <w:rFonts w:ascii="Tahoma" w:hAnsi="Tahoma" w:cs="Tahoma"/>
          <w:sz w:val="28"/>
          <w:szCs w:val="28"/>
        </w:rPr>
      </w:pPr>
      <w:r w:rsidRPr="002B3D6F">
        <w:rPr>
          <w:rFonts w:ascii="Tahoma" w:hAnsi="Tahoma" w:cs="Tahoma"/>
          <w:sz w:val="28"/>
          <w:szCs w:val="28"/>
        </w:rPr>
        <w:t xml:space="preserve">Administration Ilorin, University Press  </w:t>
      </w:r>
    </w:p>
    <w:p w:rsidR="00886B61" w:rsidRPr="002B3D6F" w:rsidRDefault="00886B61" w:rsidP="00886B61">
      <w:pPr>
        <w:spacing w:line="480" w:lineRule="auto"/>
        <w:ind w:left="2880" w:hanging="2880"/>
        <w:jc w:val="both"/>
        <w:rPr>
          <w:rFonts w:ascii="Tahoma" w:hAnsi="Tahoma" w:cs="Tahoma"/>
          <w:sz w:val="28"/>
          <w:szCs w:val="28"/>
        </w:rPr>
      </w:pPr>
      <w:r w:rsidRPr="002B3D6F">
        <w:rPr>
          <w:rFonts w:ascii="Tahoma" w:hAnsi="Tahoma" w:cs="Tahoma"/>
          <w:b/>
          <w:sz w:val="28"/>
          <w:szCs w:val="28"/>
        </w:rPr>
        <w:lastRenderedPageBreak/>
        <w:t>BELLO, F.A (1997)</w:t>
      </w:r>
      <w:proofErr w:type="gramStart"/>
      <w:r w:rsidRPr="002B3D6F">
        <w:rPr>
          <w:rFonts w:ascii="Tahoma" w:hAnsi="Tahoma" w:cs="Tahoma"/>
          <w:b/>
          <w:sz w:val="28"/>
          <w:szCs w:val="28"/>
        </w:rPr>
        <w:t>:</w:t>
      </w:r>
      <w:r w:rsidRPr="002B3D6F">
        <w:rPr>
          <w:rFonts w:ascii="Tahoma" w:hAnsi="Tahoma" w:cs="Tahoma"/>
          <w:sz w:val="28"/>
          <w:szCs w:val="28"/>
        </w:rPr>
        <w:t>Local</w:t>
      </w:r>
      <w:proofErr w:type="gramEnd"/>
      <w:r w:rsidRPr="002B3D6F">
        <w:rPr>
          <w:rFonts w:ascii="Tahoma" w:hAnsi="Tahoma" w:cs="Tahoma"/>
          <w:sz w:val="28"/>
          <w:szCs w:val="28"/>
        </w:rPr>
        <w:t xml:space="preserve"> Government Reforms </w:t>
      </w:r>
      <w:proofErr w:type="spellStart"/>
      <w:r w:rsidRPr="002B3D6F">
        <w:rPr>
          <w:rFonts w:ascii="Tahoma" w:hAnsi="Tahoma" w:cs="Tahoma"/>
          <w:sz w:val="28"/>
          <w:szCs w:val="28"/>
        </w:rPr>
        <w:t>Kaduna,Koflak</w:t>
      </w:r>
      <w:proofErr w:type="spellEnd"/>
      <w:r w:rsidRPr="002B3D6F">
        <w:rPr>
          <w:rFonts w:ascii="Tahoma" w:hAnsi="Tahoma" w:cs="Tahoma"/>
          <w:sz w:val="28"/>
          <w:szCs w:val="28"/>
        </w:rPr>
        <w:t xml:space="preserve"> Press</w:t>
      </w:r>
    </w:p>
    <w:p w:rsidR="00886B61" w:rsidRPr="002B3D6F" w:rsidRDefault="00886B61" w:rsidP="00886B61">
      <w:pPr>
        <w:ind w:left="2880" w:hanging="2880"/>
        <w:jc w:val="both"/>
        <w:rPr>
          <w:rFonts w:ascii="Tahoma" w:hAnsi="Tahoma" w:cs="Tahoma"/>
          <w:sz w:val="28"/>
          <w:szCs w:val="28"/>
        </w:rPr>
      </w:pPr>
      <w:r w:rsidRPr="002B3D6F">
        <w:rPr>
          <w:rFonts w:ascii="Tahoma" w:hAnsi="Tahoma" w:cs="Tahoma"/>
          <w:b/>
          <w:sz w:val="28"/>
          <w:szCs w:val="28"/>
        </w:rPr>
        <w:t xml:space="preserve">DEGLUN, A.S. (1999): </w:t>
      </w:r>
      <w:r w:rsidRPr="002B3D6F">
        <w:rPr>
          <w:rFonts w:ascii="Tahoma" w:hAnsi="Tahoma" w:cs="Tahoma"/>
          <w:sz w:val="28"/>
          <w:szCs w:val="28"/>
        </w:rPr>
        <w:t xml:space="preserve">The finance of Local Government </w:t>
      </w:r>
    </w:p>
    <w:p w:rsidR="00886B61" w:rsidRPr="002B3D6F" w:rsidRDefault="00886B61" w:rsidP="00886B61">
      <w:pPr>
        <w:ind w:left="2880" w:hanging="2160"/>
        <w:jc w:val="both"/>
        <w:rPr>
          <w:rFonts w:ascii="Tahoma" w:hAnsi="Tahoma" w:cs="Tahoma"/>
          <w:sz w:val="28"/>
          <w:szCs w:val="28"/>
        </w:rPr>
      </w:pPr>
      <w:r w:rsidRPr="002B3D6F">
        <w:rPr>
          <w:rFonts w:ascii="Tahoma" w:hAnsi="Tahoma" w:cs="Tahoma"/>
          <w:sz w:val="28"/>
          <w:szCs w:val="28"/>
        </w:rPr>
        <w:t xml:space="preserve">Lagos, Macmillan publisher </w:t>
      </w:r>
    </w:p>
    <w:p w:rsidR="00886B61" w:rsidRPr="002B3D6F" w:rsidRDefault="00886B61" w:rsidP="00886B61">
      <w:pPr>
        <w:ind w:left="2880" w:hanging="2880"/>
        <w:jc w:val="both"/>
        <w:rPr>
          <w:rFonts w:ascii="Tahoma" w:hAnsi="Tahoma" w:cs="Tahoma"/>
          <w:sz w:val="28"/>
          <w:szCs w:val="28"/>
        </w:rPr>
      </w:pPr>
      <w:r w:rsidRPr="002B3D6F">
        <w:rPr>
          <w:rFonts w:ascii="Tahoma" w:hAnsi="Tahoma" w:cs="Tahoma"/>
          <w:b/>
          <w:sz w:val="28"/>
          <w:szCs w:val="28"/>
        </w:rPr>
        <w:t>ELISHA, E.J (1993):</w:t>
      </w:r>
      <w:r w:rsidRPr="002B3D6F">
        <w:rPr>
          <w:rFonts w:ascii="Tahoma" w:hAnsi="Tahoma" w:cs="Tahoma"/>
          <w:sz w:val="28"/>
          <w:szCs w:val="28"/>
        </w:rPr>
        <w:tab/>
        <w:t xml:space="preserve">Principle of Local Government </w:t>
      </w:r>
    </w:p>
    <w:p w:rsidR="00886B61" w:rsidRPr="002B3D6F" w:rsidRDefault="00886B61" w:rsidP="00886B61">
      <w:pPr>
        <w:ind w:left="2880" w:hanging="2160"/>
        <w:jc w:val="both"/>
        <w:rPr>
          <w:rFonts w:ascii="Tahoma" w:hAnsi="Tahoma" w:cs="Tahoma"/>
          <w:sz w:val="28"/>
          <w:szCs w:val="28"/>
        </w:rPr>
      </w:pPr>
      <w:proofErr w:type="gramStart"/>
      <w:r w:rsidRPr="002B3D6F">
        <w:rPr>
          <w:rFonts w:ascii="Tahoma" w:hAnsi="Tahoma" w:cs="Tahoma"/>
          <w:sz w:val="28"/>
          <w:szCs w:val="28"/>
        </w:rPr>
        <w:t>Accounting System.</w:t>
      </w:r>
      <w:proofErr w:type="gramEnd"/>
      <w:r w:rsidRPr="002B3D6F">
        <w:rPr>
          <w:rFonts w:ascii="Tahoma" w:hAnsi="Tahoma" w:cs="Tahoma"/>
          <w:sz w:val="28"/>
          <w:szCs w:val="28"/>
        </w:rPr>
        <w:t xml:space="preserve"> A workshop Paper in Lagos </w:t>
      </w:r>
    </w:p>
    <w:p w:rsidR="00886B61" w:rsidRPr="002B3D6F" w:rsidRDefault="00886B61" w:rsidP="00886B61">
      <w:pPr>
        <w:ind w:left="2880" w:hanging="2160"/>
        <w:jc w:val="both"/>
        <w:rPr>
          <w:rFonts w:ascii="Tahoma" w:hAnsi="Tahoma" w:cs="Tahoma"/>
          <w:sz w:val="28"/>
          <w:szCs w:val="28"/>
        </w:rPr>
      </w:pPr>
      <w:r w:rsidRPr="002B3D6F">
        <w:rPr>
          <w:rFonts w:ascii="Tahoma" w:hAnsi="Tahoma" w:cs="Tahoma"/>
          <w:sz w:val="28"/>
          <w:szCs w:val="28"/>
        </w:rPr>
        <w:t>State University</w:t>
      </w:r>
    </w:p>
    <w:p w:rsidR="00886B61" w:rsidRPr="002B3D6F" w:rsidRDefault="00886B61" w:rsidP="00886B61">
      <w:pPr>
        <w:ind w:left="2880" w:hanging="2880"/>
        <w:jc w:val="both"/>
        <w:rPr>
          <w:rFonts w:ascii="Tahoma" w:hAnsi="Tahoma" w:cs="Tahoma"/>
          <w:sz w:val="28"/>
          <w:szCs w:val="28"/>
        </w:rPr>
      </w:pPr>
      <w:r w:rsidRPr="002B3D6F">
        <w:rPr>
          <w:rFonts w:ascii="Tahoma" w:hAnsi="Tahoma" w:cs="Tahoma"/>
          <w:b/>
          <w:sz w:val="28"/>
          <w:szCs w:val="28"/>
        </w:rPr>
        <w:t>FAYEMI O.D (1990):</w:t>
      </w:r>
      <w:r w:rsidRPr="002B3D6F">
        <w:rPr>
          <w:rFonts w:ascii="Tahoma" w:hAnsi="Tahoma" w:cs="Tahoma"/>
          <w:sz w:val="28"/>
          <w:szCs w:val="28"/>
        </w:rPr>
        <w:tab/>
        <w:t xml:space="preserve">Evolution of Local Government </w:t>
      </w:r>
    </w:p>
    <w:p w:rsidR="00886B61" w:rsidRPr="002B3D6F" w:rsidRDefault="00886B61" w:rsidP="00886B61">
      <w:pPr>
        <w:ind w:left="2880" w:hanging="2160"/>
        <w:jc w:val="both"/>
        <w:rPr>
          <w:rFonts w:ascii="Tahoma" w:hAnsi="Tahoma" w:cs="Tahoma"/>
          <w:sz w:val="28"/>
          <w:szCs w:val="28"/>
        </w:rPr>
      </w:pPr>
      <w:proofErr w:type="gramStart"/>
      <w:r w:rsidRPr="002B3D6F">
        <w:rPr>
          <w:rFonts w:ascii="Tahoma" w:hAnsi="Tahoma" w:cs="Tahoma"/>
          <w:sz w:val="28"/>
          <w:szCs w:val="28"/>
        </w:rPr>
        <w:t>in</w:t>
      </w:r>
      <w:proofErr w:type="gramEnd"/>
      <w:r w:rsidRPr="002B3D6F">
        <w:rPr>
          <w:rFonts w:ascii="Tahoma" w:hAnsi="Tahoma" w:cs="Tahoma"/>
          <w:sz w:val="28"/>
          <w:szCs w:val="28"/>
        </w:rPr>
        <w:t xml:space="preserve"> Nigeria. A seminar Paper presented in Lagos</w:t>
      </w:r>
    </w:p>
    <w:p w:rsidR="00886B61" w:rsidRPr="002B3D6F" w:rsidRDefault="00886B61" w:rsidP="00886B61">
      <w:pPr>
        <w:ind w:left="2880" w:hanging="2160"/>
        <w:jc w:val="both"/>
        <w:rPr>
          <w:rFonts w:ascii="Tahoma" w:hAnsi="Tahoma" w:cs="Tahoma"/>
          <w:sz w:val="28"/>
          <w:szCs w:val="28"/>
        </w:rPr>
      </w:pPr>
      <w:proofErr w:type="gramStart"/>
      <w:r w:rsidRPr="002B3D6F">
        <w:rPr>
          <w:rFonts w:ascii="Tahoma" w:hAnsi="Tahoma" w:cs="Tahoma"/>
          <w:sz w:val="28"/>
          <w:szCs w:val="28"/>
        </w:rPr>
        <w:t>State Polytechnic.</w:t>
      </w:r>
      <w:proofErr w:type="gramEnd"/>
    </w:p>
    <w:p w:rsidR="00886B61" w:rsidRPr="00A66516" w:rsidRDefault="00886B61" w:rsidP="00886B61">
      <w:pPr>
        <w:ind w:left="2880" w:hanging="2880"/>
        <w:jc w:val="both"/>
        <w:rPr>
          <w:rFonts w:ascii="Tahoma" w:hAnsi="Tahoma" w:cs="Tahoma"/>
          <w:sz w:val="28"/>
          <w:szCs w:val="28"/>
        </w:rPr>
      </w:pPr>
      <w:r w:rsidRPr="002B3D6F">
        <w:rPr>
          <w:rFonts w:ascii="Tahoma" w:hAnsi="Tahoma" w:cs="Tahoma"/>
          <w:b/>
          <w:sz w:val="28"/>
          <w:szCs w:val="28"/>
        </w:rPr>
        <w:t>MAYER, E.E (1956)</w:t>
      </w:r>
      <w:proofErr w:type="gramStart"/>
      <w:r w:rsidRPr="002B3D6F">
        <w:rPr>
          <w:rFonts w:ascii="Tahoma" w:hAnsi="Tahoma" w:cs="Tahoma"/>
          <w:sz w:val="28"/>
          <w:szCs w:val="28"/>
        </w:rPr>
        <w:t>:Local</w:t>
      </w:r>
      <w:proofErr w:type="gramEnd"/>
      <w:r w:rsidRPr="002B3D6F">
        <w:rPr>
          <w:rFonts w:ascii="Tahoma" w:hAnsi="Tahoma" w:cs="Tahoma"/>
          <w:sz w:val="28"/>
          <w:szCs w:val="28"/>
        </w:rPr>
        <w:t xml:space="preserve"> Government Sy</w:t>
      </w:r>
      <w:r>
        <w:rPr>
          <w:rFonts w:ascii="Tahoma" w:hAnsi="Tahoma" w:cs="Tahoma"/>
          <w:sz w:val="28"/>
          <w:szCs w:val="28"/>
        </w:rPr>
        <w:t>stem London, George Allen. Pr</w:t>
      </w:r>
    </w:p>
    <w:p w:rsidR="00886B61" w:rsidRDefault="00886B61" w:rsidP="00886B61"/>
    <w:p w:rsidR="00886B61" w:rsidRDefault="00886B61" w:rsidP="00886B61"/>
    <w:p w:rsidR="006769D1" w:rsidRDefault="006769D1"/>
    <w:sectPr w:rsidR="006769D1" w:rsidSect="009A7AF1">
      <w:footerReference w:type="even" r:id="rId5"/>
      <w:footerReference w:type="default" r:id="rId6"/>
      <w:pgSz w:w="12240" w:h="14400" w:code="1"/>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225" w:rsidRDefault="00886B61" w:rsidP="00E07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1225" w:rsidRDefault="00886B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225" w:rsidRDefault="00886B61" w:rsidP="00E07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F1225" w:rsidRDefault="00886B6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16F43"/>
    <w:multiLevelType w:val="multilevel"/>
    <w:tmpl w:val="EA0458B0"/>
    <w:lvl w:ilvl="0">
      <w:start w:val="1"/>
      <w:numFmt w:val="decimal"/>
      <w:lvlText w:val="%1."/>
      <w:lvlJc w:val="left"/>
      <w:pPr>
        <w:tabs>
          <w:tab w:val="num" w:pos="720"/>
        </w:tabs>
        <w:ind w:left="720" w:hanging="360"/>
      </w:pPr>
      <w:rPr>
        <w:rFonts w:hint="default"/>
        <w:b w:val="0"/>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800"/>
        </w:tabs>
        <w:ind w:left="1800" w:hanging="1440"/>
      </w:pPr>
      <w:rPr>
        <w:rFonts w:hint="default"/>
      </w:rPr>
    </w:lvl>
    <w:lvl w:ilvl="4">
      <w:start w:val="1"/>
      <w:numFmt w:val="decimal"/>
      <w:isLgl/>
      <w:lvlText w:val="%1.%2.%3.%4.%5"/>
      <w:lvlJc w:val="left"/>
      <w:pPr>
        <w:tabs>
          <w:tab w:val="num" w:pos="2160"/>
        </w:tabs>
        <w:ind w:left="2160" w:hanging="1800"/>
      </w:pPr>
      <w:rPr>
        <w:rFonts w:hint="default"/>
      </w:rPr>
    </w:lvl>
    <w:lvl w:ilvl="5">
      <w:start w:val="1"/>
      <w:numFmt w:val="decimal"/>
      <w:isLgl/>
      <w:lvlText w:val="%1.%2.%3.%4.%5.%6"/>
      <w:lvlJc w:val="left"/>
      <w:pPr>
        <w:tabs>
          <w:tab w:val="num" w:pos="2520"/>
        </w:tabs>
        <w:ind w:left="2520" w:hanging="216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1">
    <w:nsid w:val="3EBE5083"/>
    <w:multiLevelType w:val="multilevel"/>
    <w:tmpl w:val="128247FE"/>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
    <w:nsid w:val="4471542E"/>
    <w:multiLevelType w:val="multilevel"/>
    <w:tmpl w:val="40FA094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3">
    <w:nsid w:val="61D33451"/>
    <w:multiLevelType w:val="multilevel"/>
    <w:tmpl w:val="96F23C9E"/>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4">
    <w:nsid w:val="6D274374"/>
    <w:multiLevelType w:val="multilevel"/>
    <w:tmpl w:val="E7CE8542"/>
    <w:lvl w:ilvl="0">
      <w:start w:val="4"/>
      <w:numFmt w:val="decimal"/>
      <w:lvlText w:val="%1"/>
      <w:lvlJc w:val="left"/>
      <w:pPr>
        <w:tabs>
          <w:tab w:val="num" w:pos="720"/>
        </w:tabs>
        <w:ind w:left="720" w:hanging="72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800"/>
        </w:tabs>
        <w:ind w:left="1800" w:hanging="180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5">
    <w:nsid w:val="6F2B0ABF"/>
    <w:multiLevelType w:val="hybridMultilevel"/>
    <w:tmpl w:val="FBD82E3C"/>
    <w:lvl w:ilvl="0" w:tplc="62FE285A">
      <w:start w:val="1"/>
      <w:numFmt w:val="lowerRoman"/>
      <w:lvlText w:val="%1."/>
      <w:lvlJc w:val="left"/>
      <w:pPr>
        <w:tabs>
          <w:tab w:val="num" w:pos="1080"/>
        </w:tabs>
        <w:ind w:left="1080" w:hanging="720"/>
      </w:pPr>
      <w:rPr>
        <w:rFonts w:hint="default"/>
        <w:b w:val="0"/>
      </w:rPr>
    </w:lvl>
    <w:lvl w:ilvl="1" w:tplc="CF7A3570">
      <w:start w:val="1"/>
      <w:numFmt w:val="decimal"/>
      <w:lvlText w:val="%2."/>
      <w:lvlJc w:val="left"/>
      <w:pPr>
        <w:tabs>
          <w:tab w:val="num" w:pos="1470"/>
        </w:tabs>
        <w:ind w:left="1470" w:hanging="390"/>
      </w:pPr>
      <w:rPr>
        <w:rFonts w:hint="default"/>
        <w:b w:val="0"/>
      </w:rPr>
    </w:lvl>
    <w:lvl w:ilvl="2" w:tplc="14FEB110">
      <w:start w:val="1"/>
      <w:numFmt w:val="lowerRoman"/>
      <w:lvlText w:val="(%3)"/>
      <w:lvlJc w:val="left"/>
      <w:pPr>
        <w:tabs>
          <w:tab w:val="num" w:pos="3060"/>
        </w:tabs>
        <w:ind w:left="3060" w:hanging="10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C800B56"/>
    <w:multiLevelType w:val="hybridMultilevel"/>
    <w:tmpl w:val="A350D392"/>
    <w:lvl w:ilvl="0" w:tplc="C14C172E">
      <w:start w:val="1"/>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86B61"/>
    <w:rsid w:val="006769D1"/>
    <w:rsid w:val="00886B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B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86B61"/>
    <w:pPr>
      <w:tabs>
        <w:tab w:val="center" w:pos="4320"/>
        <w:tab w:val="right" w:pos="8640"/>
      </w:tabs>
    </w:pPr>
  </w:style>
  <w:style w:type="character" w:customStyle="1" w:styleId="FooterChar">
    <w:name w:val="Footer Char"/>
    <w:basedOn w:val="DefaultParagraphFont"/>
    <w:link w:val="Footer"/>
    <w:rsid w:val="00886B61"/>
    <w:rPr>
      <w:rFonts w:ascii="Times New Roman" w:eastAsia="Times New Roman" w:hAnsi="Times New Roman" w:cs="Times New Roman"/>
      <w:sz w:val="24"/>
      <w:szCs w:val="24"/>
    </w:rPr>
  </w:style>
  <w:style w:type="character" w:styleId="PageNumber">
    <w:name w:val="page number"/>
    <w:basedOn w:val="DefaultParagraphFont"/>
    <w:rsid w:val="00886B61"/>
  </w:style>
  <w:style w:type="paragraph" w:styleId="NormalWeb">
    <w:name w:val="Normal (Web)"/>
    <w:basedOn w:val="Normal"/>
    <w:rsid w:val="00886B61"/>
    <w:pPr>
      <w:spacing w:before="100" w:beforeAutospacing="1" w:after="100" w:afterAutospacing="1"/>
    </w:pPr>
  </w:style>
  <w:style w:type="paragraph" w:styleId="ListParagraph">
    <w:name w:val="List Paragraph"/>
    <w:basedOn w:val="Normal"/>
    <w:uiPriority w:val="34"/>
    <w:qFormat/>
    <w:rsid w:val="00886B61"/>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48</Pages>
  <Words>5312</Words>
  <Characters>30279</Characters>
  <Application>Microsoft Office Word</Application>
  <DocSecurity>0</DocSecurity>
  <Lines>252</Lines>
  <Paragraphs>71</Paragraphs>
  <ScaleCrop>false</ScaleCrop>
  <Company/>
  <LinksUpToDate>false</LinksUpToDate>
  <CharactersWithSpaces>35520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2025-08-13T11:22:00Z</dcterms:created>
  <dcterms:modified xsi:type="dcterms:W3CDTF">2025-08-13T11:25:00Z</dcterms:modified>
</cp:coreProperties>
</file>