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9C" w:rsidRPr="00011B9C" w:rsidRDefault="00011B9C" w:rsidP="00011B9C">
      <w:pPr>
        <w:pStyle w:val="Bodytext22"/>
        <w:shd w:val="clear" w:color="auto" w:fill="auto"/>
        <w:spacing w:line="360" w:lineRule="auto"/>
        <w:jc w:val="center"/>
        <w:rPr>
          <w:rStyle w:val="Bodytext2Bold"/>
          <w:rFonts w:ascii="Britannic Bold" w:hAnsi="Britannic Bold" w:cs="Times New Roman"/>
          <w:color w:val="auto"/>
          <w:sz w:val="36"/>
          <w:szCs w:val="36"/>
        </w:rPr>
      </w:pPr>
      <w:r w:rsidRPr="00011B9C">
        <w:rPr>
          <w:rStyle w:val="Bodytext2Bold"/>
          <w:rFonts w:ascii="Britannic Bold" w:hAnsi="Britannic Bold" w:cs="Times New Roman"/>
          <w:color w:val="auto"/>
          <w:sz w:val="36"/>
          <w:szCs w:val="36"/>
        </w:rPr>
        <w:t>IMPACT OF HUMAN CAPITAL DEVELOPMENT IN BANKING INDUSTRY AND ITS EFFECT ON PROFITABILITY</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 CASE STUDY OF ZENITH BANK PLC, ILORIN)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By</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P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40"/>
          <w:szCs w:val="26"/>
        </w:rPr>
      </w:pPr>
      <w:r w:rsidRPr="00011B9C">
        <w:rPr>
          <w:rStyle w:val="Bodytext2Bold"/>
          <w:rFonts w:ascii="Times New Roman" w:hAnsi="Times New Roman" w:cs="Times New Roman"/>
          <w:color w:val="auto"/>
          <w:sz w:val="40"/>
          <w:szCs w:val="26"/>
        </w:rPr>
        <w:t xml:space="preserve">SAKARIYAHU BABATUNDE </w:t>
      </w:r>
    </w:p>
    <w:p w:rsidR="00011B9C" w:rsidRP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40"/>
          <w:szCs w:val="26"/>
        </w:rPr>
      </w:pPr>
      <w:r w:rsidRPr="00011B9C">
        <w:rPr>
          <w:rStyle w:val="Bodytext2Bold"/>
          <w:rFonts w:ascii="Times New Roman" w:hAnsi="Times New Roman" w:cs="Times New Roman"/>
          <w:color w:val="auto"/>
          <w:sz w:val="40"/>
          <w:szCs w:val="26"/>
        </w:rPr>
        <w:t>HND/23/BAM/FT/0481</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SUBMITTED TO THE DEPARTMENT OF BUSINESS ADMINISTRATION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INSTITUTE OF FINANCE AND MANAGEMENT STUDIES</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KWARA STATE POLYTECHNIC, ILORIN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 PARTIAL FULFILLMENT OF THE REQUIREMENTS FOR THE AWARD OF HIGHER NATIONAL DIPLOMA (HND) 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BUSINESS ADMINISTRATION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MAY, 2025</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rPr>
          <w:rStyle w:val="Bodytext2Bold"/>
          <w:rFonts w:ascii="Times New Roman" w:hAnsi="Times New Roman" w:cs="Times New Roman"/>
          <w:i w:val="0"/>
          <w:iCs w:val="0"/>
          <w:color w:val="auto"/>
          <w:sz w:val="26"/>
          <w:szCs w:val="26"/>
        </w:rPr>
      </w:pPr>
      <w:r>
        <w:rPr>
          <w:rStyle w:val="Bodytext2Bold"/>
          <w:rFonts w:ascii="Times New Roman" w:hAnsi="Times New Roman" w:cs="Times New Roman"/>
          <w:color w:val="auto"/>
          <w:sz w:val="26"/>
          <w:szCs w:val="26"/>
        </w:rPr>
        <w:br w:type="page"/>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CERTIFICATION</w:t>
      </w:r>
    </w:p>
    <w:p w:rsidR="00011B9C" w:rsidRPr="00011B9C" w:rsidRDefault="00011B9C" w:rsidP="00011B9C">
      <w:pPr>
        <w:pStyle w:val="Bodytext22"/>
        <w:shd w:val="clear" w:color="auto" w:fill="auto"/>
        <w:spacing w:line="360" w:lineRule="auto"/>
        <w:rPr>
          <w:rStyle w:val="Bodytext2Bold"/>
          <w:rFonts w:ascii="Times New Roman" w:hAnsi="Times New Roman" w:cs="Times New Roman"/>
          <w:b w:val="0"/>
          <w:color w:val="auto"/>
          <w:sz w:val="26"/>
          <w:szCs w:val="26"/>
        </w:rPr>
      </w:pPr>
      <w:r w:rsidRPr="00011B9C">
        <w:rPr>
          <w:rStyle w:val="Bodytext2Bold"/>
          <w:rFonts w:ascii="Times New Roman" w:hAnsi="Times New Roman" w:cs="Times New Roman"/>
          <w:b w:val="0"/>
          <w:color w:val="auto"/>
          <w:sz w:val="26"/>
          <w:szCs w:val="26"/>
        </w:rPr>
        <w:t>This research work has been read and approved in partial fulfillment of the requirements for the award National Diploma (ND) in Business Administration and Management by the Department of Business Administration and Management Studies, Institute of Finance and Management Studies (IFMS), Kwara State Polytechnic.</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MR. </w:t>
      </w:r>
      <w:r w:rsidR="00F70EF4">
        <w:rPr>
          <w:rStyle w:val="Bodytext2Bold"/>
          <w:rFonts w:ascii="Times New Roman" w:hAnsi="Times New Roman" w:cs="Times New Roman"/>
          <w:color w:val="auto"/>
          <w:sz w:val="26"/>
          <w:szCs w:val="26"/>
        </w:rPr>
        <w:t>OBAFEMI ADEDOTUN</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Supervisor)</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_______________________________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UMAR B.A</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Coordinator)</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               ____________________________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ALAKOSO I.</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(Head Of Department) </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(External Examiner)</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w:t>
      </w:r>
    </w:p>
    <w:p w:rsidR="00011B9C" w:rsidRDefault="00011B9C" w:rsidP="00011B9C">
      <w:pPr>
        <w:rPr>
          <w:rStyle w:val="Bodytext2Bold"/>
          <w:rFonts w:ascii="Times New Roman" w:hAnsi="Times New Roman" w:cs="Times New Roman"/>
          <w:i w:val="0"/>
          <w:iCs w:val="0"/>
          <w:color w:val="auto"/>
          <w:sz w:val="26"/>
          <w:szCs w:val="26"/>
        </w:rPr>
      </w:pPr>
      <w:r>
        <w:rPr>
          <w:rStyle w:val="Bodytext2Bold"/>
          <w:rFonts w:ascii="Times New Roman" w:hAnsi="Times New Roman" w:cs="Times New Roman"/>
          <w:color w:val="auto"/>
          <w:sz w:val="26"/>
          <w:szCs w:val="26"/>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DEDICATION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Pr="00011B9C" w:rsidRDefault="00011B9C" w:rsidP="00011B9C">
      <w:pPr>
        <w:spacing w:line="360" w:lineRule="auto"/>
        <w:rPr>
          <w:rStyle w:val="Bodytext2Bold"/>
          <w:rFonts w:asciiTheme="majorHAnsi" w:hAnsiTheme="majorHAnsi" w:cs="Times New Roman"/>
          <w:i w:val="0"/>
          <w:iCs w:val="0"/>
          <w:color w:val="auto"/>
          <w:sz w:val="24"/>
          <w:szCs w:val="24"/>
        </w:rPr>
      </w:pPr>
      <w:r w:rsidRPr="00011B9C">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ACKNOWLEDGEMENT</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My appreciation goes to Almighty God for his guidance and protection over my life up till moment and for the mercies he has granted me in the course and my pursuit of this National Diploma programme may his be highly glorified.</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My profound appreciation goes to my honest dedicated supervisor MR. ABDULLAHI I. who took it officially as well as issue on how to pursue through my project work and made my work very easy through his comments, contributions and corrections.</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I am very grateful to the Head of the Department of Business Administration and Management MR ALAKOSO I. for his encouragement and all lecturers in my Department for your support and Advice.</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I will like to express my gratitude to my parent MR. &amp; MRS SAKARIYAHU for their limitless effort in aspect of finance, prayer and encouragement, I pray they shall wait to eat the fruit of their labour. </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In a special way I will like to appreciate my supporting friends that stood by me during my study.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GOD BLESS YOU ALL.</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TABLE OF CONTENTS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Title page​​​​​​​​​​​</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Certification​​​​​​​​​​​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Declaration​​​​​​​​​​​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Dedication​​​​​​​​​​​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Acknowledgement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Table of Contents​​​​​​​​​​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Abstract​​​​​​​​​​​</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ONE: INTRODUCTION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1.1</w:t>
      </w:r>
      <w:r w:rsidRPr="00011B9C">
        <w:rPr>
          <w:rStyle w:val="Bodytext2Bold"/>
          <w:rFonts w:asciiTheme="majorHAnsi" w:hAnsiTheme="majorHAnsi" w:cs="Times New Roman"/>
          <w:b w:val="0"/>
          <w:color w:val="auto"/>
          <w:sz w:val="24"/>
          <w:szCs w:val="24"/>
        </w:rPr>
        <w:tab/>
        <w:t>​Background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1.2​</w:t>
      </w:r>
      <w:r w:rsidRPr="00011B9C">
        <w:rPr>
          <w:rStyle w:val="Bodytext2Bold"/>
          <w:rFonts w:asciiTheme="majorHAnsi" w:hAnsiTheme="majorHAnsi" w:cs="Times New Roman"/>
          <w:b w:val="0"/>
          <w:color w:val="auto"/>
          <w:sz w:val="24"/>
          <w:szCs w:val="24"/>
        </w:rPr>
        <w:tab/>
        <w:t>Statements of the research problem​​​​​​</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1.3​</w:t>
      </w:r>
      <w:r w:rsidRPr="00011B9C">
        <w:rPr>
          <w:rStyle w:val="Bodytext2Bold"/>
          <w:rFonts w:asciiTheme="majorHAnsi" w:hAnsiTheme="majorHAnsi" w:cs="Times New Roman"/>
          <w:b w:val="0"/>
          <w:color w:val="auto"/>
          <w:sz w:val="24"/>
          <w:szCs w:val="24"/>
        </w:rPr>
        <w:tab/>
        <w:t>Objectives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1.4</w:t>
      </w:r>
      <w:r w:rsidRPr="00011B9C">
        <w:rPr>
          <w:rStyle w:val="Bodytext2Bold"/>
          <w:rFonts w:asciiTheme="majorHAnsi" w:hAnsiTheme="majorHAnsi" w:cs="Times New Roman"/>
          <w:b w:val="0"/>
          <w:color w:val="auto"/>
          <w:sz w:val="24"/>
          <w:szCs w:val="24"/>
        </w:rPr>
        <w:tab/>
        <w:t>​Research Questions​​​​​​​​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1.5</w:t>
      </w:r>
      <w:r w:rsidRPr="00011B9C">
        <w:rPr>
          <w:rStyle w:val="Bodytext2Bold"/>
          <w:rFonts w:asciiTheme="majorHAnsi" w:hAnsiTheme="majorHAnsi" w:cs="Times New Roman"/>
          <w:b w:val="0"/>
          <w:color w:val="auto"/>
          <w:sz w:val="24"/>
          <w:szCs w:val="24"/>
        </w:rPr>
        <w:tab/>
        <w:t>​Research Hypotheses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1.6</w:t>
      </w:r>
      <w:r w:rsidRPr="00011B9C">
        <w:rPr>
          <w:rStyle w:val="Bodytext2Bold"/>
          <w:rFonts w:asciiTheme="majorHAnsi" w:hAnsiTheme="majorHAnsi" w:cs="Times New Roman"/>
          <w:b w:val="0"/>
          <w:color w:val="auto"/>
          <w:sz w:val="24"/>
          <w:szCs w:val="24"/>
        </w:rPr>
        <w:tab/>
        <w:t>​Significance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1.7​</w:t>
      </w:r>
      <w:r w:rsidRPr="00011B9C">
        <w:rPr>
          <w:rStyle w:val="Bodytext2Bold"/>
          <w:rFonts w:asciiTheme="majorHAnsi" w:hAnsiTheme="majorHAnsi" w:cs="Times New Roman"/>
          <w:b w:val="0"/>
          <w:color w:val="auto"/>
          <w:sz w:val="24"/>
          <w:szCs w:val="24"/>
        </w:rPr>
        <w:tab/>
        <w:t>Scope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1.8​</w:t>
      </w:r>
      <w:r w:rsidRPr="00011B9C">
        <w:rPr>
          <w:rStyle w:val="Bodytext2Bold"/>
          <w:rFonts w:asciiTheme="majorHAnsi" w:hAnsiTheme="majorHAnsi" w:cs="Times New Roman"/>
          <w:b w:val="0"/>
          <w:color w:val="auto"/>
          <w:sz w:val="24"/>
          <w:szCs w:val="24"/>
        </w:rPr>
        <w:tab/>
        <w:t>Limitations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1.9​</w:t>
      </w:r>
      <w:r w:rsidRPr="00011B9C">
        <w:rPr>
          <w:rStyle w:val="Bodytext2Bold"/>
          <w:rFonts w:asciiTheme="majorHAnsi" w:hAnsiTheme="majorHAnsi" w:cs="Times New Roman"/>
          <w:b w:val="0"/>
          <w:color w:val="auto"/>
          <w:sz w:val="24"/>
          <w:szCs w:val="24"/>
        </w:rPr>
        <w:tab/>
        <w:t>Operationalization​ of the Study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b w:val="0"/>
          <w:color w:val="auto"/>
          <w:sz w:val="24"/>
          <w:szCs w:val="24"/>
        </w:rPr>
        <w:t>1.10​</w:t>
      </w:r>
      <w:r w:rsidRPr="00011B9C">
        <w:rPr>
          <w:rStyle w:val="Bodytext2Bold"/>
          <w:rFonts w:asciiTheme="majorHAnsi" w:hAnsiTheme="majorHAnsi" w:cs="Times New Roman"/>
          <w:b w:val="0"/>
          <w:color w:val="auto"/>
          <w:sz w:val="24"/>
          <w:szCs w:val="24"/>
        </w:rPr>
        <w:tab/>
        <w:t>Definition terms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t>​​​​​​​​​8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TWO: LITERATURE REVIEW</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2.0</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w:t>
      </w:r>
      <w:r w:rsidRPr="00011B9C">
        <w:rPr>
          <w:rStyle w:val="Bodytext2Bold"/>
          <w:rFonts w:asciiTheme="majorHAnsi" w:hAnsiTheme="majorHAnsi" w:cs="Times New Roman"/>
          <w:b w:val="0"/>
          <w:color w:val="auto"/>
          <w:sz w:val="24"/>
          <w:szCs w:val="24"/>
        </w:rPr>
        <w:tab/>
        <w:t>​Conceptual Review​​​​​​​​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2.1.1</w:t>
      </w:r>
      <w:r w:rsidRPr="00011B9C">
        <w:rPr>
          <w:rStyle w:val="Bodytext2Bold"/>
          <w:rFonts w:asciiTheme="majorHAnsi" w:hAnsiTheme="majorHAnsi" w:cs="Times New Roman"/>
          <w:b w:val="0"/>
          <w:color w:val="auto"/>
          <w:sz w:val="24"/>
          <w:szCs w:val="24"/>
        </w:rPr>
        <w:tab/>
        <w:t>​Productivity​​​​​​​​​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2.1.2​</w:t>
      </w:r>
      <w:r w:rsidRPr="00011B9C">
        <w:rPr>
          <w:rStyle w:val="Bodytext2Bold"/>
          <w:rFonts w:asciiTheme="majorHAnsi" w:hAnsiTheme="majorHAnsi" w:cs="Times New Roman"/>
          <w:b w:val="0"/>
          <w:color w:val="auto"/>
          <w:sz w:val="24"/>
          <w:szCs w:val="24"/>
        </w:rPr>
        <w:tab/>
        <w:t>Customer Service​​​​​​​​​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10</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2.1.3​</w:t>
      </w:r>
      <w:r w:rsidRPr="00011B9C">
        <w:rPr>
          <w:rStyle w:val="Bodytext2Bold"/>
          <w:rFonts w:asciiTheme="majorHAnsi" w:hAnsiTheme="majorHAnsi" w:cs="Times New Roman"/>
          <w:b w:val="0"/>
          <w:color w:val="auto"/>
          <w:sz w:val="24"/>
          <w:szCs w:val="24"/>
        </w:rPr>
        <w:tab/>
        <w:t>Characteristics of Customer Service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2.1.4​</w:t>
      </w:r>
      <w:r w:rsidRPr="00011B9C">
        <w:rPr>
          <w:rStyle w:val="Bodytext2Bold"/>
          <w:rFonts w:asciiTheme="majorHAnsi" w:hAnsiTheme="majorHAnsi" w:cs="Times New Roman"/>
          <w:b w:val="0"/>
          <w:color w:val="auto"/>
          <w:sz w:val="24"/>
          <w:szCs w:val="24"/>
        </w:rPr>
        <w:tab/>
        <w:t>Profitability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2.1.5</w:t>
      </w:r>
      <w:r w:rsidRPr="00011B9C">
        <w:rPr>
          <w:rStyle w:val="Bodytext2Bold"/>
          <w:rFonts w:asciiTheme="majorHAnsi" w:hAnsiTheme="majorHAnsi" w:cs="Times New Roman"/>
          <w:b w:val="0"/>
          <w:color w:val="auto"/>
          <w:sz w:val="24"/>
          <w:szCs w:val="24"/>
        </w:rPr>
        <w:tab/>
        <w:t>​Product Logo​​​​​​​​​</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2.1.6​</w:t>
      </w:r>
      <w:r w:rsidRPr="00011B9C">
        <w:rPr>
          <w:rStyle w:val="Bodytext2Bold"/>
          <w:rFonts w:asciiTheme="majorHAnsi" w:hAnsiTheme="majorHAnsi" w:cs="Times New Roman"/>
          <w:b w:val="0"/>
          <w:color w:val="auto"/>
          <w:sz w:val="24"/>
          <w:szCs w:val="24"/>
        </w:rPr>
        <w:tab/>
        <w:t>Packaging</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2.1.7</w:t>
      </w:r>
      <w:r w:rsidRPr="00011B9C">
        <w:rPr>
          <w:rStyle w:val="Bodytext2Bold"/>
          <w:rFonts w:asciiTheme="majorHAnsi" w:hAnsiTheme="majorHAnsi" w:cs="Times New Roman"/>
          <w:b w:val="0"/>
          <w:color w:val="auto"/>
          <w:sz w:val="24"/>
          <w:szCs w:val="24"/>
        </w:rPr>
        <w:tab/>
        <w:t>​Price of a Product​​​​​​​​​</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2.1.8 </w:t>
      </w:r>
      <w:r w:rsidRPr="00011B9C">
        <w:rPr>
          <w:rStyle w:val="Bodytext2Bold"/>
          <w:rFonts w:asciiTheme="majorHAnsi" w:hAnsiTheme="majorHAnsi" w:cs="Times New Roman"/>
          <w:b w:val="0"/>
          <w:color w:val="auto"/>
          <w:sz w:val="24"/>
          <w:szCs w:val="24"/>
        </w:rPr>
        <w:tab/>
        <w:t>Branding​​​​​​​​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2.1.9. Importance of Branding​​​​​​​​</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w:t>
      </w:r>
      <w:r w:rsidRPr="00011B9C">
        <w:rPr>
          <w:rStyle w:val="Bodytext2Bold"/>
          <w:rFonts w:asciiTheme="majorHAnsi" w:hAnsiTheme="majorHAnsi" w:cs="Times New Roman"/>
          <w:b w:val="0"/>
          <w:color w:val="auto"/>
          <w:sz w:val="24"/>
          <w:szCs w:val="24"/>
        </w:rPr>
        <w:tab/>
        <w:t>Theoretical Framework​​​​​​​​</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23</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2.2.1​</w:t>
      </w:r>
      <w:r w:rsidRPr="00011B9C">
        <w:rPr>
          <w:rStyle w:val="Bodytext2Bold"/>
          <w:rFonts w:asciiTheme="majorHAnsi" w:hAnsiTheme="majorHAnsi" w:cs="Times New Roman"/>
          <w:b w:val="0"/>
          <w:color w:val="auto"/>
          <w:sz w:val="24"/>
          <w:szCs w:val="24"/>
        </w:rPr>
        <w:tab/>
        <w:t>Resource-Based 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23</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2.2.2​</w:t>
      </w:r>
      <w:r w:rsidRPr="00011B9C">
        <w:rPr>
          <w:rStyle w:val="Bodytext2Bold"/>
          <w:rFonts w:asciiTheme="majorHAnsi" w:hAnsiTheme="majorHAnsi" w:cs="Times New Roman"/>
          <w:b w:val="0"/>
          <w:color w:val="auto"/>
          <w:sz w:val="24"/>
          <w:szCs w:val="24"/>
        </w:rPr>
        <w:tab/>
        <w:t>Competence-Based Competition​​​​​​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2.2.3​</w:t>
      </w:r>
      <w:r w:rsidRPr="00011B9C">
        <w:rPr>
          <w:rStyle w:val="Bodytext2Bold"/>
          <w:rFonts w:asciiTheme="majorHAnsi" w:hAnsiTheme="majorHAnsi" w:cs="Times New Roman"/>
          <w:b w:val="0"/>
          <w:color w:val="auto"/>
          <w:sz w:val="24"/>
          <w:szCs w:val="24"/>
        </w:rPr>
        <w:tab/>
        <w:t>Dynamic Capabilities 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2.3​</w:t>
      </w:r>
      <w:r w:rsidRPr="00011B9C">
        <w:rPr>
          <w:rStyle w:val="Bodytext2Bold"/>
          <w:rFonts w:asciiTheme="majorHAnsi" w:hAnsiTheme="majorHAnsi" w:cs="Times New Roman"/>
          <w:b w:val="0"/>
          <w:color w:val="auto"/>
          <w:sz w:val="24"/>
          <w:szCs w:val="24"/>
        </w:rPr>
        <w:tab/>
        <w:t>Empirical Review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2.4​</w:t>
      </w:r>
      <w:r w:rsidRPr="00011B9C">
        <w:rPr>
          <w:rStyle w:val="Bodytext2Bold"/>
          <w:rFonts w:asciiTheme="majorHAnsi" w:hAnsiTheme="majorHAnsi" w:cs="Times New Roman"/>
          <w:b w:val="0"/>
          <w:color w:val="auto"/>
          <w:sz w:val="24"/>
          <w:szCs w:val="24"/>
        </w:rPr>
        <w:tab/>
        <w:t>Gaps in Literature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THREE: METHODOLOGY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3.1</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3.2​</w:t>
      </w:r>
      <w:r w:rsidRPr="00011B9C">
        <w:rPr>
          <w:rStyle w:val="Bodytext2Bold"/>
          <w:rFonts w:asciiTheme="majorHAnsi" w:hAnsiTheme="majorHAnsi" w:cs="Times New Roman"/>
          <w:b w:val="0"/>
          <w:color w:val="auto"/>
          <w:sz w:val="24"/>
          <w:szCs w:val="24"/>
        </w:rPr>
        <w:tab/>
        <w:t>Research Methods​​​​​​​​​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3.3​</w:t>
      </w:r>
      <w:r w:rsidRPr="00011B9C">
        <w:rPr>
          <w:rStyle w:val="Bodytext2Bold"/>
          <w:rFonts w:asciiTheme="majorHAnsi" w:hAnsiTheme="majorHAnsi" w:cs="Times New Roman"/>
          <w:b w:val="0"/>
          <w:color w:val="auto"/>
          <w:sz w:val="24"/>
          <w:szCs w:val="24"/>
        </w:rPr>
        <w:tab/>
        <w:t>Research Design​​​​​​​​​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3.4​</w:t>
      </w:r>
      <w:r w:rsidRPr="00011B9C">
        <w:rPr>
          <w:rStyle w:val="Bodytext2Bold"/>
          <w:rFonts w:asciiTheme="majorHAnsi" w:hAnsiTheme="majorHAnsi" w:cs="Times New Roman"/>
          <w:b w:val="0"/>
          <w:color w:val="auto"/>
          <w:sz w:val="24"/>
          <w:szCs w:val="24"/>
        </w:rPr>
        <w:tab/>
        <w:t>Population of Study​​​​​​​​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3.5​</w:t>
      </w:r>
      <w:r w:rsidRPr="00011B9C">
        <w:rPr>
          <w:rStyle w:val="Bodytext2Bold"/>
          <w:rFonts w:asciiTheme="majorHAnsi" w:hAnsiTheme="majorHAnsi" w:cs="Times New Roman"/>
          <w:b w:val="0"/>
          <w:color w:val="auto"/>
          <w:sz w:val="24"/>
          <w:szCs w:val="24"/>
        </w:rPr>
        <w:tab/>
        <w:t>Sample Size Determination​​​​​​​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3.6​</w:t>
      </w:r>
      <w:r w:rsidRPr="00011B9C">
        <w:rPr>
          <w:rStyle w:val="Bodytext2Bold"/>
          <w:rFonts w:asciiTheme="majorHAnsi" w:hAnsiTheme="majorHAnsi" w:cs="Times New Roman"/>
          <w:b w:val="0"/>
          <w:color w:val="auto"/>
          <w:sz w:val="24"/>
          <w:szCs w:val="24"/>
        </w:rPr>
        <w:tab/>
        <w:t>Sampling Techniques​​​​​​​​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3.7​</w:t>
      </w:r>
      <w:r w:rsidRPr="00011B9C">
        <w:rPr>
          <w:rStyle w:val="Bodytext2Bold"/>
          <w:rFonts w:asciiTheme="majorHAnsi" w:hAnsiTheme="majorHAnsi" w:cs="Times New Roman"/>
          <w:b w:val="0"/>
          <w:color w:val="auto"/>
          <w:sz w:val="24"/>
          <w:szCs w:val="24"/>
        </w:rPr>
        <w:tab/>
        <w:t>Source of Data Collection​​​​​​​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3.8​</w:t>
      </w:r>
      <w:r w:rsidRPr="00011B9C">
        <w:rPr>
          <w:rStyle w:val="Bodytext2Bold"/>
          <w:rFonts w:asciiTheme="majorHAnsi" w:hAnsiTheme="majorHAnsi" w:cs="Times New Roman"/>
          <w:b w:val="0"/>
          <w:color w:val="auto"/>
          <w:sz w:val="24"/>
          <w:szCs w:val="24"/>
        </w:rPr>
        <w:tab/>
        <w:t>Research Instruments​​​​​​​​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3.9​</w:t>
      </w:r>
      <w:r w:rsidRPr="00011B9C">
        <w:rPr>
          <w:rStyle w:val="Bodytext2Bold"/>
          <w:rFonts w:asciiTheme="majorHAnsi" w:hAnsiTheme="majorHAnsi" w:cs="Times New Roman"/>
          <w:b w:val="0"/>
          <w:color w:val="auto"/>
          <w:sz w:val="24"/>
          <w:szCs w:val="24"/>
        </w:rPr>
        <w:tab/>
        <w:t>Validity and Reliability of the Data</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3.10​</w:t>
      </w:r>
      <w:r w:rsidRPr="00011B9C">
        <w:rPr>
          <w:rStyle w:val="Bodytext2Bold"/>
          <w:rFonts w:asciiTheme="majorHAnsi" w:hAnsiTheme="majorHAnsi" w:cs="Times New Roman"/>
          <w:b w:val="0"/>
          <w:color w:val="auto"/>
          <w:sz w:val="24"/>
          <w:szCs w:val="24"/>
        </w:rPr>
        <w:tab/>
        <w:t xml:space="preserve">Method of Data Analysis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FOUR: DATA PRESENTATION AND ANALYSIS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4.0​</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40</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4.1​</w:t>
      </w:r>
      <w:r w:rsidRPr="00011B9C">
        <w:rPr>
          <w:rStyle w:val="Bodytext2Bold"/>
          <w:rFonts w:asciiTheme="majorHAnsi" w:hAnsiTheme="majorHAnsi" w:cs="Times New Roman"/>
          <w:b w:val="0"/>
          <w:color w:val="auto"/>
          <w:sz w:val="24"/>
          <w:szCs w:val="24"/>
        </w:rPr>
        <w:tab/>
        <w:t>Data Presentation and Analysis​​​​​​​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48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4.2​</w:t>
      </w:r>
      <w:r w:rsidRPr="00011B9C">
        <w:rPr>
          <w:rStyle w:val="Bodytext2Bold"/>
          <w:rFonts w:asciiTheme="majorHAnsi" w:hAnsiTheme="majorHAnsi" w:cs="Times New Roman"/>
          <w:b w:val="0"/>
          <w:color w:val="auto"/>
          <w:sz w:val="24"/>
          <w:szCs w:val="24"/>
        </w:rPr>
        <w:tab/>
        <w:t>Test of hypotheses​​​​​​​​​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4.3​</w:t>
      </w:r>
      <w:r w:rsidRPr="00011B9C">
        <w:rPr>
          <w:rStyle w:val="Bodytext2Bold"/>
          <w:rFonts w:asciiTheme="majorHAnsi" w:hAnsiTheme="majorHAnsi" w:cs="Times New Roman"/>
          <w:b w:val="0"/>
          <w:color w:val="auto"/>
          <w:sz w:val="24"/>
          <w:szCs w:val="24"/>
        </w:rPr>
        <w:tab/>
        <w:t>Discussion of Results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FIVE: SUMMARY, CONCLUSION AND RECOMMENDATION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5.0 </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5.1​</w:t>
      </w:r>
      <w:r w:rsidRPr="00011B9C">
        <w:rPr>
          <w:rStyle w:val="Bodytext2Bold"/>
          <w:rFonts w:asciiTheme="majorHAnsi" w:hAnsiTheme="majorHAnsi" w:cs="Times New Roman"/>
          <w:b w:val="0"/>
          <w:color w:val="auto"/>
          <w:sz w:val="24"/>
          <w:szCs w:val="24"/>
        </w:rPr>
        <w:tab/>
        <w:t>Summary of Findings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5.2​</w:t>
      </w:r>
      <w:r w:rsidRPr="00011B9C">
        <w:rPr>
          <w:rStyle w:val="Bodytext2Bold"/>
          <w:rFonts w:asciiTheme="majorHAnsi" w:hAnsiTheme="majorHAnsi" w:cs="Times New Roman"/>
          <w:b w:val="0"/>
          <w:color w:val="auto"/>
          <w:sz w:val="24"/>
          <w:szCs w:val="24"/>
        </w:rPr>
        <w:tab/>
        <w:t>Conclusions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5.3​</w:t>
      </w:r>
      <w:r w:rsidRPr="00011B9C">
        <w:rPr>
          <w:rStyle w:val="Bodytext2Bold"/>
          <w:rFonts w:asciiTheme="majorHAnsi" w:hAnsiTheme="majorHAnsi" w:cs="Times New Roman"/>
          <w:b w:val="0"/>
          <w:color w:val="auto"/>
          <w:sz w:val="24"/>
          <w:szCs w:val="24"/>
        </w:rPr>
        <w:tab/>
        <w:t>Recommendations​​​​​​​​​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References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w:t>
      </w:r>
      <w:r w:rsidRPr="00011B9C">
        <w:rPr>
          <w:rStyle w:val="Bodytext2Bold"/>
          <w:rFonts w:asciiTheme="majorHAnsi" w:hAnsiTheme="majorHAnsi" w:cs="Times New Roman"/>
          <w:b w:val="0"/>
          <w:color w:val="auto"/>
          <w:sz w:val="24"/>
          <w:szCs w:val="24"/>
        </w:rPr>
        <w:tab/>
        <w:t>57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Appendix</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w:t>
      </w:r>
      <w:r w:rsidRPr="00011B9C">
        <w:rPr>
          <w:rStyle w:val="Bodytext2Bold"/>
          <w:rFonts w:asciiTheme="majorHAnsi" w:hAnsiTheme="majorHAnsi" w:cs="Times New Roman"/>
          <w:b w:val="0"/>
          <w:color w:val="auto"/>
          <w:sz w:val="24"/>
          <w:szCs w:val="24"/>
        </w:rPr>
        <w:tab/>
        <w:t>62</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b w:val="0"/>
          <w:color w:val="auto"/>
          <w:sz w:val="24"/>
          <w:szCs w:val="24"/>
        </w:rPr>
        <w:t>Questionnaire​​​​​​​​​​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t>62</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Pr="00011B9C" w:rsidRDefault="00011B9C" w:rsidP="00011B9C">
      <w:pPr>
        <w:spacing w:line="360" w:lineRule="auto"/>
        <w:rPr>
          <w:rStyle w:val="Bodytext2Bold"/>
          <w:rFonts w:asciiTheme="majorHAnsi" w:hAnsiTheme="majorHAnsi" w:cs="Times New Roman"/>
          <w:i w:val="0"/>
          <w:iCs w:val="0"/>
          <w:color w:val="auto"/>
          <w:sz w:val="24"/>
          <w:szCs w:val="24"/>
        </w:rPr>
      </w:pPr>
      <w:r w:rsidRPr="00011B9C">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ABSTRACT</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i/>
          <w:color w:val="auto"/>
          <w:sz w:val="24"/>
          <w:szCs w:val="24"/>
        </w:rPr>
      </w:pPr>
      <w:r w:rsidRPr="00011B9C">
        <w:rPr>
          <w:rStyle w:val="Bodytext2Bold"/>
          <w:rFonts w:asciiTheme="majorHAnsi" w:hAnsiTheme="majorHAnsi" w:cs="Times New Roman"/>
          <w:b w:val="0"/>
          <w:i/>
          <w:color w:val="auto"/>
          <w:sz w:val="24"/>
          <w:szCs w:val="24"/>
        </w:rPr>
        <w:t>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Default="00011B9C">
      <w:pPr>
        <w:rPr>
          <w:rStyle w:val="Bodytext2Bold"/>
          <w:rFonts w:asciiTheme="majorHAnsi" w:hAnsiTheme="majorHAnsi" w:cs="Times New Roman"/>
          <w:i w:val="0"/>
          <w:iCs w:val="0"/>
          <w:color w:val="auto"/>
          <w:sz w:val="24"/>
          <w:szCs w:val="24"/>
        </w:rPr>
      </w:pPr>
      <w:r>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CHAPTER ONE</w:t>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INTRODUCTION</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0" w:name="bookmark6"/>
      <w:r w:rsidRPr="00011B9C">
        <w:rPr>
          <w:rFonts w:asciiTheme="majorHAnsi" w:hAnsiTheme="majorHAnsi" w:cs="Times New Roman"/>
          <w:color w:val="auto"/>
          <w:sz w:val="24"/>
          <w:szCs w:val="24"/>
        </w:rPr>
        <w:t xml:space="preserve">1.1 </w:t>
      </w:r>
      <w:r w:rsidRPr="00011B9C">
        <w:rPr>
          <w:rFonts w:asciiTheme="majorHAnsi" w:hAnsiTheme="majorHAnsi" w:cs="Times New Roman"/>
          <w:color w:val="auto"/>
          <w:sz w:val="24"/>
          <w:szCs w:val="24"/>
        </w:rPr>
        <w:tab/>
        <w:t>B</w:t>
      </w:r>
      <w:bookmarkEnd w:id="0"/>
      <w:r w:rsidRPr="00011B9C">
        <w:rPr>
          <w:rFonts w:asciiTheme="majorHAnsi" w:hAnsiTheme="majorHAnsi" w:cs="Times New Roman"/>
          <w:color w:val="auto"/>
          <w:sz w:val="24"/>
          <w:szCs w:val="24"/>
        </w:rPr>
        <w:t>ackground To The Study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behaviorsin carrying in carrying out the strategies of the business (Becker &amp; Gerhart, 1996; Delery &amp;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1 will address the relationship between human resource management (HRM) and the performance of small businesses and explore the benefits that the context of small businesses provides for the study of strategic human resource management (SHRM).</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A significantnumber of researches have been conducted examining the relationship between human resource management and firm performance. In a recent review of the literature, Wright et al., (2005) found a total of 68 empirical studies looking at the relationship between HRM and some aspect of firm performance. The research focused specifically on published, empirical studies testing a relationship between an HRM system and performance. Notably, all of the reviewed studies reported at least one significant relationship between HR systems and performance. Clearly from this review of the literatures, there is an increasing agreement that a relationship does exist between HRM and firm performance. In </w:t>
      </w:r>
      <w:r w:rsidRPr="00011B9C">
        <w:rPr>
          <w:rFonts w:asciiTheme="majorHAnsi" w:hAnsiTheme="majorHAnsi" w:cs="Times New Roman"/>
          <w:color w:val="auto"/>
          <w:sz w:val="24"/>
          <w:szCs w:val="24"/>
        </w:rPr>
        <w:lastRenderedPageBreak/>
        <w:t>spite of this agreement, however, there is still disagreement about the nature of this relationship (Wright et al., 2005; Becker &amp; Gerhart, 1996). 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 &amp; Stevens, 2004). By testing the relationship between HRM and firm performance in small businesses, my study expands our understanding of SHRM into a new context.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to understand what tools small businesses can leverage to improve their performance and increases their chances of survival.</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1.2</w:t>
      </w:r>
      <w:r w:rsidRPr="00011B9C">
        <w:rPr>
          <w:rFonts w:asciiTheme="majorHAnsi" w:hAnsiTheme="majorHAnsi" w:cs="Times New Roman"/>
          <w:color w:val="auto"/>
          <w:sz w:val="24"/>
          <w:szCs w:val="24"/>
        </w:rPr>
        <w:tab/>
        <w:t xml:space="preserve">Statement Of The Problem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SHRM research in large organizations involves dealing with multiple complexities making it difficult to measure and control for alternative drivers of </w:t>
      </w:r>
      <w:r w:rsidRPr="00011B9C">
        <w:rPr>
          <w:rFonts w:asciiTheme="majorHAnsi" w:hAnsiTheme="majorHAnsi" w:cs="Times New Roman"/>
          <w:color w:val="auto"/>
          <w:sz w:val="24"/>
          <w:szCs w:val="24"/>
        </w:rPr>
        <w:lastRenderedPageBreak/>
        <w:t>performance such as the human capital of the top manager or the environment in which the firm operates (Blau &amp; Schoenherr, 1971). By their very nature, large firms are extremely complex and present many research difficulties such as multiple levels, multiple products, complex strategies, and operations spread across multiple geographies to name just a few.</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studying the relationship between HRM and performance also allows me to test potential moderating effects of these other known drivers of performance in small businesses. Delery &amp; Doty, (1996) argued that it was likely that the effect of HRM on performance was contingent on the existence of another variable or variables such as strategy (Youndt, Snell, Dean ft. Lcpak, 1996; Delery &amp; Doty, 1996). Understanding these contingency relationships will help us to understand when and under what conditions HRM might be more or less instrumental in contributing to the performance of the firm.</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Therefore, this study make an additional significant contribution to the field by testing contingency relationships between known performance drivers in firm and the HRM toperformance relationship leading to a broader understanding of the conditions under which HRM might lead to performance. Thus, the question of whether strategic human resource practices improves or worsens firm financial </w:t>
      </w:r>
      <w:r w:rsidRPr="00011B9C">
        <w:rPr>
          <w:rFonts w:asciiTheme="majorHAnsi" w:hAnsiTheme="majorHAnsi" w:cs="Times New Roman"/>
          <w:color w:val="auto"/>
          <w:sz w:val="24"/>
          <w:szCs w:val="24"/>
        </w:rPr>
        <w:lastRenderedPageBreak/>
        <w:t xml:space="preserve">performance is stills worthy of further research such as the one being undertaken in this study. Besides, the impact of strategic human resource practice on firm performance has not received adequate research attention in the manufacturing industries. 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literatures on developing countries including Nigeria, which has to be covered by research. This research attempts to fill this gap by studying the situation of the Nigerian manufacturing industry and providing more empirical evidence on the effects of strategic human resource practices on corporate performance.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1.3</w:t>
      </w:r>
      <w:r w:rsidRPr="00011B9C">
        <w:rPr>
          <w:rFonts w:asciiTheme="majorHAnsi" w:hAnsiTheme="majorHAnsi" w:cs="Times New Roman"/>
          <w:color w:val="auto"/>
          <w:sz w:val="24"/>
          <w:szCs w:val="24"/>
        </w:rPr>
        <w:tab/>
        <w:t xml:space="preserve">Research Questions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following research questions are advanced: </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What is the impact of human resources management on organization performance?</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Does human resources management have effects on employees’ efficiency?</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relationship between human resources and 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1.4</w:t>
      </w:r>
      <w:r w:rsidRPr="00011B9C">
        <w:rPr>
          <w:rFonts w:asciiTheme="majorHAnsi" w:hAnsiTheme="majorHAnsi" w:cs="Times New Roman"/>
          <w:color w:val="auto"/>
          <w:sz w:val="24"/>
          <w:szCs w:val="24"/>
        </w:rPr>
        <w:tab/>
        <w:t xml:space="preserve">Objectives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purpose of this research is itemized as follows;</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determine the impact of human resources management on organization performance.</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examine whether human resources management has effects on employees’ efficiency.</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investigate the relationship between human resources and 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1.5</w:t>
      </w:r>
      <w:r w:rsidRPr="00011B9C">
        <w:rPr>
          <w:rFonts w:asciiTheme="majorHAnsi" w:hAnsiTheme="majorHAnsi" w:cs="Times New Roman"/>
          <w:color w:val="auto"/>
          <w:sz w:val="24"/>
          <w:szCs w:val="24"/>
        </w:rPr>
        <w:tab/>
        <w:t>Research Hypothesis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1</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 xml:space="preserve">There is no significant impact of human resources management on </w:t>
      </w:r>
      <w:r w:rsidRPr="00011B9C">
        <w:rPr>
          <w:rFonts w:asciiTheme="majorHAnsi" w:hAnsiTheme="majorHAnsi" w:cs="Times New Roman"/>
          <w:b w:val="0"/>
          <w:bCs w:val="0"/>
          <w:color w:val="auto"/>
          <w:sz w:val="24"/>
          <w:szCs w:val="24"/>
        </w:rPr>
        <w:tab/>
        <w:t>organization performance.</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2</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Human resources management has no effects on employees’ efficiency.</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3</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 xml:space="preserve">There is no significant relationship between human resources and </w:t>
      </w:r>
      <w:r w:rsidRPr="00011B9C">
        <w:rPr>
          <w:rFonts w:asciiTheme="majorHAnsi" w:hAnsiTheme="majorHAnsi" w:cs="Times New Roman"/>
          <w:b w:val="0"/>
          <w:bCs w:val="0"/>
          <w:color w:val="auto"/>
          <w:sz w:val="24"/>
          <w:szCs w:val="24"/>
        </w:rPr>
        <w:tab/>
        <w:t>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1.6</w:t>
      </w:r>
      <w:r w:rsidRPr="00011B9C">
        <w:rPr>
          <w:rFonts w:asciiTheme="majorHAnsi" w:hAnsiTheme="majorHAnsi" w:cs="Times New Roman"/>
          <w:color w:val="auto"/>
          <w:sz w:val="24"/>
          <w:szCs w:val="24"/>
        </w:rPr>
        <w:tab/>
        <w:t xml:space="preserve">Significance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study becomes important because of the strategic position of employees in the actualization of organization’s goals and objectives. Human resource department and programme have become an element of the firm's profit equation to be minimized as a cost and maximized as a </w:t>
      </w:r>
      <w:r w:rsidRPr="00011B9C">
        <w:rPr>
          <w:rStyle w:val="BodyText151"/>
          <w:rFonts w:asciiTheme="majorHAnsi" w:hAnsiTheme="majorHAnsi" w:cs="Times New Roman"/>
          <w:color w:val="auto"/>
          <w:sz w:val="24"/>
          <w:szCs w:val="24"/>
        </w:rPr>
        <w:t>value-</w:t>
      </w:r>
      <w:r w:rsidRPr="00011B9C">
        <w:rPr>
          <w:rFonts w:asciiTheme="majorHAnsi" w:hAnsiTheme="majorHAnsi" w:cs="Times New Roman"/>
          <w:color w:val="auto"/>
          <w:sz w:val="24"/>
          <w:szCs w:val="24"/>
        </w:rPr>
        <w:t>adding component of firm strategy.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The research work will be of measurable value to a key player and a stakeholder including the managers in recognizing the importance of different strategic planning and policy for connecting SHRM practices with corporate performance in the manufacturing industries.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151"/>
          <w:rFonts w:asciiTheme="majorHAnsi" w:hAnsiTheme="majorHAnsi" w:cs="Times New Roman"/>
          <w:color w:val="auto"/>
          <w:sz w:val="24"/>
          <w:szCs w:val="24"/>
        </w:rPr>
        <w:t xml:space="preserve">This </w:t>
      </w:r>
      <w:r w:rsidRPr="00011B9C">
        <w:rPr>
          <w:rFonts w:asciiTheme="majorHAnsi" w:hAnsiTheme="majorHAnsi" w:cs="Times New Roman"/>
          <w:color w:val="auto"/>
          <w:sz w:val="24"/>
          <w:szCs w:val="24"/>
        </w:rPr>
        <w:t>research will also benefit current research on performance in small businesses by providing insights into the role that HRM plays in the performance of small firms.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research in this area will benefit small business owners and managers by providing insights into how they can better run their business and improve their performance through effective management of their human resources.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1.7</w:t>
      </w:r>
      <w:r w:rsidRPr="00011B9C">
        <w:rPr>
          <w:rFonts w:asciiTheme="majorHAnsi" w:hAnsiTheme="majorHAnsi" w:cs="Times New Roman"/>
          <w:color w:val="auto"/>
          <w:sz w:val="24"/>
          <w:szCs w:val="24"/>
        </w:rPr>
        <w:tab/>
        <w:t xml:space="preserve">Scope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Previous studies addressing HRM and its relationship to business strategies continued to focus </w:t>
      </w:r>
      <w:r w:rsidRPr="00011B9C">
        <w:rPr>
          <w:rStyle w:val="BodyText151"/>
          <w:rFonts w:asciiTheme="majorHAnsi" w:hAnsiTheme="majorHAnsi" w:cs="Times New Roman"/>
          <w:color w:val="auto"/>
          <w:sz w:val="24"/>
          <w:szCs w:val="24"/>
        </w:rPr>
        <w:t xml:space="preserve">on </w:t>
      </w:r>
      <w:r w:rsidRPr="00011B9C">
        <w:rPr>
          <w:rFonts w:asciiTheme="majorHAnsi" w:hAnsiTheme="majorHAnsi" w:cs="Times New Roman"/>
          <w:color w:val="auto"/>
          <w:sz w:val="24"/>
          <w:szCs w:val="24"/>
        </w:rPr>
        <w:t xml:space="preserve">specific HRM functional areas such as compensation and its individual impact on the accomplishment of business strategy.  This research is focus on Olam Flour Mill, Ilorin. Thus, the study will be carry out in Ilorin metropolis within the period of 2021-2022 and no attempt shall be made beyond this. </w:t>
      </w:r>
    </w:p>
    <w:p w:rsidR="000C37A3" w:rsidRPr="00011B9C" w:rsidRDefault="00011B9C" w:rsidP="00011B9C">
      <w:pPr>
        <w:pStyle w:val="BodyText21"/>
        <w:shd w:val="clear" w:color="auto" w:fill="auto"/>
        <w:spacing w:before="0" w:line="360" w:lineRule="auto"/>
        <w:ind w:firstLine="0"/>
        <w:rPr>
          <w:rStyle w:val="BodytextBold6"/>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1.8</w:t>
      </w:r>
      <w:r w:rsidRPr="00011B9C">
        <w:rPr>
          <w:rStyle w:val="BodytextBold6"/>
          <w:rFonts w:asciiTheme="majorHAnsi" w:hAnsiTheme="majorHAnsi" w:cs="Times New Roman"/>
          <w:color w:val="auto"/>
          <w:sz w:val="24"/>
          <w:szCs w:val="24"/>
        </w:rPr>
        <w:tab/>
        <w:t xml:space="preserve">Definition of terms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bCs/>
          <w:color w:val="auto"/>
          <w:sz w:val="24"/>
          <w:szCs w:val="24"/>
        </w:rPr>
      </w:pPr>
      <w:r w:rsidRPr="00011B9C">
        <w:rPr>
          <w:rStyle w:val="BodytextBold6"/>
          <w:rFonts w:asciiTheme="majorHAnsi" w:hAnsiTheme="majorHAnsi" w:cs="Times New Roman"/>
          <w:color w:val="auto"/>
          <w:sz w:val="24"/>
          <w:szCs w:val="24"/>
        </w:rPr>
        <w:t>Management.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is the process of carrying out the task of ensuring that a number of diverse activities are performed in such a way that the designed objectives of the organization are achieved.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Human Resources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Human resources consist of workers or employees. They are a pivotal variable in the actualization of the goals and objectives of the organization. Without them all other inanimate assets would be worthless. </w:t>
      </w:r>
    </w:p>
    <w:p w:rsidR="009452A7" w:rsidRDefault="009452A7" w:rsidP="00011B9C">
      <w:pPr>
        <w:spacing w:line="360" w:lineRule="auto"/>
        <w:jc w:val="both"/>
        <w:rPr>
          <w:rStyle w:val="BodytextBold6"/>
          <w:rFonts w:asciiTheme="majorHAnsi" w:hAnsiTheme="majorHAnsi" w:cs="Times New Roman"/>
          <w:color w:val="auto"/>
          <w:sz w:val="24"/>
          <w:szCs w:val="24"/>
        </w:rPr>
      </w:pPr>
    </w:p>
    <w:p w:rsidR="000C37A3" w:rsidRPr="00011B9C" w:rsidRDefault="00011B9C" w:rsidP="00011B9C">
      <w:pPr>
        <w:spacing w:line="360" w:lineRule="auto"/>
        <w:jc w:val="both"/>
        <w:rPr>
          <w:rFonts w:asciiTheme="majorHAnsi" w:hAnsiTheme="majorHAnsi" w:cs="Times New Roman"/>
          <w:color w:val="auto"/>
        </w:rPr>
      </w:pPr>
      <w:r w:rsidRPr="00011B9C">
        <w:rPr>
          <w:rStyle w:val="BodytextBold6"/>
          <w:rFonts w:asciiTheme="majorHAnsi" w:hAnsiTheme="majorHAnsi" w:cs="Times New Roman"/>
          <w:color w:val="auto"/>
          <w:sz w:val="24"/>
          <w:szCs w:val="24"/>
        </w:rPr>
        <w:lastRenderedPageBreak/>
        <w:t>Organization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Organization is the rational coordination of the activities of people for the achievement of some common explicit purpose or goals through division of labour and functions, and through a hierarchy of authority and responsibility. </w:t>
      </w:r>
    </w:p>
    <w:p w:rsidR="000C37A3" w:rsidRPr="00011B9C" w:rsidRDefault="000C37A3" w:rsidP="00011B9C">
      <w:pPr>
        <w:pStyle w:val="BodyText21"/>
        <w:shd w:val="clear" w:color="auto" w:fill="auto"/>
        <w:spacing w:before="0" w:line="360" w:lineRule="auto"/>
        <w:ind w:firstLine="0"/>
        <w:rPr>
          <w:rStyle w:val="BodytextBold6"/>
          <w:rFonts w:asciiTheme="majorHAnsi" w:hAnsiTheme="majorHAnsi" w:cs="Times New Roman"/>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Human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Human can be defined as the social animal made by God from soil during the time of the beginning of creation.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Human are superior to all other creations and they are the ones that a supposed to be controlling other animals and all other creations in the universe.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Human are the most important component of human resources management.</w:t>
      </w:r>
    </w:p>
    <w:p w:rsidR="000C37A3" w:rsidRPr="00011B9C" w:rsidRDefault="000C37A3" w:rsidP="00011B9C">
      <w:pPr>
        <w:spacing w:line="360" w:lineRule="auto"/>
        <w:jc w:val="both"/>
        <w:rPr>
          <w:rFonts w:asciiTheme="majorHAnsi" w:eastAsia="Bookman Old Style" w:hAnsiTheme="majorHAnsi" w:cs="Times New Roman"/>
          <w:color w:val="auto"/>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 xml:space="preserve">Resources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Resources can be defined as the material that is used by an organization for the purpose of achieving organization goals, purposes and objectives.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It can also be defined as part of the input that goes into the realization of a company's targets.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Resources can be in the form of me, money or materials. </w:t>
      </w:r>
    </w:p>
    <w:p w:rsidR="000C37A3" w:rsidRPr="00011B9C" w:rsidRDefault="000C37A3" w:rsidP="00011B9C">
      <w:pPr>
        <w:pStyle w:val="BodyText21"/>
        <w:shd w:val="clear" w:color="auto" w:fill="auto"/>
        <w:spacing w:before="0" w:line="360" w:lineRule="auto"/>
        <w:ind w:firstLine="720"/>
        <w:rPr>
          <w:rFonts w:asciiTheme="majorHAnsi" w:hAnsiTheme="majorHAnsi" w:cs="Times New Roman"/>
          <w:color w:val="auto"/>
          <w:sz w:val="24"/>
          <w:szCs w:val="24"/>
        </w:rPr>
      </w:pPr>
    </w:p>
    <w:p w:rsidR="000C37A3" w:rsidRPr="00011B9C" w:rsidRDefault="00011B9C" w:rsidP="00011B9C">
      <w:pPr>
        <w:spacing w:line="360" w:lineRule="auto"/>
        <w:jc w:val="both"/>
        <w:rPr>
          <w:rFonts w:asciiTheme="majorHAnsi"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spacing w:line="360" w:lineRule="auto"/>
        <w:jc w:val="center"/>
        <w:rPr>
          <w:rStyle w:val="BodytextBold6"/>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lastRenderedPageBreak/>
        <w:t>CHAPTER TWO</w:t>
      </w:r>
    </w:p>
    <w:p w:rsidR="000C37A3" w:rsidRPr="00011B9C" w:rsidRDefault="00011B9C" w:rsidP="00011B9C">
      <w:pPr>
        <w:pStyle w:val="BodyText21"/>
        <w:shd w:val="clear" w:color="auto" w:fill="auto"/>
        <w:spacing w:before="0" w:line="360" w:lineRule="auto"/>
        <w:ind w:firstLine="0"/>
        <w:jc w:val="center"/>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LITERATURE REVIEW</w:t>
      </w:r>
    </w:p>
    <w:p w:rsidR="000C37A3" w:rsidRPr="00011B9C" w:rsidRDefault="00011B9C" w:rsidP="00011B9C">
      <w:pPr>
        <w:pStyle w:val="Heading40"/>
        <w:keepNext/>
        <w:keepLines/>
        <w:numPr>
          <w:ilvl w:val="0"/>
          <w:numId w:val="25"/>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 Introduction</w:t>
      </w:r>
    </w:p>
    <w:p w:rsidR="000C37A3" w:rsidRPr="00011B9C" w:rsidRDefault="00011B9C" w:rsidP="00011B9C">
      <w:pPr>
        <w:pStyle w:val="BodyText21"/>
        <w:shd w:val="clear" w:color="auto" w:fill="auto"/>
        <w:spacing w:before="0" w:line="360" w:lineRule="auto"/>
        <w:ind w:firstLine="720"/>
        <w:rPr>
          <w:rStyle w:val="BodyText200"/>
          <w:rFonts w:asciiTheme="majorHAnsi" w:hAnsiTheme="majorHAnsi" w:cs="Times New Roman"/>
          <w:color w:val="auto"/>
          <w:sz w:val="24"/>
          <w:szCs w:val="24"/>
          <w:u w:val="none"/>
        </w:rPr>
      </w:pPr>
      <w:r w:rsidRPr="00011B9C">
        <w:rPr>
          <w:rFonts w:asciiTheme="majorHAnsi" w:hAnsiTheme="majorHAnsi" w:cs="Times New Roman"/>
          <w:color w:val="auto"/>
          <w:sz w:val="24"/>
          <w:szCs w:val="24"/>
        </w:rPr>
        <w:t>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emphasises the need for human resource plans and strategies to be formulated within the context of overall organizational strategies and objectives, and to be responsive to the changing nature of the organisation's external environment. Most recently a trend lies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organizational goals and responsivene</w:t>
      </w:r>
      <w:r w:rsidRPr="00011B9C">
        <w:rPr>
          <w:rStyle w:val="BodyText200"/>
          <w:rFonts w:asciiTheme="majorHAnsi" w:hAnsiTheme="majorHAnsi" w:cs="Times New Roman"/>
          <w:color w:val="auto"/>
          <w:sz w:val="24"/>
          <w:szCs w:val="24"/>
          <w:u w:val="none"/>
        </w:rPr>
        <w:t>ss to the external environment.</w:t>
      </w:r>
    </w:p>
    <w:p w:rsidR="000C37A3" w:rsidRPr="00011B9C" w:rsidRDefault="00011B9C" w:rsidP="00011B9C">
      <w:pPr>
        <w:pStyle w:val="Heading40"/>
        <w:keepNext/>
        <w:keepLines/>
        <w:numPr>
          <w:ilvl w:val="0"/>
          <w:numId w:val="9"/>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Conceptual Framework</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2.1.1</w:t>
      </w:r>
      <w:r w:rsidRPr="00011B9C">
        <w:rPr>
          <w:rFonts w:asciiTheme="majorHAnsi" w:hAnsiTheme="majorHAnsi" w:cs="SimSun"/>
          <w:b/>
        </w:rPr>
        <w:tab/>
        <w:t xml:space="preserve"> Concept of Human Resource Management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The concept of Human Resource Management was first defined by Bakke (1966) who said that the general type of activity in any function of management is to use resources effectively for an organizational objective. The function which is related to the understanding, maintenance, development, effective employment and integration of the potential in the resource of „people</w:t>
      </w:r>
      <w:r w:rsidRPr="00011B9C">
        <w:rPr>
          <w:rFonts w:asciiTheme="majorHAnsi" w:eastAsia="MS Mincho" w:hAnsiTheme="majorHAnsi" w:cs="MS Mincho"/>
        </w:rPr>
        <w:t>‟</w:t>
      </w:r>
      <w:r w:rsidRPr="00011B9C">
        <w:rPr>
          <w:rFonts w:asciiTheme="majorHAnsi" w:eastAsia="SimSun" w:hAnsiTheme="majorHAnsi" w:cs="SimSun"/>
        </w:rPr>
        <w:t xml:space="preserve"> I shall call simply the human resources function. However, HRM emer</w:t>
      </w:r>
      <w:r w:rsidRPr="00011B9C">
        <w:rPr>
          <w:rFonts w:asciiTheme="majorHAnsi" w:hAnsiTheme="majorHAnsi" w:cs="SimSun"/>
        </w:rPr>
        <w:t>ged fully fledged later when the Michigan „matching model</w:t>
      </w:r>
      <w:r w:rsidRPr="00011B9C">
        <w:rPr>
          <w:rFonts w:asciiTheme="majorHAnsi" w:eastAsia="MS Mincho" w:hAnsiTheme="majorHAnsi" w:cs="MS Mincho"/>
        </w:rPr>
        <w:t>‟</w:t>
      </w:r>
      <w:r w:rsidRPr="00011B9C">
        <w:rPr>
          <w:rFonts w:asciiTheme="majorHAnsi" w:eastAsia="SimSun" w:hAnsiTheme="majorHAnsi" w:cs="SimSun"/>
        </w:rPr>
        <w:t xml:space="preserve"> (Fombrun et al, 1984) and what (Boxall 1992) calls the Harvard </w:t>
      </w:r>
      <w:r w:rsidRPr="00011B9C">
        <w:rPr>
          <w:rFonts w:asciiTheme="majorHAnsi" w:eastAsia="SimSun" w:hAnsiTheme="majorHAnsi" w:cs="SimSun"/>
        </w:rPr>
        <w:lastRenderedPageBreak/>
        <w:t>framework developed by Beer et al (1984) made statements on the HRM concept revealing the need to take HRM beyond just selection and c</w:t>
      </w:r>
      <w:r w:rsidRPr="00011B9C">
        <w:rPr>
          <w:rFonts w:asciiTheme="majorHAnsi" w:hAnsiTheme="majorHAnsi" w:cs="SimSun"/>
        </w:rPr>
        <w:t>ompensation to broader issues that demand more comprehensive and more strategic perspective to an organization</w:t>
      </w:r>
      <w:r w:rsidRPr="00011B9C">
        <w:rPr>
          <w:rFonts w:asciiTheme="majorHAnsi" w:eastAsia="MS Mincho" w:hAnsiTheme="majorHAnsi" w:cs="MS Mincho"/>
        </w:rPr>
        <w:t>‟</w:t>
      </w:r>
      <w:r w:rsidRPr="00011B9C">
        <w:rPr>
          <w:rFonts w:asciiTheme="majorHAnsi" w:eastAsia="SimSun" w:hAnsiTheme="majorHAnsi" w:cs="SimSun"/>
        </w:rPr>
        <w:t>s human resources.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organizations”.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8" w:tgtFrame="_blank" w:history="1">
        <w:r w:rsidRPr="00011B9C">
          <w:rPr>
            <w:rStyle w:val="Hyperlink"/>
            <w:rFonts w:asciiTheme="majorHAnsi" w:hAnsiTheme="majorHAnsi" w:cs="SimSun"/>
            <w:bCs/>
            <w:color w:val="000000"/>
          </w:rPr>
          <w:t>training</w:t>
        </w:r>
      </w:hyperlink>
      <w:r w:rsidRPr="00011B9C">
        <w:rPr>
          <w:rFonts w:asciiTheme="majorHAnsi" w:hAnsiTheme="majorHAnsi" w:cs="SimSun"/>
        </w:rPr>
        <w:t> and development, </w:t>
      </w:r>
      <w:hyperlink r:id="rId9" w:tgtFrame="_blank" w:history="1">
        <w:r w:rsidRPr="00011B9C">
          <w:rPr>
            <w:rStyle w:val="Hyperlink"/>
            <w:rFonts w:asciiTheme="majorHAnsi" w:hAnsiTheme="majorHAnsi" w:cs="SimSun"/>
            <w:bCs/>
            <w:color w:val="000000"/>
          </w:rPr>
          <w:t>performance evaluation</w:t>
        </w:r>
      </w:hyperlink>
      <w:r w:rsidRPr="00011B9C">
        <w:rPr>
          <w:rFonts w:asciiTheme="majorHAnsi" w:hAnsiTheme="majorHAnsi" w:cs="SimSun"/>
        </w:rPr>
        <w:t>, remuneration management and industrial relation.</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Therefore, human resource management is an art of managing and mobilizing people in the organization. It is done through the application of different practices and policies which ultimately values human resources as major asset of an </w:t>
      </w:r>
      <w:r w:rsidRPr="00011B9C">
        <w:rPr>
          <w:rFonts w:asciiTheme="majorHAnsi" w:hAnsiTheme="majorHAnsi" w:cs="SimSun"/>
        </w:rPr>
        <w:lastRenderedPageBreak/>
        <w:t>organization. It integrates personnel function into strategic management (Howard, 2000).</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2.1.2   Functions of human resources management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According to Stonner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 involved staffing procedure is as follow:</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i. </w:t>
      </w:r>
      <w:r w:rsidRPr="00011B9C">
        <w:rPr>
          <w:rFonts w:asciiTheme="majorHAnsi" w:hAnsiTheme="majorHAnsi" w:cs="SimSun"/>
        </w:rPr>
        <w:tab/>
      </w:r>
      <w:r w:rsidRPr="00011B9C">
        <w:rPr>
          <w:rFonts w:asciiTheme="majorHAnsi" w:hAnsiTheme="majorHAnsi" w:cs="SimSun"/>
          <w:b/>
        </w:rPr>
        <w:t>Human Resource Planning:</w:t>
      </w:r>
      <w:r w:rsidRPr="00011B9C">
        <w:rPr>
          <w:rFonts w:asciiTheme="majorHAnsi" w:hAnsiTheme="majorHAnsi" w:cs="SimSun"/>
        </w:rPr>
        <w:t xml:space="preserve"> This aimed at constantly meeting the personnel needs of the organization. It entails ensuring the availability of such staff as is accomplished by considering the expected skills of workers vacancies available with the organization department expansion and reductions. All these are internal factors, external factors, which affect good human resource planning, include: Labour market and trade union regulations.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ii</w:t>
      </w:r>
      <w:r w:rsidRPr="00011B9C">
        <w:rPr>
          <w:rFonts w:asciiTheme="majorHAnsi" w:hAnsiTheme="majorHAnsi" w:cs="SimSun"/>
          <w:b/>
        </w:rPr>
        <w:t xml:space="preserve">. </w:t>
      </w:r>
      <w:r w:rsidRPr="00011B9C">
        <w:rPr>
          <w:rFonts w:asciiTheme="majorHAnsi" w:hAnsiTheme="majorHAnsi" w:cs="SimSun"/>
          <w:b/>
        </w:rPr>
        <w:tab/>
        <w:t>Selection:</w:t>
      </w:r>
      <w:r w:rsidRPr="00011B9C">
        <w:rPr>
          <w:rFonts w:asciiTheme="majorHAnsi" w:hAnsiTheme="majorHAnsi" w:cs="SimSun"/>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w:t>
      </w:r>
      <w:r w:rsidRPr="00011B9C">
        <w:rPr>
          <w:rFonts w:asciiTheme="majorHAnsi" w:hAnsiTheme="majorHAnsi" w:cs="SimSun"/>
        </w:rPr>
        <w:lastRenderedPageBreak/>
        <w:t>personnel officer to observe the characteristics of an applicant which do not reflect in their application letter such include their comportment human relations, cheerfulness and so on.</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3. </w:t>
      </w:r>
      <w:r w:rsidRPr="00011B9C">
        <w:rPr>
          <w:rFonts w:asciiTheme="majorHAnsi" w:hAnsiTheme="majorHAnsi" w:cs="SimSun"/>
          <w:b/>
        </w:rPr>
        <w:tab/>
        <w:t>Recruitment:</w:t>
      </w:r>
      <w:r w:rsidRPr="00011B9C">
        <w:rPr>
          <w:rFonts w:asciiTheme="majorHAnsi" w:hAnsiTheme="majorHAnsi" w:cs="SimSun"/>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4. </w:t>
      </w:r>
      <w:r w:rsidRPr="00011B9C">
        <w:rPr>
          <w:rFonts w:asciiTheme="majorHAnsi" w:hAnsiTheme="majorHAnsi" w:cs="SimSun"/>
        </w:rPr>
        <w:tab/>
      </w:r>
      <w:r w:rsidRPr="00011B9C">
        <w:rPr>
          <w:rFonts w:asciiTheme="majorHAnsi" w:hAnsiTheme="majorHAnsi" w:cs="SimSun"/>
          <w:b/>
        </w:rPr>
        <w:t>Induction and Orientation:</w:t>
      </w:r>
      <w:r w:rsidRPr="00011B9C">
        <w:rPr>
          <w:rFonts w:asciiTheme="majorHAnsi" w:hAnsiTheme="majorHAnsi" w:cs="SimSun"/>
        </w:rPr>
        <w:t xml:space="preserve"> This aimes at helping the result fit into the system of the organization, new recruits are introduced to their colleagues, acquainted with their responsibilities and informed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5. </w:t>
      </w:r>
      <w:r w:rsidRPr="00011B9C">
        <w:rPr>
          <w:rFonts w:asciiTheme="majorHAnsi" w:hAnsiTheme="majorHAnsi" w:cs="SimSun"/>
        </w:rPr>
        <w:tab/>
      </w:r>
      <w:r w:rsidRPr="00011B9C">
        <w:rPr>
          <w:rFonts w:asciiTheme="majorHAnsi" w:hAnsiTheme="majorHAnsi" w:cs="SimSun"/>
          <w:b/>
        </w:rPr>
        <w:t>Training and Development:</w:t>
      </w:r>
      <w:r w:rsidRPr="00011B9C">
        <w:rPr>
          <w:rFonts w:asciiTheme="majorHAnsi" w:hAnsiTheme="majorHAnsi" w:cs="SimSun"/>
        </w:rPr>
        <w:t xml:space="preserve"> This aims at increasing the ability of individuals and group to contribute towards organizational efficiency, training improves job skills. For example introducing computer accounting system in the accounting section will broaden the skills of account clerks in the department. Development programme educate employees beyond the requirements their present position.</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6. </w:t>
      </w:r>
      <w:r w:rsidRPr="00011B9C">
        <w:rPr>
          <w:rFonts w:asciiTheme="majorHAnsi" w:hAnsiTheme="majorHAnsi" w:cs="SimSun"/>
        </w:rPr>
        <w:tab/>
      </w:r>
      <w:r w:rsidRPr="00011B9C">
        <w:rPr>
          <w:rFonts w:asciiTheme="majorHAnsi" w:hAnsiTheme="majorHAnsi" w:cs="SimSun"/>
          <w:b/>
        </w:rPr>
        <w:t>Performance Appraisal:</w:t>
      </w:r>
      <w:r w:rsidRPr="00011B9C">
        <w:rPr>
          <w:rFonts w:asciiTheme="majorHAnsi" w:hAnsiTheme="majorHAnsi" w:cs="SimSun"/>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lastRenderedPageBreak/>
        <w:t xml:space="preserve">7. </w:t>
      </w:r>
      <w:r w:rsidRPr="00011B9C">
        <w:rPr>
          <w:rFonts w:asciiTheme="majorHAnsi" w:hAnsiTheme="majorHAnsi" w:cs="SimSun"/>
        </w:rPr>
        <w:tab/>
      </w:r>
      <w:r w:rsidRPr="00011B9C">
        <w:rPr>
          <w:rFonts w:asciiTheme="majorHAnsi" w:hAnsiTheme="majorHAnsi" w:cs="SimSun"/>
          <w:b/>
        </w:rPr>
        <w:t>Transfer:</w:t>
      </w:r>
      <w:r w:rsidRPr="00011B9C">
        <w:rPr>
          <w:rFonts w:asciiTheme="majorHAnsi" w:hAnsiTheme="majorHAnsi" w:cs="SimSun"/>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2.1.3  Organizational performance concept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an individual’s performance. Observation and interpretation hold the key to the establishment of effective criteria. Yet, an ongoing problem in appraising people is the lack of reliability in the observation of their behavior (Ronan and Prien, 1971). </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This unreliability is largely attributed to well-known rating errors such as “first impressions”, “halo”, and “similar-tome”. Lifson, (1953) found that up to one-third of performance measurement variance is due to rater differences despite the fact that the observers had considerable experience in observing and evaluating </w:t>
      </w:r>
      <w:r w:rsidRPr="00011B9C">
        <w:rPr>
          <w:rFonts w:asciiTheme="majorHAnsi" w:hAnsiTheme="majorHAnsi" w:cs="SimSun"/>
        </w:rPr>
        <w:lastRenderedPageBreak/>
        <w:t>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use of simple outcome-based financial indicators that are assumed to reflect the fulfillment of the economic goals of the firm.</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2.1.4   Human Resources Management and Performance of a firm</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The linkage among human resource management and organizational performance and also competitive advantages has been indicated by various 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w:t>
      </w:r>
      <w:r w:rsidRPr="00011B9C">
        <w:rPr>
          <w:rFonts w:asciiTheme="majorHAnsi" w:hAnsiTheme="majorHAnsi" w:cs="SimSun"/>
        </w:rPr>
        <w:lastRenderedPageBreak/>
        <w:t>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b/>
        </w:rPr>
        <w:t xml:space="preserve">2.1.5 The role Of Human Resource Management On Performance </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Human Resources Management represents a transformation that is relatively new in the field of human resource management. An important 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w:t>
      </w:r>
      <w:r w:rsidRPr="00011B9C">
        <w:rPr>
          <w:rFonts w:asciiTheme="majorHAnsi" w:hAnsiTheme="majorHAnsi" w:cs="SimSun"/>
        </w:rPr>
        <w:lastRenderedPageBreak/>
        <w:t>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Contributing to the goal accomplishment and the survival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Supporting and successfully implementing business strategies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Creating and maintaining a competitive advantage for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Improving the responsiveness and innovation potential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 xml:space="preserve">Increasing the number of feasible strategic options available to the company,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 xml:space="preserve">Participating in strategic planning and influencing the strategic direction of the company as an equally entitled member of top management,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Improving cooperation between the HRM department and line managers.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b/>
        </w:rPr>
        <w:t>2.1.6</w:t>
      </w:r>
      <w:r w:rsidRPr="00011B9C">
        <w:rPr>
          <w:rFonts w:asciiTheme="majorHAnsi" w:hAnsiTheme="majorHAnsi" w:cs="SimSun"/>
          <w:b/>
        </w:rPr>
        <w:tab/>
        <w:t>Recruitment and Selection</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Recruitment which is the process of generating a pool of capable people to apply for employment to an organization and selection which is the process by </w:t>
      </w:r>
      <w:r w:rsidRPr="00011B9C">
        <w:rPr>
          <w:rFonts w:asciiTheme="majorHAnsi" w:hAnsiTheme="majorHAnsi" w:cs="SimSun"/>
        </w:rPr>
        <w:lastRenderedPageBreak/>
        <w:t>which managers and others use specific instruments to choose from a pool of applicants a person or persons more likely to succeed in the job(s) given management goals and legal requirements</w:t>
      </w:r>
      <w:r w:rsidRPr="00011B9C">
        <w:rPr>
          <w:rFonts w:asciiTheme="majorHAnsi" w:eastAsia="MS Mincho" w:hAnsiTheme="majorHAnsi" w:cs="MS Mincho"/>
        </w:rPr>
        <w:t>‟</w:t>
      </w:r>
      <w:r w:rsidRPr="00011B9C">
        <w:rPr>
          <w:rFonts w:asciiTheme="majorHAnsi" w:eastAsia="SimSun" w:hAnsiTheme="majorHAnsi" w:cs="SimSun"/>
        </w:rPr>
        <w:t xml:space="preserve"> Bratton and Gold (2007). Recruitment and selection can play a pivotal role in shaping an organization’s effectiveness an</w:t>
      </w:r>
      <w:r w:rsidRPr="00011B9C">
        <w:rPr>
          <w:rFonts w:asciiTheme="majorHAnsi" w:hAnsiTheme="majorHAnsi" w:cs="SimSun"/>
        </w:rPr>
        <w:t>d performance, if organizations are able to acquire workers who already possess relevant knowledge, skills and aptitudes and are also able to make an accurate prediction regarding their future abilities. Performance improvement is not only a result of well functioning system but also depends on effective human resource strategies that succeed in recruiting and maintaining a committed and motivated workforce (Al-Ahmadi, 2009).</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Recruitment and selection has become ever more important as organizations increasingly regard their workforce as a source of competitive advantage. It is often claimed that selection of workers occurs not just to replace departing employees or add to the number but rather aims to put in place workers who can perform at a higher level and demonstrate commitment (Ballantyne, 2009). This function of HR is presented as a planned rational activity made up of certain sequentially-linked phases 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7"/>
          <w:rFonts w:asciiTheme="majorHAnsi" w:hAnsiTheme="majorHAnsi" w:cs="Times New Roman"/>
          <w:color w:val="auto"/>
          <w:sz w:val="24"/>
          <w:szCs w:val="24"/>
        </w:rPr>
        <w:t>2.2</w:t>
      </w:r>
      <w:r w:rsidRPr="00011B9C">
        <w:rPr>
          <w:rStyle w:val="BodytextBold7"/>
          <w:rFonts w:asciiTheme="majorHAnsi" w:hAnsiTheme="majorHAnsi" w:cs="Times New Roman"/>
          <w:color w:val="auto"/>
          <w:sz w:val="24"/>
          <w:szCs w:val="24"/>
        </w:rPr>
        <w:tab/>
        <w:t>Theoretical Framework</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2.2.1</w:t>
      </w:r>
      <w:r w:rsidRPr="00011B9C">
        <w:rPr>
          <w:rFonts w:asciiTheme="majorHAnsi" w:eastAsia="Bookman Old Style" w:hAnsiTheme="majorHAnsi" w:cs="Times New Roman"/>
          <w:b/>
          <w:color w:val="auto"/>
        </w:rPr>
        <w:tab/>
        <w:t xml:space="preserve">  Contingency theory</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behaviours in the </w:t>
      </w:r>
      <w:r w:rsidRPr="00011B9C">
        <w:rPr>
          <w:rFonts w:asciiTheme="majorHAnsi" w:eastAsia="Bookman Old Style" w:hAnsiTheme="majorHAnsi" w:cs="Times New Roman"/>
          <w:color w:val="auto"/>
        </w:rPr>
        <w:lastRenderedPageBreak/>
        <w:t>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2.2.2</w:t>
      </w:r>
      <w:r w:rsidRPr="00011B9C">
        <w:rPr>
          <w:rFonts w:asciiTheme="majorHAnsi" w:eastAsia="Bookman Old Style" w:hAnsiTheme="majorHAnsi" w:cs="Times New Roman"/>
          <w:b/>
          <w:color w:val="auto"/>
        </w:rPr>
        <w:tab/>
        <w:t xml:space="preserve">  The Resource-Based View Theory</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ab/>
        <w:t>The Resource-Based View (RBV) theory which blends concepts from organizational economics (Penrose, 1959) and strategic management (Barney, 1991) has it that HRM delivers added value through the strategic development of the organization’s rare, valuable, imperfect to imitate and hard to substitute human resources. The RBV establishes that competitive advantage no more lies in natural resources, technology or economies of scale, since these are easy to imitate but rather competitive advantage is dependent on the valuable, rare and costly and hard-to-imitate resources that reside with the human resources of an organization. HRM’s role is to ensure that the organization’s human resources meet those criteria.</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2.2.3</w:t>
      </w:r>
      <w:r w:rsidRPr="00011B9C">
        <w:rPr>
          <w:rFonts w:asciiTheme="majorHAnsi" w:eastAsia="Bookman Old Style" w:hAnsiTheme="majorHAnsi" w:cs="Times New Roman"/>
          <w:b/>
          <w:color w:val="auto"/>
        </w:rPr>
        <w:tab/>
        <w:t xml:space="preserve">    X and Y Theories</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ab/>
        <w:t>Douglas McGregor's X and Y Theories, HR management theory (Theory Y), assumes that people want to work, that they're responsible and self-motivated, that they want to succeed and that they understand their own position in the company hierarchy. This is the exact opposite of Theory X, which presumes that employees are lazy and unmotivated, that they seek nothing more from their jobs than security and that they require discipline from without. In short, human relations theory, rather than viewing the worker as merely one more cog in the company wheel, asserts that the organization will prosper as it helps the employee prosper. According to human relations management theory, some positive management actions that lead to employee motivation and improved performance are these:</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lastRenderedPageBreak/>
        <w:t xml:space="preserve">1. </w:t>
      </w:r>
      <w:r w:rsidRPr="00011B9C">
        <w:rPr>
          <w:rFonts w:asciiTheme="majorHAnsi" w:eastAsia="Bookman Old Style" w:hAnsiTheme="majorHAnsi" w:cs="Times New Roman"/>
          <w:color w:val="auto"/>
        </w:rPr>
        <w:tab/>
        <w:t>Treating employees as if work is as natural as play or rest, just as motivational theory states</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2. </w:t>
      </w:r>
      <w:r w:rsidRPr="00011B9C">
        <w:rPr>
          <w:rFonts w:asciiTheme="majorHAnsi" w:eastAsia="Bookman Old Style" w:hAnsiTheme="majorHAnsi" w:cs="Times New Roman"/>
          <w:color w:val="auto"/>
        </w:rPr>
        <w:tab/>
        <w:t xml:space="preserve">Sharing the big-picture objectives toward which their work is </w:t>
      </w:r>
      <w:r w:rsidRPr="00011B9C">
        <w:rPr>
          <w:rFonts w:asciiTheme="majorHAnsi" w:eastAsia="Bookman Old Style" w:hAnsiTheme="majorHAnsi" w:cs="Times New Roman"/>
          <w:color w:val="auto"/>
        </w:rPr>
        <w:tab/>
        <w:t>aimed</w:t>
      </w:r>
      <w:r w:rsidRPr="00011B9C">
        <w:rPr>
          <w:rFonts w:asciiTheme="majorHAnsi" w:eastAsia="Bookman Old Style" w:hAnsiTheme="majorHAnsi" w:cs="Times New Roman"/>
          <w:color w:val="auto"/>
        </w:rPr>
        <w:br/>
        <w:t xml:space="preserve">3. </w:t>
      </w:r>
      <w:r w:rsidRPr="00011B9C">
        <w:rPr>
          <w:rFonts w:asciiTheme="majorHAnsi" w:eastAsia="Bookman Old Style" w:hAnsiTheme="majorHAnsi" w:cs="Times New Roman"/>
          <w:color w:val="auto"/>
        </w:rPr>
        <w:tab/>
        <w:t>Empowering them to innovate and make as many independent decisions as they can handle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4. </w:t>
      </w:r>
      <w:r w:rsidRPr="00011B9C">
        <w:rPr>
          <w:rFonts w:asciiTheme="majorHAnsi" w:eastAsia="Bookman Old Style" w:hAnsiTheme="majorHAnsi" w:cs="Times New Roman"/>
          <w:color w:val="auto"/>
        </w:rPr>
        <w:tab/>
        <w:t>Training and developing them, increasing freedom and responsibility as their capabilities grow</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5. </w:t>
      </w:r>
      <w:r w:rsidRPr="00011B9C">
        <w:rPr>
          <w:rFonts w:asciiTheme="majorHAnsi" w:eastAsia="Bookman Old Style" w:hAnsiTheme="majorHAnsi" w:cs="Times New Roman"/>
          <w:color w:val="auto"/>
        </w:rPr>
        <w:tab/>
        <w:t>Providing appropriate recognition and rewards when they achieve company goals. (</w:t>
      </w:r>
      <w:hyperlink r:id="rId10" w:history="1">
        <w:r w:rsidRPr="00011B9C">
          <w:rPr>
            <w:rStyle w:val="Hyperlink"/>
            <w:rFonts w:asciiTheme="majorHAnsi" w:eastAsia="Bookman Old Style" w:hAnsiTheme="majorHAnsi" w:cs="Times New Roman"/>
            <w:bCs/>
            <w:color w:val="auto"/>
            <w:u w:val="none"/>
          </w:rPr>
          <w:t>Jeanne Dininni</w:t>
        </w:r>
      </w:hyperlink>
      <w:r w:rsidRPr="00011B9C">
        <w:rPr>
          <w:rFonts w:asciiTheme="majorHAnsi" w:eastAsia="Bookman Old Style" w:hAnsiTheme="majorHAnsi" w:cs="Times New Roman"/>
          <w:color w:val="auto"/>
        </w:rPr>
        <w:t>, 2017).</w:t>
      </w:r>
    </w:p>
    <w:p w:rsidR="000C37A3" w:rsidRPr="00011B9C" w:rsidRDefault="00011B9C" w:rsidP="00011B9C">
      <w:pPr>
        <w:spacing w:line="360" w:lineRule="auto"/>
        <w:jc w:val="both"/>
        <w:rPr>
          <w:rFonts w:asciiTheme="majorHAnsi" w:eastAsia="Bookman Old Style" w:hAnsiTheme="majorHAnsi" w:cs="Times New Roman"/>
          <w:b/>
          <w:bCs/>
          <w:color w:val="auto"/>
        </w:rPr>
      </w:pPr>
      <w:r w:rsidRPr="00011B9C">
        <w:rPr>
          <w:rFonts w:asciiTheme="majorHAnsi" w:eastAsia="Bookman Old Style" w:hAnsiTheme="majorHAnsi" w:cs="Times New Roman"/>
          <w:b/>
          <w:bCs/>
          <w:color w:val="auto"/>
        </w:rPr>
        <w:t xml:space="preserve">2.3 Empirical Review </w:t>
      </w:r>
    </w:p>
    <w:p w:rsidR="000C37A3" w:rsidRPr="00011B9C" w:rsidRDefault="00011B9C" w:rsidP="009452A7">
      <w:pPr>
        <w:spacing w:line="360" w:lineRule="auto"/>
        <w:ind w:firstLine="720"/>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Mihalj et al., (2019), examine the  influence  of  human  resource  management  (HRM)  on  business  performance  is analyzed. The main goal was to thoroughly and systematically examine literature in  the domain of HRM, and business performance that resulted in a concise review paper. A large body of literature addresses  the  HRM-business  performance  link,  thus  there  was  plenty  of  room for  an extensive analysis  of  various  articles.  To  be  more  precise,  two  hundred  and  twelve  (212)  articles  were analyzed from which  187  were  removed through several steps in  the  review  process.  The findings indicate  that  there  is  a  positive  relationship  between  HRM  practices  and  overall  business performance. In addition, HRM has a  positive  influence  on  employee  wellbeing,  productivity, and organizational climate. However, there is a possibility that good HRM practices are not the cause of good  business  performance,  but  vice-versa.  This  issue  is  addressed,  and  discussed  further in  this present article. Based  on  the  gathered  information, and  obtained  results,  it  is safe to  suggest  that this  systematic  review  paper  has  a  significant  contribution  to  the  existing  body  of  literature.  In addition,  the  paper can  be  used  as  a  starting  point  for  future  </w:t>
      </w:r>
      <w:r w:rsidRPr="00011B9C">
        <w:rPr>
          <w:rFonts w:asciiTheme="majorHAnsi" w:eastAsia="Bookman Old Style" w:hAnsiTheme="majorHAnsi" w:cs="Times New Roman"/>
          <w:color w:val="auto"/>
        </w:rPr>
        <w:lastRenderedPageBreak/>
        <w:t>research  in  the  domain of  HRM practices and their impact on business performance.</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Salihu et al., (2016), examine the moderating effect of ethical climates (ECs) on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relationship between HRM practices and organizational performance (OP). Based on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 xml:space="preserve">Resource Based View (RBV) perspective, HRM practices are the best internal resources influencing performance in organization. Some scholars used individual practice while others used bundles. Despite these studies, however, few studies have attempted to consider the influence of HRM practices on organizational performance. Even if any, they have reported mixed findings; therefore, a moderating variable is suggested. This paper proposes ethical climates (ECs) as potential moderator on the relationship between HRM practices and organizational performance to enhance the relationship. A quantitative survey method was used; the data were collected from the heads of department in selected ministry of education Nigeria. A total of 105 questionnaires administered, 81 questionnaires were collected. PLS SEM was used for the data analysis. Based on the statistical findings, recruitment and selection and training and development were found to be significantly related to organisation performance. While ethical climates found to moderate on the relationship between recruitment and selection and training and developments and OP.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Govand et al., (2021), the impact of human resource management on the performance of</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government institutions. In a rapidly changing economic environment, characterized by trends such as,</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globalization, rising demands of investors and customers, along with increasing products in the market</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competition, the Government institutions continuously try to progress their performance by minimizing</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expenses, renewing products and procedures, and improving quality in order to compete and continue in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environment. A quantitative research method utilized to analyze the current study. The Sample Size selected</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 xml:space="preserve">for this study is 240 </w:t>
      </w:r>
      <w:r w:rsidRPr="00011B9C">
        <w:rPr>
          <w:rFonts w:asciiTheme="majorHAnsi" w:eastAsia="Bookman Old Style" w:hAnsiTheme="majorHAnsi" w:cs="Times New Roman"/>
          <w:color w:val="auto"/>
        </w:rPr>
        <w:lastRenderedPageBreak/>
        <w:t>respondents. The findings revealed that all hypotheses were rejected except fifth</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hypothesis which stated that ‘’Decentralization is positively associated with organizational performance’’.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Thus, it was concluded that decentralization have a positive association with the organizational</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performance.</w:t>
      </w:r>
    </w:p>
    <w:p w:rsidR="000C37A3" w:rsidRPr="00011B9C" w:rsidRDefault="000C37A3" w:rsidP="00011B9C">
      <w:pPr>
        <w:spacing w:line="360" w:lineRule="auto"/>
        <w:jc w:val="both"/>
        <w:rPr>
          <w:rFonts w:asciiTheme="majorHAnsi" w:eastAsia="Bookman Old Style"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9452A7" w:rsidRDefault="009452A7">
      <w:pPr>
        <w:rPr>
          <w:rStyle w:val="Bodytext12pt"/>
          <w:rFonts w:asciiTheme="majorHAnsi" w:hAnsiTheme="majorHAnsi" w:cs="Times New Roman"/>
          <w:color w:val="auto"/>
        </w:rPr>
      </w:pPr>
      <w:r>
        <w:rPr>
          <w:rStyle w:val="Bodytext12pt"/>
          <w:rFonts w:asciiTheme="majorHAnsi" w:hAnsiTheme="majorHAnsi" w:cs="Times New Roman"/>
          <w:color w:val="auto"/>
        </w:rPr>
        <w:br w:type="page"/>
      </w:r>
    </w:p>
    <w:p w:rsidR="000C37A3" w:rsidRPr="00011B9C" w:rsidRDefault="00011B9C" w:rsidP="00011B9C">
      <w:pPr>
        <w:pStyle w:val="BodyText21"/>
        <w:shd w:val="clear" w:color="auto" w:fill="auto"/>
        <w:spacing w:before="0" w:line="360" w:lineRule="auto"/>
        <w:ind w:firstLine="0"/>
        <w:jc w:val="center"/>
        <w:rPr>
          <w:rStyle w:val="Bodytext12pt"/>
          <w:rFonts w:asciiTheme="majorHAnsi" w:hAnsiTheme="majorHAnsi" w:cs="Times New Roman"/>
          <w:color w:val="auto"/>
        </w:rPr>
      </w:pPr>
      <w:r w:rsidRPr="00011B9C">
        <w:rPr>
          <w:rStyle w:val="Bodytext12pt"/>
          <w:rFonts w:asciiTheme="majorHAnsi" w:hAnsiTheme="majorHAnsi" w:cs="Times New Roman"/>
          <w:color w:val="auto"/>
        </w:rPr>
        <w:lastRenderedPageBreak/>
        <w:t>CHAPTER THREE</w:t>
      </w:r>
    </w:p>
    <w:p w:rsidR="000C37A3" w:rsidRPr="00011B9C" w:rsidRDefault="00011B9C" w:rsidP="009452A7">
      <w:pPr>
        <w:pStyle w:val="BodyText21"/>
        <w:shd w:val="clear" w:color="auto" w:fill="auto"/>
        <w:spacing w:before="0" w:line="360" w:lineRule="auto"/>
        <w:ind w:firstLine="0"/>
        <w:jc w:val="center"/>
        <w:rPr>
          <w:rStyle w:val="Bodytext12pt"/>
          <w:rFonts w:asciiTheme="majorHAnsi" w:hAnsiTheme="majorHAnsi" w:cs="Times New Roman"/>
          <w:color w:val="auto"/>
        </w:rPr>
      </w:pPr>
      <w:r w:rsidRPr="00011B9C">
        <w:rPr>
          <w:rStyle w:val="Bodytext12pt"/>
          <w:rFonts w:asciiTheme="majorHAnsi" w:hAnsiTheme="majorHAnsi" w:cs="Times New Roman"/>
          <w:color w:val="auto"/>
        </w:rPr>
        <w:t>METHODOLOGY</w:t>
      </w:r>
    </w:p>
    <w:p w:rsidR="000C37A3" w:rsidRPr="00011B9C" w:rsidRDefault="00011B9C" w:rsidP="00011B9C">
      <w:pPr>
        <w:pStyle w:val="BodyText21"/>
        <w:shd w:val="clear" w:color="auto" w:fill="auto"/>
        <w:spacing w:before="0" w:line="360" w:lineRule="auto"/>
        <w:ind w:firstLine="0"/>
        <w:rPr>
          <w:rStyle w:val="Bodytext12pt"/>
          <w:rFonts w:asciiTheme="majorHAnsi" w:hAnsiTheme="majorHAnsi" w:cs="Times New Roman"/>
          <w:color w:val="auto"/>
        </w:rPr>
      </w:pPr>
      <w:r w:rsidRPr="00011B9C">
        <w:rPr>
          <w:rStyle w:val="Bodytext12pt"/>
          <w:rFonts w:asciiTheme="majorHAnsi" w:hAnsiTheme="majorHAnsi" w:cs="Times New Roman"/>
          <w:color w:val="auto"/>
        </w:rPr>
        <w:t>3.1</w:t>
      </w:r>
      <w:r w:rsidRPr="00011B9C">
        <w:rPr>
          <w:rStyle w:val="Bodytext12pt"/>
          <w:rFonts w:asciiTheme="majorHAnsi" w:hAnsiTheme="majorHAnsi" w:cs="Times New Roman"/>
          <w:color w:val="auto"/>
        </w:rPr>
        <w:tab/>
        <w:t xml:space="preserve">Introduction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approach used to accomplish the objective of this research work is historical arid descriptive approach. The survey research method was adopted for the study. It was chosen because it is the best method that would create an understanding on the issues involved without loss of facts.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is to explore the past and present significance of collective bargaining to good working relation in multi-national organization, with Olam Nigeria Limited Ilorin as a case study.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3.2</w:t>
      </w:r>
      <w:r w:rsidRPr="00011B9C">
        <w:rPr>
          <w:rFonts w:asciiTheme="majorHAnsi" w:hAnsiTheme="majorHAnsi" w:cs="Times New Roman"/>
          <w:b/>
          <w:color w:val="auto"/>
          <w:sz w:val="24"/>
          <w:szCs w:val="24"/>
        </w:rPr>
        <w:tab/>
        <w:t>Research Design.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study adopted a descriptive cross-sectional survey design. Descriptive study as the name suggest, entails the descriptive of a phenomenon under investigation. It is not concerned</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about explaining why, how or when an event occurred but rather focuses on what characterizes "lie phenomenon.</w:t>
      </w: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Population of the study.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 population for the study covers the entire public sectors in Nigeria. This is concerned, with who or what will be studied. The population entails the employee for precision of collective bargaining and in order to make a complete investigation of the study. Therefore, the sample sizes in the Olam Nigeria Limited Ilorin respondents were given questionnaire that is used for analysis.</w:t>
      </w: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Sampling</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Techniques and</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samplingsize.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For effective research, the researcher divided the population of Olam Nigeria Limited Ilorin into stratum in other to administer questionnaire to staff. Random selection of staff was made from each stratum, and this procedure ensures that each staff has equal chance of being selected.</w:t>
      </w:r>
    </w:p>
    <w:p w:rsidR="000C37A3" w:rsidRPr="00011B9C" w:rsidRDefault="000C37A3" w:rsidP="00011B9C">
      <w:pPr>
        <w:pStyle w:val="BodyText21"/>
        <w:shd w:val="clear" w:color="auto" w:fill="auto"/>
        <w:spacing w:before="0" w:line="360" w:lineRule="auto"/>
        <w:ind w:firstLine="720"/>
        <w:rPr>
          <w:rFonts w:asciiTheme="majorHAnsi" w:hAnsiTheme="majorHAnsi" w:cs="Times New Roman"/>
          <w:color w:val="auto"/>
          <w:sz w:val="24"/>
          <w:szCs w:val="24"/>
        </w:rPr>
      </w:pP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Method of data collection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researcher used two basic sources of data collection in the process of conducting the research. The researcher used both primary and secondary sources of data collection.</w:t>
      </w:r>
    </w:p>
    <w:p w:rsidR="000C37A3" w:rsidRPr="00011B9C" w:rsidRDefault="00011B9C" w:rsidP="00011B9C">
      <w:pPr>
        <w:pStyle w:val="Heading40"/>
        <w:keepNext/>
        <w:keepLines/>
        <w:numPr>
          <w:ilvl w:val="1"/>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Primary source</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of data collection.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0C37A3" w:rsidRPr="00011B9C" w:rsidRDefault="00011B9C" w:rsidP="00011B9C">
      <w:pPr>
        <w:pStyle w:val="Heading40"/>
        <w:keepNext/>
        <w:keepLines/>
        <w:numPr>
          <w:ilvl w:val="1"/>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Secondary source of data.</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Secondary sources of data were gotten existing information that are already written, published and unpolished that are related to the topic which includes textbooks, journals, newspapers, international financial publication towards development.</w:t>
      </w:r>
    </w:p>
    <w:p w:rsidR="000C37A3" w:rsidRPr="00011B9C" w:rsidRDefault="00011B9C" w:rsidP="00011B9C">
      <w:pPr>
        <w:pStyle w:val="Heading40"/>
        <w:keepNext/>
        <w:keepLines/>
        <w:numPr>
          <w:ilvl w:val="0"/>
          <w:numId w:val="11"/>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Instrument of data collection.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Bold8"/>
          <w:rFonts w:asciiTheme="majorHAnsi" w:hAnsiTheme="majorHAnsi" w:cs="Times New Roman"/>
          <w:color w:val="auto"/>
          <w:sz w:val="24"/>
          <w:szCs w:val="24"/>
        </w:rPr>
        <w:t>Interview:</w:t>
      </w:r>
      <w:r w:rsidRPr="00011B9C">
        <w:rPr>
          <w:rFonts w:asciiTheme="majorHAnsi" w:hAnsiTheme="majorHAnsi" w:cs="Times New Roman"/>
          <w:color w:val="auto"/>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was used in addition to questionnaire method to collect more information which were mire compliable and cannot be effectively included in the questionnaire.</w:t>
      </w:r>
    </w:p>
    <w:p w:rsidR="000C37A3" w:rsidRPr="00011B9C" w:rsidRDefault="000C37A3" w:rsidP="00011B9C">
      <w:pPr>
        <w:pStyle w:val="BodyText21"/>
        <w:shd w:val="clear" w:color="auto" w:fill="auto"/>
        <w:spacing w:before="0" w:line="360" w:lineRule="auto"/>
        <w:ind w:firstLine="720"/>
        <w:rPr>
          <w:rStyle w:val="BodytextBold8"/>
          <w:rFonts w:asciiTheme="majorHAnsi" w:hAnsiTheme="majorHAnsi" w:cs="Times New Roman"/>
          <w:b w:val="0"/>
          <w:bCs w:val="0"/>
          <w:color w:val="auto"/>
          <w:sz w:val="24"/>
          <w:szCs w:val="24"/>
        </w:rPr>
      </w:pP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Bold8"/>
          <w:rFonts w:asciiTheme="majorHAnsi" w:hAnsiTheme="majorHAnsi" w:cs="Times New Roman"/>
          <w:color w:val="auto"/>
          <w:sz w:val="24"/>
          <w:szCs w:val="24"/>
        </w:rPr>
        <w:lastRenderedPageBreak/>
        <w:t>Observation:</w:t>
      </w:r>
      <w:r w:rsidRPr="00011B9C">
        <w:rPr>
          <w:rFonts w:asciiTheme="majorHAnsi" w:hAnsiTheme="majorHAnsi" w:cs="Times New Roman"/>
          <w:color w:val="auto"/>
          <w:sz w:val="24"/>
          <w:szCs w:val="24"/>
        </w:rPr>
        <w:t xml:space="preserve"> This is the method whereby the researcher was able to share in live and activities of the events being studied during the research work. This give researcher the opportunity to view personnel on duty and to watch the human resources management. It enhances sound labour -management relations in the society.</w:t>
      </w:r>
    </w:p>
    <w:p w:rsidR="000C37A3" w:rsidRPr="00011B9C" w:rsidRDefault="00011B9C" w:rsidP="00011B9C">
      <w:pPr>
        <w:pStyle w:val="Heading40"/>
        <w:keepNext/>
        <w:keepLines/>
        <w:numPr>
          <w:ilvl w:val="0"/>
          <w:numId w:val="11"/>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Methods of Data analysis.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researcher employed the use of this method of statistical techniques and the fact that it will enable the reader of this study to comprehend the contents of the study in more accurate ways.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However, tabulation and percentage method were used in the presentation and analysis ofdata.</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major advantage of tabulation is that it aids easy understanding.</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The researcher therefore consider these method as appropriate for arriving at a more accurate conclusion to be used in interpreting data gathered during the research work.</w:t>
      </w:r>
    </w:p>
    <w:p w:rsidR="000C37A3" w:rsidRPr="009452A7" w:rsidRDefault="00011B9C" w:rsidP="00011B9C">
      <w:pPr>
        <w:pStyle w:val="BodyText21"/>
        <w:numPr>
          <w:ilvl w:val="2"/>
          <w:numId w:val="24"/>
        </w:numPr>
        <w:shd w:val="clear" w:color="auto" w:fill="auto"/>
        <w:spacing w:before="0" w:line="360" w:lineRule="auto"/>
        <w:rPr>
          <w:rStyle w:val="BodytextBold8"/>
          <w:rFonts w:asciiTheme="majorHAnsi" w:hAnsiTheme="majorHAnsi" w:cs="Times New Roman"/>
          <w:b w:val="0"/>
          <w:bCs w:val="0"/>
          <w:color w:val="auto"/>
          <w:sz w:val="24"/>
          <w:szCs w:val="24"/>
        </w:rPr>
      </w:pPr>
      <w:r w:rsidRPr="00011B9C">
        <w:rPr>
          <w:rStyle w:val="BodytextBold8"/>
          <w:rFonts w:asciiTheme="majorHAnsi" w:hAnsiTheme="majorHAnsi" w:cs="Times New Roman"/>
          <w:color w:val="auto"/>
          <w:sz w:val="24"/>
          <w:szCs w:val="24"/>
        </w:rPr>
        <w:t>Historical background</w:t>
      </w:r>
      <w:r w:rsidR="009452A7">
        <w:rPr>
          <w:rStyle w:val="BodytextBold8"/>
          <w:rFonts w:asciiTheme="majorHAnsi" w:hAnsiTheme="majorHAnsi" w:cs="Times New Roman"/>
          <w:color w:val="auto"/>
          <w:sz w:val="24"/>
          <w:szCs w:val="24"/>
        </w:rPr>
        <w:t xml:space="preserve">  OLAMFLOUR MILLS PLC</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Dangote Flour Mills Plc commenced operations in 1999 as' a-'division of Dangote industries</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Limited (DIL). One of Nigeria largest and fastest growing conglomerates following the strategic decision of Dangote Industries Limited to unbundled if various operations, Dangote Flour Mills was incorporate in 2006 when Federal High Court sanctioned a scheme of arrangement in all the asset, liabilities and undertakings of the yeast while flour division of Dangote Industries Limited was transferred to Dangote to Dangote Flour Mills.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From an initial installed capacity of 500 MT per day at its Apapa Mill, Dangote Flour has expanded rapidly by opening on quick successions three other flour mills are in Kano (2000), Calabar (2001) and Ilorin (2005).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Each of the mills started with an installed capacity of 500 MT per day but all of them have subsequently expanded resulting in a total installed capacity of 5, OQQ MT per day distributed as follow:</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Apapa</w:t>
      </w:r>
      <w:r w:rsidRPr="00011B9C">
        <w:rPr>
          <w:rFonts w:asciiTheme="majorHAnsi" w:hAnsiTheme="majorHAnsi" w:cs="Times New Roman"/>
          <w:color w:val="auto"/>
          <w:sz w:val="24"/>
          <w:szCs w:val="24"/>
        </w:rPr>
        <w:tab/>
        <w:t>1,000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kano</w:t>
      </w:r>
      <w:r w:rsidRPr="00011B9C">
        <w:rPr>
          <w:rFonts w:asciiTheme="majorHAnsi" w:hAnsiTheme="majorHAnsi" w:cs="Times New Roman"/>
          <w:color w:val="auto"/>
          <w:sz w:val="24"/>
          <w:szCs w:val="24"/>
        </w:rPr>
        <w:tab/>
        <w:t>500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
        <w:t>Calabar 1,500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
        <w:t>Ilorin</w:t>
      </w:r>
      <w:r w:rsidRPr="00011B9C">
        <w:rPr>
          <w:rFonts w:asciiTheme="majorHAnsi" w:hAnsiTheme="majorHAnsi" w:cs="Times New Roman"/>
          <w:color w:val="auto"/>
          <w:sz w:val="24"/>
          <w:szCs w:val="24"/>
        </w:rPr>
        <w:tab/>
        <w:t>1,000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These expansions were in response to a growing national demand for flour and based products in addition to the company's drive for increased market share. Thus from a modest beginning the company has growing to become one of the industry leaders within a six years period. The company has 3 wholly owned subsidiaries namely: - Dangote Agro Sack Limited Dangote Pasta Limited Dangote Noodle Limited</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line with Dangote Industries Limited business philosophies of establishing a dominant presence in any sector it operate in these subsidiaries occupy leadership position in their respective industries.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1" w:name="bookmark7"/>
      <w:r w:rsidRPr="00011B9C">
        <w:rPr>
          <w:rFonts w:asciiTheme="majorHAnsi" w:hAnsiTheme="majorHAnsi" w:cs="Times New Roman"/>
          <w:color w:val="auto"/>
          <w:sz w:val="24"/>
          <w:szCs w:val="24"/>
        </w:rPr>
        <w:t>B</w:t>
      </w:r>
      <w:bookmarkEnd w:id="1"/>
      <w:r w:rsidRPr="00011B9C">
        <w:rPr>
          <w:rFonts w:asciiTheme="majorHAnsi" w:hAnsiTheme="majorHAnsi" w:cs="Times New Roman"/>
          <w:color w:val="auto"/>
          <w:sz w:val="24"/>
          <w:szCs w:val="24"/>
        </w:rPr>
        <w:t>usiness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company is in the business of flour milling processing and marketing of branded flour. Its product port folio comprises the following: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Bread Flour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Confectionery Flour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Semolina and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Wheat Offal (Bron)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Wheat is transformed into high-quantity flour, by using state of the art plant and equipment backed by renowned technical expertise Dangote Flour Mills across the country equipped with the least flour milling technology available in the word.</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2" w:name="bookmark8"/>
      <w:r w:rsidRPr="00011B9C">
        <w:rPr>
          <w:rFonts w:asciiTheme="majorHAnsi" w:hAnsiTheme="majorHAnsi" w:cs="Times New Roman"/>
          <w:color w:val="auto"/>
          <w:sz w:val="24"/>
          <w:szCs w:val="24"/>
        </w:rPr>
        <w:t>C</w:t>
      </w:r>
      <w:bookmarkEnd w:id="2"/>
      <w:r w:rsidRPr="00011B9C">
        <w:rPr>
          <w:rFonts w:asciiTheme="majorHAnsi" w:hAnsiTheme="majorHAnsi" w:cs="Times New Roman"/>
          <w:color w:val="auto"/>
          <w:sz w:val="24"/>
          <w:szCs w:val="24"/>
        </w:rPr>
        <w:t>ompany raw materials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company import its principal raw materials wheat (the hard Red winter wheat No. 2 variety) from united state of America in shiploads, Wheat Silo trucks (also Dangote Industries Limited Owned) there after convey the Wheat to the inland mills to Kano and Ilorin.</w:t>
      </w:r>
    </w:p>
    <w:p w:rsidR="000C37A3" w:rsidRPr="00011B9C" w:rsidRDefault="00011B9C" w:rsidP="00011B9C">
      <w:pPr>
        <w:spacing w:line="360" w:lineRule="auto"/>
        <w:jc w:val="both"/>
        <w:rPr>
          <w:rFonts w:asciiTheme="majorHAnsi" w:eastAsia="Bookman Old Style" w:hAnsiTheme="majorHAnsi" w:cs="Times New Roman"/>
          <w:color w:val="auto"/>
        </w:rPr>
      </w:pPr>
      <w:bookmarkStart w:id="3" w:name="bookmark9"/>
      <w:r w:rsidRPr="00011B9C">
        <w:rPr>
          <w:rFonts w:asciiTheme="majorHAnsi" w:eastAsia="Bookman Old Style" w:hAnsiTheme="majorHAnsi" w:cs="Times New Roman"/>
          <w:color w:val="auto"/>
        </w:rPr>
        <w:br w:type="page"/>
      </w:r>
    </w:p>
    <w:p w:rsidR="000C37A3" w:rsidRPr="00011B9C" w:rsidRDefault="00011B9C" w:rsidP="009452A7">
      <w:pPr>
        <w:spacing w:line="360" w:lineRule="auto"/>
        <w:jc w:val="center"/>
        <w:rPr>
          <w:rFonts w:asciiTheme="majorHAnsi" w:hAnsiTheme="majorHAnsi" w:cs="Times New Roman"/>
          <w:b/>
          <w:bCs/>
          <w:color w:val="auto"/>
        </w:rPr>
      </w:pPr>
      <w:r w:rsidRPr="00011B9C">
        <w:rPr>
          <w:rFonts w:asciiTheme="majorHAnsi" w:hAnsiTheme="majorHAnsi" w:cs="Times New Roman"/>
          <w:b/>
          <w:bCs/>
          <w:color w:val="auto"/>
        </w:rPr>
        <w:lastRenderedPageBreak/>
        <w:t>CHAPTER FOUR</w:t>
      </w:r>
    </w:p>
    <w:p w:rsidR="000C37A3" w:rsidRPr="00011B9C" w:rsidRDefault="00011B9C" w:rsidP="009452A7">
      <w:pPr>
        <w:pStyle w:val="Heading40"/>
        <w:keepNext/>
        <w:keepLines/>
        <w:shd w:val="clear" w:color="auto" w:fill="auto"/>
        <w:spacing w:after="0"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t>DATA PRESENTATION, ANALYSIS AND INTERPRETATION</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4.1</w:t>
      </w:r>
      <w:r w:rsidRPr="00011B9C">
        <w:rPr>
          <w:rFonts w:asciiTheme="majorHAnsi" w:hAnsiTheme="majorHAnsi" w:cs="Times New Roman"/>
          <w:color w:val="auto"/>
          <w:sz w:val="24"/>
          <w:szCs w:val="24"/>
        </w:rPr>
        <w:tab/>
      </w:r>
      <w:bookmarkEnd w:id="3"/>
      <w:r w:rsidRPr="00011B9C">
        <w:rPr>
          <w:rFonts w:asciiTheme="majorHAnsi" w:hAnsiTheme="majorHAnsi" w:cs="Times New Roman"/>
          <w:color w:val="auto"/>
          <w:sz w:val="24"/>
          <w:szCs w:val="24"/>
        </w:rPr>
        <w:t xml:space="preserve">Introduction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Like was earlier mentioned, our basic tool of data collection to be used is the adoption of personal interview. We were indeed successful in this approach after being able to meet our targeted respondents to have an in *depth information on the areas of human resources management that is chosen.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As a matter of priority the assistant general manager was our first respondents. Me was followed by his counterpart in the administration department and then finally the situation head of a rather informal group, comprising of mostly the junior staff representative who himself happens to be the chief staff drive.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For the purpose of this research which let me point out that the researcher distributed a total of ninety copies of  (90) questionnaire, fifteen (15) were not returned and fifteen (15) were badly filled. 3) Hence it remains sixty (60) questionnaire for review. Below is the vivid research analysis carried out at Olam Nigeria Limited Ilorin.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Distribution of Respondents by gender</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4.1</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Female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forty (40) of the respondent representing 66.67% are male while the remaining 20 of the respondents representing 33.33% are female.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Distribution of respondents by Age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4.2</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 xml:space="preserve">No of respondent </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20-35</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18</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36-55</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56-60</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18 of the respondents representing 30% are within the ranges of 20-35, while 26 of t hem representing 43.33% are within the ranges of 36-55, the remaining16 of the respondents are for the ranges between 56-60.</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Distribution of respondents by Marital status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4.3</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 xml:space="preserve">No of respondent </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Single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24</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Married</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Divorced</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Widow</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24 of the respondent representing 40% are Single while 36 of the respondents representing 60% are married, none of the respondent are divorced and the widow.</w:t>
      </w:r>
    </w:p>
    <w:p w:rsidR="009452A7" w:rsidRDefault="009452A7" w:rsidP="00011B9C">
      <w:pPr>
        <w:pStyle w:val="BodyText21"/>
        <w:shd w:val="clear" w:color="auto" w:fill="auto"/>
        <w:spacing w:before="0" w:line="360" w:lineRule="auto"/>
        <w:ind w:firstLine="0"/>
        <w:rPr>
          <w:rFonts w:asciiTheme="majorHAnsi" w:hAnsiTheme="majorHAnsi" w:cs="Times New Roman"/>
          <w:b/>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Distribution</w:t>
      </w:r>
      <w:r w:rsidR="009452A7">
        <w:rPr>
          <w:rFonts w:asciiTheme="majorHAnsi" w:hAnsiTheme="majorHAnsi" w:cs="Times New Roman"/>
          <w:b/>
          <w:color w:val="auto"/>
          <w:sz w:val="24"/>
          <w:szCs w:val="24"/>
        </w:rPr>
        <w:t xml:space="preserve"> </w:t>
      </w:r>
      <w:r w:rsidRPr="00011B9C">
        <w:rPr>
          <w:rFonts w:asciiTheme="majorHAnsi" w:hAnsiTheme="majorHAnsi" w:cs="Times New Roman"/>
          <w:b/>
          <w:color w:val="auto"/>
          <w:sz w:val="24"/>
          <w:szCs w:val="24"/>
        </w:rPr>
        <w:t>of respondents by Educational Qualification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4.4</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WASCE/NECO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14</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ND/NCE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HND/B.Sc</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14 of the respondents representing 23.33% are within the ranges WASCE/NECO while the remaining respondents are 76.67%.</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4" w:name="bookmark10"/>
      <w:r w:rsidRPr="00011B9C">
        <w:rPr>
          <w:rFonts w:asciiTheme="majorHAnsi" w:hAnsiTheme="majorHAnsi" w:cs="Times New Roman"/>
          <w:color w:val="auto"/>
          <w:sz w:val="24"/>
          <w:szCs w:val="24"/>
        </w:rPr>
        <w:t>4.2</w:t>
      </w:r>
      <w:r w:rsidRPr="00011B9C">
        <w:rPr>
          <w:rFonts w:asciiTheme="majorHAnsi" w:hAnsiTheme="majorHAnsi" w:cs="Times New Roman"/>
          <w:color w:val="auto"/>
          <w:sz w:val="24"/>
          <w:szCs w:val="24"/>
        </w:rPr>
        <w:tab/>
        <w:t xml:space="preserve">Data presentation, Analysis and </w:t>
      </w:r>
      <w:bookmarkEnd w:id="4"/>
      <w:r w:rsidRPr="00011B9C">
        <w:rPr>
          <w:rFonts w:asciiTheme="majorHAnsi" w:hAnsiTheme="majorHAnsi" w:cs="Times New Roman"/>
          <w:color w:val="auto"/>
          <w:sz w:val="24"/>
          <w:szCs w:val="24"/>
        </w:rPr>
        <w:t>interpretation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cm 1-7 on the question is about the biography of the respondents.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Question1: Do you think attractive earnings, benefit and remuneration can help change worker productivity?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4.5</w:t>
      </w:r>
    </w:p>
    <w:tbl>
      <w:tblPr>
        <w:tblStyle w:val="TableGrid"/>
        <w:tblW w:w="0" w:type="auto"/>
        <w:tblInd w:w="468" w:type="dxa"/>
        <w:tblLook w:val="04A0"/>
      </w:tblPr>
      <w:tblGrid>
        <w:gridCol w:w="2970"/>
        <w:gridCol w:w="2779"/>
        <w:gridCol w:w="2063"/>
      </w:tblGrid>
      <w:tr w:rsidR="000C37A3" w:rsidRPr="00011B9C">
        <w:trPr>
          <w:trHeight w:val="620"/>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48</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68%</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12</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32%</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C37A3" w:rsidP="00011B9C">
            <w:pPr>
              <w:pStyle w:val="BodyText21"/>
              <w:shd w:val="clear" w:color="auto" w:fill="auto"/>
              <w:spacing w:before="0" w:line="360" w:lineRule="auto"/>
              <w:ind w:firstLine="0"/>
              <w:rPr>
                <w:rFonts w:asciiTheme="majorHAnsi" w:hAnsiTheme="majorHAnsi" w:cs="Times New Roman"/>
                <w:b/>
                <w:color w:val="auto"/>
                <w:sz w:val="24"/>
                <w:szCs w:val="24"/>
              </w:rPr>
            </w:pP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Style w:val="BodytextBold0"/>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It can be observed from the above analysis that the majority ofrespondents agreed that attractive manpower earning can enhance worker productivity.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0"/>
          <w:rFonts w:asciiTheme="majorHAnsi" w:hAnsiTheme="majorHAnsi" w:cs="Times New Roman"/>
          <w:b w:val="0"/>
          <w:color w:val="auto"/>
          <w:sz w:val="24"/>
          <w:szCs w:val="24"/>
        </w:rPr>
        <w:t>Ques</w:t>
      </w:r>
      <w:r w:rsidRPr="00011B9C">
        <w:rPr>
          <w:rFonts w:asciiTheme="majorHAnsi" w:hAnsiTheme="majorHAnsi" w:cs="Times New Roman"/>
          <w:color w:val="auto"/>
          <w:sz w:val="24"/>
          <w:szCs w:val="24"/>
        </w:rPr>
        <w:t>tion 2: Are there any realistic pro</w:t>
      </w:r>
      <w:r w:rsidRPr="00011B9C">
        <w:rPr>
          <w:rStyle w:val="BodyText61"/>
          <w:rFonts w:asciiTheme="majorHAnsi" w:hAnsiTheme="majorHAnsi" w:cs="Times New Roman"/>
          <w:color w:val="auto"/>
          <w:sz w:val="24"/>
          <w:szCs w:val="24"/>
          <w:u w:val="none"/>
        </w:rPr>
        <w:t>gram</w:t>
      </w:r>
      <w:r w:rsidRPr="00011B9C">
        <w:rPr>
          <w:rFonts w:asciiTheme="majorHAnsi" w:hAnsiTheme="majorHAnsi" w:cs="Times New Roman"/>
          <w:color w:val="auto"/>
          <w:sz w:val="24"/>
          <w:szCs w:val="24"/>
        </w:rPr>
        <w:t>m</w:t>
      </w:r>
      <w:r w:rsidRPr="00011B9C">
        <w:rPr>
          <w:rStyle w:val="BodyText61"/>
          <w:rFonts w:asciiTheme="majorHAnsi" w:hAnsiTheme="majorHAnsi" w:cs="Times New Roman"/>
          <w:color w:val="auto"/>
          <w:sz w:val="24"/>
          <w:szCs w:val="24"/>
          <w:u w:val="none"/>
        </w:rPr>
        <w:t>es f</w:t>
      </w:r>
      <w:r w:rsidRPr="00011B9C">
        <w:rPr>
          <w:rFonts w:asciiTheme="majorHAnsi" w:hAnsiTheme="majorHAnsi" w:cs="Times New Roman"/>
          <w:color w:val="auto"/>
          <w:sz w:val="24"/>
          <w:szCs w:val="24"/>
        </w:rPr>
        <w:t>o</w:t>
      </w:r>
      <w:r w:rsidRPr="00011B9C">
        <w:rPr>
          <w:rStyle w:val="BodyText61"/>
          <w:rFonts w:asciiTheme="majorHAnsi" w:hAnsiTheme="majorHAnsi" w:cs="Times New Roman"/>
          <w:color w:val="auto"/>
          <w:sz w:val="24"/>
          <w:szCs w:val="24"/>
          <w:u w:val="none"/>
        </w:rPr>
        <w:t>r qualified</w:t>
      </w:r>
      <w:r w:rsidRPr="00011B9C">
        <w:rPr>
          <w:rFonts w:asciiTheme="majorHAnsi" w:hAnsiTheme="majorHAnsi" w:cs="Times New Roman"/>
          <w:color w:val="auto"/>
          <w:sz w:val="24"/>
          <w:szCs w:val="24"/>
        </w:rPr>
        <w:t xml:space="preserve"> staff? </w:t>
      </w:r>
    </w:p>
    <w:p w:rsidR="009452A7" w:rsidRDefault="009452A7" w:rsidP="00011B9C">
      <w:pPr>
        <w:pStyle w:val="BodyText21"/>
        <w:shd w:val="clear" w:color="auto" w:fill="auto"/>
        <w:spacing w:before="0" w:line="360" w:lineRule="auto"/>
        <w:ind w:firstLine="0"/>
        <w:rPr>
          <w:rFonts w:asciiTheme="majorHAnsi" w:hAnsiTheme="majorHAnsi" w:cs="Times New Roman"/>
          <w:b/>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Table 4.6</w:t>
      </w:r>
    </w:p>
    <w:tbl>
      <w:tblPr>
        <w:tblStyle w:val="TableGrid"/>
        <w:tblW w:w="0" w:type="auto"/>
        <w:tblInd w:w="468" w:type="dxa"/>
        <w:tblLook w:val="04A0"/>
      </w:tblPr>
      <w:tblGrid>
        <w:gridCol w:w="2646"/>
        <w:gridCol w:w="2394"/>
        <w:gridCol w:w="957"/>
        <w:gridCol w:w="663"/>
        <w:gridCol w:w="720"/>
        <w:gridCol w:w="900"/>
      </w:tblGrid>
      <w:tr w:rsidR="000C37A3" w:rsidRPr="00011B9C">
        <w:trPr>
          <w:trHeight w:val="945"/>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Categories of people</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No of people interviewed </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54"/>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Managers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17</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85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r>
      <w:tr w:rsidR="000C37A3" w:rsidRPr="00011B9C">
        <w:trPr>
          <w:trHeight w:val="472"/>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Supervisors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25</w:t>
            </w:r>
          </w:p>
        </w:tc>
      </w:tr>
      <w:tr w:rsidR="000C37A3" w:rsidRPr="00011B9C">
        <w:trPr>
          <w:trHeight w:val="472"/>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Junior workers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25</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analysis out of 20 managers 17 of the people said Yes and 3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We also observed from the above analysis that out of 20 supervisors interviewed 15 of them said Yes, which 5 people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was observed in the above analysis that out of 20 Junior workers interviewed 1 5 of them said Yes and 5 of them said No which simply means 75% of the people said Yes there are realistic training programmes made available to the staff.</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Question3</w:t>
      </w:r>
      <w:r w:rsidRPr="00011B9C">
        <w:rPr>
          <w:rFonts w:asciiTheme="majorHAnsi" w:hAnsiTheme="majorHAnsi" w:cs="Times New Roman"/>
          <w:color w:val="auto"/>
          <w:sz w:val="24"/>
          <w:szCs w:val="24"/>
        </w:rPr>
        <w:t xml:space="preserve">: Since you started working in this organization do you have any reports or complaints about how the </w:t>
      </w:r>
      <w:r w:rsidRPr="00011B9C">
        <w:rPr>
          <w:rStyle w:val="BodyText61"/>
          <w:rFonts w:asciiTheme="majorHAnsi" w:hAnsiTheme="majorHAnsi" w:cs="Times New Roman"/>
          <w:color w:val="auto"/>
          <w:sz w:val="24"/>
          <w:szCs w:val="24"/>
          <w:u w:val="none"/>
        </w:rPr>
        <w:t>organizat</w:t>
      </w:r>
      <w:r w:rsidRPr="00011B9C">
        <w:rPr>
          <w:rFonts w:asciiTheme="majorHAnsi" w:hAnsiTheme="majorHAnsi" w:cs="Times New Roman"/>
          <w:color w:val="auto"/>
          <w:sz w:val="24"/>
          <w:szCs w:val="24"/>
        </w:rPr>
        <w:t>io</w:t>
      </w:r>
      <w:r w:rsidRPr="00011B9C">
        <w:rPr>
          <w:rStyle w:val="BodyText61"/>
          <w:rFonts w:asciiTheme="majorHAnsi" w:hAnsiTheme="majorHAnsi" w:cs="Times New Roman"/>
          <w:color w:val="auto"/>
          <w:sz w:val="24"/>
          <w:szCs w:val="24"/>
          <w:u w:val="none"/>
        </w:rPr>
        <w:t>n has been treating you</w:t>
      </w:r>
      <w:r w:rsidRPr="00011B9C">
        <w:rPr>
          <w:rFonts w:asciiTheme="majorHAnsi" w:hAnsiTheme="majorHAnsi" w:cs="Times New Roman"/>
          <w:color w:val="auto"/>
          <w:sz w:val="24"/>
          <w:szCs w:val="24"/>
        </w:rPr>
        <w:t xml:space="preserve"> and</w:t>
      </w:r>
      <w:r w:rsidRPr="00011B9C">
        <w:rPr>
          <w:rStyle w:val="BodyText61"/>
          <w:rFonts w:asciiTheme="majorHAnsi" w:hAnsiTheme="majorHAnsi" w:cs="Times New Roman"/>
          <w:color w:val="auto"/>
          <w:sz w:val="24"/>
          <w:szCs w:val="24"/>
          <w:u w:val="none"/>
        </w:rPr>
        <w:t>oth</w:t>
      </w:r>
      <w:r w:rsidRPr="00011B9C">
        <w:rPr>
          <w:rFonts w:asciiTheme="majorHAnsi" w:hAnsiTheme="majorHAnsi" w:cs="Times New Roman"/>
          <w:color w:val="auto"/>
          <w:sz w:val="24"/>
          <w:szCs w:val="24"/>
        </w:rPr>
        <w:t xml:space="preserve">er junior workers.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4.7</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43</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68</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17</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32</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analysis out of 20 managers interviewed none of them said Yes while 20 said no which supply means 100%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It can also be observed in the analysis that out of 20 supervisors interviewed 2 of them said yes while 18 said No which simply means 10% of the people said Yes and 90%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was observed in the above analysis that out of 20 Junior workers interviewed 15 of them said Yes while 5 of them said No which simply means 70% of people said Yes and 25% said No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0"/>
          <w:rFonts w:asciiTheme="majorHAnsi" w:hAnsiTheme="majorHAnsi" w:cs="Times New Roman"/>
          <w:color w:val="auto"/>
          <w:sz w:val="24"/>
          <w:szCs w:val="24"/>
        </w:rPr>
        <w:t>Question 4:</w:t>
      </w:r>
      <w:r w:rsidRPr="00011B9C">
        <w:rPr>
          <w:rFonts w:asciiTheme="majorHAnsi" w:hAnsiTheme="majorHAnsi" w:cs="Times New Roman"/>
          <w:color w:val="auto"/>
          <w:sz w:val="24"/>
          <w:szCs w:val="24"/>
        </w:rPr>
        <w:t xml:space="preserve"> Concerning the recruitment of staff, is it based on academic and professional qualification?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Table 4.8</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53</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79</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21</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in the above analysis that out of 20 managers interviewed 18 of them said Yes while 2 of the people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More so, out of 20 Junior Workers 75% said Yes and 25% said No to the above question. The large percentage of Yes responses indicates that staff recruitment is based on academic and professional qualifications.</w:t>
      </w:r>
    </w:p>
    <w:p w:rsidR="009452A7" w:rsidRDefault="009452A7">
      <w:pPr>
        <w:rPr>
          <w:rFonts w:asciiTheme="majorHAnsi" w:eastAsia="Bookman Old Style" w:hAnsiTheme="majorHAnsi" w:cs="Times New Roman"/>
          <w:b/>
          <w:color w:val="auto"/>
        </w:rPr>
      </w:pPr>
      <w:r>
        <w:rPr>
          <w:rFonts w:asciiTheme="majorHAnsi" w:hAnsiTheme="majorHAnsi" w:cs="Times New Roman"/>
          <w:b/>
          <w:color w:val="auto"/>
        </w:rPr>
        <w:br w:type="page"/>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lastRenderedPageBreak/>
        <w:t>Question 5: Is there any positive effect derived from the workers welfare policies in your organization?</w:t>
      </w:r>
    </w:p>
    <w:p w:rsidR="000C37A3" w:rsidRPr="00011B9C" w:rsidRDefault="00011B9C" w:rsidP="00011B9C">
      <w:pPr>
        <w:pStyle w:val="Bodytext50"/>
        <w:shd w:val="clear" w:color="auto" w:fill="auto"/>
        <w:spacing w:line="360" w:lineRule="auto"/>
        <w:jc w:val="both"/>
        <w:rPr>
          <w:rFonts w:asciiTheme="majorHAnsi" w:hAnsiTheme="majorHAnsi" w:cs="Times New Roman"/>
          <w:color w:val="auto"/>
          <w:sz w:val="24"/>
          <w:szCs w:val="24"/>
        </w:rPr>
      </w:pPr>
      <w:r w:rsidRPr="00011B9C">
        <w:rPr>
          <w:rFonts w:asciiTheme="majorHAnsi" w:hAnsiTheme="majorHAnsi" w:cs="Times New Roman"/>
          <w:color w:val="auto"/>
          <w:sz w:val="24"/>
          <w:szCs w:val="24"/>
        </w:rPr>
        <w:t>Table 4.9</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in the above analysis that out of 20 managers interviewed all of them said Yes while none of them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it was observed in the above analysis that out of 20 supervisors interviewed all of them said Yes while none of them said No which simply means that 100% said yes.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Finally, out of 20 Junior workers interviewed all of them said yes while none of them said No which simply means 100% said yes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large percentage of Yes indicates that there is positive effect derived from staff welfare. </w:t>
      </w:r>
    </w:p>
    <w:p w:rsidR="000C37A3" w:rsidRPr="00011B9C" w:rsidRDefault="00011B9C" w:rsidP="00011B9C">
      <w:pPr>
        <w:pStyle w:val="BodyText21"/>
        <w:shd w:val="clear" w:color="auto" w:fill="auto"/>
        <w:spacing w:before="0" w:line="360" w:lineRule="auto"/>
        <w:ind w:firstLine="0"/>
        <w:rPr>
          <w:rStyle w:val="BodytextBold1"/>
          <w:rFonts w:asciiTheme="majorHAnsi" w:hAnsiTheme="majorHAnsi" w:cs="Times New Roman"/>
          <w:b w:val="0"/>
          <w:color w:val="auto"/>
          <w:sz w:val="24"/>
          <w:szCs w:val="24"/>
        </w:rPr>
      </w:pPr>
      <w:r w:rsidRPr="00011B9C">
        <w:rPr>
          <w:rStyle w:val="BodytextBold1"/>
          <w:rFonts w:asciiTheme="majorHAnsi" w:hAnsiTheme="majorHAnsi" w:cs="Times New Roman"/>
          <w:color w:val="auto"/>
          <w:sz w:val="24"/>
          <w:szCs w:val="24"/>
        </w:rPr>
        <w:t>Question 6:</w:t>
      </w:r>
      <w:r w:rsidRPr="00011B9C">
        <w:rPr>
          <w:rFonts w:asciiTheme="majorHAnsi" w:hAnsiTheme="majorHAnsi" w:cs="Times New Roman"/>
          <w:color w:val="auto"/>
          <w:sz w:val="24"/>
          <w:szCs w:val="24"/>
        </w:rPr>
        <w:t xml:space="preserve"> Is </w:t>
      </w:r>
      <w:r w:rsidRPr="00011B9C">
        <w:rPr>
          <w:rStyle w:val="BodytextBold1"/>
          <w:rFonts w:asciiTheme="majorHAnsi" w:hAnsiTheme="majorHAnsi" w:cs="Times New Roman"/>
          <w:b w:val="0"/>
          <w:color w:val="auto"/>
          <w:sz w:val="24"/>
          <w:szCs w:val="24"/>
        </w:rPr>
        <w:t>there any prospect of employment for disabled applicants?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1"/>
          <w:rFonts w:asciiTheme="majorHAnsi" w:hAnsiTheme="majorHAnsi" w:cs="Times New Roman"/>
          <w:b w:val="0"/>
          <w:color w:val="auto"/>
          <w:sz w:val="24"/>
          <w:szCs w:val="24"/>
        </w:rPr>
        <w:t>Table 4.10</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tabs>
          <w:tab w:val="left" w:pos="4980"/>
        </w:tabs>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It can be observed from the above analysis that out of 20 managers interviewed none of them said Yes while 20 of them said No which simply means 100%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it is observed in the above analysis that out of 20 supervisors interviewed none of them said Yes, while 20 of them said No which simply means that 100% of them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can be observed that out of the 20 Junior workers interviewed none of them said yes to while 20 of them said No which simply means that 100%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sectPr w:rsidR="000C37A3" w:rsidRPr="00011B9C">
          <w:footerReference w:type="default" r:id="rId11"/>
          <w:pgSz w:w="11520" w:h="14400" w:code="9"/>
          <w:pgMar w:top="1440" w:right="1440" w:bottom="1440" w:left="1440" w:header="0" w:footer="604" w:gutter="0"/>
          <w:pgNumType w:start="1"/>
          <w:cols w:space="720"/>
          <w:noEndnote/>
          <w:docGrid w:linePitch="360"/>
        </w:sectPr>
      </w:pPr>
      <w:r w:rsidRPr="00011B9C">
        <w:rPr>
          <w:rFonts w:asciiTheme="majorHAnsi" w:hAnsiTheme="majorHAnsi" w:cs="Times New Roman"/>
          <w:color w:val="auto"/>
          <w:sz w:val="24"/>
          <w:szCs w:val="24"/>
        </w:rPr>
        <w:t>The large percentage of no responses indicates that there is no prospect of employment for disabled applicants.</w:t>
      </w:r>
    </w:p>
    <w:p w:rsidR="000C37A3" w:rsidRPr="00011B9C" w:rsidRDefault="00011B9C" w:rsidP="00011B9C">
      <w:pPr>
        <w:pStyle w:val="BodyText21"/>
        <w:shd w:val="clear" w:color="auto" w:fill="auto"/>
        <w:spacing w:before="0" w:line="360" w:lineRule="auto"/>
        <w:ind w:firstLine="0"/>
        <w:rPr>
          <w:rStyle w:val="BodytextBold1"/>
          <w:rFonts w:asciiTheme="majorHAnsi" w:hAnsiTheme="majorHAnsi" w:cs="Times New Roman"/>
          <w:b w:val="0"/>
          <w:color w:val="auto"/>
          <w:sz w:val="24"/>
          <w:szCs w:val="24"/>
        </w:rPr>
      </w:pPr>
      <w:r w:rsidRPr="00011B9C">
        <w:rPr>
          <w:rStyle w:val="BodytextBold1"/>
          <w:rFonts w:asciiTheme="majorHAnsi" w:hAnsiTheme="majorHAnsi" w:cs="Times New Roman"/>
          <w:color w:val="auto"/>
          <w:sz w:val="24"/>
          <w:szCs w:val="24"/>
        </w:rPr>
        <w:lastRenderedPageBreak/>
        <w:t>Question 7:</w:t>
      </w:r>
      <w:r w:rsidRPr="00011B9C">
        <w:rPr>
          <w:rFonts w:asciiTheme="majorHAnsi" w:hAnsiTheme="majorHAnsi" w:cs="Times New Roman"/>
          <w:color w:val="auto"/>
          <w:sz w:val="24"/>
          <w:szCs w:val="24"/>
        </w:rPr>
        <w:t xml:space="preserve"> Is </w:t>
      </w:r>
      <w:r w:rsidRPr="00011B9C">
        <w:rPr>
          <w:rStyle w:val="BodytextBold1"/>
          <w:rFonts w:asciiTheme="majorHAnsi" w:hAnsiTheme="majorHAnsi" w:cs="Times New Roman"/>
          <w:b w:val="0"/>
          <w:color w:val="auto"/>
          <w:sz w:val="24"/>
          <w:szCs w:val="24"/>
        </w:rPr>
        <w:t>there any standard grievance procedure in your organization?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1"/>
          <w:rFonts w:asciiTheme="majorHAnsi" w:hAnsiTheme="majorHAnsi" w:cs="Times New Roman"/>
          <w:b w:val="0"/>
          <w:color w:val="auto"/>
          <w:sz w:val="24"/>
          <w:szCs w:val="24"/>
        </w:rPr>
        <w:t>Table 4.11</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from the above analysis that out of 20 managers interviewed all of them said Yes while none of them said No which simply means that 100% of them said yes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It can also be observed from the above analysis that out of 20 supervisors interviewed all of them said Yes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can be observed from the analysis that out of 20 Junior workers all of them said Yes while none of them said No, which simply means that 100% of them said Yes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 xml:space="preserve">This large percentage of Yes responses indicates that there is a standard grievance procedure in the organization. </w:t>
      </w: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11B9C" w:rsidP="00011B9C">
      <w:pPr>
        <w:spacing w:line="360" w:lineRule="auto"/>
        <w:jc w:val="center"/>
        <w:rPr>
          <w:rStyle w:val="BodytextBold1"/>
          <w:rFonts w:asciiTheme="majorHAnsi" w:hAnsiTheme="majorHAnsi" w:cs="Times New Roman"/>
          <w:b w:val="0"/>
          <w:bCs w:val="0"/>
          <w:color w:val="auto"/>
          <w:sz w:val="24"/>
          <w:szCs w:val="24"/>
        </w:rPr>
      </w:pPr>
      <w:r w:rsidRPr="00011B9C">
        <w:rPr>
          <w:rStyle w:val="BodytextBold1"/>
          <w:rFonts w:asciiTheme="majorHAnsi" w:hAnsiTheme="majorHAnsi" w:cs="Times New Roman"/>
          <w:color w:val="auto"/>
          <w:sz w:val="24"/>
          <w:szCs w:val="24"/>
        </w:rPr>
        <w:lastRenderedPageBreak/>
        <w:t>CHAPTER FIVE</w:t>
      </w:r>
    </w:p>
    <w:p w:rsidR="000C37A3" w:rsidRPr="00011B9C" w:rsidRDefault="00011B9C" w:rsidP="009452A7">
      <w:pPr>
        <w:pStyle w:val="Bodytext50"/>
        <w:shd w:val="clear" w:color="auto" w:fill="auto"/>
        <w:spacing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t>SUMMARY, CONCLUSION AND RECOMMENDATIONS</w:t>
      </w:r>
    </w:p>
    <w:p w:rsidR="000C37A3" w:rsidRPr="00011B9C" w:rsidRDefault="00011B9C" w:rsidP="00011B9C">
      <w:pPr>
        <w:pStyle w:val="Bodytext50"/>
        <w:shd w:val="clear" w:color="auto" w:fill="auto"/>
        <w:spacing w:line="360" w:lineRule="auto"/>
        <w:jc w:val="both"/>
        <w:rPr>
          <w:rFonts w:asciiTheme="majorHAnsi" w:hAnsiTheme="majorHAnsi" w:cs="Times New Roman"/>
          <w:color w:val="auto"/>
          <w:sz w:val="24"/>
          <w:szCs w:val="24"/>
        </w:rPr>
      </w:pPr>
      <w:r w:rsidRPr="00011B9C">
        <w:rPr>
          <w:rStyle w:val="Bodytext5NotBold0"/>
          <w:rFonts w:asciiTheme="majorHAnsi" w:hAnsiTheme="majorHAnsi" w:cs="Times New Roman"/>
          <w:b/>
          <w:color w:val="auto"/>
          <w:sz w:val="24"/>
          <w:szCs w:val="24"/>
        </w:rPr>
        <w:t>5.</w:t>
      </w:r>
      <w:r w:rsidRPr="00011B9C">
        <w:rPr>
          <w:rFonts w:asciiTheme="majorHAnsi" w:hAnsiTheme="majorHAnsi" w:cs="Times New Roman"/>
          <w:color w:val="auto"/>
          <w:sz w:val="24"/>
          <w:szCs w:val="24"/>
        </w:rPr>
        <w:t>1</w:t>
      </w:r>
      <w:r w:rsidRPr="00011B9C">
        <w:rPr>
          <w:rFonts w:asciiTheme="majorHAnsi" w:hAnsiTheme="majorHAnsi" w:cs="Times New Roman"/>
          <w:color w:val="auto"/>
          <w:sz w:val="24"/>
          <w:szCs w:val="24"/>
        </w:rPr>
        <w:tab/>
        <w:t>Summary of findings.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main aim of this study is to investigate the impacts of Human Resource Management on Overall performance, in Olam Nigeria Limited,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Based on analyzed data, the findings in this study include the followings: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thatthere is a positive relationship between strategic human resource practice and corporate "performance. This is evident from the respondents' feedback in which overwhelming majority of </w:t>
      </w:r>
      <w:r w:rsidRPr="00011B9C">
        <w:rPr>
          <w:rStyle w:val="BodyText131"/>
          <w:rFonts w:asciiTheme="majorHAnsi" w:hAnsiTheme="majorHAnsi" w:cs="Times New Roman"/>
          <w:color w:val="auto"/>
          <w:sz w:val="24"/>
          <w:szCs w:val="24"/>
        </w:rPr>
        <w:t xml:space="preserve">them </w:t>
      </w:r>
      <w:r w:rsidRPr="00011B9C">
        <w:rPr>
          <w:rFonts w:asciiTheme="majorHAnsi" w:hAnsiTheme="majorHAnsi" w:cs="Times New Roman"/>
          <w:color w:val="auto"/>
          <w:sz w:val="24"/>
          <w:szCs w:val="24"/>
        </w:rPr>
        <w:t>(90.6%) affirmed that there is a positive relationship between strategic human resource and corporate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is Largely Determine by Strategic Human Resource Practice and that effective Reward of Human Resource Leads to Superior Corporate Performance</w:t>
      </w:r>
    </w:p>
    <w:p w:rsidR="000C37A3" w:rsidRPr="00011B9C" w:rsidRDefault="00011B9C" w:rsidP="00011B9C">
      <w:pPr>
        <w:pStyle w:val="Heading40"/>
        <w:keepNext/>
        <w:keepLines/>
        <w:numPr>
          <w:ilvl w:val="0"/>
          <w:numId w:val="6"/>
        </w:numPr>
        <w:shd w:val="clear" w:color="auto" w:fill="auto"/>
        <w:spacing w:after="0" w:line="360" w:lineRule="auto"/>
        <w:rPr>
          <w:rFonts w:asciiTheme="majorHAnsi" w:hAnsiTheme="majorHAnsi" w:cs="Times New Roman"/>
          <w:color w:val="auto"/>
          <w:sz w:val="24"/>
          <w:szCs w:val="24"/>
        </w:rPr>
      </w:pPr>
      <w:bookmarkStart w:id="5" w:name="bookmark15"/>
      <w:r w:rsidRPr="00011B9C">
        <w:rPr>
          <w:rFonts w:asciiTheme="majorHAnsi" w:hAnsiTheme="majorHAnsi" w:cs="Times New Roman"/>
          <w:color w:val="auto"/>
          <w:sz w:val="24"/>
          <w:szCs w:val="24"/>
        </w:rPr>
        <w:lastRenderedPageBreak/>
        <w:t>C</w:t>
      </w:r>
      <w:bookmarkEnd w:id="5"/>
      <w:r w:rsidRPr="00011B9C">
        <w:rPr>
          <w:rFonts w:asciiTheme="majorHAnsi" w:hAnsiTheme="majorHAnsi" w:cs="Times New Roman"/>
          <w:color w:val="auto"/>
          <w:sz w:val="24"/>
          <w:szCs w:val="24"/>
        </w:rPr>
        <w:t xml:space="preserve">onclusion.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rsidR="000C37A3" w:rsidRPr="00011B9C" w:rsidRDefault="00011B9C" w:rsidP="00011B9C">
      <w:pPr>
        <w:pStyle w:val="Heading40"/>
        <w:keepNext/>
        <w:keepLines/>
        <w:numPr>
          <w:ilvl w:val="0"/>
          <w:numId w:val="6"/>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Recommendation.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implications of the findings focus on the following: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Every organization must strategically manage its human resource for maximum performance.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Corporate organizations should try as much as possible to make sure that their human resource adequately compensated, rewarded and motivated to enhance their performance which will translate to improvement in corporate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Since there is a link between corporate performance and strategic human resource practices in the organization, managers should take note on how to develop the human resource in the organization. This will also enhance future performance of the organization.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Finally, managers should be more concerned and ensure that human resource practice is strategic as it affects overall performance of the organization.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pStyle w:val="BodyText21"/>
        <w:shd w:val="clear" w:color="auto" w:fill="auto"/>
        <w:spacing w:before="0" w:line="360" w:lineRule="auto"/>
        <w:ind w:firstLine="0"/>
        <w:jc w:val="center"/>
        <w:rPr>
          <w:rFonts w:asciiTheme="majorHAnsi" w:hAnsiTheme="majorHAnsi" w:cs="Times New Roman"/>
          <w:color w:val="auto"/>
          <w:sz w:val="24"/>
          <w:szCs w:val="24"/>
        </w:rPr>
      </w:pPr>
      <w:r w:rsidRPr="00011B9C">
        <w:rPr>
          <w:rFonts w:asciiTheme="majorHAnsi" w:hAnsiTheme="majorHAnsi" w:cs="Times New Roman"/>
          <w:b/>
          <w:color w:val="auto"/>
          <w:sz w:val="24"/>
          <w:szCs w:val="24"/>
        </w:rPr>
        <w:lastRenderedPageBreak/>
        <w:t>REFERENCES</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Becker, B.&amp; Gerhart B. (1996) "The Impact of Human Resource Management on Organizational</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Progress and Prospects"</w:t>
      </w:r>
      <w:r w:rsidRPr="00011B9C">
        <w:rPr>
          <w:rStyle w:val="BodytextItalic1"/>
          <w:rFonts w:asciiTheme="majorHAnsi" w:hAnsiTheme="majorHAnsi" w:cs="Times New Roman"/>
          <w:color w:val="auto"/>
          <w:sz w:val="24"/>
          <w:szCs w:val="24"/>
        </w:rPr>
        <w:t xml:space="preserve"> Academy of Management Journal,</w:t>
      </w:r>
      <w:r w:rsidRPr="00011B9C">
        <w:rPr>
          <w:rFonts w:asciiTheme="majorHAnsi" w:hAnsiTheme="majorHAnsi" w:cs="Times New Roman"/>
          <w:color w:val="auto"/>
          <w:sz w:val="24"/>
          <w:szCs w:val="24"/>
        </w:rPr>
        <w:t xml:space="preserve"> 39(4):779-801. </w:t>
      </w:r>
    </w:p>
    <w:p w:rsidR="000C37A3" w:rsidRPr="00011B9C" w:rsidRDefault="00011B9C" w:rsidP="00011B9C">
      <w:pPr>
        <w:pStyle w:val="Bodytext22"/>
        <w:shd w:val="clear" w:color="auto" w:fill="auto"/>
        <w:spacing w:line="360" w:lineRule="auto"/>
        <w:ind w:left="540" w:hanging="540"/>
        <w:rPr>
          <w:rFonts w:asciiTheme="majorHAnsi" w:hAnsiTheme="majorHAnsi" w:cs="Times New Roman"/>
          <w:color w:val="auto"/>
          <w:sz w:val="24"/>
          <w:szCs w:val="24"/>
        </w:rPr>
      </w:pPr>
      <w:r w:rsidRPr="00011B9C">
        <w:rPr>
          <w:rStyle w:val="Bodytext2NotItalic0"/>
          <w:rFonts w:asciiTheme="majorHAnsi" w:hAnsiTheme="majorHAnsi" w:cs="Times New Roman"/>
          <w:color w:val="auto"/>
          <w:sz w:val="24"/>
          <w:szCs w:val="24"/>
        </w:rPr>
        <w:t>Hough (eds.),</w:t>
      </w:r>
      <w:r w:rsidRPr="00011B9C">
        <w:rPr>
          <w:rFonts w:asciiTheme="majorHAnsi" w:hAnsiTheme="majorHAnsi" w:cs="Times New Roman"/>
          <w:color w:val="auto"/>
          <w:sz w:val="24"/>
          <w:szCs w:val="24"/>
        </w:rPr>
        <w:t xml:space="preserve"> Handbook of Industrial and Organizational Psychology,</w:t>
      </w:r>
      <w:r w:rsidRPr="00011B9C">
        <w:rPr>
          <w:rStyle w:val="Bodytext2NotItalic0"/>
          <w:rFonts w:asciiTheme="majorHAnsi" w:hAnsiTheme="majorHAnsi" w:cs="Times New Roman"/>
          <w:color w:val="auto"/>
          <w:sz w:val="24"/>
          <w:szCs w:val="24"/>
        </w:rPr>
        <w:t xml:space="preserve"> pp. 271-326. Boxali, P. and Purcell, J. (2003)</w:t>
      </w:r>
      <w:r w:rsidRPr="00011B9C">
        <w:rPr>
          <w:rFonts w:asciiTheme="majorHAnsi" w:hAnsiTheme="majorHAnsi" w:cs="Times New Roman"/>
          <w:color w:val="auto"/>
          <w:sz w:val="24"/>
          <w:szCs w:val="24"/>
        </w:rPr>
        <w:t xml:space="preserve"> Strategy and Pluman Resow-ce Management, Hampshire,</w:t>
      </w:r>
      <w:r w:rsidRPr="00011B9C">
        <w:rPr>
          <w:rStyle w:val="Bodytext2NotItalic0"/>
          <w:rFonts w:asciiTheme="majorHAnsi" w:hAnsiTheme="majorHAnsi" w:cs="Times New Roman"/>
          <w:color w:val="auto"/>
          <w:sz w:val="24"/>
          <w:szCs w:val="24"/>
        </w:rPr>
        <w:t xml:space="preserve"> Palgrave Macmillan.</w:t>
      </w:r>
    </w:p>
    <w:p w:rsidR="000C37A3" w:rsidRPr="00011B9C" w:rsidRDefault="00011B9C" w:rsidP="00011B9C">
      <w:pPr>
        <w:pStyle w:val="Bodytext22"/>
        <w:shd w:val="clear" w:color="auto" w:fill="auto"/>
        <w:spacing w:line="360" w:lineRule="auto"/>
        <w:ind w:left="540" w:hanging="540"/>
        <w:rPr>
          <w:rFonts w:asciiTheme="majorHAnsi" w:hAnsiTheme="majorHAnsi" w:cs="Times New Roman"/>
          <w:color w:val="auto"/>
          <w:sz w:val="24"/>
          <w:szCs w:val="24"/>
        </w:rPr>
      </w:pPr>
      <w:r w:rsidRPr="00011B9C">
        <w:rPr>
          <w:rStyle w:val="Bodytext2NotItalic0"/>
          <w:rFonts w:asciiTheme="majorHAnsi" w:hAnsiTheme="majorHAnsi" w:cs="Times New Roman"/>
          <w:color w:val="auto"/>
          <w:sz w:val="24"/>
          <w:szCs w:val="24"/>
        </w:rPr>
        <w:t>Cascio, W. F. (1991)</w:t>
      </w:r>
      <w:r w:rsidRPr="00011B9C">
        <w:rPr>
          <w:rFonts w:asciiTheme="majorHAnsi" w:hAnsiTheme="majorHAnsi" w:cs="Times New Roman"/>
          <w:color w:val="auto"/>
          <w:sz w:val="24"/>
          <w:szCs w:val="24"/>
        </w:rPr>
        <w:t xml:space="preserve"> Costing Human Resource: The Financial Impact of Behaviour in Organization,</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Style w:val="BodytextItalic1"/>
          <w:rFonts w:asciiTheme="majorHAnsi" w:hAnsiTheme="majorHAnsi" w:cs="Times New Roman"/>
          <w:color w:val="auto"/>
          <w:sz w:val="24"/>
          <w:szCs w:val="24"/>
        </w:rPr>
        <w:t>3rd Edition,</w:t>
      </w:r>
      <w:r w:rsidRPr="00011B9C">
        <w:rPr>
          <w:rFonts w:asciiTheme="majorHAnsi" w:hAnsiTheme="majorHAnsi" w:cs="Times New Roman"/>
          <w:color w:val="auto"/>
          <w:sz w:val="24"/>
          <w:szCs w:val="24"/>
        </w:rPr>
        <w:t xml:space="preserve"> Boston, PWS-Kent. Dyer, L., and Reeves, T. (1995) "Human Resource Strategies and Firm Performance: What Do We Know and Where Do We Need To Go?" Paper Presented at The 10th World Congress of The International Industrial Relations Association, Washington, DC, Pearson. Russel, J. S., Terborg, J. R. and Powers, M. L. (1985) "Organizational Performance and</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Organizational Level Training and Support"</w:t>
      </w:r>
      <w:r w:rsidRPr="00011B9C">
        <w:rPr>
          <w:rStyle w:val="BodytextItalic1"/>
          <w:rFonts w:asciiTheme="majorHAnsi" w:hAnsiTheme="majorHAnsi" w:cs="Times New Roman"/>
          <w:color w:val="auto"/>
          <w:sz w:val="24"/>
          <w:szCs w:val="24"/>
        </w:rPr>
        <w:t xml:space="preserve"> Personnel Psychology,</w:t>
      </w:r>
      <w:r w:rsidRPr="00011B9C">
        <w:rPr>
          <w:rFonts w:asciiTheme="majorHAnsi" w:hAnsiTheme="majorHAnsi" w:cs="Times New Roman"/>
          <w:color w:val="auto"/>
          <w:sz w:val="24"/>
          <w:szCs w:val="24"/>
        </w:rPr>
        <w:t xml:space="preserve"> 38(4): 849-863. Storey, J. (1995)</w:t>
      </w:r>
      <w:r w:rsidRPr="00011B9C">
        <w:rPr>
          <w:rStyle w:val="BodytextItalic1"/>
          <w:rFonts w:asciiTheme="majorHAnsi" w:hAnsiTheme="majorHAnsi" w:cs="Times New Roman"/>
          <w:color w:val="auto"/>
          <w:sz w:val="24"/>
          <w:szCs w:val="24"/>
        </w:rPr>
        <w:t xml:space="preserve"> Human Resource Management: A Critical Text,</w:t>
      </w:r>
      <w:r w:rsidRPr="00011B9C">
        <w:rPr>
          <w:rFonts w:asciiTheme="majorHAnsi" w:hAnsiTheme="majorHAnsi" w:cs="Times New Roman"/>
          <w:color w:val="auto"/>
          <w:sz w:val="24"/>
          <w:szCs w:val="24"/>
        </w:rPr>
        <w:t xml:space="preserve"> London: Routledge. Ulrich, D. (1997) "Measuring Human Resources: An Overview of Practice and A Prescription for</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Results"</w:t>
      </w:r>
      <w:r w:rsidRPr="00011B9C">
        <w:rPr>
          <w:rStyle w:val="BodytextItalic1"/>
          <w:rFonts w:asciiTheme="majorHAnsi" w:hAnsiTheme="majorHAnsi" w:cs="Times New Roman"/>
          <w:color w:val="auto"/>
          <w:sz w:val="24"/>
          <w:szCs w:val="24"/>
        </w:rPr>
        <w:t xml:space="preserve"> Human Resource Management,</w:t>
      </w:r>
      <w:r w:rsidRPr="00011B9C">
        <w:rPr>
          <w:rFonts w:asciiTheme="majorHAnsi" w:hAnsiTheme="majorHAnsi" w:cs="Times New Roman"/>
          <w:color w:val="auto"/>
          <w:sz w:val="24"/>
          <w:szCs w:val="24"/>
        </w:rPr>
        <w:t xml:space="preserve"> 36(3): 303-315. Wright, P. M., and Mcmahan, G. C. (1992) "Theoretical Perspectives for Strategic Human Resource</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Management"</w:t>
      </w:r>
      <w:r w:rsidRPr="00011B9C">
        <w:rPr>
          <w:rStyle w:val="BodytextItalic1"/>
          <w:rFonts w:asciiTheme="majorHAnsi" w:hAnsiTheme="majorHAnsi" w:cs="Times New Roman"/>
          <w:color w:val="auto"/>
          <w:sz w:val="24"/>
          <w:szCs w:val="24"/>
        </w:rPr>
        <w:t xml:space="preserve"> Journal of Management,</w:t>
      </w:r>
      <w:r w:rsidRPr="00011B9C">
        <w:rPr>
          <w:rFonts w:asciiTheme="majorHAnsi" w:hAnsiTheme="majorHAnsi" w:cs="Times New Roman"/>
          <w:color w:val="auto"/>
          <w:sz w:val="24"/>
          <w:szCs w:val="24"/>
        </w:rPr>
        <w:t xml:space="preserve"> 18(2): 295-320 Appclbaum, E., Bailey, T, Berg, P., &amp; Kalleberg, A. (2000). Manufacturing advantage. Ithaca, NY: ILR Press.</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Arthur, J. B. (1994). Effects of human resource systems on manufacturing performance and</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turnover. Academy of Management Journal, 37(3), 670-687. Barney, J. (1991). Firm resources and sustained competitive advantage. Journal of Management, 17(1), 99.</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Baum, J. R., Locke, E. A., &amp; Smith, K. G. (2001). A multidimensional model of venture growth.</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Academy of Management Journal, 44(2), 292. Baum, J. R., &amp; Wally, S. (2003). Strategic decision speed and firm performance. Strategic</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Management Journal, 24(11), 1107. Becker, B., &amp; Gerhart, B. (1996). The impact of human resource management on organizational</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Progress and prospects. Academy of Management Journal, 39(4), 779. Blau, P.M., &amp; R. A. Schoenherr. The Structure of Organizations. New York: Basic Books.</w:t>
      </w:r>
    </w:p>
    <w:p w:rsidR="000C37A3" w:rsidRPr="00011B9C" w:rsidRDefault="00011B9C" w:rsidP="00011B9C">
      <w:pPr>
        <w:spacing w:line="360" w:lineRule="auto"/>
        <w:jc w:val="both"/>
        <w:rPr>
          <w:rFonts w:asciiTheme="majorHAnsi" w:eastAsia="Bookman Old Style" w:hAnsiTheme="majorHAnsi" w:cs="Times New Roman"/>
          <w:b/>
          <w:bCs/>
          <w:color w:val="auto"/>
        </w:rPr>
      </w:pPr>
      <w:bookmarkStart w:id="6" w:name="bookmark17"/>
      <w:r w:rsidRPr="00011B9C">
        <w:rPr>
          <w:rFonts w:asciiTheme="majorHAnsi" w:hAnsiTheme="majorHAnsi" w:cs="Times New Roman"/>
          <w:color w:val="auto"/>
        </w:rPr>
        <w:br w:type="page"/>
      </w:r>
    </w:p>
    <w:p w:rsidR="000C37A3" w:rsidRPr="00011B9C" w:rsidRDefault="00011B9C" w:rsidP="00011B9C">
      <w:pPr>
        <w:pStyle w:val="Heading40"/>
        <w:keepNext/>
        <w:keepLines/>
        <w:shd w:val="clear" w:color="auto" w:fill="auto"/>
        <w:spacing w:after="0"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QUESTIONNAIRES</w:t>
      </w:r>
      <w:bookmarkEnd w:id="6"/>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7" w:name="bookmark18"/>
      <w:r w:rsidRPr="00011B9C">
        <w:rPr>
          <w:rFonts w:asciiTheme="majorHAnsi" w:hAnsiTheme="majorHAnsi" w:cs="Times New Roman"/>
          <w:color w:val="auto"/>
          <w:sz w:val="24"/>
          <w:szCs w:val="24"/>
        </w:rPr>
        <w:t>PART 1: PERSONAL AND COMPANY BACKGROUND INFORMATION</w:t>
      </w:r>
      <w:bookmarkEnd w:id="7"/>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What is the name of your organization?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Indicate your sex? Male () female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Age: 18-25 (     ), 26-33 (     ), 34-41 (     ), 42 years and above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Marital status: Single (      ), Married (     ), Divorced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Educational qualification; SSCE (     ), HND/BSc (     ), MSC/MBA (     ), Others (     )</w:t>
      </w:r>
    </w:p>
    <w:p w:rsidR="000C37A3" w:rsidRPr="00011B9C" w:rsidRDefault="00011B9C" w:rsidP="00011B9C">
      <w:pPr>
        <w:pStyle w:val="BodyText21"/>
        <w:shd w:val="clear" w:color="auto" w:fill="auto"/>
        <w:spacing w:before="0" w:after="11"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SECTION B</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Do you think attractive earning and remuneration can help change workers productivity?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Are there any realistic programmes for qualified staff?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Since you started working in this organization do you have any report or complaints about how the organization has been treating you and others junior workers?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Concerning the recruitment of staff, is it based on academic and profession qualification?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positive effect derived from the worker welfare policies in your organization?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prospect of employment for disabled applicants?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Is there any standard grievance procedure in your organization? Yes (   ), No (   ). </w:t>
      </w:r>
    </w:p>
    <w:sectPr w:rsidR="000C37A3" w:rsidRPr="00011B9C" w:rsidSect="000C37A3">
      <w:type w:val="continuous"/>
      <w:pgSz w:w="11520" w:h="14400" w:code="9"/>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C44" w:rsidRDefault="00021C44" w:rsidP="000C37A3">
      <w:r>
        <w:separator/>
      </w:r>
    </w:p>
  </w:endnote>
  <w:endnote w:type="continuationSeparator" w:id="1">
    <w:p w:rsidR="00021C44" w:rsidRDefault="00021C44" w:rsidP="000C3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9C" w:rsidRDefault="00124F06">
    <w:pPr>
      <w:pStyle w:val="Footer"/>
      <w:jc w:val="center"/>
    </w:pPr>
    <w:fldSimple w:instr=" PAGE   \* MERGEFORMAT ">
      <w:r w:rsidR="00F70EF4">
        <w:rPr>
          <w:noProof/>
        </w:rPr>
        <w:t>2</w:t>
      </w:r>
    </w:fldSimple>
  </w:p>
  <w:p w:rsidR="00011B9C" w:rsidRDefault="00011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C44" w:rsidRDefault="00021C44" w:rsidP="000C37A3">
      <w:r>
        <w:separator/>
      </w:r>
    </w:p>
  </w:footnote>
  <w:footnote w:type="continuationSeparator" w:id="1">
    <w:p w:rsidR="00021C44" w:rsidRDefault="00021C44" w:rsidP="000C3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F18AEB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FFFFFFFF"/>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0000004"/>
    <w:multiLevelType w:val="multilevel"/>
    <w:tmpl w:val="2584B124"/>
    <w:lvl w:ilvl="0">
      <w:start w:val="4"/>
      <w:numFmt w:val="decimal"/>
      <w:lvlText w:val="1.%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05"/>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64B63498"/>
    <w:lvl w:ilvl="0">
      <w:start w:val="1"/>
      <w:numFmt w:val="decimal"/>
      <w:lvlText w:val="5.%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7"/>
    <w:multiLevelType w:val="hybridMultilevel"/>
    <w:tmpl w:val="000AD9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1A860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BBBE13EC"/>
    <w:lvl w:ilvl="0">
      <w:start w:val="5"/>
      <w:numFmt w:val="decimal"/>
      <w:lvlText w:val="1.%1"/>
      <w:lvlJc w:val="left"/>
      <w:rPr>
        <w:rFonts w:ascii="Bookman Old Style" w:eastAsia="Bookman Old Style" w:hAnsi="Bookman Old Style" w:cs="Bookman Old Style"/>
        <w:b w:val="0"/>
        <w:bCs w:val="0"/>
        <w:i w:val="0"/>
        <w:iCs w:val="0"/>
        <w:smallCaps w:val="0"/>
        <w:color w:val="000000"/>
        <w:spacing w:val="0"/>
        <w:w w:val="100"/>
        <w:position w:val="0"/>
        <w:sz w:val="18"/>
        <w:szCs w:val="18"/>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0A"/>
    <w:multiLevelType w:val="multilevel"/>
    <w:tmpl w:val="C25E1E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000000C"/>
    <w:multiLevelType w:val="hybridMultilevel"/>
    <w:tmpl w:val="33EC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D"/>
    <w:multiLevelType w:val="hybridMultilevel"/>
    <w:tmpl w:val="380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3FF02E5A"/>
    <w:lvl w:ilvl="0">
      <w:start w:val="3"/>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upperLetter"/>
      <w:lvlText w:val="%2."/>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0F"/>
    <w:multiLevelType w:val="multilevel"/>
    <w:tmpl w:val="A24CAACE"/>
    <w:lvl w:ilvl="0">
      <w:start w:val="2"/>
      <w:numFmt w:val="decimal"/>
      <w:lvlText w:val="2.%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1.%2"/>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2">
      <w:start w:val="5"/>
      <w:numFmt w:val="decimal"/>
      <w:lvlText w:val="%2.%3"/>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10"/>
    <w:multiLevelType w:val="multilevel"/>
    <w:tmpl w:val="20A2582C"/>
    <w:lvl w:ilvl="0">
      <w:start w:val="1"/>
      <w:numFmt w:val="decimal"/>
      <w:lvlText w:val="2.%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1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multilevel"/>
    <w:tmpl w:val="214E1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multilevel"/>
    <w:tmpl w:val="A212F986"/>
    <w:lvl w:ilvl="0">
      <w:start w:val="1"/>
      <w:numFmt w:val="decimal"/>
      <w:lvlText w:val="3.%1."/>
      <w:lvlJc w:val="left"/>
      <w:rPr>
        <w:rFonts w:ascii="Times New Roman" w:eastAsia="Bookman Old Style" w:hAnsi="Times New Roman" w:cs="Times New Roman" w:hint="default"/>
        <w:b/>
        <w:bCs/>
        <w:i w:val="0"/>
        <w:iCs w:val="0"/>
        <w:smallCaps/>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0000014"/>
    <w:multiLevelType w:val="hybridMultilevel"/>
    <w:tmpl w:val="0FC694A8"/>
    <w:lvl w:ilvl="0" w:tplc="8E3C0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580C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FFC6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multilevel"/>
    <w:tmpl w:val="84B69DC4"/>
    <w:lvl w:ilvl="0">
      <w:start w:val="1"/>
      <w:numFmt w:val="decimal"/>
      <w:lvlText w:val="1.%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0000018"/>
    <w:multiLevelType w:val="multilevel"/>
    <w:tmpl w:val="51AC8ED0"/>
    <w:lvl w:ilvl="0">
      <w:start w:val="2"/>
      <w:numFmt w:val="decimal"/>
      <w:lvlText w:val="5.%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5FE81BCB"/>
    <w:multiLevelType w:val="multilevel"/>
    <w:tmpl w:val="F04E9B5E"/>
    <w:lvl w:ilvl="0">
      <w:start w:val="6"/>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7"/>
  </w:num>
  <w:num w:numId="2">
    <w:abstractNumId w:val="8"/>
  </w:num>
  <w:num w:numId="3">
    <w:abstractNumId w:val="14"/>
  </w:num>
  <w:num w:numId="4">
    <w:abstractNumId w:val="22"/>
  </w:num>
  <w:num w:numId="5">
    <w:abstractNumId w:val="5"/>
  </w:num>
  <w:num w:numId="6">
    <w:abstractNumId w:val="23"/>
  </w:num>
  <w:num w:numId="7">
    <w:abstractNumId w:val="18"/>
  </w:num>
  <w:num w:numId="8">
    <w:abstractNumId w:val="3"/>
  </w:num>
  <w:num w:numId="9">
    <w:abstractNumId w:val="15"/>
  </w:num>
  <w:num w:numId="10">
    <w:abstractNumId w:val="13"/>
  </w:num>
  <w:num w:numId="11">
    <w:abstractNumId w:val="24"/>
  </w:num>
  <w:num w:numId="12">
    <w:abstractNumId w:val="1"/>
  </w:num>
  <w:num w:numId="13">
    <w:abstractNumId w:val="12"/>
  </w:num>
  <w:num w:numId="14">
    <w:abstractNumId w:val="19"/>
  </w:num>
  <w:num w:numId="15">
    <w:abstractNumId w:val="11"/>
  </w:num>
  <w:num w:numId="16">
    <w:abstractNumId w:val="6"/>
  </w:num>
  <w:num w:numId="17">
    <w:abstractNumId w:val="21"/>
  </w:num>
  <w:num w:numId="18">
    <w:abstractNumId w:val="20"/>
  </w:num>
  <w:num w:numId="19">
    <w:abstractNumId w:val="17"/>
  </w:num>
  <w:num w:numId="20">
    <w:abstractNumId w:val="9"/>
  </w:num>
  <w:num w:numId="21">
    <w:abstractNumId w:val="16"/>
  </w:num>
  <w:num w:numId="22">
    <w:abstractNumId w:val="0"/>
  </w:num>
  <w:num w:numId="23">
    <w:abstractNumId w:val="4"/>
  </w:num>
  <w:num w:numId="24">
    <w:abstractNumId w:val="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C37A3"/>
    <w:rsid w:val="00011B9C"/>
    <w:rsid w:val="00021C44"/>
    <w:rsid w:val="000C37A3"/>
    <w:rsid w:val="00124F06"/>
    <w:rsid w:val="0055014C"/>
    <w:rsid w:val="00885BCB"/>
    <w:rsid w:val="009452A7"/>
    <w:rsid w:val="00F70EF4"/>
    <w:rsid w:val="00FD7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7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37A3"/>
    <w:rPr>
      <w:color w:val="000080"/>
      <w:u w:val="single"/>
    </w:rPr>
  </w:style>
  <w:style w:type="character" w:customStyle="1" w:styleId="Bodytext3">
    <w:name w:val="Body text (3)_"/>
    <w:basedOn w:val="DefaultParagraphFont"/>
    <w:link w:val="Bodytext30"/>
    <w:rsid w:val="000C37A3"/>
    <w:rPr>
      <w:rFonts w:ascii="Bookman Old Style" w:eastAsia="Bookman Old Style" w:hAnsi="Bookman Old Style" w:cs="Bookman Old Style"/>
      <w:b w:val="0"/>
      <w:bCs w:val="0"/>
      <w:i w:val="0"/>
      <w:iCs w:val="0"/>
      <w:smallCaps w:val="0"/>
      <w:sz w:val="76"/>
      <w:szCs w:val="76"/>
    </w:rPr>
  </w:style>
  <w:style w:type="character" w:customStyle="1" w:styleId="Bodytext31">
    <w:name w:val="Body text (3)"/>
    <w:basedOn w:val="Bodytext3"/>
    <w:rsid w:val="000C37A3"/>
    <w:rPr>
      <w:rFonts w:ascii="Bookman Old Style" w:eastAsia="Bookman Old Style" w:hAnsi="Bookman Old Style" w:cs="Bookman Old Style"/>
      <w:b w:val="0"/>
      <w:bCs w:val="0"/>
      <w:i w:val="0"/>
      <w:iCs w:val="0"/>
      <w:smallCaps w:val="0"/>
      <w:sz w:val="76"/>
      <w:szCs w:val="76"/>
    </w:rPr>
  </w:style>
  <w:style w:type="character" w:customStyle="1" w:styleId="Bodytext">
    <w:name w:val="Body text_"/>
    <w:basedOn w:val="DefaultParagraphFont"/>
    <w:link w:val="BodyText21"/>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
    <w:name w:val="Body Text1"/>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
    <w:name w:val="Body Text2"/>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Italic">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4">
    <w:name w:val="Body text (4)_"/>
    <w:basedOn w:val="DefaultParagraphFont"/>
    <w:link w:val="Bodytext40"/>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41">
    <w:name w:val="Body text (4)"/>
    <w:basedOn w:val="Bodytext4"/>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Spacing1pt">
    <w:name w:val="Body text + Spacing 1 pt"/>
    <w:basedOn w:val="Bodytext"/>
    <w:rsid w:val="000C37A3"/>
    <w:rPr>
      <w:rFonts w:ascii="Bookman Old Style" w:eastAsia="Bookman Old Style" w:hAnsi="Bookman Old Style" w:cs="Bookman Old Style"/>
      <w:b w:val="0"/>
      <w:bCs w:val="0"/>
      <w:i w:val="0"/>
      <w:iCs w:val="0"/>
      <w:smallCaps w:val="0"/>
      <w:spacing w:val="30"/>
      <w:sz w:val="18"/>
      <w:szCs w:val="18"/>
    </w:rPr>
  </w:style>
  <w:style w:type="character" w:customStyle="1" w:styleId="Picturecaption">
    <w:name w:val="Picture caption_"/>
    <w:basedOn w:val="DefaultParagraphFont"/>
    <w:link w:val="Picturecaption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Picturecaption2">
    <w:name w:val="Picture caption (2)_"/>
    <w:basedOn w:val="DefaultParagraphFont"/>
    <w:link w:val="Picturecaption2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
    <w:name w:val="Body text (5)_"/>
    <w:basedOn w:val="DefaultParagraphFont"/>
    <w:link w:val="Bodytext5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6">
    <w:name w:val="Body text (6)_"/>
    <w:basedOn w:val="DefaultParagraphFont"/>
    <w:link w:val="Bodytext6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Bodytext7">
    <w:name w:val="Body text (7)_"/>
    <w:basedOn w:val="DefaultParagraphFont"/>
    <w:link w:val="Bodytext7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Bodytext8">
    <w:name w:val="Body text (8)_"/>
    <w:basedOn w:val="DefaultParagraphFont"/>
    <w:link w:val="Bodytext8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Heading4">
    <w:name w:val="Heading #4_"/>
    <w:basedOn w:val="DefaultParagraphFont"/>
    <w:link w:val="Heading4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Heading4NotBold">
    <w:name w:val="Heading #4 + Not Bold"/>
    <w:basedOn w:val="Heading4"/>
    <w:rsid w:val="000C37A3"/>
    <w:rPr>
      <w:rFonts w:ascii="Bookman Old Style" w:eastAsia="Bookman Old Style" w:hAnsi="Bookman Old Style" w:cs="Bookman Old Style"/>
      <w:b/>
      <w:bCs/>
      <w:i w:val="0"/>
      <w:iCs w:val="0"/>
      <w:smallCaps w:val="0"/>
      <w:spacing w:val="0"/>
      <w:sz w:val="18"/>
      <w:szCs w:val="18"/>
    </w:rPr>
  </w:style>
  <w:style w:type="character" w:customStyle="1" w:styleId="Heading1">
    <w:name w:val="Heading #1_"/>
    <w:basedOn w:val="DefaultParagraphFont"/>
    <w:link w:val="Heading10"/>
    <w:rsid w:val="000C37A3"/>
    <w:rPr>
      <w:rFonts w:ascii="Bookman Old Style" w:eastAsia="Bookman Old Style" w:hAnsi="Bookman Old Style" w:cs="Bookman Old Style"/>
      <w:b w:val="0"/>
      <w:bCs w:val="0"/>
      <w:i w:val="0"/>
      <w:iCs w:val="0"/>
      <w:smallCaps w:val="0"/>
      <w:spacing w:val="20"/>
      <w:sz w:val="29"/>
      <w:szCs w:val="29"/>
    </w:rPr>
  </w:style>
  <w:style w:type="character" w:customStyle="1" w:styleId="BodyText32">
    <w:name w:val="Body Text3"/>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Bold">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42">
    <w:name w:val="Body Text4"/>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0">
    <w:name w:val="Body text (2)_"/>
    <w:basedOn w:val="DefaultParagraphFont"/>
    <w:link w:val="Bodytext22"/>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Spacing-1pt">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0">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NotItalic">
    <w:name w:val="Body text (2) + Not Italic"/>
    <w:basedOn w:val="Bodytext20"/>
    <w:rsid w:val="000C37A3"/>
    <w:rPr>
      <w:rFonts w:ascii="Bookman Old Style" w:eastAsia="Bookman Old Style" w:hAnsi="Bookman Old Style" w:cs="Bookman Old Style"/>
      <w:b w:val="0"/>
      <w:bCs w:val="0"/>
      <w:i/>
      <w:iCs/>
      <w:smallCaps w:val="0"/>
      <w:spacing w:val="0"/>
      <w:sz w:val="18"/>
      <w:szCs w:val="18"/>
    </w:rPr>
  </w:style>
  <w:style w:type="character" w:customStyle="1" w:styleId="Bodytext2Spacing-1pt1">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2">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Bold">
    <w:name w:val="Body text (2) + Bold"/>
    <w:basedOn w:val="Bodytext20"/>
    <w:rsid w:val="000C37A3"/>
    <w:rPr>
      <w:rFonts w:ascii="Bookman Old Style" w:eastAsia="Bookman Old Style" w:hAnsi="Bookman Old Style" w:cs="Bookman Old Style"/>
      <w:b/>
      <w:bCs/>
      <w:i/>
      <w:iCs/>
      <w:smallCaps w:val="0"/>
      <w:spacing w:val="0"/>
      <w:sz w:val="18"/>
      <w:szCs w:val="18"/>
    </w:rPr>
  </w:style>
  <w:style w:type="character" w:customStyle="1" w:styleId="BodytextItalic0">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51">
    <w:name w:val="Body Text5"/>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5pt">
    <w:name w:val="Body text + Spacing 5 pt"/>
    <w:basedOn w:val="Bodytext"/>
    <w:rsid w:val="000C37A3"/>
    <w:rPr>
      <w:rFonts w:ascii="Bookman Old Style" w:eastAsia="Bookman Old Style" w:hAnsi="Bookman Old Style" w:cs="Bookman Old Style"/>
      <w:b w:val="0"/>
      <w:bCs w:val="0"/>
      <w:i w:val="0"/>
      <w:iCs w:val="0"/>
      <w:smallCaps w:val="0"/>
      <w:spacing w:val="110"/>
      <w:sz w:val="18"/>
      <w:szCs w:val="18"/>
    </w:rPr>
  </w:style>
  <w:style w:type="character" w:customStyle="1" w:styleId="BodytextSpacing5pt0">
    <w:name w:val="Body text + Spacing 5 pt"/>
    <w:basedOn w:val="Bodytext"/>
    <w:rsid w:val="000C37A3"/>
    <w:rPr>
      <w:rFonts w:ascii="Bookman Old Style" w:eastAsia="Bookman Old Style" w:hAnsi="Bookman Old Style" w:cs="Bookman Old Style"/>
      <w:b w:val="0"/>
      <w:bCs w:val="0"/>
      <w:i w:val="0"/>
      <w:iCs w:val="0"/>
      <w:smallCaps w:val="0"/>
      <w:spacing w:val="110"/>
      <w:sz w:val="18"/>
      <w:szCs w:val="18"/>
    </w:rPr>
  </w:style>
  <w:style w:type="character" w:customStyle="1" w:styleId="Bodytext43">
    <w:name w:val="Body text (4)"/>
    <w:basedOn w:val="Bodytext4"/>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Bold0">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61">
    <w:name w:val="Body Text6"/>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
    <w:name w:val="Body text (11)_"/>
    <w:basedOn w:val="DefaultParagraphFont"/>
    <w:link w:val="Bodytext110"/>
    <w:rsid w:val="000C37A3"/>
    <w:rPr>
      <w:rFonts w:ascii="Bookman Old Style" w:eastAsia="Bookman Old Style" w:hAnsi="Bookman Old Style" w:cs="Bookman Old Style"/>
      <w:b w:val="0"/>
      <w:bCs w:val="0"/>
      <w:i w:val="0"/>
      <w:iCs w:val="0"/>
      <w:smallCaps w:val="0"/>
      <w:sz w:val="11"/>
      <w:szCs w:val="11"/>
    </w:rPr>
  </w:style>
  <w:style w:type="character" w:customStyle="1" w:styleId="Bodytext13">
    <w:name w:val="Body text (13)_"/>
    <w:basedOn w:val="DefaultParagraphFont"/>
    <w:link w:val="Bodytext130"/>
    <w:rsid w:val="000C37A3"/>
    <w:rPr>
      <w:rFonts w:ascii="Bookman Old Style" w:eastAsia="Bookman Old Style" w:hAnsi="Bookman Old Style" w:cs="Bookman Old Style"/>
      <w:b w:val="0"/>
      <w:bCs w:val="0"/>
      <w:i w:val="0"/>
      <w:iCs w:val="0"/>
      <w:smallCaps w:val="0"/>
      <w:sz w:val="20"/>
      <w:szCs w:val="20"/>
    </w:rPr>
  </w:style>
  <w:style w:type="character" w:customStyle="1" w:styleId="Bodytext9">
    <w:name w:val="Body text (9)_"/>
    <w:basedOn w:val="DefaultParagraphFont"/>
    <w:link w:val="Bodytext90"/>
    <w:rsid w:val="000C37A3"/>
    <w:rPr>
      <w:rFonts w:ascii="Times New Roman" w:eastAsia="Times New Roman" w:hAnsi="Times New Roman" w:cs="Times New Roman"/>
      <w:b w:val="0"/>
      <w:bCs w:val="0"/>
      <w:i w:val="0"/>
      <w:iCs w:val="0"/>
      <w:smallCaps w:val="0"/>
      <w:sz w:val="20"/>
      <w:szCs w:val="20"/>
    </w:rPr>
  </w:style>
  <w:style w:type="character" w:customStyle="1" w:styleId="Bodytext16">
    <w:name w:val="Body text (16)_"/>
    <w:basedOn w:val="DefaultParagraphFont"/>
    <w:link w:val="Bodytext160"/>
    <w:rsid w:val="000C37A3"/>
    <w:rPr>
      <w:rFonts w:ascii="Bookman Old Style" w:eastAsia="Bookman Old Style" w:hAnsi="Bookman Old Style" w:cs="Bookman Old Style"/>
      <w:b w:val="0"/>
      <w:bCs w:val="0"/>
      <w:i w:val="0"/>
      <w:iCs w:val="0"/>
      <w:smallCaps w:val="0"/>
      <w:sz w:val="21"/>
      <w:szCs w:val="21"/>
    </w:rPr>
  </w:style>
  <w:style w:type="character" w:customStyle="1" w:styleId="Bodytext10">
    <w:name w:val="Body text (10)_"/>
    <w:basedOn w:val="DefaultParagraphFont"/>
    <w:link w:val="Bodytext100"/>
    <w:rsid w:val="000C37A3"/>
    <w:rPr>
      <w:rFonts w:ascii="Consolas" w:eastAsia="Consolas" w:hAnsi="Consolas" w:cs="Consolas"/>
      <w:b w:val="0"/>
      <w:bCs w:val="0"/>
      <w:i w:val="0"/>
      <w:iCs w:val="0"/>
      <w:smallCaps w:val="0"/>
      <w:spacing w:val="-20"/>
      <w:sz w:val="24"/>
      <w:szCs w:val="24"/>
    </w:rPr>
  </w:style>
  <w:style w:type="character" w:customStyle="1" w:styleId="BodytextSpacing3pt">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0">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12">
    <w:name w:val="Body text (12)_"/>
    <w:basedOn w:val="DefaultParagraphFont"/>
    <w:link w:val="Bodytext120"/>
    <w:rsid w:val="000C37A3"/>
    <w:rPr>
      <w:rFonts w:ascii="Bookman Old Style" w:eastAsia="Bookman Old Style" w:hAnsi="Bookman Old Style" w:cs="Bookman Old Style"/>
      <w:b w:val="0"/>
      <w:bCs w:val="0"/>
      <w:i w:val="0"/>
      <w:iCs w:val="0"/>
      <w:smallCaps w:val="0"/>
      <w:sz w:val="8"/>
      <w:szCs w:val="8"/>
    </w:rPr>
  </w:style>
  <w:style w:type="character" w:customStyle="1" w:styleId="BodytextSpacing0pt">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14">
    <w:name w:val="Body text (14)_"/>
    <w:basedOn w:val="DefaultParagraphFont"/>
    <w:link w:val="Bodytext140"/>
    <w:rsid w:val="000C37A3"/>
    <w:rPr>
      <w:rFonts w:ascii="Bookman Old Style" w:eastAsia="Bookman Old Style" w:hAnsi="Bookman Old Style" w:cs="Bookman Old Style"/>
      <w:b w:val="0"/>
      <w:bCs w:val="0"/>
      <w:i w:val="0"/>
      <w:iCs w:val="0"/>
      <w:smallCaps w:val="0"/>
      <w:sz w:val="8"/>
      <w:szCs w:val="8"/>
    </w:rPr>
  </w:style>
  <w:style w:type="character" w:customStyle="1" w:styleId="Bodytext15">
    <w:name w:val="Body text (15)_"/>
    <w:basedOn w:val="DefaultParagraphFont"/>
    <w:link w:val="Bodytext150"/>
    <w:rsid w:val="000C37A3"/>
    <w:rPr>
      <w:rFonts w:ascii="Bookman Old Style" w:eastAsia="Bookman Old Style" w:hAnsi="Bookman Old Style" w:cs="Bookman Old Style"/>
      <w:b w:val="0"/>
      <w:bCs w:val="0"/>
      <w:i w:val="0"/>
      <w:iCs w:val="0"/>
      <w:smallCaps w:val="0"/>
      <w:sz w:val="8"/>
      <w:szCs w:val="8"/>
    </w:rPr>
  </w:style>
  <w:style w:type="character" w:customStyle="1" w:styleId="BodytextSpacing0pt0">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1">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71">
    <w:name w:val="Body Text7"/>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2">
    <w:name w:val="Body text (5)"/>
    <w:basedOn w:val="Bodytext5"/>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5NotBold">
    <w:name w:val="Body text (5) + Not Bold"/>
    <w:basedOn w:val="Bodytext5"/>
    <w:rsid w:val="000C37A3"/>
    <w:rPr>
      <w:rFonts w:ascii="Bookman Old Style" w:eastAsia="Bookman Old Style" w:hAnsi="Bookman Old Style" w:cs="Bookman Old Style"/>
      <w:b/>
      <w:bCs/>
      <w:i w:val="0"/>
      <w:iCs w:val="0"/>
      <w:smallCaps w:val="0"/>
      <w:spacing w:val="0"/>
      <w:sz w:val="18"/>
      <w:szCs w:val="18"/>
    </w:rPr>
  </w:style>
  <w:style w:type="character" w:customStyle="1" w:styleId="Picturecaption1">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0pt2">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3">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4">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81">
    <w:name w:val="Body Text8"/>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Bold1">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2">
    <w:name w:val="Body text + Bold"/>
    <w:basedOn w:val="Bodytext"/>
    <w:rsid w:val="000C37A3"/>
    <w:rPr>
      <w:rFonts w:ascii="Bookman Old Style" w:eastAsia="Bookman Old Style" w:hAnsi="Bookman Old Style" w:cs="Bookman Old Style"/>
      <w:b/>
      <w:bCs/>
      <w:i/>
      <w:iCs/>
      <w:smallCaps w:val="0"/>
      <w:spacing w:val="20"/>
      <w:sz w:val="18"/>
      <w:szCs w:val="18"/>
    </w:rPr>
  </w:style>
  <w:style w:type="character" w:customStyle="1" w:styleId="BodyText91">
    <w:name w:val="Body Text9"/>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1pt0">
    <w:name w:val="Body text + Spacing 1 pt"/>
    <w:basedOn w:val="Bodytext"/>
    <w:rsid w:val="000C37A3"/>
    <w:rPr>
      <w:rFonts w:ascii="Bookman Old Style" w:eastAsia="Bookman Old Style" w:hAnsi="Bookman Old Style" w:cs="Bookman Old Style"/>
      <w:b w:val="0"/>
      <w:bCs w:val="0"/>
      <w:i w:val="0"/>
      <w:iCs w:val="0"/>
      <w:smallCaps w:val="0"/>
      <w:spacing w:val="30"/>
      <w:sz w:val="18"/>
      <w:szCs w:val="18"/>
    </w:rPr>
  </w:style>
  <w:style w:type="character" w:customStyle="1" w:styleId="Bodytext5NotBold0">
    <w:name w:val="Body text (5) + Not Bold"/>
    <w:basedOn w:val="Bodytext5"/>
    <w:rsid w:val="000C37A3"/>
    <w:rPr>
      <w:rFonts w:ascii="Bookman Old Style" w:eastAsia="Bookman Old Style" w:hAnsi="Bookman Old Style" w:cs="Bookman Old Style"/>
      <w:b/>
      <w:bCs/>
      <w:i w:val="0"/>
      <w:iCs w:val="0"/>
      <w:smallCaps w:val="0"/>
      <w:spacing w:val="0"/>
      <w:sz w:val="18"/>
      <w:szCs w:val="18"/>
    </w:rPr>
  </w:style>
  <w:style w:type="character" w:customStyle="1" w:styleId="Bodytext53">
    <w:name w:val="Body text (5)"/>
    <w:basedOn w:val="Bodytext5"/>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4">
    <w:name w:val="Body text (5)"/>
    <w:basedOn w:val="Bodytext5"/>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01">
    <w:name w:val="Body Text10"/>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1">
    <w:name w:val="Body Text11"/>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7">
    <w:name w:val="Body text (17)_"/>
    <w:basedOn w:val="DefaultParagraphFont"/>
    <w:link w:val="Bodytext170"/>
    <w:rsid w:val="000C37A3"/>
    <w:rPr>
      <w:rFonts w:ascii="Consolas" w:eastAsia="Consolas" w:hAnsi="Consolas" w:cs="Consolas"/>
      <w:b w:val="0"/>
      <w:bCs w:val="0"/>
      <w:i w:val="0"/>
      <w:iCs w:val="0"/>
      <w:smallCaps w:val="0"/>
      <w:spacing w:val="0"/>
      <w:sz w:val="22"/>
      <w:szCs w:val="22"/>
    </w:rPr>
  </w:style>
  <w:style w:type="character" w:customStyle="1" w:styleId="BodyText121">
    <w:name w:val="Body Text12"/>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0pt5">
    <w:name w:val="Body text + Spacing 0 pt"/>
    <w:basedOn w:val="Bodytext"/>
    <w:rsid w:val="000C37A3"/>
    <w:rPr>
      <w:rFonts w:ascii="Bookman Old Style" w:eastAsia="Bookman Old Style" w:hAnsi="Bookman Old Style" w:cs="Bookman Old Style"/>
      <w:b w:val="0"/>
      <w:bCs w:val="0"/>
      <w:i w:val="0"/>
      <w:iCs w:val="0"/>
      <w:smallCaps w:val="0"/>
      <w:strike/>
      <w:spacing w:val="-10"/>
      <w:sz w:val="18"/>
      <w:szCs w:val="18"/>
    </w:rPr>
  </w:style>
  <w:style w:type="character" w:customStyle="1" w:styleId="BodytextSpacing0pt6">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131">
    <w:name w:val="Body Text13"/>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Italic1">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2NotItalic0">
    <w:name w:val="Body text (2) + Not Italic"/>
    <w:basedOn w:val="Bodytext20"/>
    <w:rsid w:val="000C37A3"/>
    <w:rPr>
      <w:rFonts w:ascii="Bookman Old Style" w:eastAsia="Bookman Old Style" w:hAnsi="Bookman Old Style" w:cs="Bookman Old Style"/>
      <w:b w:val="0"/>
      <w:bCs w:val="0"/>
      <w:i/>
      <w:iCs/>
      <w:smallCaps w:val="0"/>
      <w:spacing w:val="0"/>
      <w:sz w:val="18"/>
      <w:szCs w:val="18"/>
    </w:rPr>
  </w:style>
  <w:style w:type="character" w:customStyle="1" w:styleId="Picturecaption3">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Picturecaption4">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Heading2">
    <w:name w:val="Heading #2_"/>
    <w:basedOn w:val="DefaultParagraphFont"/>
    <w:link w:val="Heading20"/>
    <w:rsid w:val="000C37A3"/>
    <w:rPr>
      <w:rFonts w:ascii="Bookman Old Style" w:eastAsia="Bookman Old Style" w:hAnsi="Bookman Old Style" w:cs="Bookman Old Style"/>
      <w:b w:val="0"/>
      <w:bCs w:val="0"/>
      <w:i w:val="0"/>
      <w:iCs w:val="0"/>
      <w:smallCaps w:val="0"/>
      <w:w w:val="150"/>
      <w:sz w:val="29"/>
      <w:szCs w:val="29"/>
    </w:rPr>
  </w:style>
  <w:style w:type="character" w:customStyle="1" w:styleId="BodytextBold3">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4">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41">
    <w:name w:val="Body Text14"/>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2pt">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151">
    <w:name w:val="Body Text15"/>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2pt0">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Bold5">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61">
    <w:name w:val="Body Text16"/>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171">
    <w:name w:val="Body Text17"/>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8">
    <w:name w:val="Body Text18"/>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9">
    <w:name w:val="Body Text19"/>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3pt1">
    <w:name w:val="Body text + Spacing 3 pt"/>
    <w:basedOn w:val="Bodytext"/>
    <w:rsid w:val="000C37A3"/>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2">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3">
    <w:name w:val="Body text + Spacing 3 pt"/>
    <w:basedOn w:val="Bodytext"/>
    <w:rsid w:val="000C37A3"/>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4">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Bold6">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2pt1">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200">
    <w:name w:val="Body Text20"/>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Italic2">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Bold7">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Heading3">
    <w:name w:val="Heading #3_"/>
    <w:basedOn w:val="DefaultParagraphFont"/>
    <w:link w:val="Heading30"/>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Heading3105pt">
    <w:name w:val="Heading #3 + 10.5 pt"/>
    <w:basedOn w:val="Heading3"/>
    <w:rsid w:val="000C37A3"/>
    <w:rPr>
      <w:rFonts w:ascii="Bookman Old Style" w:eastAsia="Bookman Old Style" w:hAnsi="Bookman Old Style" w:cs="Bookman Old Style"/>
      <w:b/>
      <w:bCs/>
      <w:i w:val="0"/>
      <w:iCs w:val="0"/>
      <w:smallCaps w:val="0"/>
      <w:spacing w:val="0"/>
      <w:sz w:val="21"/>
      <w:szCs w:val="21"/>
    </w:rPr>
  </w:style>
  <w:style w:type="character" w:customStyle="1" w:styleId="BodytextBold8">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9">
    <w:name w:val="Body text + Bold"/>
    <w:basedOn w:val="Bodytext"/>
    <w:rsid w:val="000C37A3"/>
    <w:rPr>
      <w:rFonts w:ascii="Bookman Old Style" w:eastAsia="Bookman Old Style" w:hAnsi="Bookman Old Style" w:cs="Bookman Old Style"/>
      <w:b/>
      <w:bCs/>
      <w:i w:val="0"/>
      <w:iCs w:val="0"/>
      <w:smallCaps w:val="0"/>
      <w:strike/>
      <w:spacing w:val="0"/>
      <w:sz w:val="18"/>
      <w:szCs w:val="18"/>
    </w:rPr>
  </w:style>
  <w:style w:type="character" w:customStyle="1" w:styleId="BodytextBolda">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paragraph" w:customStyle="1" w:styleId="Bodytext30">
    <w:name w:val="Body text (3)"/>
    <w:basedOn w:val="Normal"/>
    <w:link w:val="Bodytext3"/>
    <w:rsid w:val="000C37A3"/>
    <w:pPr>
      <w:shd w:val="clear" w:color="auto" w:fill="FFFFFF"/>
      <w:spacing w:line="0" w:lineRule="atLeast"/>
    </w:pPr>
    <w:rPr>
      <w:rFonts w:ascii="Bookman Old Style" w:eastAsia="Bookman Old Style" w:hAnsi="Bookman Old Style" w:cs="Bookman Old Style"/>
      <w:sz w:val="76"/>
      <w:szCs w:val="76"/>
    </w:rPr>
  </w:style>
  <w:style w:type="paragraph" w:customStyle="1" w:styleId="BodyText21">
    <w:name w:val="Body Text21"/>
    <w:basedOn w:val="Normal"/>
    <w:link w:val="Bodytext"/>
    <w:rsid w:val="000C37A3"/>
    <w:pPr>
      <w:shd w:val="clear" w:color="auto" w:fill="FFFFFF"/>
      <w:spacing w:before="60" w:line="241" w:lineRule="exact"/>
      <w:ind w:hanging="740"/>
      <w:jc w:val="both"/>
    </w:pPr>
    <w:rPr>
      <w:rFonts w:ascii="Bookman Old Style" w:eastAsia="Bookman Old Style" w:hAnsi="Bookman Old Style" w:cs="Bookman Old Style"/>
      <w:sz w:val="18"/>
      <w:szCs w:val="18"/>
    </w:rPr>
  </w:style>
  <w:style w:type="paragraph" w:customStyle="1" w:styleId="Bodytext40">
    <w:name w:val="Body text (4)"/>
    <w:basedOn w:val="Normal"/>
    <w:link w:val="Bodytext4"/>
    <w:rsid w:val="000C37A3"/>
    <w:pPr>
      <w:shd w:val="clear" w:color="auto" w:fill="FFFFFF"/>
      <w:spacing w:line="241" w:lineRule="exact"/>
      <w:jc w:val="both"/>
    </w:pPr>
    <w:rPr>
      <w:rFonts w:ascii="Bookman Old Style" w:eastAsia="Bookman Old Style" w:hAnsi="Bookman Old Style" w:cs="Bookman Old Style"/>
      <w:b/>
      <w:bCs/>
      <w:smallCaps/>
    </w:rPr>
  </w:style>
  <w:style w:type="paragraph" w:customStyle="1" w:styleId="Picturecaption0">
    <w:name w:val="Picture caption"/>
    <w:basedOn w:val="Normal"/>
    <w:link w:val="Picturecaption"/>
    <w:rsid w:val="000C37A3"/>
    <w:pPr>
      <w:shd w:val="clear" w:color="auto" w:fill="FFFFFF"/>
      <w:spacing w:line="0" w:lineRule="atLeast"/>
    </w:pPr>
    <w:rPr>
      <w:rFonts w:ascii="Bookman Old Style" w:eastAsia="Bookman Old Style" w:hAnsi="Bookman Old Style" w:cs="Bookman Old Style"/>
      <w:sz w:val="18"/>
      <w:szCs w:val="18"/>
    </w:rPr>
  </w:style>
  <w:style w:type="paragraph" w:customStyle="1" w:styleId="Picturecaption20">
    <w:name w:val="Picture caption (2)"/>
    <w:basedOn w:val="Normal"/>
    <w:link w:val="Picturecaption2"/>
    <w:rsid w:val="000C37A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50">
    <w:name w:val="Body text (5)"/>
    <w:basedOn w:val="Normal"/>
    <w:link w:val="Bodytext5"/>
    <w:rsid w:val="000C37A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60">
    <w:name w:val="Body text (6)"/>
    <w:basedOn w:val="Normal"/>
    <w:link w:val="Bodytext6"/>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70">
    <w:name w:val="Body text (7)"/>
    <w:basedOn w:val="Normal"/>
    <w:link w:val="Bodytext7"/>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80">
    <w:name w:val="Body text (8)"/>
    <w:basedOn w:val="Normal"/>
    <w:link w:val="Bodytext8"/>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Heading40">
    <w:name w:val="Heading #4"/>
    <w:basedOn w:val="Normal"/>
    <w:link w:val="Heading4"/>
    <w:rsid w:val="000C37A3"/>
    <w:pPr>
      <w:shd w:val="clear" w:color="auto" w:fill="FFFFFF"/>
      <w:spacing w:after="60" w:line="241" w:lineRule="exact"/>
      <w:jc w:val="both"/>
      <w:outlineLvl w:val="3"/>
    </w:pPr>
    <w:rPr>
      <w:rFonts w:ascii="Bookman Old Style" w:eastAsia="Bookman Old Style" w:hAnsi="Bookman Old Style" w:cs="Bookman Old Style"/>
      <w:b/>
      <w:bCs/>
      <w:sz w:val="18"/>
      <w:szCs w:val="18"/>
    </w:rPr>
  </w:style>
  <w:style w:type="paragraph" w:customStyle="1" w:styleId="Heading10">
    <w:name w:val="Heading #1"/>
    <w:basedOn w:val="Normal"/>
    <w:link w:val="Heading1"/>
    <w:rsid w:val="000C37A3"/>
    <w:pPr>
      <w:shd w:val="clear" w:color="auto" w:fill="FFFFFF"/>
      <w:spacing w:before="60" w:after="60" w:line="0" w:lineRule="atLeast"/>
      <w:jc w:val="both"/>
      <w:outlineLvl w:val="0"/>
    </w:pPr>
    <w:rPr>
      <w:rFonts w:ascii="Bookman Old Style" w:eastAsia="Bookman Old Style" w:hAnsi="Bookman Old Style" w:cs="Bookman Old Style"/>
      <w:smallCaps/>
      <w:spacing w:val="20"/>
      <w:sz w:val="29"/>
      <w:szCs w:val="29"/>
    </w:rPr>
  </w:style>
  <w:style w:type="paragraph" w:customStyle="1" w:styleId="Bodytext22">
    <w:name w:val="Body text (2)"/>
    <w:basedOn w:val="Normal"/>
    <w:link w:val="Bodytext20"/>
    <w:rsid w:val="000C37A3"/>
    <w:pPr>
      <w:shd w:val="clear" w:color="auto" w:fill="FFFFFF"/>
      <w:spacing w:line="245" w:lineRule="exact"/>
      <w:jc w:val="both"/>
    </w:pPr>
    <w:rPr>
      <w:rFonts w:ascii="Bookman Old Style" w:eastAsia="Bookman Old Style" w:hAnsi="Bookman Old Style" w:cs="Bookman Old Style"/>
      <w:i/>
      <w:iCs/>
      <w:sz w:val="18"/>
      <w:szCs w:val="18"/>
    </w:rPr>
  </w:style>
  <w:style w:type="paragraph" w:customStyle="1" w:styleId="Bodytext110">
    <w:name w:val="Body text (11)"/>
    <w:basedOn w:val="Normal"/>
    <w:link w:val="Bodytext11"/>
    <w:rsid w:val="000C37A3"/>
    <w:pPr>
      <w:shd w:val="clear" w:color="auto" w:fill="FFFFFF"/>
      <w:spacing w:line="0" w:lineRule="atLeast"/>
    </w:pPr>
    <w:rPr>
      <w:rFonts w:ascii="Bookman Old Style" w:eastAsia="Bookman Old Style" w:hAnsi="Bookman Old Style" w:cs="Bookman Old Style"/>
      <w:sz w:val="11"/>
      <w:szCs w:val="11"/>
    </w:rPr>
  </w:style>
  <w:style w:type="paragraph" w:customStyle="1" w:styleId="Bodytext130">
    <w:name w:val="Body text (13)"/>
    <w:basedOn w:val="Normal"/>
    <w:link w:val="Bodytext13"/>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90">
    <w:name w:val="Body text (9)"/>
    <w:basedOn w:val="Normal"/>
    <w:link w:val="Bodytext9"/>
    <w:rsid w:val="000C37A3"/>
    <w:pPr>
      <w:shd w:val="clear" w:color="auto" w:fill="FFFFFF"/>
      <w:spacing w:line="0" w:lineRule="atLeast"/>
    </w:pPr>
    <w:rPr>
      <w:rFonts w:ascii="Times New Roman" w:eastAsia="Times New Roman" w:hAnsi="Times New Roman" w:cs="Times New Roman"/>
      <w:sz w:val="20"/>
      <w:szCs w:val="20"/>
    </w:rPr>
  </w:style>
  <w:style w:type="paragraph" w:customStyle="1" w:styleId="Bodytext160">
    <w:name w:val="Body text (16)"/>
    <w:basedOn w:val="Normal"/>
    <w:link w:val="Bodytext16"/>
    <w:rsid w:val="000C37A3"/>
    <w:pPr>
      <w:shd w:val="clear" w:color="auto" w:fill="FFFFFF"/>
      <w:spacing w:line="0" w:lineRule="atLeast"/>
    </w:pPr>
    <w:rPr>
      <w:rFonts w:ascii="Bookman Old Style" w:eastAsia="Bookman Old Style" w:hAnsi="Bookman Old Style" w:cs="Bookman Old Style"/>
      <w:sz w:val="21"/>
      <w:szCs w:val="21"/>
    </w:rPr>
  </w:style>
  <w:style w:type="paragraph" w:customStyle="1" w:styleId="Bodytext100">
    <w:name w:val="Body text (10)"/>
    <w:basedOn w:val="Normal"/>
    <w:link w:val="Bodytext10"/>
    <w:rsid w:val="000C37A3"/>
    <w:pPr>
      <w:shd w:val="clear" w:color="auto" w:fill="FFFFFF"/>
      <w:spacing w:line="0" w:lineRule="atLeast"/>
    </w:pPr>
    <w:rPr>
      <w:rFonts w:ascii="Consolas" w:eastAsia="Consolas" w:hAnsi="Consolas" w:cs="Consolas"/>
      <w:i/>
      <w:iCs/>
      <w:spacing w:val="-20"/>
    </w:rPr>
  </w:style>
  <w:style w:type="paragraph" w:customStyle="1" w:styleId="Bodytext120">
    <w:name w:val="Body text (12)"/>
    <w:basedOn w:val="Normal"/>
    <w:link w:val="Bodytext12"/>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40">
    <w:name w:val="Body text (14)"/>
    <w:basedOn w:val="Normal"/>
    <w:link w:val="Bodytext14"/>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50">
    <w:name w:val="Body text (15)"/>
    <w:basedOn w:val="Normal"/>
    <w:link w:val="Bodytext15"/>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70">
    <w:name w:val="Body text (17)"/>
    <w:basedOn w:val="Normal"/>
    <w:link w:val="Bodytext17"/>
    <w:rsid w:val="000C37A3"/>
    <w:pPr>
      <w:shd w:val="clear" w:color="auto" w:fill="FFFFFF"/>
      <w:spacing w:line="0" w:lineRule="atLeast"/>
      <w:jc w:val="both"/>
    </w:pPr>
    <w:rPr>
      <w:rFonts w:ascii="Consolas" w:eastAsia="Consolas" w:hAnsi="Consolas" w:cs="Consolas"/>
      <w:sz w:val="22"/>
      <w:szCs w:val="22"/>
    </w:rPr>
  </w:style>
  <w:style w:type="paragraph" w:customStyle="1" w:styleId="Heading20">
    <w:name w:val="Heading #2"/>
    <w:basedOn w:val="Normal"/>
    <w:link w:val="Heading2"/>
    <w:rsid w:val="000C37A3"/>
    <w:pPr>
      <w:shd w:val="clear" w:color="auto" w:fill="FFFFFF"/>
      <w:spacing w:before="360" w:line="0" w:lineRule="atLeast"/>
      <w:outlineLvl w:val="1"/>
    </w:pPr>
    <w:rPr>
      <w:rFonts w:ascii="Bookman Old Style" w:eastAsia="Bookman Old Style" w:hAnsi="Bookman Old Style" w:cs="Bookman Old Style"/>
      <w:w w:val="150"/>
      <w:sz w:val="29"/>
      <w:szCs w:val="29"/>
    </w:rPr>
  </w:style>
  <w:style w:type="paragraph" w:customStyle="1" w:styleId="Heading30">
    <w:name w:val="Heading #3"/>
    <w:basedOn w:val="Normal"/>
    <w:link w:val="Heading3"/>
    <w:rsid w:val="000C37A3"/>
    <w:pPr>
      <w:shd w:val="clear" w:color="auto" w:fill="FFFFFF"/>
      <w:spacing w:line="245" w:lineRule="exact"/>
      <w:jc w:val="both"/>
      <w:outlineLvl w:val="2"/>
    </w:pPr>
    <w:rPr>
      <w:rFonts w:ascii="Bookman Old Style" w:eastAsia="Bookman Old Style" w:hAnsi="Bookman Old Style" w:cs="Bookman Old Style"/>
      <w:b/>
      <w:bCs/>
      <w:smallCaps/>
    </w:rPr>
  </w:style>
  <w:style w:type="table" w:styleId="TableGrid">
    <w:name w:val="Table Grid"/>
    <w:basedOn w:val="TableNormal"/>
    <w:uiPriority w:val="59"/>
    <w:rsid w:val="000C37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C37A3"/>
    <w:pPr>
      <w:tabs>
        <w:tab w:val="center" w:pos="4680"/>
        <w:tab w:val="right" w:pos="9360"/>
      </w:tabs>
    </w:pPr>
  </w:style>
  <w:style w:type="character" w:customStyle="1" w:styleId="HeaderChar">
    <w:name w:val="Header Char"/>
    <w:basedOn w:val="DefaultParagraphFont"/>
    <w:link w:val="Header"/>
    <w:uiPriority w:val="99"/>
    <w:rsid w:val="000C37A3"/>
    <w:rPr>
      <w:color w:val="000000"/>
    </w:rPr>
  </w:style>
  <w:style w:type="paragraph" w:styleId="Footer">
    <w:name w:val="footer"/>
    <w:basedOn w:val="Normal"/>
    <w:link w:val="FooterChar"/>
    <w:uiPriority w:val="99"/>
    <w:rsid w:val="000C37A3"/>
    <w:pPr>
      <w:tabs>
        <w:tab w:val="center" w:pos="4680"/>
        <w:tab w:val="right" w:pos="9360"/>
      </w:tabs>
    </w:pPr>
  </w:style>
  <w:style w:type="character" w:customStyle="1" w:styleId="FooterChar">
    <w:name w:val="Footer Char"/>
    <w:basedOn w:val="DefaultParagraphFont"/>
    <w:link w:val="Footer"/>
    <w:uiPriority w:val="99"/>
    <w:rsid w:val="000C37A3"/>
    <w:rPr>
      <w:color w:val="000000"/>
    </w:rPr>
  </w:style>
  <w:style w:type="paragraph" w:styleId="BalloonText">
    <w:name w:val="Balloon Text"/>
    <w:basedOn w:val="Normal"/>
    <w:link w:val="BalloonTextChar"/>
    <w:uiPriority w:val="99"/>
    <w:rsid w:val="000C37A3"/>
    <w:rPr>
      <w:rFonts w:ascii="Segoe UI" w:hAnsi="Segoe UI" w:cs="Segoe UI"/>
      <w:sz w:val="18"/>
      <w:szCs w:val="18"/>
    </w:rPr>
  </w:style>
  <w:style w:type="character" w:customStyle="1" w:styleId="BalloonTextChar">
    <w:name w:val="Balloon Text Char"/>
    <w:basedOn w:val="DefaultParagraphFont"/>
    <w:link w:val="BalloonText"/>
    <w:uiPriority w:val="99"/>
    <w:rsid w:val="000C37A3"/>
    <w:rPr>
      <w:rFonts w:ascii="Segoe UI" w:hAnsi="Segoe UI" w:cs="Segoe UI"/>
      <w:color w:val="000000"/>
      <w:sz w:val="18"/>
      <w:szCs w:val="18"/>
    </w:rPr>
  </w:style>
  <w:style w:type="paragraph" w:styleId="ListParagraph">
    <w:name w:val="List Paragraph"/>
    <w:basedOn w:val="Normal"/>
    <w:uiPriority w:val="34"/>
    <w:qFormat/>
    <w:rsid w:val="000C37A3"/>
    <w:pPr>
      <w:ind w:left="720"/>
      <w:contextualSpacing/>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ccountlearning.blogspot.com/2013/03/concept-and-meaning-of-traini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usiness.com/advice/member/p/jeanne-dininni/" TargetMode="External"/><Relationship Id="rId4" Type="http://schemas.openxmlformats.org/officeDocument/2006/relationships/settings" Target="settings.xml"/><Relationship Id="rId9" Type="http://schemas.openxmlformats.org/officeDocument/2006/relationships/hyperlink" Target="http://accountlearning.blogspot.com/2013/03/concept-and-meaning-of-performac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0477-DEF8-42DF-B6C6-4097892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9271</Words>
  <Characters>52850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CAFE</Company>
  <LinksUpToDate>false</LinksUpToDate>
  <CharactersWithSpaces>61998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dc:creator>
  <cp:lastModifiedBy>USER</cp:lastModifiedBy>
  <cp:revision>3</cp:revision>
  <cp:lastPrinted>2021-08-19T10:58:00Z</cp:lastPrinted>
  <dcterms:created xsi:type="dcterms:W3CDTF">2025-05-14T11:48:00Z</dcterms:created>
  <dcterms:modified xsi:type="dcterms:W3CDTF">2025-06-16T12:10:00Z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594a226fe70f404ea61fa64bc07a4404</vt:lpwstr>
  </property>
</Properties>
</file>