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200C6D" w14:textId="6E6546BF" w:rsidR="00150C5F" w:rsidRPr="007375BA" w:rsidRDefault="00150C5F" w:rsidP="00150C5F">
      <w:pPr>
        <w:spacing w:line="240" w:lineRule="auto"/>
        <w:ind w:right="-15"/>
        <w:jc w:val="center"/>
        <w:rPr>
          <w:rFonts w:ascii="Times New Roman" w:hAnsi="Times New Roman" w:cs="Times New Roman"/>
          <w:sz w:val="28"/>
          <w:szCs w:val="28"/>
        </w:rPr>
      </w:pPr>
      <w:r w:rsidRPr="007375BA">
        <w:rPr>
          <w:rFonts w:ascii="Times New Roman" w:eastAsia="Times New Roman" w:hAnsi="Times New Roman" w:cs="Times New Roman"/>
          <w:b/>
          <w:sz w:val="28"/>
          <w:szCs w:val="28"/>
        </w:rPr>
        <w:t xml:space="preserve">EVALUATION OF IMPACT OF GOLD MINING ON WATER OF </w:t>
      </w:r>
      <w:proofErr w:type="spellStart"/>
      <w:r w:rsidRPr="007375BA">
        <w:rPr>
          <w:rFonts w:ascii="Times New Roman" w:eastAsia="Times New Roman" w:hAnsi="Times New Roman" w:cs="Times New Roman"/>
          <w:b/>
          <w:sz w:val="28"/>
          <w:szCs w:val="28"/>
        </w:rPr>
        <w:t>ALAGBEDE</w:t>
      </w:r>
      <w:proofErr w:type="spellEnd"/>
      <w:r w:rsidRPr="007375BA">
        <w:rPr>
          <w:rFonts w:ascii="Times New Roman" w:eastAsia="Times New Roman" w:hAnsi="Times New Roman" w:cs="Times New Roman"/>
          <w:b/>
          <w:sz w:val="28"/>
          <w:szCs w:val="28"/>
        </w:rPr>
        <w:t xml:space="preserve"> – </w:t>
      </w:r>
      <w:proofErr w:type="spellStart"/>
      <w:r w:rsidRPr="007375BA">
        <w:rPr>
          <w:rFonts w:ascii="Times New Roman" w:eastAsia="Times New Roman" w:hAnsi="Times New Roman" w:cs="Times New Roman"/>
          <w:b/>
          <w:sz w:val="28"/>
          <w:szCs w:val="28"/>
        </w:rPr>
        <w:t>DABA</w:t>
      </w:r>
      <w:proofErr w:type="spellEnd"/>
      <w:r w:rsidRPr="007375BA">
        <w:rPr>
          <w:rFonts w:ascii="Times New Roman" w:eastAsia="Times New Roman" w:hAnsi="Times New Roman" w:cs="Times New Roman"/>
          <w:b/>
          <w:sz w:val="28"/>
          <w:szCs w:val="28"/>
        </w:rPr>
        <w:t xml:space="preserve"> COMMUNITY OF MORO LOCAL GOVERNMENT OF </w:t>
      </w:r>
      <w:proofErr w:type="spellStart"/>
      <w:r w:rsidRPr="007375BA">
        <w:rPr>
          <w:rFonts w:ascii="Times New Roman" w:eastAsia="Times New Roman" w:hAnsi="Times New Roman" w:cs="Times New Roman"/>
          <w:b/>
          <w:sz w:val="28"/>
          <w:szCs w:val="28"/>
        </w:rPr>
        <w:t>KWARA</w:t>
      </w:r>
      <w:proofErr w:type="spellEnd"/>
      <w:r w:rsidRPr="007375BA">
        <w:rPr>
          <w:rFonts w:ascii="Times New Roman" w:eastAsia="Times New Roman" w:hAnsi="Times New Roman" w:cs="Times New Roman"/>
          <w:b/>
          <w:sz w:val="28"/>
          <w:szCs w:val="28"/>
        </w:rPr>
        <w:t xml:space="preserve"> STATE</w:t>
      </w:r>
    </w:p>
    <w:p w14:paraId="31899720" w14:textId="77777777" w:rsidR="00150C5F" w:rsidRPr="007375BA" w:rsidRDefault="00150C5F" w:rsidP="00150C5F">
      <w:pPr>
        <w:spacing w:line="480" w:lineRule="auto"/>
        <w:ind w:right="-15"/>
        <w:jc w:val="center"/>
        <w:rPr>
          <w:rFonts w:ascii="Times New Roman" w:eastAsia="Times New Roman" w:hAnsi="Times New Roman" w:cs="Times New Roman"/>
          <w:b/>
          <w:sz w:val="28"/>
          <w:szCs w:val="28"/>
        </w:rPr>
      </w:pPr>
    </w:p>
    <w:p w14:paraId="06778530" w14:textId="77777777" w:rsidR="00150C5F" w:rsidRPr="007375BA" w:rsidRDefault="00150C5F" w:rsidP="00150C5F">
      <w:pPr>
        <w:spacing w:line="480" w:lineRule="auto"/>
        <w:ind w:right="-15"/>
        <w:jc w:val="center"/>
        <w:rPr>
          <w:rFonts w:ascii="Times New Roman" w:eastAsia="Times New Roman" w:hAnsi="Times New Roman" w:cs="Times New Roman"/>
          <w:b/>
          <w:sz w:val="28"/>
          <w:szCs w:val="28"/>
        </w:rPr>
      </w:pPr>
    </w:p>
    <w:p w14:paraId="323D3EC2" w14:textId="77777777" w:rsidR="00150C5F" w:rsidRPr="007375BA" w:rsidRDefault="00150C5F" w:rsidP="00150C5F">
      <w:pPr>
        <w:spacing w:line="240" w:lineRule="auto"/>
        <w:ind w:right="-15"/>
        <w:jc w:val="center"/>
        <w:rPr>
          <w:rFonts w:ascii="Times New Roman" w:hAnsi="Times New Roman" w:cs="Times New Roman"/>
          <w:sz w:val="28"/>
          <w:szCs w:val="28"/>
        </w:rPr>
      </w:pPr>
      <w:r w:rsidRPr="007375BA">
        <w:rPr>
          <w:rFonts w:ascii="Times New Roman" w:eastAsia="Times New Roman" w:hAnsi="Times New Roman" w:cs="Times New Roman"/>
          <w:b/>
          <w:sz w:val="28"/>
          <w:szCs w:val="28"/>
        </w:rPr>
        <w:t>BY</w:t>
      </w:r>
    </w:p>
    <w:p w14:paraId="729D546B" w14:textId="65BB7B8B" w:rsidR="00150C5F" w:rsidRPr="007375BA" w:rsidRDefault="00150C5F" w:rsidP="00150C5F">
      <w:pPr>
        <w:spacing w:line="240" w:lineRule="auto"/>
        <w:ind w:right="-15"/>
        <w:jc w:val="center"/>
        <w:rPr>
          <w:rFonts w:ascii="Times New Roman" w:hAnsi="Times New Roman" w:cs="Times New Roman"/>
          <w:sz w:val="28"/>
          <w:szCs w:val="28"/>
        </w:rPr>
      </w:pPr>
      <w:proofErr w:type="spellStart"/>
      <w:r w:rsidRPr="007375BA">
        <w:rPr>
          <w:rFonts w:ascii="Times New Roman" w:eastAsia="Times New Roman" w:hAnsi="Times New Roman" w:cs="Times New Roman"/>
          <w:b/>
          <w:sz w:val="28"/>
          <w:szCs w:val="28"/>
        </w:rPr>
        <w:t>Fatai</w:t>
      </w:r>
      <w:proofErr w:type="spellEnd"/>
      <w:r w:rsidRPr="007375BA">
        <w:rPr>
          <w:rFonts w:ascii="Times New Roman" w:eastAsia="Times New Roman" w:hAnsi="Times New Roman" w:cs="Times New Roman"/>
          <w:b/>
          <w:sz w:val="28"/>
          <w:szCs w:val="28"/>
        </w:rPr>
        <w:t xml:space="preserve">, </w:t>
      </w:r>
      <w:proofErr w:type="spellStart"/>
      <w:r w:rsidRPr="007375BA">
        <w:rPr>
          <w:rFonts w:ascii="Times New Roman" w:eastAsia="Times New Roman" w:hAnsi="Times New Roman" w:cs="Times New Roman"/>
          <w:b/>
          <w:sz w:val="28"/>
          <w:szCs w:val="28"/>
        </w:rPr>
        <w:t>AMODU</w:t>
      </w:r>
      <w:proofErr w:type="spellEnd"/>
    </w:p>
    <w:p w14:paraId="18BC72B4" w14:textId="44B7B158" w:rsidR="00150C5F" w:rsidRPr="007375BA" w:rsidRDefault="00150C5F" w:rsidP="00150C5F">
      <w:pPr>
        <w:spacing w:line="240" w:lineRule="auto"/>
        <w:ind w:right="-15"/>
        <w:jc w:val="center"/>
        <w:rPr>
          <w:rFonts w:ascii="Times New Roman" w:hAnsi="Times New Roman" w:cs="Times New Roman"/>
          <w:sz w:val="28"/>
          <w:szCs w:val="28"/>
        </w:rPr>
      </w:pPr>
      <w:proofErr w:type="spellStart"/>
      <w:r w:rsidRPr="007375BA">
        <w:rPr>
          <w:rFonts w:ascii="Times New Roman" w:eastAsia="Times New Roman" w:hAnsi="Times New Roman" w:cs="Times New Roman"/>
          <w:b/>
          <w:sz w:val="28"/>
          <w:szCs w:val="28"/>
        </w:rPr>
        <w:t>HND</w:t>
      </w:r>
      <w:proofErr w:type="spellEnd"/>
      <w:r w:rsidRPr="007375BA">
        <w:rPr>
          <w:rFonts w:ascii="Times New Roman" w:eastAsia="Times New Roman" w:hAnsi="Times New Roman" w:cs="Times New Roman"/>
          <w:b/>
          <w:sz w:val="28"/>
          <w:szCs w:val="28"/>
        </w:rPr>
        <w:t>/2</w:t>
      </w:r>
      <w:r w:rsidR="00EB66C7" w:rsidRPr="007375BA">
        <w:rPr>
          <w:rFonts w:ascii="Times New Roman" w:eastAsia="Times New Roman" w:hAnsi="Times New Roman" w:cs="Times New Roman"/>
          <w:b/>
          <w:sz w:val="28"/>
          <w:szCs w:val="28"/>
        </w:rPr>
        <w:t>3</w:t>
      </w:r>
      <w:r w:rsidRPr="007375BA">
        <w:rPr>
          <w:rFonts w:ascii="Times New Roman" w:eastAsia="Times New Roman" w:hAnsi="Times New Roman" w:cs="Times New Roman"/>
          <w:b/>
          <w:sz w:val="28"/>
          <w:szCs w:val="28"/>
        </w:rPr>
        <w:t>/</w:t>
      </w:r>
      <w:proofErr w:type="spellStart"/>
      <w:r w:rsidRPr="007375BA">
        <w:rPr>
          <w:rFonts w:ascii="Times New Roman" w:eastAsia="Times New Roman" w:hAnsi="Times New Roman" w:cs="Times New Roman"/>
          <w:b/>
          <w:sz w:val="28"/>
          <w:szCs w:val="28"/>
        </w:rPr>
        <w:t>M</w:t>
      </w:r>
      <w:r w:rsidR="00EB66C7" w:rsidRPr="007375BA">
        <w:rPr>
          <w:rFonts w:ascii="Times New Roman" w:eastAsia="Times New Roman" w:hAnsi="Times New Roman" w:cs="Times New Roman"/>
          <w:b/>
          <w:sz w:val="28"/>
          <w:szCs w:val="28"/>
        </w:rPr>
        <w:t>N</w:t>
      </w:r>
      <w:r w:rsidRPr="007375BA">
        <w:rPr>
          <w:rFonts w:ascii="Times New Roman" w:eastAsia="Times New Roman" w:hAnsi="Times New Roman" w:cs="Times New Roman"/>
          <w:b/>
          <w:sz w:val="28"/>
          <w:szCs w:val="28"/>
        </w:rPr>
        <w:t>E</w:t>
      </w:r>
      <w:proofErr w:type="spellEnd"/>
      <w:r w:rsidRPr="007375BA">
        <w:rPr>
          <w:rFonts w:ascii="Times New Roman" w:eastAsia="Times New Roman" w:hAnsi="Times New Roman" w:cs="Times New Roman"/>
          <w:b/>
          <w:sz w:val="28"/>
          <w:szCs w:val="28"/>
        </w:rPr>
        <w:t>/FT/0</w:t>
      </w:r>
      <w:r w:rsidR="00EB66C7" w:rsidRPr="007375BA">
        <w:rPr>
          <w:rFonts w:ascii="Times New Roman" w:eastAsia="Times New Roman" w:hAnsi="Times New Roman" w:cs="Times New Roman"/>
          <w:b/>
          <w:sz w:val="28"/>
          <w:szCs w:val="28"/>
        </w:rPr>
        <w:t>039</w:t>
      </w:r>
    </w:p>
    <w:p w14:paraId="1089112D" w14:textId="77777777" w:rsidR="00150C5F" w:rsidRPr="007375BA" w:rsidRDefault="00150C5F" w:rsidP="00150C5F">
      <w:pPr>
        <w:spacing w:line="240" w:lineRule="auto"/>
        <w:ind w:right="-15"/>
        <w:jc w:val="center"/>
        <w:rPr>
          <w:rFonts w:ascii="Times New Roman" w:eastAsia="Times New Roman" w:hAnsi="Times New Roman" w:cs="Times New Roman"/>
          <w:b/>
          <w:sz w:val="28"/>
          <w:szCs w:val="28"/>
        </w:rPr>
      </w:pPr>
    </w:p>
    <w:p w14:paraId="75649E25" w14:textId="77777777" w:rsidR="00150C5F" w:rsidRPr="007375BA" w:rsidRDefault="00150C5F" w:rsidP="00150C5F">
      <w:pPr>
        <w:spacing w:line="240" w:lineRule="auto"/>
        <w:ind w:right="-15"/>
        <w:jc w:val="center"/>
        <w:rPr>
          <w:rFonts w:ascii="Times New Roman" w:eastAsia="Times New Roman" w:hAnsi="Times New Roman" w:cs="Times New Roman"/>
          <w:b/>
          <w:sz w:val="28"/>
          <w:szCs w:val="28"/>
        </w:rPr>
      </w:pPr>
    </w:p>
    <w:p w14:paraId="3013F77D" w14:textId="77777777" w:rsidR="00150C5F" w:rsidRPr="007375BA" w:rsidRDefault="00150C5F" w:rsidP="00150C5F">
      <w:pPr>
        <w:spacing w:line="240" w:lineRule="auto"/>
        <w:ind w:right="-15"/>
        <w:jc w:val="center"/>
        <w:rPr>
          <w:rFonts w:ascii="Times New Roman" w:eastAsia="Times New Roman" w:hAnsi="Times New Roman" w:cs="Times New Roman"/>
          <w:b/>
          <w:sz w:val="28"/>
          <w:szCs w:val="28"/>
        </w:rPr>
      </w:pPr>
    </w:p>
    <w:p w14:paraId="090A4E9B" w14:textId="77777777" w:rsidR="00150C5F" w:rsidRPr="007375BA" w:rsidRDefault="00150C5F" w:rsidP="00150C5F">
      <w:pPr>
        <w:spacing w:line="240" w:lineRule="auto"/>
        <w:ind w:right="-15"/>
        <w:jc w:val="center"/>
        <w:rPr>
          <w:rFonts w:ascii="Times New Roman" w:eastAsia="Times New Roman" w:hAnsi="Times New Roman" w:cs="Times New Roman"/>
          <w:b/>
          <w:sz w:val="28"/>
          <w:szCs w:val="28"/>
        </w:rPr>
      </w:pPr>
    </w:p>
    <w:p w14:paraId="6B763BC4" w14:textId="77777777" w:rsidR="00150C5F" w:rsidRPr="007375BA" w:rsidRDefault="00150C5F" w:rsidP="00150C5F">
      <w:pPr>
        <w:spacing w:line="240" w:lineRule="auto"/>
        <w:ind w:right="-15"/>
        <w:jc w:val="center"/>
        <w:rPr>
          <w:rFonts w:ascii="Times New Roman" w:hAnsi="Times New Roman" w:cs="Times New Roman"/>
          <w:sz w:val="28"/>
          <w:szCs w:val="28"/>
        </w:rPr>
      </w:pPr>
      <w:r w:rsidRPr="007375BA">
        <w:rPr>
          <w:rFonts w:ascii="Times New Roman" w:eastAsia="Times New Roman" w:hAnsi="Times New Roman" w:cs="Times New Roman"/>
          <w:b/>
          <w:sz w:val="28"/>
          <w:szCs w:val="28"/>
        </w:rPr>
        <w:t>SUBMITTED TO</w:t>
      </w:r>
    </w:p>
    <w:p w14:paraId="31DFB588" w14:textId="77777777" w:rsidR="00150C5F" w:rsidRPr="007375BA" w:rsidRDefault="00150C5F" w:rsidP="00150C5F">
      <w:pPr>
        <w:spacing w:line="240" w:lineRule="auto"/>
        <w:ind w:left="-15" w:right="-15"/>
        <w:jc w:val="center"/>
        <w:rPr>
          <w:rFonts w:ascii="Times New Roman" w:eastAsia="Times New Roman" w:hAnsi="Times New Roman" w:cs="Times New Roman"/>
          <w:b/>
          <w:sz w:val="28"/>
          <w:szCs w:val="28"/>
        </w:rPr>
      </w:pPr>
      <w:r w:rsidRPr="007375BA">
        <w:rPr>
          <w:rFonts w:ascii="Times New Roman" w:eastAsia="Times New Roman" w:hAnsi="Times New Roman" w:cs="Times New Roman"/>
          <w:b/>
          <w:sz w:val="28"/>
          <w:szCs w:val="28"/>
        </w:rPr>
        <w:t xml:space="preserve">THE DEPARTMENT OF MINERALS AND PETROLEUM RESOURCES ENGINEERING TECHNOLOGY, </w:t>
      </w:r>
      <w:proofErr w:type="spellStart"/>
      <w:r w:rsidRPr="007375BA">
        <w:rPr>
          <w:rFonts w:ascii="Times New Roman" w:eastAsia="Times New Roman" w:hAnsi="Times New Roman" w:cs="Times New Roman"/>
          <w:b/>
          <w:sz w:val="28"/>
          <w:szCs w:val="28"/>
        </w:rPr>
        <w:t>KWARA</w:t>
      </w:r>
      <w:proofErr w:type="spellEnd"/>
      <w:r w:rsidRPr="007375BA">
        <w:rPr>
          <w:rFonts w:ascii="Times New Roman" w:eastAsia="Times New Roman" w:hAnsi="Times New Roman" w:cs="Times New Roman"/>
          <w:b/>
          <w:sz w:val="28"/>
          <w:szCs w:val="28"/>
        </w:rPr>
        <w:t xml:space="preserve"> STATE POLYTECHNIC,</w:t>
      </w:r>
      <w:r w:rsidRPr="007375BA">
        <w:rPr>
          <w:rFonts w:ascii="Times New Roman" w:hAnsi="Times New Roman" w:cs="Times New Roman"/>
          <w:sz w:val="28"/>
          <w:szCs w:val="28"/>
        </w:rPr>
        <w:t xml:space="preserve"> </w:t>
      </w:r>
      <w:r w:rsidRPr="007375BA">
        <w:rPr>
          <w:rFonts w:ascii="Times New Roman" w:eastAsia="Times New Roman" w:hAnsi="Times New Roman" w:cs="Times New Roman"/>
          <w:b/>
          <w:sz w:val="28"/>
          <w:szCs w:val="28"/>
        </w:rPr>
        <w:t>ILORIN.</w:t>
      </w:r>
    </w:p>
    <w:p w14:paraId="6E43E876" w14:textId="77777777" w:rsidR="00150C5F" w:rsidRPr="007375BA" w:rsidRDefault="00150C5F" w:rsidP="00150C5F">
      <w:pPr>
        <w:spacing w:line="240" w:lineRule="auto"/>
        <w:ind w:left="-15" w:right="-15"/>
        <w:jc w:val="center"/>
        <w:rPr>
          <w:rFonts w:ascii="Times New Roman" w:eastAsia="Times New Roman" w:hAnsi="Times New Roman" w:cs="Times New Roman"/>
          <w:b/>
          <w:sz w:val="28"/>
          <w:szCs w:val="28"/>
        </w:rPr>
      </w:pPr>
    </w:p>
    <w:p w14:paraId="3E39F0B3" w14:textId="77777777" w:rsidR="00150C5F" w:rsidRPr="007375BA" w:rsidRDefault="00150C5F" w:rsidP="00150C5F">
      <w:pPr>
        <w:spacing w:line="240" w:lineRule="auto"/>
        <w:ind w:left="-15" w:right="-15"/>
        <w:jc w:val="center"/>
        <w:rPr>
          <w:rFonts w:ascii="Times New Roman" w:eastAsia="Times New Roman" w:hAnsi="Times New Roman" w:cs="Times New Roman"/>
          <w:b/>
          <w:sz w:val="28"/>
          <w:szCs w:val="28"/>
        </w:rPr>
      </w:pPr>
    </w:p>
    <w:p w14:paraId="4FD3EA5A" w14:textId="77777777" w:rsidR="00150C5F" w:rsidRPr="007375BA" w:rsidRDefault="00150C5F" w:rsidP="00150C5F">
      <w:pPr>
        <w:spacing w:line="240" w:lineRule="auto"/>
        <w:ind w:left="-15" w:right="-15"/>
        <w:jc w:val="center"/>
        <w:rPr>
          <w:rFonts w:ascii="Times New Roman" w:eastAsia="Times New Roman" w:hAnsi="Times New Roman" w:cs="Times New Roman"/>
          <w:b/>
          <w:sz w:val="28"/>
          <w:szCs w:val="28"/>
        </w:rPr>
      </w:pPr>
    </w:p>
    <w:p w14:paraId="0FD26B0B" w14:textId="77777777" w:rsidR="00150C5F" w:rsidRPr="007375BA" w:rsidRDefault="00150C5F" w:rsidP="00150C5F">
      <w:pPr>
        <w:spacing w:line="240" w:lineRule="auto"/>
        <w:ind w:left="-15" w:right="-15"/>
        <w:jc w:val="center"/>
        <w:rPr>
          <w:rFonts w:ascii="Times New Roman" w:hAnsi="Times New Roman" w:cs="Times New Roman"/>
          <w:sz w:val="28"/>
          <w:szCs w:val="28"/>
        </w:rPr>
      </w:pPr>
    </w:p>
    <w:p w14:paraId="16615180" w14:textId="77777777" w:rsidR="00150C5F" w:rsidRPr="007375BA" w:rsidRDefault="00150C5F" w:rsidP="00150C5F">
      <w:pPr>
        <w:spacing w:line="240" w:lineRule="auto"/>
        <w:ind w:left="-15" w:right="78" w:firstLine="140"/>
        <w:jc w:val="center"/>
        <w:rPr>
          <w:rFonts w:ascii="Times New Roman" w:eastAsia="Times New Roman" w:hAnsi="Times New Roman" w:cs="Times New Roman"/>
          <w:b/>
          <w:sz w:val="28"/>
          <w:szCs w:val="28"/>
        </w:rPr>
      </w:pPr>
      <w:r w:rsidRPr="007375BA">
        <w:rPr>
          <w:rFonts w:ascii="Times New Roman" w:eastAsia="Times New Roman" w:hAnsi="Times New Roman" w:cs="Times New Roman"/>
          <w:b/>
          <w:sz w:val="28"/>
          <w:szCs w:val="28"/>
        </w:rPr>
        <w:t>IN PARTIAL FULFILLMENT OF REQUIREMENTS FOR THE AWARD OF HIGHER NATIONAL DIPLOMA (</w:t>
      </w:r>
      <w:proofErr w:type="spellStart"/>
      <w:r w:rsidRPr="007375BA">
        <w:rPr>
          <w:rFonts w:ascii="Times New Roman" w:eastAsia="Times New Roman" w:hAnsi="Times New Roman" w:cs="Times New Roman"/>
          <w:b/>
          <w:sz w:val="28"/>
          <w:szCs w:val="28"/>
        </w:rPr>
        <w:t>HND</w:t>
      </w:r>
      <w:proofErr w:type="spellEnd"/>
      <w:r w:rsidRPr="007375BA">
        <w:rPr>
          <w:rFonts w:ascii="Times New Roman" w:eastAsia="Times New Roman" w:hAnsi="Times New Roman" w:cs="Times New Roman"/>
          <w:b/>
          <w:sz w:val="28"/>
          <w:szCs w:val="28"/>
        </w:rPr>
        <w:t>) IN MINING ENGINEERING TECHNOLOGY.</w:t>
      </w:r>
    </w:p>
    <w:p w14:paraId="2E80606F" w14:textId="77777777" w:rsidR="00150C5F" w:rsidRPr="007375BA" w:rsidRDefault="00150C5F" w:rsidP="00150C5F">
      <w:pPr>
        <w:spacing w:line="240" w:lineRule="auto"/>
        <w:ind w:left="-15" w:right="78" w:firstLine="140"/>
        <w:jc w:val="center"/>
        <w:rPr>
          <w:rFonts w:ascii="Times New Roman" w:eastAsia="Times New Roman" w:hAnsi="Times New Roman" w:cs="Times New Roman"/>
          <w:b/>
          <w:sz w:val="28"/>
          <w:szCs w:val="28"/>
        </w:rPr>
      </w:pPr>
    </w:p>
    <w:p w14:paraId="0E00605D" w14:textId="77777777" w:rsidR="00150C5F" w:rsidRPr="007375BA" w:rsidRDefault="00150C5F" w:rsidP="00150C5F">
      <w:pPr>
        <w:spacing w:line="240" w:lineRule="auto"/>
        <w:ind w:left="-15" w:right="78" w:firstLine="140"/>
        <w:jc w:val="center"/>
        <w:rPr>
          <w:rFonts w:ascii="Times New Roman" w:eastAsia="Times New Roman" w:hAnsi="Times New Roman" w:cs="Times New Roman"/>
          <w:b/>
          <w:sz w:val="28"/>
          <w:szCs w:val="28"/>
        </w:rPr>
      </w:pPr>
    </w:p>
    <w:p w14:paraId="3F7D81B0" w14:textId="77777777" w:rsidR="00150C5F" w:rsidRPr="007375BA" w:rsidRDefault="00150C5F" w:rsidP="00150C5F">
      <w:pPr>
        <w:spacing w:line="240" w:lineRule="auto"/>
        <w:ind w:left="-15" w:right="78" w:firstLine="140"/>
        <w:jc w:val="center"/>
        <w:rPr>
          <w:rFonts w:ascii="Times New Roman" w:eastAsia="Times New Roman" w:hAnsi="Times New Roman" w:cs="Times New Roman"/>
          <w:b/>
          <w:sz w:val="28"/>
          <w:szCs w:val="28"/>
        </w:rPr>
      </w:pPr>
    </w:p>
    <w:p w14:paraId="4CE515BA" w14:textId="26172A5B" w:rsidR="00150C5F" w:rsidRPr="007375BA" w:rsidRDefault="00150C5F" w:rsidP="00150C5F">
      <w:pPr>
        <w:spacing w:line="240" w:lineRule="auto"/>
        <w:ind w:left="-15" w:right="78" w:firstLine="140"/>
        <w:jc w:val="right"/>
        <w:rPr>
          <w:rFonts w:ascii="Times New Roman" w:hAnsi="Times New Roman" w:cs="Times New Roman"/>
          <w:sz w:val="28"/>
          <w:szCs w:val="28"/>
        </w:rPr>
      </w:pPr>
      <w:r w:rsidRPr="007375BA">
        <w:rPr>
          <w:rFonts w:ascii="Times New Roman" w:eastAsia="Times New Roman" w:hAnsi="Times New Roman" w:cs="Times New Roman"/>
          <w:b/>
          <w:sz w:val="28"/>
          <w:szCs w:val="28"/>
        </w:rPr>
        <w:t>JULY, 202</w:t>
      </w:r>
      <w:r w:rsidR="00EB66C7" w:rsidRPr="007375BA">
        <w:rPr>
          <w:rFonts w:ascii="Times New Roman" w:eastAsia="Times New Roman" w:hAnsi="Times New Roman" w:cs="Times New Roman"/>
          <w:b/>
          <w:sz w:val="28"/>
          <w:szCs w:val="28"/>
        </w:rPr>
        <w:t>5</w:t>
      </w:r>
    </w:p>
    <w:p w14:paraId="31238FA7" w14:textId="77777777" w:rsidR="00150C5F" w:rsidRPr="007375BA" w:rsidRDefault="00150C5F" w:rsidP="00150C5F">
      <w:pPr>
        <w:pStyle w:val="Heading1"/>
        <w:rPr>
          <w:szCs w:val="28"/>
        </w:rPr>
      </w:pPr>
      <w:bookmarkStart w:id="0" w:name="_Toc204574186"/>
      <w:r w:rsidRPr="007375BA">
        <w:rPr>
          <w:szCs w:val="28"/>
        </w:rPr>
        <w:lastRenderedPageBreak/>
        <w:t>CERTIFICATION</w:t>
      </w:r>
      <w:bookmarkEnd w:id="0"/>
    </w:p>
    <w:p w14:paraId="31F66F22" w14:textId="6CB6D047" w:rsidR="0094646A" w:rsidRDefault="0094646A">
      <w:pPr>
        <w:rPr>
          <w:rFonts w:ascii="Times New Roman" w:eastAsia="Times New Roman" w:hAnsi="Times New Roman" w:cs="Times New Roman"/>
          <w:b/>
          <w:color w:val="000008"/>
          <w:sz w:val="28"/>
          <w:szCs w:val="28"/>
        </w:rPr>
      </w:pPr>
      <w:bookmarkStart w:id="1" w:name="_Toc204574187"/>
      <w:r>
        <w:rPr>
          <w:noProof/>
        </w:rPr>
        <w:drawing>
          <wp:inline distT="0" distB="0" distL="0" distR="0" wp14:anchorId="23CCB056" wp14:editId="7F1E4E29">
            <wp:extent cx="5943600" cy="64344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6346"/>
                    <a:stretch/>
                  </pic:blipFill>
                  <pic:spPr bwMode="auto">
                    <a:xfrm>
                      <a:off x="0" y="0"/>
                      <a:ext cx="5943600" cy="6434455"/>
                    </a:xfrm>
                    <a:prstGeom prst="rect">
                      <a:avLst/>
                    </a:prstGeom>
                    <a:noFill/>
                    <a:ln>
                      <a:noFill/>
                    </a:ln>
                    <a:extLst>
                      <a:ext uri="{53640926-AAD7-44D8-BBD7-CCE9431645EC}">
                        <a14:shadowObscured xmlns:a14="http://schemas.microsoft.com/office/drawing/2010/main"/>
                      </a:ext>
                    </a:extLst>
                  </pic:spPr>
                </pic:pic>
              </a:graphicData>
            </a:graphic>
          </wp:inline>
        </w:drawing>
      </w:r>
      <w:r>
        <w:rPr>
          <w:szCs w:val="28"/>
        </w:rPr>
        <w:br w:type="page"/>
      </w:r>
    </w:p>
    <w:p w14:paraId="7D55FAA7" w14:textId="7C9D19DF" w:rsidR="00150C5F" w:rsidRPr="007375BA" w:rsidRDefault="00150C5F" w:rsidP="00150C5F">
      <w:pPr>
        <w:pStyle w:val="Heading1"/>
        <w:rPr>
          <w:szCs w:val="28"/>
        </w:rPr>
      </w:pPr>
      <w:r w:rsidRPr="007375BA">
        <w:rPr>
          <w:szCs w:val="28"/>
        </w:rPr>
        <w:lastRenderedPageBreak/>
        <w:t>DEDICATION</w:t>
      </w:r>
      <w:bookmarkStart w:id="2" w:name="_GoBack"/>
      <w:bookmarkEnd w:id="1"/>
      <w:bookmarkEnd w:id="2"/>
    </w:p>
    <w:p w14:paraId="667DCE74" w14:textId="77777777" w:rsidR="00150C5F" w:rsidRPr="007375BA" w:rsidRDefault="00150C5F" w:rsidP="00150C5F">
      <w:pPr>
        <w:spacing w:line="480" w:lineRule="auto"/>
        <w:ind w:left="-15" w:right="15" w:firstLine="350"/>
        <w:jc w:val="both"/>
        <w:rPr>
          <w:rFonts w:ascii="Times New Roman" w:hAnsi="Times New Roman" w:cs="Times New Roman"/>
          <w:sz w:val="28"/>
          <w:szCs w:val="28"/>
        </w:rPr>
      </w:pPr>
      <w:r w:rsidRPr="007375BA">
        <w:rPr>
          <w:rFonts w:ascii="Times New Roman" w:eastAsia="Times New Roman" w:hAnsi="Times New Roman" w:cs="Times New Roman"/>
          <w:sz w:val="28"/>
          <w:szCs w:val="28"/>
        </w:rPr>
        <w:t xml:space="preserve">I dedicate this project to Almighty God for his grace and opportunity to complete my </w:t>
      </w:r>
      <w:proofErr w:type="spellStart"/>
      <w:r w:rsidRPr="007375BA">
        <w:rPr>
          <w:rFonts w:ascii="Times New Roman" w:eastAsia="Times New Roman" w:hAnsi="Times New Roman" w:cs="Times New Roman"/>
          <w:sz w:val="28"/>
          <w:szCs w:val="28"/>
        </w:rPr>
        <w:t>HND</w:t>
      </w:r>
      <w:proofErr w:type="spellEnd"/>
      <w:r w:rsidRPr="007375BA">
        <w:rPr>
          <w:rFonts w:ascii="Times New Roman" w:eastAsia="Times New Roman" w:hAnsi="Times New Roman" w:cs="Times New Roman"/>
          <w:sz w:val="28"/>
          <w:szCs w:val="28"/>
        </w:rPr>
        <w:t xml:space="preserve"> program and this research.</w:t>
      </w:r>
    </w:p>
    <w:p w14:paraId="036626AA" w14:textId="77777777" w:rsidR="00150C5F" w:rsidRPr="007375BA" w:rsidRDefault="00150C5F" w:rsidP="00150C5F">
      <w:pPr>
        <w:rPr>
          <w:rFonts w:ascii="Times New Roman" w:eastAsia="Times New Roman" w:hAnsi="Times New Roman" w:cs="Times New Roman"/>
          <w:b/>
          <w:sz w:val="28"/>
          <w:szCs w:val="28"/>
        </w:rPr>
      </w:pPr>
      <w:r w:rsidRPr="007375BA">
        <w:rPr>
          <w:rFonts w:ascii="Times New Roman" w:eastAsia="Times New Roman" w:hAnsi="Times New Roman" w:cs="Times New Roman"/>
          <w:b/>
          <w:sz w:val="28"/>
          <w:szCs w:val="28"/>
        </w:rPr>
        <w:br w:type="page"/>
      </w:r>
    </w:p>
    <w:p w14:paraId="00E5F82A" w14:textId="77777777" w:rsidR="00150C5F" w:rsidRPr="007375BA" w:rsidRDefault="00150C5F" w:rsidP="00150C5F">
      <w:pPr>
        <w:pStyle w:val="Heading1"/>
        <w:rPr>
          <w:szCs w:val="28"/>
        </w:rPr>
      </w:pPr>
      <w:bookmarkStart w:id="3" w:name="_Toc204574188"/>
      <w:r w:rsidRPr="007375BA">
        <w:rPr>
          <w:szCs w:val="28"/>
        </w:rPr>
        <w:lastRenderedPageBreak/>
        <w:t>ACKNOWLEDGEMENTS</w:t>
      </w:r>
      <w:bookmarkEnd w:id="3"/>
    </w:p>
    <w:p w14:paraId="116E23C6" w14:textId="44E0DEEE" w:rsidR="00150C5F" w:rsidRPr="007375BA" w:rsidRDefault="00150C5F" w:rsidP="006D6D7E">
      <w:pPr>
        <w:spacing w:line="480" w:lineRule="auto"/>
        <w:ind w:left="-15" w:right="80"/>
        <w:jc w:val="both"/>
        <w:rPr>
          <w:rFonts w:ascii="Times New Roman" w:eastAsia="Times New Roman" w:hAnsi="Times New Roman" w:cs="Times New Roman"/>
          <w:sz w:val="28"/>
          <w:szCs w:val="28"/>
        </w:rPr>
      </w:pPr>
      <w:r w:rsidRPr="007375BA">
        <w:rPr>
          <w:rFonts w:ascii="Times New Roman" w:eastAsia="Times New Roman" w:hAnsi="Times New Roman" w:cs="Times New Roman"/>
          <w:sz w:val="28"/>
          <w:szCs w:val="28"/>
        </w:rPr>
        <w:t>First and foremost, I acknowledge the effort of Almighty God, for the privilege giv</w:t>
      </w:r>
      <w:r w:rsidR="006D6D7E">
        <w:rPr>
          <w:rFonts w:ascii="Times New Roman" w:eastAsia="Times New Roman" w:hAnsi="Times New Roman" w:cs="Times New Roman"/>
          <w:sz w:val="28"/>
          <w:szCs w:val="28"/>
        </w:rPr>
        <w:t>en</w:t>
      </w:r>
      <w:r w:rsidRPr="007375BA">
        <w:rPr>
          <w:rFonts w:ascii="Times New Roman" w:eastAsia="Times New Roman" w:hAnsi="Times New Roman" w:cs="Times New Roman"/>
          <w:sz w:val="28"/>
          <w:szCs w:val="28"/>
        </w:rPr>
        <w:t xml:space="preserve"> to me during the course of my Higher National Diploma (</w:t>
      </w:r>
      <w:proofErr w:type="spellStart"/>
      <w:r w:rsidRPr="007375BA">
        <w:rPr>
          <w:rFonts w:ascii="Times New Roman" w:eastAsia="Times New Roman" w:hAnsi="Times New Roman" w:cs="Times New Roman"/>
          <w:sz w:val="28"/>
          <w:szCs w:val="28"/>
        </w:rPr>
        <w:t>HND</w:t>
      </w:r>
      <w:proofErr w:type="spellEnd"/>
      <w:r w:rsidRPr="007375BA">
        <w:rPr>
          <w:rFonts w:ascii="Times New Roman" w:eastAsia="Times New Roman" w:hAnsi="Times New Roman" w:cs="Times New Roman"/>
          <w:sz w:val="28"/>
          <w:szCs w:val="28"/>
        </w:rPr>
        <w:t>). I say may His holy name be praise forever (Amen)</w:t>
      </w:r>
    </w:p>
    <w:p w14:paraId="495F2578" w14:textId="675DB847" w:rsidR="00150C5F" w:rsidRPr="007375BA" w:rsidRDefault="00150C5F" w:rsidP="006D6D7E">
      <w:pPr>
        <w:spacing w:line="480" w:lineRule="auto"/>
        <w:ind w:left="-15" w:right="80"/>
        <w:jc w:val="both"/>
        <w:rPr>
          <w:rFonts w:ascii="Times New Roman" w:hAnsi="Times New Roman" w:cs="Times New Roman"/>
          <w:sz w:val="28"/>
          <w:szCs w:val="28"/>
        </w:rPr>
      </w:pPr>
      <w:r w:rsidRPr="007375BA">
        <w:rPr>
          <w:rFonts w:ascii="Times New Roman" w:eastAsia="Times New Roman" w:hAnsi="Times New Roman" w:cs="Times New Roman"/>
          <w:sz w:val="28"/>
          <w:szCs w:val="28"/>
        </w:rPr>
        <w:t>My gratitude goes to my unrelated supervisor</w:t>
      </w:r>
      <w:r w:rsidR="006D6D7E">
        <w:rPr>
          <w:rFonts w:ascii="Times New Roman" w:eastAsia="Times New Roman" w:hAnsi="Times New Roman" w:cs="Times New Roman"/>
          <w:sz w:val="28"/>
          <w:szCs w:val="28"/>
        </w:rPr>
        <w:t>,</w:t>
      </w:r>
      <w:r w:rsidRPr="007375BA">
        <w:rPr>
          <w:rFonts w:ascii="Times New Roman" w:eastAsia="Times New Roman" w:hAnsi="Times New Roman" w:cs="Times New Roman"/>
          <w:sz w:val="28"/>
          <w:szCs w:val="28"/>
        </w:rPr>
        <w:t xml:space="preserve"> in person of</w:t>
      </w:r>
      <w:r w:rsidR="00EB66C7" w:rsidRPr="007375BA">
        <w:rPr>
          <w:rFonts w:ascii="Times New Roman" w:eastAsia="Times New Roman" w:hAnsi="Times New Roman" w:cs="Times New Roman"/>
          <w:sz w:val="28"/>
          <w:szCs w:val="28"/>
        </w:rPr>
        <w:t xml:space="preserve"> Mr. </w:t>
      </w:r>
      <w:proofErr w:type="spellStart"/>
      <w:r w:rsidR="00EB66C7" w:rsidRPr="007375BA">
        <w:rPr>
          <w:rFonts w:ascii="Times New Roman" w:eastAsia="Times New Roman" w:hAnsi="Times New Roman" w:cs="Times New Roman"/>
          <w:sz w:val="28"/>
          <w:szCs w:val="28"/>
        </w:rPr>
        <w:t>Odediran</w:t>
      </w:r>
      <w:proofErr w:type="spellEnd"/>
      <w:r w:rsidR="006D6D7E">
        <w:rPr>
          <w:rFonts w:ascii="Times New Roman" w:eastAsia="Times New Roman" w:hAnsi="Times New Roman" w:cs="Times New Roman"/>
          <w:sz w:val="28"/>
          <w:szCs w:val="28"/>
        </w:rPr>
        <w:t xml:space="preserve">, </w:t>
      </w:r>
      <w:proofErr w:type="spellStart"/>
      <w:r w:rsidR="006D6D7E">
        <w:rPr>
          <w:rFonts w:ascii="Times New Roman" w:eastAsia="Times New Roman" w:hAnsi="Times New Roman" w:cs="Times New Roman"/>
          <w:sz w:val="28"/>
          <w:szCs w:val="28"/>
        </w:rPr>
        <w:t>O.A</w:t>
      </w:r>
      <w:proofErr w:type="spellEnd"/>
      <w:r w:rsidRPr="007375BA">
        <w:rPr>
          <w:rFonts w:ascii="Times New Roman" w:eastAsia="Times New Roman" w:hAnsi="Times New Roman" w:cs="Times New Roman"/>
          <w:sz w:val="28"/>
          <w:szCs w:val="28"/>
        </w:rPr>
        <w:t xml:space="preserve"> whose fatherly support has brought me this far and helped in the success of this research work.</w:t>
      </w:r>
    </w:p>
    <w:p w14:paraId="622D36F5" w14:textId="1A0CFFDB" w:rsidR="00150C5F" w:rsidRPr="007375BA" w:rsidRDefault="00150C5F" w:rsidP="006D6D7E">
      <w:pPr>
        <w:spacing w:line="480" w:lineRule="auto"/>
        <w:ind w:left="-15" w:right="80"/>
        <w:jc w:val="both"/>
        <w:rPr>
          <w:rFonts w:ascii="Times New Roman" w:hAnsi="Times New Roman" w:cs="Times New Roman"/>
          <w:sz w:val="28"/>
          <w:szCs w:val="28"/>
        </w:rPr>
      </w:pPr>
      <w:r w:rsidRPr="007375BA">
        <w:rPr>
          <w:rFonts w:ascii="Times New Roman" w:eastAsia="Times New Roman" w:hAnsi="Times New Roman" w:cs="Times New Roman"/>
          <w:sz w:val="28"/>
          <w:szCs w:val="28"/>
        </w:rPr>
        <w:t xml:space="preserve">I also forward my appreciation to the head of the department, Dr. </w:t>
      </w:r>
      <w:proofErr w:type="spellStart"/>
      <w:r w:rsidRPr="007375BA">
        <w:rPr>
          <w:rFonts w:ascii="Times New Roman" w:eastAsia="Times New Roman" w:hAnsi="Times New Roman" w:cs="Times New Roman"/>
          <w:sz w:val="28"/>
          <w:szCs w:val="28"/>
        </w:rPr>
        <w:t>J</w:t>
      </w:r>
      <w:r w:rsidR="00EB66C7" w:rsidRPr="007375BA">
        <w:rPr>
          <w:rFonts w:ascii="Times New Roman" w:eastAsia="Times New Roman" w:hAnsi="Times New Roman" w:cs="Times New Roman"/>
          <w:sz w:val="28"/>
          <w:szCs w:val="28"/>
        </w:rPr>
        <w:t>.</w:t>
      </w:r>
      <w:proofErr w:type="gramStart"/>
      <w:r w:rsidR="00EB66C7" w:rsidRPr="007375BA">
        <w:rPr>
          <w:rFonts w:ascii="Times New Roman" w:eastAsia="Times New Roman" w:hAnsi="Times New Roman" w:cs="Times New Roman"/>
          <w:sz w:val="28"/>
          <w:szCs w:val="28"/>
        </w:rPr>
        <w:t>A</w:t>
      </w:r>
      <w:proofErr w:type="spellEnd"/>
      <w:proofErr w:type="gramEnd"/>
      <w:r w:rsidRPr="007375BA">
        <w:rPr>
          <w:rFonts w:ascii="Times New Roman" w:eastAsia="Times New Roman" w:hAnsi="Times New Roman" w:cs="Times New Roman"/>
          <w:sz w:val="28"/>
          <w:szCs w:val="28"/>
        </w:rPr>
        <w:t xml:space="preserve"> Olatunji and other lecturers in the department.</w:t>
      </w:r>
    </w:p>
    <w:p w14:paraId="7BA24CBC" w14:textId="7407DB28" w:rsidR="00150C5F" w:rsidRPr="007375BA" w:rsidRDefault="00150C5F" w:rsidP="006D6D7E">
      <w:pPr>
        <w:spacing w:line="480" w:lineRule="auto"/>
        <w:ind w:left="-15" w:right="80"/>
        <w:jc w:val="both"/>
        <w:rPr>
          <w:rFonts w:ascii="Times New Roman" w:hAnsi="Times New Roman" w:cs="Times New Roman"/>
          <w:sz w:val="28"/>
          <w:szCs w:val="28"/>
        </w:rPr>
      </w:pPr>
      <w:r w:rsidRPr="007375BA">
        <w:rPr>
          <w:rFonts w:ascii="Times New Roman" w:eastAsia="Times New Roman" w:hAnsi="Times New Roman" w:cs="Times New Roman"/>
          <w:sz w:val="28"/>
          <w:szCs w:val="28"/>
        </w:rPr>
        <w:t>I</w:t>
      </w:r>
      <w:r w:rsidR="006D6D7E">
        <w:rPr>
          <w:rFonts w:ascii="Times New Roman" w:eastAsia="Times New Roman" w:hAnsi="Times New Roman" w:cs="Times New Roman"/>
          <w:sz w:val="28"/>
          <w:szCs w:val="28"/>
        </w:rPr>
        <w:t xml:space="preserve"> a</w:t>
      </w:r>
      <w:r w:rsidRPr="007375BA">
        <w:rPr>
          <w:rFonts w:ascii="Times New Roman" w:eastAsia="Times New Roman" w:hAnsi="Times New Roman" w:cs="Times New Roman"/>
          <w:sz w:val="28"/>
          <w:szCs w:val="28"/>
        </w:rPr>
        <w:t>m greatly indebted to my dearest parents</w:t>
      </w:r>
      <w:r w:rsidR="006D6D7E">
        <w:rPr>
          <w:rFonts w:ascii="Times New Roman" w:eastAsia="Times New Roman" w:hAnsi="Times New Roman" w:cs="Times New Roman"/>
          <w:sz w:val="28"/>
          <w:szCs w:val="28"/>
        </w:rPr>
        <w:t>,</w:t>
      </w:r>
      <w:r w:rsidRPr="007375BA">
        <w:rPr>
          <w:rFonts w:ascii="Times New Roman" w:eastAsia="Times New Roman" w:hAnsi="Times New Roman" w:cs="Times New Roman"/>
          <w:sz w:val="28"/>
          <w:szCs w:val="28"/>
        </w:rPr>
        <w:t xml:space="preserve"> Mr. and Mrs. </w:t>
      </w:r>
      <w:proofErr w:type="spellStart"/>
      <w:r w:rsidR="00EB66C7" w:rsidRPr="007375BA">
        <w:rPr>
          <w:rFonts w:ascii="Times New Roman" w:eastAsia="Times New Roman" w:hAnsi="Times New Roman" w:cs="Times New Roman"/>
          <w:sz w:val="28"/>
          <w:szCs w:val="28"/>
        </w:rPr>
        <w:t>Amodu</w:t>
      </w:r>
      <w:proofErr w:type="spellEnd"/>
      <w:r w:rsidRPr="007375BA">
        <w:rPr>
          <w:rFonts w:ascii="Times New Roman" w:eastAsia="Times New Roman" w:hAnsi="Times New Roman" w:cs="Times New Roman"/>
          <w:sz w:val="28"/>
          <w:szCs w:val="28"/>
        </w:rPr>
        <w:t xml:space="preserve"> for their parental care,</w:t>
      </w:r>
      <w:r w:rsidR="006D6D7E">
        <w:rPr>
          <w:rFonts w:ascii="Times New Roman" w:eastAsia="Times New Roman" w:hAnsi="Times New Roman" w:cs="Times New Roman"/>
          <w:sz w:val="28"/>
          <w:szCs w:val="28"/>
        </w:rPr>
        <w:t xml:space="preserve"> financial,</w:t>
      </w:r>
      <w:r w:rsidRPr="007375BA">
        <w:rPr>
          <w:rFonts w:ascii="Times New Roman" w:eastAsia="Times New Roman" w:hAnsi="Times New Roman" w:cs="Times New Roman"/>
          <w:sz w:val="28"/>
          <w:szCs w:val="28"/>
        </w:rPr>
        <w:t xml:space="preserve"> spiritual and moral support throughout my academic career, I pray their efforts </w:t>
      </w:r>
      <w:r w:rsidR="006D6D7E">
        <w:rPr>
          <w:rFonts w:ascii="Times New Roman" w:eastAsia="Times New Roman" w:hAnsi="Times New Roman" w:cs="Times New Roman"/>
          <w:sz w:val="28"/>
          <w:szCs w:val="28"/>
        </w:rPr>
        <w:t xml:space="preserve">will </w:t>
      </w:r>
      <w:r w:rsidRPr="007375BA">
        <w:rPr>
          <w:rFonts w:ascii="Times New Roman" w:eastAsia="Times New Roman" w:hAnsi="Times New Roman" w:cs="Times New Roman"/>
          <w:sz w:val="28"/>
          <w:szCs w:val="28"/>
        </w:rPr>
        <w:t>never be in vain.</w:t>
      </w:r>
    </w:p>
    <w:p w14:paraId="2FA7D6EB" w14:textId="6BB640AF" w:rsidR="00150C5F" w:rsidRPr="007375BA" w:rsidRDefault="00150C5F" w:rsidP="006D6D7E">
      <w:pPr>
        <w:spacing w:line="480" w:lineRule="auto"/>
        <w:ind w:left="-15" w:right="80"/>
        <w:jc w:val="both"/>
        <w:rPr>
          <w:rFonts w:ascii="Times New Roman" w:eastAsia="Times New Roman" w:hAnsi="Times New Roman" w:cs="Times New Roman"/>
          <w:sz w:val="28"/>
          <w:szCs w:val="28"/>
        </w:rPr>
      </w:pPr>
      <w:r w:rsidRPr="007375BA">
        <w:rPr>
          <w:rFonts w:ascii="Times New Roman" w:eastAsia="Times New Roman" w:hAnsi="Times New Roman" w:cs="Times New Roman"/>
          <w:sz w:val="28"/>
          <w:szCs w:val="28"/>
        </w:rPr>
        <w:t xml:space="preserve">My appreciation also goes to my </w:t>
      </w:r>
      <w:r w:rsidR="00EB66C7" w:rsidRPr="007375BA">
        <w:rPr>
          <w:rFonts w:ascii="Times New Roman" w:eastAsia="Times New Roman" w:hAnsi="Times New Roman" w:cs="Times New Roman"/>
          <w:sz w:val="28"/>
          <w:szCs w:val="28"/>
        </w:rPr>
        <w:t>friends</w:t>
      </w:r>
      <w:r w:rsidRPr="007375BA">
        <w:rPr>
          <w:rFonts w:ascii="Times New Roman" w:eastAsia="Times New Roman" w:hAnsi="Times New Roman" w:cs="Times New Roman"/>
          <w:sz w:val="28"/>
          <w:szCs w:val="28"/>
        </w:rPr>
        <w:t xml:space="preserve"> for </w:t>
      </w:r>
      <w:r w:rsidR="006D6D7E">
        <w:rPr>
          <w:rFonts w:ascii="Times New Roman" w:eastAsia="Times New Roman" w:hAnsi="Times New Roman" w:cs="Times New Roman"/>
          <w:sz w:val="28"/>
          <w:szCs w:val="28"/>
        </w:rPr>
        <w:t>their</w:t>
      </w:r>
      <w:r w:rsidRPr="007375BA">
        <w:rPr>
          <w:rFonts w:ascii="Times New Roman" w:eastAsia="Times New Roman" w:hAnsi="Times New Roman" w:cs="Times New Roman"/>
          <w:sz w:val="28"/>
          <w:szCs w:val="28"/>
        </w:rPr>
        <w:t xml:space="preserve"> support and fatherly role, and also to </w:t>
      </w:r>
      <w:r w:rsidR="006D6D7E">
        <w:rPr>
          <w:rFonts w:ascii="Times New Roman" w:eastAsia="Times New Roman" w:hAnsi="Times New Roman" w:cs="Times New Roman"/>
          <w:sz w:val="28"/>
          <w:szCs w:val="28"/>
        </w:rPr>
        <w:t xml:space="preserve">all </w:t>
      </w:r>
      <w:r w:rsidRPr="007375BA">
        <w:rPr>
          <w:rFonts w:ascii="Times New Roman" w:eastAsia="Times New Roman" w:hAnsi="Times New Roman" w:cs="Times New Roman"/>
          <w:sz w:val="28"/>
          <w:szCs w:val="28"/>
        </w:rPr>
        <w:t>the people behind the journey so far</w:t>
      </w:r>
      <w:r w:rsidR="006D6D7E">
        <w:rPr>
          <w:rFonts w:ascii="Times New Roman" w:eastAsia="Times New Roman" w:hAnsi="Times New Roman" w:cs="Times New Roman"/>
          <w:sz w:val="28"/>
          <w:szCs w:val="28"/>
        </w:rPr>
        <w:t>.</w:t>
      </w:r>
    </w:p>
    <w:p w14:paraId="54ECC698" w14:textId="77777777" w:rsidR="00150C5F" w:rsidRPr="007375BA" w:rsidRDefault="00150C5F" w:rsidP="00150C5F">
      <w:pPr>
        <w:rPr>
          <w:rFonts w:ascii="Times New Roman" w:eastAsia="Times New Roman" w:hAnsi="Times New Roman" w:cs="Times New Roman"/>
          <w:b/>
          <w:color w:val="000008"/>
          <w:sz w:val="28"/>
          <w:szCs w:val="28"/>
        </w:rPr>
      </w:pPr>
      <w:r w:rsidRPr="007375BA">
        <w:rPr>
          <w:rFonts w:ascii="Times New Roman" w:hAnsi="Times New Roman" w:cs="Times New Roman"/>
          <w:sz w:val="28"/>
          <w:szCs w:val="28"/>
        </w:rPr>
        <w:br w:type="page"/>
      </w:r>
    </w:p>
    <w:p w14:paraId="1A8B8B2A" w14:textId="77777777" w:rsidR="00150C5F" w:rsidRPr="007375BA" w:rsidRDefault="00150C5F" w:rsidP="00150C5F">
      <w:pPr>
        <w:pStyle w:val="Heading1"/>
        <w:rPr>
          <w:szCs w:val="28"/>
        </w:rPr>
      </w:pPr>
      <w:bookmarkStart w:id="4" w:name="_Toc204574189"/>
      <w:r w:rsidRPr="007375BA">
        <w:rPr>
          <w:szCs w:val="28"/>
        </w:rPr>
        <w:lastRenderedPageBreak/>
        <w:t>ABSTRACTS</w:t>
      </w:r>
      <w:bookmarkEnd w:id="4"/>
    </w:p>
    <w:p w14:paraId="76668AD8" w14:textId="372230F8" w:rsidR="00150C5F" w:rsidRPr="007375BA" w:rsidRDefault="007E55A0" w:rsidP="007E55A0">
      <w:pPr>
        <w:spacing w:line="480" w:lineRule="auto"/>
        <w:jc w:val="both"/>
        <w:rPr>
          <w:rFonts w:ascii="Times New Roman" w:hAnsi="Times New Roman" w:cs="Times New Roman"/>
          <w:i/>
          <w:sz w:val="28"/>
          <w:szCs w:val="28"/>
        </w:rPr>
      </w:pPr>
      <w:r w:rsidRPr="007E55A0">
        <w:rPr>
          <w:rFonts w:ascii="Times New Roman" w:hAnsi="Times New Roman" w:cs="Times New Roman"/>
          <w:i/>
          <w:sz w:val="28"/>
          <w:szCs w:val="28"/>
        </w:rPr>
        <w:t xml:space="preserve">This study assessed the impact of gold mining activities on water quality in </w:t>
      </w:r>
      <w:proofErr w:type="spellStart"/>
      <w:r w:rsidRPr="007E55A0">
        <w:rPr>
          <w:rFonts w:ascii="Times New Roman" w:hAnsi="Times New Roman" w:cs="Times New Roman"/>
          <w:i/>
          <w:sz w:val="28"/>
          <w:szCs w:val="28"/>
        </w:rPr>
        <w:t>Alagbede</w:t>
      </w:r>
      <w:proofErr w:type="spellEnd"/>
      <w:r w:rsidRPr="007E55A0">
        <w:rPr>
          <w:rFonts w:ascii="Times New Roman" w:hAnsi="Times New Roman" w:cs="Times New Roman"/>
          <w:i/>
          <w:sz w:val="28"/>
          <w:szCs w:val="28"/>
        </w:rPr>
        <w:t xml:space="preserve"> </w:t>
      </w:r>
      <w:proofErr w:type="spellStart"/>
      <w:r w:rsidRPr="007E55A0">
        <w:rPr>
          <w:rFonts w:ascii="Times New Roman" w:hAnsi="Times New Roman" w:cs="Times New Roman"/>
          <w:i/>
          <w:sz w:val="28"/>
          <w:szCs w:val="28"/>
        </w:rPr>
        <w:t>Daba</w:t>
      </w:r>
      <w:proofErr w:type="spellEnd"/>
      <w:r w:rsidRPr="007E55A0">
        <w:rPr>
          <w:rFonts w:ascii="Times New Roman" w:hAnsi="Times New Roman" w:cs="Times New Roman"/>
          <w:i/>
          <w:sz w:val="28"/>
          <w:szCs w:val="28"/>
        </w:rPr>
        <w:t xml:space="preserve"> community, </w:t>
      </w:r>
      <w:proofErr w:type="spellStart"/>
      <w:r w:rsidRPr="007E55A0">
        <w:rPr>
          <w:rFonts w:ascii="Times New Roman" w:hAnsi="Times New Roman" w:cs="Times New Roman"/>
          <w:i/>
          <w:sz w:val="28"/>
          <w:szCs w:val="28"/>
        </w:rPr>
        <w:t>kwara</w:t>
      </w:r>
      <w:proofErr w:type="spellEnd"/>
      <w:r w:rsidRPr="007E55A0">
        <w:rPr>
          <w:rFonts w:ascii="Times New Roman" w:hAnsi="Times New Roman" w:cs="Times New Roman"/>
          <w:i/>
          <w:sz w:val="28"/>
          <w:szCs w:val="28"/>
        </w:rPr>
        <w:t xml:space="preserve"> state. Ten samples were collected randomly from selected water bodies and </w:t>
      </w:r>
      <w:proofErr w:type="spellStart"/>
      <w:r w:rsidRPr="007E55A0">
        <w:rPr>
          <w:rFonts w:ascii="Times New Roman" w:hAnsi="Times New Roman" w:cs="Times New Roman"/>
          <w:i/>
          <w:sz w:val="28"/>
          <w:szCs w:val="28"/>
        </w:rPr>
        <w:t>Physico</w:t>
      </w:r>
      <w:proofErr w:type="spellEnd"/>
      <w:r w:rsidRPr="007E55A0">
        <w:rPr>
          <w:rFonts w:ascii="Times New Roman" w:hAnsi="Times New Roman" w:cs="Times New Roman"/>
          <w:i/>
          <w:sz w:val="28"/>
          <w:szCs w:val="28"/>
        </w:rPr>
        <w:t xml:space="preserve">-chemical parameters, such as TDS, EC, pH and temperature were measured on the field. Selected heavy metals that is Ni, cadmium we're also determined by AAS method of analysis. The results showed elevated levels of heavy metals including cadmium, nickel and lead in water sources, exceeding recommended standard </w:t>
      </w:r>
      <w:proofErr w:type="spellStart"/>
      <w:r w:rsidRPr="007E55A0">
        <w:rPr>
          <w:rFonts w:ascii="Times New Roman" w:hAnsi="Times New Roman" w:cs="Times New Roman"/>
          <w:i/>
          <w:sz w:val="28"/>
          <w:szCs w:val="28"/>
        </w:rPr>
        <w:t>Physico</w:t>
      </w:r>
      <w:proofErr w:type="spellEnd"/>
      <w:r w:rsidRPr="007E55A0">
        <w:rPr>
          <w:rFonts w:ascii="Times New Roman" w:hAnsi="Times New Roman" w:cs="Times New Roman"/>
          <w:i/>
          <w:sz w:val="28"/>
          <w:szCs w:val="28"/>
        </w:rPr>
        <w:t>-chemical parameters, such as pH and temperature were also affected. The findings suggest that gold mining activities have potentially contaminated water sources, posing health risks to the community. The study results can inform policy decisions and intervention to mitigate the environmental and health impacts of gold mining in the area.</w:t>
      </w:r>
    </w:p>
    <w:p w14:paraId="56E97056" w14:textId="77777777" w:rsidR="00150C5F" w:rsidRPr="007375BA" w:rsidRDefault="00150C5F" w:rsidP="00150C5F">
      <w:pPr>
        <w:spacing w:line="480" w:lineRule="auto"/>
        <w:ind w:right="15"/>
        <w:rPr>
          <w:rFonts w:ascii="Times New Roman" w:eastAsia="Times New Roman" w:hAnsi="Times New Roman" w:cs="Times New Roman"/>
          <w:b/>
          <w:sz w:val="28"/>
          <w:szCs w:val="28"/>
        </w:rPr>
      </w:pPr>
    </w:p>
    <w:p w14:paraId="5487746C" w14:textId="77777777" w:rsidR="00150C5F" w:rsidRPr="007375BA" w:rsidRDefault="00150C5F" w:rsidP="00150C5F">
      <w:pPr>
        <w:rPr>
          <w:rFonts w:ascii="Times New Roman" w:eastAsia="Times New Roman" w:hAnsi="Times New Roman" w:cs="Times New Roman"/>
          <w:sz w:val="28"/>
          <w:szCs w:val="28"/>
        </w:rPr>
      </w:pPr>
      <w:r w:rsidRPr="007375BA">
        <w:rPr>
          <w:rFonts w:ascii="Times New Roman" w:eastAsia="Times New Roman" w:hAnsi="Times New Roman" w:cs="Times New Roman"/>
          <w:sz w:val="28"/>
          <w:szCs w:val="28"/>
        </w:rPr>
        <w:br w:type="page"/>
      </w:r>
    </w:p>
    <w:p w14:paraId="6B8A43A0" w14:textId="77777777" w:rsidR="00150C5F" w:rsidRPr="007375BA" w:rsidRDefault="00150C5F" w:rsidP="00150C5F">
      <w:pPr>
        <w:pStyle w:val="Heading1"/>
        <w:rPr>
          <w:szCs w:val="28"/>
        </w:rPr>
      </w:pPr>
      <w:bookmarkStart w:id="5" w:name="_Toc204574190"/>
      <w:r w:rsidRPr="007375BA">
        <w:rPr>
          <w:szCs w:val="28"/>
        </w:rPr>
        <w:lastRenderedPageBreak/>
        <w:t>TABLE OF CONTENTS</w:t>
      </w:r>
      <w:bookmarkEnd w:id="5"/>
    </w:p>
    <w:p w14:paraId="32513CA6" w14:textId="0B329858" w:rsidR="00150C5F" w:rsidRPr="007375BA" w:rsidRDefault="00150C5F" w:rsidP="009E071E">
      <w:pPr>
        <w:pStyle w:val="TOC1"/>
      </w:pPr>
      <w:r w:rsidRPr="007375BA">
        <w:t>TITLE PAGE</w:t>
      </w:r>
      <w:r w:rsidRPr="007375BA">
        <w:tab/>
      </w:r>
      <w:r w:rsidR="009E071E">
        <w:t xml:space="preserve">      </w:t>
      </w:r>
      <w:proofErr w:type="spellStart"/>
      <w:r w:rsidRPr="007375BA">
        <w:t>i</w:t>
      </w:r>
      <w:proofErr w:type="spellEnd"/>
    </w:p>
    <w:p w14:paraId="4A4621D4" w14:textId="13AE37AE" w:rsidR="00AD1613" w:rsidRDefault="00150C5F">
      <w:pPr>
        <w:pStyle w:val="TOC1"/>
        <w:rPr>
          <w:rFonts w:asciiTheme="minorHAnsi" w:eastAsiaTheme="minorEastAsia" w:hAnsiTheme="minorHAnsi" w:cstheme="minorBidi"/>
          <w:noProof/>
          <w:sz w:val="22"/>
        </w:rPr>
      </w:pPr>
      <w:r w:rsidRPr="007375BA">
        <w:rPr>
          <w:rFonts w:eastAsia="Times New Roman" w:cs="Times New Roman"/>
          <w:b/>
          <w:sz w:val="28"/>
          <w:szCs w:val="28"/>
        </w:rPr>
        <w:fldChar w:fldCharType="begin"/>
      </w:r>
      <w:r w:rsidRPr="007375BA">
        <w:rPr>
          <w:rFonts w:eastAsia="Times New Roman" w:cs="Times New Roman"/>
          <w:b/>
          <w:sz w:val="28"/>
          <w:szCs w:val="28"/>
        </w:rPr>
        <w:instrText xml:space="preserve"> TOC \o "1-3" \h \z \u </w:instrText>
      </w:r>
      <w:r w:rsidRPr="007375BA">
        <w:rPr>
          <w:rFonts w:eastAsia="Times New Roman" w:cs="Times New Roman"/>
          <w:b/>
          <w:sz w:val="28"/>
          <w:szCs w:val="28"/>
        </w:rPr>
        <w:fldChar w:fldCharType="separate"/>
      </w:r>
      <w:hyperlink w:anchor="_Toc204574186" w:history="1">
        <w:r w:rsidR="00AD1613" w:rsidRPr="00E47F19">
          <w:rPr>
            <w:rStyle w:val="Hyperlink"/>
            <w:noProof/>
          </w:rPr>
          <w:t>CERTIFICATION</w:t>
        </w:r>
        <w:r w:rsidR="00AD1613">
          <w:rPr>
            <w:noProof/>
            <w:webHidden/>
          </w:rPr>
          <w:tab/>
        </w:r>
        <w:r w:rsidR="00AD1613">
          <w:rPr>
            <w:noProof/>
            <w:webHidden/>
          </w:rPr>
          <w:fldChar w:fldCharType="begin"/>
        </w:r>
        <w:r w:rsidR="00AD1613">
          <w:rPr>
            <w:noProof/>
            <w:webHidden/>
          </w:rPr>
          <w:instrText xml:space="preserve"> PAGEREF _Toc204574186 \h </w:instrText>
        </w:r>
        <w:r w:rsidR="00AD1613">
          <w:rPr>
            <w:noProof/>
            <w:webHidden/>
          </w:rPr>
        </w:r>
        <w:r w:rsidR="00AD1613">
          <w:rPr>
            <w:noProof/>
            <w:webHidden/>
          </w:rPr>
          <w:fldChar w:fldCharType="separate"/>
        </w:r>
        <w:r w:rsidR="00AD1613">
          <w:rPr>
            <w:noProof/>
            <w:webHidden/>
          </w:rPr>
          <w:t>ii</w:t>
        </w:r>
        <w:r w:rsidR="00AD1613">
          <w:rPr>
            <w:noProof/>
            <w:webHidden/>
          </w:rPr>
          <w:fldChar w:fldCharType="end"/>
        </w:r>
      </w:hyperlink>
    </w:p>
    <w:p w14:paraId="7F8C9E79" w14:textId="50B4EB5E" w:rsidR="00AD1613" w:rsidRDefault="00A84B71">
      <w:pPr>
        <w:pStyle w:val="TOC1"/>
        <w:rPr>
          <w:rFonts w:asciiTheme="minorHAnsi" w:eastAsiaTheme="minorEastAsia" w:hAnsiTheme="minorHAnsi" w:cstheme="minorBidi"/>
          <w:noProof/>
          <w:sz w:val="22"/>
        </w:rPr>
      </w:pPr>
      <w:hyperlink w:anchor="_Toc204574187" w:history="1">
        <w:r w:rsidR="00AD1613" w:rsidRPr="00E47F19">
          <w:rPr>
            <w:rStyle w:val="Hyperlink"/>
            <w:noProof/>
          </w:rPr>
          <w:t>DEDICATION</w:t>
        </w:r>
        <w:r w:rsidR="00AD1613">
          <w:rPr>
            <w:noProof/>
            <w:webHidden/>
          </w:rPr>
          <w:tab/>
        </w:r>
        <w:r w:rsidR="00AD1613">
          <w:rPr>
            <w:noProof/>
            <w:webHidden/>
          </w:rPr>
          <w:fldChar w:fldCharType="begin"/>
        </w:r>
        <w:r w:rsidR="00AD1613">
          <w:rPr>
            <w:noProof/>
            <w:webHidden/>
          </w:rPr>
          <w:instrText xml:space="preserve"> PAGEREF _Toc204574187 \h </w:instrText>
        </w:r>
        <w:r w:rsidR="00AD1613">
          <w:rPr>
            <w:noProof/>
            <w:webHidden/>
          </w:rPr>
        </w:r>
        <w:r w:rsidR="00AD1613">
          <w:rPr>
            <w:noProof/>
            <w:webHidden/>
          </w:rPr>
          <w:fldChar w:fldCharType="separate"/>
        </w:r>
        <w:r w:rsidR="00AD1613">
          <w:rPr>
            <w:noProof/>
            <w:webHidden/>
          </w:rPr>
          <w:t>iii</w:t>
        </w:r>
        <w:r w:rsidR="00AD1613">
          <w:rPr>
            <w:noProof/>
            <w:webHidden/>
          </w:rPr>
          <w:fldChar w:fldCharType="end"/>
        </w:r>
      </w:hyperlink>
    </w:p>
    <w:p w14:paraId="50A88DB4" w14:textId="5CBBC75A" w:rsidR="00AD1613" w:rsidRDefault="00A84B71">
      <w:pPr>
        <w:pStyle w:val="TOC1"/>
        <w:rPr>
          <w:rFonts w:asciiTheme="minorHAnsi" w:eastAsiaTheme="minorEastAsia" w:hAnsiTheme="minorHAnsi" w:cstheme="minorBidi"/>
          <w:noProof/>
          <w:sz w:val="22"/>
        </w:rPr>
      </w:pPr>
      <w:hyperlink w:anchor="_Toc204574188" w:history="1">
        <w:r w:rsidR="00AD1613" w:rsidRPr="00E47F19">
          <w:rPr>
            <w:rStyle w:val="Hyperlink"/>
            <w:noProof/>
          </w:rPr>
          <w:t>ACKNOWLEDGEMENTS</w:t>
        </w:r>
        <w:r w:rsidR="00AD1613">
          <w:rPr>
            <w:noProof/>
            <w:webHidden/>
          </w:rPr>
          <w:tab/>
        </w:r>
        <w:r w:rsidR="00AD1613">
          <w:rPr>
            <w:noProof/>
            <w:webHidden/>
          </w:rPr>
          <w:fldChar w:fldCharType="begin"/>
        </w:r>
        <w:r w:rsidR="00AD1613">
          <w:rPr>
            <w:noProof/>
            <w:webHidden/>
          </w:rPr>
          <w:instrText xml:space="preserve"> PAGEREF _Toc204574188 \h </w:instrText>
        </w:r>
        <w:r w:rsidR="00AD1613">
          <w:rPr>
            <w:noProof/>
            <w:webHidden/>
          </w:rPr>
        </w:r>
        <w:r w:rsidR="00AD1613">
          <w:rPr>
            <w:noProof/>
            <w:webHidden/>
          </w:rPr>
          <w:fldChar w:fldCharType="separate"/>
        </w:r>
        <w:r w:rsidR="00AD1613">
          <w:rPr>
            <w:noProof/>
            <w:webHidden/>
          </w:rPr>
          <w:t>iv</w:t>
        </w:r>
        <w:r w:rsidR="00AD1613">
          <w:rPr>
            <w:noProof/>
            <w:webHidden/>
          </w:rPr>
          <w:fldChar w:fldCharType="end"/>
        </w:r>
      </w:hyperlink>
    </w:p>
    <w:p w14:paraId="6D511512" w14:textId="185A9B93" w:rsidR="00AD1613" w:rsidRDefault="00A84B71">
      <w:pPr>
        <w:pStyle w:val="TOC1"/>
        <w:rPr>
          <w:rFonts w:asciiTheme="minorHAnsi" w:eastAsiaTheme="minorEastAsia" w:hAnsiTheme="minorHAnsi" w:cstheme="minorBidi"/>
          <w:noProof/>
          <w:sz w:val="22"/>
        </w:rPr>
      </w:pPr>
      <w:hyperlink w:anchor="_Toc204574189" w:history="1">
        <w:r w:rsidR="00AD1613" w:rsidRPr="00E47F19">
          <w:rPr>
            <w:rStyle w:val="Hyperlink"/>
            <w:noProof/>
          </w:rPr>
          <w:t>ABSTRACTS</w:t>
        </w:r>
        <w:r w:rsidR="00AD1613">
          <w:rPr>
            <w:noProof/>
            <w:webHidden/>
          </w:rPr>
          <w:tab/>
        </w:r>
        <w:r w:rsidR="00AD1613">
          <w:rPr>
            <w:noProof/>
            <w:webHidden/>
          </w:rPr>
          <w:fldChar w:fldCharType="begin"/>
        </w:r>
        <w:r w:rsidR="00AD1613">
          <w:rPr>
            <w:noProof/>
            <w:webHidden/>
          </w:rPr>
          <w:instrText xml:space="preserve"> PAGEREF _Toc204574189 \h </w:instrText>
        </w:r>
        <w:r w:rsidR="00AD1613">
          <w:rPr>
            <w:noProof/>
            <w:webHidden/>
          </w:rPr>
        </w:r>
        <w:r w:rsidR="00AD1613">
          <w:rPr>
            <w:noProof/>
            <w:webHidden/>
          </w:rPr>
          <w:fldChar w:fldCharType="separate"/>
        </w:r>
        <w:r w:rsidR="00AD1613">
          <w:rPr>
            <w:noProof/>
            <w:webHidden/>
          </w:rPr>
          <w:t>v</w:t>
        </w:r>
        <w:r w:rsidR="00AD1613">
          <w:rPr>
            <w:noProof/>
            <w:webHidden/>
          </w:rPr>
          <w:fldChar w:fldCharType="end"/>
        </w:r>
      </w:hyperlink>
    </w:p>
    <w:p w14:paraId="5AA235D8" w14:textId="2A69CEB4" w:rsidR="00AD1613" w:rsidRDefault="00A84B71">
      <w:pPr>
        <w:pStyle w:val="TOC1"/>
        <w:rPr>
          <w:rFonts w:asciiTheme="minorHAnsi" w:eastAsiaTheme="minorEastAsia" w:hAnsiTheme="minorHAnsi" w:cstheme="minorBidi"/>
          <w:noProof/>
          <w:sz w:val="22"/>
        </w:rPr>
      </w:pPr>
      <w:hyperlink w:anchor="_Toc204574190" w:history="1">
        <w:r w:rsidR="00AD1613" w:rsidRPr="00E47F19">
          <w:rPr>
            <w:rStyle w:val="Hyperlink"/>
            <w:noProof/>
          </w:rPr>
          <w:t>TABLE OF CONTENTS</w:t>
        </w:r>
        <w:r w:rsidR="00AD1613">
          <w:rPr>
            <w:noProof/>
            <w:webHidden/>
          </w:rPr>
          <w:tab/>
        </w:r>
        <w:r w:rsidR="00AD1613">
          <w:rPr>
            <w:noProof/>
            <w:webHidden/>
          </w:rPr>
          <w:fldChar w:fldCharType="begin"/>
        </w:r>
        <w:r w:rsidR="00AD1613">
          <w:rPr>
            <w:noProof/>
            <w:webHidden/>
          </w:rPr>
          <w:instrText xml:space="preserve"> PAGEREF _Toc204574190 \h </w:instrText>
        </w:r>
        <w:r w:rsidR="00AD1613">
          <w:rPr>
            <w:noProof/>
            <w:webHidden/>
          </w:rPr>
        </w:r>
        <w:r w:rsidR="00AD1613">
          <w:rPr>
            <w:noProof/>
            <w:webHidden/>
          </w:rPr>
          <w:fldChar w:fldCharType="separate"/>
        </w:r>
        <w:r w:rsidR="00AD1613">
          <w:rPr>
            <w:noProof/>
            <w:webHidden/>
          </w:rPr>
          <w:t>vi</w:t>
        </w:r>
        <w:r w:rsidR="00AD1613">
          <w:rPr>
            <w:noProof/>
            <w:webHidden/>
          </w:rPr>
          <w:fldChar w:fldCharType="end"/>
        </w:r>
      </w:hyperlink>
    </w:p>
    <w:p w14:paraId="1BF8854C" w14:textId="27B9FF8F" w:rsidR="00AD1613" w:rsidRDefault="00A84B71">
      <w:pPr>
        <w:pStyle w:val="TOC2"/>
        <w:tabs>
          <w:tab w:val="right" w:pos="9350"/>
        </w:tabs>
        <w:rPr>
          <w:rFonts w:asciiTheme="minorHAnsi" w:eastAsiaTheme="minorEastAsia" w:hAnsiTheme="minorHAnsi" w:cstheme="minorBidi"/>
          <w:b w:val="0"/>
          <w:noProof/>
          <w:color w:val="auto"/>
          <w:sz w:val="22"/>
        </w:rPr>
      </w:pPr>
      <w:hyperlink w:anchor="_Toc204574191" w:history="1">
        <w:r w:rsidR="00AD1613" w:rsidRPr="00E47F19">
          <w:rPr>
            <w:rStyle w:val="Hyperlink"/>
            <w:noProof/>
          </w:rPr>
          <w:t>CHAPTER ONE</w:t>
        </w:r>
        <w:r w:rsidR="00AD1613">
          <w:rPr>
            <w:noProof/>
            <w:webHidden/>
          </w:rPr>
          <w:tab/>
        </w:r>
        <w:r w:rsidR="00AD1613">
          <w:rPr>
            <w:noProof/>
            <w:webHidden/>
          </w:rPr>
          <w:fldChar w:fldCharType="begin"/>
        </w:r>
        <w:r w:rsidR="00AD1613">
          <w:rPr>
            <w:noProof/>
            <w:webHidden/>
          </w:rPr>
          <w:instrText xml:space="preserve"> PAGEREF _Toc204574191 \h </w:instrText>
        </w:r>
        <w:r w:rsidR="00AD1613">
          <w:rPr>
            <w:noProof/>
            <w:webHidden/>
          </w:rPr>
        </w:r>
        <w:r w:rsidR="00AD1613">
          <w:rPr>
            <w:noProof/>
            <w:webHidden/>
          </w:rPr>
          <w:fldChar w:fldCharType="separate"/>
        </w:r>
        <w:r w:rsidR="00AD1613">
          <w:rPr>
            <w:noProof/>
            <w:webHidden/>
          </w:rPr>
          <w:t>1</w:t>
        </w:r>
        <w:r w:rsidR="00AD1613">
          <w:rPr>
            <w:noProof/>
            <w:webHidden/>
          </w:rPr>
          <w:fldChar w:fldCharType="end"/>
        </w:r>
      </w:hyperlink>
    </w:p>
    <w:p w14:paraId="281E88AE" w14:textId="06E5060D"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192" w:history="1">
        <w:r w:rsidR="00AD1613" w:rsidRPr="00E47F19">
          <w:rPr>
            <w:rStyle w:val="Hyperlink"/>
            <w:noProof/>
          </w:rPr>
          <w:t>1.0</w:t>
        </w:r>
        <w:r w:rsidR="00AD1613">
          <w:rPr>
            <w:rFonts w:asciiTheme="minorHAnsi" w:eastAsiaTheme="minorEastAsia" w:hAnsiTheme="minorHAnsi" w:cstheme="minorBidi"/>
            <w:noProof/>
            <w:color w:val="auto"/>
            <w:sz w:val="22"/>
          </w:rPr>
          <w:tab/>
        </w:r>
        <w:r w:rsidR="00AD1613" w:rsidRPr="00E47F19">
          <w:rPr>
            <w:rStyle w:val="Hyperlink"/>
            <w:noProof/>
          </w:rPr>
          <w:t>INTRODUCTION</w:t>
        </w:r>
        <w:r w:rsidR="00AD1613">
          <w:rPr>
            <w:noProof/>
            <w:webHidden/>
          </w:rPr>
          <w:tab/>
        </w:r>
        <w:r w:rsidR="00AD1613">
          <w:rPr>
            <w:noProof/>
            <w:webHidden/>
          </w:rPr>
          <w:fldChar w:fldCharType="begin"/>
        </w:r>
        <w:r w:rsidR="00AD1613">
          <w:rPr>
            <w:noProof/>
            <w:webHidden/>
          </w:rPr>
          <w:instrText xml:space="preserve"> PAGEREF _Toc204574192 \h </w:instrText>
        </w:r>
        <w:r w:rsidR="00AD1613">
          <w:rPr>
            <w:noProof/>
            <w:webHidden/>
          </w:rPr>
        </w:r>
        <w:r w:rsidR="00AD1613">
          <w:rPr>
            <w:noProof/>
            <w:webHidden/>
          </w:rPr>
          <w:fldChar w:fldCharType="separate"/>
        </w:r>
        <w:r w:rsidR="00AD1613">
          <w:rPr>
            <w:noProof/>
            <w:webHidden/>
          </w:rPr>
          <w:t>1</w:t>
        </w:r>
        <w:r w:rsidR="00AD1613">
          <w:rPr>
            <w:noProof/>
            <w:webHidden/>
          </w:rPr>
          <w:fldChar w:fldCharType="end"/>
        </w:r>
      </w:hyperlink>
    </w:p>
    <w:p w14:paraId="366E4D68" w14:textId="1CB02684"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193" w:history="1">
        <w:r w:rsidR="00AD1613" w:rsidRPr="00E47F19">
          <w:rPr>
            <w:rStyle w:val="Hyperlink"/>
            <w:noProof/>
          </w:rPr>
          <w:t>1.1</w:t>
        </w:r>
        <w:r w:rsidR="00AD1613">
          <w:rPr>
            <w:rFonts w:asciiTheme="minorHAnsi" w:eastAsiaTheme="minorEastAsia" w:hAnsiTheme="minorHAnsi" w:cstheme="minorBidi"/>
            <w:noProof/>
            <w:color w:val="auto"/>
            <w:sz w:val="22"/>
          </w:rPr>
          <w:tab/>
        </w:r>
        <w:r w:rsidR="00AD1613" w:rsidRPr="00E47F19">
          <w:rPr>
            <w:rStyle w:val="Hyperlink"/>
            <w:noProof/>
          </w:rPr>
          <w:t>Location and Accessibility</w:t>
        </w:r>
        <w:r w:rsidR="00AD1613">
          <w:rPr>
            <w:noProof/>
            <w:webHidden/>
          </w:rPr>
          <w:tab/>
        </w:r>
        <w:r w:rsidR="00AD1613">
          <w:rPr>
            <w:noProof/>
            <w:webHidden/>
          </w:rPr>
          <w:fldChar w:fldCharType="begin"/>
        </w:r>
        <w:r w:rsidR="00AD1613">
          <w:rPr>
            <w:noProof/>
            <w:webHidden/>
          </w:rPr>
          <w:instrText xml:space="preserve"> PAGEREF _Toc204574193 \h </w:instrText>
        </w:r>
        <w:r w:rsidR="00AD1613">
          <w:rPr>
            <w:noProof/>
            <w:webHidden/>
          </w:rPr>
        </w:r>
        <w:r w:rsidR="00AD1613">
          <w:rPr>
            <w:noProof/>
            <w:webHidden/>
          </w:rPr>
          <w:fldChar w:fldCharType="separate"/>
        </w:r>
        <w:r w:rsidR="00AD1613">
          <w:rPr>
            <w:noProof/>
            <w:webHidden/>
          </w:rPr>
          <w:t>2</w:t>
        </w:r>
        <w:r w:rsidR="00AD1613">
          <w:rPr>
            <w:noProof/>
            <w:webHidden/>
          </w:rPr>
          <w:fldChar w:fldCharType="end"/>
        </w:r>
      </w:hyperlink>
    </w:p>
    <w:p w14:paraId="409C7296" w14:textId="55E9F22B"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194" w:history="1">
        <w:r w:rsidR="00AD1613" w:rsidRPr="00E47F19">
          <w:rPr>
            <w:rStyle w:val="Hyperlink"/>
            <w:noProof/>
          </w:rPr>
          <w:t>1.2</w:t>
        </w:r>
        <w:r w:rsidR="00AD1613">
          <w:rPr>
            <w:rFonts w:asciiTheme="minorHAnsi" w:eastAsiaTheme="minorEastAsia" w:hAnsiTheme="minorHAnsi" w:cstheme="minorBidi"/>
            <w:noProof/>
            <w:color w:val="auto"/>
            <w:sz w:val="22"/>
          </w:rPr>
          <w:tab/>
        </w:r>
        <w:r w:rsidR="00AD1613" w:rsidRPr="00E47F19">
          <w:rPr>
            <w:rStyle w:val="Hyperlink"/>
            <w:noProof/>
          </w:rPr>
          <w:t>Climate and Vegetation</w:t>
        </w:r>
        <w:r w:rsidR="00AD1613">
          <w:rPr>
            <w:noProof/>
            <w:webHidden/>
          </w:rPr>
          <w:tab/>
        </w:r>
        <w:r w:rsidR="00AD1613">
          <w:rPr>
            <w:noProof/>
            <w:webHidden/>
          </w:rPr>
          <w:fldChar w:fldCharType="begin"/>
        </w:r>
        <w:r w:rsidR="00AD1613">
          <w:rPr>
            <w:noProof/>
            <w:webHidden/>
          </w:rPr>
          <w:instrText xml:space="preserve"> PAGEREF _Toc204574194 \h </w:instrText>
        </w:r>
        <w:r w:rsidR="00AD1613">
          <w:rPr>
            <w:noProof/>
            <w:webHidden/>
          </w:rPr>
        </w:r>
        <w:r w:rsidR="00AD1613">
          <w:rPr>
            <w:noProof/>
            <w:webHidden/>
          </w:rPr>
          <w:fldChar w:fldCharType="separate"/>
        </w:r>
        <w:r w:rsidR="00AD1613">
          <w:rPr>
            <w:noProof/>
            <w:webHidden/>
          </w:rPr>
          <w:t>2</w:t>
        </w:r>
        <w:r w:rsidR="00AD1613">
          <w:rPr>
            <w:noProof/>
            <w:webHidden/>
          </w:rPr>
          <w:fldChar w:fldCharType="end"/>
        </w:r>
      </w:hyperlink>
    </w:p>
    <w:p w14:paraId="4CE4BC3C" w14:textId="267296EA"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195" w:history="1">
        <w:r w:rsidR="00AD1613" w:rsidRPr="00E47F19">
          <w:rPr>
            <w:rStyle w:val="Hyperlink"/>
            <w:noProof/>
          </w:rPr>
          <w:t>1.3</w:t>
        </w:r>
        <w:r w:rsidR="00AD1613">
          <w:rPr>
            <w:rFonts w:asciiTheme="minorHAnsi" w:eastAsiaTheme="minorEastAsia" w:hAnsiTheme="minorHAnsi" w:cstheme="minorBidi"/>
            <w:noProof/>
            <w:color w:val="auto"/>
            <w:sz w:val="22"/>
          </w:rPr>
          <w:tab/>
        </w:r>
        <w:r w:rsidR="00AD1613" w:rsidRPr="00E47F19">
          <w:rPr>
            <w:rStyle w:val="Hyperlink"/>
            <w:noProof/>
          </w:rPr>
          <w:t>Relief and Drainage</w:t>
        </w:r>
        <w:r w:rsidR="00AD1613">
          <w:rPr>
            <w:noProof/>
            <w:webHidden/>
          </w:rPr>
          <w:tab/>
        </w:r>
        <w:r w:rsidR="00AD1613">
          <w:rPr>
            <w:noProof/>
            <w:webHidden/>
          </w:rPr>
          <w:fldChar w:fldCharType="begin"/>
        </w:r>
        <w:r w:rsidR="00AD1613">
          <w:rPr>
            <w:noProof/>
            <w:webHidden/>
          </w:rPr>
          <w:instrText xml:space="preserve"> PAGEREF _Toc204574195 \h </w:instrText>
        </w:r>
        <w:r w:rsidR="00AD1613">
          <w:rPr>
            <w:noProof/>
            <w:webHidden/>
          </w:rPr>
        </w:r>
        <w:r w:rsidR="00AD1613">
          <w:rPr>
            <w:noProof/>
            <w:webHidden/>
          </w:rPr>
          <w:fldChar w:fldCharType="separate"/>
        </w:r>
        <w:r w:rsidR="00AD1613">
          <w:rPr>
            <w:noProof/>
            <w:webHidden/>
          </w:rPr>
          <w:t>3</w:t>
        </w:r>
        <w:r w:rsidR="00AD1613">
          <w:rPr>
            <w:noProof/>
            <w:webHidden/>
          </w:rPr>
          <w:fldChar w:fldCharType="end"/>
        </w:r>
      </w:hyperlink>
    </w:p>
    <w:p w14:paraId="7E16182B" w14:textId="2B70DC24"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196" w:history="1">
        <w:r w:rsidR="00AD1613" w:rsidRPr="00E47F19">
          <w:rPr>
            <w:rStyle w:val="Hyperlink"/>
            <w:noProof/>
          </w:rPr>
          <w:t>1.4</w:t>
        </w:r>
        <w:r w:rsidR="00AD1613">
          <w:rPr>
            <w:rFonts w:asciiTheme="minorHAnsi" w:eastAsiaTheme="minorEastAsia" w:hAnsiTheme="minorHAnsi" w:cstheme="minorBidi"/>
            <w:noProof/>
            <w:color w:val="auto"/>
            <w:sz w:val="22"/>
          </w:rPr>
          <w:tab/>
        </w:r>
        <w:r w:rsidR="00AD1613" w:rsidRPr="00E47F19">
          <w:rPr>
            <w:rStyle w:val="Hyperlink"/>
            <w:noProof/>
          </w:rPr>
          <w:t>Aim of the Study</w:t>
        </w:r>
        <w:r w:rsidR="00AD1613">
          <w:rPr>
            <w:noProof/>
            <w:webHidden/>
          </w:rPr>
          <w:tab/>
        </w:r>
        <w:r w:rsidR="00AD1613">
          <w:rPr>
            <w:noProof/>
            <w:webHidden/>
          </w:rPr>
          <w:fldChar w:fldCharType="begin"/>
        </w:r>
        <w:r w:rsidR="00AD1613">
          <w:rPr>
            <w:noProof/>
            <w:webHidden/>
          </w:rPr>
          <w:instrText xml:space="preserve"> PAGEREF _Toc204574196 \h </w:instrText>
        </w:r>
        <w:r w:rsidR="00AD1613">
          <w:rPr>
            <w:noProof/>
            <w:webHidden/>
          </w:rPr>
        </w:r>
        <w:r w:rsidR="00AD1613">
          <w:rPr>
            <w:noProof/>
            <w:webHidden/>
          </w:rPr>
          <w:fldChar w:fldCharType="separate"/>
        </w:r>
        <w:r w:rsidR="00AD1613">
          <w:rPr>
            <w:noProof/>
            <w:webHidden/>
          </w:rPr>
          <w:t>3</w:t>
        </w:r>
        <w:r w:rsidR="00AD1613">
          <w:rPr>
            <w:noProof/>
            <w:webHidden/>
          </w:rPr>
          <w:fldChar w:fldCharType="end"/>
        </w:r>
      </w:hyperlink>
    </w:p>
    <w:p w14:paraId="30AA29AD" w14:textId="3AD63D50"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197" w:history="1">
        <w:r w:rsidR="00AD1613" w:rsidRPr="00E47F19">
          <w:rPr>
            <w:rStyle w:val="Hyperlink"/>
            <w:noProof/>
          </w:rPr>
          <w:t>1.5</w:t>
        </w:r>
        <w:r w:rsidR="00AD1613">
          <w:rPr>
            <w:rFonts w:asciiTheme="minorHAnsi" w:eastAsiaTheme="minorEastAsia" w:hAnsiTheme="minorHAnsi" w:cstheme="minorBidi"/>
            <w:noProof/>
            <w:color w:val="auto"/>
            <w:sz w:val="22"/>
          </w:rPr>
          <w:tab/>
        </w:r>
        <w:r w:rsidR="00AD1613" w:rsidRPr="00E47F19">
          <w:rPr>
            <w:rStyle w:val="Hyperlink"/>
            <w:noProof/>
          </w:rPr>
          <w:t>Objectives of the Study</w:t>
        </w:r>
        <w:r w:rsidR="00AD1613">
          <w:rPr>
            <w:noProof/>
            <w:webHidden/>
          </w:rPr>
          <w:tab/>
        </w:r>
        <w:r w:rsidR="00AD1613">
          <w:rPr>
            <w:noProof/>
            <w:webHidden/>
          </w:rPr>
          <w:fldChar w:fldCharType="begin"/>
        </w:r>
        <w:r w:rsidR="00AD1613">
          <w:rPr>
            <w:noProof/>
            <w:webHidden/>
          </w:rPr>
          <w:instrText xml:space="preserve"> PAGEREF _Toc204574197 \h </w:instrText>
        </w:r>
        <w:r w:rsidR="00AD1613">
          <w:rPr>
            <w:noProof/>
            <w:webHidden/>
          </w:rPr>
        </w:r>
        <w:r w:rsidR="00AD1613">
          <w:rPr>
            <w:noProof/>
            <w:webHidden/>
          </w:rPr>
          <w:fldChar w:fldCharType="separate"/>
        </w:r>
        <w:r w:rsidR="00AD1613">
          <w:rPr>
            <w:noProof/>
            <w:webHidden/>
          </w:rPr>
          <w:t>4</w:t>
        </w:r>
        <w:r w:rsidR="00AD1613">
          <w:rPr>
            <w:noProof/>
            <w:webHidden/>
          </w:rPr>
          <w:fldChar w:fldCharType="end"/>
        </w:r>
      </w:hyperlink>
    </w:p>
    <w:p w14:paraId="0B0D95A9" w14:textId="7E96CA11"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198" w:history="1">
        <w:r w:rsidR="00AD1613" w:rsidRPr="00E47F19">
          <w:rPr>
            <w:rStyle w:val="Hyperlink"/>
            <w:noProof/>
          </w:rPr>
          <w:t>1.6</w:t>
        </w:r>
        <w:r w:rsidR="00AD1613">
          <w:rPr>
            <w:rFonts w:asciiTheme="minorHAnsi" w:eastAsiaTheme="minorEastAsia" w:hAnsiTheme="minorHAnsi" w:cstheme="minorBidi"/>
            <w:noProof/>
            <w:color w:val="auto"/>
            <w:sz w:val="22"/>
          </w:rPr>
          <w:tab/>
        </w:r>
        <w:r w:rsidR="00AD1613" w:rsidRPr="00E47F19">
          <w:rPr>
            <w:rStyle w:val="Hyperlink"/>
            <w:noProof/>
          </w:rPr>
          <w:t>Statement of the Problem</w:t>
        </w:r>
        <w:r w:rsidR="00AD1613">
          <w:rPr>
            <w:noProof/>
            <w:webHidden/>
          </w:rPr>
          <w:tab/>
        </w:r>
        <w:r w:rsidR="00AD1613">
          <w:rPr>
            <w:noProof/>
            <w:webHidden/>
          </w:rPr>
          <w:fldChar w:fldCharType="begin"/>
        </w:r>
        <w:r w:rsidR="00AD1613">
          <w:rPr>
            <w:noProof/>
            <w:webHidden/>
          </w:rPr>
          <w:instrText xml:space="preserve"> PAGEREF _Toc204574198 \h </w:instrText>
        </w:r>
        <w:r w:rsidR="00AD1613">
          <w:rPr>
            <w:noProof/>
            <w:webHidden/>
          </w:rPr>
        </w:r>
        <w:r w:rsidR="00AD1613">
          <w:rPr>
            <w:noProof/>
            <w:webHidden/>
          </w:rPr>
          <w:fldChar w:fldCharType="separate"/>
        </w:r>
        <w:r w:rsidR="00AD1613">
          <w:rPr>
            <w:noProof/>
            <w:webHidden/>
          </w:rPr>
          <w:t>4</w:t>
        </w:r>
        <w:r w:rsidR="00AD1613">
          <w:rPr>
            <w:noProof/>
            <w:webHidden/>
          </w:rPr>
          <w:fldChar w:fldCharType="end"/>
        </w:r>
      </w:hyperlink>
    </w:p>
    <w:p w14:paraId="233336A2" w14:textId="120A2772"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199" w:history="1">
        <w:r w:rsidR="00AD1613" w:rsidRPr="00E47F19">
          <w:rPr>
            <w:rStyle w:val="Hyperlink"/>
            <w:noProof/>
          </w:rPr>
          <w:t>1.7</w:t>
        </w:r>
        <w:r w:rsidR="00AD1613">
          <w:rPr>
            <w:rFonts w:asciiTheme="minorHAnsi" w:eastAsiaTheme="minorEastAsia" w:hAnsiTheme="minorHAnsi" w:cstheme="minorBidi"/>
            <w:noProof/>
            <w:color w:val="auto"/>
            <w:sz w:val="22"/>
          </w:rPr>
          <w:tab/>
        </w:r>
        <w:r w:rsidR="00AD1613" w:rsidRPr="00E47F19">
          <w:rPr>
            <w:rStyle w:val="Hyperlink"/>
            <w:noProof/>
          </w:rPr>
          <w:t>Justification</w:t>
        </w:r>
        <w:r w:rsidR="00AD1613">
          <w:rPr>
            <w:noProof/>
            <w:webHidden/>
          </w:rPr>
          <w:tab/>
        </w:r>
        <w:r w:rsidR="00AD1613">
          <w:rPr>
            <w:noProof/>
            <w:webHidden/>
          </w:rPr>
          <w:fldChar w:fldCharType="begin"/>
        </w:r>
        <w:r w:rsidR="00AD1613">
          <w:rPr>
            <w:noProof/>
            <w:webHidden/>
          </w:rPr>
          <w:instrText xml:space="preserve"> PAGEREF _Toc204574199 \h </w:instrText>
        </w:r>
        <w:r w:rsidR="00AD1613">
          <w:rPr>
            <w:noProof/>
            <w:webHidden/>
          </w:rPr>
        </w:r>
        <w:r w:rsidR="00AD1613">
          <w:rPr>
            <w:noProof/>
            <w:webHidden/>
          </w:rPr>
          <w:fldChar w:fldCharType="separate"/>
        </w:r>
        <w:r w:rsidR="00AD1613">
          <w:rPr>
            <w:noProof/>
            <w:webHidden/>
          </w:rPr>
          <w:t>4</w:t>
        </w:r>
        <w:r w:rsidR="00AD1613">
          <w:rPr>
            <w:noProof/>
            <w:webHidden/>
          </w:rPr>
          <w:fldChar w:fldCharType="end"/>
        </w:r>
      </w:hyperlink>
    </w:p>
    <w:p w14:paraId="7EC3AE34" w14:textId="79275CAE"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200" w:history="1">
        <w:r w:rsidR="00AD1613" w:rsidRPr="00E47F19">
          <w:rPr>
            <w:rStyle w:val="Hyperlink"/>
            <w:noProof/>
          </w:rPr>
          <w:t>1.8</w:t>
        </w:r>
        <w:r w:rsidR="00AD1613">
          <w:rPr>
            <w:rFonts w:asciiTheme="minorHAnsi" w:eastAsiaTheme="minorEastAsia" w:hAnsiTheme="minorHAnsi" w:cstheme="minorBidi"/>
            <w:noProof/>
            <w:color w:val="auto"/>
            <w:sz w:val="22"/>
          </w:rPr>
          <w:tab/>
        </w:r>
        <w:r w:rsidR="00AD1613" w:rsidRPr="00E47F19">
          <w:rPr>
            <w:rStyle w:val="Hyperlink"/>
            <w:noProof/>
          </w:rPr>
          <w:t>Scope and Limitation</w:t>
        </w:r>
        <w:r w:rsidR="00AD1613">
          <w:rPr>
            <w:noProof/>
            <w:webHidden/>
          </w:rPr>
          <w:tab/>
        </w:r>
        <w:r w:rsidR="00AD1613">
          <w:rPr>
            <w:noProof/>
            <w:webHidden/>
          </w:rPr>
          <w:fldChar w:fldCharType="begin"/>
        </w:r>
        <w:r w:rsidR="00AD1613">
          <w:rPr>
            <w:noProof/>
            <w:webHidden/>
          </w:rPr>
          <w:instrText xml:space="preserve"> PAGEREF _Toc204574200 \h </w:instrText>
        </w:r>
        <w:r w:rsidR="00AD1613">
          <w:rPr>
            <w:noProof/>
            <w:webHidden/>
          </w:rPr>
        </w:r>
        <w:r w:rsidR="00AD1613">
          <w:rPr>
            <w:noProof/>
            <w:webHidden/>
          </w:rPr>
          <w:fldChar w:fldCharType="separate"/>
        </w:r>
        <w:r w:rsidR="00AD1613">
          <w:rPr>
            <w:noProof/>
            <w:webHidden/>
          </w:rPr>
          <w:t>5</w:t>
        </w:r>
        <w:r w:rsidR="00AD1613">
          <w:rPr>
            <w:noProof/>
            <w:webHidden/>
          </w:rPr>
          <w:fldChar w:fldCharType="end"/>
        </w:r>
      </w:hyperlink>
    </w:p>
    <w:p w14:paraId="33FEFA6D" w14:textId="01C9837B" w:rsidR="00AD1613" w:rsidRDefault="00A84B71">
      <w:pPr>
        <w:pStyle w:val="TOC2"/>
        <w:tabs>
          <w:tab w:val="right" w:pos="9350"/>
        </w:tabs>
        <w:rPr>
          <w:rFonts w:asciiTheme="minorHAnsi" w:eastAsiaTheme="minorEastAsia" w:hAnsiTheme="minorHAnsi" w:cstheme="minorBidi"/>
          <w:b w:val="0"/>
          <w:noProof/>
          <w:color w:val="auto"/>
          <w:sz w:val="22"/>
        </w:rPr>
      </w:pPr>
      <w:hyperlink w:anchor="_Toc204574201" w:history="1">
        <w:r w:rsidR="00AD1613" w:rsidRPr="00E47F19">
          <w:rPr>
            <w:rStyle w:val="Hyperlink"/>
            <w:noProof/>
          </w:rPr>
          <w:t>CHAPTER TWO</w:t>
        </w:r>
        <w:r w:rsidR="00AD1613">
          <w:rPr>
            <w:noProof/>
            <w:webHidden/>
          </w:rPr>
          <w:tab/>
        </w:r>
        <w:r w:rsidR="00AD1613">
          <w:rPr>
            <w:noProof/>
            <w:webHidden/>
          </w:rPr>
          <w:fldChar w:fldCharType="begin"/>
        </w:r>
        <w:r w:rsidR="00AD1613">
          <w:rPr>
            <w:noProof/>
            <w:webHidden/>
          </w:rPr>
          <w:instrText xml:space="preserve"> PAGEREF _Toc204574201 \h </w:instrText>
        </w:r>
        <w:r w:rsidR="00AD1613">
          <w:rPr>
            <w:noProof/>
            <w:webHidden/>
          </w:rPr>
        </w:r>
        <w:r w:rsidR="00AD1613">
          <w:rPr>
            <w:noProof/>
            <w:webHidden/>
          </w:rPr>
          <w:fldChar w:fldCharType="separate"/>
        </w:r>
        <w:r w:rsidR="00AD1613">
          <w:rPr>
            <w:noProof/>
            <w:webHidden/>
          </w:rPr>
          <w:t>6</w:t>
        </w:r>
        <w:r w:rsidR="00AD1613">
          <w:rPr>
            <w:noProof/>
            <w:webHidden/>
          </w:rPr>
          <w:fldChar w:fldCharType="end"/>
        </w:r>
      </w:hyperlink>
    </w:p>
    <w:p w14:paraId="57D9F30D" w14:textId="1585BF20" w:rsidR="00AD1613" w:rsidRDefault="00A84B71">
      <w:pPr>
        <w:pStyle w:val="TOC2"/>
        <w:tabs>
          <w:tab w:val="right" w:pos="9350"/>
        </w:tabs>
        <w:rPr>
          <w:rFonts w:asciiTheme="minorHAnsi" w:eastAsiaTheme="minorEastAsia" w:hAnsiTheme="minorHAnsi" w:cstheme="minorBidi"/>
          <w:b w:val="0"/>
          <w:noProof/>
          <w:color w:val="auto"/>
          <w:sz w:val="22"/>
        </w:rPr>
      </w:pPr>
      <w:hyperlink w:anchor="_Toc204574202" w:history="1">
        <w:r w:rsidR="00AD1613" w:rsidRPr="00E47F19">
          <w:rPr>
            <w:rStyle w:val="Hyperlink"/>
            <w:noProof/>
          </w:rPr>
          <w:t>LITERATURE REVIEW</w:t>
        </w:r>
        <w:r w:rsidR="00AD1613">
          <w:rPr>
            <w:noProof/>
            <w:webHidden/>
          </w:rPr>
          <w:tab/>
        </w:r>
        <w:r w:rsidR="00AD1613">
          <w:rPr>
            <w:noProof/>
            <w:webHidden/>
          </w:rPr>
          <w:fldChar w:fldCharType="begin"/>
        </w:r>
        <w:r w:rsidR="00AD1613">
          <w:rPr>
            <w:noProof/>
            <w:webHidden/>
          </w:rPr>
          <w:instrText xml:space="preserve"> PAGEREF _Toc204574202 \h </w:instrText>
        </w:r>
        <w:r w:rsidR="00AD1613">
          <w:rPr>
            <w:noProof/>
            <w:webHidden/>
          </w:rPr>
        </w:r>
        <w:r w:rsidR="00AD1613">
          <w:rPr>
            <w:noProof/>
            <w:webHidden/>
          </w:rPr>
          <w:fldChar w:fldCharType="separate"/>
        </w:r>
        <w:r w:rsidR="00AD1613">
          <w:rPr>
            <w:noProof/>
            <w:webHidden/>
          </w:rPr>
          <w:t>6</w:t>
        </w:r>
        <w:r w:rsidR="00AD1613">
          <w:rPr>
            <w:noProof/>
            <w:webHidden/>
          </w:rPr>
          <w:fldChar w:fldCharType="end"/>
        </w:r>
      </w:hyperlink>
    </w:p>
    <w:p w14:paraId="5F4E1030" w14:textId="0E696D9C"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203" w:history="1">
        <w:r w:rsidR="00AD1613" w:rsidRPr="00E47F19">
          <w:rPr>
            <w:rStyle w:val="Hyperlink"/>
            <w:noProof/>
          </w:rPr>
          <w:t>2.1</w:t>
        </w:r>
        <w:r w:rsidR="00AD1613">
          <w:rPr>
            <w:rFonts w:asciiTheme="minorHAnsi" w:eastAsiaTheme="minorEastAsia" w:hAnsiTheme="minorHAnsi" w:cstheme="minorBidi"/>
            <w:noProof/>
            <w:color w:val="auto"/>
            <w:sz w:val="22"/>
          </w:rPr>
          <w:tab/>
        </w:r>
        <w:r w:rsidR="00AD1613" w:rsidRPr="00E47F19">
          <w:rPr>
            <w:rStyle w:val="Hyperlink"/>
            <w:noProof/>
          </w:rPr>
          <w:t>Gold Mining and Its Environmental Impact</w:t>
        </w:r>
        <w:r w:rsidR="00AD1613">
          <w:rPr>
            <w:noProof/>
            <w:webHidden/>
          </w:rPr>
          <w:tab/>
        </w:r>
        <w:r w:rsidR="00AD1613">
          <w:rPr>
            <w:noProof/>
            <w:webHidden/>
          </w:rPr>
          <w:fldChar w:fldCharType="begin"/>
        </w:r>
        <w:r w:rsidR="00AD1613">
          <w:rPr>
            <w:noProof/>
            <w:webHidden/>
          </w:rPr>
          <w:instrText xml:space="preserve"> PAGEREF _Toc204574203 \h </w:instrText>
        </w:r>
        <w:r w:rsidR="00AD1613">
          <w:rPr>
            <w:noProof/>
            <w:webHidden/>
          </w:rPr>
        </w:r>
        <w:r w:rsidR="00AD1613">
          <w:rPr>
            <w:noProof/>
            <w:webHidden/>
          </w:rPr>
          <w:fldChar w:fldCharType="separate"/>
        </w:r>
        <w:r w:rsidR="00AD1613">
          <w:rPr>
            <w:noProof/>
            <w:webHidden/>
          </w:rPr>
          <w:t>6</w:t>
        </w:r>
        <w:r w:rsidR="00AD1613">
          <w:rPr>
            <w:noProof/>
            <w:webHidden/>
          </w:rPr>
          <w:fldChar w:fldCharType="end"/>
        </w:r>
      </w:hyperlink>
    </w:p>
    <w:p w14:paraId="50CFF2CE" w14:textId="09D688D5"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204" w:history="1">
        <w:r w:rsidR="00AD1613" w:rsidRPr="00E47F19">
          <w:rPr>
            <w:rStyle w:val="Hyperlink"/>
            <w:noProof/>
          </w:rPr>
          <w:t>2.2</w:t>
        </w:r>
        <w:r w:rsidR="00AD1613">
          <w:rPr>
            <w:rFonts w:asciiTheme="minorHAnsi" w:eastAsiaTheme="minorEastAsia" w:hAnsiTheme="minorHAnsi" w:cstheme="minorBidi"/>
            <w:noProof/>
            <w:color w:val="auto"/>
            <w:sz w:val="22"/>
          </w:rPr>
          <w:tab/>
        </w:r>
        <w:r w:rsidR="00AD1613" w:rsidRPr="00E47F19">
          <w:rPr>
            <w:rStyle w:val="Hyperlink"/>
            <w:noProof/>
          </w:rPr>
          <w:t>Physico-Chemical Parameters</w:t>
        </w:r>
        <w:r w:rsidR="00AD1613">
          <w:rPr>
            <w:noProof/>
            <w:webHidden/>
          </w:rPr>
          <w:tab/>
        </w:r>
        <w:r w:rsidR="00AD1613">
          <w:rPr>
            <w:noProof/>
            <w:webHidden/>
          </w:rPr>
          <w:fldChar w:fldCharType="begin"/>
        </w:r>
        <w:r w:rsidR="00AD1613">
          <w:rPr>
            <w:noProof/>
            <w:webHidden/>
          </w:rPr>
          <w:instrText xml:space="preserve"> PAGEREF _Toc204574204 \h </w:instrText>
        </w:r>
        <w:r w:rsidR="00AD1613">
          <w:rPr>
            <w:noProof/>
            <w:webHidden/>
          </w:rPr>
        </w:r>
        <w:r w:rsidR="00AD1613">
          <w:rPr>
            <w:noProof/>
            <w:webHidden/>
          </w:rPr>
          <w:fldChar w:fldCharType="separate"/>
        </w:r>
        <w:r w:rsidR="00AD1613">
          <w:rPr>
            <w:noProof/>
            <w:webHidden/>
          </w:rPr>
          <w:t>7</w:t>
        </w:r>
        <w:r w:rsidR="00AD1613">
          <w:rPr>
            <w:noProof/>
            <w:webHidden/>
          </w:rPr>
          <w:fldChar w:fldCharType="end"/>
        </w:r>
      </w:hyperlink>
    </w:p>
    <w:p w14:paraId="54A29BDB" w14:textId="3A78206B"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205" w:history="1">
        <w:r w:rsidR="00AD1613" w:rsidRPr="00E47F19">
          <w:rPr>
            <w:rStyle w:val="Hyperlink"/>
            <w:noProof/>
          </w:rPr>
          <w:t>2.3</w:t>
        </w:r>
        <w:r w:rsidR="00AD1613">
          <w:rPr>
            <w:rFonts w:asciiTheme="minorHAnsi" w:eastAsiaTheme="minorEastAsia" w:hAnsiTheme="minorHAnsi" w:cstheme="minorBidi"/>
            <w:noProof/>
            <w:color w:val="auto"/>
            <w:sz w:val="22"/>
          </w:rPr>
          <w:tab/>
        </w:r>
        <w:r w:rsidR="00AD1613" w:rsidRPr="00E47F19">
          <w:rPr>
            <w:rStyle w:val="Hyperlink"/>
            <w:noProof/>
          </w:rPr>
          <w:t>Heavy Metals Contamination</w:t>
        </w:r>
        <w:r w:rsidR="00AD1613">
          <w:rPr>
            <w:noProof/>
            <w:webHidden/>
          </w:rPr>
          <w:tab/>
        </w:r>
        <w:r w:rsidR="00AD1613">
          <w:rPr>
            <w:noProof/>
            <w:webHidden/>
          </w:rPr>
          <w:fldChar w:fldCharType="begin"/>
        </w:r>
        <w:r w:rsidR="00AD1613">
          <w:rPr>
            <w:noProof/>
            <w:webHidden/>
          </w:rPr>
          <w:instrText xml:space="preserve"> PAGEREF _Toc204574205 \h </w:instrText>
        </w:r>
        <w:r w:rsidR="00AD1613">
          <w:rPr>
            <w:noProof/>
            <w:webHidden/>
          </w:rPr>
        </w:r>
        <w:r w:rsidR="00AD1613">
          <w:rPr>
            <w:noProof/>
            <w:webHidden/>
          </w:rPr>
          <w:fldChar w:fldCharType="separate"/>
        </w:r>
        <w:r w:rsidR="00AD1613">
          <w:rPr>
            <w:noProof/>
            <w:webHidden/>
          </w:rPr>
          <w:t>8</w:t>
        </w:r>
        <w:r w:rsidR="00AD1613">
          <w:rPr>
            <w:noProof/>
            <w:webHidden/>
          </w:rPr>
          <w:fldChar w:fldCharType="end"/>
        </w:r>
      </w:hyperlink>
    </w:p>
    <w:p w14:paraId="7D420449" w14:textId="69A9C0A9"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206" w:history="1">
        <w:r w:rsidR="00AD1613" w:rsidRPr="00E47F19">
          <w:rPr>
            <w:rStyle w:val="Hyperlink"/>
            <w:noProof/>
          </w:rPr>
          <w:t>2.4</w:t>
        </w:r>
        <w:r w:rsidR="00AD1613">
          <w:rPr>
            <w:rFonts w:asciiTheme="minorHAnsi" w:eastAsiaTheme="minorEastAsia" w:hAnsiTheme="minorHAnsi" w:cstheme="minorBidi"/>
            <w:noProof/>
            <w:color w:val="auto"/>
            <w:sz w:val="22"/>
          </w:rPr>
          <w:tab/>
        </w:r>
        <w:r w:rsidR="00AD1613" w:rsidRPr="00E47F19">
          <w:rPr>
            <w:rStyle w:val="Hyperlink"/>
            <w:noProof/>
          </w:rPr>
          <w:t>Human Health Risk</w:t>
        </w:r>
        <w:r w:rsidR="00AD1613">
          <w:rPr>
            <w:noProof/>
            <w:webHidden/>
          </w:rPr>
          <w:tab/>
        </w:r>
        <w:r w:rsidR="00AD1613">
          <w:rPr>
            <w:noProof/>
            <w:webHidden/>
          </w:rPr>
          <w:fldChar w:fldCharType="begin"/>
        </w:r>
        <w:r w:rsidR="00AD1613">
          <w:rPr>
            <w:noProof/>
            <w:webHidden/>
          </w:rPr>
          <w:instrText xml:space="preserve"> PAGEREF _Toc204574206 \h </w:instrText>
        </w:r>
        <w:r w:rsidR="00AD1613">
          <w:rPr>
            <w:noProof/>
            <w:webHidden/>
          </w:rPr>
        </w:r>
        <w:r w:rsidR="00AD1613">
          <w:rPr>
            <w:noProof/>
            <w:webHidden/>
          </w:rPr>
          <w:fldChar w:fldCharType="separate"/>
        </w:r>
        <w:r w:rsidR="00AD1613">
          <w:rPr>
            <w:noProof/>
            <w:webHidden/>
          </w:rPr>
          <w:t>9</w:t>
        </w:r>
        <w:r w:rsidR="00AD1613">
          <w:rPr>
            <w:noProof/>
            <w:webHidden/>
          </w:rPr>
          <w:fldChar w:fldCharType="end"/>
        </w:r>
      </w:hyperlink>
    </w:p>
    <w:p w14:paraId="68AB5BA7" w14:textId="7B69D425"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207" w:history="1">
        <w:r w:rsidR="00AD1613" w:rsidRPr="00E47F19">
          <w:rPr>
            <w:rStyle w:val="Hyperlink"/>
            <w:noProof/>
          </w:rPr>
          <w:t>2.6</w:t>
        </w:r>
        <w:r w:rsidR="00AD1613">
          <w:rPr>
            <w:rFonts w:asciiTheme="minorHAnsi" w:eastAsiaTheme="minorEastAsia" w:hAnsiTheme="minorHAnsi" w:cstheme="minorBidi"/>
            <w:noProof/>
            <w:color w:val="auto"/>
            <w:sz w:val="22"/>
          </w:rPr>
          <w:tab/>
        </w:r>
        <w:r w:rsidR="00AD1613" w:rsidRPr="00E47F19">
          <w:rPr>
            <w:rStyle w:val="Hyperlink"/>
            <w:noProof/>
          </w:rPr>
          <w:t>Vulnerable Population</w:t>
        </w:r>
        <w:r w:rsidR="00AD1613">
          <w:rPr>
            <w:noProof/>
            <w:webHidden/>
          </w:rPr>
          <w:tab/>
        </w:r>
        <w:r w:rsidR="00AD1613">
          <w:rPr>
            <w:noProof/>
            <w:webHidden/>
          </w:rPr>
          <w:fldChar w:fldCharType="begin"/>
        </w:r>
        <w:r w:rsidR="00AD1613">
          <w:rPr>
            <w:noProof/>
            <w:webHidden/>
          </w:rPr>
          <w:instrText xml:space="preserve"> PAGEREF _Toc204574207 \h </w:instrText>
        </w:r>
        <w:r w:rsidR="00AD1613">
          <w:rPr>
            <w:noProof/>
            <w:webHidden/>
          </w:rPr>
        </w:r>
        <w:r w:rsidR="00AD1613">
          <w:rPr>
            <w:noProof/>
            <w:webHidden/>
          </w:rPr>
          <w:fldChar w:fldCharType="separate"/>
        </w:r>
        <w:r w:rsidR="00AD1613">
          <w:rPr>
            <w:noProof/>
            <w:webHidden/>
          </w:rPr>
          <w:t>10</w:t>
        </w:r>
        <w:r w:rsidR="00AD1613">
          <w:rPr>
            <w:noProof/>
            <w:webHidden/>
          </w:rPr>
          <w:fldChar w:fldCharType="end"/>
        </w:r>
      </w:hyperlink>
    </w:p>
    <w:p w14:paraId="10E80EAE" w14:textId="6B57CD39"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208" w:history="1">
        <w:r w:rsidR="00AD1613" w:rsidRPr="00E47F19">
          <w:rPr>
            <w:rStyle w:val="Hyperlink"/>
            <w:noProof/>
          </w:rPr>
          <w:t>2.6</w:t>
        </w:r>
        <w:r w:rsidR="00AD1613">
          <w:rPr>
            <w:rFonts w:asciiTheme="minorHAnsi" w:eastAsiaTheme="minorEastAsia" w:hAnsiTheme="minorHAnsi" w:cstheme="minorBidi"/>
            <w:noProof/>
            <w:color w:val="auto"/>
            <w:sz w:val="22"/>
          </w:rPr>
          <w:tab/>
        </w:r>
        <w:r w:rsidR="00AD1613" w:rsidRPr="00E47F19">
          <w:rPr>
            <w:rStyle w:val="Hyperlink"/>
            <w:noProof/>
          </w:rPr>
          <w:t>Socio-Economic Impact</w:t>
        </w:r>
        <w:r w:rsidR="00AD1613">
          <w:rPr>
            <w:noProof/>
            <w:webHidden/>
          </w:rPr>
          <w:tab/>
        </w:r>
        <w:r w:rsidR="00AD1613">
          <w:rPr>
            <w:noProof/>
            <w:webHidden/>
          </w:rPr>
          <w:fldChar w:fldCharType="begin"/>
        </w:r>
        <w:r w:rsidR="00AD1613">
          <w:rPr>
            <w:noProof/>
            <w:webHidden/>
          </w:rPr>
          <w:instrText xml:space="preserve"> PAGEREF _Toc204574208 \h </w:instrText>
        </w:r>
        <w:r w:rsidR="00AD1613">
          <w:rPr>
            <w:noProof/>
            <w:webHidden/>
          </w:rPr>
        </w:r>
        <w:r w:rsidR="00AD1613">
          <w:rPr>
            <w:noProof/>
            <w:webHidden/>
          </w:rPr>
          <w:fldChar w:fldCharType="separate"/>
        </w:r>
        <w:r w:rsidR="00AD1613">
          <w:rPr>
            <w:noProof/>
            <w:webHidden/>
          </w:rPr>
          <w:t>10</w:t>
        </w:r>
        <w:r w:rsidR="00AD1613">
          <w:rPr>
            <w:noProof/>
            <w:webHidden/>
          </w:rPr>
          <w:fldChar w:fldCharType="end"/>
        </w:r>
      </w:hyperlink>
    </w:p>
    <w:p w14:paraId="3187EA1A" w14:textId="272B2106" w:rsidR="00AD1613" w:rsidRDefault="00A84B71">
      <w:pPr>
        <w:pStyle w:val="TOC2"/>
        <w:tabs>
          <w:tab w:val="right" w:pos="9350"/>
        </w:tabs>
        <w:rPr>
          <w:rFonts w:asciiTheme="minorHAnsi" w:eastAsiaTheme="minorEastAsia" w:hAnsiTheme="minorHAnsi" w:cstheme="minorBidi"/>
          <w:b w:val="0"/>
          <w:noProof/>
          <w:color w:val="auto"/>
          <w:sz w:val="22"/>
        </w:rPr>
      </w:pPr>
      <w:hyperlink w:anchor="_Toc204574209" w:history="1">
        <w:r w:rsidR="00AD1613" w:rsidRPr="00E47F19">
          <w:rPr>
            <w:rStyle w:val="Hyperlink"/>
            <w:noProof/>
          </w:rPr>
          <w:t>CHAPTER THREE</w:t>
        </w:r>
        <w:r w:rsidR="00AD1613">
          <w:rPr>
            <w:noProof/>
            <w:webHidden/>
          </w:rPr>
          <w:tab/>
        </w:r>
        <w:r w:rsidR="00AD1613">
          <w:rPr>
            <w:noProof/>
            <w:webHidden/>
          </w:rPr>
          <w:fldChar w:fldCharType="begin"/>
        </w:r>
        <w:r w:rsidR="00AD1613">
          <w:rPr>
            <w:noProof/>
            <w:webHidden/>
          </w:rPr>
          <w:instrText xml:space="preserve"> PAGEREF _Toc204574209 \h </w:instrText>
        </w:r>
        <w:r w:rsidR="00AD1613">
          <w:rPr>
            <w:noProof/>
            <w:webHidden/>
          </w:rPr>
        </w:r>
        <w:r w:rsidR="00AD1613">
          <w:rPr>
            <w:noProof/>
            <w:webHidden/>
          </w:rPr>
          <w:fldChar w:fldCharType="separate"/>
        </w:r>
        <w:r w:rsidR="00AD1613">
          <w:rPr>
            <w:noProof/>
            <w:webHidden/>
          </w:rPr>
          <w:t>12</w:t>
        </w:r>
        <w:r w:rsidR="00AD1613">
          <w:rPr>
            <w:noProof/>
            <w:webHidden/>
          </w:rPr>
          <w:fldChar w:fldCharType="end"/>
        </w:r>
      </w:hyperlink>
    </w:p>
    <w:p w14:paraId="462CA676" w14:textId="58F14111" w:rsidR="00AD1613" w:rsidRDefault="00A84B71">
      <w:pPr>
        <w:pStyle w:val="TOC2"/>
        <w:tabs>
          <w:tab w:val="right" w:pos="9350"/>
        </w:tabs>
        <w:rPr>
          <w:rFonts w:asciiTheme="minorHAnsi" w:eastAsiaTheme="minorEastAsia" w:hAnsiTheme="minorHAnsi" w:cstheme="minorBidi"/>
          <w:b w:val="0"/>
          <w:noProof/>
          <w:color w:val="auto"/>
          <w:sz w:val="22"/>
        </w:rPr>
      </w:pPr>
      <w:hyperlink w:anchor="_Toc204574210" w:history="1">
        <w:r w:rsidR="00AD1613" w:rsidRPr="00E47F19">
          <w:rPr>
            <w:rStyle w:val="Hyperlink"/>
            <w:noProof/>
          </w:rPr>
          <w:t>RESEARCH METHODOLOGY</w:t>
        </w:r>
        <w:r w:rsidR="00AD1613">
          <w:rPr>
            <w:noProof/>
            <w:webHidden/>
          </w:rPr>
          <w:tab/>
        </w:r>
        <w:r w:rsidR="00AD1613">
          <w:rPr>
            <w:noProof/>
            <w:webHidden/>
          </w:rPr>
          <w:fldChar w:fldCharType="begin"/>
        </w:r>
        <w:r w:rsidR="00AD1613">
          <w:rPr>
            <w:noProof/>
            <w:webHidden/>
          </w:rPr>
          <w:instrText xml:space="preserve"> PAGEREF _Toc204574210 \h </w:instrText>
        </w:r>
        <w:r w:rsidR="00AD1613">
          <w:rPr>
            <w:noProof/>
            <w:webHidden/>
          </w:rPr>
        </w:r>
        <w:r w:rsidR="00AD1613">
          <w:rPr>
            <w:noProof/>
            <w:webHidden/>
          </w:rPr>
          <w:fldChar w:fldCharType="separate"/>
        </w:r>
        <w:r w:rsidR="00AD1613">
          <w:rPr>
            <w:noProof/>
            <w:webHidden/>
          </w:rPr>
          <w:t>12</w:t>
        </w:r>
        <w:r w:rsidR="00AD1613">
          <w:rPr>
            <w:noProof/>
            <w:webHidden/>
          </w:rPr>
          <w:fldChar w:fldCharType="end"/>
        </w:r>
      </w:hyperlink>
    </w:p>
    <w:p w14:paraId="39FACD7E" w14:textId="553D18AA"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211" w:history="1">
        <w:r w:rsidR="00AD1613" w:rsidRPr="00E47F19">
          <w:rPr>
            <w:rStyle w:val="Hyperlink"/>
            <w:noProof/>
          </w:rPr>
          <w:t>3.1</w:t>
        </w:r>
        <w:r w:rsidR="00AD1613">
          <w:rPr>
            <w:rFonts w:asciiTheme="minorHAnsi" w:eastAsiaTheme="minorEastAsia" w:hAnsiTheme="minorHAnsi" w:cstheme="minorBidi"/>
            <w:noProof/>
            <w:color w:val="auto"/>
            <w:sz w:val="22"/>
          </w:rPr>
          <w:tab/>
        </w:r>
        <w:r w:rsidR="00AD1613" w:rsidRPr="00E47F19">
          <w:rPr>
            <w:rStyle w:val="Hyperlink"/>
            <w:noProof/>
          </w:rPr>
          <w:t>Sample Collection</w:t>
        </w:r>
        <w:r w:rsidR="00AD1613">
          <w:rPr>
            <w:noProof/>
            <w:webHidden/>
          </w:rPr>
          <w:tab/>
        </w:r>
        <w:r w:rsidR="00AD1613">
          <w:rPr>
            <w:noProof/>
            <w:webHidden/>
          </w:rPr>
          <w:fldChar w:fldCharType="begin"/>
        </w:r>
        <w:r w:rsidR="00AD1613">
          <w:rPr>
            <w:noProof/>
            <w:webHidden/>
          </w:rPr>
          <w:instrText xml:space="preserve"> PAGEREF _Toc204574211 \h </w:instrText>
        </w:r>
        <w:r w:rsidR="00AD1613">
          <w:rPr>
            <w:noProof/>
            <w:webHidden/>
          </w:rPr>
        </w:r>
        <w:r w:rsidR="00AD1613">
          <w:rPr>
            <w:noProof/>
            <w:webHidden/>
          </w:rPr>
          <w:fldChar w:fldCharType="separate"/>
        </w:r>
        <w:r w:rsidR="00AD1613">
          <w:rPr>
            <w:noProof/>
            <w:webHidden/>
          </w:rPr>
          <w:t>12</w:t>
        </w:r>
        <w:r w:rsidR="00AD1613">
          <w:rPr>
            <w:noProof/>
            <w:webHidden/>
          </w:rPr>
          <w:fldChar w:fldCharType="end"/>
        </w:r>
      </w:hyperlink>
    </w:p>
    <w:p w14:paraId="65AA1F55" w14:textId="277CB452"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212" w:history="1">
        <w:r w:rsidR="00AD1613" w:rsidRPr="00E47F19">
          <w:rPr>
            <w:rStyle w:val="Hyperlink"/>
            <w:noProof/>
          </w:rPr>
          <w:t>3.2</w:t>
        </w:r>
        <w:r w:rsidR="00AD1613">
          <w:rPr>
            <w:rFonts w:asciiTheme="minorHAnsi" w:eastAsiaTheme="minorEastAsia" w:hAnsiTheme="minorHAnsi" w:cstheme="minorBidi"/>
            <w:noProof/>
            <w:color w:val="auto"/>
            <w:sz w:val="22"/>
          </w:rPr>
          <w:tab/>
        </w:r>
        <w:r w:rsidR="00AD1613" w:rsidRPr="00E47F19">
          <w:rPr>
            <w:rStyle w:val="Hyperlink"/>
            <w:noProof/>
          </w:rPr>
          <w:t>Sample Preparation</w:t>
        </w:r>
        <w:r w:rsidR="00AD1613">
          <w:rPr>
            <w:noProof/>
            <w:webHidden/>
          </w:rPr>
          <w:tab/>
        </w:r>
        <w:r w:rsidR="00AD1613">
          <w:rPr>
            <w:noProof/>
            <w:webHidden/>
          </w:rPr>
          <w:fldChar w:fldCharType="begin"/>
        </w:r>
        <w:r w:rsidR="00AD1613">
          <w:rPr>
            <w:noProof/>
            <w:webHidden/>
          </w:rPr>
          <w:instrText xml:space="preserve"> PAGEREF _Toc204574212 \h </w:instrText>
        </w:r>
        <w:r w:rsidR="00AD1613">
          <w:rPr>
            <w:noProof/>
            <w:webHidden/>
          </w:rPr>
        </w:r>
        <w:r w:rsidR="00AD1613">
          <w:rPr>
            <w:noProof/>
            <w:webHidden/>
          </w:rPr>
          <w:fldChar w:fldCharType="separate"/>
        </w:r>
        <w:r w:rsidR="00AD1613">
          <w:rPr>
            <w:noProof/>
            <w:webHidden/>
          </w:rPr>
          <w:t>13</w:t>
        </w:r>
        <w:r w:rsidR="00AD1613">
          <w:rPr>
            <w:noProof/>
            <w:webHidden/>
          </w:rPr>
          <w:fldChar w:fldCharType="end"/>
        </w:r>
      </w:hyperlink>
    </w:p>
    <w:p w14:paraId="4A80E16F" w14:textId="6F85A209"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213" w:history="1">
        <w:r w:rsidR="00AD1613" w:rsidRPr="00E47F19">
          <w:rPr>
            <w:rStyle w:val="Hyperlink"/>
            <w:noProof/>
          </w:rPr>
          <w:t>3.2.1</w:t>
        </w:r>
        <w:r w:rsidR="00AD1613">
          <w:rPr>
            <w:rFonts w:asciiTheme="minorHAnsi" w:eastAsiaTheme="minorEastAsia" w:hAnsiTheme="minorHAnsi" w:cstheme="minorBidi"/>
            <w:noProof/>
            <w:color w:val="auto"/>
            <w:sz w:val="22"/>
          </w:rPr>
          <w:tab/>
        </w:r>
        <w:r w:rsidR="00AD1613" w:rsidRPr="00E47F19">
          <w:rPr>
            <w:rStyle w:val="Hyperlink"/>
            <w:noProof/>
          </w:rPr>
          <w:t>Laboratory Preparation</w:t>
        </w:r>
        <w:r w:rsidR="00AD1613">
          <w:rPr>
            <w:noProof/>
            <w:webHidden/>
          </w:rPr>
          <w:tab/>
        </w:r>
        <w:r w:rsidR="00AD1613">
          <w:rPr>
            <w:noProof/>
            <w:webHidden/>
          </w:rPr>
          <w:fldChar w:fldCharType="begin"/>
        </w:r>
        <w:r w:rsidR="00AD1613">
          <w:rPr>
            <w:noProof/>
            <w:webHidden/>
          </w:rPr>
          <w:instrText xml:space="preserve"> PAGEREF _Toc204574213 \h </w:instrText>
        </w:r>
        <w:r w:rsidR="00AD1613">
          <w:rPr>
            <w:noProof/>
            <w:webHidden/>
          </w:rPr>
        </w:r>
        <w:r w:rsidR="00AD1613">
          <w:rPr>
            <w:noProof/>
            <w:webHidden/>
          </w:rPr>
          <w:fldChar w:fldCharType="separate"/>
        </w:r>
        <w:r w:rsidR="00AD1613">
          <w:rPr>
            <w:noProof/>
            <w:webHidden/>
          </w:rPr>
          <w:t>13</w:t>
        </w:r>
        <w:r w:rsidR="00AD1613">
          <w:rPr>
            <w:noProof/>
            <w:webHidden/>
          </w:rPr>
          <w:fldChar w:fldCharType="end"/>
        </w:r>
      </w:hyperlink>
    </w:p>
    <w:p w14:paraId="4D554C32" w14:textId="2A1F9DFC"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214" w:history="1">
        <w:r w:rsidR="00AD1613" w:rsidRPr="00E47F19">
          <w:rPr>
            <w:rStyle w:val="Hyperlink"/>
            <w:noProof/>
          </w:rPr>
          <w:t>3.3</w:t>
        </w:r>
        <w:r w:rsidR="00AD1613">
          <w:rPr>
            <w:rFonts w:asciiTheme="minorHAnsi" w:eastAsiaTheme="minorEastAsia" w:hAnsiTheme="minorHAnsi" w:cstheme="minorBidi"/>
            <w:noProof/>
            <w:color w:val="auto"/>
            <w:sz w:val="22"/>
          </w:rPr>
          <w:tab/>
        </w:r>
        <w:r w:rsidR="00AD1613" w:rsidRPr="00E47F19">
          <w:rPr>
            <w:rStyle w:val="Hyperlink"/>
            <w:noProof/>
          </w:rPr>
          <w:t>Digestion of Water Samples Using Aqua-Regina Method</w:t>
        </w:r>
        <w:r w:rsidR="00AD1613">
          <w:rPr>
            <w:noProof/>
            <w:webHidden/>
          </w:rPr>
          <w:tab/>
        </w:r>
        <w:r w:rsidR="00AD1613">
          <w:rPr>
            <w:noProof/>
            <w:webHidden/>
          </w:rPr>
          <w:fldChar w:fldCharType="begin"/>
        </w:r>
        <w:r w:rsidR="00AD1613">
          <w:rPr>
            <w:noProof/>
            <w:webHidden/>
          </w:rPr>
          <w:instrText xml:space="preserve"> PAGEREF _Toc204574214 \h </w:instrText>
        </w:r>
        <w:r w:rsidR="00AD1613">
          <w:rPr>
            <w:noProof/>
            <w:webHidden/>
          </w:rPr>
        </w:r>
        <w:r w:rsidR="00AD1613">
          <w:rPr>
            <w:noProof/>
            <w:webHidden/>
          </w:rPr>
          <w:fldChar w:fldCharType="separate"/>
        </w:r>
        <w:r w:rsidR="00AD1613">
          <w:rPr>
            <w:noProof/>
            <w:webHidden/>
          </w:rPr>
          <w:t>14</w:t>
        </w:r>
        <w:r w:rsidR="00AD1613">
          <w:rPr>
            <w:noProof/>
            <w:webHidden/>
          </w:rPr>
          <w:fldChar w:fldCharType="end"/>
        </w:r>
      </w:hyperlink>
    </w:p>
    <w:p w14:paraId="5C58F114" w14:textId="685BD523"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215" w:history="1">
        <w:r w:rsidR="00AD1613" w:rsidRPr="00E47F19">
          <w:rPr>
            <w:rStyle w:val="Hyperlink"/>
            <w:noProof/>
          </w:rPr>
          <w:t>3.4</w:t>
        </w:r>
        <w:r w:rsidR="00AD1613">
          <w:rPr>
            <w:rFonts w:asciiTheme="minorHAnsi" w:eastAsiaTheme="minorEastAsia" w:hAnsiTheme="minorHAnsi" w:cstheme="minorBidi"/>
            <w:noProof/>
            <w:color w:val="auto"/>
            <w:sz w:val="22"/>
          </w:rPr>
          <w:tab/>
        </w:r>
        <w:r w:rsidR="00AD1613" w:rsidRPr="00E47F19">
          <w:rPr>
            <w:rStyle w:val="Hyperlink"/>
            <w:noProof/>
          </w:rPr>
          <w:t>Measurement of Physicochemical Parameters</w:t>
        </w:r>
        <w:r w:rsidR="00AD1613">
          <w:rPr>
            <w:noProof/>
            <w:webHidden/>
          </w:rPr>
          <w:tab/>
        </w:r>
        <w:r w:rsidR="00AD1613">
          <w:rPr>
            <w:noProof/>
            <w:webHidden/>
          </w:rPr>
          <w:fldChar w:fldCharType="begin"/>
        </w:r>
        <w:r w:rsidR="00AD1613">
          <w:rPr>
            <w:noProof/>
            <w:webHidden/>
          </w:rPr>
          <w:instrText xml:space="preserve"> PAGEREF _Toc204574215 \h </w:instrText>
        </w:r>
        <w:r w:rsidR="00AD1613">
          <w:rPr>
            <w:noProof/>
            <w:webHidden/>
          </w:rPr>
        </w:r>
        <w:r w:rsidR="00AD1613">
          <w:rPr>
            <w:noProof/>
            <w:webHidden/>
          </w:rPr>
          <w:fldChar w:fldCharType="separate"/>
        </w:r>
        <w:r w:rsidR="00AD1613">
          <w:rPr>
            <w:noProof/>
            <w:webHidden/>
          </w:rPr>
          <w:t>14</w:t>
        </w:r>
        <w:r w:rsidR="00AD1613">
          <w:rPr>
            <w:noProof/>
            <w:webHidden/>
          </w:rPr>
          <w:fldChar w:fldCharType="end"/>
        </w:r>
      </w:hyperlink>
    </w:p>
    <w:p w14:paraId="5B258114" w14:textId="5E0D049B"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216" w:history="1">
        <w:r w:rsidR="00AD1613" w:rsidRPr="00E47F19">
          <w:rPr>
            <w:rStyle w:val="Hyperlink"/>
            <w:noProof/>
          </w:rPr>
          <w:t>3.4.1</w:t>
        </w:r>
        <w:r w:rsidR="00AD1613">
          <w:rPr>
            <w:rFonts w:asciiTheme="minorHAnsi" w:eastAsiaTheme="minorEastAsia" w:hAnsiTheme="minorHAnsi" w:cstheme="minorBidi"/>
            <w:noProof/>
            <w:color w:val="auto"/>
            <w:sz w:val="22"/>
          </w:rPr>
          <w:tab/>
        </w:r>
        <w:r w:rsidR="00AD1613" w:rsidRPr="00E47F19">
          <w:rPr>
            <w:rStyle w:val="Hyperlink"/>
            <w:noProof/>
          </w:rPr>
          <w:t>Electrical Conductivity</w:t>
        </w:r>
        <w:r w:rsidR="00AD1613">
          <w:rPr>
            <w:noProof/>
            <w:webHidden/>
          </w:rPr>
          <w:tab/>
        </w:r>
        <w:r w:rsidR="00AD1613">
          <w:rPr>
            <w:noProof/>
            <w:webHidden/>
          </w:rPr>
          <w:fldChar w:fldCharType="begin"/>
        </w:r>
        <w:r w:rsidR="00AD1613">
          <w:rPr>
            <w:noProof/>
            <w:webHidden/>
          </w:rPr>
          <w:instrText xml:space="preserve"> PAGEREF _Toc204574216 \h </w:instrText>
        </w:r>
        <w:r w:rsidR="00AD1613">
          <w:rPr>
            <w:noProof/>
            <w:webHidden/>
          </w:rPr>
        </w:r>
        <w:r w:rsidR="00AD1613">
          <w:rPr>
            <w:noProof/>
            <w:webHidden/>
          </w:rPr>
          <w:fldChar w:fldCharType="separate"/>
        </w:r>
        <w:r w:rsidR="00AD1613">
          <w:rPr>
            <w:noProof/>
            <w:webHidden/>
          </w:rPr>
          <w:t>15</w:t>
        </w:r>
        <w:r w:rsidR="00AD1613">
          <w:rPr>
            <w:noProof/>
            <w:webHidden/>
          </w:rPr>
          <w:fldChar w:fldCharType="end"/>
        </w:r>
      </w:hyperlink>
    </w:p>
    <w:p w14:paraId="48D5BCEC" w14:textId="009776C3"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217" w:history="1">
        <w:r w:rsidR="00AD1613" w:rsidRPr="00E47F19">
          <w:rPr>
            <w:rStyle w:val="Hyperlink"/>
            <w:noProof/>
          </w:rPr>
          <w:t>3.4.2</w:t>
        </w:r>
        <w:r w:rsidR="00AD1613">
          <w:rPr>
            <w:rFonts w:asciiTheme="minorHAnsi" w:eastAsiaTheme="minorEastAsia" w:hAnsiTheme="minorHAnsi" w:cstheme="minorBidi"/>
            <w:noProof/>
            <w:color w:val="auto"/>
            <w:sz w:val="22"/>
          </w:rPr>
          <w:tab/>
        </w:r>
        <w:r w:rsidR="00AD1613" w:rsidRPr="00E47F19">
          <w:rPr>
            <w:rStyle w:val="Hyperlink"/>
            <w:noProof/>
          </w:rPr>
          <w:t>pH Test</w:t>
        </w:r>
        <w:r w:rsidR="00AD1613">
          <w:rPr>
            <w:noProof/>
            <w:webHidden/>
          </w:rPr>
          <w:tab/>
        </w:r>
        <w:r w:rsidR="00AD1613">
          <w:rPr>
            <w:noProof/>
            <w:webHidden/>
          </w:rPr>
          <w:fldChar w:fldCharType="begin"/>
        </w:r>
        <w:r w:rsidR="00AD1613">
          <w:rPr>
            <w:noProof/>
            <w:webHidden/>
          </w:rPr>
          <w:instrText xml:space="preserve"> PAGEREF _Toc204574217 \h </w:instrText>
        </w:r>
        <w:r w:rsidR="00AD1613">
          <w:rPr>
            <w:noProof/>
            <w:webHidden/>
          </w:rPr>
        </w:r>
        <w:r w:rsidR="00AD1613">
          <w:rPr>
            <w:noProof/>
            <w:webHidden/>
          </w:rPr>
          <w:fldChar w:fldCharType="separate"/>
        </w:r>
        <w:r w:rsidR="00AD1613">
          <w:rPr>
            <w:noProof/>
            <w:webHidden/>
          </w:rPr>
          <w:t>15</w:t>
        </w:r>
        <w:r w:rsidR="00AD1613">
          <w:rPr>
            <w:noProof/>
            <w:webHidden/>
          </w:rPr>
          <w:fldChar w:fldCharType="end"/>
        </w:r>
      </w:hyperlink>
    </w:p>
    <w:p w14:paraId="4ABD8FB6" w14:textId="11A17C3F"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218" w:history="1">
        <w:r w:rsidR="00AD1613" w:rsidRPr="00E47F19">
          <w:rPr>
            <w:rStyle w:val="Hyperlink"/>
            <w:noProof/>
          </w:rPr>
          <w:t>3.4.3</w:t>
        </w:r>
        <w:r w:rsidR="00AD1613">
          <w:rPr>
            <w:rFonts w:asciiTheme="minorHAnsi" w:eastAsiaTheme="minorEastAsia" w:hAnsiTheme="minorHAnsi" w:cstheme="minorBidi"/>
            <w:noProof/>
            <w:color w:val="auto"/>
            <w:sz w:val="22"/>
          </w:rPr>
          <w:tab/>
        </w:r>
        <w:r w:rsidR="00AD1613" w:rsidRPr="00E47F19">
          <w:rPr>
            <w:rStyle w:val="Hyperlink"/>
            <w:noProof/>
          </w:rPr>
          <w:t>Temperature</w:t>
        </w:r>
        <w:r w:rsidR="00AD1613">
          <w:rPr>
            <w:noProof/>
            <w:webHidden/>
          </w:rPr>
          <w:tab/>
        </w:r>
        <w:r w:rsidR="00AD1613">
          <w:rPr>
            <w:noProof/>
            <w:webHidden/>
          </w:rPr>
          <w:fldChar w:fldCharType="begin"/>
        </w:r>
        <w:r w:rsidR="00AD1613">
          <w:rPr>
            <w:noProof/>
            <w:webHidden/>
          </w:rPr>
          <w:instrText xml:space="preserve"> PAGEREF _Toc204574218 \h </w:instrText>
        </w:r>
        <w:r w:rsidR="00AD1613">
          <w:rPr>
            <w:noProof/>
            <w:webHidden/>
          </w:rPr>
        </w:r>
        <w:r w:rsidR="00AD1613">
          <w:rPr>
            <w:noProof/>
            <w:webHidden/>
          </w:rPr>
          <w:fldChar w:fldCharType="separate"/>
        </w:r>
        <w:r w:rsidR="00AD1613">
          <w:rPr>
            <w:noProof/>
            <w:webHidden/>
          </w:rPr>
          <w:t>16</w:t>
        </w:r>
        <w:r w:rsidR="00AD1613">
          <w:rPr>
            <w:noProof/>
            <w:webHidden/>
          </w:rPr>
          <w:fldChar w:fldCharType="end"/>
        </w:r>
      </w:hyperlink>
    </w:p>
    <w:p w14:paraId="653F1B1F" w14:textId="6AC26C1A"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219" w:history="1">
        <w:r w:rsidR="00AD1613" w:rsidRPr="00E47F19">
          <w:rPr>
            <w:rStyle w:val="Hyperlink"/>
            <w:noProof/>
          </w:rPr>
          <w:t>2.4.4</w:t>
        </w:r>
        <w:r w:rsidR="00AD1613">
          <w:rPr>
            <w:rFonts w:asciiTheme="minorHAnsi" w:eastAsiaTheme="minorEastAsia" w:hAnsiTheme="minorHAnsi" w:cstheme="minorBidi"/>
            <w:noProof/>
            <w:color w:val="auto"/>
            <w:sz w:val="22"/>
          </w:rPr>
          <w:tab/>
        </w:r>
        <w:r w:rsidR="00AD1613" w:rsidRPr="00E47F19">
          <w:rPr>
            <w:rStyle w:val="Hyperlink"/>
            <w:noProof/>
          </w:rPr>
          <w:t>Total Dissolved Solid (TDS)</w:t>
        </w:r>
        <w:r w:rsidR="00AD1613">
          <w:rPr>
            <w:noProof/>
            <w:webHidden/>
          </w:rPr>
          <w:tab/>
        </w:r>
        <w:r w:rsidR="00AD1613">
          <w:rPr>
            <w:noProof/>
            <w:webHidden/>
          </w:rPr>
          <w:fldChar w:fldCharType="begin"/>
        </w:r>
        <w:r w:rsidR="00AD1613">
          <w:rPr>
            <w:noProof/>
            <w:webHidden/>
          </w:rPr>
          <w:instrText xml:space="preserve"> PAGEREF _Toc204574219 \h </w:instrText>
        </w:r>
        <w:r w:rsidR="00AD1613">
          <w:rPr>
            <w:noProof/>
            <w:webHidden/>
          </w:rPr>
        </w:r>
        <w:r w:rsidR="00AD1613">
          <w:rPr>
            <w:noProof/>
            <w:webHidden/>
          </w:rPr>
          <w:fldChar w:fldCharType="separate"/>
        </w:r>
        <w:r w:rsidR="00AD1613">
          <w:rPr>
            <w:noProof/>
            <w:webHidden/>
          </w:rPr>
          <w:t>16</w:t>
        </w:r>
        <w:r w:rsidR="00AD1613">
          <w:rPr>
            <w:noProof/>
            <w:webHidden/>
          </w:rPr>
          <w:fldChar w:fldCharType="end"/>
        </w:r>
      </w:hyperlink>
    </w:p>
    <w:p w14:paraId="41006494" w14:textId="57E722A1" w:rsidR="00AD1613" w:rsidRDefault="00A84B71">
      <w:pPr>
        <w:pStyle w:val="TOC2"/>
        <w:tabs>
          <w:tab w:val="right" w:pos="9350"/>
        </w:tabs>
        <w:rPr>
          <w:rFonts w:asciiTheme="minorHAnsi" w:eastAsiaTheme="minorEastAsia" w:hAnsiTheme="minorHAnsi" w:cstheme="minorBidi"/>
          <w:b w:val="0"/>
          <w:noProof/>
          <w:color w:val="auto"/>
          <w:sz w:val="22"/>
        </w:rPr>
      </w:pPr>
      <w:hyperlink w:anchor="_Toc204574220" w:history="1">
        <w:r w:rsidR="00AD1613" w:rsidRPr="00E47F19">
          <w:rPr>
            <w:rStyle w:val="Hyperlink"/>
            <w:noProof/>
          </w:rPr>
          <w:t>CHAPTER FOUR</w:t>
        </w:r>
        <w:r w:rsidR="00AD1613">
          <w:rPr>
            <w:noProof/>
            <w:webHidden/>
          </w:rPr>
          <w:tab/>
        </w:r>
        <w:r w:rsidR="00AD1613">
          <w:rPr>
            <w:noProof/>
            <w:webHidden/>
          </w:rPr>
          <w:fldChar w:fldCharType="begin"/>
        </w:r>
        <w:r w:rsidR="00AD1613">
          <w:rPr>
            <w:noProof/>
            <w:webHidden/>
          </w:rPr>
          <w:instrText xml:space="preserve"> PAGEREF _Toc204574220 \h </w:instrText>
        </w:r>
        <w:r w:rsidR="00AD1613">
          <w:rPr>
            <w:noProof/>
            <w:webHidden/>
          </w:rPr>
        </w:r>
        <w:r w:rsidR="00AD1613">
          <w:rPr>
            <w:noProof/>
            <w:webHidden/>
          </w:rPr>
          <w:fldChar w:fldCharType="separate"/>
        </w:r>
        <w:r w:rsidR="00AD1613">
          <w:rPr>
            <w:noProof/>
            <w:webHidden/>
          </w:rPr>
          <w:t>17</w:t>
        </w:r>
        <w:r w:rsidR="00AD1613">
          <w:rPr>
            <w:noProof/>
            <w:webHidden/>
          </w:rPr>
          <w:fldChar w:fldCharType="end"/>
        </w:r>
      </w:hyperlink>
    </w:p>
    <w:p w14:paraId="471F6652" w14:textId="33663DDB"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221" w:history="1">
        <w:r w:rsidR="00AD1613" w:rsidRPr="00E47F19">
          <w:rPr>
            <w:rStyle w:val="Hyperlink"/>
            <w:noProof/>
          </w:rPr>
          <w:t>4.1</w:t>
        </w:r>
        <w:r w:rsidR="00AD1613">
          <w:rPr>
            <w:rFonts w:asciiTheme="minorHAnsi" w:eastAsiaTheme="minorEastAsia" w:hAnsiTheme="minorHAnsi" w:cstheme="minorBidi"/>
            <w:noProof/>
            <w:color w:val="auto"/>
            <w:sz w:val="22"/>
          </w:rPr>
          <w:tab/>
        </w:r>
        <w:r w:rsidR="00AD1613" w:rsidRPr="00E47F19">
          <w:rPr>
            <w:rStyle w:val="Hyperlink"/>
            <w:noProof/>
          </w:rPr>
          <w:t>Results of Heavy Metals of the Analysis Water Samples</w:t>
        </w:r>
        <w:r w:rsidR="00AD1613">
          <w:rPr>
            <w:noProof/>
            <w:webHidden/>
          </w:rPr>
          <w:tab/>
        </w:r>
        <w:r w:rsidR="00AD1613">
          <w:rPr>
            <w:noProof/>
            <w:webHidden/>
          </w:rPr>
          <w:fldChar w:fldCharType="begin"/>
        </w:r>
        <w:r w:rsidR="00AD1613">
          <w:rPr>
            <w:noProof/>
            <w:webHidden/>
          </w:rPr>
          <w:instrText xml:space="preserve"> PAGEREF _Toc204574221 \h </w:instrText>
        </w:r>
        <w:r w:rsidR="00AD1613">
          <w:rPr>
            <w:noProof/>
            <w:webHidden/>
          </w:rPr>
        </w:r>
        <w:r w:rsidR="00AD1613">
          <w:rPr>
            <w:noProof/>
            <w:webHidden/>
          </w:rPr>
          <w:fldChar w:fldCharType="separate"/>
        </w:r>
        <w:r w:rsidR="00AD1613">
          <w:rPr>
            <w:noProof/>
            <w:webHidden/>
          </w:rPr>
          <w:t>17</w:t>
        </w:r>
        <w:r w:rsidR="00AD1613">
          <w:rPr>
            <w:noProof/>
            <w:webHidden/>
          </w:rPr>
          <w:fldChar w:fldCharType="end"/>
        </w:r>
      </w:hyperlink>
    </w:p>
    <w:p w14:paraId="1AA5287D" w14:textId="6D30103F"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222" w:history="1">
        <w:r w:rsidR="00AD1613" w:rsidRPr="00E47F19">
          <w:rPr>
            <w:rStyle w:val="Hyperlink"/>
            <w:noProof/>
          </w:rPr>
          <w:t>4.1.1</w:t>
        </w:r>
        <w:r w:rsidR="00AD1613">
          <w:rPr>
            <w:rFonts w:asciiTheme="minorHAnsi" w:eastAsiaTheme="minorEastAsia" w:hAnsiTheme="minorHAnsi" w:cstheme="minorBidi"/>
            <w:noProof/>
            <w:color w:val="auto"/>
            <w:sz w:val="22"/>
          </w:rPr>
          <w:tab/>
        </w:r>
        <w:r w:rsidR="00AD1613" w:rsidRPr="00E47F19">
          <w:rPr>
            <w:rStyle w:val="Hyperlink"/>
            <w:noProof/>
          </w:rPr>
          <w:t>Cadmium (Cd)</w:t>
        </w:r>
        <w:r w:rsidR="00AD1613">
          <w:rPr>
            <w:noProof/>
            <w:webHidden/>
          </w:rPr>
          <w:tab/>
        </w:r>
        <w:r w:rsidR="00AD1613">
          <w:rPr>
            <w:noProof/>
            <w:webHidden/>
          </w:rPr>
          <w:fldChar w:fldCharType="begin"/>
        </w:r>
        <w:r w:rsidR="00AD1613">
          <w:rPr>
            <w:noProof/>
            <w:webHidden/>
          </w:rPr>
          <w:instrText xml:space="preserve"> PAGEREF _Toc204574222 \h </w:instrText>
        </w:r>
        <w:r w:rsidR="00AD1613">
          <w:rPr>
            <w:noProof/>
            <w:webHidden/>
          </w:rPr>
        </w:r>
        <w:r w:rsidR="00AD1613">
          <w:rPr>
            <w:noProof/>
            <w:webHidden/>
          </w:rPr>
          <w:fldChar w:fldCharType="separate"/>
        </w:r>
        <w:r w:rsidR="00AD1613">
          <w:rPr>
            <w:noProof/>
            <w:webHidden/>
          </w:rPr>
          <w:t>17</w:t>
        </w:r>
        <w:r w:rsidR="00AD1613">
          <w:rPr>
            <w:noProof/>
            <w:webHidden/>
          </w:rPr>
          <w:fldChar w:fldCharType="end"/>
        </w:r>
      </w:hyperlink>
    </w:p>
    <w:p w14:paraId="4D0F0EF0" w14:textId="30EA04F8"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223" w:history="1">
        <w:r w:rsidR="00AD1613" w:rsidRPr="00E47F19">
          <w:rPr>
            <w:rStyle w:val="Hyperlink"/>
            <w:noProof/>
          </w:rPr>
          <w:t>4.1.2</w:t>
        </w:r>
        <w:r w:rsidR="00AD1613">
          <w:rPr>
            <w:rFonts w:asciiTheme="minorHAnsi" w:eastAsiaTheme="minorEastAsia" w:hAnsiTheme="minorHAnsi" w:cstheme="minorBidi"/>
            <w:noProof/>
            <w:color w:val="auto"/>
            <w:sz w:val="22"/>
          </w:rPr>
          <w:tab/>
        </w:r>
        <w:r w:rsidR="00AD1613" w:rsidRPr="00E47F19">
          <w:rPr>
            <w:rStyle w:val="Hyperlink"/>
            <w:noProof/>
          </w:rPr>
          <w:t>Chromium (Cr)</w:t>
        </w:r>
        <w:r w:rsidR="00AD1613">
          <w:rPr>
            <w:noProof/>
            <w:webHidden/>
          </w:rPr>
          <w:tab/>
        </w:r>
        <w:r w:rsidR="00AD1613">
          <w:rPr>
            <w:noProof/>
            <w:webHidden/>
          </w:rPr>
          <w:fldChar w:fldCharType="begin"/>
        </w:r>
        <w:r w:rsidR="00AD1613">
          <w:rPr>
            <w:noProof/>
            <w:webHidden/>
          </w:rPr>
          <w:instrText xml:space="preserve"> PAGEREF _Toc204574223 \h </w:instrText>
        </w:r>
        <w:r w:rsidR="00AD1613">
          <w:rPr>
            <w:noProof/>
            <w:webHidden/>
          </w:rPr>
        </w:r>
        <w:r w:rsidR="00AD1613">
          <w:rPr>
            <w:noProof/>
            <w:webHidden/>
          </w:rPr>
          <w:fldChar w:fldCharType="separate"/>
        </w:r>
        <w:r w:rsidR="00AD1613">
          <w:rPr>
            <w:noProof/>
            <w:webHidden/>
          </w:rPr>
          <w:t>18</w:t>
        </w:r>
        <w:r w:rsidR="00AD1613">
          <w:rPr>
            <w:noProof/>
            <w:webHidden/>
          </w:rPr>
          <w:fldChar w:fldCharType="end"/>
        </w:r>
      </w:hyperlink>
    </w:p>
    <w:p w14:paraId="55BCEA9F" w14:textId="2392BB10"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224" w:history="1">
        <w:r w:rsidR="00AD1613" w:rsidRPr="00E47F19">
          <w:rPr>
            <w:rStyle w:val="Hyperlink"/>
            <w:noProof/>
          </w:rPr>
          <w:t>4.1.3</w:t>
        </w:r>
        <w:r w:rsidR="00AD1613">
          <w:rPr>
            <w:rFonts w:asciiTheme="minorHAnsi" w:eastAsiaTheme="minorEastAsia" w:hAnsiTheme="minorHAnsi" w:cstheme="minorBidi"/>
            <w:noProof/>
            <w:color w:val="auto"/>
            <w:sz w:val="22"/>
          </w:rPr>
          <w:tab/>
        </w:r>
        <w:r w:rsidR="00AD1613" w:rsidRPr="00E47F19">
          <w:rPr>
            <w:rStyle w:val="Hyperlink"/>
            <w:noProof/>
          </w:rPr>
          <w:t>Nickel (Ni)</w:t>
        </w:r>
        <w:r w:rsidR="00AD1613">
          <w:rPr>
            <w:noProof/>
            <w:webHidden/>
          </w:rPr>
          <w:tab/>
        </w:r>
        <w:r w:rsidR="00AD1613">
          <w:rPr>
            <w:noProof/>
            <w:webHidden/>
          </w:rPr>
          <w:fldChar w:fldCharType="begin"/>
        </w:r>
        <w:r w:rsidR="00AD1613">
          <w:rPr>
            <w:noProof/>
            <w:webHidden/>
          </w:rPr>
          <w:instrText xml:space="preserve"> PAGEREF _Toc204574224 \h </w:instrText>
        </w:r>
        <w:r w:rsidR="00AD1613">
          <w:rPr>
            <w:noProof/>
            <w:webHidden/>
          </w:rPr>
        </w:r>
        <w:r w:rsidR="00AD1613">
          <w:rPr>
            <w:noProof/>
            <w:webHidden/>
          </w:rPr>
          <w:fldChar w:fldCharType="separate"/>
        </w:r>
        <w:r w:rsidR="00AD1613">
          <w:rPr>
            <w:noProof/>
            <w:webHidden/>
          </w:rPr>
          <w:t>18</w:t>
        </w:r>
        <w:r w:rsidR="00AD1613">
          <w:rPr>
            <w:noProof/>
            <w:webHidden/>
          </w:rPr>
          <w:fldChar w:fldCharType="end"/>
        </w:r>
      </w:hyperlink>
    </w:p>
    <w:p w14:paraId="4B81C302" w14:textId="7B789098"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225" w:history="1">
        <w:r w:rsidR="00AD1613" w:rsidRPr="00E47F19">
          <w:rPr>
            <w:rStyle w:val="Hyperlink"/>
            <w:noProof/>
          </w:rPr>
          <w:t>4.1.4</w:t>
        </w:r>
        <w:r w:rsidR="00AD1613">
          <w:rPr>
            <w:rFonts w:asciiTheme="minorHAnsi" w:eastAsiaTheme="minorEastAsia" w:hAnsiTheme="minorHAnsi" w:cstheme="minorBidi"/>
            <w:noProof/>
            <w:color w:val="auto"/>
            <w:sz w:val="22"/>
          </w:rPr>
          <w:tab/>
        </w:r>
        <w:r w:rsidR="00AD1613" w:rsidRPr="00E47F19">
          <w:rPr>
            <w:rStyle w:val="Hyperlink"/>
            <w:noProof/>
          </w:rPr>
          <w:t>Lead (Pb</w:t>
        </w:r>
        <w:r w:rsidR="00AD1613" w:rsidRPr="00E47F19">
          <w:rPr>
            <w:rStyle w:val="Hyperlink"/>
            <w:noProof/>
            <w:vertAlign w:val="superscript"/>
          </w:rPr>
          <w:t>2+</w:t>
        </w:r>
        <w:r w:rsidR="00AD1613" w:rsidRPr="00E47F19">
          <w:rPr>
            <w:rStyle w:val="Hyperlink"/>
            <w:noProof/>
          </w:rPr>
          <w:t>)</w:t>
        </w:r>
        <w:r w:rsidR="00AD1613">
          <w:rPr>
            <w:noProof/>
            <w:webHidden/>
          </w:rPr>
          <w:tab/>
        </w:r>
        <w:r w:rsidR="00AD1613">
          <w:rPr>
            <w:noProof/>
            <w:webHidden/>
          </w:rPr>
          <w:fldChar w:fldCharType="begin"/>
        </w:r>
        <w:r w:rsidR="00AD1613">
          <w:rPr>
            <w:noProof/>
            <w:webHidden/>
          </w:rPr>
          <w:instrText xml:space="preserve"> PAGEREF _Toc204574225 \h </w:instrText>
        </w:r>
        <w:r w:rsidR="00AD1613">
          <w:rPr>
            <w:noProof/>
            <w:webHidden/>
          </w:rPr>
        </w:r>
        <w:r w:rsidR="00AD1613">
          <w:rPr>
            <w:noProof/>
            <w:webHidden/>
          </w:rPr>
          <w:fldChar w:fldCharType="separate"/>
        </w:r>
        <w:r w:rsidR="00AD1613">
          <w:rPr>
            <w:noProof/>
            <w:webHidden/>
          </w:rPr>
          <w:t>18</w:t>
        </w:r>
        <w:r w:rsidR="00AD1613">
          <w:rPr>
            <w:noProof/>
            <w:webHidden/>
          </w:rPr>
          <w:fldChar w:fldCharType="end"/>
        </w:r>
      </w:hyperlink>
    </w:p>
    <w:p w14:paraId="4C22F71F" w14:textId="3F337F98"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226" w:history="1">
        <w:r w:rsidR="00AD1613" w:rsidRPr="00E47F19">
          <w:rPr>
            <w:rStyle w:val="Hyperlink"/>
            <w:noProof/>
          </w:rPr>
          <w:t>4.1.5</w:t>
        </w:r>
        <w:r w:rsidR="00AD1613">
          <w:rPr>
            <w:rFonts w:asciiTheme="minorHAnsi" w:eastAsiaTheme="minorEastAsia" w:hAnsiTheme="minorHAnsi" w:cstheme="minorBidi"/>
            <w:noProof/>
            <w:color w:val="auto"/>
            <w:sz w:val="22"/>
          </w:rPr>
          <w:tab/>
        </w:r>
        <w:r w:rsidR="00AD1613" w:rsidRPr="00E47F19">
          <w:rPr>
            <w:rStyle w:val="Hyperlink"/>
            <w:noProof/>
          </w:rPr>
          <w:t>Manganese (Mn</w:t>
        </w:r>
        <w:r w:rsidR="00AD1613" w:rsidRPr="00E47F19">
          <w:rPr>
            <w:rStyle w:val="Hyperlink"/>
            <w:noProof/>
            <w:vertAlign w:val="superscript"/>
          </w:rPr>
          <w:t>2+</w:t>
        </w:r>
        <w:r w:rsidR="00AD1613" w:rsidRPr="00E47F19">
          <w:rPr>
            <w:rStyle w:val="Hyperlink"/>
            <w:noProof/>
          </w:rPr>
          <w:t>)</w:t>
        </w:r>
        <w:r w:rsidR="00AD1613">
          <w:rPr>
            <w:noProof/>
            <w:webHidden/>
          </w:rPr>
          <w:tab/>
        </w:r>
        <w:r w:rsidR="00AD1613">
          <w:rPr>
            <w:noProof/>
            <w:webHidden/>
          </w:rPr>
          <w:fldChar w:fldCharType="begin"/>
        </w:r>
        <w:r w:rsidR="00AD1613">
          <w:rPr>
            <w:noProof/>
            <w:webHidden/>
          </w:rPr>
          <w:instrText xml:space="preserve"> PAGEREF _Toc204574226 \h </w:instrText>
        </w:r>
        <w:r w:rsidR="00AD1613">
          <w:rPr>
            <w:noProof/>
            <w:webHidden/>
          </w:rPr>
        </w:r>
        <w:r w:rsidR="00AD1613">
          <w:rPr>
            <w:noProof/>
            <w:webHidden/>
          </w:rPr>
          <w:fldChar w:fldCharType="separate"/>
        </w:r>
        <w:r w:rsidR="00AD1613">
          <w:rPr>
            <w:noProof/>
            <w:webHidden/>
          </w:rPr>
          <w:t>19</w:t>
        </w:r>
        <w:r w:rsidR="00AD1613">
          <w:rPr>
            <w:noProof/>
            <w:webHidden/>
          </w:rPr>
          <w:fldChar w:fldCharType="end"/>
        </w:r>
      </w:hyperlink>
    </w:p>
    <w:p w14:paraId="746F4077" w14:textId="3DD2B03E"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227" w:history="1">
        <w:r w:rsidR="00AD1613" w:rsidRPr="00E47F19">
          <w:rPr>
            <w:rStyle w:val="Hyperlink"/>
            <w:noProof/>
          </w:rPr>
          <w:t>4.2</w:t>
        </w:r>
        <w:r w:rsidR="00AD1613">
          <w:rPr>
            <w:rFonts w:asciiTheme="minorHAnsi" w:eastAsiaTheme="minorEastAsia" w:hAnsiTheme="minorHAnsi" w:cstheme="minorBidi"/>
            <w:noProof/>
            <w:color w:val="auto"/>
            <w:sz w:val="22"/>
          </w:rPr>
          <w:tab/>
        </w:r>
        <w:r w:rsidR="00AD1613" w:rsidRPr="00E47F19">
          <w:rPr>
            <w:rStyle w:val="Hyperlink"/>
            <w:noProof/>
          </w:rPr>
          <w:t>Physicochemical Parameters</w:t>
        </w:r>
        <w:r w:rsidR="00AD1613">
          <w:rPr>
            <w:noProof/>
            <w:webHidden/>
          </w:rPr>
          <w:tab/>
        </w:r>
        <w:r w:rsidR="00AD1613">
          <w:rPr>
            <w:noProof/>
            <w:webHidden/>
          </w:rPr>
          <w:fldChar w:fldCharType="begin"/>
        </w:r>
        <w:r w:rsidR="00AD1613">
          <w:rPr>
            <w:noProof/>
            <w:webHidden/>
          </w:rPr>
          <w:instrText xml:space="preserve"> PAGEREF _Toc204574227 \h </w:instrText>
        </w:r>
        <w:r w:rsidR="00AD1613">
          <w:rPr>
            <w:noProof/>
            <w:webHidden/>
          </w:rPr>
        </w:r>
        <w:r w:rsidR="00AD1613">
          <w:rPr>
            <w:noProof/>
            <w:webHidden/>
          </w:rPr>
          <w:fldChar w:fldCharType="separate"/>
        </w:r>
        <w:r w:rsidR="00AD1613">
          <w:rPr>
            <w:noProof/>
            <w:webHidden/>
          </w:rPr>
          <w:t>19</w:t>
        </w:r>
        <w:r w:rsidR="00AD1613">
          <w:rPr>
            <w:noProof/>
            <w:webHidden/>
          </w:rPr>
          <w:fldChar w:fldCharType="end"/>
        </w:r>
      </w:hyperlink>
    </w:p>
    <w:p w14:paraId="6B091E1F" w14:textId="500C6C5A"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228" w:history="1">
        <w:r w:rsidR="00AD1613" w:rsidRPr="00E47F19">
          <w:rPr>
            <w:rStyle w:val="Hyperlink"/>
            <w:noProof/>
          </w:rPr>
          <w:t>4.3</w:t>
        </w:r>
        <w:r w:rsidR="00AD1613">
          <w:rPr>
            <w:rFonts w:asciiTheme="minorHAnsi" w:eastAsiaTheme="minorEastAsia" w:hAnsiTheme="minorHAnsi" w:cstheme="minorBidi"/>
            <w:noProof/>
            <w:color w:val="auto"/>
            <w:sz w:val="22"/>
          </w:rPr>
          <w:tab/>
        </w:r>
        <w:r w:rsidR="00AD1613" w:rsidRPr="00E47F19">
          <w:rPr>
            <w:rStyle w:val="Hyperlink"/>
            <w:noProof/>
          </w:rPr>
          <w:t>Implication of Findings</w:t>
        </w:r>
        <w:r w:rsidR="00AD1613">
          <w:rPr>
            <w:noProof/>
            <w:webHidden/>
          </w:rPr>
          <w:tab/>
        </w:r>
        <w:r w:rsidR="00AD1613">
          <w:rPr>
            <w:noProof/>
            <w:webHidden/>
          </w:rPr>
          <w:fldChar w:fldCharType="begin"/>
        </w:r>
        <w:r w:rsidR="00AD1613">
          <w:rPr>
            <w:noProof/>
            <w:webHidden/>
          </w:rPr>
          <w:instrText xml:space="preserve"> PAGEREF _Toc204574228 \h </w:instrText>
        </w:r>
        <w:r w:rsidR="00AD1613">
          <w:rPr>
            <w:noProof/>
            <w:webHidden/>
          </w:rPr>
        </w:r>
        <w:r w:rsidR="00AD1613">
          <w:rPr>
            <w:noProof/>
            <w:webHidden/>
          </w:rPr>
          <w:fldChar w:fldCharType="separate"/>
        </w:r>
        <w:r w:rsidR="00AD1613">
          <w:rPr>
            <w:noProof/>
            <w:webHidden/>
          </w:rPr>
          <w:t>20</w:t>
        </w:r>
        <w:r w:rsidR="00AD1613">
          <w:rPr>
            <w:noProof/>
            <w:webHidden/>
          </w:rPr>
          <w:fldChar w:fldCharType="end"/>
        </w:r>
      </w:hyperlink>
    </w:p>
    <w:p w14:paraId="57D58611" w14:textId="60867D41" w:rsidR="00AD1613" w:rsidRDefault="00A84B71">
      <w:pPr>
        <w:pStyle w:val="TOC2"/>
        <w:tabs>
          <w:tab w:val="right" w:pos="9350"/>
        </w:tabs>
        <w:rPr>
          <w:rFonts w:asciiTheme="minorHAnsi" w:eastAsiaTheme="minorEastAsia" w:hAnsiTheme="minorHAnsi" w:cstheme="minorBidi"/>
          <w:b w:val="0"/>
          <w:noProof/>
          <w:color w:val="auto"/>
          <w:sz w:val="22"/>
        </w:rPr>
      </w:pPr>
      <w:hyperlink w:anchor="_Toc204574229" w:history="1">
        <w:r w:rsidR="00AD1613" w:rsidRPr="00E47F19">
          <w:rPr>
            <w:rStyle w:val="Hyperlink"/>
            <w:noProof/>
          </w:rPr>
          <w:t>CHAPTER FIVE</w:t>
        </w:r>
        <w:r w:rsidR="00AD1613">
          <w:rPr>
            <w:noProof/>
            <w:webHidden/>
          </w:rPr>
          <w:tab/>
        </w:r>
        <w:r w:rsidR="00AD1613">
          <w:rPr>
            <w:noProof/>
            <w:webHidden/>
          </w:rPr>
          <w:fldChar w:fldCharType="begin"/>
        </w:r>
        <w:r w:rsidR="00AD1613">
          <w:rPr>
            <w:noProof/>
            <w:webHidden/>
          </w:rPr>
          <w:instrText xml:space="preserve"> PAGEREF _Toc204574229 \h </w:instrText>
        </w:r>
        <w:r w:rsidR="00AD1613">
          <w:rPr>
            <w:noProof/>
            <w:webHidden/>
          </w:rPr>
        </w:r>
        <w:r w:rsidR="00AD1613">
          <w:rPr>
            <w:noProof/>
            <w:webHidden/>
          </w:rPr>
          <w:fldChar w:fldCharType="separate"/>
        </w:r>
        <w:r w:rsidR="00AD1613">
          <w:rPr>
            <w:noProof/>
            <w:webHidden/>
          </w:rPr>
          <w:t>22</w:t>
        </w:r>
        <w:r w:rsidR="00AD1613">
          <w:rPr>
            <w:noProof/>
            <w:webHidden/>
          </w:rPr>
          <w:fldChar w:fldCharType="end"/>
        </w:r>
      </w:hyperlink>
    </w:p>
    <w:p w14:paraId="35852F4A" w14:textId="2D8BB323" w:rsidR="00AD1613" w:rsidRDefault="00A84B71">
      <w:pPr>
        <w:pStyle w:val="TOC2"/>
        <w:tabs>
          <w:tab w:val="right" w:pos="9350"/>
        </w:tabs>
        <w:rPr>
          <w:rFonts w:asciiTheme="minorHAnsi" w:eastAsiaTheme="minorEastAsia" w:hAnsiTheme="minorHAnsi" w:cstheme="minorBidi"/>
          <w:b w:val="0"/>
          <w:noProof/>
          <w:color w:val="auto"/>
          <w:sz w:val="22"/>
        </w:rPr>
      </w:pPr>
      <w:hyperlink w:anchor="_Toc204574230" w:history="1">
        <w:r w:rsidR="00AD1613" w:rsidRPr="00E47F19">
          <w:rPr>
            <w:rStyle w:val="Hyperlink"/>
            <w:noProof/>
          </w:rPr>
          <w:t>CONCLUSION AND RECOMMENDATIONS</w:t>
        </w:r>
        <w:r w:rsidR="00AD1613">
          <w:rPr>
            <w:noProof/>
            <w:webHidden/>
          </w:rPr>
          <w:tab/>
        </w:r>
        <w:r w:rsidR="00AD1613">
          <w:rPr>
            <w:noProof/>
            <w:webHidden/>
          </w:rPr>
          <w:fldChar w:fldCharType="begin"/>
        </w:r>
        <w:r w:rsidR="00AD1613">
          <w:rPr>
            <w:noProof/>
            <w:webHidden/>
          </w:rPr>
          <w:instrText xml:space="preserve"> PAGEREF _Toc204574230 \h </w:instrText>
        </w:r>
        <w:r w:rsidR="00AD1613">
          <w:rPr>
            <w:noProof/>
            <w:webHidden/>
          </w:rPr>
        </w:r>
        <w:r w:rsidR="00AD1613">
          <w:rPr>
            <w:noProof/>
            <w:webHidden/>
          </w:rPr>
          <w:fldChar w:fldCharType="separate"/>
        </w:r>
        <w:r w:rsidR="00AD1613">
          <w:rPr>
            <w:noProof/>
            <w:webHidden/>
          </w:rPr>
          <w:t>22</w:t>
        </w:r>
        <w:r w:rsidR="00AD1613">
          <w:rPr>
            <w:noProof/>
            <w:webHidden/>
          </w:rPr>
          <w:fldChar w:fldCharType="end"/>
        </w:r>
      </w:hyperlink>
    </w:p>
    <w:p w14:paraId="5174000D" w14:textId="4956F592"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231" w:history="1">
        <w:r w:rsidR="00AD1613" w:rsidRPr="00E47F19">
          <w:rPr>
            <w:rStyle w:val="Hyperlink"/>
            <w:noProof/>
          </w:rPr>
          <w:t>5.1</w:t>
        </w:r>
        <w:r w:rsidR="00AD1613">
          <w:rPr>
            <w:rFonts w:asciiTheme="minorHAnsi" w:eastAsiaTheme="minorEastAsia" w:hAnsiTheme="minorHAnsi" w:cstheme="minorBidi"/>
            <w:noProof/>
            <w:color w:val="auto"/>
            <w:sz w:val="22"/>
          </w:rPr>
          <w:tab/>
        </w:r>
        <w:r w:rsidR="00AD1613" w:rsidRPr="00E47F19">
          <w:rPr>
            <w:rStyle w:val="Hyperlink"/>
            <w:noProof/>
          </w:rPr>
          <w:t>Conclusion</w:t>
        </w:r>
        <w:r w:rsidR="00AD1613">
          <w:rPr>
            <w:noProof/>
            <w:webHidden/>
          </w:rPr>
          <w:tab/>
        </w:r>
        <w:r w:rsidR="00AD1613">
          <w:rPr>
            <w:noProof/>
            <w:webHidden/>
          </w:rPr>
          <w:fldChar w:fldCharType="begin"/>
        </w:r>
        <w:r w:rsidR="00AD1613">
          <w:rPr>
            <w:noProof/>
            <w:webHidden/>
          </w:rPr>
          <w:instrText xml:space="preserve"> PAGEREF _Toc204574231 \h </w:instrText>
        </w:r>
        <w:r w:rsidR="00AD1613">
          <w:rPr>
            <w:noProof/>
            <w:webHidden/>
          </w:rPr>
        </w:r>
        <w:r w:rsidR="00AD1613">
          <w:rPr>
            <w:noProof/>
            <w:webHidden/>
          </w:rPr>
          <w:fldChar w:fldCharType="separate"/>
        </w:r>
        <w:r w:rsidR="00AD1613">
          <w:rPr>
            <w:noProof/>
            <w:webHidden/>
          </w:rPr>
          <w:t>22</w:t>
        </w:r>
        <w:r w:rsidR="00AD1613">
          <w:rPr>
            <w:noProof/>
            <w:webHidden/>
          </w:rPr>
          <w:fldChar w:fldCharType="end"/>
        </w:r>
      </w:hyperlink>
    </w:p>
    <w:p w14:paraId="6A32C837" w14:textId="4C38CEF2" w:rsidR="00AD1613" w:rsidRDefault="00A84B71">
      <w:pPr>
        <w:pStyle w:val="TOC3"/>
        <w:tabs>
          <w:tab w:val="left" w:pos="720"/>
          <w:tab w:val="right" w:pos="9350"/>
        </w:tabs>
        <w:rPr>
          <w:rFonts w:asciiTheme="minorHAnsi" w:eastAsiaTheme="minorEastAsia" w:hAnsiTheme="minorHAnsi" w:cstheme="minorBidi"/>
          <w:noProof/>
          <w:color w:val="auto"/>
          <w:sz w:val="22"/>
        </w:rPr>
      </w:pPr>
      <w:hyperlink w:anchor="_Toc204574232" w:history="1">
        <w:r w:rsidR="00AD1613" w:rsidRPr="00E47F19">
          <w:rPr>
            <w:rStyle w:val="Hyperlink"/>
            <w:noProof/>
          </w:rPr>
          <w:t>5.2</w:t>
        </w:r>
        <w:r w:rsidR="00AD1613">
          <w:rPr>
            <w:rFonts w:asciiTheme="minorHAnsi" w:eastAsiaTheme="minorEastAsia" w:hAnsiTheme="minorHAnsi" w:cstheme="minorBidi"/>
            <w:noProof/>
            <w:color w:val="auto"/>
            <w:sz w:val="22"/>
          </w:rPr>
          <w:tab/>
        </w:r>
        <w:r w:rsidR="00AD1613" w:rsidRPr="00E47F19">
          <w:rPr>
            <w:rStyle w:val="Hyperlink"/>
            <w:noProof/>
          </w:rPr>
          <w:t>Recommendation</w:t>
        </w:r>
        <w:r w:rsidR="00AD1613">
          <w:rPr>
            <w:noProof/>
            <w:webHidden/>
          </w:rPr>
          <w:tab/>
        </w:r>
        <w:r w:rsidR="00AD1613">
          <w:rPr>
            <w:noProof/>
            <w:webHidden/>
          </w:rPr>
          <w:fldChar w:fldCharType="begin"/>
        </w:r>
        <w:r w:rsidR="00AD1613">
          <w:rPr>
            <w:noProof/>
            <w:webHidden/>
          </w:rPr>
          <w:instrText xml:space="preserve"> PAGEREF _Toc204574232 \h </w:instrText>
        </w:r>
        <w:r w:rsidR="00AD1613">
          <w:rPr>
            <w:noProof/>
            <w:webHidden/>
          </w:rPr>
        </w:r>
        <w:r w:rsidR="00AD1613">
          <w:rPr>
            <w:noProof/>
            <w:webHidden/>
          </w:rPr>
          <w:fldChar w:fldCharType="separate"/>
        </w:r>
        <w:r w:rsidR="00AD1613">
          <w:rPr>
            <w:noProof/>
            <w:webHidden/>
          </w:rPr>
          <w:t>22</w:t>
        </w:r>
        <w:r w:rsidR="00AD1613">
          <w:rPr>
            <w:noProof/>
            <w:webHidden/>
          </w:rPr>
          <w:fldChar w:fldCharType="end"/>
        </w:r>
      </w:hyperlink>
    </w:p>
    <w:p w14:paraId="3937C97C" w14:textId="5A2EFEBC" w:rsidR="00AD1613" w:rsidRDefault="00A84B71">
      <w:pPr>
        <w:pStyle w:val="TOC1"/>
        <w:rPr>
          <w:rFonts w:asciiTheme="minorHAnsi" w:eastAsiaTheme="minorEastAsia" w:hAnsiTheme="minorHAnsi" w:cstheme="minorBidi"/>
          <w:noProof/>
          <w:sz w:val="22"/>
        </w:rPr>
      </w:pPr>
      <w:hyperlink w:anchor="_Toc204574233" w:history="1">
        <w:r w:rsidR="00AD1613" w:rsidRPr="00E47F19">
          <w:rPr>
            <w:rStyle w:val="Hyperlink"/>
            <w:noProof/>
          </w:rPr>
          <w:t>REFERENCES</w:t>
        </w:r>
        <w:r w:rsidR="00AD1613">
          <w:rPr>
            <w:noProof/>
            <w:webHidden/>
          </w:rPr>
          <w:tab/>
        </w:r>
        <w:r w:rsidR="00AD1613">
          <w:rPr>
            <w:noProof/>
            <w:webHidden/>
          </w:rPr>
          <w:fldChar w:fldCharType="begin"/>
        </w:r>
        <w:r w:rsidR="00AD1613">
          <w:rPr>
            <w:noProof/>
            <w:webHidden/>
          </w:rPr>
          <w:instrText xml:space="preserve"> PAGEREF _Toc204574233 \h </w:instrText>
        </w:r>
        <w:r w:rsidR="00AD1613">
          <w:rPr>
            <w:noProof/>
            <w:webHidden/>
          </w:rPr>
        </w:r>
        <w:r w:rsidR="00AD1613">
          <w:rPr>
            <w:noProof/>
            <w:webHidden/>
          </w:rPr>
          <w:fldChar w:fldCharType="separate"/>
        </w:r>
        <w:r w:rsidR="00AD1613">
          <w:rPr>
            <w:noProof/>
            <w:webHidden/>
          </w:rPr>
          <w:t>24</w:t>
        </w:r>
        <w:r w:rsidR="00AD1613">
          <w:rPr>
            <w:noProof/>
            <w:webHidden/>
          </w:rPr>
          <w:fldChar w:fldCharType="end"/>
        </w:r>
      </w:hyperlink>
    </w:p>
    <w:p w14:paraId="3DED8691" w14:textId="2C397C48" w:rsidR="00536C3A" w:rsidRDefault="00150C5F" w:rsidP="00150C5F">
      <w:pPr>
        <w:jc w:val="center"/>
        <w:rPr>
          <w:rFonts w:ascii="Times New Roman" w:hAnsi="Times New Roman" w:cs="Times New Roman"/>
          <w:b/>
          <w:bCs/>
          <w:sz w:val="28"/>
          <w:szCs w:val="28"/>
        </w:rPr>
      </w:pPr>
      <w:r w:rsidRPr="007375BA">
        <w:rPr>
          <w:rFonts w:ascii="Times New Roman" w:eastAsia="Times New Roman" w:hAnsi="Times New Roman" w:cs="Times New Roman"/>
          <w:b/>
          <w:sz w:val="28"/>
          <w:szCs w:val="28"/>
        </w:rPr>
        <w:fldChar w:fldCharType="end"/>
      </w:r>
      <w:r w:rsidR="00536C3A">
        <w:rPr>
          <w:rFonts w:ascii="Times New Roman" w:hAnsi="Times New Roman" w:cs="Times New Roman"/>
          <w:b/>
          <w:bCs/>
          <w:sz w:val="28"/>
          <w:szCs w:val="28"/>
        </w:rPr>
        <w:br w:type="page"/>
      </w:r>
    </w:p>
    <w:p w14:paraId="7F0ECE6C" w14:textId="77777777" w:rsidR="00C942AC" w:rsidRDefault="00C942AC" w:rsidP="007375BA">
      <w:pPr>
        <w:pStyle w:val="Heading2"/>
        <w:sectPr w:rsidR="00C942AC" w:rsidSect="00C942AC">
          <w:footerReference w:type="default" r:id="rId8"/>
          <w:pgSz w:w="12240" w:h="15840"/>
          <w:pgMar w:top="1440" w:right="1440" w:bottom="1440" w:left="1440" w:header="720" w:footer="720" w:gutter="0"/>
          <w:pgNumType w:fmt="lowerRoman"/>
          <w:cols w:space="720"/>
          <w:docGrid w:linePitch="360"/>
        </w:sectPr>
      </w:pPr>
    </w:p>
    <w:p w14:paraId="16041D83" w14:textId="7BC992B9" w:rsidR="00F10305" w:rsidRPr="00B46262" w:rsidRDefault="00F10305" w:rsidP="007375BA">
      <w:pPr>
        <w:pStyle w:val="Heading2"/>
      </w:pPr>
      <w:bookmarkStart w:id="6" w:name="_Toc204574191"/>
      <w:r w:rsidRPr="00B46262">
        <w:lastRenderedPageBreak/>
        <w:t>CHAPTER ONE</w:t>
      </w:r>
      <w:bookmarkEnd w:id="6"/>
    </w:p>
    <w:p w14:paraId="7E811F86" w14:textId="4A323CEC" w:rsidR="00F10305" w:rsidRPr="00B46262" w:rsidRDefault="00F10305" w:rsidP="007375BA">
      <w:pPr>
        <w:pStyle w:val="Heading3"/>
      </w:pPr>
      <w:bookmarkStart w:id="7" w:name="_Toc204574192"/>
      <w:r w:rsidRPr="00B46262">
        <w:t>1.0</w:t>
      </w:r>
      <w:r w:rsidRPr="00B46262">
        <w:tab/>
        <w:t>INTRODUCTION</w:t>
      </w:r>
      <w:bookmarkEnd w:id="7"/>
    </w:p>
    <w:p w14:paraId="0458000E" w14:textId="00CC5A46" w:rsidR="00F10305" w:rsidRPr="00B46262" w:rsidRDefault="00D827E3" w:rsidP="00B46262">
      <w:pPr>
        <w:spacing w:after="0" w:line="480" w:lineRule="auto"/>
        <w:ind w:firstLine="720"/>
        <w:jc w:val="both"/>
        <w:rPr>
          <w:rFonts w:ascii="Times New Roman" w:hAnsi="Times New Roman" w:cs="Times New Roman"/>
          <w:sz w:val="28"/>
          <w:szCs w:val="28"/>
        </w:rPr>
      </w:pPr>
      <w:r w:rsidRPr="00B46262">
        <w:rPr>
          <w:rFonts w:ascii="Times New Roman" w:hAnsi="Times New Roman" w:cs="Times New Roman"/>
          <w:sz w:val="28"/>
          <w:szCs w:val="28"/>
        </w:rPr>
        <w:t xml:space="preserve">Gold mining is a significant economic activity in many </w:t>
      </w:r>
      <w:proofErr w:type="gramStart"/>
      <w:r w:rsidRPr="00B46262">
        <w:rPr>
          <w:rFonts w:ascii="Times New Roman" w:hAnsi="Times New Roman" w:cs="Times New Roman"/>
          <w:sz w:val="28"/>
          <w:szCs w:val="28"/>
        </w:rPr>
        <w:t>part</w:t>
      </w:r>
      <w:proofErr w:type="gramEnd"/>
      <w:r w:rsidRPr="00B46262">
        <w:rPr>
          <w:rFonts w:ascii="Times New Roman" w:hAnsi="Times New Roman" w:cs="Times New Roman"/>
          <w:sz w:val="28"/>
          <w:szCs w:val="28"/>
        </w:rPr>
        <w:t xml:space="preserve"> of the world including Nigeria. However, the environmental impact of gold mining particularly on water resources have raised concerns among local communities, policymakers and environmentalist (</w:t>
      </w:r>
      <w:proofErr w:type="spellStart"/>
      <w:r w:rsidRPr="00B46262">
        <w:rPr>
          <w:rFonts w:ascii="Times New Roman" w:hAnsi="Times New Roman" w:cs="Times New Roman"/>
          <w:sz w:val="28"/>
          <w:szCs w:val="28"/>
        </w:rPr>
        <w:t>Hilson</w:t>
      </w:r>
      <w:proofErr w:type="spellEnd"/>
      <w:r w:rsidRPr="00B46262">
        <w:rPr>
          <w:rFonts w:ascii="Times New Roman" w:hAnsi="Times New Roman" w:cs="Times New Roman"/>
          <w:sz w:val="28"/>
          <w:szCs w:val="28"/>
        </w:rPr>
        <w:t xml:space="preserve">, 2002; Williams, 2011). The </w:t>
      </w:r>
      <w:proofErr w:type="spellStart"/>
      <w:r w:rsidRPr="00B46262">
        <w:rPr>
          <w:rFonts w:ascii="Times New Roman" w:hAnsi="Times New Roman" w:cs="Times New Roman"/>
          <w:sz w:val="28"/>
          <w:szCs w:val="28"/>
        </w:rPr>
        <w:t>Alagbede</w:t>
      </w:r>
      <w:proofErr w:type="spellEnd"/>
      <w:r w:rsidRPr="00B46262">
        <w:rPr>
          <w:rFonts w:ascii="Times New Roman" w:hAnsi="Times New Roman" w:cs="Times New Roman"/>
          <w:sz w:val="28"/>
          <w:szCs w:val="28"/>
        </w:rPr>
        <w:t xml:space="preserve"> – </w:t>
      </w:r>
      <w:proofErr w:type="spellStart"/>
      <w:r w:rsidRPr="00B46262">
        <w:rPr>
          <w:rFonts w:ascii="Times New Roman" w:hAnsi="Times New Roman" w:cs="Times New Roman"/>
          <w:sz w:val="28"/>
          <w:szCs w:val="28"/>
        </w:rPr>
        <w:t>Daba</w:t>
      </w:r>
      <w:proofErr w:type="spellEnd"/>
      <w:r w:rsidRPr="00B46262">
        <w:rPr>
          <w:rFonts w:ascii="Times New Roman" w:hAnsi="Times New Roman" w:cs="Times New Roman"/>
          <w:sz w:val="28"/>
          <w:szCs w:val="28"/>
        </w:rPr>
        <w:t xml:space="preserve"> community locate near gold mining sites, is no exception. The extraction </w:t>
      </w:r>
      <w:r w:rsidR="00D83432" w:rsidRPr="00B46262">
        <w:rPr>
          <w:rFonts w:ascii="Times New Roman" w:hAnsi="Times New Roman" w:cs="Times New Roman"/>
          <w:sz w:val="28"/>
          <w:szCs w:val="28"/>
        </w:rPr>
        <w:t xml:space="preserve">of gold has been a significant economic activity in many </w:t>
      </w:r>
      <w:proofErr w:type="gramStart"/>
      <w:r w:rsidR="00D83432" w:rsidRPr="00B46262">
        <w:rPr>
          <w:rFonts w:ascii="Times New Roman" w:hAnsi="Times New Roman" w:cs="Times New Roman"/>
          <w:sz w:val="28"/>
          <w:szCs w:val="28"/>
        </w:rPr>
        <w:t>part</w:t>
      </w:r>
      <w:proofErr w:type="gramEnd"/>
      <w:r w:rsidR="00D83432" w:rsidRPr="00B46262">
        <w:rPr>
          <w:rFonts w:ascii="Times New Roman" w:hAnsi="Times New Roman" w:cs="Times New Roman"/>
          <w:sz w:val="28"/>
          <w:szCs w:val="28"/>
        </w:rPr>
        <w:t xml:space="preserve"> of the world, including Nigeria. However, the environment consequences of gold mining </w:t>
      </w:r>
      <w:proofErr w:type="gramStart"/>
      <w:r w:rsidR="00D83432" w:rsidRPr="00B46262">
        <w:rPr>
          <w:rFonts w:ascii="Times New Roman" w:hAnsi="Times New Roman" w:cs="Times New Roman"/>
          <w:sz w:val="28"/>
          <w:szCs w:val="28"/>
        </w:rPr>
        <w:t>has</w:t>
      </w:r>
      <w:proofErr w:type="gramEnd"/>
      <w:r w:rsidR="00D83432" w:rsidRPr="00B46262">
        <w:rPr>
          <w:rFonts w:ascii="Times New Roman" w:hAnsi="Times New Roman" w:cs="Times New Roman"/>
          <w:sz w:val="28"/>
          <w:szCs w:val="28"/>
        </w:rPr>
        <w:t xml:space="preserve"> a negative impact on water source of the community. The </w:t>
      </w:r>
      <w:proofErr w:type="spellStart"/>
      <w:r w:rsidR="00D83432" w:rsidRPr="00B46262">
        <w:rPr>
          <w:rFonts w:ascii="Times New Roman" w:hAnsi="Times New Roman" w:cs="Times New Roman"/>
          <w:sz w:val="28"/>
          <w:szCs w:val="28"/>
        </w:rPr>
        <w:t>Alagbede-Daba</w:t>
      </w:r>
      <w:proofErr w:type="spellEnd"/>
      <w:r w:rsidR="00D83432" w:rsidRPr="00B46262">
        <w:rPr>
          <w:rFonts w:ascii="Times New Roman" w:hAnsi="Times New Roman" w:cs="Times New Roman"/>
          <w:sz w:val="28"/>
          <w:szCs w:val="28"/>
        </w:rPr>
        <w:t xml:space="preserve"> community situated near gold mining sites is vulnerable to water pollution from the mining activities. This study aims to evaluate the impact of gold mining on the water quality of </w:t>
      </w:r>
      <w:proofErr w:type="spellStart"/>
      <w:r w:rsidR="00D83432" w:rsidRPr="00B46262">
        <w:rPr>
          <w:rFonts w:ascii="Times New Roman" w:hAnsi="Times New Roman" w:cs="Times New Roman"/>
          <w:sz w:val="28"/>
          <w:szCs w:val="28"/>
        </w:rPr>
        <w:t>Alagb</w:t>
      </w:r>
      <w:r w:rsidR="009658A3" w:rsidRPr="00B46262">
        <w:rPr>
          <w:rFonts w:ascii="Times New Roman" w:hAnsi="Times New Roman" w:cs="Times New Roman"/>
          <w:sz w:val="28"/>
          <w:szCs w:val="28"/>
        </w:rPr>
        <w:t>e</w:t>
      </w:r>
      <w:r w:rsidR="00D83432" w:rsidRPr="00B46262">
        <w:rPr>
          <w:rFonts w:ascii="Times New Roman" w:hAnsi="Times New Roman" w:cs="Times New Roman"/>
          <w:sz w:val="28"/>
          <w:szCs w:val="28"/>
        </w:rPr>
        <w:t>de-Daba</w:t>
      </w:r>
      <w:proofErr w:type="spellEnd"/>
      <w:r w:rsidR="00D83432" w:rsidRPr="00B46262">
        <w:rPr>
          <w:rFonts w:ascii="Times New Roman" w:hAnsi="Times New Roman" w:cs="Times New Roman"/>
          <w:sz w:val="28"/>
          <w:szCs w:val="28"/>
        </w:rPr>
        <w:t xml:space="preserve"> community.</w:t>
      </w:r>
    </w:p>
    <w:p w14:paraId="36A50B6F" w14:textId="6FEDBE20" w:rsidR="00D83432" w:rsidRDefault="00D83432" w:rsidP="00B46262">
      <w:pPr>
        <w:spacing w:after="0" w:line="480" w:lineRule="auto"/>
        <w:ind w:firstLine="720"/>
        <w:jc w:val="both"/>
        <w:rPr>
          <w:rFonts w:ascii="Times New Roman" w:hAnsi="Times New Roman" w:cs="Times New Roman"/>
          <w:sz w:val="28"/>
          <w:szCs w:val="28"/>
        </w:rPr>
      </w:pPr>
      <w:r w:rsidRPr="00B46262">
        <w:rPr>
          <w:rFonts w:ascii="Times New Roman" w:hAnsi="Times New Roman" w:cs="Times New Roman"/>
          <w:sz w:val="28"/>
          <w:szCs w:val="28"/>
        </w:rPr>
        <w:t>Water is a vital resource for human survival and its quality is essenti</w:t>
      </w:r>
      <w:r w:rsidR="00EB5450" w:rsidRPr="00B46262">
        <w:rPr>
          <w:rFonts w:ascii="Times New Roman" w:hAnsi="Times New Roman" w:cs="Times New Roman"/>
          <w:sz w:val="28"/>
          <w:szCs w:val="28"/>
        </w:rPr>
        <w:t xml:space="preserve">al for maintaining public health. Gold mining activities can contaminate water source posing significant risk to human health and the environment (Mitchell, 2008). In </w:t>
      </w:r>
      <w:proofErr w:type="spellStart"/>
      <w:r w:rsidR="00EB5450" w:rsidRPr="00B46262">
        <w:rPr>
          <w:rFonts w:ascii="Times New Roman" w:hAnsi="Times New Roman" w:cs="Times New Roman"/>
          <w:sz w:val="28"/>
          <w:szCs w:val="28"/>
        </w:rPr>
        <w:t>Alagb</w:t>
      </w:r>
      <w:r w:rsidR="009658A3" w:rsidRPr="00B46262">
        <w:rPr>
          <w:rFonts w:ascii="Times New Roman" w:hAnsi="Times New Roman" w:cs="Times New Roman"/>
          <w:sz w:val="28"/>
          <w:szCs w:val="28"/>
        </w:rPr>
        <w:t>e</w:t>
      </w:r>
      <w:r w:rsidR="00EB5450" w:rsidRPr="00B46262">
        <w:rPr>
          <w:rFonts w:ascii="Times New Roman" w:hAnsi="Times New Roman" w:cs="Times New Roman"/>
          <w:sz w:val="28"/>
          <w:szCs w:val="28"/>
        </w:rPr>
        <w:t>de</w:t>
      </w:r>
      <w:proofErr w:type="spellEnd"/>
      <w:r w:rsidR="00EB5450" w:rsidRPr="00B46262">
        <w:rPr>
          <w:rFonts w:ascii="Times New Roman" w:hAnsi="Times New Roman" w:cs="Times New Roman"/>
          <w:sz w:val="28"/>
          <w:szCs w:val="28"/>
        </w:rPr>
        <w:t xml:space="preserve"> – </w:t>
      </w:r>
      <w:proofErr w:type="spellStart"/>
      <w:r w:rsidR="00EB5450" w:rsidRPr="00B46262">
        <w:rPr>
          <w:rFonts w:ascii="Times New Roman" w:hAnsi="Times New Roman" w:cs="Times New Roman"/>
          <w:sz w:val="28"/>
          <w:szCs w:val="28"/>
        </w:rPr>
        <w:t>Daba</w:t>
      </w:r>
      <w:proofErr w:type="spellEnd"/>
      <w:r w:rsidR="00EB5450" w:rsidRPr="00B46262">
        <w:rPr>
          <w:rFonts w:ascii="Times New Roman" w:hAnsi="Times New Roman" w:cs="Times New Roman"/>
          <w:sz w:val="28"/>
          <w:szCs w:val="28"/>
        </w:rPr>
        <w:t xml:space="preserve"> community, the proximity to gold mining sites raises concern about the potential impact on water quality. This study will assess the impact of </w:t>
      </w:r>
      <w:r w:rsidR="009658A3" w:rsidRPr="00B46262">
        <w:rPr>
          <w:rFonts w:ascii="Times New Roman" w:hAnsi="Times New Roman" w:cs="Times New Roman"/>
          <w:sz w:val="28"/>
          <w:szCs w:val="28"/>
        </w:rPr>
        <w:t xml:space="preserve">gold mining on the water quality of </w:t>
      </w:r>
      <w:proofErr w:type="spellStart"/>
      <w:r w:rsidR="009658A3" w:rsidRPr="00B46262">
        <w:rPr>
          <w:rFonts w:ascii="Times New Roman" w:hAnsi="Times New Roman" w:cs="Times New Roman"/>
          <w:sz w:val="28"/>
          <w:szCs w:val="28"/>
        </w:rPr>
        <w:t>Alagbede-Daba</w:t>
      </w:r>
      <w:proofErr w:type="spellEnd"/>
      <w:r w:rsidR="009658A3" w:rsidRPr="00B46262">
        <w:rPr>
          <w:rFonts w:ascii="Times New Roman" w:hAnsi="Times New Roman" w:cs="Times New Roman"/>
          <w:sz w:val="28"/>
          <w:szCs w:val="28"/>
        </w:rPr>
        <w:t xml:space="preserve"> community.</w:t>
      </w:r>
    </w:p>
    <w:p w14:paraId="0EA3B31C" w14:textId="77777777" w:rsidR="00BF2B07" w:rsidRPr="00B46262" w:rsidRDefault="00BF2B07" w:rsidP="00B46262">
      <w:pPr>
        <w:spacing w:after="0" w:line="480" w:lineRule="auto"/>
        <w:ind w:firstLine="720"/>
        <w:jc w:val="both"/>
        <w:rPr>
          <w:rFonts w:ascii="Times New Roman" w:hAnsi="Times New Roman" w:cs="Times New Roman"/>
          <w:sz w:val="28"/>
          <w:szCs w:val="28"/>
        </w:rPr>
      </w:pPr>
    </w:p>
    <w:p w14:paraId="7C5A9E94" w14:textId="2F3BD8A8" w:rsidR="009658A3" w:rsidRPr="00B46262" w:rsidRDefault="009658A3" w:rsidP="007375BA">
      <w:pPr>
        <w:pStyle w:val="Heading3"/>
      </w:pPr>
      <w:bookmarkStart w:id="8" w:name="_Toc204574193"/>
      <w:r w:rsidRPr="00B46262">
        <w:lastRenderedPageBreak/>
        <w:t>1.1</w:t>
      </w:r>
      <w:r w:rsidRPr="00B46262">
        <w:tab/>
        <w:t>Location and Accessibility</w:t>
      </w:r>
      <w:bookmarkEnd w:id="8"/>
    </w:p>
    <w:p w14:paraId="4371CD35" w14:textId="2D861B0B" w:rsidR="009658A3" w:rsidRPr="00B46262" w:rsidRDefault="009658A3" w:rsidP="00B46262">
      <w:pPr>
        <w:spacing w:after="0" w:line="480" w:lineRule="auto"/>
        <w:ind w:firstLine="720"/>
        <w:jc w:val="both"/>
        <w:rPr>
          <w:rFonts w:ascii="Times New Roman" w:hAnsi="Times New Roman" w:cs="Times New Roman"/>
          <w:sz w:val="28"/>
          <w:szCs w:val="28"/>
        </w:rPr>
      </w:pPr>
      <w:proofErr w:type="spellStart"/>
      <w:r w:rsidRPr="00B46262">
        <w:rPr>
          <w:rFonts w:ascii="Times New Roman" w:hAnsi="Times New Roman" w:cs="Times New Roman"/>
          <w:sz w:val="28"/>
          <w:szCs w:val="28"/>
        </w:rPr>
        <w:t>Alagbede</w:t>
      </w:r>
      <w:proofErr w:type="spellEnd"/>
      <w:r w:rsidRPr="00B46262">
        <w:rPr>
          <w:rFonts w:ascii="Times New Roman" w:hAnsi="Times New Roman" w:cs="Times New Roman"/>
          <w:sz w:val="28"/>
          <w:szCs w:val="28"/>
        </w:rPr>
        <w:t xml:space="preserve"> -</w:t>
      </w:r>
      <w:proofErr w:type="spellStart"/>
      <w:r w:rsidRPr="00B46262">
        <w:rPr>
          <w:rFonts w:ascii="Times New Roman" w:hAnsi="Times New Roman" w:cs="Times New Roman"/>
          <w:sz w:val="28"/>
          <w:szCs w:val="28"/>
        </w:rPr>
        <w:t>Daba</w:t>
      </w:r>
      <w:proofErr w:type="spellEnd"/>
      <w:r w:rsidRPr="00B46262">
        <w:rPr>
          <w:rFonts w:ascii="Times New Roman" w:hAnsi="Times New Roman" w:cs="Times New Roman"/>
          <w:sz w:val="28"/>
          <w:szCs w:val="28"/>
        </w:rPr>
        <w:t xml:space="preserve"> is a </w:t>
      </w:r>
      <w:proofErr w:type="gramStart"/>
      <w:r w:rsidRPr="00B46262">
        <w:rPr>
          <w:rFonts w:ascii="Times New Roman" w:hAnsi="Times New Roman" w:cs="Times New Roman"/>
          <w:sz w:val="28"/>
          <w:szCs w:val="28"/>
        </w:rPr>
        <w:t>well known</w:t>
      </w:r>
      <w:proofErr w:type="gramEnd"/>
      <w:r w:rsidRPr="00B46262">
        <w:rPr>
          <w:rFonts w:ascii="Times New Roman" w:hAnsi="Times New Roman" w:cs="Times New Roman"/>
          <w:sz w:val="28"/>
          <w:szCs w:val="28"/>
        </w:rPr>
        <w:t xml:space="preserve"> community in Moro Local Government faces significant infrastructure challenges. Access to the community is primarily through impaired road difficult to navigate during the raining season due to flooding and the dry season is also not left out due to the dust on pathway and some path are also sloppy making it difficult for cars to pass through. The lack of reliable transportation, infrastructure tempered mobility and limit access to essential services. </w:t>
      </w:r>
      <w:proofErr w:type="spellStart"/>
      <w:r w:rsidRPr="00B46262">
        <w:rPr>
          <w:rFonts w:ascii="Times New Roman" w:hAnsi="Times New Roman" w:cs="Times New Roman"/>
          <w:sz w:val="28"/>
          <w:szCs w:val="28"/>
        </w:rPr>
        <w:t>Alagbede</w:t>
      </w:r>
      <w:proofErr w:type="spellEnd"/>
      <w:r w:rsidRPr="00B46262">
        <w:rPr>
          <w:rFonts w:ascii="Times New Roman" w:hAnsi="Times New Roman" w:cs="Times New Roman"/>
          <w:sz w:val="28"/>
          <w:szCs w:val="28"/>
        </w:rPr>
        <w:t xml:space="preserve"> – </w:t>
      </w:r>
      <w:proofErr w:type="spellStart"/>
      <w:r w:rsidRPr="00B46262">
        <w:rPr>
          <w:rFonts w:ascii="Times New Roman" w:hAnsi="Times New Roman" w:cs="Times New Roman"/>
          <w:sz w:val="28"/>
          <w:szCs w:val="28"/>
        </w:rPr>
        <w:t>Daba</w:t>
      </w:r>
      <w:proofErr w:type="spellEnd"/>
      <w:r w:rsidRPr="00B46262">
        <w:rPr>
          <w:rFonts w:ascii="Times New Roman" w:hAnsi="Times New Roman" w:cs="Times New Roman"/>
          <w:sz w:val="28"/>
          <w:szCs w:val="28"/>
        </w:rPr>
        <w:t xml:space="preserve"> is accessible by cars or bus via major roads connecting it to Ilorin and other nearby town, the community proximately to gold mining operations makes it susceptible to environmental challenges.</w:t>
      </w:r>
    </w:p>
    <w:p w14:paraId="0CC83ECE" w14:textId="69E56C48" w:rsidR="009658A3" w:rsidRPr="00B46262" w:rsidRDefault="009658A3" w:rsidP="007375BA">
      <w:pPr>
        <w:pStyle w:val="Heading3"/>
      </w:pPr>
      <w:bookmarkStart w:id="9" w:name="_Toc204574194"/>
      <w:r w:rsidRPr="00B46262">
        <w:t>1.2</w:t>
      </w:r>
      <w:r w:rsidRPr="00B46262">
        <w:tab/>
        <w:t>Climate and Vegetation</w:t>
      </w:r>
      <w:bookmarkEnd w:id="9"/>
    </w:p>
    <w:p w14:paraId="2177FD5F" w14:textId="333C61C2" w:rsidR="009658A3" w:rsidRPr="00B46262" w:rsidRDefault="009658A3" w:rsidP="00B46262">
      <w:pPr>
        <w:spacing w:after="0" w:line="480" w:lineRule="auto"/>
        <w:ind w:firstLine="720"/>
        <w:jc w:val="both"/>
        <w:rPr>
          <w:rFonts w:ascii="Times New Roman" w:hAnsi="Times New Roman" w:cs="Times New Roman"/>
          <w:sz w:val="28"/>
          <w:szCs w:val="28"/>
        </w:rPr>
      </w:pPr>
      <w:r w:rsidRPr="00B46262">
        <w:rPr>
          <w:rFonts w:ascii="Times New Roman" w:hAnsi="Times New Roman" w:cs="Times New Roman"/>
          <w:sz w:val="28"/>
          <w:szCs w:val="28"/>
        </w:rPr>
        <w:t xml:space="preserve">In </w:t>
      </w:r>
      <w:proofErr w:type="spellStart"/>
      <w:r w:rsidRPr="00B46262">
        <w:rPr>
          <w:rFonts w:ascii="Times New Roman" w:hAnsi="Times New Roman" w:cs="Times New Roman"/>
          <w:sz w:val="28"/>
          <w:szCs w:val="28"/>
        </w:rPr>
        <w:t>Alagbede-Daba</w:t>
      </w:r>
      <w:proofErr w:type="spellEnd"/>
      <w:r w:rsidRPr="00B46262">
        <w:rPr>
          <w:rFonts w:ascii="Times New Roman" w:hAnsi="Times New Roman" w:cs="Times New Roman"/>
          <w:sz w:val="28"/>
          <w:szCs w:val="28"/>
        </w:rPr>
        <w:t xml:space="preserve"> community, Moro Local Government of </w:t>
      </w:r>
      <w:proofErr w:type="spellStart"/>
      <w:r w:rsidRPr="00B46262">
        <w:rPr>
          <w:rFonts w:ascii="Times New Roman" w:hAnsi="Times New Roman" w:cs="Times New Roman"/>
          <w:sz w:val="28"/>
          <w:szCs w:val="28"/>
        </w:rPr>
        <w:t>Kwara</w:t>
      </w:r>
      <w:proofErr w:type="spellEnd"/>
      <w:r w:rsidRPr="00B46262">
        <w:rPr>
          <w:rFonts w:ascii="Times New Roman" w:hAnsi="Times New Roman" w:cs="Times New Roman"/>
          <w:sz w:val="28"/>
          <w:szCs w:val="28"/>
        </w:rPr>
        <w:t xml:space="preserve"> State experience a Tropical Savana climate, characterized by warm temperature year-round. The area has distinct wet and dry season, with the wet season typically occurring from May to October and the dry season from November to April. Temperature in </w:t>
      </w:r>
      <w:proofErr w:type="spellStart"/>
      <w:r w:rsidRPr="00B46262">
        <w:rPr>
          <w:rFonts w:ascii="Times New Roman" w:hAnsi="Times New Roman" w:cs="Times New Roman"/>
          <w:sz w:val="28"/>
          <w:szCs w:val="28"/>
        </w:rPr>
        <w:t>Alagbede-Daba</w:t>
      </w:r>
      <w:proofErr w:type="spellEnd"/>
      <w:r w:rsidRPr="00B46262">
        <w:rPr>
          <w:rFonts w:ascii="Times New Roman" w:hAnsi="Times New Roman" w:cs="Times New Roman"/>
          <w:sz w:val="28"/>
          <w:szCs w:val="28"/>
        </w:rPr>
        <w:t xml:space="preserve"> warm, with average temperatures ranging from 20</w:t>
      </w:r>
      <w:r w:rsidRPr="00B46262">
        <w:rPr>
          <w:rFonts w:ascii="Times New Roman" w:hAnsi="Times New Roman" w:cs="Times New Roman"/>
          <w:sz w:val="28"/>
          <w:szCs w:val="28"/>
          <w:vertAlign w:val="superscript"/>
        </w:rPr>
        <w:t>o</w:t>
      </w:r>
      <w:r w:rsidRPr="00B46262">
        <w:rPr>
          <w:rFonts w:ascii="Times New Roman" w:hAnsi="Times New Roman" w:cs="Times New Roman"/>
          <w:sz w:val="28"/>
          <w:szCs w:val="28"/>
        </w:rPr>
        <w:t>C to 30</w:t>
      </w:r>
      <w:r w:rsidRPr="00B46262">
        <w:rPr>
          <w:rFonts w:ascii="Times New Roman" w:hAnsi="Times New Roman" w:cs="Times New Roman"/>
          <w:sz w:val="28"/>
          <w:szCs w:val="28"/>
          <w:vertAlign w:val="superscript"/>
        </w:rPr>
        <w:t>o</w:t>
      </w:r>
      <w:r w:rsidRPr="00B46262">
        <w:rPr>
          <w:rFonts w:ascii="Times New Roman" w:hAnsi="Times New Roman" w:cs="Times New Roman"/>
          <w:sz w:val="28"/>
          <w:szCs w:val="28"/>
        </w:rPr>
        <w:t>C.</w:t>
      </w:r>
    </w:p>
    <w:p w14:paraId="2E7F23EC" w14:textId="6725ACF4" w:rsidR="009658A3" w:rsidRPr="00B46262" w:rsidRDefault="009658A3" w:rsidP="00B46262">
      <w:pPr>
        <w:spacing w:after="0" w:line="480" w:lineRule="auto"/>
        <w:ind w:firstLine="720"/>
        <w:jc w:val="both"/>
        <w:rPr>
          <w:rFonts w:ascii="Times New Roman" w:hAnsi="Times New Roman" w:cs="Times New Roman"/>
          <w:sz w:val="28"/>
          <w:szCs w:val="28"/>
        </w:rPr>
      </w:pPr>
      <w:proofErr w:type="spellStart"/>
      <w:r w:rsidRPr="00B46262">
        <w:rPr>
          <w:rFonts w:ascii="Times New Roman" w:hAnsi="Times New Roman" w:cs="Times New Roman"/>
          <w:sz w:val="28"/>
          <w:szCs w:val="28"/>
        </w:rPr>
        <w:t>Alagbede-Daba</w:t>
      </w:r>
      <w:proofErr w:type="spellEnd"/>
      <w:r w:rsidRPr="00B46262">
        <w:rPr>
          <w:rFonts w:ascii="Times New Roman" w:hAnsi="Times New Roman" w:cs="Times New Roman"/>
          <w:sz w:val="28"/>
          <w:szCs w:val="28"/>
        </w:rPr>
        <w:t xml:space="preserve"> community receives an average annual rainfall of around 1,000mm to 1,300mm with most of the rainfall occurring during the wet season (Okafor, 1989).</w:t>
      </w:r>
    </w:p>
    <w:p w14:paraId="2B68FA7D" w14:textId="44EB560A" w:rsidR="009658A3" w:rsidRPr="00B46262" w:rsidRDefault="009658A3" w:rsidP="00B46262">
      <w:pPr>
        <w:spacing w:after="0" w:line="480" w:lineRule="auto"/>
        <w:ind w:firstLine="720"/>
        <w:jc w:val="both"/>
        <w:rPr>
          <w:rFonts w:ascii="Times New Roman" w:hAnsi="Times New Roman" w:cs="Times New Roman"/>
          <w:sz w:val="28"/>
          <w:szCs w:val="28"/>
        </w:rPr>
      </w:pPr>
      <w:r w:rsidRPr="00B46262">
        <w:rPr>
          <w:rFonts w:ascii="Times New Roman" w:hAnsi="Times New Roman" w:cs="Times New Roman"/>
          <w:sz w:val="28"/>
          <w:szCs w:val="28"/>
        </w:rPr>
        <w:lastRenderedPageBreak/>
        <w:t xml:space="preserve">The vegetation of </w:t>
      </w:r>
      <w:proofErr w:type="spellStart"/>
      <w:r w:rsidRPr="00B46262">
        <w:rPr>
          <w:rFonts w:ascii="Times New Roman" w:hAnsi="Times New Roman" w:cs="Times New Roman"/>
          <w:sz w:val="28"/>
          <w:szCs w:val="28"/>
        </w:rPr>
        <w:t>Alagbede-Daba</w:t>
      </w:r>
      <w:proofErr w:type="spellEnd"/>
      <w:r w:rsidRPr="00B46262">
        <w:rPr>
          <w:rFonts w:ascii="Times New Roman" w:hAnsi="Times New Roman" w:cs="Times New Roman"/>
          <w:sz w:val="28"/>
          <w:szCs w:val="28"/>
        </w:rPr>
        <w:t xml:space="preserve"> community is predominantly Savana characterized by </w:t>
      </w:r>
      <w:r w:rsidR="00951C7D" w:rsidRPr="00B46262">
        <w:rPr>
          <w:rFonts w:ascii="Times New Roman" w:hAnsi="Times New Roman" w:cs="Times New Roman"/>
          <w:sz w:val="28"/>
          <w:szCs w:val="28"/>
        </w:rPr>
        <w:t xml:space="preserve">grasslands with scattered trees. Common tree species found in </w:t>
      </w:r>
      <w:proofErr w:type="spellStart"/>
      <w:r w:rsidR="00951C7D" w:rsidRPr="00B46262">
        <w:rPr>
          <w:rFonts w:ascii="Times New Roman" w:hAnsi="Times New Roman" w:cs="Times New Roman"/>
          <w:sz w:val="28"/>
          <w:szCs w:val="28"/>
        </w:rPr>
        <w:t>Alagbede-Daba</w:t>
      </w:r>
      <w:proofErr w:type="spellEnd"/>
      <w:r w:rsidR="00951C7D" w:rsidRPr="00B46262">
        <w:rPr>
          <w:rFonts w:ascii="Times New Roman" w:hAnsi="Times New Roman" w:cs="Times New Roman"/>
          <w:sz w:val="28"/>
          <w:szCs w:val="28"/>
        </w:rPr>
        <w:t xml:space="preserve"> include locust bean trees, Baobab trees, and shea tress, the grasslands in </w:t>
      </w:r>
      <w:proofErr w:type="spellStart"/>
      <w:r w:rsidR="00951C7D" w:rsidRPr="00B46262">
        <w:rPr>
          <w:rFonts w:ascii="Times New Roman" w:hAnsi="Times New Roman" w:cs="Times New Roman"/>
          <w:sz w:val="28"/>
          <w:szCs w:val="28"/>
        </w:rPr>
        <w:t>Alagbede-Daba</w:t>
      </w:r>
      <w:proofErr w:type="spellEnd"/>
      <w:r w:rsidR="00951C7D" w:rsidRPr="00B46262">
        <w:rPr>
          <w:rFonts w:ascii="Times New Roman" w:hAnsi="Times New Roman" w:cs="Times New Roman"/>
          <w:sz w:val="28"/>
          <w:szCs w:val="28"/>
        </w:rPr>
        <w:t xml:space="preserve"> are used for grazing livestock and farming (</w:t>
      </w:r>
      <w:proofErr w:type="spellStart"/>
      <w:r w:rsidR="00951C7D" w:rsidRPr="00B46262">
        <w:rPr>
          <w:rFonts w:ascii="Times New Roman" w:hAnsi="Times New Roman" w:cs="Times New Roman"/>
          <w:sz w:val="28"/>
          <w:szCs w:val="28"/>
        </w:rPr>
        <w:t>Oyerinde</w:t>
      </w:r>
      <w:proofErr w:type="spellEnd"/>
      <w:r w:rsidR="00951C7D" w:rsidRPr="00B46262">
        <w:rPr>
          <w:rFonts w:ascii="Times New Roman" w:hAnsi="Times New Roman" w:cs="Times New Roman"/>
          <w:sz w:val="28"/>
          <w:szCs w:val="28"/>
        </w:rPr>
        <w:t>, 2013). The area is suitable for growing crops such as maize cassava and yams, making it an important agricultural region.</w:t>
      </w:r>
    </w:p>
    <w:p w14:paraId="13508D96" w14:textId="4576E87D" w:rsidR="00951C7D" w:rsidRPr="00B46262" w:rsidRDefault="00951C7D" w:rsidP="007375BA">
      <w:pPr>
        <w:pStyle w:val="Heading3"/>
      </w:pPr>
      <w:bookmarkStart w:id="10" w:name="_Toc204574195"/>
      <w:r w:rsidRPr="00B46262">
        <w:t>1.3</w:t>
      </w:r>
      <w:r w:rsidRPr="00B46262">
        <w:tab/>
        <w:t>Relief and Drainage</w:t>
      </w:r>
      <w:bookmarkEnd w:id="10"/>
      <w:r w:rsidRPr="00B46262">
        <w:t xml:space="preserve"> </w:t>
      </w:r>
    </w:p>
    <w:p w14:paraId="7DC1E5F0" w14:textId="6D282C24" w:rsidR="00951C7D" w:rsidRPr="00B46262" w:rsidRDefault="00951C7D" w:rsidP="00B46262">
      <w:pPr>
        <w:spacing w:after="0" w:line="480" w:lineRule="auto"/>
        <w:ind w:firstLine="720"/>
        <w:jc w:val="both"/>
        <w:rPr>
          <w:rFonts w:ascii="Times New Roman" w:hAnsi="Times New Roman" w:cs="Times New Roman"/>
          <w:sz w:val="28"/>
          <w:szCs w:val="28"/>
        </w:rPr>
      </w:pPr>
      <w:r w:rsidRPr="00B46262">
        <w:rPr>
          <w:rFonts w:ascii="Times New Roman" w:hAnsi="Times New Roman" w:cs="Times New Roman"/>
          <w:sz w:val="28"/>
          <w:szCs w:val="28"/>
        </w:rPr>
        <w:t xml:space="preserve">The relief and drainage of </w:t>
      </w:r>
      <w:proofErr w:type="spellStart"/>
      <w:r w:rsidRPr="00B46262">
        <w:rPr>
          <w:rFonts w:ascii="Times New Roman" w:hAnsi="Times New Roman" w:cs="Times New Roman"/>
          <w:sz w:val="28"/>
          <w:szCs w:val="28"/>
        </w:rPr>
        <w:t>Alagbede-Daba</w:t>
      </w:r>
      <w:proofErr w:type="spellEnd"/>
      <w:r w:rsidRPr="00B46262">
        <w:rPr>
          <w:rFonts w:ascii="Times New Roman" w:hAnsi="Times New Roman" w:cs="Times New Roman"/>
          <w:sz w:val="28"/>
          <w:szCs w:val="28"/>
        </w:rPr>
        <w:t xml:space="preserve"> community in Moro Local Government of </w:t>
      </w:r>
      <w:proofErr w:type="spellStart"/>
      <w:r w:rsidRPr="00B46262">
        <w:rPr>
          <w:rFonts w:ascii="Times New Roman" w:hAnsi="Times New Roman" w:cs="Times New Roman"/>
          <w:sz w:val="28"/>
          <w:szCs w:val="28"/>
        </w:rPr>
        <w:t>Kwara</w:t>
      </w:r>
      <w:proofErr w:type="spellEnd"/>
      <w:r w:rsidRPr="00B46262">
        <w:rPr>
          <w:rFonts w:ascii="Times New Roman" w:hAnsi="Times New Roman" w:cs="Times New Roman"/>
          <w:sz w:val="28"/>
          <w:szCs w:val="28"/>
        </w:rPr>
        <w:t xml:space="preserve"> State can be understood based on the region geography. The elevation </w:t>
      </w:r>
      <w:proofErr w:type="gramStart"/>
      <w:r w:rsidRPr="00B46262">
        <w:rPr>
          <w:rFonts w:ascii="Times New Roman" w:hAnsi="Times New Roman" w:cs="Times New Roman"/>
          <w:sz w:val="28"/>
          <w:szCs w:val="28"/>
        </w:rPr>
        <w:t>range</w:t>
      </w:r>
      <w:proofErr w:type="gramEnd"/>
      <w:r w:rsidRPr="00B46262">
        <w:rPr>
          <w:rFonts w:ascii="Times New Roman" w:hAnsi="Times New Roman" w:cs="Times New Roman"/>
          <w:sz w:val="28"/>
          <w:szCs w:val="28"/>
        </w:rPr>
        <w:t xml:space="preserve"> from approximately 200 to 400 meters above sea level (Adebayo, 2019). The area are lakes rivers ponds in the area which support agriculture fishing and other activities, there are scattered hills and valleys in </w:t>
      </w:r>
      <w:proofErr w:type="spellStart"/>
      <w:r w:rsidRPr="00B46262">
        <w:rPr>
          <w:rFonts w:ascii="Times New Roman" w:hAnsi="Times New Roman" w:cs="Times New Roman"/>
          <w:sz w:val="28"/>
          <w:szCs w:val="28"/>
        </w:rPr>
        <w:t>Alagbede-Daba</w:t>
      </w:r>
      <w:proofErr w:type="spellEnd"/>
      <w:r w:rsidRPr="00B46262">
        <w:rPr>
          <w:rFonts w:ascii="Times New Roman" w:hAnsi="Times New Roman" w:cs="Times New Roman"/>
          <w:sz w:val="28"/>
          <w:szCs w:val="28"/>
        </w:rPr>
        <w:t xml:space="preserve"> community which affects drainage patterns and soil erosion. The area has several streams and rivers, including the </w:t>
      </w:r>
      <w:proofErr w:type="spellStart"/>
      <w:r w:rsidRPr="00B46262">
        <w:rPr>
          <w:rFonts w:ascii="Times New Roman" w:hAnsi="Times New Roman" w:cs="Times New Roman"/>
          <w:sz w:val="28"/>
          <w:szCs w:val="28"/>
        </w:rPr>
        <w:t>Osin</w:t>
      </w:r>
      <w:proofErr w:type="spellEnd"/>
      <w:r w:rsidRPr="00B46262">
        <w:rPr>
          <w:rFonts w:ascii="Times New Roman" w:hAnsi="Times New Roman" w:cs="Times New Roman"/>
          <w:sz w:val="28"/>
          <w:szCs w:val="28"/>
        </w:rPr>
        <w:t xml:space="preserve"> river, which flows through the local government area. In </w:t>
      </w:r>
      <w:proofErr w:type="spellStart"/>
      <w:r w:rsidRPr="00B46262">
        <w:rPr>
          <w:rFonts w:ascii="Times New Roman" w:hAnsi="Times New Roman" w:cs="Times New Roman"/>
          <w:sz w:val="28"/>
          <w:szCs w:val="28"/>
        </w:rPr>
        <w:t>Alagbede</w:t>
      </w:r>
      <w:proofErr w:type="spellEnd"/>
      <w:r w:rsidRPr="00B46262">
        <w:rPr>
          <w:rFonts w:ascii="Times New Roman" w:hAnsi="Times New Roman" w:cs="Times New Roman"/>
          <w:sz w:val="28"/>
          <w:szCs w:val="28"/>
        </w:rPr>
        <w:t>-Dab community, there are flood plains that are prone to flooding during heavy rainfall events which can affect agriculture productivity and infrastructure.</w:t>
      </w:r>
    </w:p>
    <w:p w14:paraId="39324C9A" w14:textId="5B0F25CF" w:rsidR="00951C7D" w:rsidRPr="00B46262" w:rsidRDefault="00951C7D" w:rsidP="007375BA">
      <w:pPr>
        <w:pStyle w:val="Heading3"/>
      </w:pPr>
      <w:bookmarkStart w:id="11" w:name="_Toc204574196"/>
      <w:r w:rsidRPr="00B46262">
        <w:t>1.4</w:t>
      </w:r>
      <w:r w:rsidRPr="00B46262">
        <w:tab/>
        <w:t>Aim of the Study</w:t>
      </w:r>
      <w:bookmarkEnd w:id="11"/>
    </w:p>
    <w:p w14:paraId="6F2A5FC5" w14:textId="4B3479FA" w:rsidR="00951C7D" w:rsidRPr="00B46262" w:rsidRDefault="00951C7D" w:rsidP="00B46262">
      <w:pPr>
        <w:spacing w:after="0" w:line="480" w:lineRule="auto"/>
        <w:ind w:firstLine="720"/>
        <w:jc w:val="both"/>
        <w:rPr>
          <w:rFonts w:ascii="Times New Roman" w:hAnsi="Times New Roman" w:cs="Times New Roman"/>
          <w:sz w:val="28"/>
          <w:szCs w:val="28"/>
        </w:rPr>
      </w:pPr>
      <w:r w:rsidRPr="00B46262">
        <w:rPr>
          <w:rFonts w:ascii="Times New Roman" w:hAnsi="Times New Roman" w:cs="Times New Roman"/>
          <w:sz w:val="28"/>
          <w:szCs w:val="28"/>
        </w:rPr>
        <w:t xml:space="preserve">The aim of this project is to evaluate the impact of gold mining activities on the waters of </w:t>
      </w:r>
      <w:proofErr w:type="spellStart"/>
      <w:r w:rsidRPr="00B46262">
        <w:rPr>
          <w:rFonts w:ascii="Times New Roman" w:hAnsi="Times New Roman" w:cs="Times New Roman"/>
          <w:sz w:val="28"/>
          <w:szCs w:val="28"/>
        </w:rPr>
        <w:t>Alagbede-Daba</w:t>
      </w:r>
      <w:proofErr w:type="spellEnd"/>
      <w:r w:rsidRPr="00B46262">
        <w:rPr>
          <w:rFonts w:ascii="Times New Roman" w:hAnsi="Times New Roman" w:cs="Times New Roman"/>
          <w:sz w:val="28"/>
          <w:szCs w:val="28"/>
        </w:rPr>
        <w:t xml:space="preserve"> community.</w:t>
      </w:r>
    </w:p>
    <w:p w14:paraId="3738382C" w14:textId="180C4C22" w:rsidR="00951C7D" w:rsidRPr="00B46262" w:rsidRDefault="00951C7D" w:rsidP="007375BA">
      <w:pPr>
        <w:pStyle w:val="Heading3"/>
      </w:pPr>
      <w:bookmarkStart w:id="12" w:name="_Toc204574197"/>
      <w:r w:rsidRPr="00B46262">
        <w:lastRenderedPageBreak/>
        <w:t>1.5</w:t>
      </w:r>
      <w:r w:rsidRPr="00B46262">
        <w:tab/>
        <w:t>Objectives of the Study</w:t>
      </w:r>
      <w:bookmarkEnd w:id="12"/>
    </w:p>
    <w:p w14:paraId="2AD17BD6" w14:textId="1FD500BE" w:rsidR="00951C7D" w:rsidRPr="00B46262" w:rsidRDefault="00951C7D" w:rsidP="00B46262">
      <w:pPr>
        <w:spacing w:after="0" w:line="480" w:lineRule="auto"/>
        <w:ind w:firstLine="720"/>
        <w:jc w:val="both"/>
        <w:rPr>
          <w:rFonts w:ascii="Times New Roman" w:hAnsi="Times New Roman" w:cs="Times New Roman"/>
          <w:sz w:val="28"/>
          <w:szCs w:val="28"/>
        </w:rPr>
      </w:pPr>
      <w:r w:rsidRPr="00B46262">
        <w:rPr>
          <w:rFonts w:ascii="Times New Roman" w:hAnsi="Times New Roman" w:cs="Times New Roman"/>
          <w:sz w:val="28"/>
          <w:szCs w:val="28"/>
        </w:rPr>
        <w:t xml:space="preserve">The objectives of this research project are </w:t>
      </w:r>
      <w:proofErr w:type="gramStart"/>
      <w:r w:rsidRPr="00B46262">
        <w:rPr>
          <w:rFonts w:ascii="Times New Roman" w:hAnsi="Times New Roman" w:cs="Times New Roman"/>
          <w:sz w:val="28"/>
          <w:szCs w:val="28"/>
        </w:rPr>
        <w:t>to;-</w:t>
      </w:r>
      <w:proofErr w:type="gramEnd"/>
    </w:p>
    <w:p w14:paraId="498A40A8" w14:textId="708515D9" w:rsidR="00951C7D" w:rsidRPr="00B46262" w:rsidRDefault="00951C7D" w:rsidP="00B46262">
      <w:pPr>
        <w:pStyle w:val="ListParagraph"/>
        <w:numPr>
          <w:ilvl w:val="0"/>
          <w:numId w:val="1"/>
        </w:numPr>
        <w:spacing w:after="0" w:line="480" w:lineRule="auto"/>
        <w:jc w:val="both"/>
        <w:rPr>
          <w:rFonts w:ascii="Times New Roman" w:hAnsi="Times New Roman" w:cs="Times New Roman"/>
          <w:sz w:val="28"/>
          <w:szCs w:val="28"/>
        </w:rPr>
      </w:pPr>
      <w:r w:rsidRPr="00B46262">
        <w:rPr>
          <w:rFonts w:ascii="Times New Roman" w:hAnsi="Times New Roman" w:cs="Times New Roman"/>
          <w:sz w:val="28"/>
          <w:szCs w:val="28"/>
        </w:rPr>
        <w:t>determine the heavy metals in the water</w:t>
      </w:r>
    </w:p>
    <w:p w14:paraId="3CA4249C" w14:textId="678EC58D" w:rsidR="00951C7D" w:rsidRPr="00B46262" w:rsidRDefault="00D94D54" w:rsidP="00B46262">
      <w:pPr>
        <w:pStyle w:val="ListParagraph"/>
        <w:numPr>
          <w:ilvl w:val="0"/>
          <w:numId w:val="1"/>
        </w:numPr>
        <w:spacing w:after="0" w:line="480" w:lineRule="auto"/>
        <w:jc w:val="both"/>
        <w:rPr>
          <w:rFonts w:ascii="Times New Roman" w:hAnsi="Times New Roman" w:cs="Times New Roman"/>
          <w:sz w:val="28"/>
          <w:szCs w:val="28"/>
        </w:rPr>
      </w:pPr>
      <w:r w:rsidRPr="00B46262">
        <w:rPr>
          <w:rFonts w:ascii="Times New Roman" w:hAnsi="Times New Roman" w:cs="Times New Roman"/>
          <w:sz w:val="28"/>
          <w:szCs w:val="28"/>
        </w:rPr>
        <w:t xml:space="preserve">determine </w:t>
      </w:r>
      <w:proofErr w:type="spellStart"/>
      <w:r w:rsidRPr="00B46262">
        <w:rPr>
          <w:rFonts w:ascii="Times New Roman" w:hAnsi="Times New Roman" w:cs="Times New Roman"/>
          <w:sz w:val="28"/>
          <w:szCs w:val="28"/>
        </w:rPr>
        <w:t>physico</w:t>
      </w:r>
      <w:proofErr w:type="spellEnd"/>
      <w:r w:rsidRPr="00B46262">
        <w:rPr>
          <w:rFonts w:ascii="Times New Roman" w:hAnsi="Times New Roman" w:cs="Times New Roman"/>
          <w:sz w:val="28"/>
          <w:szCs w:val="28"/>
        </w:rPr>
        <w:t xml:space="preserve">-chemical parameters of the water </w:t>
      </w:r>
    </w:p>
    <w:p w14:paraId="6B3DA1F0" w14:textId="62289536" w:rsidR="00D94D54" w:rsidRPr="00B46262" w:rsidRDefault="00D94D54" w:rsidP="00B46262">
      <w:pPr>
        <w:pStyle w:val="ListParagraph"/>
        <w:numPr>
          <w:ilvl w:val="0"/>
          <w:numId w:val="1"/>
        </w:numPr>
        <w:spacing w:after="0" w:line="480" w:lineRule="auto"/>
        <w:jc w:val="both"/>
        <w:rPr>
          <w:rFonts w:ascii="Times New Roman" w:hAnsi="Times New Roman" w:cs="Times New Roman"/>
          <w:sz w:val="28"/>
          <w:szCs w:val="28"/>
        </w:rPr>
      </w:pPr>
      <w:r w:rsidRPr="00B46262">
        <w:rPr>
          <w:rFonts w:ascii="Times New Roman" w:hAnsi="Times New Roman" w:cs="Times New Roman"/>
          <w:sz w:val="28"/>
          <w:szCs w:val="28"/>
        </w:rPr>
        <w:t>determine the potential health risk associated with the consumption of water from the sources</w:t>
      </w:r>
    </w:p>
    <w:p w14:paraId="49F12783" w14:textId="1569D2F0" w:rsidR="00D94D54" w:rsidRPr="00B46262" w:rsidRDefault="00D94D54" w:rsidP="007375BA">
      <w:pPr>
        <w:pStyle w:val="Heading3"/>
      </w:pPr>
      <w:bookmarkStart w:id="13" w:name="_Toc204574198"/>
      <w:r w:rsidRPr="00B46262">
        <w:t>1.6</w:t>
      </w:r>
      <w:r w:rsidRPr="00B46262">
        <w:tab/>
        <w:t>Statement of the Problem</w:t>
      </w:r>
      <w:bookmarkEnd w:id="13"/>
    </w:p>
    <w:p w14:paraId="17CE0D78" w14:textId="5D85D8F4" w:rsidR="00D94D54" w:rsidRPr="00B46262" w:rsidRDefault="00D94D54" w:rsidP="00B46262">
      <w:pPr>
        <w:spacing w:after="0" w:line="480" w:lineRule="auto"/>
        <w:ind w:firstLine="720"/>
        <w:jc w:val="both"/>
        <w:rPr>
          <w:rFonts w:ascii="Times New Roman" w:hAnsi="Times New Roman" w:cs="Times New Roman"/>
          <w:sz w:val="28"/>
          <w:szCs w:val="28"/>
        </w:rPr>
      </w:pPr>
      <w:r w:rsidRPr="00B46262">
        <w:rPr>
          <w:rFonts w:ascii="Times New Roman" w:hAnsi="Times New Roman" w:cs="Times New Roman"/>
          <w:sz w:val="28"/>
          <w:szCs w:val="28"/>
        </w:rPr>
        <w:t xml:space="preserve">The rapid expansion of gold mining in </w:t>
      </w:r>
      <w:proofErr w:type="spellStart"/>
      <w:r w:rsidRPr="00B46262">
        <w:rPr>
          <w:rFonts w:ascii="Times New Roman" w:hAnsi="Times New Roman" w:cs="Times New Roman"/>
          <w:sz w:val="28"/>
          <w:szCs w:val="28"/>
        </w:rPr>
        <w:t>Alagbede-Daba</w:t>
      </w:r>
      <w:proofErr w:type="spellEnd"/>
      <w:r w:rsidRPr="00B46262">
        <w:rPr>
          <w:rFonts w:ascii="Times New Roman" w:hAnsi="Times New Roman" w:cs="Times New Roman"/>
          <w:sz w:val="28"/>
          <w:szCs w:val="28"/>
        </w:rPr>
        <w:t xml:space="preserve"> community has raised concerns about the industry impact on local waters. The use of toxic chemicals, heavy metals and other pollutant in the mining process has the potential to contaminate nearby water sources. This study will enable the quantification of impact and provides insights to solving the problem associate with water pollution in </w:t>
      </w:r>
      <w:proofErr w:type="spellStart"/>
      <w:r w:rsidRPr="00B46262">
        <w:rPr>
          <w:rFonts w:ascii="Times New Roman" w:hAnsi="Times New Roman" w:cs="Times New Roman"/>
          <w:sz w:val="28"/>
          <w:szCs w:val="28"/>
        </w:rPr>
        <w:t>Alagbede-Daba</w:t>
      </w:r>
      <w:proofErr w:type="spellEnd"/>
      <w:r w:rsidRPr="00B46262">
        <w:rPr>
          <w:rFonts w:ascii="Times New Roman" w:hAnsi="Times New Roman" w:cs="Times New Roman"/>
          <w:sz w:val="28"/>
          <w:szCs w:val="28"/>
        </w:rPr>
        <w:t xml:space="preserve"> community in Moro Local Government of </w:t>
      </w:r>
      <w:proofErr w:type="spellStart"/>
      <w:r w:rsidRPr="00B46262">
        <w:rPr>
          <w:rFonts w:ascii="Times New Roman" w:hAnsi="Times New Roman" w:cs="Times New Roman"/>
          <w:sz w:val="28"/>
          <w:szCs w:val="28"/>
        </w:rPr>
        <w:t>Kwara</w:t>
      </w:r>
      <w:proofErr w:type="spellEnd"/>
      <w:r w:rsidRPr="00B46262">
        <w:rPr>
          <w:rFonts w:ascii="Times New Roman" w:hAnsi="Times New Roman" w:cs="Times New Roman"/>
          <w:sz w:val="28"/>
          <w:szCs w:val="28"/>
        </w:rPr>
        <w:t xml:space="preserve"> State.</w:t>
      </w:r>
    </w:p>
    <w:p w14:paraId="72E0FBF4" w14:textId="727C9D13" w:rsidR="00D94D54" w:rsidRPr="00B46262" w:rsidRDefault="00D94D54" w:rsidP="007375BA">
      <w:pPr>
        <w:pStyle w:val="Heading3"/>
      </w:pPr>
      <w:bookmarkStart w:id="14" w:name="_Toc204574199"/>
      <w:r w:rsidRPr="00B46262">
        <w:t>1.7</w:t>
      </w:r>
      <w:r w:rsidRPr="00B46262">
        <w:tab/>
        <w:t>Justification</w:t>
      </w:r>
      <w:bookmarkEnd w:id="14"/>
    </w:p>
    <w:p w14:paraId="31A2C7CE" w14:textId="12A4E24A" w:rsidR="00D94D54" w:rsidRPr="00B46262" w:rsidRDefault="00D94D54" w:rsidP="00B46262">
      <w:pPr>
        <w:spacing w:after="0" w:line="480" w:lineRule="auto"/>
        <w:ind w:firstLine="720"/>
        <w:jc w:val="both"/>
        <w:rPr>
          <w:rFonts w:ascii="Times New Roman" w:hAnsi="Times New Roman" w:cs="Times New Roman"/>
          <w:sz w:val="28"/>
          <w:szCs w:val="28"/>
        </w:rPr>
      </w:pPr>
      <w:r w:rsidRPr="00B46262">
        <w:rPr>
          <w:rFonts w:ascii="Times New Roman" w:hAnsi="Times New Roman" w:cs="Times New Roman"/>
          <w:sz w:val="28"/>
          <w:szCs w:val="28"/>
        </w:rPr>
        <w:t xml:space="preserve">This study aims to provide valuable insight into the impact of gold mining on the water sources in </w:t>
      </w:r>
      <w:proofErr w:type="spellStart"/>
      <w:r w:rsidRPr="00B46262">
        <w:rPr>
          <w:rFonts w:ascii="Times New Roman" w:hAnsi="Times New Roman" w:cs="Times New Roman"/>
          <w:sz w:val="28"/>
          <w:szCs w:val="28"/>
        </w:rPr>
        <w:t>Alagbede-Daba</w:t>
      </w:r>
      <w:proofErr w:type="spellEnd"/>
      <w:r w:rsidRPr="00B46262">
        <w:rPr>
          <w:rFonts w:ascii="Times New Roman" w:hAnsi="Times New Roman" w:cs="Times New Roman"/>
          <w:sz w:val="28"/>
          <w:szCs w:val="28"/>
        </w:rPr>
        <w:t xml:space="preserve"> community Moro Local Government of </w:t>
      </w:r>
      <w:proofErr w:type="spellStart"/>
      <w:r w:rsidRPr="00B46262">
        <w:rPr>
          <w:rFonts w:ascii="Times New Roman" w:hAnsi="Times New Roman" w:cs="Times New Roman"/>
          <w:sz w:val="28"/>
          <w:szCs w:val="28"/>
        </w:rPr>
        <w:t>Kwara</w:t>
      </w:r>
      <w:proofErr w:type="spellEnd"/>
      <w:r w:rsidRPr="00B46262">
        <w:rPr>
          <w:rFonts w:ascii="Times New Roman" w:hAnsi="Times New Roman" w:cs="Times New Roman"/>
          <w:sz w:val="28"/>
          <w:szCs w:val="28"/>
        </w:rPr>
        <w:t xml:space="preserve"> State. The findings of this study will be useful for policymakers, regulatory agencies, mining companies and local government in developing strategies to mitigate the negative impact of gold mining on water.</w:t>
      </w:r>
    </w:p>
    <w:p w14:paraId="21660B58" w14:textId="77777777" w:rsidR="00D94D54" w:rsidRPr="00B46262" w:rsidRDefault="00D94D54" w:rsidP="00B46262">
      <w:pPr>
        <w:spacing w:after="0" w:line="480" w:lineRule="auto"/>
        <w:jc w:val="both"/>
        <w:rPr>
          <w:rFonts w:ascii="Times New Roman" w:hAnsi="Times New Roman" w:cs="Times New Roman"/>
          <w:b/>
          <w:bCs/>
          <w:sz w:val="28"/>
          <w:szCs w:val="28"/>
        </w:rPr>
      </w:pPr>
    </w:p>
    <w:p w14:paraId="5A89E555" w14:textId="6E71DE32" w:rsidR="00D94D54" w:rsidRPr="00B46262" w:rsidRDefault="00D94D54" w:rsidP="007375BA">
      <w:pPr>
        <w:pStyle w:val="Heading3"/>
      </w:pPr>
      <w:bookmarkStart w:id="15" w:name="_Toc204574200"/>
      <w:r w:rsidRPr="00B46262">
        <w:lastRenderedPageBreak/>
        <w:t>1.8</w:t>
      </w:r>
      <w:r w:rsidRPr="00B46262">
        <w:tab/>
        <w:t>Scope and Limitation</w:t>
      </w:r>
      <w:bookmarkEnd w:id="15"/>
    </w:p>
    <w:p w14:paraId="456FD602" w14:textId="302E7420" w:rsidR="00D94D54" w:rsidRPr="00B46262" w:rsidRDefault="00D94D54" w:rsidP="00B46262">
      <w:pPr>
        <w:spacing w:after="0" w:line="480" w:lineRule="auto"/>
        <w:ind w:firstLine="720"/>
        <w:jc w:val="both"/>
        <w:rPr>
          <w:rFonts w:ascii="Times New Roman" w:hAnsi="Times New Roman" w:cs="Times New Roman"/>
          <w:sz w:val="28"/>
          <w:szCs w:val="28"/>
        </w:rPr>
      </w:pPr>
      <w:r w:rsidRPr="00B46262">
        <w:rPr>
          <w:rFonts w:ascii="Times New Roman" w:hAnsi="Times New Roman" w:cs="Times New Roman"/>
          <w:sz w:val="28"/>
          <w:szCs w:val="28"/>
        </w:rPr>
        <w:t xml:space="preserve">The scope of this research </w:t>
      </w:r>
      <w:proofErr w:type="gramStart"/>
      <w:r w:rsidRPr="00B46262">
        <w:rPr>
          <w:rFonts w:ascii="Times New Roman" w:hAnsi="Times New Roman" w:cs="Times New Roman"/>
          <w:sz w:val="28"/>
          <w:szCs w:val="28"/>
        </w:rPr>
        <w:t>include</w:t>
      </w:r>
      <w:proofErr w:type="gramEnd"/>
      <w:r w:rsidRPr="00B46262">
        <w:rPr>
          <w:rFonts w:ascii="Times New Roman" w:hAnsi="Times New Roman" w:cs="Times New Roman"/>
          <w:sz w:val="28"/>
          <w:szCs w:val="28"/>
        </w:rPr>
        <w:t xml:space="preserve"> the collection of samples as well as the analysis of the elemental and chemical composition of samples. And this study was limited to the findings on impact of gold mining on the water of </w:t>
      </w:r>
      <w:proofErr w:type="spellStart"/>
      <w:r w:rsidRPr="00B46262">
        <w:rPr>
          <w:rFonts w:ascii="Times New Roman" w:hAnsi="Times New Roman" w:cs="Times New Roman"/>
          <w:sz w:val="28"/>
          <w:szCs w:val="28"/>
        </w:rPr>
        <w:t>Alagbede-Daba</w:t>
      </w:r>
      <w:proofErr w:type="spellEnd"/>
      <w:r w:rsidRPr="00B46262">
        <w:rPr>
          <w:rFonts w:ascii="Times New Roman" w:hAnsi="Times New Roman" w:cs="Times New Roman"/>
          <w:sz w:val="28"/>
          <w:szCs w:val="28"/>
        </w:rPr>
        <w:t xml:space="preserve"> community Moro Local Government of </w:t>
      </w:r>
      <w:proofErr w:type="spellStart"/>
      <w:r w:rsidRPr="00B46262">
        <w:rPr>
          <w:rFonts w:ascii="Times New Roman" w:hAnsi="Times New Roman" w:cs="Times New Roman"/>
          <w:sz w:val="28"/>
          <w:szCs w:val="28"/>
        </w:rPr>
        <w:t>Kwara</w:t>
      </w:r>
      <w:proofErr w:type="spellEnd"/>
      <w:r w:rsidRPr="00B46262">
        <w:rPr>
          <w:rFonts w:ascii="Times New Roman" w:hAnsi="Times New Roman" w:cs="Times New Roman"/>
          <w:sz w:val="28"/>
          <w:szCs w:val="28"/>
        </w:rPr>
        <w:t xml:space="preserve"> State.</w:t>
      </w:r>
    </w:p>
    <w:p w14:paraId="0129BC35" w14:textId="2041E302" w:rsidR="00B46262" w:rsidRPr="00B46262" w:rsidRDefault="00B46262" w:rsidP="00B46262">
      <w:pPr>
        <w:spacing w:line="480" w:lineRule="auto"/>
        <w:rPr>
          <w:rFonts w:ascii="Times New Roman" w:hAnsi="Times New Roman" w:cs="Times New Roman"/>
          <w:sz w:val="28"/>
          <w:szCs w:val="28"/>
        </w:rPr>
      </w:pPr>
      <w:r w:rsidRPr="00B46262">
        <w:rPr>
          <w:rFonts w:ascii="Times New Roman" w:hAnsi="Times New Roman" w:cs="Times New Roman"/>
          <w:sz w:val="28"/>
          <w:szCs w:val="28"/>
        </w:rPr>
        <w:br w:type="page"/>
      </w:r>
    </w:p>
    <w:p w14:paraId="1AAE788E" w14:textId="20625FD0" w:rsidR="00D94D54" w:rsidRDefault="00B46262" w:rsidP="007375BA">
      <w:pPr>
        <w:pStyle w:val="Heading2"/>
      </w:pPr>
      <w:bookmarkStart w:id="16" w:name="_Toc204574201"/>
      <w:r>
        <w:lastRenderedPageBreak/>
        <w:t>CHAPTER TWO</w:t>
      </w:r>
      <w:bookmarkEnd w:id="16"/>
    </w:p>
    <w:p w14:paraId="79027E82" w14:textId="37AC1426" w:rsidR="00B46262" w:rsidRDefault="00B46262" w:rsidP="007375BA">
      <w:pPr>
        <w:pStyle w:val="Heading2"/>
      </w:pPr>
      <w:bookmarkStart w:id="17" w:name="_Toc204574202"/>
      <w:r>
        <w:t>LITERATURE REVIEW</w:t>
      </w:r>
      <w:bookmarkEnd w:id="17"/>
    </w:p>
    <w:p w14:paraId="5F8DD064" w14:textId="48D2D8B8" w:rsidR="00B46262" w:rsidRDefault="00B46262" w:rsidP="007375BA">
      <w:pPr>
        <w:pStyle w:val="Heading3"/>
      </w:pPr>
      <w:bookmarkStart w:id="18" w:name="_Toc204574203"/>
      <w:r>
        <w:t>2.1</w:t>
      </w:r>
      <w:r>
        <w:tab/>
        <w:t>Gold Mining and Its Environmental Impact</w:t>
      </w:r>
      <w:bookmarkEnd w:id="18"/>
    </w:p>
    <w:p w14:paraId="5BD0D579" w14:textId="67FBB7F4" w:rsidR="00B46262" w:rsidRDefault="00B46262" w:rsidP="00B4626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Gold mining contribute to deforestation, land degradation and loss of biodiversity (Robinson, 2003). Abandoned mine site can remain contaminated posing continual risk to local ecosystem and human population.</w:t>
      </w:r>
    </w:p>
    <w:p w14:paraId="3ECCF990" w14:textId="1F6ECFC1" w:rsidR="00B46262" w:rsidRDefault="00B46262" w:rsidP="00B4626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Exposure to contaminated water can lead to various health problems include waterborne diseases, heavy metals poisoning and cancer (</w:t>
      </w:r>
      <w:proofErr w:type="spellStart"/>
      <w:r>
        <w:rPr>
          <w:rFonts w:ascii="Times New Roman" w:hAnsi="Times New Roman" w:cs="Times New Roman"/>
          <w:sz w:val="28"/>
          <w:szCs w:val="28"/>
        </w:rPr>
        <w:t>Afeni</w:t>
      </w:r>
      <w:proofErr w:type="spellEnd"/>
      <w:r>
        <w:rPr>
          <w:rFonts w:ascii="Times New Roman" w:hAnsi="Times New Roman" w:cs="Times New Roman"/>
          <w:sz w:val="28"/>
          <w:szCs w:val="28"/>
        </w:rPr>
        <w:t>, 2019).</w:t>
      </w:r>
    </w:p>
    <w:p w14:paraId="7924D19D" w14:textId="67E43E54" w:rsidR="00B46262" w:rsidRDefault="00B46262" w:rsidP="00B4626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Children and adult in mining areas are particularly vulnerable to </w:t>
      </w:r>
      <w:proofErr w:type="gramStart"/>
      <w:r>
        <w:rPr>
          <w:rFonts w:ascii="Times New Roman" w:hAnsi="Times New Roman" w:cs="Times New Roman"/>
          <w:sz w:val="28"/>
          <w:szCs w:val="28"/>
        </w:rPr>
        <w:t>these risk</w:t>
      </w:r>
      <w:proofErr w:type="gramEnd"/>
      <w:r>
        <w:rPr>
          <w:rFonts w:ascii="Times New Roman" w:hAnsi="Times New Roman" w:cs="Times New Roman"/>
          <w:sz w:val="28"/>
          <w:szCs w:val="28"/>
        </w:rPr>
        <w:t>. Gold mining contributes to deforestatio</w:t>
      </w:r>
      <w:r w:rsidR="00BC6EE9">
        <w:rPr>
          <w:rFonts w:ascii="Times New Roman" w:hAnsi="Times New Roman" w:cs="Times New Roman"/>
          <w:sz w:val="28"/>
          <w:szCs w:val="28"/>
        </w:rPr>
        <w:t>n, land degradation.</w:t>
      </w:r>
    </w:p>
    <w:p w14:paraId="3A380724" w14:textId="5DD5C514" w:rsidR="00BC6EE9" w:rsidRDefault="00BC6EE9" w:rsidP="00B4626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Gold mining has environmental impact which can lead to water pollution through the release of heavy metals such as mercury and cyanides into water sources (</w:t>
      </w:r>
      <w:proofErr w:type="spellStart"/>
      <w:r>
        <w:rPr>
          <w:rFonts w:ascii="Times New Roman" w:hAnsi="Times New Roman" w:cs="Times New Roman"/>
          <w:sz w:val="28"/>
          <w:szCs w:val="28"/>
        </w:rPr>
        <w:t>Hilson</w:t>
      </w:r>
      <w:proofErr w:type="spellEnd"/>
      <w:r>
        <w:rPr>
          <w:rFonts w:ascii="Times New Roman" w:hAnsi="Times New Roman" w:cs="Times New Roman"/>
          <w:sz w:val="28"/>
          <w:szCs w:val="28"/>
        </w:rPr>
        <w:t xml:space="preserve">, 2002). Gold mining have a </w:t>
      </w:r>
      <w:proofErr w:type="gramStart"/>
      <w:r>
        <w:rPr>
          <w:rFonts w:ascii="Times New Roman" w:hAnsi="Times New Roman" w:cs="Times New Roman"/>
          <w:sz w:val="28"/>
          <w:szCs w:val="28"/>
        </w:rPr>
        <w:t>significant environmental impacts</w:t>
      </w:r>
      <w:proofErr w:type="gramEnd"/>
      <w:r>
        <w:rPr>
          <w:rFonts w:ascii="Times New Roman" w:hAnsi="Times New Roman" w:cs="Times New Roman"/>
          <w:sz w:val="28"/>
          <w:szCs w:val="28"/>
        </w:rPr>
        <w:t xml:space="preserve"> including soil erosion and habitat destruction. Exposure to water pollution from gold mining can have a serious caused </w:t>
      </w:r>
      <w:r w:rsidR="00D3211E">
        <w:rPr>
          <w:rFonts w:ascii="Times New Roman" w:hAnsi="Times New Roman" w:cs="Times New Roman"/>
          <w:sz w:val="28"/>
          <w:szCs w:val="28"/>
        </w:rPr>
        <w:t>on health, including mercury poisoning and other waterborne diseases. Gold mining generate revenue and create jobs, which can improve the livelihoods of local communities.</w:t>
      </w:r>
    </w:p>
    <w:p w14:paraId="6CF66D19" w14:textId="54B10ADC" w:rsidR="00D3211E" w:rsidRDefault="00D3211E" w:rsidP="00B46262">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Gold mining companies may invest in infrastructure such as roads, bridges and water treatment facilities which can benefit local communities (William, 2004). Some gold mining operation may implement water management system, such as </w:t>
      </w:r>
      <w:r>
        <w:rPr>
          <w:rFonts w:ascii="Times New Roman" w:hAnsi="Times New Roman" w:cs="Times New Roman"/>
          <w:sz w:val="28"/>
          <w:szCs w:val="28"/>
        </w:rPr>
        <w:lastRenderedPageBreak/>
        <w:t>water recycling and conservation, which can reduce the impact on local water sources.</w:t>
      </w:r>
    </w:p>
    <w:p w14:paraId="26FA71BD" w14:textId="55583825" w:rsidR="00D3211E" w:rsidRDefault="00D3211E" w:rsidP="007375BA">
      <w:pPr>
        <w:pStyle w:val="Heading3"/>
      </w:pPr>
      <w:bookmarkStart w:id="19" w:name="_Toc204574204"/>
      <w:r>
        <w:t>2.2</w:t>
      </w:r>
      <w:r>
        <w:tab/>
      </w:r>
      <w:proofErr w:type="spellStart"/>
      <w:r>
        <w:t>Physico</w:t>
      </w:r>
      <w:proofErr w:type="spellEnd"/>
      <w:r>
        <w:t>-Chemical Parameters</w:t>
      </w:r>
      <w:bookmarkEnd w:id="19"/>
    </w:p>
    <w:p w14:paraId="346ED2C7" w14:textId="29398318" w:rsidR="00D3211E" w:rsidRDefault="00D3211E" w:rsidP="00D3211E">
      <w:pPr>
        <w:spacing w:after="0" w:line="48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Physico</w:t>
      </w:r>
      <w:proofErr w:type="spellEnd"/>
      <w:r>
        <w:rPr>
          <w:rFonts w:ascii="Times New Roman" w:hAnsi="Times New Roman" w:cs="Times New Roman"/>
          <w:sz w:val="28"/>
          <w:szCs w:val="28"/>
        </w:rPr>
        <w:t>-chemical parameters of water including pH, temperature, turbidity and total dissolved solid (TDS) (Bowell, 2014). These changes can have negative impact on aquatic life. Gold mining can lead to increased levels of heavy metals such as mercury, lead, arsenic and cadmium in water. Posing risks to human health and mining activities and affect nutrient level (Fedrick, 2002). Potentially leading to eutrophication on nutrient deficiencies on aquatic ecosystem (Thomas, 2002). Change in water quality can increase the complexity and cost of water treatment potentially affecting drinking water quality.</w:t>
      </w:r>
    </w:p>
    <w:p w14:paraId="1E66FD59" w14:textId="2A1987A1" w:rsidR="00D3211E" w:rsidRDefault="00D3211E" w:rsidP="00D3211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Measures the acidity or alkalinity of water. Gold mining can lead to acidic or alkaline water, affecting aquatic life. Temperature affect the solubility and mobility of metals in water. </w:t>
      </w:r>
      <w:r w:rsidR="00830D67">
        <w:rPr>
          <w:rFonts w:ascii="Times New Roman" w:hAnsi="Times New Roman" w:cs="Times New Roman"/>
          <w:sz w:val="28"/>
          <w:szCs w:val="28"/>
        </w:rPr>
        <w:t>Temperature ranges from 24.6</w:t>
      </w:r>
      <w:r w:rsidR="00830D67" w:rsidRPr="00830D67">
        <w:rPr>
          <w:rFonts w:ascii="Times New Roman" w:hAnsi="Times New Roman" w:cs="Times New Roman"/>
          <w:sz w:val="28"/>
          <w:szCs w:val="28"/>
          <w:vertAlign w:val="superscript"/>
        </w:rPr>
        <w:t>o</w:t>
      </w:r>
      <w:r w:rsidR="00830D67">
        <w:rPr>
          <w:rFonts w:ascii="Times New Roman" w:hAnsi="Times New Roman" w:cs="Times New Roman"/>
          <w:sz w:val="28"/>
          <w:szCs w:val="28"/>
        </w:rPr>
        <w:t>C to 31.6</w:t>
      </w:r>
      <w:r w:rsidR="00830D67" w:rsidRPr="00830D67">
        <w:rPr>
          <w:rFonts w:ascii="Times New Roman" w:hAnsi="Times New Roman" w:cs="Times New Roman"/>
          <w:sz w:val="28"/>
          <w:szCs w:val="28"/>
          <w:vertAlign w:val="superscript"/>
        </w:rPr>
        <w:t>o</w:t>
      </w:r>
      <w:r w:rsidR="00830D67">
        <w:rPr>
          <w:rFonts w:ascii="Times New Roman" w:hAnsi="Times New Roman" w:cs="Times New Roman"/>
          <w:sz w:val="28"/>
          <w:szCs w:val="28"/>
        </w:rPr>
        <w:t xml:space="preserve">C have been observed in gold mining </w:t>
      </w:r>
      <w:proofErr w:type="gramStart"/>
      <w:r w:rsidR="00830D67">
        <w:rPr>
          <w:rFonts w:ascii="Times New Roman" w:hAnsi="Times New Roman" w:cs="Times New Roman"/>
          <w:sz w:val="28"/>
          <w:szCs w:val="28"/>
        </w:rPr>
        <w:t>areas  (</w:t>
      </w:r>
      <w:proofErr w:type="gramEnd"/>
      <w:r w:rsidR="00830D67">
        <w:rPr>
          <w:rFonts w:ascii="Times New Roman" w:hAnsi="Times New Roman" w:cs="Times New Roman"/>
          <w:sz w:val="28"/>
          <w:szCs w:val="28"/>
        </w:rPr>
        <w:t>Adebayo, 2001). Gold mining can release toxic heavy metals like mercury (Hg), Neurotoxic and harmful to humans and wildlife. Concentration above WHO standard have been detected in gold mining areas, Iron (</w:t>
      </w:r>
      <w:proofErr w:type="spellStart"/>
      <w:r w:rsidR="00830D67">
        <w:rPr>
          <w:rFonts w:ascii="Times New Roman" w:hAnsi="Times New Roman" w:cs="Times New Roman"/>
          <w:sz w:val="28"/>
          <w:szCs w:val="28"/>
        </w:rPr>
        <w:t>fe</w:t>
      </w:r>
      <w:proofErr w:type="spellEnd"/>
      <w:r w:rsidR="00830D67">
        <w:rPr>
          <w:rFonts w:ascii="Times New Roman" w:hAnsi="Times New Roman" w:cs="Times New Roman"/>
          <w:sz w:val="28"/>
          <w:szCs w:val="28"/>
        </w:rPr>
        <w:t xml:space="preserve">). Essential for human health but excessive levels can cause harm. High iron concentration </w:t>
      </w:r>
      <w:proofErr w:type="gramStart"/>
      <w:r w:rsidR="00830D67">
        <w:rPr>
          <w:rFonts w:ascii="Times New Roman" w:hAnsi="Times New Roman" w:cs="Times New Roman"/>
          <w:sz w:val="28"/>
          <w:szCs w:val="28"/>
        </w:rPr>
        <w:t>have</w:t>
      </w:r>
      <w:proofErr w:type="gramEnd"/>
      <w:r w:rsidR="00830D67">
        <w:rPr>
          <w:rFonts w:ascii="Times New Roman" w:hAnsi="Times New Roman" w:cs="Times New Roman"/>
          <w:sz w:val="28"/>
          <w:szCs w:val="28"/>
        </w:rPr>
        <w:t xml:space="preserve"> been observed in gold mining area. Lead (pb): toxic and harmful to humans especially children. Cadmium (cd) and cobalt (Co): toxic and potentially </w:t>
      </w:r>
      <w:r w:rsidR="00830D67">
        <w:rPr>
          <w:rFonts w:ascii="Times New Roman" w:hAnsi="Times New Roman" w:cs="Times New Roman"/>
          <w:sz w:val="28"/>
          <w:szCs w:val="28"/>
        </w:rPr>
        <w:lastRenderedPageBreak/>
        <w:t xml:space="preserve">carcinogenic. Cyanide: Highly toxic and potentially </w:t>
      </w:r>
      <w:r w:rsidR="00C57B2A">
        <w:rPr>
          <w:rFonts w:ascii="Times New Roman" w:hAnsi="Times New Roman" w:cs="Times New Roman"/>
          <w:sz w:val="28"/>
          <w:szCs w:val="28"/>
        </w:rPr>
        <w:t>lethal. Although not detected in some studies. Its presence can indicate poor mining practices.</w:t>
      </w:r>
    </w:p>
    <w:p w14:paraId="3074E2B6" w14:textId="6EB0AAFF" w:rsidR="00C57B2A" w:rsidRDefault="00C57B2A" w:rsidP="007375BA">
      <w:pPr>
        <w:pStyle w:val="Heading3"/>
      </w:pPr>
      <w:bookmarkStart w:id="20" w:name="_Toc204574205"/>
      <w:r>
        <w:t>2.3</w:t>
      </w:r>
      <w:r>
        <w:tab/>
        <w:t>Heavy Metals Contamination</w:t>
      </w:r>
      <w:bookmarkEnd w:id="20"/>
    </w:p>
    <w:p w14:paraId="6102C6A0" w14:textId="77777777" w:rsidR="00F95D97" w:rsidRDefault="00C57B2A" w:rsidP="00C57B2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Gold mining can lead to the release of heavy metals, including </w:t>
      </w:r>
      <w:proofErr w:type="gramStart"/>
      <w:r>
        <w:rPr>
          <w:rFonts w:ascii="Times New Roman" w:hAnsi="Times New Roman" w:cs="Times New Roman"/>
          <w:sz w:val="28"/>
          <w:szCs w:val="28"/>
        </w:rPr>
        <w:t>mercury ,lead</w:t>
      </w:r>
      <w:proofErr w:type="gramEnd"/>
      <w:r>
        <w:rPr>
          <w:rFonts w:ascii="Times New Roman" w:hAnsi="Times New Roman" w:cs="Times New Roman"/>
          <w:sz w:val="28"/>
          <w:szCs w:val="28"/>
        </w:rPr>
        <w:t xml:space="preserve">, arsenic and cadmium into water ways (William, 2011). The heavy metals can have toxic effect on human and aquatic life. Heavy metal contamination from gold mining can have significant </w:t>
      </w:r>
      <w:r w:rsidR="000A1D06">
        <w:rPr>
          <w:rFonts w:ascii="Times New Roman" w:hAnsi="Times New Roman" w:cs="Times New Roman"/>
          <w:sz w:val="28"/>
          <w:szCs w:val="28"/>
        </w:rPr>
        <w:t>impact on water quality which include toxicity to aquatic life and bioaccumulation</w:t>
      </w:r>
      <w:r w:rsidR="00F95D97">
        <w:rPr>
          <w:rFonts w:ascii="Times New Roman" w:hAnsi="Times New Roman" w:cs="Times New Roman"/>
          <w:sz w:val="28"/>
          <w:szCs w:val="28"/>
        </w:rPr>
        <w:t xml:space="preserve">. Heavy metals can </w:t>
      </w:r>
      <w:proofErr w:type="spellStart"/>
      <w:r w:rsidR="00F95D97">
        <w:rPr>
          <w:rFonts w:ascii="Times New Roman" w:hAnsi="Times New Roman" w:cs="Times New Roman"/>
          <w:sz w:val="28"/>
          <w:szCs w:val="28"/>
        </w:rPr>
        <w:t>bioaccumate</w:t>
      </w:r>
      <w:proofErr w:type="spellEnd"/>
      <w:r w:rsidR="00F95D97">
        <w:rPr>
          <w:rFonts w:ascii="Times New Roman" w:hAnsi="Times New Roman" w:cs="Times New Roman"/>
          <w:sz w:val="28"/>
          <w:szCs w:val="28"/>
        </w:rPr>
        <w:t xml:space="preserve"> in aquatic organisms potentially leading to biomagnification in the food chain (Akpabio, 2007). Mine water, river and surface water fountains, ponds, drinking water sources and rainwater can all be contaminated with heavy metal from gold mining activities. The concentration of heavy metals can very </w:t>
      </w:r>
      <w:proofErr w:type="gramStart"/>
      <w:r w:rsidR="00F95D97">
        <w:rPr>
          <w:rFonts w:ascii="Times New Roman" w:hAnsi="Times New Roman" w:cs="Times New Roman"/>
          <w:sz w:val="28"/>
          <w:szCs w:val="28"/>
        </w:rPr>
        <w:t>depending</w:t>
      </w:r>
      <w:proofErr w:type="gramEnd"/>
      <w:r w:rsidR="00F95D97">
        <w:rPr>
          <w:rFonts w:ascii="Times New Roman" w:hAnsi="Times New Roman" w:cs="Times New Roman"/>
          <w:sz w:val="28"/>
          <w:szCs w:val="28"/>
        </w:rPr>
        <w:t xml:space="preserve"> on the location, with areas close to the mine often having the highest levels (Okafor, 2011).</w:t>
      </w:r>
    </w:p>
    <w:p w14:paraId="2D313255" w14:textId="77777777" w:rsidR="00F95D97" w:rsidRDefault="00F95D97" w:rsidP="00C57B2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Arsenic (AS): can cause skin lesions cancer, and neurological, damage, concentration in gold mining areas.</w:t>
      </w:r>
    </w:p>
    <w:p w14:paraId="4194D8C0" w14:textId="5FB5B1E7" w:rsidR="00C57B2A" w:rsidRDefault="00F95D97" w:rsidP="00C57B2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Lead (pb): Toxic to human, especially children and can cause developmental delay, organ damage and cancer levels. Cadmium linked to kidney damage, bone fractions and certain damage in the body system, chromium</w:t>
      </w:r>
      <w:r w:rsidR="000A1D06">
        <w:rPr>
          <w:rFonts w:ascii="Times New Roman" w:hAnsi="Times New Roman" w:cs="Times New Roman"/>
          <w:sz w:val="28"/>
          <w:szCs w:val="28"/>
        </w:rPr>
        <w:t xml:space="preserve"> </w:t>
      </w:r>
      <w:r>
        <w:rPr>
          <w:rFonts w:ascii="Times New Roman" w:hAnsi="Times New Roman" w:cs="Times New Roman"/>
          <w:sz w:val="28"/>
          <w:szCs w:val="28"/>
        </w:rPr>
        <w:t>can cause skin irritation, respiratory problems and cancers.</w:t>
      </w:r>
    </w:p>
    <w:p w14:paraId="1A3AF636" w14:textId="77777777" w:rsidR="00351412" w:rsidRDefault="00F95D97" w:rsidP="00C57B2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Manganese (mm) Cobalt (Co) Nickel (Mi) Copper (Cu) and Zinc (Zn) are also </w:t>
      </w:r>
      <w:r w:rsidR="00351412">
        <w:rPr>
          <w:rFonts w:ascii="Times New Roman" w:hAnsi="Times New Roman" w:cs="Times New Roman"/>
          <w:sz w:val="28"/>
          <w:szCs w:val="28"/>
        </w:rPr>
        <w:t>commonly found in gold mining water sources, posing various health risk (John, 2013).</w:t>
      </w:r>
    </w:p>
    <w:p w14:paraId="5876C73A" w14:textId="2BDEE4CD" w:rsidR="00F95D97" w:rsidRDefault="00351412" w:rsidP="00C57B2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Exposure to these metals can lead to range of health problems including cancer, neurological, damage, kidney damage and birth defects. Children and adults are at risk, with children being more vulnerable due to their developing bodies.</w:t>
      </w:r>
    </w:p>
    <w:p w14:paraId="20FC64F7" w14:textId="76E9CB1E" w:rsidR="00351412" w:rsidRDefault="009C163E" w:rsidP="007375BA">
      <w:pPr>
        <w:pStyle w:val="Heading3"/>
      </w:pPr>
      <w:bookmarkStart w:id="21" w:name="_Toc204574206"/>
      <w:r>
        <w:t>2.4</w:t>
      </w:r>
      <w:r>
        <w:tab/>
        <w:t>Human Health Risk</w:t>
      </w:r>
      <w:bookmarkEnd w:id="21"/>
    </w:p>
    <w:p w14:paraId="022243E0" w14:textId="37E23D7B" w:rsidR="009C163E" w:rsidRDefault="009C163E" w:rsidP="009C163E">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pollution of waterway from gold mining can have significant human health risk, including the consumption of contaminated water and fish (WHO, 2011). These risks can be mitigated through proper water treatment and management practices. Children are more susceptible to heavy metals exposure due to their developing bodies and brains. Exposure can lead to development delays. Cognitive impair metals and other health problems.</w:t>
      </w:r>
    </w:p>
    <w:p w14:paraId="7D5D61EF" w14:textId="33D47BBC" w:rsidR="009C163E" w:rsidRDefault="009C163E" w:rsidP="009C163E">
      <w:pPr>
        <w:spacing w:after="0" w:line="48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Laniyan</w:t>
      </w:r>
      <w:proofErr w:type="spellEnd"/>
      <w:r>
        <w:rPr>
          <w:rFonts w:ascii="Times New Roman" w:hAnsi="Times New Roman" w:cs="Times New Roman"/>
          <w:sz w:val="28"/>
          <w:szCs w:val="28"/>
        </w:rPr>
        <w:t xml:space="preserve">, (2020) revealed that people living near gold mining areas are at risk of exposure to contaminated water which can lead to various health issues. Gold mining can have severe human health implication due to water pollution from heavy metals. Exposure to heavy metals like arsenic, leads and cadmium can increase cancer risk (Ahmed, 2015). Study have shown that arsenic concentration in water sources near gold mines can exceed WHO standard by 190 times, leading to significant cancer risk, neurological damage and mercury exposure can cause </w:t>
      </w:r>
      <w:r>
        <w:rPr>
          <w:rFonts w:ascii="Times New Roman" w:hAnsi="Times New Roman" w:cs="Times New Roman"/>
          <w:sz w:val="28"/>
          <w:szCs w:val="28"/>
        </w:rPr>
        <w:lastRenderedPageBreak/>
        <w:t>neurological damage, while arsenic can lead to skin lesions and other health issues. Chronic exposure to heavy metals like</w:t>
      </w:r>
      <w:r w:rsidR="003A2CDD">
        <w:rPr>
          <w:rFonts w:ascii="Times New Roman" w:hAnsi="Times New Roman" w:cs="Times New Roman"/>
          <w:sz w:val="28"/>
          <w:szCs w:val="28"/>
        </w:rPr>
        <w:t xml:space="preserve"> cadmium and lead can cause kidney and liver damage (WHO, 2016).</w:t>
      </w:r>
    </w:p>
    <w:p w14:paraId="799BB642" w14:textId="77227819" w:rsidR="003A2CDD" w:rsidRDefault="003A2CDD" w:rsidP="007375BA">
      <w:pPr>
        <w:pStyle w:val="Heading3"/>
      </w:pPr>
      <w:bookmarkStart w:id="22" w:name="_Toc204574207"/>
      <w:r>
        <w:t>2.6</w:t>
      </w:r>
      <w:r>
        <w:tab/>
        <w:t>Vulnerable Population</w:t>
      </w:r>
      <w:bookmarkEnd w:id="22"/>
    </w:p>
    <w:p w14:paraId="62DEDA7E" w14:textId="2D0FD82E" w:rsidR="003A2CDD" w:rsidRDefault="003A2CDD" w:rsidP="003A2CDD">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Children: </w:t>
      </w:r>
      <w:r>
        <w:rPr>
          <w:rFonts w:ascii="Times New Roman" w:hAnsi="Times New Roman" w:cs="Times New Roman"/>
          <w:sz w:val="28"/>
          <w:szCs w:val="28"/>
        </w:rPr>
        <w:t>More susceptible to health risks due to the developing bodies and brains.</w:t>
      </w:r>
    </w:p>
    <w:p w14:paraId="53E53A72" w14:textId="31FCBF7D" w:rsidR="003A2CDD" w:rsidRDefault="003A2CDD" w:rsidP="003A2CDD">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Adults: </w:t>
      </w:r>
      <w:proofErr w:type="gramStart"/>
      <w:r>
        <w:rPr>
          <w:rFonts w:ascii="Times New Roman" w:hAnsi="Times New Roman" w:cs="Times New Roman"/>
          <w:sz w:val="28"/>
          <w:szCs w:val="28"/>
        </w:rPr>
        <w:t>Also</w:t>
      </w:r>
      <w:proofErr w:type="gramEnd"/>
      <w:r>
        <w:rPr>
          <w:rFonts w:ascii="Times New Roman" w:hAnsi="Times New Roman" w:cs="Times New Roman"/>
          <w:sz w:val="28"/>
          <w:szCs w:val="28"/>
        </w:rPr>
        <w:t xml:space="preserve"> at risk, especially those living in close proximity to gold mines or working in the mining industry.</w:t>
      </w:r>
    </w:p>
    <w:p w14:paraId="484AE18C" w14:textId="56F7DCB0" w:rsidR="003A2CDD" w:rsidRDefault="003A2CDD" w:rsidP="007375BA">
      <w:pPr>
        <w:pStyle w:val="Heading3"/>
      </w:pPr>
      <w:bookmarkStart w:id="23" w:name="_Toc204574208"/>
      <w:r>
        <w:t>2.6</w:t>
      </w:r>
      <w:r>
        <w:tab/>
        <w:t>Socio-Economic Impact</w:t>
      </w:r>
      <w:bookmarkEnd w:id="23"/>
    </w:p>
    <w:p w14:paraId="7DDA2A45" w14:textId="33339861" w:rsidR="003A2CDD" w:rsidRDefault="003A2CDD" w:rsidP="003A2CD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socio-economic impact of gold mining on water sources can significantly affect local communities, economies and environment. Gold mining can affect the livelihood of local communities particularly those dependent on agriculture, fishing or other </w:t>
      </w:r>
      <w:proofErr w:type="gramStart"/>
      <w:r>
        <w:rPr>
          <w:rFonts w:ascii="Times New Roman" w:hAnsi="Times New Roman" w:cs="Times New Roman"/>
          <w:sz w:val="28"/>
          <w:szCs w:val="28"/>
        </w:rPr>
        <w:t>water based</w:t>
      </w:r>
      <w:proofErr w:type="gramEnd"/>
      <w:r>
        <w:rPr>
          <w:rFonts w:ascii="Times New Roman" w:hAnsi="Times New Roman" w:cs="Times New Roman"/>
          <w:sz w:val="28"/>
          <w:szCs w:val="28"/>
        </w:rPr>
        <w:t xml:space="preserve"> activities (</w:t>
      </w:r>
      <w:proofErr w:type="spellStart"/>
      <w:r>
        <w:rPr>
          <w:rFonts w:ascii="Times New Roman" w:hAnsi="Times New Roman" w:cs="Times New Roman"/>
          <w:sz w:val="28"/>
          <w:szCs w:val="28"/>
        </w:rPr>
        <w:t>Adekoyo</w:t>
      </w:r>
      <w:proofErr w:type="spellEnd"/>
      <w:r>
        <w:rPr>
          <w:rFonts w:ascii="Times New Roman" w:hAnsi="Times New Roman" w:cs="Times New Roman"/>
          <w:sz w:val="28"/>
          <w:szCs w:val="28"/>
        </w:rPr>
        <w:t>, 2011).</w:t>
      </w:r>
    </w:p>
    <w:p w14:paraId="5D6986D8" w14:textId="645A69A5" w:rsidR="003A2CDD" w:rsidRDefault="003A2CDD" w:rsidP="003A2CD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Gold mining can lead to water scarcity, affecting local </w:t>
      </w:r>
      <w:proofErr w:type="gramStart"/>
      <w:r>
        <w:rPr>
          <w:rFonts w:ascii="Times New Roman" w:hAnsi="Times New Roman" w:cs="Times New Roman"/>
          <w:sz w:val="28"/>
          <w:szCs w:val="28"/>
        </w:rPr>
        <w:t>communities</w:t>
      </w:r>
      <w:proofErr w:type="gramEnd"/>
      <w:r>
        <w:rPr>
          <w:rFonts w:ascii="Times New Roman" w:hAnsi="Times New Roman" w:cs="Times New Roman"/>
          <w:sz w:val="28"/>
          <w:szCs w:val="28"/>
        </w:rPr>
        <w:t xml:space="preserve"> access to clean water for drinking sanitation, and other uses.</w:t>
      </w:r>
    </w:p>
    <w:p w14:paraId="7B93CC12" w14:textId="391AE068" w:rsidR="003A2CDD" w:rsidRDefault="003A2CDD" w:rsidP="003A2CDD">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Positive Impacts</w:t>
      </w:r>
    </w:p>
    <w:p w14:paraId="571FCD26" w14:textId="5AFA71AD" w:rsidR="003A2CDD" w:rsidRDefault="003A2CDD" w:rsidP="003A2CDD">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Employment Opportunities: </w:t>
      </w:r>
      <w:r>
        <w:rPr>
          <w:rFonts w:ascii="Times New Roman" w:hAnsi="Times New Roman" w:cs="Times New Roman"/>
          <w:sz w:val="28"/>
          <w:szCs w:val="28"/>
        </w:rPr>
        <w:t>Gold mining can create jobs for local residents, contributing to economic stability and growth</w:t>
      </w:r>
    </w:p>
    <w:p w14:paraId="54E7E572" w14:textId="2C782666" w:rsidR="003A2CDD" w:rsidRDefault="003A2CDD" w:rsidP="003A2CDD">
      <w:pPr>
        <w:spacing w:after="0" w:line="480" w:lineRule="auto"/>
        <w:jc w:val="both"/>
        <w:rPr>
          <w:rFonts w:ascii="Times New Roman" w:hAnsi="Times New Roman" w:cs="Times New Roman"/>
          <w:sz w:val="28"/>
          <w:szCs w:val="28"/>
        </w:rPr>
      </w:pPr>
      <w:r w:rsidRPr="003A2CDD">
        <w:rPr>
          <w:rFonts w:ascii="Times New Roman" w:hAnsi="Times New Roman" w:cs="Times New Roman"/>
          <w:b/>
          <w:bCs/>
          <w:sz w:val="28"/>
          <w:szCs w:val="28"/>
        </w:rPr>
        <w:t>Economic Bene</w:t>
      </w:r>
      <w:r>
        <w:rPr>
          <w:rFonts w:ascii="Times New Roman" w:hAnsi="Times New Roman" w:cs="Times New Roman"/>
          <w:b/>
          <w:bCs/>
          <w:sz w:val="28"/>
          <w:szCs w:val="28"/>
        </w:rPr>
        <w:t xml:space="preserve">fit: </w:t>
      </w:r>
      <w:r>
        <w:rPr>
          <w:rFonts w:ascii="Times New Roman" w:hAnsi="Times New Roman" w:cs="Times New Roman"/>
          <w:sz w:val="28"/>
          <w:szCs w:val="28"/>
        </w:rPr>
        <w:t>Gold mining can generate revenue for local communities and government through taxes, royalties, and other payments.</w:t>
      </w:r>
    </w:p>
    <w:p w14:paraId="1865D852" w14:textId="46AA70D6" w:rsidR="003A2CDD" w:rsidRDefault="003A2CDD" w:rsidP="003A2CDD">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Infrastructure Development: </w:t>
      </w:r>
      <w:r w:rsidR="004810A6">
        <w:rPr>
          <w:rFonts w:ascii="Times New Roman" w:hAnsi="Times New Roman" w:cs="Times New Roman"/>
          <w:sz w:val="28"/>
          <w:szCs w:val="28"/>
        </w:rPr>
        <w:t>Gold mining companies may invest in infrastructure such as roads, schools, and healthcare facilities, which can benefit local communities.</w:t>
      </w:r>
    </w:p>
    <w:p w14:paraId="13B78D20" w14:textId="41048DD8" w:rsidR="004810A6" w:rsidRDefault="004810A6" w:rsidP="003A2CDD">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Negative Impacts</w:t>
      </w:r>
    </w:p>
    <w:p w14:paraId="66C26312" w14:textId="297DD1B4" w:rsidR="004810A6" w:rsidRDefault="004810A6" w:rsidP="004810A6">
      <w:pPr>
        <w:spacing w:after="0" w:line="480" w:lineRule="auto"/>
        <w:jc w:val="both"/>
        <w:rPr>
          <w:rFonts w:ascii="Times New Roman" w:hAnsi="Times New Roman" w:cs="Times New Roman"/>
          <w:sz w:val="28"/>
          <w:szCs w:val="28"/>
        </w:rPr>
      </w:pPr>
      <w:r w:rsidRPr="004810A6">
        <w:rPr>
          <w:rFonts w:ascii="Times New Roman" w:hAnsi="Times New Roman" w:cs="Times New Roman"/>
          <w:b/>
          <w:bCs/>
          <w:sz w:val="28"/>
          <w:szCs w:val="28"/>
        </w:rPr>
        <w:t>Displacement and Loss of Livelihood:</w:t>
      </w:r>
      <w:r>
        <w:rPr>
          <w:rFonts w:ascii="Times New Roman" w:hAnsi="Times New Roman" w:cs="Times New Roman"/>
          <w:b/>
          <w:bCs/>
          <w:sz w:val="28"/>
          <w:szCs w:val="28"/>
        </w:rPr>
        <w:t xml:space="preserve"> </w:t>
      </w:r>
      <w:r>
        <w:rPr>
          <w:rFonts w:ascii="Times New Roman" w:hAnsi="Times New Roman" w:cs="Times New Roman"/>
          <w:sz w:val="28"/>
          <w:szCs w:val="28"/>
        </w:rPr>
        <w:t>Gold mining can lead to displacement of local communities, disruption of traditional livelihoods and loss of cultural heritage, environmental degradation. Gold mining can result in environmental degradation including deforestation, water pollution and soil erosion, which can negatively impact local ecosystems and human health (</w:t>
      </w:r>
      <w:proofErr w:type="spellStart"/>
      <w:r>
        <w:rPr>
          <w:rFonts w:ascii="Times New Roman" w:hAnsi="Times New Roman" w:cs="Times New Roman"/>
          <w:sz w:val="28"/>
          <w:szCs w:val="28"/>
        </w:rPr>
        <w:t>Adekoda</w:t>
      </w:r>
      <w:proofErr w:type="spellEnd"/>
      <w:r>
        <w:rPr>
          <w:rFonts w:ascii="Times New Roman" w:hAnsi="Times New Roman" w:cs="Times New Roman"/>
          <w:sz w:val="28"/>
          <w:szCs w:val="28"/>
        </w:rPr>
        <w:t>, 1998).</w:t>
      </w:r>
    </w:p>
    <w:p w14:paraId="2A399B1D" w14:textId="6863B44E" w:rsidR="004810A6" w:rsidRDefault="004810A6" w:rsidP="004810A6">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Social Issues: </w:t>
      </w:r>
      <w:r>
        <w:rPr>
          <w:rFonts w:ascii="Times New Roman" w:hAnsi="Times New Roman" w:cs="Times New Roman"/>
          <w:sz w:val="28"/>
          <w:szCs w:val="28"/>
        </w:rPr>
        <w:t xml:space="preserve">Gold mining can lead to </w:t>
      </w:r>
      <w:r w:rsidR="009E3D29">
        <w:rPr>
          <w:rFonts w:ascii="Times New Roman" w:hAnsi="Times New Roman" w:cs="Times New Roman"/>
          <w:sz w:val="28"/>
          <w:szCs w:val="28"/>
        </w:rPr>
        <w:t>social issues such as increased crime, prostitution, and substance abuse in nearby communities.</w:t>
      </w:r>
    </w:p>
    <w:p w14:paraId="3378409E" w14:textId="54685CD2" w:rsidR="0019567B" w:rsidRDefault="009E3D29" w:rsidP="004810A6">
      <w:pPr>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Inequitable Distribution of Benefit: </w:t>
      </w:r>
      <w:r>
        <w:rPr>
          <w:rFonts w:ascii="Times New Roman" w:hAnsi="Times New Roman" w:cs="Times New Roman"/>
          <w:sz w:val="28"/>
          <w:szCs w:val="28"/>
        </w:rPr>
        <w:t>The benefit of gold mining may not be evenly distributed, with local communities often receiving limited benefit compared to the mining companies.</w:t>
      </w:r>
    </w:p>
    <w:p w14:paraId="42BDD761" w14:textId="07FC7E15" w:rsidR="0019567B" w:rsidRDefault="0019567B">
      <w:pPr>
        <w:rPr>
          <w:rFonts w:ascii="Times New Roman" w:hAnsi="Times New Roman" w:cs="Times New Roman"/>
          <w:sz w:val="28"/>
          <w:szCs w:val="28"/>
        </w:rPr>
      </w:pPr>
      <w:r>
        <w:rPr>
          <w:rFonts w:ascii="Times New Roman" w:hAnsi="Times New Roman" w:cs="Times New Roman"/>
          <w:sz w:val="28"/>
          <w:szCs w:val="28"/>
        </w:rPr>
        <w:br w:type="page"/>
      </w:r>
    </w:p>
    <w:p w14:paraId="7C7D96EF" w14:textId="44D8DC10" w:rsidR="0019567B" w:rsidRDefault="0019567B" w:rsidP="007375BA">
      <w:pPr>
        <w:pStyle w:val="Heading2"/>
      </w:pPr>
      <w:bookmarkStart w:id="24" w:name="_Toc204574209"/>
      <w:r>
        <w:lastRenderedPageBreak/>
        <w:t>CHAPTER THREE</w:t>
      </w:r>
      <w:bookmarkEnd w:id="24"/>
    </w:p>
    <w:p w14:paraId="4E7F2834" w14:textId="524B8FAD" w:rsidR="0019567B" w:rsidRDefault="0019567B" w:rsidP="007375BA">
      <w:pPr>
        <w:pStyle w:val="Heading2"/>
      </w:pPr>
      <w:bookmarkStart w:id="25" w:name="_Toc204574210"/>
      <w:r>
        <w:t>RESEARCH METHODOLOGY</w:t>
      </w:r>
      <w:bookmarkEnd w:id="25"/>
    </w:p>
    <w:p w14:paraId="37D3B6FD" w14:textId="5127D9F7" w:rsidR="0019567B" w:rsidRDefault="0019567B" w:rsidP="007375BA">
      <w:pPr>
        <w:pStyle w:val="Heading3"/>
      </w:pPr>
      <w:bookmarkStart w:id="26" w:name="_Toc204574211"/>
      <w:r>
        <w:t>3.1</w:t>
      </w:r>
      <w:r>
        <w:tab/>
        <w:t>Sample Collection</w:t>
      </w:r>
      <w:bookmarkEnd w:id="26"/>
    </w:p>
    <w:p w14:paraId="05A1A665" w14:textId="26055A55" w:rsidR="0019567B" w:rsidRDefault="0019567B" w:rsidP="0019567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Ten water samples were collected from different locations. Nine of the samples were stream waters while only one is groundwater, collected from a borehole. The sample were collected and stored in a </w:t>
      </w:r>
      <w:proofErr w:type="gramStart"/>
      <w:r>
        <w:rPr>
          <w:rFonts w:ascii="Times New Roman" w:hAnsi="Times New Roman" w:cs="Times New Roman"/>
          <w:sz w:val="28"/>
          <w:szCs w:val="28"/>
        </w:rPr>
        <w:t>sterilized containers</w:t>
      </w:r>
      <w:proofErr w:type="gramEnd"/>
      <w:r>
        <w:rPr>
          <w:rFonts w:ascii="Times New Roman" w:hAnsi="Times New Roman" w:cs="Times New Roman"/>
          <w:sz w:val="28"/>
          <w:szCs w:val="28"/>
        </w:rPr>
        <w:t xml:space="preserve"> and held aim tight. While also being appropriate labelled. The ten sampling locations were appropriately defined by the used of global positioning system received (GPS). The details of the sampling point were presented in the table below.</w:t>
      </w:r>
    </w:p>
    <w:p w14:paraId="3667286D" w14:textId="6089A459" w:rsidR="0019567B" w:rsidRDefault="0019567B" w:rsidP="0019567B">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Table 3.1: Details of Sampling Location</w:t>
      </w:r>
    </w:p>
    <w:tbl>
      <w:tblPr>
        <w:tblStyle w:val="TableGrid"/>
        <w:tblW w:w="8684" w:type="dxa"/>
        <w:tblLook w:val="04A0" w:firstRow="1" w:lastRow="0" w:firstColumn="1" w:lastColumn="0" w:noHBand="0" w:noVBand="1"/>
      </w:tblPr>
      <w:tblGrid>
        <w:gridCol w:w="927"/>
        <w:gridCol w:w="1810"/>
        <w:gridCol w:w="2055"/>
        <w:gridCol w:w="2038"/>
        <w:gridCol w:w="1854"/>
      </w:tblGrid>
      <w:tr w:rsidR="00543A80" w14:paraId="1E54C096" w14:textId="77777777" w:rsidTr="00543A80">
        <w:trPr>
          <w:trHeight w:val="744"/>
        </w:trPr>
        <w:tc>
          <w:tcPr>
            <w:tcW w:w="0" w:type="auto"/>
          </w:tcPr>
          <w:p w14:paraId="7D3DA6B8" w14:textId="199F7BDA" w:rsidR="00543A80" w:rsidRDefault="00543A80" w:rsidP="0019567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S/N</w:t>
            </w:r>
          </w:p>
        </w:tc>
        <w:tc>
          <w:tcPr>
            <w:tcW w:w="0" w:type="auto"/>
          </w:tcPr>
          <w:p w14:paraId="4131D821" w14:textId="720E56AA" w:rsidR="00543A80" w:rsidRDefault="00543A80" w:rsidP="0019567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Location</w:t>
            </w:r>
          </w:p>
        </w:tc>
        <w:tc>
          <w:tcPr>
            <w:tcW w:w="0" w:type="auto"/>
          </w:tcPr>
          <w:p w14:paraId="303D4A6C" w14:textId="793D2FDD" w:rsidR="00543A80" w:rsidRDefault="00543A80" w:rsidP="0019567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Longitude</w:t>
            </w:r>
          </w:p>
        </w:tc>
        <w:tc>
          <w:tcPr>
            <w:tcW w:w="0" w:type="auto"/>
          </w:tcPr>
          <w:p w14:paraId="3A5CE24F" w14:textId="51714EA3" w:rsidR="00543A80" w:rsidRDefault="00543A80" w:rsidP="0019567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Latitude</w:t>
            </w:r>
          </w:p>
        </w:tc>
        <w:tc>
          <w:tcPr>
            <w:tcW w:w="0" w:type="auto"/>
          </w:tcPr>
          <w:p w14:paraId="1862B8B5" w14:textId="25F15E75" w:rsidR="00543A80" w:rsidRDefault="00543A80" w:rsidP="0019567B">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Remarks</w:t>
            </w:r>
          </w:p>
        </w:tc>
      </w:tr>
      <w:tr w:rsidR="00543A80" w:rsidRPr="00543A80" w14:paraId="6CF89D06" w14:textId="77777777" w:rsidTr="00543A80">
        <w:trPr>
          <w:trHeight w:val="726"/>
        </w:trPr>
        <w:tc>
          <w:tcPr>
            <w:tcW w:w="0" w:type="auto"/>
          </w:tcPr>
          <w:p w14:paraId="346D0340" w14:textId="37C16FEB" w:rsidR="00543A80" w:rsidRPr="00543A80" w:rsidRDefault="00543A80" w:rsidP="0019567B">
            <w:pPr>
              <w:spacing w:line="480" w:lineRule="auto"/>
              <w:jc w:val="both"/>
              <w:rPr>
                <w:rFonts w:ascii="Times New Roman" w:hAnsi="Times New Roman" w:cs="Times New Roman"/>
                <w:sz w:val="28"/>
                <w:szCs w:val="28"/>
              </w:rPr>
            </w:pPr>
            <w:r w:rsidRPr="00543A80">
              <w:rPr>
                <w:rFonts w:ascii="Times New Roman" w:hAnsi="Times New Roman" w:cs="Times New Roman"/>
                <w:sz w:val="28"/>
                <w:szCs w:val="28"/>
              </w:rPr>
              <w:t>1</w:t>
            </w:r>
          </w:p>
        </w:tc>
        <w:tc>
          <w:tcPr>
            <w:tcW w:w="0" w:type="auto"/>
          </w:tcPr>
          <w:p w14:paraId="55227009" w14:textId="026EB99E" w:rsidR="00543A80" w:rsidRPr="00543A80" w:rsidRDefault="00543A80" w:rsidP="0019567B">
            <w:pPr>
              <w:spacing w:line="480" w:lineRule="auto"/>
              <w:jc w:val="both"/>
              <w:rPr>
                <w:rFonts w:ascii="Times New Roman" w:hAnsi="Times New Roman" w:cs="Times New Roman"/>
                <w:sz w:val="28"/>
                <w:szCs w:val="28"/>
              </w:rPr>
            </w:pPr>
            <w:r>
              <w:rPr>
                <w:rFonts w:ascii="Times New Roman" w:hAnsi="Times New Roman" w:cs="Times New Roman"/>
                <w:sz w:val="28"/>
                <w:szCs w:val="28"/>
              </w:rPr>
              <w:t>L1</w:t>
            </w:r>
          </w:p>
        </w:tc>
        <w:tc>
          <w:tcPr>
            <w:tcW w:w="0" w:type="auto"/>
          </w:tcPr>
          <w:p w14:paraId="2530F58B" w14:textId="260B3EA9" w:rsidR="00543A80" w:rsidRPr="00543A80" w:rsidRDefault="00543A80" w:rsidP="0019567B">
            <w:pPr>
              <w:spacing w:line="480" w:lineRule="auto"/>
              <w:jc w:val="both"/>
              <w:rPr>
                <w:rFonts w:ascii="Times New Roman" w:hAnsi="Times New Roman" w:cs="Times New Roman"/>
                <w:sz w:val="28"/>
                <w:szCs w:val="28"/>
              </w:rPr>
            </w:pPr>
            <w:r>
              <w:rPr>
                <w:rFonts w:ascii="Times New Roman" w:hAnsi="Times New Roman" w:cs="Times New Roman"/>
                <w:sz w:val="28"/>
                <w:szCs w:val="28"/>
              </w:rPr>
              <w:t>8</w:t>
            </w:r>
            <w:r w:rsidRPr="00543A80">
              <w:rPr>
                <w:rFonts w:ascii="Times New Roman" w:hAnsi="Times New Roman" w:cs="Times New Roman"/>
                <w:sz w:val="28"/>
                <w:szCs w:val="28"/>
                <w:vertAlign w:val="superscript"/>
              </w:rPr>
              <w:t>o</w:t>
            </w:r>
            <w:r>
              <w:rPr>
                <w:rFonts w:ascii="Times New Roman" w:hAnsi="Times New Roman" w:cs="Times New Roman"/>
                <w:sz w:val="28"/>
                <w:szCs w:val="28"/>
              </w:rPr>
              <w:t>28’23.0”</w:t>
            </w:r>
          </w:p>
        </w:tc>
        <w:tc>
          <w:tcPr>
            <w:tcW w:w="0" w:type="auto"/>
          </w:tcPr>
          <w:p w14:paraId="62489B07" w14:textId="42E2AF1B" w:rsidR="00543A80" w:rsidRPr="00543A80" w:rsidRDefault="00543A80" w:rsidP="0019567B">
            <w:pPr>
              <w:spacing w:line="480" w:lineRule="auto"/>
              <w:jc w:val="both"/>
              <w:rPr>
                <w:rFonts w:ascii="Times New Roman" w:hAnsi="Times New Roman" w:cs="Times New Roman"/>
                <w:sz w:val="28"/>
                <w:szCs w:val="28"/>
              </w:rPr>
            </w:pPr>
            <w:r>
              <w:rPr>
                <w:rFonts w:ascii="Times New Roman" w:hAnsi="Times New Roman" w:cs="Times New Roman"/>
                <w:sz w:val="28"/>
                <w:szCs w:val="28"/>
              </w:rPr>
              <w:t>4</w:t>
            </w:r>
            <w:r w:rsidRPr="00543A80">
              <w:rPr>
                <w:rFonts w:ascii="Times New Roman" w:hAnsi="Times New Roman" w:cs="Times New Roman"/>
                <w:sz w:val="28"/>
                <w:szCs w:val="28"/>
                <w:vertAlign w:val="superscript"/>
              </w:rPr>
              <w:t>o</w:t>
            </w:r>
            <w:r>
              <w:rPr>
                <w:rFonts w:ascii="Times New Roman" w:hAnsi="Times New Roman" w:cs="Times New Roman"/>
                <w:sz w:val="28"/>
                <w:szCs w:val="28"/>
              </w:rPr>
              <w:t>40’80.7”</w:t>
            </w:r>
          </w:p>
        </w:tc>
        <w:tc>
          <w:tcPr>
            <w:tcW w:w="0" w:type="auto"/>
          </w:tcPr>
          <w:p w14:paraId="16704AF7" w14:textId="1D2958B4" w:rsidR="00543A80" w:rsidRPr="00543A80" w:rsidRDefault="00543A80" w:rsidP="0019567B">
            <w:pPr>
              <w:spacing w:line="480" w:lineRule="auto"/>
              <w:jc w:val="both"/>
              <w:rPr>
                <w:rFonts w:ascii="Times New Roman" w:hAnsi="Times New Roman" w:cs="Times New Roman"/>
                <w:sz w:val="28"/>
                <w:szCs w:val="28"/>
              </w:rPr>
            </w:pPr>
            <w:r>
              <w:rPr>
                <w:rFonts w:ascii="Times New Roman" w:hAnsi="Times New Roman" w:cs="Times New Roman"/>
                <w:sz w:val="28"/>
                <w:szCs w:val="28"/>
              </w:rPr>
              <w:t>River</w:t>
            </w:r>
          </w:p>
        </w:tc>
      </w:tr>
      <w:tr w:rsidR="00543A80" w:rsidRPr="00543A80" w14:paraId="77719727" w14:textId="77777777" w:rsidTr="00543A80">
        <w:trPr>
          <w:trHeight w:val="726"/>
        </w:trPr>
        <w:tc>
          <w:tcPr>
            <w:tcW w:w="0" w:type="auto"/>
          </w:tcPr>
          <w:p w14:paraId="52A4DB81" w14:textId="5BC0AA14" w:rsidR="00543A80" w:rsidRP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1985C892" w14:textId="69571AE4"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L2</w:t>
            </w:r>
          </w:p>
        </w:tc>
        <w:tc>
          <w:tcPr>
            <w:tcW w:w="0" w:type="auto"/>
          </w:tcPr>
          <w:p w14:paraId="3C6C4150" w14:textId="576D4B8C"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8</w:t>
            </w:r>
            <w:r w:rsidRPr="00543A80">
              <w:rPr>
                <w:rFonts w:ascii="Times New Roman" w:hAnsi="Times New Roman" w:cs="Times New Roman"/>
                <w:sz w:val="28"/>
                <w:szCs w:val="28"/>
                <w:vertAlign w:val="superscript"/>
              </w:rPr>
              <w:t>o</w:t>
            </w:r>
            <w:r>
              <w:rPr>
                <w:rFonts w:ascii="Times New Roman" w:hAnsi="Times New Roman" w:cs="Times New Roman"/>
                <w:sz w:val="28"/>
                <w:szCs w:val="28"/>
              </w:rPr>
              <w:t>52’28.7”</w:t>
            </w:r>
          </w:p>
        </w:tc>
        <w:tc>
          <w:tcPr>
            <w:tcW w:w="0" w:type="auto"/>
          </w:tcPr>
          <w:p w14:paraId="20125D5A" w14:textId="1A4C3E69"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4</w:t>
            </w:r>
            <w:r w:rsidRPr="00543A80">
              <w:rPr>
                <w:rFonts w:ascii="Times New Roman" w:hAnsi="Times New Roman" w:cs="Times New Roman"/>
                <w:sz w:val="28"/>
                <w:szCs w:val="28"/>
                <w:vertAlign w:val="superscript"/>
              </w:rPr>
              <w:t>o</w:t>
            </w:r>
            <w:r>
              <w:rPr>
                <w:rFonts w:ascii="Times New Roman" w:hAnsi="Times New Roman" w:cs="Times New Roman"/>
                <w:sz w:val="28"/>
                <w:szCs w:val="28"/>
              </w:rPr>
              <w:t>29’33.8”</w:t>
            </w:r>
          </w:p>
        </w:tc>
        <w:tc>
          <w:tcPr>
            <w:tcW w:w="0" w:type="auto"/>
          </w:tcPr>
          <w:p w14:paraId="7B93FD83" w14:textId="08F58D62"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Borehole</w:t>
            </w:r>
          </w:p>
        </w:tc>
      </w:tr>
      <w:tr w:rsidR="00543A80" w:rsidRPr="00543A80" w14:paraId="5BDB5309" w14:textId="77777777" w:rsidTr="00543A80">
        <w:trPr>
          <w:trHeight w:val="726"/>
        </w:trPr>
        <w:tc>
          <w:tcPr>
            <w:tcW w:w="0" w:type="auto"/>
          </w:tcPr>
          <w:p w14:paraId="47CFBBAE" w14:textId="080D5491"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0" w:type="auto"/>
          </w:tcPr>
          <w:p w14:paraId="075FD310" w14:textId="6A605CF2"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L3</w:t>
            </w:r>
          </w:p>
        </w:tc>
        <w:tc>
          <w:tcPr>
            <w:tcW w:w="0" w:type="auto"/>
          </w:tcPr>
          <w:p w14:paraId="0230BFEB" w14:textId="4455FD73"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8</w:t>
            </w:r>
            <w:r w:rsidRPr="00543A80">
              <w:rPr>
                <w:rFonts w:ascii="Times New Roman" w:hAnsi="Times New Roman" w:cs="Times New Roman"/>
                <w:sz w:val="28"/>
                <w:szCs w:val="28"/>
                <w:vertAlign w:val="superscript"/>
              </w:rPr>
              <w:t>o</w:t>
            </w:r>
            <w:r>
              <w:rPr>
                <w:rFonts w:ascii="Times New Roman" w:hAnsi="Times New Roman" w:cs="Times New Roman"/>
                <w:sz w:val="28"/>
                <w:szCs w:val="28"/>
              </w:rPr>
              <w:t>52’23.8”</w:t>
            </w:r>
          </w:p>
        </w:tc>
        <w:tc>
          <w:tcPr>
            <w:tcW w:w="0" w:type="auto"/>
          </w:tcPr>
          <w:p w14:paraId="233F4934" w14:textId="7D5325E0"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4</w:t>
            </w:r>
            <w:r w:rsidRPr="00543A80">
              <w:rPr>
                <w:rFonts w:ascii="Times New Roman" w:hAnsi="Times New Roman" w:cs="Times New Roman"/>
                <w:sz w:val="28"/>
                <w:szCs w:val="28"/>
                <w:vertAlign w:val="superscript"/>
              </w:rPr>
              <w:t>o</w:t>
            </w:r>
            <w:r>
              <w:rPr>
                <w:rFonts w:ascii="Times New Roman" w:hAnsi="Times New Roman" w:cs="Times New Roman"/>
                <w:sz w:val="28"/>
                <w:szCs w:val="28"/>
              </w:rPr>
              <w:t>29’33.8”</w:t>
            </w:r>
          </w:p>
        </w:tc>
        <w:tc>
          <w:tcPr>
            <w:tcW w:w="0" w:type="auto"/>
          </w:tcPr>
          <w:p w14:paraId="4DE81786" w14:textId="37391BE6"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River</w:t>
            </w:r>
          </w:p>
        </w:tc>
      </w:tr>
      <w:tr w:rsidR="00543A80" w:rsidRPr="00543A80" w14:paraId="1B09736A" w14:textId="77777777" w:rsidTr="00543A80">
        <w:trPr>
          <w:trHeight w:val="726"/>
        </w:trPr>
        <w:tc>
          <w:tcPr>
            <w:tcW w:w="0" w:type="auto"/>
          </w:tcPr>
          <w:p w14:paraId="0F2E3914" w14:textId="6DCA023A"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7B506BB6" w14:textId="7C015474"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L4</w:t>
            </w:r>
          </w:p>
        </w:tc>
        <w:tc>
          <w:tcPr>
            <w:tcW w:w="0" w:type="auto"/>
          </w:tcPr>
          <w:p w14:paraId="57410ED7" w14:textId="2C12838D"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8</w:t>
            </w:r>
            <w:r w:rsidRPr="00543A80">
              <w:rPr>
                <w:rFonts w:ascii="Times New Roman" w:hAnsi="Times New Roman" w:cs="Times New Roman"/>
                <w:sz w:val="28"/>
                <w:szCs w:val="28"/>
                <w:vertAlign w:val="superscript"/>
              </w:rPr>
              <w:t>o</w:t>
            </w:r>
            <w:r>
              <w:rPr>
                <w:rFonts w:ascii="Times New Roman" w:hAnsi="Times New Roman" w:cs="Times New Roman"/>
                <w:sz w:val="28"/>
                <w:szCs w:val="28"/>
              </w:rPr>
              <w:t>52’22.1”</w:t>
            </w:r>
          </w:p>
        </w:tc>
        <w:tc>
          <w:tcPr>
            <w:tcW w:w="0" w:type="auto"/>
          </w:tcPr>
          <w:p w14:paraId="75E33355" w14:textId="0B64226F"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4</w:t>
            </w:r>
            <w:r w:rsidRPr="00543A80">
              <w:rPr>
                <w:rFonts w:ascii="Times New Roman" w:hAnsi="Times New Roman" w:cs="Times New Roman"/>
                <w:sz w:val="28"/>
                <w:szCs w:val="28"/>
                <w:vertAlign w:val="superscript"/>
              </w:rPr>
              <w:t>o</w:t>
            </w:r>
            <w:r>
              <w:rPr>
                <w:rFonts w:ascii="Times New Roman" w:hAnsi="Times New Roman" w:cs="Times New Roman"/>
                <w:sz w:val="28"/>
                <w:szCs w:val="28"/>
              </w:rPr>
              <w:t>29’27.7”</w:t>
            </w:r>
          </w:p>
        </w:tc>
        <w:tc>
          <w:tcPr>
            <w:tcW w:w="0" w:type="auto"/>
          </w:tcPr>
          <w:p w14:paraId="28352CEE" w14:textId="35DBECDF"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River</w:t>
            </w:r>
          </w:p>
        </w:tc>
      </w:tr>
      <w:tr w:rsidR="00543A80" w:rsidRPr="00543A80" w14:paraId="18267926" w14:textId="77777777" w:rsidTr="00543A80">
        <w:trPr>
          <w:trHeight w:val="726"/>
        </w:trPr>
        <w:tc>
          <w:tcPr>
            <w:tcW w:w="0" w:type="auto"/>
          </w:tcPr>
          <w:p w14:paraId="54722659" w14:textId="1702679F"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0" w:type="auto"/>
          </w:tcPr>
          <w:p w14:paraId="3A360BE2" w14:textId="140237F2"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L5</w:t>
            </w:r>
          </w:p>
        </w:tc>
        <w:tc>
          <w:tcPr>
            <w:tcW w:w="0" w:type="auto"/>
          </w:tcPr>
          <w:p w14:paraId="4672B7FD" w14:textId="023509EC"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8</w:t>
            </w:r>
            <w:r w:rsidRPr="00543A80">
              <w:rPr>
                <w:rFonts w:ascii="Times New Roman" w:hAnsi="Times New Roman" w:cs="Times New Roman"/>
                <w:sz w:val="28"/>
                <w:szCs w:val="28"/>
                <w:vertAlign w:val="superscript"/>
              </w:rPr>
              <w:t>o</w:t>
            </w:r>
            <w:r>
              <w:rPr>
                <w:rFonts w:ascii="Times New Roman" w:hAnsi="Times New Roman" w:cs="Times New Roman"/>
                <w:sz w:val="28"/>
                <w:szCs w:val="28"/>
              </w:rPr>
              <w:t>52’20.4”</w:t>
            </w:r>
          </w:p>
        </w:tc>
        <w:tc>
          <w:tcPr>
            <w:tcW w:w="0" w:type="auto"/>
          </w:tcPr>
          <w:p w14:paraId="3A094B6A" w14:textId="0EA419EC"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4</w:t>
            </w:r>
            <w:r w:rsidRPr="00543A80">
              <w:rPr>
                <w:rFonts w:ascii="Times New Roman" w:hAnsi="Times New Roman" w:cs="Times New Roman"/>
                <w:sz w:val="28"/>
                <w:szCs w:val="28"/>
                <w:vertAlign w:val="superscript"/>
              </w:rPr>
              <w:t>o</w:t>
            </w:r>
            <w:r>
              <w:rPr>
                <w:rFonts w:ascii="Times New Roman" w:hAnsi="Times New Roman" w:cs="Times New Roman"/>
                <w:sz w:val="28"/>
                <w:szCs w:val="28"/>
              </w:rPr>
              <w:t>29’26.0”</w:t>
            </w:r>
          </w:p>
        </w:tc>
        <w:tc>
          <w:tcPr>
            <w:tcW w:w="0" w:type="auto"/>
          </w:tcPr>
          <w:p w14:paraId="119EE792" w14:textId="21EA482A"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River</w:t>
            </w:r>
          </w:p>
        </w:tc>
      </w:tr>
      <w:tr w:rsidR="00543A80" w:rsidRPr="00543A80" w14:paraId="6F97398B" w14:textId="77777777" w:rsidTr="00543A80">
        <w:trPr>
          <w:trHeight w:val="726"/>
        </w:trPr>
        <w:tc>
          <w:tcPr>
            <w:tcW w:w="0" w:type="auto"/>
          </w:tcPr>
          <w:p w14:paraId="0031E8E7" w14:textId="17877206"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0" w:type="auto"/>
          </w:tcPr>
          <w:p w14:paraId="15C0840B" w14:textId="7C8DFBD6"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L6</w:t>
            </w:r>
          </w:p>
        </w:tc>
        <w:tc>
          <w:tcPr>
            <w:tcW w:w="0" w:type="auto"/>
          </w:tcPr>
          <w:p w14:paraId="15964E3A" w14:textId="2132C49A"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8</w:t>
            </w:r>
            <w:r w:rsidRPr="00543A80">
              <w:rPr>
                <w:rFonts w:ascii="Times New Roman" w:hAnsi="Times New Roman" w:cs="Times New Roman"/>
                <w:sz w:val="28"/>
                <w:szCs w:val="28"/>
                <w:vertAlign w:val="superscript"/>
              </w:rPr>
              <w:t>o</w:t>
            </w:r>
            <w:r>
              <w:rPr>
                <w:rFonts w:ascii="Times New Roman" w:hAnsi="Times New Roman" w:cs="Times New Roman"/>
                <w:sz w:val="28"/>
                <w:szCs w:val="28"/>
              </w:rPr>
              <w:t>51’18.9”</w:t>
            </w:r>
          </w:p>
        </w:tc>
        <w:tc>
          <w:tcPr>
            <w:tcW w:w="0" w:type="auto"/>
          </w:tcPr>
          <w:p w14:paraId="4243B9B4" w14:textId="3F68F31D"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4</w:t>
            </w:r>
            <w:r w:rsidRPr="00543A80">
              <w:rPr>
                <w:rFonts w:ascii="Times New Roman" w:hAnsi="Times New Roman" w:cs="Times New Roman"/>
                <w:sz w:val="28"/>
                <w:szCs w:val="28"/>
                <w:vertAlign w:val="superscript"/>
              </w:rPr>
              <w:t>o</w:t>
            </w:r>
            <w:r>
              <w:rPr>
                <w:rFonts w:ascii="Times New Roman" w:hAnsi="Times New Roman" w:cs="Times New Roman"/>
                <w:sz w:val="28"/>
                <w:szCs w:val="28"/>
              </w:rPr>
              <w:t>29’20.1”</w:t>
            </w:r>
          </w:p>
        </w:tc>
        <w:tc>
          <w:tcPr>
            <w:tcW w:w="0" w:type="auto"/>
          </w:tcPr>
          <w:p w14:paraId="3B3807FD" w14:textId="26C6172C"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River</w:t>
            </w:r>
          </w:p>
        </w:tc>
      </w:tr>
      <w:tr w:rsidR="00543A80" w:rsidRPr="00543A80" w14:paraId="20CD62DF" w14:textId="77777777" w:rsidTr="00543A80">
        <w:trPr>
          <w:trHeight w:val="726"/>
        </w:trPr>
        <w:tc>
          <w:tcPr>
            <w:tcW w:w="0" w:type="auto"/>
          </w:tcPr>
          <w:p w14:paraId="2A04A39D" w14:textId="0256BC17"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0" w:type="auto"/>
          </w:tcPr>
          <w:p w14:paraId="0F0579AE" w14:textId="75968AC5"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L7</w:t>
            </w:r>
          </w:p>
        </w:tc>
        <w:tc>
          <w:tcPr>
            <w:tcW w:w="0" w:type="auto"/>
          </w:tcPr>
          <w:p w14:paraId="6019D22A" w14:textId="3A290A71"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8</w:t>
            </w:r>
            <w:r w:rsidRPr="00543A80">
              <w:rPr>
                <w:rFonts w:ascii="Times New Roman" w:hAnsi="Times New Roman" w:cs="Times New Roman"/>
                <w:sz w:val="28"/>
                <w:szCs w:val="28"/>
                <w:vertAlign w:val="superscript"/>
              </w:rPr>
              <w:t>o</w:t>
            </w:r>
            <w:r>
              <w:rPr>
                <w:rFonts w:ascii="Times New Roman" w:hAnsi="Times New Roman" w:cs="Times New Roman"/>
                <w:sz w:val="28"/>
                <w:szCs w:val="28"/>
              </w:rPr>
              <w:t>17’0.0”</w:t>
            </w:r>
          </w:p>
        </w:tc>
        <w:tc>
          <w:tcPr>
            <w:tcW w:w="0" w:type="auto"/>
          </w:tcPr>
          <w:p w14:paraId="59A079CF" w14:textId="3D31B471"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4</w:t>
            </w:r>
            <w:r w:rsidRPr="00543A80">
              <w:rPr>
                <w:rFonts w:ascii="Times New Roman" w:hAnsi="Times New Roman" w:cs="Times New Roman"/>
                <w:sz w:val="28"/>
                <w:szCs w:val="28"/>
                <w:vertAlign w:val="superscript"/>
              </w:rPr>
              <w:t>o</w:t>
            </w:r>
            <w:r>
              <w:rPr>
                <w:rFonts w:ascii="Times New Roman" w:hAnsi="Times New Roman" w:cs="Times New Roman"/>
                <w:sz w:val="28"/>
                <w:szCs w:val="28"/>
              </w:rPr>
              <w:t>29’16.3”</w:t>
            </w:r>
          </w:p>
        </w:tc>
        <w:tc>
          <w:tcPr>
            <w:tcW w:w="0" w:type="auto"/>
          </w:tcPr>
          <w:p w14:paraId="7C6DF142" w14:textId="330CE82B"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River</w:t>
            </w:r>
          </w:p>
        </w:tc>
      </w:tr>
      <w:tr w:rsidR="00543A80" w:rsidRPr="00543A80" w14:paraId="0F42F846" w14:textId="77777777" w:rsidTr="00543A80">
        <w:trPr>
          <w:trHeight w:val="726"/>
        </w:trPr>
        <w:tc>
          <w:tcPr>
            <w:tcW w:w="0" w:type="auto"/>
          </w:tcPr>
          <w:p w14:paraId="434BDCAF" w14:textId="173B41F1"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8</w:t>
            </w:r>
          </w:p>
        </w:tc>
        <w:tc>
          <w:tcPr>
            <w:tcW w:w="0" w:type="auto"/>
          </w:tcPr>
          <w:p w14:paraId="505DFDC4" w14:textId="5AA1EEC9"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L8</w:t>
            </w:r>
          </w:p>
        </w:tc>
        <w:tc>
          <w:tcPr>
            <w:tcW w:w="0" w:type="auto"/>
          </w:tcPr>
          <w:p w14:paraId="40DD1A06" w14:textId="36B6B7DE"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8</w:t>
            </w:r>
            <w:r w:rsidRPr="00543A80">
              <w:rPr>
                <w:rFonts w:ascii="Times New Roman" w:hAnsi="Times New Roman" w:cs="Times New Roman"/>
                <w:sz w:val="28"/>
                <w:szCs w:val="28"/>
                <w:vertAlign w:val="superscript"/>
              </w:rPr>
              <w:t>o</w:t>
            </w:r>
            <w:r>
              <w:rPr>
                <w:rFonts w:ascii="Times New Roman" w:hAnsi="Times New Roman" w:cs="Times New Roman"/>
                <w:sz w:val="28"/>
                <w:szCs w:val="28"/>
              </w:rPr>
              <w:t>15’6”</w:t>
            </w:r>
          </w:p>
        </w:tc>
        <w:tc>
          <w:tcPr>
            <w:tcW w:w="0" w:type="auto"/>
          </w:tcPr>
          <w:p w14:paraId="7D3C3F81" w14:textId="15D7D016"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4</w:t>
            </w:r>
            <w:r w:rsidRPr="00543A80">
              <w:rPr>
                <w:rFonts w:ascii="Times New Roman" w:hAnsi="Times New Roman" w:cs="Times New Roman"/>
                <w:sz w:val="28"/>
                <w:szCs w:val="28"/>
                <w:vertAlign w:val="superscript"/>
              </w:rPr>
              <w:t>o</w:t>
            </w:r>
            <w:r>
              <w:rPr>
                <w:rFonts w:ascii="Times New Roman" w:hAnsi="Times New Roman" w:cs="Times New Roman"/>
                <w:sz w:val="28"/>
                <w:szCs w:val="28"/>
              </w:rPr>
              <w:t>29’9.1”</w:t>
            </w:r>
          </w:p>
        </w:tc>
        <w:tc>
          <w:tcPr>
            <w:tcW w:w="0" w:type="auto"/>
          </w:tcPr>
          <w:p w14:paraId="0B5D2437" w14:textId="41C8DDA3"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River</w:t>
            </w:r>
          </w:p>
        </w:tc>
      </w:tr>
      <w:tr w:rsidR="00543A80" w:rsidRPr="00543A80" w14:paraId="7C0B55C9" w14:textId="77777777" w:rsidTr="00543A80">
        <w:trPr>
          <w:trHeight w:val="726"/>
        </w:trPr>
        <w:tc>
          <w:tcPr>
            <w:tcW w:w="0" w:type="auto"/>
          </w:tcPr>
          <w:p w14:paraId="50D39392" w14:textId="59E6F86E"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0" w:type="auto"/>
          </w:tcPr>
          <w:p w14:paraId="5FD11B48" w14:textId="724CA9DE"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L9</w:t>
            </w:r>
          </w:p>
        </w:tc>
        <w:tc>
          <w:tcPr>
            <w:tcW w:w="0" w:type="auto"/>
          </w:tcPr>
          <w:p w14:paraId="741091CA" w14:textId="61D8DF73"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8</w:t>
            </w:r>
            <w:r w:rsidRPr="00543A80">
              <w:rPr>
                <w:rFonts w:ascii="Times New Roman" w:hAnsi="Times New Roman" w:cs="Times New Roman"/>
                <w:sz w:val="28"/>
                <w:szCs w:val="28"/>
                <w:vertAlign w:val="superscript"/>
              </w:rPr>
              <w:t>o</w:t>
            </w:r>
            <w:r>
              <w:rPr>
                <w:rFonts w:ascii="Times New Roman" w:hAnsi="Times New Roman" w:cs="Times New Roman"/>
                <w:sz w:val="28"/>
                <w:szCs w:val="28"/>
              </w:rPr>
              <w:t>15’4”</w:t>
            </w:r>
          </w:p>
        </w:tc>
        <w:tc>
          <w:tcPr>
            <w:tcW w:w="0" w:type="auto"/>
          </w:tcPr>
          <w:p w14:paraId="3AB5DD28" w14:textId="2DA54037"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4</w:t>
            </w:r>
            <w:r w:rsidRPr="00543A80">
              <w:rPr>
                <w:rFonts w:ascii="Times New Roman" w:hAnsi="Times New Roman" w:cs="Times New Roman"/>
                <w:sz w:val="28"/>
                <w:szCs w:val="28"/>
                <w:vertAlign w:val="superscript"/>
              </w:rPr>
              <w:t>o</w:t>
            </w:r>
            <w:r>
              <w:rPr>
                <w:rFonts w:ascii="Times New Roman" w:hAnsi="Times New Roman" w:cs="Times New Roman"/>
                <w:sz w:val="28"/>
                <w:szCs w:val="28"/>
              </w:rPr>
              <w:t>29’9.0”</w:t>
            </w:r>
          </w:p>
        </w:tc>
        <w:tc>
          <w:tcPr>
            <w:tcW w:w="0" w:type="auto"/>
          </w:tcPr>
          <w:p w14:paraId="6DF21B39" w14:textId="71DEFF34"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River</w:t>
            </w:r>
          </w:p>
        </w:tc>
      </w:tr>
      <w:tr w:rsidR="00543A80" w:rsidRPr="00543A80" w14:paraId="5426A2FF" w14:textId="77777777" w:rsidTr="00543A80">
        <w:trPr>
          <w:trHeight w:val="726"/>
        </w:trPr>
        <w:tc>
          <w:tcPr>
            <w:tcW w:w="0" w:type="auto"/>
          </w:tcPr>
          <w:p w14:paraId="3BB17E9C" w14:textId="0A98B25A"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0" w:type="auto"/>
          </w:tcPr>
          <w:p w14:paraId="2352F772" w14:textId="55F0B71D"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L10</w:t>
            </w:r>
          </w:p>
        </w:tc>
        <w:tc>
          <w:tcPr>
            <w:tcW w:w="0" w:type="auto"/>
          </w:tcPr>
          <w:p w14:paraId="40EBA2E9" w14:textId="2758902E"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8</w:t>
            </w:r>
            <w:r w:rsidRPr="00543A80">
              <w:rPr>
                <w:rFonts w:ascii="Times New Roman" w:hAnsi="Times New Roman" w:cs="Times New Roman"/>
                <w:sz w:val="28"/>
                <w:szCs w:val="28"/>
                <w:vertAlign w:val="superscript"/>
              </w:rPr>
              <w:t>o</w:t>
            </w:r>
            <w:r>
              <w:rPr>
                <w:rFonts w:ascii="Times New Roman" w:hAnsi="Times New Roman" w:cs="Times New Roman"/>
                <w:sz w:val="28"/>
                <w:szCs w:val="28"/>
              </w:rPr>
              <w:t>51’15.6”</w:t>
            </w:r>
          </w:p>
        </w:tc>
        <w:tc>
          <w:tcPr>
            <w:tcW w:w="0" w:type="auto"/>
          </w:tcPr>
          <w:p w14:paraId="2AD59DF6" w14:textId="5E6FF8C2"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4</w:t>
            </w:r>
            <w:r w:rsidRPr="00543A80">
              <w:rPr>
                <w:rFonts w:ascii="Times New Roman" w:hAnsi="Times New Roman" w:cs="Times New Roman"/>
                <w:sz w:val="28"/>
                <w:szCs w:val="28"/>
                <w:vertAlign w:val="superscript"/>
              </w:rPr>
              <w:t>o</w:t>
            </w:r>
            <w:r>
              <w:rPr>
                <w:rFonts w:ascii="Times New Roman" w:hAnsi="Times New Roman" w:cs="Times New Roman"/>
                <w:sz w:val="28"/>
                <w:szCs w:val="28"/>
              </w:rPr>
              <w:t>29’2.2”</w:t>
            </w:r>
          </w:p>
        </w:tc>
        <w:tc>
          <w:tcPr>
            <w:tcW w:w="0" w:type="auto"/>
          </w:tcPr>
          <w:p w14:paraId="6019AD9F" w14:textId="3B300339" w:rsidR="00543A80" w:rsidRDefault="00543A80" w:rsidP="00543A80">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River </w:t>
            </w:r>
          </w:p>
        </w:tc>
      </w:tr>
    </w:tbl>
    <w:p w14:paraId="1B72DC27" w14:textId="67428AF9" w:rsidR="0019567B" w:rsidRDefault="0019567B" w:rsidP="0019567B">
      <w:pPr>
        <w:spacing w:after="0" w:line="480" w:lineRule="auto"/>
        <w:jc w:val="both"/>
        <w:rPr>
          <w:rFonts w:ascii="Times New Roman" w:hAnsi="Times New Roman" w:cs="Times New Roman"/>
          <w:sz w:val="28"/>
          <w:szCs w:val="28"/>
        </w:rPr>
      </w:pPr>
    </w:p>
    <w:p w14:paraId="7EDA6385" w14:textId="3065FDFF" w:rsidR="00990BD4" w:rsidRDefault="00990BD4" w:rsidP="007375BA">
      <w:pPr>
        <w:pStyle w:val="Heading3"/>
      </w:pPr>
      <w:bookmarkStart w:id="27" w:name="_Toc204574212"/>
      <w:r>
        <w:t>3.2</w:t>
      </w:r>
      <w:r>
        <w:tab/>
        <w:t>Sample Preparation</w:t>
      </w:r>
      <w:bookmarkEnd w:id="27"/>
    </w:p>
    <w:p w14:paraId="53CDEA7D" w14:textId="47D1815B" w:rsidR="00990BD4" w:rsidRDefault="00990BD4" w:rsidP="00990BD4">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 systematic sampling approach was used to collect water and sediment sample from rivers, streams and other water bodies in </w:t>
      </w:r>
      <w:proofErr w:type="spellStart"/>
      <w:r>
        <w:rPr>
          <w:rFonts w:ascii="Times New Roman" w:hAnsi="Times New Roman" w:cs="Times New Roman"/>
          <w:sz w:val="28"/>
          <w:szCs w:val="28"/>
        </w:rPr>
        <w:t>Alagbede-</w:t>
      </w:r>
      <w:r w:rsidR="00E87251">
        <w:rPr>
          <w:rFonts w:ascii="Times New Roman" w:hAnsi="Times New Roman" w:cs="Times New Roman"/>
          <w:sz w:val="28"/>
          <w:szCs w:val="28"/>
        </w:rPr>
        <w:t>Daba</w:t>
      </w:r>
      <w:proofErr w:type="spellEnd"/>
      <w:r w:rsidR="00E87251">
        <w:rPr>
          <w:rFonts w:ascii="Times New Roman" w:hAnsi="Times New Roman" w:cs="Times New Roman"/>
          <w:sz w:val="28"/>
          <w:szCs w:val="28"/>
        </w:rPr>
        <w:t xml:space="preserve"> community Moro Local Government of </w:t>
      </w:r>
      <w:proofErr w:type="spellStart"/>
      <w:r w:rsidR="00E87251">
        <w:rPr>
          <w:rFonts w:ascii="Times New Roman" w:hAnsi="Times New Roman" w:cs="Times New Roman"/>
          <w:sz w:val="28"/>
          <w:szCs w:val="28"/>
        </w:rPr>
        <w:t>Kwara</w:t>
      </w:r>
      <w:proofErr w:type="spellEnd"/>
      <w:r w:rsidR="00E87251">
        <w:rPr>
          <w:rFonts w:ascii="Times New Roman" w:hAnsi="Times New Roman" w:cs="Times New Roman"/>
          <w:sz w:val="28"/>
          <w:szCs w:val="28"/>
        </w:rPr>
        <w:t xml:space="preserve"> State. Samples was labelled with date, time, location and sample ID store in a cool dry place away from direct sunlight and samples was transported to the laboratory within a few hours of collection. </w:t>
      </w:r>
    </w:p>
    <w:p w14:paraId="4B5C5567" w14:textId="43A96991" w:rsidR="00E87251" w:rsidRDefault="00E87251" w:rsidP="00990BD4">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Samples were filter using 0.45µm membrane was preserve with a </w:t>
      </w:r>
      <w:proofErr w:type="gramStart"/>
      <w:r>
        <w:rPr>
          <w:rFonts w:ascii="Times New Roman" w:hAnsi="Times New Roman" w:cs="Times New Roman"/>
          <w:sz w:val="28"/>
          <w:szCs w:val="28"/>
        </w:rPr>
        <w:t>suitable preservatives</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nitric acid) to prevent contamination and degradation. Samples were stored in the refrigerator of 4</w:t>
      </w:r>
      <w:r w:rsidRPr="00E87251">
        <w:rPr>
          <w:rFonts w:ascii="Times New Roman" w:hAnsi="Times New Roman" w:cs="Times New Roman"/>
          <w:sz w:val="28"/>
          <w:szCs w:val="28"/>
          <w:vertAlign w:val="superscript"/>
        </w:rPr>
        <w:t>o</w:t>
      </w:r>
      <w:r>
        <w:rPr>
          <w:rFonts w:ascii="Times New Roman" w:hAnsi="Times New Roman" w:cs="Times New Roman"/>
          <w:sz w:val="28"/>
          <w:szCs w:val="28"/>
        </w:rPr>
        <w:t xml:space="preserve">C until analysis. Sample was prepared for various parameters such as </w:t>
      </w:r>
      <w:proofErr w:type="spellStart"/>
      <w:r>
        <w:rPr>
          <w:rFonts w:ascii="Times New Roman" w:hAnsi="Times New Roman" w:cs="Times New Roman"/>
          <w:sz w:val="28"/>
          <w:szCs w:val="28"/>
        </w:rPr>
        <w:t>physico</w:t>
      </w:r>
      <w:proofErr w:type="spellEnd"/>
      <w:r>
        <w:rPr>
          <w:rFonts w:ascii="Times New Roman" w:hAnsi="Times New Roman" w:cs="Times New Roman"/>
          <w:sz w:val="28"/>
          <w:szCs w:val="28"/>
        </w:rPr>
        <w:t xml:space="preserve">-chemical parameters. The laboratory test </w:t>
      </w:r>
      <w:proofErr w:type="gramStart"/>
      <w:r>
        <w:rPr>
          <w:rFonts w:ascii="Times New Roman" w:hAnsi="Times New Roman" w:cs="Times New Roman"/>
          <w:sz w:val="28"/>
          <w:szCs w:val="28"/>
        </w:rPr>
        <w:t>were</w:t>
      </w:r>
      <w:proofErr w:type="gramEnd"/>
      <w:r>
        <w:rPr>
          <w:rFonts w:ascii="Times New Roman" w:hAnsi="Times New Roman" w:cs="Times New Roman"/>
          <w:sz w:val="28"/>
          <w:szCs w:val="28"/>
        </w:rPr>
        <w:t xml:space="preserve"> carried out at the University of Ilorin Central/Research Laboratory.</w:t>
      </w:r>
    </w:p>
    <w:p w14:paraId="4B9C06B9" w14:textId="575BC278" w:rsidR="00DC7AF0" w:rsidRDefault="00DC7AF0" w:rsidP="007375BA">
      <w:pPr>
        <w:pStyle w:val="Heading3"/>
      </w:pPr>
      <w:bookmarkStart w:id="28" w:name="_Toc204574213"/>
      <w:r>
        <w:t>3.2.1</w:t>
      </w:r>
      <w:r>
        <w:tab/>
        <w:t>Laboratory Preparation</w:t>
      </w:r>
      <w:bookmarkEnd w:id="28"/>
    </w:p>
    <w:p w14:paraId="3BBAD281" w14:textId="77777777" w:rsidR="00DC7AF0" w:rsidRDefault="00DC7AF0" w:rsidP="00DC7AF0">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In the laboratory sample are filtered using filter paper to remove suspended solids. Analysis were carried out using standard procedures as outline by the ALPHA (American Public Health Association) and with water testing guidelines. These also involves the analysis for physical and chemical parameters for physical </w:t>
      </w:r>
      <w:r>
        <w:rPr>
          <w:rFonts w:ascii="Times New Roman" w:hAnsi="Times New Roman" w:cs="Times New Roman"/>
          <w:sz w:val="28"/>
          <w:szCs w:val="28"/>
        </w:rPr>
        <w:lastRenderedPageBreak/>
        <w:t>and chemical parameters which are pH, temperature, turbidity and electrical conductivity.</w:t>
      </w:r>
    </w:p>
    <w:p w14:paraId="6085F2D3" w14:textId="6E4E1B01" w:rsidR="00F067DB" w:rsidRDefault="00F067DB" w:rsidP="007375BA">
      <w:pPr>
        <w:pStyle w:val="Heading3"/>
      </w:pPr>
      <w:bookmarkStart w:id="29" w:name="_Toc204574214"/>
      <w:r>
        <w:t>3.3</w:t>
      </w:r>
      <w:r>
        <w:tab/>
        <w:t>Digestion of Water Samples Using Aqua-Regina Method</w:t>
      </w:r>
      <w:bookmarkEnd w:id="29"/>
    </w:p>
    <w:p w14:paraId="73351C99" w14:textId="11B1DE2C" w:rsidR="00F067DB" w:rsidRDefault="00F067DB" w:rsidP="00F067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100MLS of each water was measured into clean 250MLS digestion flask. 15MLS of Conc HNO3 and 15mins of Con HCL were added. The digestion flask was heated on a hot plate for 15mins and the sample continuously evaporated to less than 50MLS, it was </w:t>
      </w:r>
      <w:proofErr w:type="gramStart"/>
      <w:r>
        <w:rPr>
          <w:rFonts w:ascii="Times New Roman" w:hAnsi="Times New Roman" w:cs="Times New Roman"/>
          <w:sz w:val="28"/>
          <w:szCs w:val="28"/>
        </w:rPr>
        <w:t>ensure</w:t>
      </w:r>
      <w:proofErr w:type="gramEnd"/>
      <w:r>
        <w:rPr>
          <w:rFonts w:ascii="Times New Roman" w:hAnsi="Times New Roman" w:cs="Times New Roman"/>
          <w:sz w:val="28"/>
          <w:szCs w:val="28"/>
        </w:rPr>
        <w:t xml:space="preserve"> that the sample did not dry and no areas of the bottom of the digestion flask allow to get dried. The digestion flask was removed from the hot plate and allow to cool at room temperature. Then the digested sample was filtered through Whatman filter paper into 50mls standard flask and it was transferred into plastic reagent bottle for atomic absorption spectrometry (AAS) at Central Research Laboratory, University of Ilorin for determination of heavy metals such as Cd, Cr, Ni, Pb and Mn.</w:t>
      </w:r>
    </w:p>
    <w:p w14:paraId="6FA4F13C" w14:textId="0D0B9248" w:rsidR="00F067DB" w:rsidRDefault="00F067DB" w:rsidP="007375BA">
      <w:pPr>
        <w:pStyle w:val="Heading3"/>
      </w:pPr>
      <w:bookmarkStart w:id="30" w:name="_Toc204574215"/>
      <w:r>
        <w:t>3.4</w:t>
      </w:r>
      <w:r>
        <w:tab/>
        <w:t>Measurement of Physicochemical Parameters</w:t>
      </w:r>
      <w:bookmarkEnd w:id="30"/>
    </w:p>
    <w:p w14:paraId="0FF787EF" w14:textId="56BB6074" w:rsidR="00F067DB" w:rsidRPr="00F067DB" w:rsidRDefault="00F067DB" w:rsidP="00F067D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Prior to the samples being delivered to the laboratory for analysis, the samples underwent some quick probing during sampling, sometimes known as physical examination, using a portable water kit pH, </w:t>
      </w:r>
      <w:r w:rsidR="00DC7AF0">
        <w:rPr>
          <w:rFonts w:ascii="Times New Roman" w:hAnsi="Times New Roman" w:cs="Times New Roman"/>
          <w:sz w:val="28"/>
          <w:szCs w:val="28"/>
        </w:rPr>
        <w:t xml:space="preserve">temperature, electrical conductivities, and total dissolved solid (TDS) are among the </w:t>
      </w:r>
      <w:proofErr w:type="spellStart"/>
      <w:r w:rsidR="00DC7AF0">
        <w:rPr>
          <w:rFonts w:ascii="Times New Roman" w:hAnsi="Times New Roman" w:cs="Times New Roman"/>
          <w:sz w:val="28"/>
          <w:szCs w:val="28"/>
        </w:rPr>
        <w:t>physico</w:t>
      </w:r>
      <w:proofErr w:type="spellEnd"/>
      <w:r w:rsidR="00DC7AF0">
        <w:rPr>
          <w:rFonts w:ascii="Times New Roman" w:hAnsi="Times New Roman" w:cs="Times New Roman"/>
          <w:sz w:val="28"/>
          <w:szCs w:val="28"/>
        </w:rPr>
        <w:t>-chemical characteristic that were measured.</w:t>
      </w:r>
    </w:p>
    <w:p w14:paraId="1F088669" w14:textId="77777777" w:rsidR="00DC7AF0" w:rsidRDefault="00DC7AF0" w:rsidP="00E87251">
      <w:pPr>
        <w:spacing w:after="0" w:line="480" w:lineRule="auto"/>
        <w:jc w:val="both"/>
        <w:rPr>
          <w:rFonts w:ascii="Times New Roman" w:hAnsi="Times New Roman" w:cs="Times New Roman"/>
          <w:b/>
          <w:bCs/>
          <w:sz w:val="28"/>
          <w:szCs w:val="28"/>
        </w:rPr>
      </w:pPr>
    </w:p>
    <w:p w14:paraId="14553EF8" w14:textId="76406250" w:rsidR="00E87251" w:rsidRDefault="00E87251" w:rsidP="007375BA">
      <w:pPr>
        <w:pStyle w:val="Heading3"/>
      </w:pPr>
      <w:bookmarkStart w:id="31" w:name="_Toc204574216"/>
      <w:r>
        <w:lastRenderedPageBreak/>
        <w:t>3.4.1</w:t>
      </w:r>
      <w:r>
        <w:tab/>
        <w:t>Electrical Conductivity</w:t>
      </w:r>
      <w:bookmarkEnd w:id="31"/>
    </w:p>
    <w:p w14:paraId="6F8F391C" w14:textId="7AC41394" w:rsidR="00E87251" w:rsidRDefault="00E87251" w:rsidP="00E8725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Electrical conductivity is a good measure of salinity hazard to crops as it </w:t>
      </w:r>
      <w:proofErr w:type="gramStart"/>
      <w:r>
        <w:rPr>
          <w:rFonts w:ascii="Times New Roman" w:hAnsi="Times New Roman" w:cs="Times New Roman"/>
          <w:sz w:val="28"/>
          <w:szCs w:val="28"/>
        </w:rPr>
        <w:t>reflect</w:t>
      </w:r>
      <w:proofErr w:type="gramEnd"/>
      <w:r>
        <w:rPr>
          <w:rFonts w:ascii="Times New Roman" w:hAnsi="Times New Roman" w:cs="Times New Roman"/>
          <w:sz w:val="28"/>
          <w:szCs w:val="28"/>
        </w:rPr>
        <w:t xml:space="preserve"> the TDs in water and soil.</w:t>
      </w:r>
    </w:p>
    <w:p w14:paraId="4F301D49" w14:textId="654D74A9" w:rsidR="00E87251" w:rsidRDefault="00E87251" w:rsidP="00E8725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Electrical conductivity of natural water is determined by the presence of substance, which associate into cations and anions. Measurement of EC can be used to monitor and determine the degree of water pollution. The value of EC may serve as an appropriate index of the total</w:t>
      </w:r>
      <w:r w:rsidR="00F067DB">
        <w:rPr>
          <w:rFonts w:ascii="Times New Roman" w:hAnsi="Times New Roman" w:cs="Times New Roman"/>
          <w:sz w:val="28"/>
          <w:szCs w:val="28"/>
        </w:rPr>
        <w:t xml:space="preserve"> content of the dissolved substances for the bodies of waters, which have been subjected to considerable influence run-off waters, to establish the origin and distribution of various waters in the body of the water and delineation pollution zones.</w:t>
      </w:r>
    </w:p>
    <w:p w14:paraId="59D7A9A4" w14:textId="77777777" w:rsidR="00F067DB" w:rsidRDefault="00F067DB" w:rsidP="00E87251">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measurement of electrical conductivity in micro siemens per centimeter (µs/cm) was determined using portable field conductivity meter for each of the water samples. Conductivity is a measure of the ability of water to conduct an electric current. It increases as the amount of the dissolve minerals (ions) increases.</w:t>
      </w:r>
    </w:p>
    <w:p w14:paraId="67816A42" w14:textId="406EA6FA" w:rsidR="00F067DB" w:rsidRDefault="00FE5874" w:rsidP="007375BA">
      <w:pPr>
        <w:pStyle w:val="Heading3"/>
      </w:pPr>
      <w:bookmarkStart w:id="32" w:name="_Toc204574217"/>
      <w:r>
        <w:t>3.4.2</w:t>
      </w:r>
      <w:r>
        <w:tab/>
        <w:t>pH Test</w:t>
      </w:r>
      <w:bookmarkEnd w:id="32"/>
    </w:p>
    <w:p w14:paraId="12DD453B" w14:textId="77777777" w:rsidR="0079416A" w:rsidRDefault="00FE5874" w:rsidP="00FE5874">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pH water is a measure of hydrogen ion concentration in water. It ranges from 0 to 14 with neutral water at 7, while lower of it is acidic and pH greater than 7 is know as basic. Drinking water with a pH ranging from 6.5 to 8.5 is generally considered satisfactory. It is noticed that water with low pH tends to be toxic and with high degree of pH tast</w:t>
      </w:r>
      <w:r w:rsidR="0079416A">
        <w:rPr>
          <w:rFonts w:ascii="Times New Roman" w:hAnsi="Times New Roman" w:cs="Times New Roman"/>
          <w:sz w:val="28"/>
          <w:szCs w:val="28"/>
        </w:rPr>
        <w:t>e</w:t>
      </w:r>
      <w:r>
        <w:rPr>
          <w:rFonts w:ascii="Times New Roman" w:hAnsi="Times New Roman" w:cs="Times New Roman"/>
          <w:sz w:val="28"/>
          <w:szCs w:val="28"/>
        </w:rPr>
        <w:t>s bitter. The pH</w:t>
      </w:r>
      <w:r w:rsidR="0079416A">
        <w:rPr>
          <w:rFonts w:ascii="Times New Roman" w:hAnsi="Times New Roman" w:cs="Times New Roman"/>
          <w:sz w:val="28"/>
          <w:szCs w:val="28"/>
        </w:rPr>
        <w:t xml:space="preserve"> of the studies water samples </w:t>
      </w:r>
      <w:proofErr w:type="gramStart"/>
      <w:r w:rsidR="0079416A">
        <w:rPr>
          <w:rFonts w:ascii="Times New Roman" w:hAnsi="Times New Roman" w:cs="Times New Roman"/>
          <w:sz w:val="28"/>
          <w:szCs w:val="28"/>
        </w:rPr>
        <w:t>were</w:t>
      </w:r>
      <w:proofErr w:type="gramEnd"/>
      <w:r w:rsidR="0079416A">
        <w:rPr>
          <w:rFonts w:ascii="Times New Roman" w:hAnsi="Times New Roman" w:cs="Times New Roman"/>
          <w:sz w:val="28"/>
          <w:szCs w:val="28"/>
        </w:rPr>
        <w:t xml:space="preserve"> </w:t>
      </w:r>
      <w:r w:rsidR="0079416A">
        <w:rPr>
          <w:rFonts w:ascii="Times New Roman" w:hAnsi="Times New Roman" w:cs="Times New Roman"/>
          <w:sz w:val="28"/>
          <w:szCs w:val="28"/>
        </w:rPr>
        <w:lastRenderedPageBreak/>
        <w:t>measured by dipping the electrode of the pH meter into the bowl of the water samples.</w:t>
      </w:r>
    </w:p>
    <w:p w14:paraId="399B046A" w14:textId="77777777" w:rsidR="0079416A" w:rsidRDefault="0079416A" w:rsidP="007375BA">
      <w:pPr>
        <w:pStyle w:val="Heading3"/>
      </w:pPr>
      <w:bookmarkStart w:id="33" w:name="_Toc204574218"/>
      <w:r>
        <w:t>3.4.3</w:t>
      </w:r>
      <w:r>
        <w:tab/>
        <w:t>Temperature</w:t>
      </w:r>
      <w:bookmarkEnd w:id="33"/>
    </w:p>
    <w:p w14:paraId="70089225" w14:textId="51449D1B" w:rsidR="00FE5874" w:rsidRDefault="0079416A" w:rsidP="0079416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The temperature of the water is one of the most important characteristics which determines to a considerable extent and tendencies of changes in the quality of water. It is taken with the aid of multifunction water kit, and measured in degree Celsius. The water temperature was taken before the water measurement, because the temperature </w:t>
      </w:r>
      <w:proofErr w:type="gramStart"/>
      <w:r>
        <w:rPr>
          <w:rFonts w:ascii="Times New Roman" w:hAnsi="Times New Roman" w:cs="Times New Roman"/>
          <w:sz w:val="28"/>
          <w:szCs w:val="28"/>
        </w:rPr>
        <w:t>tend</w:t>
      </w:r>
      <w:proofErr w:type="gramEnd"/>
      <w:r>
        <w:rPr>
          <w:rFonts w:ascii="Times New Roman" w:hAnsi="Times New Roman" w:cs="Times New Roman"/>
          <w:sz w:val="28"/>
          <w:szCs w:val="28"/>
        </w:rPr>
        <w:t xml:space="preserve"> to change very rapidly after a sample is collected.</w:t>
      </w:r>
    </w:p>
    <w:p w14:paraId="504BFBC2" w14:textId="6560FCB0" w:rsidR="0079416A" w:rsidRDefault="0079416A" w:rsidP="007375BA">
      <w:pPr>
        <w:pStyle w:val="Heading3"/>
      </w:pPr>
      <w:bookmarkStart w:id="34" w:name="_Toc204574219"/>
      <w:r>
        <w:t>2.4.4</w:t>
      </w:r>
      <w:r>
        <w:tab/>
        <w:t>Total Dissolved Solid (TDS)</w:t>
      </w:r>
      <w:bookmarkEnd w:id="34"/>
    </w:p>
    <w:p w14:paraId="54CAE924" w14:textId="52C94B0B" w:rsidR="0079416A" w:rsidRDefault="0079416A" w:rsidP="0079416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The concentration of impurities is often termed total dissolve solid (TDS). It is often measure in ppm or mg/l and can be determined using conductivity method or TDS meter. Water has the ability to dissolve a wide range of inorganic and some organic minerals or salts such as potassium, calcium, sodium bio-carbonates, chlorides, magnesium, sulfates etc. These minerals produced unwanted taste and diluted color in appearance of water which may be injurious to animals and plants.</w:t>
      </w:r>
    </w:p>
    <w:p w14:paraId="0F50D1DF" w14:textId="379A11D6" w:rsidR="00316E14" w:rsidRDefault="00316E14">
      <w:pPr>
        <w:rPr>
          <w:rFonts w:ascii="Times New Roman" w:hAnsi="Times New Roman" w:cs="Times New Roman"/>
          <w:sz w:val="28"/>
          <w:szCs w:val="28"/>
        </w:rPr>
      </w:pPr>
      <w:r>
        <w:rPr>
          <w:rFonts w:ascii="Times New Roman" w:hAnsi="Times New Roman" w:cs="Times New Roman"/>
          <w:sz w:val="28"/>
          <w:szCs w:val="28"/>
        </w:rPr>
        <w:br w:type="page"/>
      </w:r>
    </w:p>
    <w:p w14:paraId="2CAB0866" w14:textId="319EB3CD" w:rsidR="0079416A" w:rsidRDefault="00316E14" w:rsidP="007375BA">
      <w:pPr>
        <w:pStyle w:val="Heading2"/>
      </w:pPr>
      <w:bookmarkStart w:id="35" w:name="_Toc204574220"/>
      <w:r>
        <w:lastRenderedPageBreak/>
        <w:t>CHAPTER FOUR</w:t>
      </w:r>
      <w:bookmarkEnd w:id="35"/>
    </w:p>
    <w:p w14:paraId="30647BB7" w14:textId="38702E94" w:rsidR="00316E14" w:rsidRDefault="00316E14" w:rsidP="007375BA">
      <w:pPr>
        <w:pStyle w:val="Heading3"/>
      </w:pPr>
      <w:bookmarkStart w:id="36" w:name="_Toc204574221"/>
      <w:r>
        <w:t>4.1</w:t>
      </w:r>
      <w:r>
        <w:tab/>
        <w:t>Results of Heavy Metals of the Analysis Water Samples</w:t>
      </w:r>
      <w:bookmarkEnd w:id="36"/>
    </w:p>
    <w:p w14:paraId="42B7BFB4" w14:textId="51DB62E0" w:rsidR="00316E14" w:rsidRDefault="00316E14" w:rsidP="00316E14">
      <w:pPr>
        <w:spacing w:after="0" w:line="480" w:lineRule="auto"/>
        <w:rPr>
          <w:rFonts w:ascii="Times New Roman" w:hAnsi="Times New Roman" w:cs="Times New Roman"/>
          <w:b/>
          <w:bCs/>
          <w:sz w:val="28"/>
          <w:szCs w:val="28"/>
        </w:rPr>
      </w:pPr>
      <w:r>
        <w:rPr>
          <w:rFonts w:ascii="Times New Roman" w:hAnsi="Times New Roman" w:cs="Times New Roman"/>
          <w:b/>
          <w:bCs/>
          <w:sz w:val="28"/>
          <w:szCs w:val="28"/>
        </w:rPr>
        <w:t>Table 4.1: Water Analysis</w:t>
      </w:r>
    </w:p>
    <w:tbl>
      <w:tblPr>
        <w:tblStyle w:val="TableGrid"/>
        <w:tblW w:w="0" w:type="auto"/>
        <w:tblLook w:val="04A0" w:firstRow="1" w:lastRow="0" w:firstColumn="1" w:lastColumn="0" w:noHBand="0" w:noVBand="1"/>
      </w:tblPr>
      <w:tblGrid>
        <w:gridCol w:w="653"/>
        <w:gridCol w:w="1733"/>
        <w:gridCol w:w="1285"/>
        <w:gridCol w:w="1261"/>
        <w:gridCol w:w="1227"/>
        <w:gridCol w:w="1437"/>
        <w:gridCol w:w="1754"/>
      </w:tblGrid>
      <w:tr w:rsidR="00316E14" w14:paraId="6659F6DB" w14:textId="77777777" w:rsidTr="00316E14">
        <w:tc>
          <w:tcPr>
            <w:tcW w:w="0" w:type="auto"/>
          </w:tcPr>
          <w:p w14:paraId="09C5F808" w14:textId="42139802" w:rsidR="00316E14" w:rsidRDefault="00316E14" w:rsidP="00316E14">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S/N</w:t>
            </w:r>
          </w:p>
        </w:tc>
        <w:tc>
          <w:tcPr>
            <w:tcW w:w="0" w:type="auto"/>
          </w:tcPr>
          <w:p w14:paraId="0AC8FA0A" w14:textId="555BB0E4" w:rsidR="00316E14" w:rsidRDefault="00316E14" w:rsidP="00316E14">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Samples Code</w:t>
            </w:r>
          </w:p>
        </w:tc>
        <w:tc>
          <w:tcPr>
            <w:tcW w:w="0" w:type="auto"/>
          </w:tcPr>
          <w:p w14:paraId="5B2D0EC6" w14:textId="3E3A5C8E" w:rsidR="00316E14" w:rsidRDefault="00316E14" w:rsidP="00316E14">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Cd (Mg/l)</w:t>
            </w:r>
          </w:p>
        </w:tc>
        <w:tc>
          <w:tcPr>
            <w:tcW w:w="0" w:type="auto"/>
          </w:tcPr>
          <w:p w14:paraId="6A9CA429" w14:textId="5223E171" w:rsidR="00316E14" w:rsidRDefault="00316E14" w:rsidP="00316E14">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Cr (Mg/l)</w:t>
            </w:r>
          </w:p>
        </w:tc>
        <w:tc>
          <w:tcPr>
            <w:tcW w:w="0" w:type="auto"/>
          </w:tcPr>
          <w:p w14:paraId="165297C2" w14:textId="78154D6B" w:rsidR="00316E14" w:rsidRDefault="00316E14" w:rsidP="00316E14">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Ni (Mg/l)</w:t>
            </w:r>
          </w:p>
        </w:tc>
        <w:tc>
          <w:tcPr>
            <w:tcW w:w="0" w:type="auto"/>
          </w:tcPr>
          <w:p w14:paraId="79949F4D" w14:textId="27A46B6B" w:rsidR="00316E14" w:rsidRDefault="00316E14" w:rsidP="00316E14">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Pb2+ (M</w:t>
            </w:r>
            <w:r w:rsidRPr="00316E14">
              <w:rPr>
                <w:rFonts w:ascii="Times New Roman" w:hAnsi="Times New Roman" w:cs="Times New Roman"/>
                <w:b/>
                <w:bCs/>
                <w:sz w:val="28"/>
                <w:szCs w:val="28"/>
                <w:vertAlign w:val="superscript"/>
              </w:rPr>
              <w:t>3</w:t>
            </w:r>
            <w:r>
              <w:rPr>
                <w:rFonts w:ascii="Times New Roman" w:hAnsi="Times New Roman" w:cs="Times New Roman"/>
                <w:b/>
                <w:bCs/>
                <w:sz w:val="28"/>
                <w:szCs w:val="28"/>
              </w:rPr>
              <w:t>/l)</w:t>
            </w:r>
          </w:p>
        </w:tc>
        <w:tc>
          <w:tcPr>
            <w:tcW w:w="0" w:type="auto"/>
          </w:tcPr>
          <w:p w14:paraId="55B04528" w14:textId="4F25FB2B" w:rsidR="00316E14" w:rsidRDefault="00316E14" w:rsidP="00316E14">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MN 2+ (Mg/L)</w:t>
            </w:r>
          </w:p>
        </w:tc>
      </w:tr>
      <w:tr w:rsidR="00316E14" w:rsidRPr="00316E14" w14:paraId="6DD744C7" w14:textId="77777777" w:rsidTr="00316E14">
        <w:tc>
          <w:tcPr>
            <w:tcW w:w="0" w:type="auto"/>
          </w:tcPr>
          <w:p w14:paraId="24601BE8" w14:textId="7F219129" w:rsidR="00316E14" w:rsidRPr="00316E14" w:rsidRDefault="00316E14" w:rsidP="00316E14">
            <w:pPr>
              <w:spacing w:line="480" w:lineRule="auto"/>
              <w:rPr>
                <w:rFonts w:ascii="Times New Roman" w:hAnsi="Times New Roman" w:cs="Times New Roman"/>
                <w:sz w:val="28"/>
                <w:szCs w:val="28"/>
              </w:rPr>
            </w:pPr>
            <w:r>
              <w:rPr>
                <w:rFonts w:ascii="Times New Roman" w:hAnsi="Times New Roman" w:cs="Times New Roman"/>
                <w:sz w:val="28"/>
                <w:szCs w:val="28"/>
              </w:rPr>
              <w:t>1</w:t>
            </w:r>
          </w:p>
        </w:tc>
        <w:tc>
          <w:tcPr>
            <w:tcW w:w="0" w:type="auto"/>
          </w:tcPr>
          <w:p w14:paraId="161B5FC9" w14:textId="4F7B1588" w:rsidR="00316E14" w:rsidRPr="00316E14" w:rsidRDefault="00316E14" w:rsidP="00316E14">
            <w:pPr>
              <w:spacing w:line="480" w:lineRule="auto"/>
              <w:rPr>
                <w:rFonts w:ascii="Times New Roman" w:hAnsi="Times New Roman" w:cs="Times New Roman"/>
                <w:sz w:val="28"/>
                <w:szCs w:val="28"/>
              </w:rPr>
            </w:pP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1</w:t>
            </w:r>
          </w:p>
        </w:tc>
        <w:tc>
          <w:tcPr>
            <w:tcW w:w="0" w:type="auto"/>
          </w:tcPr>
          <w:p w14:paraId="333666F4" w14:textId="71C86860" w:rsidR="00316E14" w:rsidRPr="00316E14" w:rsidRDefault="00316E14" w:rsidP="00316E14">
            <w:pPr>
              <w:spacing w:line="480" w:lineRule="auto"/>
              <w:rPr>
                <w:rFonts w:ascii="Times New Roman" w:hAnsi="Times New Roman" w:cs="Times New Roman"/>
                <w:sz w:val="28"/>
                <w:szCs w:val="28"/>
              </w:rPr>
            </w:pPr>
            <w:r>
              <w:rPr>
                <w:rFonts w:ascii="Times New Roman" w:hAnsi="Times New Roman" w:cs="Times New Roman"/>
                <w:sz w:val="28"/>
                <w:szCs w:val="28"/>
              </w:rPr>
              <w:t>0.038</w:t>
            </w:r>
          </w:p>
        </w:tc>
        <w:tc>
          <w:tcPr>
            <w:tcW w:w="0" w:type="auto"/>
          </w:tcPr>
          <w:p w14:paraId="49187CAD" w14:textId="32C86ABE" w:rsidR="00316E14" w:rsidRPr="00316E14" w:rsidRDefault="00316E14" w:rsidP="00316E14">
            <w:pPr>
              <w:spacing w:line="480" w:lineRule="auto"/>
              <w:rPr>
                <w:rFonts w:ascii="Times New Roman" w:hAnsi="Times New Roman" w:cs="Times New Roman"/>
                <w:sz w:val="28"/>
                <w:szCs w:val="28"/>
              </w:rPr>
            </w:pPr>
            <w:r>
              <w:rPr>
                <w:rFonts w:ascii="Times New Roman" w:hAnsi="Times New Roman" w:cs="Times New Roman"/>
                <w:sz w:val="28"/>
                <w:szCs w:val="28"/>
              </w:rPr>
              <w:t>0.041</w:t>
            </w:r>
          </w:p>
        </w:tc>
        <w:tc>
          <w:tcPr>
            <w:tcW w:w="0" w:type="auto"/>
          </w:tcPr>
          <w:p w14:paraId="4B73D11D" w14:textId="70ADC662" w:rsidR="00316E14" w:rsidRPr="00316E14" w:rsidRDefault="00316E14" w:rsidP="00316E14">
            <w:pPr>
              <w:spacing w:line="480" w:lineRule="auto"/>
              <w:rPr>
                <w:rFonts w:ascii="Times New Roman" w:hAnsi="Times New Roman" w:cs="Times New Roman"/>
                <w:sz w:val="28"/>
                <w:szCs w:val="28"/>
              </w:rPr>
            </w:pPr>
            <w:r>
              <w:rPr>
                <w:rFonts w:ascii="Times New Roman" w:hAnsi="Times New Roman" w:cs="Times New Roman"/>
                <w:sz w:val="28"/>
                <w:szCs w:val="28"/>
              </w:rPr>
              <w:t>0.065</w:t>
            </w:r>
          </w:p>
        </w:tc>
        <w:tc>
          <w:tcPr>
            <w:tcW w:w="0" w:type="auto"/>
          </w:tcPr>
          <w:p w14:paraId="352A1E53" w14:textId="10A9B651" w:rsidR="00316E14" w:rsidRPr="00316E14" w:rsidRDefault="00316E14" w:rsidP="00316E14">
            <w:pPr>
              <w:spacing w:line="480" w:lineRule="auto"/>
              <w:rPr>
                <w:rFonts w:ascii="Times New Roman" w:hAnsi="Times New Roman" w:cs="Times New Roman"/>
                <w:sz w:val="28"/>
                <w:szCs w:val="28"/>
              </w:rPr>
            </w:pPr>
            <w:r>
              <w:rPr>
                <w:rFonts w:ascii="Times New Roman" w:hAnsi="Times New Roman" w:cs="Times New Roman"/>
                <w:sz w:val="28"/>
                <w:szCs w:val="28"/>
              </w:rPr>
              <w:t>0.019</w:t>
            </w:r>
          </w:p>
        </w:tc>
        <w:tc>
          <w:tcPr>
            <w:tcW w:w="0" w:type="auto"/>
          </w:tcPr>
          <w:p w14:paraId="2BDA395C" w14:textId="3A9F032D" w:rsidR="00316E14" w:rsidRPr="00316E14" w:rsidRDefault="00316E14" w:rsidP="00316E14">
            <w:pPr>
              <w:spacing w:line="480" w:lineRule="auto"/>
              <w:rPr>
                <w:rFonts w:ascii="Times New Roman" w:hAnsi="Times New Roman" w:cs="Times New Roman"/>
                <w:sz w:val="28"/>
                <w:szCs w:val="28"/>
              </w:rPr>
            </w:pPr>
            <w:r>
              <w:rPr>
                <w:rFonts w:ascii="Times New Roman" w:hAnsi="Times New Roman" w:cs="Times New Roman"/>
                <w:sz w:val="28"/>
                <w:szCs w:val="28"/>
              </w:rPr>
              <w:t>0.013</w:t>
            </w:r>
          </w:p>
        </w:tc>
      </w:tr>
      <w:tr w:rsidR="00316E14" w:rsidRPr="00316E14" w14:paraId="4A9A1C2C" w14:textId="77777777" w:rsidTr="00316E14">
        <w:tc>
          <w:tcPr>
            <w:tcW w:w="0" w:type="auto"/>
          </w:tcPr>
          <w:p w14:paraId="55E57002" w14:textId="153796B5" w:rsidR="00316E14" w:rsidRDefault="00316E14" w:rsidP="00316E14">
            <w:pPr>
              <w:spacing w:line="480" w:lineRule="auto"/>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5E06D49E" w14:textId="496C20E8" w:rsidR="00316E14" w:rsidRDefault="00316E14" w:rsidP="00316E14">
            <w:pPr>
              <w:spacing w:line="480" w:lineRule="auto"/>
              <w:rPr>
                <w:rFonts w:ascii="Times New Roman" w:hAnsi="Times New Roman" w:cs="Times New Roman"/>
                <w:sz w:val="28"/>
                <w:szCs w:val="28"/>
              </w:rPr>
            </w:pP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2</w:t>
            </w:r>
          </w:p>
        </w:tc>
        <w:tc>
          <w:tcPr>
            <w:tcW w:w="0" w:type="auto"/>
          </w:tcPr>
          <w:p w14:paraId="47178DB6" w14:textId="31B3844C" w:rsidR="00316E14" w:rsidRDefault="00316E14" w:rsidP="00316E14">
            <w:pPr>
              <w:spacing w:line="480" w:lineRule="auto"/>
              <w:rPr>
                <w:rFonts w:ascii="Times New Roman" w:hAnsi="Times New Roman" w:cs="Times New Roman"/>
                <w:sz w:val="28"/>
                <w:szCs w:val="28"/>
              </w:rPr>
            </w:pPr>
            <w:r>
              <w:rPr>
                <w:rFonts w:ascii="Times New Roman" w:hAnsi="Times New Roman" w:cs="Times New Roman"/>
                <w:sz w:val="28"/>
                <w:szCs w:val="28"/>
              </w:rPr>
              <w:t>0.001</w:t>
            </w:r>
          </w:p>
        </w:tc>
        <w:tc>
          <w:tcPr>
            <w:tcW w:w="0" w:type="auto"/>
          </w:tcPr>
          <w:p w14:paraId="6DA45090" w14:textId="30F80B56" w:rsidR="00316E14" w:rsidRDefault="00316E14" w:rsidP="00316E14">
            <w:pPr>
              <w:spacing w:line="480" w:lineRule="auto"/>
              <w:rPr>
                <w:rFonts w:ascii="Times New Roman" w:hAnsi="Times New Roman" w:cs="Times New Roman"/>
                <w:sz w:val="28"/>
                <w:szCs w:val="28"/>
              </w:rPr>
            </w:pPr>
            <w:r>
              <w:rPr>
                <w:rFonts w:ascii="Times New Roman" w:hAnsi="Times New Roman" w:cs="Times New Roman"/>
                <w:sz w:val="28"/>
                <w:szCs w:val="28"/>
              </w:rPr>
              <w:t>0.013</w:t>
            </w:r>
          </w:p>
        </w:tc>
        <w:tc>
          <w:tcPr>
            <w:tcW w:w="0" w:type="auto"/>
          </w:tcPr>
          <w:p w14:paraId="53B38F29" w14:textId="1559EC65" w:rsidR="00316E14" w:rsidRDefault="00316E14" w:rsidP="00316E14">
            <w:pPr>
              <w:spacing w:line="480" w:lineRule="auto"/>
              <w:rPr>
                <w:rFonts w:ascii="Times New Roman" w:hAnsi="Times New Roman" w:cs="Times New Roman"/>
                <w:sz w:val="28"/>
                <w:szCs w:val="28"/>
              </w:rPr>
            </w:pPr>
            <w:r>
              <w:rPr>
                <w:rFonts w:ascii="Times New Roman" w:hAnsi="Times New Roman" w:cs="Times New Roman"/>
                <w:sz w:val="28"/>
                <w:szCs w:val="28"/>
              </w:rPr>
              <w:t>0.011</w:t>
            </w:r>
          </w:p>
        </w:tc>
        <w:tc>
          <w:tcPr>
            <w:tcW w:w="0" w:type="auto"/>
          </w:tcPr>
          <w:p w14:paraId="2A87F2A2" w14:textId="59E57457" w:rsidR="00316E14" w:rsidRDefault="00316E14" w:rsidP="00316E14">
            <w:pPr>
              <w:spacing w:line="480" w:lineRule="auto"/>
              <w:rPr>
                <w:rFonts w:ascii="Times New Roman" w:hAnsi="Times New Roman" w:cs="Times New Roman"/>
                <w:sz w:val="28"/>
                <w:szCs w:val="28"/>
              </w:rPr>
            </w:pPr>
            <w:r>
              <w:rPr>
                <w:rFonts w:ascii="Times New Roman" w:hAnsi="Times New Roman" w:cs="Times New Roman"/>
                <w:sz w:val="28"/>
                <w:szCs w:val="28"/>
              </w:rPr>
              <w:t>0.001</w:t>
            </w:r>
          </w:p>
        </w:tc>
        <w:tc>
          <w:tcPr>
            <w:tcW w:w="0" w:type="auto"/>
          </w:tcPr>
          <w:p w14:paraId="3C74096B" w14:textId="3FFDB32D" w:rsidR="00316E14" w:rsidRDefault="00316E14" w:rsidP="00316E14">
            <w:pPr>
              <w:spacing w:line="480" w:lineRule="auto"/>
              <w:rPr>
                <w:rFonts w:ascii="Times New Roman" w:hAnsi="Times New Roman" w:cs="Times New Roman"/>
                <w:sz w:val="28"/>
                <w:szCs w:val="28"/>
              </w:rPr>
            </w:pPr>
            <w:r>
              <w:rPr>
                <w:rFonts w:ascii="Times New Roman" w:hAnsi="Times New Roman" w:cs="Times New Roman"/>
                <w:sz w:val="28"/>
                <w:szCs w:val="28"/>
              </w:rPr>
              <w:t>0.004</w:t>
            </w:r>
          </w:p>
        </w:tc>
      </w:tr>
      <w:tr w:rsidR="00316E14" w:rsidRPr="00316E14" w14:paraId="4860AEB7" w14:textId="77777777" w:rsidTr="00316E14">
        <w:tc>
          <w:tcPr>
            <w:tcW w:w="0" w:type="auto"/>
          </w:tcPr>
          <w:p w14:paraId="031F102B" w14:textId="401B6F6F" w:rsidR="00316E14" w:rsidRDefault="00316E14" w:rsidP="00316E14">
            <w:pPr>
              <w:spacing w:line="480" w:lineRule="auto"/>
              <w:rPr>
                <w:rFonts w:ascii="Times New Roman" w:hAnsi="Times New Roman" w:cs="Times New Roman"/>
                <w:sz w:val="28"/>
                <w:szCs w:val="28"/>
              </w:rPr>
            </w:pPr>
            <w:r>
              <w:rPr>
                <w:rFonts w:ascii="Times New Roman" w:hAnsi="Times New Roman" w:cs="Times New Roman"/>
                <w:sz w:val="28"/>
                <w:szCs w:val="28"/>
              </w:rPr>
              <w:t>3</w:t>
            </w:r>
          </w:p>
        </w:tc>
        <w:tc>
          <w:tcPr>
            <w:tcW w:w="0" w:type="auto"/>
          </w:tcPr>
          <w:p w14:paraId="59BC04FB" w14:textId="74FBF80B" w:rsidR="00316E14" w:rsidRDefault="00316E14" w:rsidP="00316E14">
            <w:pPr>
              <w:spacing w:line="480" w:lineRule="auto"/>
              <w:rPr>
                <w:rFonts w:ascii="Times New Roman" w:hAnsi="Times New Roman" w:cs="Times New Roman"/>
                <w:sz w:val="28"/>
                <w:szCs w:val="28"/>
              </w:rPr>
            </w:pP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3</w:t>
            </w:r>
          </w:p>
        </w:tc>
        <w:tc>
          <w:tcPr>
            <w:tcW w:w="0" w:type="auto"/>
          </w:tcPr>
          <w:p w14:paraId="1D17F657" w14:textId="0CCD758F" w:rsidR="00316E14" w:rsidRDefault="00316E14" w:rsidP="00316E14">
            <w:pPr>
              <w:spacing w:line="480" w:lineRule="auto"/>
              <w:rPr>
                <w:rFonts w:ascii="Times New Roman" w:hAnsi="Times New Roman" w:cs="Times New Roman"/>
                <w:sz w:val="28"/>
                <w:szCs w:val="28"/>
              </w:rPr>
            </w:pPr>
            <w:r>
              <w:rPr>
                <w:rFonts w:ascii="Times New Roman" w:hAnsi="Times New Roman" w:cs="Times New Roman"/>
                <w:sz w:val="28"/>
                <w:szCs w:val="28"/>
              </w:rPr>
              <w:t>0.049</w:t>
            </w:r>
          </w:p>
        </w:tc>
        <w:tc>
          <w:tcPr>
            <w:tcW w:w="0" w:type="auto"/>
          </w:tcPr>
          <w:p w14:paraId="3B523A54" w14:textId="2DA23758" w:rsidR="00316E14" w:rsidRDefault="00316E14" w:rsidP="00316E14">
            <w:pPr>
              <w:spacing w:line="480" w:lineRule="auto"/>
              <w:rPr>
                <w:rFonts w:ascii="Times New Roman" w:hAnsi="Times New Roman" w:cs="Times New Roman"/>
                <w:sz w:val="28"/>
                <w:szCs w:val="28"/>
              </w:rPr>
            </w:pPr>
            <w:r>
              <w:rPr>
                <w:rFonts w:ascii="Times New Roman" w:hAnsi="Times New Roman" w:cs="Times New Roman"/>
                <w:sz w:val="28"/>
                <w:szCs w:val="28"/>
              </w:rPr>
              <w:t>0.025</w:t>
            </w:r>
          </w:p>
        </w:tc>
        <w:tc>
          <w:tcPr>
            <w:tcW w:w="0" w:type="auto"/>
          </w:tcPr>
          <w:p w14:paraId="5C94705F" w14:textId="16B74665" w:rsidR="00316E14" w:rsidRDefault="00316E14" w:rsidP="00316E14">
            <w:pPr>
              <w:spacing w:line="480" w:lineRule="auto"/>
              <w:rPr>
                <w:rFonts w:ascii="Times New Roman" w:hAnsi="Times New Roman" w:cs="Times New Roman"/>
                <w:sz w:val="28"/>
                <w:szCs w:val="28"/>
              </w:rPr>
            </w:pPr>
            <w:r>
              <w:rPr>
                <w:rFonts w:ascii="Times New Roman" w:hAnsi="Times New Roman" w:cs="Times New Roman"/>
                <w:sz w:val="28"/>
                <w:szCs w:val="28"/>
              </w:rPr>
              <w:t>0.043</w:t>
            </w:r>
          </w:p>
        </w:tc>
        <w:tc>
          <w:tcPr>
            <w:tcW w:w="0" w:type="auto"/>
          </w:tcPr>
          <w:p w14:paraId="45A7CDC5" w14:textId="51989457" w:rsidR="00316E14" w:rsidRDefault="00316E14" w:rsidP="00316E14">
            <w:pPr>
              <w:spacing w:line="480" w:lineRule="auto"/>
              <w:rPr>
                <w:rFonts w:ascii="Times New Roman" w:hAnsi="Times New Roman" w:cs="Times New Roman"/>
                <w:sz w:val="28"/>
                <w:szCs w:val="28"/>
              </w:rPr>
            </w:pPr>
            <w:r>
              <w:rPr>
                <w:rFonts w:ascii="Times New Roman" w:hAnsi="Times New Roman" w:cs="Times New Roman"/>
                <w:sz w:val="28"/>
                <w:szCs w:val="28"/>
              </w:rPr>
              <w:t>0.003</w:t>
            </w:r>
          </w:p>
        </w:tc>
        <w:tc>
          <w:tcPr>
            <w:tcW w:w="0" w:type="auto"/>
          </w:tcPr>
          <w:p w14:paraId="518DCF90" w14:textId="15416150" w:rsidR="00316E14" w:rsidRDefault="00A257E7" w:rsidP="00316E14">
            <w:pPr>
              <w:spacing w:line="480" w:lineRule="auto"/>
              <w:rPr>
                <w:rFonts w:ascii="Times New Roman" w:hAnsi="Times New Roman" w:cs="Times New Roman"/>
                <w:sz w:val="28"/>
                <w:szCs w:val="28"/>
              </w:rPr>
            </w:pPr>
            <w:r>
              <w:rPr>
                <w:rFonts w:ascii="Times New Roman" w:hAnsi="Times New Roman" w:cs="Times New Roman"/>
                <w:sz w:val="28"/>
                <w:szCs w:val="28"/>
              </w:rPr>
              <w:t>0.007</w:t>
            </w:r>
          </w:p>
        </w:tc>
      </w:tr>
      <w:tr w:rsidR="00A257E7" w:rsidRPr="00316E14" w14:paraId="78EE614A" w14:textId="77777777" w:rsidTr="00316E14">
        <w:tc>
          <w:tcPr>
            <w:tcW w:w="0" w:type="auto"/>
          </w:tcPr>
          <w:p w14:paraId="5FC9FACB" w14:textId="6C1748EB" w:rsidR="00A257E7" w:rsidRDefault="00A257E7" w:rsidP="00316E14">
            <w:pPr>
              <w:spacing w:line="480" w:lineRule="auto"/>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62A72C90" w14:textId="79367EF9" w:rsidR="00A257E7" w:rsidRDefault="00A257E7" w:rsidP="00316E14">
            <w:pPr>
              <w:spacing w:line="480" w:lineRule="auto"/>
              <w:rPr>
                <w:rFonts w:ascii="Times New Roman" w:hAnsi="Times New Roman" w:cs="Times New Roman"/>
                <w:sz w:val="28"/>
                <w:szCs w:val="28"/>
              </w:rPr>
            </w:pP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4</w:t>
            </w:r>
          </w:p>
        </w:tc>
        <w:tc>
          <w:tcPr>
            <w:tcW w:w="0" w:type="auto"/>
          </w:tcPr>
          <w:p w14:paraId="426582F4" w14:textId="09AA10C0" w:rsidR="00A257E7" w:rsidRDefault="00A257E7" w:rsidP="00316E14">
            <w:pPr>
              <w:spacing w:line="480" w:lineRule="auto"/>
              <w:rPr>
                <w:rFonts w:ascii="Times New Roman" w:hAnsi="Times New Roman" w:cs="Times New Roman"/>
                <w:sz w:val="28"/>
                <w:szCs w:val="28"/>
              </w:rPr>
            </w:pPr>
            <w:r>
              <w:rPr>
                <w:rFonts w:ascii="Times New Roman" w:hAnsi="Times New Roman" w:cs="Times New Roman"/>
                <w:sz w:val="28"/>
                <w:szCs w:val="28"/>
              </w:rPr>
              <w:t>0.002</w:t>
            </w:r>
          </w:p>
        </w:tc>
        <w:tc>
          <w:tcPr>
            <w:tcW w:w="0" w:type="auto"/>
          </w:tcPr>
          <w:p w14:paraId="4B5DA108" w14:textId="6AC9D33E" w:rsidR="00A257E7" w:rsidRDefault="00A257E7" w:rsidP="00316E14">
            <w:pPr>
              <w:spacing w:line="480" w:lineRule="auto"/>
              <w:rPr>
                <w:rFonts w:ascii="Times New Roman" w:hAnsi="Times New Roman" w:cs="Times New Roman"/>
                <w:sz w:val="28"/>
                <w:szCs w:val="28"/>
              </w:rPr>
            </w:pPr>
            <w:r>
              <w:rPr>
                <w:rFonts w:ascii="Times New Roman" w:hAnsi="Times New Roman" w:cs="Times New Roman"/>
                <w:sz w:val="28"/>
                <w:szCs w:val="28"/>
              </w:rPr>
              <w:t>0.040</w:t>
            </w:r>
          </w:p>
        </w:tc>
        <w:tc>
          <w:tcPr>
            <w:tcW w:w="0" w:type="auto"/>
          </w:tcPr>
          <w:p w14:paraId="61F79A4D" w14:textId="39A8A3E3" w:rsidR="00A257E7" w:rsidRDefault="00A257E7" w:rsidP="00316E14">
            <w:pPr>
              <w:spacing w:line="480" w:lineRule="auto"/>
              <w:rPr>
                <w:rFonts w:ascii="Times New Roman" w:hAnsi="Times New Roman" w:cs="Times New Roman"/>
                <w:sz w:val="28"/>
                <w:szCs w:val="28"/>
              </w:rPr>
            </w:pPr>
            <w:r>
              <w:rPr>
                <w:rFonts w:ascii="Times New Roman" w:hAnsi="Times New Roman" w:cs="Times New Roman"/>
                <w:sz w:val="28"/>
                <w:szCs w:val="28"/>
              </w:rPr>
              <w:t>0.013</w:t>
            </w:r>
          </w:p>
        </w:tc>
        <w:tc>
          <w:tcPr>
            <w:tcW w:w="0" w:type="auto"/>
          </w:tcPr>
          <w:p w14:paraId="72E7797A" w14:textId="14B1E505" w:rsidR="00A257E7" w:rsidRDefault="00A257E7" w:rsidP="00316E14">
            <w:pPr>
              <w:spacing w:line="480" w:lineRule="auto"/>
              <w:rPr>
                <w:rFonts w:ascii="Times New Roman" w:hAnsi="Times New Roman" w:cs="Times New Roman"/>
                <w:sz w:val="28"/>
                <w:szCs w:val="28"/>
              </w:rPr>
            </w:pPr>
            <w:r>
              <w:rPr>
                <w:rFonts w:ascii="Times New Roman" w:hAnsi="Times New Roman" w:cs="Times New Roman"/>
                <w:sz w:val="28"/>
                <w:szCs w:val="28"/>
              </w:rPr>
              <w:t>0.006</w:t>
            </w:r>
          </w:p>
        </w:tc>
        <w:tc>
          <w:tcPr>
            <w:tcW w:w="0" w:type="auto"/>
          </w:tcPr>
          <w:p w14:paraId="352C20AD" w14:textId="3BD4F2B4" w:rsidR="00A257E7" w:rsidRDefault="00A257E7" w:rsidP="00316E14">
            <w:pPr>
              <w:spacing w:line="480" w:lineRule="auto"/>
              <w:rPr>
                <w:rFonts w:ascii="Times New Roman" w:hAnsi="Times New Roman" w:cs="Times New Roman"/>
                <w:sz w:val="28"/>
                <w:szCs w:val="28"/>
              </w:rPr>
            </w:pPr>
            <w:r>
              <w:rPr>
                <w:rFonts w:ascii="Times New Roman" w:hAnsi="Times New Roman" w:cs="Times New Roman"/>
                <w:sz w:val="28"/>
                <w:szCs w:val="28"/>
              </w:rPr>
              <w:t>0.031</w:t>
            </w:r>
          </w:p>
        </w:tc>
      </w:tr>
      <w:tr w:rsidR="00A257E7" w:rsidRPr="00316E14" w14:paraId="057E2904" w14:textId="77777777" w:rsidTr="00316E14">
        <w:tc>
          <w:tcPr>
            <w:tcW w:w="0" w:type="auto"/>
          </w:tcPr>
          <w:p w14:paraId="74A4C59C" w14:textId="53F83C15" w:rsidR="00A257E7" w:rsidRDefault="00A257E7" w:rsidP="00316E14">
            <w:pPr>
              <w:spacing w:line="480" w:lineRule="auto"/>
              <w:rPr>
                <w:rFonts w:ascii="Times New Roman" w:hAnsi="Times New Roman" w:cs="Times New Roman"/>
                <w:sz w:val="28"/>
                <w:szCs w:val="28"/>
              </w:rPr>
            </w:pPr>
            <w:r>
              <w:rPr>
                <w:rFonts w:ascii="Times New Roman" w:hAnsi="Times New Roman" w:cs="Times New Roman"/>
                <w:sz w:val="28"/>
                <w:szCs w:val="28"/>
              </w:rPr>
              <w:t>5</w:t>
            </w:r>
          </w:p>
        </w:tc>
        <w:tc>
          <w:tcPr>
            <w:tcW w:w="0" w:type="auto"/>
          </w:tcPr>
          <w:p w14:paraId="703DE9C8" w14:textId="5F6249FE" w:rsidR="00A257E7" w:rsidRDefault="00A257E7" w:rsidP="00316E14">
            <w:pPr>
              <w:spacing w:line="480" w:lineRule="auto"/>
              <w:rPr>
                <w:rFonts w:ascii="Times New Roman" w:hAnsi="Times New Roman" w:cs="Times New Roman"/>
                <w:sz w:val="28"/>
                <w:szCs w:val="28"/>
              </w:rPr>
            </w:pP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5</w:t>
            </w:r>
          </w:p>
        </w:tc>
        <w:tc>
          <w:tcPr>
            <w:tcW w:w="0" w:type="auto"/>
          </w:tcPr>
          <w:p w14:paraId="123E7E18" w14:textId="39C0BE58" w:rsidR="00A257E7" w:rsidRDefault="00A257E7" w:rsidP="00316E14">
            <w:pPr>
              <w:spacing w:line="480" w:lineRule="auto"/>
              <w:rPr>
                <w:rFonts w:ascii="Times New Roman" w:hAnsi="Times New Roman" w:cs="Times New Roman"/>
                <w:sz w:val="28"/>
                <w:szCs w:val="28"/>
              </w:rPr>
            </w:pPr>
            <w:r>
              <w:rPr>
                <w:rFonts w:ascii="Times New Roman" w:hAnsi="Times New Roman" w:cs="Times New Roman"/>
                <w:sz w:val="28"/>
                <w:szCs w:val="28"/>
              </w:rPr>
              <w:t>0.037</w:t>
            </w:r>
          </w:p>
        </w:tc>
        <w:tc>
          <w:tcPr>
            <w:tcW w:w="0" w:type="auto"/>
          </w:tcPr>
          <w:p w14:paraId="02780982" w14:textId="2E0A8030" w:rsidR="00A257E7" w:rsidRDefault="00A257E7" w:rsidP="00316E14">
            <w:pPr>
              <w:spacing w:line="480" w:lineRule="auto"/>
              <w:rPr>
                <w:rFonts w:ascii="Times New Roman" w:hAnsi="Times New Roman" w:cs="Times New Roman"/>
                <w:sz w:val="28"/>
                <w:szCs w:val="28"/>
              </w:rPr>
            </w:pPr>
            <w:r>
              <w:rPr>
                <w:rFonts w:ascii="Times New Roman" w:hAnsi="Times New Roman" w:cs="Times New Roman"/>
                <w:sz w:val="28"/>
                <w:szCs w:val="28"/>
              </w:rPr>
              <w:t>0.021</w:t>
            </w:r>
          </w:p>
        </w:tc>
        <w:tc>
          <w:tcPr>
            <w:tcW w:w="0" w:type="auto"/>
          </w:tcPr>
          <w:p w14:paraId="521168D6" w14:textId="586398A7" w:rsidR="00A257E7" w:rsidRDefault="00A257E7" w:rsidP="00316E14">
            <w:pPr>
              <w:spacing w:line="480" w:lineRule="auto"/>
              <w:rPr>
                <w:rFonts w:ascii="Times New Roman" w:hAnsi="Times New Roman" w:cs="Times New Roman"/>
                <w:sz w:val="28"/>
                <w:szCs w:val="28"/>
              </w:rPr>
            </w:pPr>
            <w:r>
              <w:rPr>
                <w:rFonts w:ascii="Times New Roman" w:hAnsi="Times New Roman" w:cs="Times New Roman"/>
                <w:sz w:val="28"/>
                <w:szCs w:val="28"/>
              </w:rPr>
              <w:t>0.015</w:t>
            </w:r>
          </w:p>
        </w:tc>
        <w:tc>
          <w:tcPr>
            <w:tcW w:w="0" w:type="auto"/>
          </w:tcPr>
          <w:p w14:paraId="00EFC4D2" w14:textId="1AF504F8" w:rsidR="00A257E7" w:rsidRDefault="00A257E7" w:rsidP="00316E14">
            <w:pPr>
              <w:spacing w:line="480" w:lineRule="auto"/>
              <w:rPr>
                <w:rFonts w:ascii="Times New Roman" w:hAnsi="Times New Roman" w:cs="Times New Roman"/>
                <w:sz w:val="28"/>
                <w:szCs w:val="28"/>
              </w:rPr>
            </w:pPr>
            <w:r>
              <w:rPr>
                <w:rFonts w:ascii="Times New Roman" w:hAnsi="Times New Roman" w:cs="Times New Roman"/>
                <w:sz w:val="28"/>
                <w:szCs w:val="28"/>
              </w:rPr>
              <w:t>0.018</w:t>
            </w:r>
          </w:p>
        </w:tc>
        <w:tc>
          <w:tcPr>
            <w:tcW w:w="0" w:type="auto"/>
          </w:tcPr>
          <w:p w14:paraId="095E6610" w14:textId="3F8DB625" w:rsidR="00A257E7" w:rsidRDefault="00A257E7" w:rsidP="00316E14">
            <w:pPr>
              <w:spacing w:line="480" w:lineRule="auto"/>
              <w:rPr>
                <w:rFonts w:ascii="Times New Roman" w:hAnsi="Times New Roman" w:cs="Times New Roman"/>
                <w:sz w:val="28"/>
                <w:szCs w:val="28"/>
              </w:rPr>
            </w:pPr>
            <w:r>
              <w:rPr>
                <w:rFonts w:ascii="Times New Roman" w:hAnsi="Times New Roman" w:cs="Times New Roman"/>
                <w:sz w:val="28"/>
                <w:szCs w:val="28"/>
              </w:rPr>
              <w:t>0.043</w:t>
            </w:r>
          </w:p>
        </w:tc>
      </w:tr>
      <w:tr w:rsidR="00A257E7" w:rsidRPr="00316E14" w14:paraId="4BC45F42" w14:textId="77777777" w:rsidTr="00316E14">
        <w:tc>
          <w:tcPr>
            <w:tcW w:w="0" w:type="auto"/>
          </w:tcPr>
          <w:p w14:paraId="3F67A186" w14:textId="47874FBA" w:rsidR="00A257E7" w:rsidRDefault="00A257E7" w:rsidP="00316E14">
            <w:pPr>
              <w:spacing w:line="480" w:lineRule="auto"/>
              <w:rPr>
                <w:rFonts w:ascii="Times New Roman" w:hAnsi="Times New Roman" w:cs="Times New Roman"/>
                <w:sz w:val="28"/>
                <w:szCs w:val="28"/>
              </w:rPr>
            </w:pPr>
            <w:r>
              <w:rPr>
                <w:rFonts w:ascii="Times New Roman" w:hAnsi="Times New Roman" w:cs="Times New Roman"/>
                <w:sz w:val="28"/>
                <w:szCs w:val="28"/>
              </w:rPr>
              <w:t>6</w:t>
            </w:r>
          </w:p>
        </w:tc>
        <w:tc>
          <w:tcPr>
            <w:tcW w:w="0" w:type="auto"/>
          </w:tcPr>
          <w:p w14:paraId="05AC6EE5" w14:textId="327BBAC2" w:rsidR="00A257E7" w:rsidRDefault="00A257E7" w:rsidP="00316E14">
            <w:pPr>
              <w:spacing w:line="480" w:lineRule="auto"/>
              <w:rPr>
                <w:rFonts w:ascii="Times New Roman" w:hAnsi="Times New Roman" w:cs="Times New Roman"/>
                <w:sz w:val="28"/>
                <w:szCs w:val="28"/>
              </w:rPr>
            </w:pP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6</w:t>
            </w:r>
          </w:p>
        </w:tc>
        <w:tc>
          <w:tcPr>
            <w:tcW w:w="0" w:type="auto"/>
          </w:tcPr>
          <w:p w14:paraId="4326F92B" w14:textId="76A3EAE5" w:rsidR="00A257E7" w:rsidRDefault="00A257E7" w:rsidP="00316E14">
            <w:pPr>
              <w:spacing w:line="480" w:lineRule="auto"/>
              <w:rPr>
                <w:rFonts w:ascii="Times New Roman" w:hAnsi="Times New Roman" w:cs="Times New Roman"/>
                <w:sz w:val="28"/>
                <w:szCs w:val="28"/>
              </w:rPr>
            </w:pPr>
            <w:r>
              <w:rPr>
                <w:rFonts w:ascii="Times New Roman" w:hAnsi="Times New Roman" w:cs="Times New Roman"/>
                <w:sz w:val="28"/>
                <w:szCs w:val="28"/>
              </w:rPr>
              <w:t>0.063</w:t>
            </w:r>
          </w:p>
        </w:tc>
        <w:tc>
          <w:tcPr>
            <w:tcW w:w="0" w:type="auto"/>
          </w:tcPr>
          <w:p w14:paraId="4931C661" w14:textId="2F8DB815" w:rsidR="00A257E7" w:rsidRDefault="00A257E7" w:rsidP="00316E14">
            <w:pPr>
              <w:spacing w:line="480" w:lineRule="auto"/>
              <w:rPr>
                <w:rFonts w:ascii="Times New Roman" w:hAnsi="Times New Roman" w:cs="Times New Roman"/>
                <w:sz w:val="28"/>
                <w:szCs w:val="28"/>
              </w:rPr>
            </w:pPr>
            <w:r>
              <w:rPr>
                <w:rFonts w:ascii="Times New Roman" w:hAnsi="Times New Roman" w:cs="Times New Roman"/>
                <w:sz w:val="28"/>
                <w:szCs w:val="28"/>
              </w:rPr>
              <w:t>0.019</w:t>
            </w:r>
          </w:p>
        </w:tc>
        <w:tc>
          <w:tcPr>
            <w:tcW w:w="0" w:type="auto"/>
          </w:tcPr>
          <w:p w14:paraId="15945653" w14:textId="26BFCDBD" w:rsidR="00A257E7" w:rsidRDefault="00A257E7" w:rsidP="00316E14">
            <w:pPr>
              <w:spacing w:line="480" w:lineRule="auto"/>
              <w:rPr>
                <w:rFonts w:ascii="Times New Roman" w:hAnsi="Times New Roman" w:cs="Times New Roman"/>
                <w:sz w:val="28"/>
                <w:szCs w:val="28"/>
              </w:rPr>
            </w:pPr>
            <w:r>
              <w:rPr>
                <w:rFonts w:ascii="Times New Roman" w:hAnsi="Times New Roman" w:cs="Times New Roman"/>
                <w:sz w:val="28"/>
                <w:szCs w:val="28"/>
              </w:rPr>
              <w:t>0.018</w:t>
            </w:r>
          </w:p>
        </w:tc>
        <w:tc>
          <w:tcPr>
            <w:tcW w:w="0" w:type="auto"/>
          </w:tcPr>
          <w:p w14:paraId="76C074E2" w14:textId="05FD9675" w:rsidR="00A257E7" w:rsidRDefault="00A257E7" w:rsidP="00316E14">
            <w:pPr>
              <w:spacing w:line="480" w:lineRule="auto"/>
              <w:rPr>
                <w:rFonts w:ascii="Times New Roman" w:hAnsi="Times New Roman" w:cs="Times New Roman"/>
                <w:sz w:val="28"/>
                <w:szCs w:val="28"/>
              </w:rPr>
            </w:pPr>
            <w:r>
              <w:rPr>
                <w:rFonts w:ascii="Times New Roman" w:hAnsi="Times New Roman" w:cs="Times New Roman"/>
                <w:sz w:val="28"/>
                <w:szCs w:val="28"/>
              </w:rPr>
              <w:t>0.002</w:t>
            </w:r>
          </w:p>
        </w:tc>
        <w:tc>
          <w:tcPr>
            <w:tcW w:w="0" w:type="auto"/>
          </w:tcPr>
          <w:p w14:paraId="5050EDEC" w14:textId="24404642" w:rsidR="00A257E7" w:rsidRDefault="00A257E7" w:rsidP="00316E14">
            <w:pPr>
              <w:spacing w:line="480" w:lineRule="auto"/>
              <w:rPr>
                <w:rFonts w:ascii="Times New Roman" w:hAnsi="Times New Roman" w:cs="Times New Roman"/>
                <w:sz w:val="28"/>
                <w:szCs w:val="28"/>
              </w:rPr>
            </w:pPr>
            <w:r>
              <w:rPr>
                <w:rFonts w:ascii="Times New Roman" w:hAnsi="Times New Roman" w:cs="Times New Roman"/>
                <w:sz w:val="28"/>
                <w:szCs w:val="28"/>
              </w:rPr>
              <w:t>0.051</w:t>
            </w:r>
          </w:p>
        </w:tc>
      </w:tr>
      <w:tr w:rsidR="00A257E7" w:rsidRPr="00316E14" w14:paraId="7D37B091" w14:textId="77777777" w:rsidTr="00316E14">
        <w:tc>
          <w:tcPr>
            <w:tcW w:w="0" w:type="auto"/>
          </w:tcPr>
          <w:p w14:paraId="7DB3D170" w14:textId="5C7DAB67" w:rsidR="00A257E7" w:rsidRDefault="00A257E7" w:rsidP="00316E14">
            <w:pPr>
              <w:spacing w:line="480" w:lineRule="auto"/>
              <w:rPr>
                <w:rFonts w:ascii="Times New Roman" w:hAnsi="Times New Roman" w:cs="Times New Roman"/>
                <w:sz w:val="28"/>
                <w:szCs w:val="28"/>
              </w:rPr>
            </w:pPr>
            <w:r>
              <w:rPr>
                <w:rFonts w:ascii="Times New Roman" w:hAnsi="Times New Roman" w:cs="Times New Roman"/>
                <w:sz w:val="28"/>
                <w:szCs w:val="28"/>
              </w:rPr>
              <w:t>7</w:t>
            </w:r>
          </w:p>
        </w:tc>
        <w:tc>
          <w:tcPr>
            <w:tcW w:w="0" w:type="auto"/>
          </w:tcPr>
          <w:p w14:paraId="7676B9B5" w14:textId="4C4BDB61" w:rsidR="00A257E7" w:rsidRDefault="00A257E7" w:rsidP="00316E14">
            <w:pPr>
              <w:spacing w:line="480" w:lineRule="auto"/>
              <w:rPr>
                <w:rFonts w:ascii="Times New Roman" w:hAnsi="Times New Roman" w:cs="Times New Roman"/>
                <w:sz w:val="28"/>
                <w:szCs w:val="28"/>
              </w:rPr>
            </w:pP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7</w:t>
            </w:r>
          </w:p>
        </w:tc>
        <w:tc>
          <w:tcPr>
            <w:tcW w:w="0" w:type="auto"/>
          </w:tcPr>
          <w:p w14:paraId="43BF570E" w14:textId="08305C25" w:rsidR="00A257E7" w:rsidRDefault="00A83638" w:rsidP="00316E14">
            <w:pPr>
              <w:spacing w:line="480" w:lineRule="auto"/>
              <w:rPr>
                <w:rFonts w:ascii="Times New Roman" w:hAnsi="Times New Roman" w:cs="Times New Roman"/>
                <w:sz w:val="28"/>
                <w:szCs w:val="28"/>
              </w:rPr>
            </w:pPr>
            <w:r>
              <w:rPr>
                <w:rFonts w:ascii="Times New Roman" w:hAnsi="Times New Roman" w:cs="Times New Roman"/>
                <w:sz w:val="28"/>
                <w:szCs w:val="28"/>
              </w:rPr>
              <w:t>0.035</w:t>
            </w:r>
          </w:p>
        </w:tc>
        <w:tc>
          <w:tcPr>
            <w:tcW w:w="0" w:type="auto"/>
          </w:tcPr>
          <w:p w14:paraId="1E7B8922" w14:textId="4239CBC7" w:rsidR="00A257E7" w:rsidRDefault="00A83638" w:rsidP="00316E14">
            <w:pPr>
              <w:spacing w:line="480" w:lineRule="auto"/>
              <w:rPr>
                <w:rFonts w:ascii="Times New Roman" w:hAnsi="Times New Roman" w:cs="Times New Roman"/>
                <w:sz w:val="28"/>
                <w:szCs w:val="28"/>
              </w:rPr>
            </w:pPr>
            <w:r>
              <w:rPr>
                <w:rFonts w:ascii="Times New Roman" w:hAnsi="Times New Roman" w:cs="Times New Roman"/>
                <w:sz w:val="28"/>
                <w:szCs w:val="28"/>
              </w:rPr>
              <w:t>0.021</w:t>
            </w:r>
          </w:p>
        </w:tc>
        <w:tc>
          <w:tcPr>
            <w:tcW w:w="0" w:type="auto"/>
          </w:tcPr>
          <w:p w14:paraId="0448970D" w14:textId="1CE957A4" w:rsidR="00A257E7" w:rsidRDefault="00A83638" w:rsidP="00316E14">
            <w:pPr>
              <w:spacing w:line="480" w:lineRule="auto"/>
              <w:rPr>
                <w:rFonts w:ascii="Times New Roman" w:hAnsi="Times New Roman" w:cs="Times New Roman"/>
                <w:sz w:val="28"/>
                <w:szCs w:val="28"/>
              </w:rPr>
            </w:pPr>
            <w:r>
              <w:rPr>
                <w:rFonts w:ascii="Times New Roman" w:hAnsi="Times New Roman" w:cs="Times New Roman"/>
                <w:sz w:val="28"/>
                <w:szCs w:val="28"/>
              </w:rPr>
              <w:t>0.043</w:t>
            </w:r>
          </w:p>
        </w:tc>
        <w:tc>
          <w:tcPr>
            <w:tcW w:w="0" w:type="auto"/>
          </w:tcPr>
          <w:p w14:paraId="6FD77BF3" w14:textId="5A66D3A0" w:rsidR="00A257E7" w:rsidRDefault="00A83638" w:rsidP="00316E14">
            <w:pPr>
              <w:spacing w:line="480" w:lineRule="auto"/>
              <w:rPr>
                <w:rFonts w:ascii="Times New Roman" w:hAnsi="Times New Roman" w:cs="Times New Roman"/>
                <w:sz w:val="28"/>
                <w:szCs w:val="28"/>
              </w:rPr>
            </w:pPr>
            <w:r>
              <w:rPr>
                <w:rFonts w:ascii="Times New Roman" w:hAnsi="Times New Roman" w:cs="Times New Roman"/>
                <w:sz w:val="28"/>
                <w:szCs w:val="28"/>
              </w:rPr>
              <w:t>0.004</w:t>
            </w:r>
          </w:p>
        </w:tc>
        <w:tc>
          <w:tcPr>
            <w:tcW w:w="0" w:type="auto"/>
          </w:tcPr>
          <w:p w14:paraId="38BB1C41" w14:textId="6AF5918D" w:rsidR="00A257E7" w:rsidRDefault="00A83638" w:rsidP="00316E14">
            <w:pPr>
              <w:spacing w:line="480" w:lineRule="auto"/>
              <w:rPr>
                <w:rFonts w:ascii="Times New Roman" w:hAnsi="Times New Roman" w:cs="Times New Roman"/>
                <w:sz w:val="28"/>
                <w:szCs w:val="28"/>
              </w:rPr>
            </w:pPr>
            <w:r>
              <w:rPr>
                <w:rFonts w:ascii="Times New Roman" w:hAnsi="Times New Roman" w:cs="Times New Roman"/>
                <w:sz w:val="28"/>
                <w:szCs w:val="28"/>
              </w:rPr>
              <w:t>0.002</w:t>
            </w:r>
          </w:p>
        </w:tc>
      </w:tr>
      <w:tr w:rsidR="00A83638" w:rsidRPr="00316E14" w14:paraId="3299FDD0" w14:textId="77777777" w:rsidTr="00316E14">
        <w:tc>
          <w:tcPr>
            <w:tcW w:w="0" w:type="auto"/>
          </w:tcPr>
          <w:p w14:paraId="4D4CA369" w14:textId="58AAF585" w:rsidR="00A83638" w:rsidRDefault="00A83638" w:rsidP="00A83638">
            <w:pPr>
              <w:spacing w:line="480" w:lineRule="auto"/>
              <w:rPr>
                <w:rFonts w:ascii="Times New Roman" w:hAnsi="Times New Roman" w:cs="Times New Roman"/>
                <w:sz w:val="28"/>
                <w:szCs w:val="28"/>
              </w:rPr>
            </w:pPr>
            <w:r>
              <w:rPr>
                <w:rFonts w:ascii="Times New Roman" w:hAnsi="Times New Roman" w:cs="Times New Roman"/>
                <w:sz w:val="28"/>
                <w:szCs w:val="28"/>
              </w:rPr>
              <w:t>8</w:t>
            </w:r>
          </w:p>
        </w:tc>
        <w:tc>
          <w:tcPr>
            <w:tcW w:w="0" w:type="auto"/>
          </w:tcPr>
          <w:p w14:paraId="1025E4AA" w14:textId="569AB95D" w:rsidR="00A83638" w:rsidRDefault="00A83638" w:rsidP="00A83638">
            <w:pPr>
              <w:spacing w:line="480" w:lineRule="auto"/>
              <w:rPr>
                <w:rFonts w:ascii="Times New Roman" w:hAnsi="Times New Roman" w:cs="Times New Roman"/>
                <w:sz w:val="28"/>
                <w:szCs w:val="28"/>
              </w:rPr>
            </w:pP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8</w:t>
            </w:r>
          </w:p>
        </w:tc>
        <w:tc>
          <w:tcPr>
            <w:tcW w:w="0" w:type="auto"/>
          </w:tcPr>
          <w:p w14:paraId="18C2085B" w14:textId="1E49FF99" w:rsidR="00A83638" w:rsidRDefault="00A83638" w:rsidP="00A83638">
            <w:pPr>
              <w:spacing w:line="480" w:lineRule="auto"/>
              <w:rPr>
                <w:rFonts w:ascii="Times New Roman" w:hAnsi="Times New Roman" w:cs="Times New Roman"/>
                <w:sz w:val="28"/>
                <w:szCs w:val="28"/>
              </w:rPr>
            </w:pPr>
            <w:r>
              <w:rPr>
                <w:rFonts w:ascii="Times New Roman" w:hAnsi="Times New Roman" w:cs="Times New Roman"/>
                <w:sz w:val="28"/>
                <w:szCs w:val="28"/>
              </w:rPr>
              <w:t>0.052</w:t>
            </w:r>
          </w:p>
        </w:tc>
        <w:tc>
          <w:tcPr>
            <w:tcW w:w="0" w:type="auto"/>
          </w:tcPr>
          <w:p w14:paraId="66C7402E" w14:textId="17DF5FEF" w:rsidR="00A83638" w:rsidRDefault="00A83638" w:rsidP="00A83638">
            <w:pPr>
              <w:spacing w:line="480" w:lineRule="auto"/>
              <w:rPr>
                <w:rFonts w:ascii="Times New Roman" w:hAnsi="Times New Roman" w:cs="Times New Roman"/>
                <w:sz w:val="28"/>
                <w:szCs w:val="28"/>
              </w:rPr>
            </w:pPr>
            <w:r>
              <w:rPr>
                <w:rFonts w:ascii="Times New Roman" w:hAnsi="Times New Roman" w:cs="Times New Roman"/>
                <w:sz w:val="28"/>
                <w:szCs w:val="28"/>
              </w:rPr>
              <w:t>0.018</w:t>
            </w:r>
          </w:p>
        </w:tc>
        <w:tc>
          <w:tcPr>
            <w:tcW w:w="0" w:type="auto"/>
          </w:tcPr>
          <w:p w14:paraId="04F61C9A" w14:textId="6F701502" w:rsidR="00A83638" w:rsidRDefault="00A83638" w:rsidP="00A83638">
            <w:pPr>
              <w:spacing w:line="480" w:lineRule="auto"/>
              <w:rPr>
                <w:rFonts w:ascii="Times New Roman" w:hAnsi="Times New Roman" w:cs="Times New Roman"/>
                <w:sz w:val="28"/>
                <w:szCs w:val="28"/>
              </w:rPr>
            </w:pPr>
            <w:r>
              <w:rPr>
                <w:rFonts w:ascii="Times New Roman" w:hAnsi="Times New Roman" w:cs="Times New Roman"/>
                <w:sz w:val="28"/>
                <w:szCs w:val="28"/>
              </w:rPr>
              <w:t>0.036</w:t>
            </w:r>
          </w:p>
        </w:tc>
        <w:tc>
          <w:tcPr>
            <w:tcW w:w="0" w:type="auto"/>
          </w:tcPr>
          <w:p w14:paraId="70B3E508" w14:textId="39E2EEFB" w:rsidR="00A83638" w:rsidRDefault="00A83638" w:rsidP="00A83638">
            <w:pPr>
              <w:spacing w:line="480" w:lineRule="auto"/>
              <w:rPr>
                <w:rFonts w:ascii="Times New Roman" w:hAnsi="Times New Roman" w:cs="Times New Roman"/>
                <w:sz w:val="28"/>
                <w:szCs w:val="28"/>
              </w:rPr>
            </w:pPr>
            <w:r>
              <w:rPr>
                <w:rFonts w:ascii="Times New Roman" w:hAnsi="Times New Roman" w:cs="Times New Roman"/>
                <w:sz w:val="28"/>
                <w:szCs w:val="28"/>
              </w:rPr>
              <w:t>0.017</w:t>
            </w:r>
          </w:p>
        </w:tc>
        <w:tc>
          <w:tcPr>
            <w:tcW w:w="0" w:type="auto"/>
          </w:tcPr>
          <w:p w14:paraId="406660BD" w14:textId="51F6D365" w:rsidR="00A83638" w:rsidRDefault="00A83638" w:rsidP="00A83638">
            <w:pPr>
              <w:spacing w:line="480" w:lineRule="auto"/>
              <w:rPr>
                <w:rFonts w:ascii="Times New Roman" w:hAnsi="Times New Roman" w:cs="Times New Roman"/>
                <w:sz w:val="28"/>
                <w:szCs w:val="28"/>
              </w:rPr>
            </w:pPr>
            <w:r>
              <w:rPr>
                <w:rFonts w:ascii="Times New Roman" w:hAnsi="Times New Roman" w:cs="Times New Roman"/>
                <w:sz w:val="28"/>
                <w:szCs w:val="28"/>
              </w:rPr>
              <w:t>0.006</w:t>
            </w:r>
          </w:p>
        </w:tc>
      </w:tr>
      <w:tr w:rsidR="00A83638" w:rsidRPr="00316E14" w14:paraId="38367D4B" w14:textId="77777777" w:rsidTr="00316E14">
        <w:tc>
          <w:tcPr>
            <w:tcW w:w="0" w:type="auto"/>
          </w:tcPr>
          <w:p w14:paraId="06292E3F" w14:textId="1D7168A3" w:rsidR="00A83638" w:rsidRDefault="00A83638" w:rsidP="00A83638">
            <w:pPr>
              <w:spacing w:line="480" w:lineRule="auto"/>
              <w:rPr>
                <w:rFonts w:ascii="Times New Roman" w:hAnsi="Times New Roman" w:cs="Times New Roman"/>
                <w:sz w:val="28"/>
                <w:szCs w:val="28"/>
              </w:rPr>
            </w:pPr>
            <w:r>
              <w:rPr>
                <w:rFonts w:ascii="Times New Roman" w:hAnsi="Times New Roman" w:cs="Times New Roman"/>
                <w:sz w:val="28"/>
                <w:szCs w:val="28"/>
              </w:rPr>
              <w:t>9</w:t>
            </w:r>
          </w:p>
        </w:tc>
        <w:tc>
          <w:tcPr>
            <w:tcW w:w="0" w:type="auto"/>
          </w:tcPr>
          <w:p w14:paraId="74DFD7BD" w14:textId="5B097A0C" w:rsidR="00A83638" w:rsidRDefault="00A83638" w:rsidP="00A83638">
            <w:pPr>
              <w:spacing w:line="480" w:lineRule="auto"/>
              <w:rPr>
                <w:rFonts w:ascii="Times New Roman" w:hAnsi="Times New Roman" w:cs="Times New Roman"/>
                <w:sz w:val="28"/>
                <w:szCs w:val="28"/>
              </w:rPr>
            </w:pP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9</w:t>
            </w:r>
          </w:p>
        </w:tc>
        <w:tc>
          <w:tcPr>
            <w:tcW w:w="0" w:type="auto"/>
          </w:tcPr>
          <w:p w14:paraId="4A6457FC" w14:textId="0518BD16" w:rsidR="00A83638" w:rsidRDefault="00A83638" w:rsidP="00A83638">
            <w:pPr>
              <w:spacing w:line="480" w:lineRule="auto"/>
              <w:rPr>
                <w:rFonts w:ascii="Times New Roman" w:hAnsi="Times New Roman" w:cs="Times New Roman"/>
                <w:sz w:val="28"/>
                <w:szCs w:val="28"/>
              </w:rPr>
            </w:pPr>
            <w:r>
              <w:rPr>
                <w:rFonts w:ascii="Times New Roman" w:hAnsi="Times New Roman" w:cs="Times New Roman"/>
                <w:sz w:val="28"/>
                <w:szCs w:val="28"/>
              </w:rPr>
              <w:t>0.071</w:t>
            </w:r>
          </w:p>
        </w:tc>
        <w:tc>
          <w:tcPr>
            <w:tcW w:w="0" w:type="auto"/>
          </w:tcPr>
          <w:p w14:paraId="06902ECD" w14:textId="211A9DFB" w:rsidR="00A83638" w:rsidRDefault="00A83638" w:rsidP="00A83638">
            <w:pPr>
              <w:spacing w:line="480" w:lineRule="auto"/>
              <w:rPr>
                <w:rFonts w:ascii="Times New Roman" w:hAnsi="Times New Roman" w:cs="Times New Roman"/>
                <w:sz w:val="28"/>
                <w:szCs w:val="28"/>
              </w:rPr>
            </w:pPr>
            <w:r>
              <w:rPr>
                <w:rFonts w:ascii="Times New Roman" w:hAnsi="Times New Roman" w:cs="Times New Roman"/>
                <w:sz w:val="28"/>
                <w:szCs w:val="28"/>
              </w:rPr>
              <w:t>0.022</w:t>
            </w:r>
          </w:p>
        </w:tc>
        <w:tc>
          <w:tcPr>
            <w:tcW w:w="0" w:type="auto"/>
          </w:tcPr>
          <w:p w14:paraId="64601030" w14:textId="152B6760" w:rsidR="00A83638" w:rsidRDefault="00A83638" w:rsidP="00A83638">
            <w:pPr>
              <w:spacing w:line="480" w:lineRule="auto"/>
              <w:rPr>
                <w:rFonts w:ascii="Times New Roman" w:hAnsi="Times New Roman" w:cs="Times New Roman"/>
                <w:sz w:val="28"/>
                <w:szCs w:val="28"/>
              </w:rPr>
            </w:pPr>
            <w:r>
              <w:rPr>
                <w:rFonts w:ascii="Times New Roman" w:hAnsi="Times New Roman" w:cs="Times New Roman"/>
                <w:sz w:val="28"/>
                <w:szCs w:val="28"/>
              </w:rPr>
              <w:t>0.019</w:t>
            </w:r>
          </w:p>
        </w:tc>
        <w:tc>
          <w:tcPr>
            <w:tcW w:w="0" w:type="auto"/>
          </w:tcPr>
          <w:p w14:paraId="5459F799" w14:textId="3D298266" w:rsidR="00A83638" w:rsidRDefault="00A83638" w:rsidP="00A83638">
            <w:pPr>
              <w:spacing w:line="480" w:lineRule="auto"/>
              <w:rPr>
                <w:rFonts w:ascii="Times New Roman" w:hAnsi="Times New Roman" w:cs="Times New Roman"/>
                <w:sz w:val="28"/>
                <w:szCs w:val="28"/>
              </w:rPr>
            </w:pPr>
            <w:r>
              <w:rPr>
                <w:rFonts w:ascii="Times New Roman" w:hAnsi="Times New Roman" w:cs="Times New Roman"/>
                <w:sz w:val="28"/>
                <w:szCs w:val="28"/>
              </w:rPr>
              <w:t>0.019</w:t>
            </w:r>
          </w:p>
        </w:tc>
        <w:tc>
          <w:tcPr>
            <w:tcW w:w="0" w:type="auto"/>
          </w:tcPr>
          <w:p w14:paraId="1A7C9395" w14:textId="7C7C698E" w:rsidR="00A83638" w:rsidRDefault="00A83638" w:rsidP="00A83638">
            <w:pPr>
              <w:spacing w:line="480" w:lineRule="auto"/>
              <w:rPr>
                <w:rFonts w:ascii="Times New Roman" w:hAnsi="Times New Roman" w:cs="Times New Roman"/>
                <w:sz w:val="28"/>
                <w:szCs w:val="28"/>
              </w:rPr>
            </w:pPr>
            <w:r>
              <w:rPr>
                <w:rFonts w:ascii="Times New Roman" w:hAnsi="Times New Roman" w:cs="Times New Roman"/>
                <w:sz w:val="28"/>
                <w:szCs w:val="28"/>
              </w:rPr>
              <w:t>0.013</w:t>
            </w:r>
          </w:p>
        </w:tc>
      </w:tr>
      <w:tr w:rsidR="00A83638" w:rsidRPr="00316E14" w14:paraId="39146146" w14:textId="77777777" w:rsidTr="00316E14">
        <w:tc>
          <w:tcPr>
            <w:tcW w:w="0" w:type="auto"/>
          </w:tcPr>
          <w:p w14:paraId="542548F0" w14:textId="22F6C550" w:rsidR="00A83638" w:rsidRDefault="00A83638" w:rsidP="00A83638">
            <w:pPr>
              <w:spacing w:line="480" w:lineRule="auto"/>
              <w:rPr>
                <w:rFonts w:ascii="Times New Roman" w:hAnsi="Times New Roman" w:cs="Times New Roman"/>
                <w:sz w:val="28"/>
                <w:szCs w:val="28"/>
              </w:rPr>
            </w:pPr>
            <w:r>
              <w:rPr>
                <w:rFonts w:ascii="Times New Roman" w:hAnsi="Times New Roman" w:cs="Times New Roman"/>
                <w:sz w:val="28"/>
                <w:szCs w:val="28"/>
              </w:rPr>
              <w:t>10</w:t>
            </w:r>
          </w:p>
        </w:tc>
        <w:tc>
          <w:tcPr>
            <w:tcW w:w="0" w:type="auto"/>
          </w:tcPr>
          <w:p w14:paraId="356C0817" w14:textId="169CC992" w:rsidR="00A83638" w:rsidRDefault="00A83638" w:rsidP="00A83638">
            <w:pPr>
              <w:spacing w:line="480" w:lineRule="auto"/>
              <w:rPr>
                <w:rFonts w:ascii="Times New Roman" w:hAnsi="Times New Roman" w:cs="Times New Roman"/>
                <w:sz w:val="28"/>
                <w:szCs w:val="28"/>
              </w:rPr>
            </w:pP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10</w:t>
            </w:r>
          </w:p>
        </w:tc>
        <w:tc>
          <w:tcPr>
            <w:tcW w:w="0" w:type="auto"/>
          </w:tcPr>
          <w:p w14:paraId="0C7F1939" w14:textId="0FB515B4" w:rsidR="00A83638" w:rsidRDefault="00A83638" w:rsidP="00A83638">
            <w:pPr>
              <w:spacing w:line="480" w:lineRule="auto"/>
              <w:rPr>
                <w:rFonts w:ascii="Times New Roman" w:hAnsi="Times New Roman" w:cs="Times New Roman"/>
                <w:sz w:val="28"/>
                <w:szCs w:val="28"/>
              </w:rPr>
            </w:pPr>
            <w:r>
              <w:rPr>
                <w:rFonts w:ascii="Times New Roman" w:hAnsi="Times New Roman" w:cs="Times New Roman"/>
                <w:sz w:val="28"/>
                <w:szCs w:val="28"/>
              </w:rPr>
              <w:t>0.043</w:t>
            </w:r>
          </w:p>
        </w:tc>
        <w:tc>
          <w:tcPr>
            <w:tcW w:w="0" w:type="auto"/>
          </w:tcPr>
          <w:p w14:paraId="02F76266" w14:textId="6B4A2BF2" w:rsidR="00A83638" w:rsidRDefault="00A83638" w:rsidP="00A83638">
            <w:pPr>
              <w:spacing w:line="480" w:lineRule="auto"/>
              <w:rPr>
                <w:rFonts w:ascii="Times New Roman" w:hAnsi="Times New Roman" w:cs="Times New Roman"/>
                <w:sz w:val="28"/>
                <w:szCs w:val="28"/>
              </w:rPr>
            </w:pPr>
            <w:r>
              <w:rPr>
                <w:rFonts w:ascii="Times New Roman" w:hAnsi="Times New Roman" w:cs="Times New Roman"/>
                <w:sz w:val="28"/>
                <w:szCs w:val="28"/>
              </w:rPr>
              <w:t>0.027</w:t>
            </w:r>
          </w:p>
        </w:tc>
        <w:tc>
          <w:tcPr>
            <w:tcW w:w="0" w:type="auto"/>
          </w:tcPr>
          <w:p w14:paraId="6786897E" w14:textId="6C5DCBF1" w:rsidR="00A83638" w:rsidRDefault="00A83638" w:rsidP="00A83638">
            <w:pPr>
              <w:spacing w:line="480" w:lineRule="auto"/>
              <w:rPr>
                <w:rFonts w:ascii="Times New Roman" w:hAnsi="Times New Roman" w:cs="Times New Roman"/>
                <w:sz w:val="28"/>
                <w:szCs w:val="28"/>
              </w:rPr>
            </w:pPr>
            <w:r>
              <w:rPr>
                <w:rFonts w:ascii="Times New Roman" w:hAnsi="Times New Roman" w:cs="Times New Roman"/>
                <w:sz w:val="28"/>
                <w:szCs w:val="28"/>
              </w:rPr>
              <w:t>0.015</w:t>
            </w:r>
          </w:p>
        </w:tc>
        <w:tc>
          <w:tcPr>
            <w:tcW w:w="0" w:type="auto"/>
          </w:tcPr>
          <w:p w14:paraId="2F558796" w14:textId="07DA0894" w:rsidR="00A83638" w:rsidRDefault="00A83638" w:rsidP="00A83638">
            <w:pPr>
              <w:spacing w:line="480" w:lineRule="auto"/>
              <w:rPr>
                <w:rFonts w:ascii="Times New Roman" w:hAnsi="Times New Roman" w:cs="Times New Roman"/>
                <w:sz w:val="28"/>
                <w:szCs w:val="28"/>
              </w:rPr>
            </w:pPr>
            <w:r>
              <w:rPr>
                <w:rFonts w:ascii="Times New Roman" w:hAnsi="Times New Roman" w:cs="Times New Roman"/>
                <w:sz w:val="28"/>
                <w:szCs w:val="28"/>
              </w:rPr>
              <w:t>0.003</w:t>
            </w:r>
          </w:p>
        </w:tc>
        <w:tc>
          <w:tcPr>
            <w:tcW w:w="0" w:type="auto"/>
          </w:tcPr>
          <w:p w14:paraId="7F3F43AE" w14:textId="403B8D4D" w:rsidR="00A83638" w:rsidRDefault="00A83638" w:rsidP="00A83638">
            <w:pPr>
              <w:spacing w:line="480" w:lineRule="auto"/>
              <w:rPr>
                <w:rFonts w:ascii="Times New Roman" w:hAnsi="Times New Roman" w:cs="Times New Roman"/>
                <w:sz w:val="28"/>
                <w:szCs w:val="28"/>
              </w:rPr>
            </w:pPr>
            <w:r>
              <w:rPr>
                <w:rFonts w:ascii="Times New Roman" w:hAnsi="Times New Roman" w:cs="Times New Roman"/>
                <w:sz w:val="28"/>
                <w:szCs w:val="28"/>
              </w:rPr>
              <w:t>0.015</w:t>
            </w:r>
          </w:p>
        </w:tc>
      </w:tr>
    </w:tbl>
    <w:p w14:paraId="686CFCE5" w14:textId="47A8A7D3" w:rsidR="00316E14" w:rsidRDefault="00316E14" w:rsidP="00316E14">
      <w:pPr>
        <w:spacing w:after="0" w:line="480" w:lineRule="auto"/>
        <w:rPr>
          <w:rFonts w:ascii="Times New Roman" w:hAnsi="Times New Roman" w:cs="Times New Roman"/>
          <w:sz w:val="28"/>
          <w:szCs w:val="28"/>
        </w:rPr>
      </w:pPr>
    </w:p>
    <w:p w14:paraId="48242A35" w14:textId="77777777" w:rsidR="00A83638" w:rsidRDefault="00A83638" w:rsidP="007375BA">
      <w:pPr>
        <w:pStyle w:val="Heading3"/>
      </w:pPr>
      <w:bookmarkStart w:id="37" w:name="_Toc204574222"/>
      <w:r>
        <w:t>4.1.1</w:t>
      </w:r>
      <w:r>
        <w:tab/>
        <w:t>Cadmium (Cd)</w:t>
      </w:r>
      <w:bookmarkEnd w:id="37"/>
    </w:p>
    <w:p w14:paraId="2C3B363A" w14:textId="416A11BD" w:rsidR="00A83638" w:rsidRDefault="00F97E28" w:rsidP="00F97E2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3638">
        <w:rPr>
          <w:rFonts w:ascii="Times New Roman" w:hAnsi="Times New Roman" w:cs="Times New Roman"/>
          <w:sz w:val="28"/>
          <w:szCs w:val="28"/>
        </w:rPr>
        <w:t>Cadmium levels in most of the samples exceeded the WHO</w:t>
      </w:r>
      <w:r>
        <w:rPr>
          <w:rFonts w:ascii="Times New Roman" w:hAnsi="Times New Roman" w:cs="Times New Roman"/>
          <w:sz w:val="28"/>
          <w:szCs w:val="28"/>
        </w:rPr>
        <w:t>, (2017)</w:t>
      </w:r>
      <w:r w:rsidR="00A83638">
        <w:rPr>
          <w:rFonts w:ascii="Times New Roman" w:hAnsi="Times New Roman" w:cs="Times New Roman"/>
          <w:sz w:val="28"/>
          <w:szCs w:val="28"/>
        </w:rPr>
        <w:t xml:space="preserve"> drinking water limit of 0.003mg/l, except WL2 and </w:t>
      </w:r>
      <w:proofErr w:type="spellStart"/>
      <w:r w:rsidR="00A83638">
        <w:rPr>
          <w:rFonts w:ascii="Times New Roman" w:hAnsi="Times New Roman" w:cs="Times New Roman"/>
          <w:sz w:val="28"/>
          <w:szCs w:val="28"/>
        </w:rPr>
        <w:t>LW</w:t>
      </w:r>
      <w:proofErr w:type="spellEnd"/>
      <w:r w:rsidR="00A83638">
        <w:rPr>
          <w:rFonts w:ascii="Times New Roman" w:hAnsi="Times New Roman" w:cs="Times New Roman"/>
          <w:sz w:val="28"/>
          <w:szCs w:val="28"/>
        </w:rPr>
        <w:t xml:space="preserve"> 4. The light concentration was observed in </w:t>
      </w:r>
      <w:proofErr w:type="spellStart"/>
      <w:r w:rsidR="00A83638">
        <w:rPr>
          <w:rFonts w:ascii="Times New Roman" w:hAnsi="Times New Roman" w:cs="Times New Roman"/>
          <w:sz w:val="28"/>
          <w:szCs w:val="28"/>
        </w:rPr>
        <w:t>LW</w:t>
      </w:r>
      <w:proofErr w:type="spellEnd"/>
      <w:r w:rsidR="00A83638">
        <w:rPr>
          <w:rFonts w:ascii="Times New Roman" w:hAnsi="Times New Roman" w:cs="Times New Roman"/>
          <w:sz w:val="28"/>
          <w:szCs w:val="28"/>
        </w:rPr>
        <w:t xml:space="preserve"> 9 (0.071mg/l), followed by </w:t>
      </w:r>
      <w:proofErr w:type="spellStart"/>
      <w:r w:rsidR="00A83638">
        <w:rPr>
          <w:rFonts w:ascii="Times New Roman" w:hAnsi="Times New Roman" w:cs="Times New Roman"/>
          <w:sz w:val="28"/>
          <w:szCs w:val="28"/>
        </w:rPr>
        <w:t>LW</w:t>
      </w:r>
      <w:proofErr w:type="spellEnd"/>
      <w:r w:rsidR="00A83638">
        <w:rPr>
          <w:rFonts w:ascii="Times New Roman" w:hAnsi="Times New Roman" w:cs="Times New Roman"/>
          <w:sz w:val="28"/>
          <w:szCs w:val="28"/>
        </w:rPr>
        <w:t xml:space="preserve"> 6 (0.063 mg/l). cadmium is highly toxic, and its </w:t>
      </w:r>
      <w:r w:rsidR="00A83638">
        <w:rPr>
          <w:rFonts w:ascii="Times New Roman" w:hAnsi="Times New Roman" w:cs="Times New Roman"/>
          <w:sz w:val="28"/>
          <w:szCs w:val="28"/>
        </w:rPr>
        <w:lastRenderedPageBreak/>
        <w:t>presence in water may cause kidney damage and bone demineralization. Its elevated levels likely original from mining waste and tailing leachate.</w:t>
      </w:r>
    </w:p>
    <w:p w14:paraId="455A4EEB" w14:textId="2B5B27D3" w:rsidR="00A83638" w:rsidRDefault="00A83638" w:rsidP="007375BA">
      <w:pPr>
        <w:pStyle w:val="Heading3"/>
      </w:pPr>
      <w:bookmarkStart w:id="38" w:name="_Toc204574223"/>
      <w:r>
        <w:t>4.1.2</w:t>
      </w:r>
      <w:r>
        <w:tab/>
        <w:t>Chromium (Cr)</w:t>
      </w:r>
      <w:bookmarkEnd w:id="38"/>
    </w:p>
    <w:p w14:paraId="63138E23" w14:textId="2D3E1DB8" w:rsidR="00A83638" w:rsidRDefault="00A83638" w:rsidP="006D6D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Chromium concentrations ranged from 0.013mg/l to 0.041mg/l which are within the WHO</w:t>
      </w:r>
      <w:r w:rsidR="006D6D7E">
        <w:rPr>
          <w:rFonts w:ascii="Times New Roman" w:hAnsi="Times New Roman" w:cs="Times New Roman"/>
          <w:sz w:val="28"/>
          <w:szCs w:val="28"/>
        </w:rPr>
        <w:t>, (2017)</w:t>
      </w:r>
      <w:r>
        <w:rPr>
          <w:rFonts w:ascii="Times New Roman" w:hAnsi="Times New Roman" w:cs="Times New Roman"/>
          <w:sz w:val="28"/>
          <w:szCs w:val="28"/>
        </w:rPr>
        <w:t xml:space="preserve"> limit of 0.05mg/l. However, values in </w:t>
      </w: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1 and </w:t>
      </w: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4 were close to this threshold. Prolonged exposure may still carcinogenic risk, especially if </w:t>
      </w:r>
      <w:r w:rsidR="00A94021">
        <w:rPr>
          <w:rFonts w:ascii="Times New Roman" w:hAnsi="Times New Roman" w:cs="Times New Roman"/>
          <w:sz w:val="28"/>
          <w:szCs w:val="28"/>
        </w:rPr>
        <w:t>hexavalent chromium is present.</w:t>
      </w:r>
    </w:p>
    <w:p w14:paraId="51F99952" w14:textId="10BD6912" w:rsidR="00A94021" w:rsidRDefault="00A94021" w:rsidP="007375BA">
      <w:pPr>
        <w:pStyle w:val="Heading3"/>
      </w:pPr>
      <w:bookmarkStart w:id="39" w:name="_Toc204574224"/>
      <w:r>
        <w:t>4.1.3</w:t>
      </w:r>
      <w:r>
        <w:tab/>
        <w:t>Nickel (Ni)</w:t>
      </w:r>
      <w:bookmarkEnd w:id="39"/>
    </w:p>
    <w:p w14:paraId="4D748C10" w14:textId="47A29C75" w:rsidR="00A94021" w:rsidRDefault="00A94021" w:rsidP="006D6D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Nickel concentrations is an </w:t>
      </w:r>
      <w:proofErr w:type="gramStart"/>
      <w:r>
        <w:rPr>
          <w:rFonts w:ascii="Times New Roman" w:hAnsi="Times New Roman" w:cs="Times New Roman"/>
          <w:sz w:val="28"/>
          <w:szCs w:val="28"/>
        </w:rPr>
        <w:t>samples</w:t>
      </w:r>
      <w:proofErr w:type="gramEnd"/>
      <w:r>
        <w:rPr>
          <w:rFonts w:ascii="Times New Roman" w:hAnsi="Times New Roman" w:cs="Times New Roman"/>
          <w:sz w:val="28"/>
          <w:szCs w:val="28"/>
        </w:rPr>
        <w:t xml:space="preserve"> except </w:t>
      </w: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2 and </w:t>
      </w: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4 were above the WHO</w:t>
      </w:r>
      <w:r w:rsidR="006D6D7E">
        <w:rPr>
          <w:rFonts w:ascii="Times New Roman" w:hAnsi="Times New Roman" w:cs="Times New Roman"/>
          <w:sz w:val="28"/>
          <w:szCs w:val="28"/>
        </w:rPr>
        <w:t xml:space="preserve"> (2017)</w:t>
      </w:r>
      <w:r>
        <w:rPr>
          <w:rFonts w:ascii="Times New Roman" w:hAnsi="Times New Roman" w:cs="Times New Roman"/>
          <w:sz w:val="28"/>
          <w:szCs w:val="28"/>
        </w:rPr>
        <w:t xml:space="preserve"> recommended limit of 0.02 mg/l. The highest level was found in </w:t>
      </w: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1 (0.063mg/L). High nickel levels are often linked to mining zones and may cause dermatitis and internal organ damage upon prolonged exposure.</w:t>
      </w:r>
    </w:p>
    <w:p w14:paraId="43936303" w14:textId="64D416D5" w:rsidR="00C956AF" w:rsidRDefault="00C956AF" w:rsidP="007375BA">
      <w:pPr>
        <w:pStyle w:val="Heading3"/>
      </w:pPr>
      <w:bookmarkStart w:id="40" w:name="_Toc204574225"/>
      <w:r>
        <w:t>4.</w:t>
      </w:r>
      <w:r w:rsidR="008D37D3">
        <w:t>1</w:t>
      </w:r>
      <w:r>
        <w:t>.4</w:t>
      </w:r>
      <w:r>
        <w:tab/>
        <w:t>Lead (Pb</w:t>
      </w:r>
      <w:r w:rsidRPr="00C956AF">
        <w:rPr>
          <w:vertAlign w:val="superscript"/>
        </w:rPr>
        <w:t>2+</w:t>
      </w:r>
      <w:r>
        <w:t>)</w:t>
      </w:r>
      <w:bookmarkEnd w:id="40"/>
    </w:p>
    <w:p w14:paraId="1E7AEC7F" w14:textId="473FD6E5" w:rsidR="008D37D3" w:rsidRDefault="00C956AF" w:rsidP="006D6D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Lead was detected in all samples with </w:t>
      </w: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1 and </w:t>
      </w: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9 (0.019mg/l) showing the highest values. The WHO</w:t>
      </w:r>
      <w:r w:rsidR="006D6D7E">
        <w:rPr>
          <w:rFonts w:ascii="Times New Roman" w:hAnsi="Times New Roman" w:cs="Times New Roman"/>
          <w:sz w:val="28"/>
          <w:szCs w:val="28"/>
        </w:rPr>
        <w:t xml:space="preserve"> (2017)</w:t>
      </w:r>
      <w:r>
        <w:rPr>
          <w:rFonts w:ascii="Times New Roman" w:hAnsi="Times New Roman" w:cs="Times New Roman"/>
          <w:sz w:val="28"/>
          <w:szCs w:val="28"/>
        </w:rPr>
        <w:t xml:space="preserve"> limit is 0.01mg/L meaning that 40% of the samples exceeded safe levels. Lead exposure is particularly dangerous to children, causing neurodevelopment</w:t>
      </w:r>
      <w:r w:rsidR="008D37D3">
        <w:rPr>
          <w:rFonts w:ascii="Times New Roman" w:hAnsi="Times New Roman" w:cs="Times New Roman"/>
          <w:sz w:val="28"/>
          <w:szCs w:val="28"/>
        </w:rPr>
        <w:t xml:space="preserve"> and cognitive impairments.</w:t>
      </w:r>
    </w:p>
    <w:p w14:paraId="259FCFD4" w14:textId="58015CA4" w:rsidR="00C956AF" w:rsidRDefault="008D37D3" w:rsidP="007375BA">
      <w:pPr>
        <w:pStyle w:val="Heading3"/>
      </w:pPr>
      <w:bookmarkStart w:id="41" w:name="_Toc204574226"/>
      <w:r>
        <w:lastRenderedPageBreak/>
        <w:t>4.1.5</w:t>
      </w:r>
      <w:r>
        <w:tab/>
        <w:t>Manganese (Mn</w:t>
      </w:r>
      <w:r w:rsidRPr="008D37D3">
        <w:rPr>
          <w:vertAlign w:val="superscript"/>
        </w:rPr>
        <w:t>2+</w:t>
      </w:r>
      <w:r>
        <w:t>)</w:t>
      </w:r>
      <w:bookmarkEnd w:id="41"/>
      <w:r>
        <w:t xml:space="preserve"> </w:t>
      </w:r>
      <w:r w:rsidR="00C956AF">
        <w:t xml:space="preserve"> </w:t>
      </w:r>
    </w:p>
    <w:p w14:paraId="474BDAC4" w14:textId="30BEE7D0" w:rsidR="008D37D3" w:rsidRDefault="008D37D3" w:rsidP="006D6D7E">
      <w:pPr>
        <w:spacing w:after="0" w:line="480" w:lineRule="auto"/>
        <w:jc w:val="both"/>
        <w:rPr>
          <w:rFonts w:ascii="Times New Roman" w:hAnsi="Times New Roman" w:cs="Times New Roman"/>
          <w:sz w:val="28"/>
          <w:szCs w:val="28"/>
        </w:rPr>
      </w:pPr>
      <w:r w:rsidRPr="008D37D3">
        <w:rPr>
          <w:rFonts w:ascii="Times New Roman" w:hAnsi="Times New Roman" w:cs="Times New Roman"/>
          <w:sz w:val="28"/>
          <w:szCs w:val="28"/>
        </w:rPr>
        <w:t>All samples</w:t>
      </w:r>
      <w:r>
        <w:rPr>
          <w:rFonts w:ascii="Times New Roman" w:hAnsi="Times New Roman" w:cs="Times New Roman"/>
          <w:sz w:val="28"/>
          <w:szCs w:val="28"/>
        </w:rPr>
        <w:t xml:space="preserve"> recorded manganese concentration well below the WHO</w:t>
      </w:r>
      <w:r w:rsidR="006D6D7E">
        <w:rPr>
          <w:rFonts w:ascii="Times New Roman" w:hAnsi="Times New Roman" w:cs="Times New Roman"/>
          <w:sz w:val="28"/>
          <w:szCs w:val="28"/>
        </w:rPr>
        <w:t>, (2017)</w:t>
      </w:r>
      <w:r>
        <w:rPr>
          <w:rFonts w:ascii="Times New Roman" w:hAnsi="Times New Roman" w:cs="Times New Roman"/>
          <w:sz w:val="28"/>
          <w:szCs w:val="28"/>
        </w:rPr>
        <w:t xml:space="preserve"> health guidelines of 0.1mg/l. However, aesthetic issues like taste and staining may arise in </w:t>
      </w: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6 (0.051mg/l) and </w:t>
      </w: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5 (0.043mg/L).</w:t>
      </w:r>
    </w:p>
    <w:p w14:paraId="3E0455AA" w14:textId="1AD3B091" w:rsidR="008D37D3" w:rsidRDefault="00D277B6" w:rsidP="007375BA">
      <w:pPr>
        <w:pStyle w:val="Heading3"/>
      </w:pPr>
      <w:bookmarkStart w:id="42" w:name="_Toc204574227"/>
      <w:r>
        <w:t>4.2</w:t>
      </w:r>
      <w:r>
        <w:tab/>
        <w:t>Physicochemical Parameters</w:t>
      </w:r>
      <w:bookmarkEnd w:id="42"/>
    </w:p>
    <w:p w14:paraId="409FE982" w14:textId="1CC1C7A9" w:rsidR="006D6D7E" w:rsidRDefault="006D6D7E" w:rsidP="008D37D3">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Table 4.2: </w:t>
      </w:r>
      <w:r w:rsidR="002F233D">
        <w:rPr>
          <w:rFonts w:ascii="Times New Roman" w:hAnsi="Times New Roman" w:cs="Times New Roman"/>
          <w:b/>
          <w:bCs/>
          <w:sz w:val="28"/>
          <w:szCs w:val="28"/>
        </w:rPr>
        <w:t xml:space="preserve">Present the Result of the </w:t>
      </w:r>
      <w:proofErr w:type="spellStart"/>
      <w:r w:rsidR="002F233D">
        <w:rPr>
          <w:rFonts w:ascii="Times New Roman" w:hAnsi="Times New Roman" w:cs="Times New Roman"/>
          <w:b/>
          <w:bCs/>
          <w:sz w:val="28"/>
          <w:szCs w:val="28"/>
        </w:rPr>
        <w:t>Physico</w:t>
      </w:r>
      <w:proofErr w:type="spellEnd"/>
      <w:r w:rsidR="002F233D">
        <w:rPr>
          <w:rFonts w:ascii="Times New Roman" w:hAnsi="Times New Roman" w:cs="Times New Roman"/>
          <w:b/>
          <w:bCs/>
          <w:sz w:val="28"/>
          <w:szCs w:val="28"/>
        </w:rPr>
        <w:t>-Chemical Parameters Test.</w:t>
      </w:r>
    </w:p>
    <w:p w14:paraId="5115583D" w14:textId="210683FD" w:rsidR="002F233D" w:rsidRPr="002F233D" w:rsidRDefault="002F233D" w:rsidP="008D37D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parameters analyzed include Temperature, pH, Electrical conductivity (EC) and Total Dissolve Solid (TDS).</w:t>
      </w:r>
    </w:p>
    <w:tbl>
      <w:tblPr>
        <w:tblStyle w:val="TableGrid"/>
        <w:tblW w:w="9678" w:type="dxa"/>
        <w:tblLook w:val="04A0" w:firstRow="1" w:lastRow="0" w:firstColumn="1" w:lastColumn="0" w:noHBand="0" w:noVBand="1"/>
      </w:tblPr>
      <w:tblGrid>
        <w:gridCol w:w="837"/>
        <w:gridCol w:w="2305"/>
        <w:gridCol w:w="1881"/>
        <w:gridCol w:w="757"/>
        <w:gridCol w:w="1773"/>
        <w:gridCol w:w="2125"/>
      </w:tblGrid>
      <w:tr w:rsidR="002F233D" w14:paraId="2C4E8CB7" w14:textId="77777777" w:rsidTr="002F233D">
        <w:trPr>
          <w:trHeight w:val="312"/>
        </w:trPr>
        <w:tc>
          <w:tcPr>
            <w:tcW w:w="0" w:type="auto"/>
          </w:tcPr>
          <w:p w14:paraId="033F9A9C" w14:textId="69AF7B86" w:rsidR="002F233D" w:rsidRDefault="002F233D" w:rsidP="006D6D7E">
            <w:pPr>
              <w:jc w:val="center"/>
              <w:rPr>
                <w:rFonts w:ascii="Times New Roman" w:hAnsi="Times New Roman" w:cs="Times New Roman"/>
                <w:b/>
                <w:bCs/>
                <w:sz w:val="28"/>
                <w:szCs w:val="28"/>
              </w:rPr>
            </w:pPr>
            <w:r>
              <w:rPr>
                <w:rFonts w:ascii="Times New Roman" w:hAnsi="Times New Roman" w:cs="Times New Roman"/>
                <w:b/>
                <w:bCs/>
                <w:sz w:val="28"/>
                <w:szCs w:val="28"/>
              </w:rPr>
              <w:t>S/N</w:t>
            </w:r>
          </w:p>
        </w:tc>
        <w:tc>
          <w:tcPr>
            <w:tcW w:w="0" w:type="auto"/>
          </w:tcPr>
          <w:p w14:paraId="3A1B17E8" w14:textId="70659B27" w:rsidR="002F233D" w:rsidRDefault="002F233D" w:rsidP="006D6D7E">
            <w:pPr>
              <w:jc w:val="center"/>
              <w:rPr>
                <w:rFonts w:ascii="Times New Roman" w:hAnsi="Times New Roman" w:cs="Times New Roman"/>
                <w:b/>
                <w:bCs/>
                <w:sz w:val="28"/>
                <w:szCs w:val="28"/>
              </w:rPr>
            </w:pPr>
            <w:r>
              <w:rPr>
                <w:rFonts w:ascii="Times New Roman" w:hAnsi="Times New Roman" w:cs="Times New Roman"/>
                <w:b/>
                <w:bCs/>
                <w:sz w:val="28"/>
                <w:szCs w:val="28"/>
              </w:rPr>
              <w:t>Sample Code</w:t>
            </w:r>
          </w:p>
        </w:tc>
        <w:tc>
          <w:tcPr>
            <w:tcW w:w="0" w:type="auto"/>
          </w:tcPr>
          <w:p w14:paraId="3C70F2D4" w14:textId="1466F0D9" w:rsidR="002F233D" w:rsidRDefault="002F233D" w:rsidP="006D6D7E">
            <w:pPr>
              <w:jc w:val="center"/>
              <w:rPr>
                <w:rFonts w:ascii="Times New Roman" w:hAnsi="Times New Roman" w:cs="Times New Roman"/>
                <w:b/>
                <w:bCs/>
                <w:sz w:val="28"/>
                <w:szCs w:val="28"/>
              </w:rPr>
            </w:pPr>
            <w:r>
              <w:rPr>
                <w:rFonts w:ascii="Times New Roman" w:hAnsi="Times New Roman" w:cs="Times New Roman"/>
                <w:b/>
                <w:bCs/>
                <w:sz w:val="28"/>
                <w:szCs w:val="28"/>
              </w:rPr>
              <w:t>Temp (</w:t>
            </w:r>
            <w:proofErr w:type="spellStart"/>
            <w:r w:rsidRPr="006D6D7E">
              <w:rPr>
                <w:rFonts w:ascii="Times New Roman" w:hAnsi="Times New Roman" w:cs="Times New Roman"/>
                <w:b/>
                <w:bCs/>
                <w:sz w:val="28"/>
                <w:szCs w:val="28"/>
                <w:vertAlign w:val="superscript"/>
              </w:rPr>
              <w:t>o</w:t>
            </w:r>
            <w:r>
              <w:rPr>
                <w:rFonts w:ascii="Times New Roman" w:hAnsi="Times New Roman" w:cs="Times New Roman"/>
                <w:b/>
                <w:bCs/>
                <w:sz w:val="28"/>
                <w:szCs w:val="28"/>
              </w:rPr>
              <w:t>C</w:t>
            </w:r>
            <w:proofErr w:type="spellEnd"/>
            <w:r>
              <w:rPr>
                <w:rFonts w:ascii="Times New Roman" w:hAnsi="Times New Roman" w:cs="Times New Roman"/>
                <w:b/>
                <w:bCs/>
                <w:sz w:val="28"/>
                <w:szCs w:val="28"/>
              </w:rPr>
              <w:t>)</w:t>
            </w:r>
          </w:p>
        </w:tc>
        <w:tc>
          <w:tcPr>
            <w:tcW w:w="0" w:type="auto"/>
          </w:tcPr>
          <w:p w14:paraId="54208DCD" w14:textId="47061748" w:rsidR="002F233D" w:rsidRDefault="002F233D" w:rsidP="006D6D7E">
            <w:pPr>
              <w:jc w:val="center"/>
              <w:rPr>
                <w:rFonts w:ascii="Times New Roman" w:hAnsi="Times New Roman" w:cs="Times New Roman"/>
                <w:b/>
                <w:bCs/>
                <w:sz w:val="28"/>
                <w:szCs w:val="28"/>
              </w:rPr>
            </w:pPr>
            <w:r>
              <w:rPr>
                <w:rFonts w:ascii="Times New Roman" w:hAnsi="Times New Roman" w:cs="Times New Roman"/>
                <w:b/>
                <w:bCs/>
                <w:sz w:val="28"/>
                <w:szCs w:val="28"/>
              </w:rPr>
              <w:t>pH</w:t>
            </w:r>
          </w:p>
        </w:tc>
        <w:tc>
          <w:tcPr>
            <w:tcW w:w="0" w:type="auto"/>
          </w:tcPr>
          <w:p w14:paraId="7FECC2B1" w14:textId="4AE5DF38" w:rsidR="002F233D" w:rsidRDefault="002F233D" w:rsidP="006D6D7E">
            <w:pPr>
              <w:jc w:val="center"/>
              <w:rPr>
                <w:rFonts w:ascii="Times New Roman" w:hAnsi="Times New Roman" w:cs="Times New Roman"/>
                <w:b/>
                <w:bCs/>
                <w:sz w:val="28"/>
                <w:szCs w:val="28"/>
              </w:rPr>
            </w:pPr>
            <w:r>
              <w:rPr>
                <w:rFonts w:ascii="Times New Roman" w:hAnsi="Times New Roman" w:cs="Times New Roman"/>
                <w:b/>
                <w:bCs/>
                <w:sz w:val="28"/>
                <w:szCs w:val="28"/>
              </w:rPr>
              <w:t>EC µs/cm</w:t>
            </w:r>
          </w:p>
        </w:tc>
        <w:tc>
          <w:tcPr>
            <w:tcW w:w="0" w:type="auto"/>
          </w:tcPr>
          <w:p w14:paraId="38F5FC9C" w14:textId="38B26E4B" w:rsidR="002F233D" w:rsidRDefault="002F233D" w:rsidP="006D6D7E">
            <w:pPr>
              <w:jc w:val="center"/>
              <w:rPr>
                <w:rFonts w:ascii="Times New Roman" w:hAnsi="Times New Roman" w:cs="Times New Roman"/>
                <w:b/>
                <w:bCs/>
                <w:sz w:val="28"/>
                <w:szCs w:val="28"/>
              </w:rPr>
            </w:pPr>
            <w:r>
              <w:rPr>
                <w:rFonts w:ascii="Times New Roman" w:hAnsi="Times New Roman" w:cs="Times New Roman"/>
                <w:b/>
                <w:bCs/>
                <w:sz w:val="28"/>
                <w:szCs w:val="28"/>
              </w:rPr>
              <w:t>TDS (mg/L)</w:t>
            </w:r>
          </w:p>
        </w:tc>
      </w:tr>
      <w:tr w:rsidR="002F233D" w:rsidRPr="007A7AC7" w14:paraId="5B5014CB" w14:textId="77777777" w:rsidTr="002F233D">
        <w:trPr>
          <w:trHeight w:val="639"/>
        </w:trPr>
        <w:tc>
          <w:tcPr>
            <w:tcW w:w="0" w:type="auto"/>
          </w:tcPr>
          <w:p w14:paraId="5C792577" w14:textId="7335BC93" w:rsidR="002F233D" w:rsidRPr="007A7AC7" w:rsidRDefault="002F233D" w:rsidP="008D37D3">
            <w:pPr>
              <w:spacing w:line="480" w:lineRule="auto"/>
              <w:jc w:val="both"/>
              <w:rPr>
                <w:rFonts w:ascii="Times New Roman" w:hAnsi="Times New Roman" w:cs="Times New Roman"/>
                <w:sz w:val="28"/>
                <w:szCs w:val="28"/>
              </w:rPr>
            </w:pPr>
            <w:r w:rsidRPr="007A7AC7">
              <w:rPr>
                <w:rFonts w:ascii="Times New Roman" w:hAnsi="Times New Roman" w:cs="Times New Roman"/>
                <w:sz w:val="28"/>
                <w:szCs w:val="28"/>
              </w:rPr>
              <w:t>1</w:t>
            </w:r>
          </w:p>
        </w:tc>
        <w:tc>
          <w:tcPr>
            <w:tcW w:w="0" w:type="auto"/>
          </w:tcPr>
          <w:p w14:paraId="2E9F3008" w14:textId="1BD42662" w:rsidR="002F233D" w:rsidRPr="007A7AC7" w:rsidRDefault="002F233D" w:rsidP="008D37D3">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1</w:t>
            </w:r>
          </w:p>
        </w:tc>
        <w:tc>
          <w:tcPr>
            <w:tcW w:w="0" w:type="auto"/>
          </w:tcPr>
          <w:p w14:paraId="2C0268AB" w14:textId="3675B6AA" w:rsidR="002F233D" w:rsidRPr="007A7AC7"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p>
        </w:tc>
        <w:tc>
          <w:tcPr>
            <w:tcW w:w="0" w:type="auto"/>
          </w:tcPr>
          <w:p w14:paraId="73761FB7" w14:textId="3C7CCFF6" w:rsidR="002F233D" w:rsidRPr="007A7AC7"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7.1</w:t>
            </w:r>
          </w:p>
        </w:tc>
        <w:tc>
          <w:tcPr>
            <w:tcW w:w="0" w:type="auto"/>
          </w:tcPr>
          <w:p w14:paraId="15ABA725" w14:textId="128FFA44" w:rsidR="002F233D" w:rsidRPr="007A7AC7"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215</w:t>
            </w:r>
          </w:p>
        </w:tc>
        <w:tc>
          <w:tcPr>
            <w:tcW w:w="0" w:type="auto"/>
          </w:tcPr>
          <w:p w14:paraId="7537ED10" w14:textId="15B475BE" w:rsidR="002F233D" w:rsidRPr="007A7AC7"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140</w:t>
            </w:r>
          </w:p>
        </w:tc>
      </w:tr>
      <w:tr w:rsidR="002F233D" w:rsidRPr="007A7AC7" w14:paraId="151FEAA9" w14:textId="77777777" w:rsidTr="002F233D">
        <w:trPr>
          <w:trHeight w:val="624"/>
        </w:trPr>
        <w:tc>
          <w:tcPr>
            <w:tcW w:w="0" w:type="auto"/>
          </w:tcPr>
          <w:p w14:paraId="66BE1BF5" w14:textId="047A1B75" w:rsidR="002F233D" w:rsidRPr="007A7AC7"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2</w:t>
            </w:r>
          </w:p>
        </w:tc>
        <w:tc>
          <w:tcPr>
            <w:tcW w:w="0" w:type="auto"/>
          </w:tcPr>
          <w:p w14:paraId="264364A4" w14:textId="40B7E945" w:rsidR="002F233D" w:rsidRDefault="002F233D" w:rsidP="008D37D3">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2</w:t>
            </w:r>
          </w:p>
        </w:tc>
        <w:tc>
          <w:tcPr>
            <w:tcW w:w="0" w:type="auto"/>
          </w:tcPr>
          <w:p w14:paraId="0278AADE" w14:textId="66CC1E88"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27.9</w:t>
            </w:r>
          </w:p>
        </w:tc>
        <w:tc>
          <w:tcPr>
            <w:tcW w:w="0" w:type="auto"/>
          </w:tcPr>
          <w:p w14:paraId="6A3FBE78" w14:textId="0EEB7F44"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5.9</w:t>
            </w:r>
          </w:p>
        </w:tc>
        <w:tc>
          <w:tcPr>
            <w:tcW w:w="0" w:type="auto"/>
          </w:tcPr>
          <w:p w14:paraId="2A7AE7CD" w14:textId="1231F2A3"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428</w:t>
            </w:r>
          </w:p>
        </w:tc>
        <w:tc>
          <w:tcPr>
            <w:tcW w:w="0" w:type="auto"/>
          </w:tcPr>
          <w:p w14:paraId="481B64A9" w14:textId="3FC02B97"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280</w:t>
            </w:r>
          </w:p>
        </w:tc>
      </w:tr>
      <w:tr w:rsidR="002F233D" w:rsidRPr="007A7AC7" w14:paraId="11028AEA" w14:textId="77777777" w:rsidTr="002F233D">
        <w:trPr>
          <w:trHeight w:val="639"/>
        </w:trPr>
        <w:tc>
          <w:tcPr>
            <w:tcW w:w="0" w:type="auto"/>
          </w:tcPr>
          <w:p w14:paraId="5435199E" w14:textId="2997F206"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3</w:t>
            </w:r>
          </w:p>
        </w:tc>
        <w:tc>
          <w:tcPr>
            <w:tcW w:w="0" w:type="auto"/>
          </w:tcPr>
          <w:p w14:paraId="142494D3" w14:textId="5D54ECC2" w:rsidR="002F233D" w:rsidRDefault="002F233D" w:rsidP="008D37D3">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3</w:t>
            </w:r>
          </w:p>
        </w:tc>
        <w:tc>
          <w:tcPr>
            <w:tcW w:w="0" w:type="auto"/>
          </w:tcPr>
          <w:p w14:paraId="5A6E0EA2" w14:textId="0E099547"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26.8</w:t>
            </w:r>
          </w:p>
        </w:tc>
        <w:tc>
          <w:tcPr>
            <w:tcW w:w="0" w:type="auto"/>
          </w:tcPr>
          <w:p w14:paraId="4B344E98" w14:textId="51A40222"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6.3</w:t>
            </w:r>
          </w:p>
        </w:tc>
        <w:tc>
          <w:tcPr>
            <w:tcW w:w="0" w:type="auto"/>
          </w:tcPr>
          <w:p w14:paraId="30B7ECB8" w14:textId="0A685B95"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355</w:t>
            </w:r>
          </w:p>
        </w:tc>
        <w:tc>
          <w:tcPr>
            <w:tcW w:w="0" w:type="auto"/>
          </w:tcPr>
          <w:p w14:paraId="1B011DF8" w14:textId="1613CBDC"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238</w:t>
            </w:r>
          </w:p>
        </w:tc>
      </w:tr>
      <w:tr w:rsidR="002F233D" w:rsidRPr="007A7AC7" w14:paraId="63327867" w14:textId="77777777" w:rsidTr="002F233D">
        <w:trPr>
          <w:trHeight w:val="639"/>
        </w:trPr>
        <w:tc>
          <w:tcPr>
            <w:tcW w:w="0" w:type="auto"/>
          </w:tcPr>
          <w:p w14:paraId="3E465697" w14:textId="2241E2E8"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4</w:t>
            </w:r>
          </w:p>
        </w:tc>
        <w:tc>
          <w:tcPr>
            <w:tcW w:w="0" w:type="auto"/>
          </w:tcPr>
          <w:p w14:paraId="2B74C6B5" w14:textId="24D145B3" w:rsidR="002F233D" w:rsidRDefault="002F233D" w:rsidP="008D37D3">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4</w:t>
            </w:r>
          </w:p>
        </w:tc>
        <w:tc>
          <w:tcPr>
            <w:tcW w:w="0" w:type="auto"/>
          </w:tcPr>
          <w:p w14:paraId="39F7DE27" w14:textId="3E13FB0B"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25.7</w:t>
            </w:r>
          </w:p>
        </w:tc>
        <w:tc>
          <w:tcPr>
            <w:tcW w:w="0" w:type="auto"/>
          </w:tcPr>
          <w:p w14:paraId="7512542F" w14:textId="2E6F3755"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6.5</w:t>
            </w:r>
          </w:p>
        </w:tc>
        <w:tc>
          <w:tcPr>
            <w:tcW w:w="0" w:type="auto"/>
          </w:tcPr>
          <w:p w14:paraId="5B347CFE" w14:textId="2746798C"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320</w:t>
            </w:r>
          </w:p>
        </w:tc>
        <w:tc>
          <w:tcPr>
            <w:tcW w:w="0" w:type="auto"/>
          </w:tcPr>
          <w:p w14:paraId="07AC0819" w14:textId="329B1BE7"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200</w:t>
            </w:r>
          </w:p>
        </w:tc>
      </w:tr>
      <w:tr w:rsidR="002F233D" w:rsidRPr="007A7AC7" w14:paraId="26527701" w14:textId="77777777" w:rsidTr="002F233D">
        <w:trPr>
          <w:trHeight w:val="624"/>
        </w:trPr>
        <w:tc>
          <w:tcPr>
            <w:tcW w:w="0" w:type="auto"/>
          </w:tcPr>
          <w:p w14:paraId="227F4C33" w14:textId="44AC1C2F"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5</w:t>
            </w:r>
          </w:p>
        </w:tc>
        <w:tc>
          <w:tcPr>
            <w:tcW w:w="0" w:type="auto"/>
          </w:tcPr>
          <w:p w14:paraId="089AF92D" w14:textId="25264564" w:rsidR="002F233D" w:rsidRDefault="002F233D" w:rsidP="008D37D3">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5</w:t>
            </w:r>
          </w:p>
        </w:tc>
        <w:tc>
          <w:tcPr>
            <w:tcW w:w="0" w:type="auto"/>
          </w:tcPr>
          <w:p w14:paraId="3C55F31D" w14:textId="6B283FF9"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28.3</w:t>
            </w:r>
          </w:p>
        </w:tc>
        <w:tc>
          <w:tcPr>
            <w:tcW w:w="0" w:type="auto"/>
          </w:tcPr>
          <w:p w14:paraId="485C691D" w14:textId="2B865CAB"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6.0</w:t>
            </w:r>
          </w:p>
        </w:tc>
        <w:tc>
          <w:tcPr>
            <w:tcW w:w="0" w:type="auto"/>
          </w:tcPr>
          <w:p w14:paraId="1C39659D" w14:textId="0F48C139"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460</w:t>
            </w:r>
          </w:p>
        </w:tc>
        <w:tc>
          <w:tcPr>
            <w:tcW w:w="0" w:type="auto"/>
          </w:tcPr>
          <w:p w14:paraId="60FBF6F9" w14:textId="6A8773BD"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305</w:t>
            </w:r>
          </w:p>
        </w:tc>
      </w:tr>
      <w:tr w:rsidR="002F233D" w:rsidRPr="007A7AC7" w14:paraId="282D82CD" w14:textId="77777777" w:rsidTr="002F233D">
        <w:trPr>
          <w:trHeight w:val="639"/>
        </w:trPr>
        <w:tc>
          <w:tcPr>
            <w:tcW w:w="0" w:type="auto"/>
          </w:tcPr>
          <w:p w14:paraId="406D5AF9" w14:textId="74FFABF1"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6</w:t>
            </w:r>
          </w:p>
        </w:tc>
        <w:tc>
          <w:tcPr>
            <w:tcW w:w="0" w:type="auto"/>
          </w:tcPr>
          <w:p w14:paraId="3E47EBE2" w14:textId="0B293C01" w:rsidR="002F233D" w:rsidRDefault="002F233D" w:rsidP="008D37D3">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6</w:t>
            </w:r>
          </w:p>
        </w:tc>
        <w:tc>
          <w:tcPr>
            <w:tcW w:w="0" w:type="auto"/>
          </w:tcPr>
          <w:p w14:paraId="68310661" w14:textId="357CCFA4"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27.5</w:t>
            </w:r>
          </w:p>
        </w:tc>
        <w:tc>
          <w:tcPr>
            <w:tcW w:w="0" w:type="auto"/>
          </w:tcPr>
          <w:p w14:paraId="3BCEA9CE" w14:textId="30AFBB40"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6.2</w:t>
            </w:r>
          </w:p>
        </w:tc>
        <w:tc>
          <w:tcPr>
            <w:tcW w:w="0" w:type="auto"/>
          </w:tcPr>
          <w:p w14:paraId="02551344" w14:textId="380504FD"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390</w:t>
            </w:r>
          </w:p>
        </w:tc>
        <w:tc>
          <w:tcPr>
            <w:tcW w:w="0" w:type="auto"/>
          </w:tcPr>
          <w:p w14:paraId="14D0B980" w14:textId="4315963C"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250</w:t>
            </w:r>
          </w:p>
        </w:tc>
      </w:tr>
      <w:tr w:rsidR="002F233D" w:rsidRPr="007A7AC7" w14:paraId="77E30558" w14:textId="77777777" w:rsidTr="002F233D">
        <w:trPr>
          <w:trHeight w:val="624"/>
        </w:trPr>
        <w:tc>
          <w:tcPr>
            <w:tcW w:w="0" w:type="auto"/>
          </w:tcPr>
          <w:p w14:paraId="59725166" w14:textId="5B50FF4C"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7</w:t>
            </w:r>
          </w:p>
        </w:tc>
        <w:tc>
          <w:tcPr>
            <w:tcW w:w="0" w:type="auto"/>
          </w:tcPr>
          <w:p w14:paraId="11A99F42" w14:textId="01528FCE" w:rsidR="002F233D" w:rsidRDefault="002F233D" w:rsidP="008D37D3">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7</w:t>
            </w:r>
          </w:p>
        </w:tc>
        <w:tc>
          <w:tcPr>
            <w:tcW w:w="0" w:type="auto"/>
          </w:tcPr>
          <w:p w14:paraId="334F5B5A" w14:textId="280A5636"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26.0</w:t>
            </w:r>
          </w:p>
        </w:tc>
        <w:tc>
          <w:tcPr>
            <w:tcW w:w="0" w:type="auto"/>
          </w:tcPr>
          <w:p w14:paraId="06706444" w14:textId="3E8E1780"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6.6</w:t>
            </w:r>
          </w:p>
        </w:tc>
        <w:tc>
          <w:tcPr>
            <w:tcW w:w="0" w:type="auto"/>
          </w:tcPr>
          <w:p w14:paraId="20C32CA4" w14:textId="077C2DC5"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300</w:t>
            </w:r>
          </w:p>
        </w:tc>
        <w:tc>
          <w:tcPr>
            <w:tcW w:w="0" w:type="auto"/>
          </w:tcPr>
          <w:p w14:paraId="7A94624C" w14:textId="75B3F14D"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195</w:t>
            </w:r>
          </w:p>
        </w:tc>
      </w:tr>
      <w:tr w:rsidR="002F233D" w:rsidRPr="007A7AC7" w14:paraId="79800FE3" w14:textId="77777777" w:rsidTr="002F233D">
        <w:trPr>
          <w:trHeight w:val="639"/>
        </w:trPr>
        <w:tc>
          <w:tcPr>
            <w:tcW w:w="0" w:type="auto"/>
          </w:tcPr>
          <w:p w14:paraId="674EED06" w14:textId="40EE72F2"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8</w:t>
            </w:r>
          </w:p>
        </w:tc>
        <w:tc>
          <w:tcPr>
            <w:tcW w:w="0" w:type="auto"/>
          </w:tcPr>
          <w:p w14:paraId="59E7E6BB" w14:textId="20D79D29" w:rsidR="002F233D" w:rsidRDefault="002F233D" w:rsidP="008D37D3">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8</w:t>
            </w:r>
          </w:p>
        </w:tc>
        <w:tc>
          <w:tcPr>
            <w:tcW w:w="0" w:type="auto"/>
          </w:tcPr>
          <w:p w14:paraId="308B6ED3" w14:textId="5600FD63"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27.2</w:t>
            </w:r>
          </w:p>
        </w:tc>
        <w:tc>
          <w:tcPr>
            <w:tcW w:w="0" w:type="auto"/>
          </w:tcPr>
          <w:p w14:paraId="702754CA" w14:textId="1607A3DB"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6.1</w:t>
            </w:r>
          </w:p>
        </w:tc>
        <w:tc>
          <w:tcPr>
            <w:tcW w:w="0" w:type="auto"/>
          </w:tcPr>
          <w:p w14:paraId="2FECB5CE" w14:textId="615E5AC4"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410</w:t>
            </w:r>
          </w:p>
        </w:tc>
        <w:tc>
          <w:tcPr>
            <w:tcW w:w="0" w:type="auto"/>
          </w:tcPr>
          <w:p w14:paraId="27077362" w14:textId="4D847F9C"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270</w:t>
            </w:r>
          </w:p>
        </w:tc>
      </w:tr>
      <w:tr w:rsidR="002F233D" w:rsidRPr="007A7AC7" w14:paraId="3A8AFB15" w14:textId="77777777" w:rsidTr="002F233D">
        <w:trPr>
          <w:trHeight w:val="624"/>
        </w:trPr>
        <w:tc>
          <w:tcPr>
            <w:tcW w:w="0" w:type="auto"/>
          </w:tcPr>
          <w:p w14:paraId="1934B4DC" w14:textId="00CF1658"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9</w:t>
            </w:r>
          </w:p>
        </w:tc>
        <w:tc>
          <w:tcPr>
            <w:tcW w:w="0" w:type="auto"/>
          </w:tcPr>
          <w:p w14:paraId="160B2D86" w14:textId="1B95DDF7" w:rsidR="002F233D" w:rsidRDefault="002F233D" w:rsidP="008D37D3">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9</w:t>
            </w:r>
          </w:p>
        </w:tc>
        <w:tc>
          <w:tcPr>
            <w:tcW w:w="0" w:type="auto"/>
          </w:tcPr>
          <w:p w14:paraId="45DE19BD" w14:textId="306BE573"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28.6</w:t>
            </w:r>
          </w:p>
        </w:tc>
        <w:tc>
          <w:tcPr>
            <w:tcW w:w="0" w:type="auto"/>
          </w:tcPr>
          <w:p w14:paraId="748E3A01" w14:textId="11E31E0B"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5.7</w:t>
            </w:r>
          </w:p>
        </w:tc>
        <w:tc>
          <w:tcPr>
            <w:tcW w:w="0" w:type="auto"/>
          </w:tcPr>
          <w:p w14:paraId="0F542A1C" w14:textId="55278259"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480</w:t>
            </w:r>
          </w:p>
        </w:tc>
        <w:tc>
          <w:tcPr>
            <w:tcW w:w="0" w:type="auto"/>
          </w:tcPr>
          <w:p w14:paraId="2AE01D75" w14:textId="4FBD3CB7"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320</w:t>
            </w:r>
          </w:p>
        </w:tc>
      </w:tr>
      <w:tr w:rsidR="002F233D" w:rsidRPr="007A7AC7" w14:paraId="4BE63D6B" w14:textId="77777777" w:rsidTr="002F233D">
        <w:trPr>
          <w:trHeight w:val="639"/>
        </w:trPr>
        <w:tc>
          <w:tcPr>
            <w:tcW w:w="0" w:type="auto"/>
          </w:tcPr>
          <w:p w14:paraId="678A4294" w14:textId="574B50E5"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p>
        </w:tc>
        <w:tc>
          <w:tcPr>
            <w:tcW w:w="0" w:type="auto"/>
          </w:tcPr>
          <w:p w14:paraId="3E290FB1" w14:textId="2E23642B" w:rsidR="002F233D" w:rsidRDefault="002F233D" w:rsidP="008D37D3">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10</w:t>
            </w:r>
          </w:p>
        </w:tc>
        <w:tc>
          <w:tcPr>
            <w:tcW w:w="0" w:type="auto"/>
          </w:tcPr>
          <w:p w14:paraId="484BD0AB" w14:textId="0A967971"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25.5</w:t>
            </w:r>
          </w:p>
        </w:tc>
        <w:tc>
          <w:tcPr>
            <w:tcW w:w="0" w:type="auto"/>
          </w:tcPr>
          <w:p w14:paraId="1F910205" w14:textId="72B78A6C"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7.0</w:t>
            </w:r>
          </w:p>
        </w:tc>
        <w:tc>
          <w:tcPr>
            <w:tcW w:w="0" w:type="auto"/>
          </w:tcPr>
          <w:p w14:paraId="190741C0" w14:textId="04A0205D"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225</w:t>
            </w:r>
          </w:p>
        </w:tc>
        <w:tc>
          <w:tcPr>
            <w:tcW w:w="0" w:type="auto"/>
          </w:tcPr>
          <w:p w14:paraId="4672249D" w14:textId="1F8CABE4" w:rsidR="002F233D" w:rsidRDefault="002F233D" w:rsidP="008D37D3">
            <w:pPr>
              <w:spacing w:line="480" w:lineRule="auto"/>
              <w:jc w:val="both"/>
              <w:rPr>
                <w:rFonts w:ascii="Times New Roman" w:hAnsi="Times New Roman" w:cs="Times New Roman"/>
                <w:sz w:val="28"/>
                <w:szCs w:val="28"/>
              </w:rPr>
            </w:pPr>
            <w:r>
              <w:rPr>
                <w:rFonts w:ascii="Times New Roman" w:hAnsi="Times New Roman" w:cs="Times New Roman"/>
                <w:sz w:val="28"/>
                <w:szCs w:val="28"/>
              </w:rPr>
              <w:t>150</w:t>
            </w:r>
          </w:p>
        </w:tc>
      </w:tr>
    </w:tbl>
    <w:p w14:paraId="4E7962A4" w14:textId="77777777" w:rsidR="00790832" w:rsidRDefault="00790832" w:rsidP="008D37D3">
      <w:pPr>
        <w:spacing w:after="0" w:line="480" w:lineRule="auto"/>
        <w:jc w:val="both"/>
        <w:rPr>
          <w:rFonts w:ascii="Times New Roman" w:hAnsi="Times New Roman" w:cs="Times New Roman"/>
          <w:b/>
          <w:bCs/>
          <w:sz w:val="28"/>
          <w:szCs w:val="28"/>
        </w:rPr>
      </w:pPr>
    </w:p>
    <w:p w14:paraId="468A3165" w14:textId="48B8B04C" w:rsidR="006B30A2" w:rsidRDefault="00BA4AE1" w:rsidP="005F4426">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 pH test </w:t>
      </w:r>
      <w:proofErr w:type="gramStart"/>
      <w:r>
        <w:rPr>
          <w:rFonts w:ascii="Times New Roman" w:hAnsi="Times New Roman" w:cs="Times New Roman"/>
          <w:sz w:val="28"/>
          <w:szCs w:val="28"/>
        </w:rPr>
        <w:t>range</w:t>
      </w:r>
      <w:proofErr w:type="gramEnd"/>
      <w:r>
        <w:rPr>
          <w:rFonts w:ascii="Times New Roman" w:hAnsi="Times New Roman" w:cs="Times New Roman"/>
          <w:sz w:val="28"/>
          <w:szCs w:val="28"/>
        </w:rPr>
        <w:t xml:space="preserve"> from 0.1 to 7.955, samples </w:t>
      </w: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1 has a pH of 0.1 which is extremely acidic while other range between 6.81 and 7.95 indicating mostly neutral to slightly alkaline</w:t>
      </w:r>
      <w:r w:rsidR="006B30A2">
        <w:rPr>
          <w:rFonts w:ascii="Times New Roman" w:hAnsi="Times New Roman" w:cs="Times New Roman"/>
          <w:sz w:val="28"/>
          <w:szCs w:val="28"/>
        </w:rPr>
        <w:t xml:space="preserve"> water which is suitable for most aquatic life and human use. World Health Organization (WHO, 2017).</w:t>
      </w:r>
    </w:p>
    <w:p w14:paraId="1DC1D2F4" w14:textId="77777777" w:rsidR="006B30A2" w:rsidRDefault="006B30A2" w:rsidP="006B30A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Ranges from 303 to 777 (µs/cm). EC values below 500µs/cm are generally considered low to moderate conductivity, suitable for drinking and irrigation. Sample </w:t>
      </w: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1 has a high dissolved salt possible from pollution or mineral rich water. World Health Organization (WHO, 2017).</w:t>
      </w:r>
    </w:p>
    <w:p w14:paraId="27478FA3" w14:textId="77777777" w:rsidR="006B30A2" w:rsidRDefault="006B30A2" w:rsidP="006B30A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total dissolve solvent value below 500ppm are generally acceptable for drinking water according to World Health Organization (WHO, 2017). The value in the data set suggest the water is within safe limits for TDS, through </w:t>
      </w: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1 is on the higher end.</w:t>
      </w:r>
    </w:p>
    <w:p w14:paraId="5FE45606" w14:textId="1ADD566B" w:rsidR="00790832" w:rsidRDefault="006B30A2" w:rsidP="006B30A2">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The temperature </w:t>
      </w:r>
      <w:proofErr w:type="gramStart"/>
      <w:r>
        <w:rPr>
          <w:rFonts w:ascii="Times New Roman" w:hAnsi="Times New Roman" w:cs="Times New Roman"/>
          <w:sz w:val="28"/>
          <w:szCs w:val="28"/>
        </w:rPr>
        <w:t>range  42</w:t>
      </w:r>
      <w:proofErr w:type="gramEnd"/>
      <w:r>
        <w:rPr>
          <w:rFonts w:ascii="Times New Roman" w:hAnsi="Times New Roman" w:cs="Times New Roman"/>
          <w:sz w:val="28"/>
          <w:szCs w:val="28"/>
        </w:rPr>
        <w:t>.2</w:t>
      </w:r>
      <w:r>
        <w:rPr>
          <w:rFonts w:ascii="Times New Roman" w:hAnsi="Times New Roman" w:cs="Times New Roman"/>
          <w:sz w:val="28"/>
          <w:szCs w:val="28"/>
          <w:vertAlign w:val="superscript"/>
        </w:rPr>
        <w:t>o</w:t>
      </w:r>
      <w:r>
        <w:rPr>
          <w:rFonts w:ascii="Times New Roman" w:hAnsi="Times New Roman" w:cs="Times New Roman"/>
          <w:sz w:val="28"/>
          <w:szCs w:val="28"/>
        </w:rPr>
        <w:t>C and 35</w:t>
      </w:r>
      <w:r w:rsidRPr="006B30A2">
        <w:rPr>
          <w:rFonts w:ascii="Times New Roman" w:hAnsi="Times New Roman" w:cs="Times New Roman"/>
          <w:sz w:val="28"/>
          <w:szCs w:val="28"/>
          <w:vertAlign w:val="superscript"/>
        </w:rPr>
        <w:t>o</w:t>
      </w:r>
      <w:r>
        <w:rPr>
          <w:rFonts w:ascii="Times New Roman" w:hAnsi="Times New Roman" w:cs="Times New Roman"/>
          <w:sz w:val="28"/>
          <w:szCs w:val="28"/>
        </w:rPr>
        <w:t xml:space="preserve">C. the recorded values suggest either thermal pollution or instrument error, particularly for samples </w:t>
      </w: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2, and </w:t>
      </w: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10 which exceed the boiling point, World Health Organization, (WHO, 2017).</w:t>
      </w:r>
    </w:p>
    <w:p w14:paraId="35405FC8" w14:textId="1F1401F7" w:rsidR="00F6066C" w:rsidRDefault="00F6066C" w:rsidP="007375BA">
      <w:pPr>
        <w:pStyle w:val="Heading3"/>
      </w:pPr>
      <w:bookmarkStart w:id="43" w:name="_Toc204574228"/>
      <w:r>
        <w:t>4.3</w:t>
      </w:r>
      <w:r>
        <w:tab/>
        <w:t>Implication of Findings</w:t>
      </w:r>
      <w:bookmarkEnd w:id="43"/>
    </w:p>
    <w:p w14:paraId="5D9C181A" w14:textId="0404E362" w:rsidR="00F6066C" w:rsidRDefault="006E211F" w:rsidP="006D6D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Most of the water fall within accepted </w:t>
      </w:r>
      <w:proofErr w:type="spellStart"/>
      <w:r>
        <w:rPr>
          <w:rFonts w:ascii="Times New Roman" w:hAnsi="Times New Roman" w:cs="Times New Roman"/>
          <w:sz w:val="28"/>
          <w:szCs w:val="28"/>
        </w:rPr>
        <w:t>physico</w:t>
      </w:r>
      <w:proofErr w:type="spellEnd"/>
      <w:r>
        <w:rPr>
          <w:rFonts w:ascii="Times New Roman" w:hAnsi="Times New Roman" w:cs="Times New Roman"/>
          <w:sz w:val="28"/>
          <w:szCs w:val="28"/>
        </w:rPr>
        <w:t xml:space="preserve">-standards except for sample </w:t>
      </w:r>
      <w:proofErr w:type="spellStart"/>
      <w:r>
        <w:rPr>
          <w:rFonts w:ascii="Times New Roman" w:hAnsi="Times New Roman" w:cs="Times New Roman"/>
          <w:sz w:val="28"/>
          <w:szCs w:val="28"/>
        </w:rPr>
        <w:t>LW</w:t>
      </w:r>
      <w:proofErr w:type="spellEnd"/>
      <w:r>
        <w:rPr>
          <w:rFonts w:ascii="Times New Roman" w:hAnsi="Times New Roman" w:cs="Times New Roman"/>
          <w:sz w:val="28"/>
          <w:szCs w:val="28"/>
        </w:rPr>
        <w:t xml:space="preserve"> 1 which shows extreme values in pH, EC, TDS and temperature. These anomalies </w:t>
      </w:r>
      <w:r>
        <w:rPr>
          <w:rFonts w:ascii="Times New Roman" w:hAnsi="Times New Roman" w:cs="Times New Roman"/>
          <w:sz w:val="28"/>
          <w:szCs w:val="28"/>
        </w:rPr>
        <w:lastRenderedPageBreak/>
        <w:t>suggest either contamination or possible instrument error, necessitating further investigation and resampling.</w:t>
      </w:r>
    </w:p>
    <w:p w14:paraId="081A2159" w14:textId="6EAD4B0C" w:rsidR="005759D0" w:rsidRDefault="005759D0" w:rsidP="006D6D7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recommendation made;</w:t>
      </w:r>
    </w:p>
    <w:p w14:paraId="0924F9F5" w14:textId="79EE6153" w:rsidR="005759D0" w:rsidRDefault="005759D0" w:rsidP="005759D0">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immediate remediation and treatment of affected water source is necessary</w:t>
      </w:r>
    </w:p>
    <w:p w14:paraId="4918A03E" w14:textId="50FAEEBE" w:rsidR="005759D0" w:rsidRDefault="005759D0" w:rsidP="005759D0">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routine monitoring should be instituted by local authorities</w:t>
      </w:r>
    </w:p>
    <w:p w14:paraId="45A5C80A" w14:textId="3F75F883" w:rsidR="005759D0" w:rsidRDefault="005759D0" w:rsidP="005759D0">
      <w:pPr>
        <w:pStyle w:val="ListParagraph"/>
        <w:numPr>
          <w:ilvl w:val="0"/>
          <w:numId w:val="2"/>
        </w:numPr>
        <w:spacing w:after="0" w:line="480" w:lineRule="auto"/>
        <w:jc w:val="both"/>
        <w:rPr>
          <w:rFonts w:ascii="Times New Roman" w:hAnsi="Times New Roman" w:cs="Times New Roman"/>
          <w:sz w:val="28"/>
          <w:szCs w:val="28"/>
        </w:rPr>
      </w:pPr>
      <w:r>
        <w:rPr>
          <w:rFonts w:ascii="Times New Roman" w:hAnsi="Times New Roman" w:cs="Times New Roman"/>
          <w:sz w:val="28"/>
          <w:szCs w:val="28"/>
        </w:rPr>
        <w:t>communities should be educated on the health risks of using untreated water in mining regions.</w:t>
      </w:r>
    </w:p>
    <w:p w14:paraId="2BCB9BE6" w14:textId="6ECC9F70" w:rsidR="004B4F9F" w:rsidRDefault="004B4F9F">
      <w:pPr>
        <w:rPr>
          <w:rFonts w:ascii="Times New Roman" w:hAnsi="Times New Roman" w:cs="Times New Roman"/>
          <w:sz w:val="28"/>
          <w:szCs w:val="28"/>
        </w:rPr>
      </w:pPr>
      <w:r>
        <w:rPr>
          <w:rFonts w:ascii="Times New Roman" w:hAnsi="Times New Roman" w:cs="Times New Roman"/>
          <w:sz w:val="28"/>
          <w:szCs w:val="28"/>
        </w:rPr>
        <w:br w:type="page"/>
      </w:r>
    </w:p>
    <w:p w14:paraId="3B0D8BBE" w14:textId="0417F3CA" w:rsidR="004B4F9F" w:rsidRDefault="004B4F9F" w:rsidP="007375BA">
      <w:pPr>
        <w:pStyle w:val="Heading2"/>
      </w:pPr>
      <w:bookmarkStart w:id="44" w:name="_Toc204574229"/>
      <w:r w:rsidRPr="004B4F9F">
        <w:lastRenderedPageBreak/>
        <w:t>CHAP</w:t>
      </w:r>
      <w:r>
        <w:t>TER FIVE</w:t>
      </w:r>
      <w:bookmarkEnd w:id="44"/>
    </w:p>
    <w:p w14:paraId="25F031B3" w14:textId="5DCFAC6B" w:rsidR="004B4F9F" w:rsidRDefault="004B4F9F" w:rsidP="007375BA">
      <w:pPr>
        <w:pStyle w:val="Heading2"/>
      </w:pPr>
      <w:bookmarkStart w:id="45" w:name="_Toc204574230"/>
      <w:r>
        <w:t>CONCLUSION AND RECOMMENDATIONS</w:t>
      </w:r>
      <w:bookmarkEnd w:id="45"/>
    </w:p>
    <w:p w14:paraId="03167199" w14:textId="274E147D" w:rsidR="004B4F9F" w:rsidRDefault="004B4F9F" w:rsidP="007375BA">
      <w:pPr>
        <w:pStyle w:val="Heading3"/>
      </w:pPr>
      <w:bookmarkStart w:id="46" w:name="_Toc204574231"/>
      <w:r>
        <w:t>5.1</w:t>
      </w:r>
      <w:r>
        <w:tab/>
        <w:t>Conclusion</w:t>
      </w:r>
      <w:bookmarkEnd w:id="46"/>
    </w:p>
    <w:p w14:paraId="53574D75" w14:textId="5D956C77" w:rsidR="00E17539" w:rsidRDefault="00172AB4" w:rsidP="00E1753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project investigated the level of heavy contamination and </w:t>
      </w:r>
      <w:proofErr w:type="spellStart"/>
      <w:r>
        <w:rPr>
          <w:rFonts w:ascii="Times New Roman" w:hAnsi="Times New Roman" w:cs="Times New Roman"/>
          <w:sz w:val="28"/>
          <w:szCs w:val="28"/>
        </w:rPr>
        <w:t>physico</w:t>
      </w:r>
      <w:proofErr w:type="spellEnd"/>
      <w:r>
        <w:rPr>
          <w:rFonts w:ascii="Times New Roman" w:hAnsi="Times New Roman" w:cs="Times New Roman"/>
          <w:sz w:val="28"/>
          <w:szCs w:val="28"/>
        </w:rPr>
        <w:t>-chemical analysis. It was dissolved that the sampled water sources contain the selected heavy metal that is; Cd, Cr, Mn and Ni in various parameters.</w:t>
      </w:r>
    </w:p>
    <w:p w14:paraId="486EF735" w14:textId="77F00B58" w:rsidR="00172AB4" w:rsidRDefault="00172AB4" w:rsidP="00E1753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Cd, Ni and Pb in the study exceeded or were close to the recommended standards by </w:t>
      </w:r>
      <w:proofErr w:type="spellStart"/>
      <w:r>
        <w:rPr>
          <w:rFonts w:ascii="Times New Roman" w:hAnsi="Times New Roman" w:cs="Times New Roman"/>
          <w:sz w:val="28"/>
          <w:szCs w:val="28"/>
        </w:rPr>
        <w:t>NSDWQ</w:t>
      </w:r>
      <w:proofErr w:type="spellEnd"/>
      <w:r>
        <w:rPr>
          <w:rFonts w:ascii="Times New Roman" w:hAnsi="Times New Roman" w:cs="Times New Roman"/>
          <w:sz w:val="28"/>
          <w:szCs w:val="28"/>
        </w:rPr>
        <w:t xml:space="preserve"> and WHO, (2012) Cd and Ni were above the standard while Lead (Pb) was slightly below the WHO limit. The extensive analysis of water resources in the community revealed high metal concentration and associated health hazard, and carcinogenic potential, which Cr and Mn remain within acceptable limit, which is suitable for aquatic life and human use.</w:t>
      </w:r>
    </w:p>
    <w:p w14:paraId="4EF03278" w14:textId="1A3DAE77" w:rsidR="00172AB4" w:rsidRDefault="00172AB4" w:rsidP="00E1753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pH, EC and TDS also fall within acceptable limit while temperature mean of 106.72</w:t>
      </w:r>
      <w:r w:rsidRPr="00172AB4">
        <w:rPr>
          <w:rFonts w:ascii="Times New Roman" w:hAnsi="Times New Roman" w:cs="Times New Roman"/>
          <w:sz w:val="28"/>
          <w:szCs w:val="28"/>
          <w:vertAlign w:val="superscript"/>
        </w:rPr>
        <w:t>o</w:t>
      </w:r>
      <w:r>
        <w:rPr>
          <w:rFonts w:ascii="Times New Roman" w:hAnsi="Times New Roman" w:cs="Times New Roman"/>
          <w:sz w:val="28"/>
          <w:szCs w:val="28"/>
        </w:rPr>
        <w:t>C significantly exceeds the standard limit recommended by WHO, (2017) which typically falls between 10</w:t>
      </w:r>
      <w:r w:rsidRPr="00172AB4">
        <w:rPr>
          <w:rFonts w:ascii="Times New Roman" w:hAnsi="Times New Roman" w:cs="Times New Roman"/>
          <w:sz w:val="28"/>
          <w:szCs w:val="28"/>
          <w:vertAlign w:val="superscript"/>
        </w:rPr>
        <w:t>o</w:t>
      </w:r>
      <w:r>
        <w:rPr>
          <w:rFonts w:ascii="Times New Roman" w:hAnsi="Times New Roman" w:cs="Times New Roman"/>
          <w:sz w:val="28"/>
          <w:szCs w:val="28"/>
        </w:rPr>
        <w:t>C and 30</w:t>
      </w:r>
      <w:r w:rsidRPr="00172AB4">
        <w:rPr>
          <w:rFonts w:ascii="Times New Roman" w:hAnsi="Times New Roman" w:cs="Times New Roman"/>
          <w:sz w:val="28"/>
          <w:szCs w:val="28"/>
          <w:vertAlign w:val="superscript"/>
        </w:rPr>
        <w:t>o</w:t>
      </w:r>
      <w:r>
        <w:rPr>
          <w:rFonts w:ascii="Times New Roman" w:hAnsi="Times New Roman" w:cs="Times New Roman"/>
          <w:sz w:val="28"/>
          <w:szCs w:val="28"/>
        </w:rPr>
        <w:t>C for safe and suitable drinking water.</w:t>
      </w:r>
    </w:p>
    <w:p w14:paraId="4B5AD9E8" w14:textId="6CF5DB91" w:rsidR="00172AB4" w:rsidRPr="00E17539" w:rsidRDefault="00172AB4" w:rsidP="00E1753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This elevated temperature suggests potential issues with the water source of measurement errors, as water at this temperature would like to </w:t>
      </w:r>
      <w:proofErr w:type="spellStart"/>
      <w:r>
        <w:rPr>
          <w:rFonts w:ascii="Times New Roman" w:hAnsi="Times New Roman" w:cs="Times New Roman"/>
          <w:sz w:val="28"/>
          <w:szCs w:val="28"/>
        </w:rPr>
        <w:t>vapourized</w:t>
      </w:r>
      <w:proofErr w:type="spellEnd"/>
      <w:r>
        <w:rPr>
          <w:rFonts w:ascii="Times New Roman" w:hAnsi="Times New Roman" w:cs="Times New Roman"/>
          <w:sz w:val="28"/>
          <w:szCs w:val="28"/>
        </w:rPr>
        <w:t>.</w:t>
      </w:r>
    </w:p>
    <w:p w14:paraId="3F58DCF2" w14:textId="60BB801E" w:rsidR="0073394D" w:rsidRDefault="0073394D" w:rsidP="007375BA">
      <w:pPr>
        <w:pStyle w:val="Heading3"/>
      </w:pPr>
      <w:bookmarkStart w:id="47" w:name="_Toc204574232"/>
      <w:r>
        <w:t>5.2</w:t>
      </w:r>
      <w:r>
        <w:tab/>
        <w:t>Recommendation</w:t>
      </w:r>
      <w:bookmarkEnd w:id="47"/>
    </w:p>
    <w:p w14:paraId="142ED9CA" w14:textId="46DA448F" w:rsidR="0073394D" w:rsidRDefault="0073394D" w:rsidP="0073394D">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Based on the findings, the following recommendation are made;</w:t>
      </w:r>
    </w:p>
    <w:p w14:paraId="3E8505FB" w14:textId="57AEDAE9" w:rsidR="0073394D" w:rsidRPr="0073394D" w:rsidRDefault="0073394D" w:rsidP="0073394D">
      <w:pPr>
        <w:pStyle w:val="ListParagraph"/>
        <w:numPr>
          <w:ilvl w:val="0"/>
          <w:numId w:val="4"/>
        </w:num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Water Treatment: </w:t>
      </w:r>
      <w:r>
        <w:rPr>
          <w:rFonts w:ascii="Times New Roman" w:hAnsi="Times New Roman" w:cs="Times New Roman"/>
          <w:sz w:val="28"/>
          <w:szCs w:val="28"/>
        </w:rPr>
        <w:t>Immediate implementation of appropriate water treatment technologies such as reverse Osmosis or activated carbon filtration in affected areas.</w:t>
      </w:r>
    </w:p>
    <w:p w14:paraId="6A10F4D5" w14:textId="37F28656" w:rsidR="0073394D" w:rsidRPr="0073394D" w:rsidRDefault="0073394D" w:rsidP="0073394D">
      <w:pPr>
        <w:pStyle w:val="ListParagraph"/>
        <w:numPr>
          <w:ilvl w:val="0"/>
          <w:numId w:val="4"/>
        </w:num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Monitoring and Regulation:</w:t>
      </w:r>
      <w:r>
        <w:rPr>
          <w:rFonts w:ascii="Times New Roman" w:hAnsi="Times New Roman" w:cs="Times New Roman"/>
          <w:sz w:val="28"/>
          <w:szCs w:val="28"/>
        </w:rPr>
        <w:t xml:space="preserve"> Regular environmental monitoring by local authorities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Ministry of Environmental Waste Resources Agencies) to track heavy metals levels in both surface and groundwater.</w:t>
      </w:r>
    </w:p>
    <w:p w14:paraId="6E18549A" w14:textId="1B6CA384" w:rsidR="0073394D" w:rsidRPr="0073394D" w:rsidRDefault="0073394D" w:rsidP="0073394D">
      <w:pPr>
        <w:pStyle w:val="ListParagraph"/>
        <w:numPr>
          <w:ilvl w:val="0"/>
          <w:numId w:val="4"/>
        </w:num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Public Health Awareness:</w:t>
      </w:r>
      <w:r>
        <w:rPr>
          <w:rFonts w:ascii="Times New Roman" w:hAnsi="Times New Roman" w:cs="Times New Roman"/>
          <w:sz w:val="28"/>
          <w:szCs w:val="28"/>
        </w:rPr>
        <w:t xml:space="preserve"> Launching community awareness programs to educate residents on the dangers of using untreated water, especially near mining sites.</w:t>
      </w:r>
    </w:p>
    <w:p w14:paraId="31C9C29D" w14:textId="55B1E7DE" w:rsidR="0073394D" w:rsidRPr="0073394D" w:rsidRDefault="0073394D" w:rsidP="0073394D">
      <w:pPr>
        <w:pStyle w:val="ListParagraph"/>
        <w:numPr>
          <w:ilvl w:val="0"/>
          <w:numId w:val="4"/>
        </w:num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Mining Regulation Enforcement:</w:t>
      </w:r>
      <w:r>
        <w:rPr>
          <w:rFonts w:ascii="Times New Roman" w:hAnsi="Times New Roman" w:cs="Times New Roman"/>
          <w:sz w:val="28"/>
          <w:szCs w:val="28"/>
        </w:rPr>
        <w:t xml:space="preserve"> Stricter enforcement of environmental regulations on mining operation to minimize waste discharge and groundwater contamination.</w:t>
      </w:r>
    </w:p>
    <w:p w14:paraId="25191BD9" w14:textId="45DDC691" w:rsidR="0073394D" w:rsidRPr="00C16C8A" w:rsidRDefault="0073394D" w:rsidP="0073394D">
      <w:pPr>
        <w:pStyle w:val="ListParagraph"/>
        <w:numPr>
          <w:ilvl w:val="0"/>
          <w:numId w:val="4"/>
        </w:num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Alternative Water Sources:</w:t>
      </w:r>
      <w:r>
        <w:rPr>
          <w:rFonts w:ascii="Times New Roman" w:hAnsi="Times New Roman" w:cs="Times New Roman"/>
          <w:sz w:val="28"/>
          <w:szCs w:val="28"/>
        </w:rPr>
        <w:t xml:space="preserve"> Development and provision of safe, alternative water sources (</w:t>
      </w:r>
      <w:proofErr w:type="spellStart"/>
      <w:r>
        <w:rPr>
          <w:rFonts w:ascii="Times New Roman" w:hAnsi="Times New Roman" w:cs="Times New Roman"/>
          <w:sz w:val="28"/>
          <w:szCs w:val="28"/>
        </w:rPr>
        <w:t>e.g</w:t>
      </w:r>
      <w:proofErr w:type="spellEnd"/>
      <w:r>
        <w:rPr>
          <w:rFonts w:ascii="Times New Roman" w:hAnsi="Times New Roman" w:cs="Times New Roman"/>
          <w:sz w:val="28"/>
          <w:szCs w:val="28"/>
        </w:rPr>
        <w:t xml:space="preserve"> boreholes, rainwater, harvesting) in highly contaminated communities.</w:t>
      </w:r>
    </w:p>
    <w:p w14:paraId="68178476" w14:textId="6ED98B26" w:rsidR="00C16C8A" w:rsidRDefault="00C16C8A">
      <w:pPr>
        <w:rPr>
          <w:rFonts w:ascii="Times New Roman" w:hAnsi="Times New Roman" w:cs="Times New Roman"/>
          <w:b/>
          <w:bCs/>
          <w:sz w:val="28"/>
          <w:szCs w:val="28"/>
        </w:rPr>
      </w:pPr>
      <w:r>
        <w:rPr>
          <w:rFonts w:ascii="Times New Roman" w:hAnsi="Times New Roman" w:cs="Times New Roman"/>
          <w:b/>
          <w:bCs/>
          <w:sz w:val="28"/>
          <w:szCs w:val="28"/>
        </w:rPr>
        <w:br w:type="page"/>
      </w:r>
    </w:p>
    <w:p w14:paraId="2ABC2E3C" w14:textId="501FDB21" w:rsidR="00C16C8A" w:rsidRDefault="00C16C8A" w:rsidP="007375BA">
      <w:pPr>
        <w:pStyle w:val="Heading1"/>
      </w:pPr>
      <w:bookmarkStart w:id="48" w:name="_Toc204574233"/>
      <w:r>
        <w:lastRenderedPageBreak/>
        <w:t>REFERENCES</w:t>
      </w:r>
      <w:bookmarkEnd w:id="48"/>
    </w:p>
    <w:p w14:paraId="71267413" w14:textId="0CD00F4F" w:rsidR="00C16C8A" w:rsidRDefault="00C16C8A" w:rsidP="00C16C8A">
      <w:pPr>
        <w:spacing w:after="0" w:line="480" w:lineRule="auto"/>
        <w:ind w:left="720" w:hanging="720"/>
        <w:jc w:val="both"/>
        <w:rPr>
          <w:rFonts w:ascii="Times New Roman" w:hAnsi="Times New Roman" w:cs="Times New Roman"/>
          <w:sz w:val="28"/>
          <w:szCs w:val="28"/>
        </w:rPr>
      </w:pPr>
      <w:proofErr w:type="spellStart"/>
      <w:r w:rsidRPr="00C16C8A">
        <w:rPr>
          <w:rFonts w:ascii="Times New Roman" w:hAnsi="Times New Roman" w:cs="Times New Roman"/>
          <w:sz w:val="28"/>
          <w:szCs w:val="28"/>
        </w:rPr>
        <w:t>Nilson</w:t>
      </w:r>
      <w:proofErr w:type="spellEnd"/>
      <w:r>
        <w:rPr>
          <w:rFonts w:ascii="Times New Roman" w:hAnsi="Times New Roman" w:cs="Times New Roman"/>
          <w:sz w:val="28"/>
          <w:szCs w:val="28"/>
        </w:rPr>
        <w:t>, M.A. (2002). The Environmental Impact of Gold Mining Have Raised Concerns Among Local Communities. Journal of Environmental Science and Heath, Part B, 48, 539-546</w:t>
      </w:r>
    </w:p>
    <w:p w14:paraId="24E8142E" w14:textId="02C216AD" w:rsidR="00C16C8A" w:rsidRDefault="00C16C8A" w:rsidP="00C16C8A">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Mitchell, M. (2008). Gold Mining Activities </w:t>
      </w:r>
      <w:proofErr w:type="gramStart"/>
      <w:r>
        <w:rPr>
          <w:rFonts w:ascii="Times New Roman" w:hAnsi="Times New Roman" w:cs="Times New Roman"/>
          <w:sz w:val="28"/>
          <w:szCs w:val="28"/>
        </w:rPr>
        <w:t>can</w:t>
      </w:r>
      <w:proofErr w:type="gramEnd"/>
      <w:r>
        <w:rPr>
          <w:rFonts w:ascii="Times New Roman" w:hAnsi="Times New Roman" w:cs="Times New Roman"/>
          <w:sz w:val="28"/>
          <w:szCs w:val="28"/>
        </w:rPr>
        <w:t xml:space="preserve"> Contaminate Water Source Posing Significant Risk to Human Health and the Environment. Environmental Science and Pollution Research, 20, 743-754.</w:t>
      </w:r>
    </w:p>
    <w:p w14:paraId="5B37BC7D" w14:textId="3FCADB00" w:rsidR="00C16C8A" w:rsidRDefault="00C16C8A" w:rsidP="00C16C8A">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Okafor, M.O. (1989). </w:t>
      </w:r>
      <w:proofErr w:type="spellStart"/>
      <w:r>
        <w:rPr>
          <w:rFonts w:ascii="Times New Roman" w:hAnsi="Times New Roman" w:cs="Times New Roman"/>
          <w:sz w:val="28"/>
          <w:szCs w:val="28"/>
        </w:rPr>
        <w:t>Alagbede</w:t>
      </w:r>
      <w:proofErr w:type="spellEnd"/>
      <w:r>
        <w:rPr>
          <w:rFonts w:ascii="Times New Roman" w:hAnsi="Times New Roman" w:cs="Times New Roman"/>
          <w:sz w:val="28"/>
          <w:szCs w:val="28"/>
        </w:rPr>
        <w:t xml:space="preserve"> – </w:t>
      </w:r>
      <w:proofErr w:type="spellStart"/>
      <w:r>
        <w:rPr>
          <w:rFonts w:ascii="Times New Roman" w:hAnsi="Times New Roman" w:cs="Times New Roman"/>
          <w:sz w:val="28"/>
          <w:szCs w:val="28"/>
        </w:rPr>
        <w:t>Daba</w:t>
      </w:r>
      <w:proofErr w:type="spellEnd"/>
      <w:r>
        <w:rPr>
          <w:rFonts w:ascii="Times New Roman" w:hAnsi="Times New Roman" w:cs="Times New Roman"/>
          <w:sz w:val="28"/>
          <w:szCs w:val="28"/>
        </w:rPr>
        <w:t xml:space="preserve"> Community Receive an Average Annual Rainfall of Around 1,000mm to 1,300mm with most of the Rainfall Occur During the Wet Season. Journal of Environmental Science, Part 13, 23, 134-153</w:t>
      </w:r>
    </w:p>
    <w:p w14:paraId="644054AE" w14:textId="4C01CDC3" w:rsidR="00C16C8A" w:rsidRDefault="00C16C8A" w:rsidP="00C16C8A">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Adebayo, G. (2019). The Relief and Drainage of </w:t>
      </w:r>
      <w:proofErr w:type="spellStart"/>
      <w:r>
        <w:rPr>
          <w:rFonts w:ascii="Times New Roman" w:hAnsi="Times New Roman" w:cs="Times New Roman"/>
          <w:sz w:val="28"/>
          <w:szCs w:val="28"/>
        </w:rPr>
        <w:t>Alagbede-Daba</w:t>
      </w:r>
      <w:proofErr w:type="spellEnd"/>
      <w:r>
        <w:rPr>
          <w:rFonts w:ascii="Times New Roman" w:hAnsi="Times New Roman" w:cs="Times New Roman"/>
          <w:sz w:val="28"/>
          <w:szCs w:val="28"/>
        </w:rPr>
        <w:t xml:space="preserve"> Community in Moro Local Government of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can be Understood Based on the Region Geography. Nigeria Journal of Environmental Science</w:t>
      </w:r>
    </w:p>
    <w:p w14:paraId="7C3F986A" w14:textId="3DDCD565" w:rsidR="00C16C8A" w:rsidRDefault="00C16C8A" w:rsidP="00C16C8A">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Robinson, S. (2003). Gold Mining Contribute to Deforestation of Land Degradation and Loss of Biodiversity. Environmental Health Perspectives, 123, 127 – 133.</w:t>
      </w:r>
    </w:p>
    <w:p w14:paraId="5BF35C55" w14:textId="48C87504" w:rsidR="00C16C8A" w:rsidRDefault="00C16C8A" w:rsidP="00C16C8A">
      <w:pPr>
        <w:spacing w:after="0"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Afeni</w:t>
      </w:r>
      <w:proofErr w:type="spellEnd"/>
      <w:r>
        <w:rPr>
          <w:rFonts w:ascii="Times New Roman" w:hAnsi="Times New Roman" w:cs="Times New Roman"/>
          <w:sz w:val="28"/>
          <w:szCs w:val="28"/>
        </w:rPr>
        <w:t>, O. (2019). Exposure to Contaminated Water can Lead to Various Health Problems Include Waterborne Diseases Heavy Metal Poisoning. Environmental Science and Health, 22, 137-151</w:t>
      </w:r>
    </w:p>
    <w:p w14:paraId="4D3DE9CD" w14:textId="66B78672" w:rsidR="00C670F9" w:rsidRDefault="00C670F9" w:rsidP="00C16C8A">
      <w:pPr>
        <w:spacing w:after="0"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Hilson</w:t>
      </w:r>
      <w:proofErr w:type="spellEnd"/>
      <w:r>
        <w:rPr>
          <w:rFonts w:ascii="Times New Roman" w:hAnsi="Times New Roman" w:cs="Times New Roman"/>
          <w:sz w:val="28"/>
          <w:szCs w:val="28"/>
        </w:rPr>
        <w:t>, G. (2002). Gold Mining has Environmental Impact which can lead to Water Pollution Through the Release of Heavy Metals Such as Mercury and Cyanide. Environmental Impact Assessment Review, 48, 547 – 754.</w:t>
      </w:r>
    </w:p>
    <w:p w14:paraId="29ADB54F" w14:textId="760CA523" w:rsidR="00C670F9" w:rsidRDefault="00C670F9" w:rsidP="00C16C8A">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William, A. (2004). Gold Mining Companies May Invest in Infrastructure, Such as Road, Bridge and Water Treatment. Journal of Environmental Science and Health.</w:t>
      </w:r>
    </w:p>
    <w:p w14:paraId="5E2831B7" w14:textId="5EFA5EA3" w:rsidR="00C670F9" w:rsidRDefault="00C670F9" w:rsidP="00C16C8A">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Fedrick, S.C. (2002). Gold Mining can Lead to Increased Levels of Heavy Metals. Environmental Science and Health, Part 3, 48, 555-562</w:t>
      </w:r>
    </w:p>
    <w:p w14:paraId="460D72E6" w14:textId="2CF51800" w:rsidR="00C670F9" w:rsidRDefault="00C670F9" w:rsidP="00C16C8A">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Thomas, A. (2008). Change in Water Quality can Increase the Complexity and Cost of Water Treatment Potentiality Affecting Drinking Water. Journal of Environmental Science and Health.</w:t>
      </w:r>
    </w:p>
    <w:p w14:paraId="51A67FEE" w14:textId="3CEECB03" w:rsidR="00C670F9" w:rsidRDefault="00536C3A" w:rsidP="00C16C8A">
      <w:pPr>
        <w:spacing w:after="0"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Apabio</w:t>
      </w:r>
      <w:proofErr w:type="spellEnd"/>
      <w:r>
        <w:rPr>
          <w:rFonts w:ascii="Times New Roman" w:hAnsi="Times New Roman" w:cs="Times New Roman"/>
          <w:sz w:val="28"/>
          <w:szCs w:val="28"/>
        </w:rPr>
        <w:t>, M. (2007). Heavy Metals can Bioaccumulate in Aquatic Organism Potentially Leading to Biomagnification in the Food Chain. Environmental Science and Pollution Research, 21, 734-651</w:t>
      </w:r>
    </w:p>
    <w:p w14:paraId="2FEF0CAE" w14:textId="550873D2" w:rsidR="00536C3A" w:rsidRDefault="00536C3A" w:rsidP="00C16C8A">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Okafor, M. (2011). The Concentration of Heavy Metals Can Vary Depending on the Location with Areas Close to the Mine Often Having the Highest Levels.</w:t>
      </w:r>
    </w:p>
    <w:p w14:paraId="40501395" w14:textId="379B7612" w:rsidR="00536C3A" w:rsidRDefault="00536C3A" w:rsidP="00C16C8A">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John, A. (2013). Manganese (mm) Cobalt (Co) Nickel (Ni)are Commonly Found in Gold Mining Water Sources Poising Various Health Risks.</w:t>
      </w:r>
    </w:p>
    <w:p w14:paraId="620D6E1F" w14:textId="1F580746" w:rsidR="00536C3A" w:rsidRDefault="00536C3A" w:rsidP="00C16C8A">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WHO, (</w:t>
      </w:r>
      <w:proofErr w:type="gramStart"/>
      <w:r>
        <w:rPr>
          <w:rFonts w:ascii="Times New Roman" w:hAnsi="Times New Roman" w:cs="Times New Roman"/>
          <w:sz w:val="28"/>
          <w:szCs w:val="28"/>
        </w:rPr>
        <w:t>2011).</w:t>
      </w:r>
      <w:proofErr w:type="gramEnd"/>
      <w:r>
        <w:rPr>
          <w:rFonts w:ascii="Times New Roman" w:hAnsi="Times New Roman" w:cs="Times New Roman"/>
          <w:sz w:val="28"/>
          <w:szCs w:val="28"/>
        </w:rPr>
        <w:t xml:space="preserve"> Thee Pollution of Waterway from Gold Mining can Have Significant Human Health Risk, Include the Consumption of Contaminated Water.</w:t>
      </w:r>
    </w:p>
    <w:p w14:paraId="0F1BC068" w14:textId="0263E630" w:rsidR="00536C3A" w:rsidRDefault="00536C3A" w:rsidP="00C16C8A">
      <w:pPr>
        <w:spacing w:after="0"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Laniyan</w:t>
      </w:r>
      <w:proofErr w:type="spellEnd"/>
      <w:r>
        <w:rPr>
          <w:rFonts w:ascii="Times New Roman" w:hAnsi="Times New Roman" w:cs="Times New Roman"/>
          <w:sz w:val="28"/>
          <w:szCs w:val="28"/>
        </w:rPr>
        <w:t>, J. (2020). Exposure can Lead to Development Delay. Cognitive Impairment and other Health Problems</w:t>
      </w:r>
    </w:p>
    <w:p w14:paraId="4D826E1E" w14:textId="5E5A15C0" w:rsidR="00536C3A" w:rsidRDefault="00536C3A" w:rsidP="00C16C8A">
      <w:pPr>
        <w:spacing w:after="0" w:line="48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Amed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M.B</w:t>
      </w:r>
      <w:proofErr w:type="spellEnd"/>
      <w:r>
        <w:rPr>
          <w:rFonts w:ascii="Times New Roman" w:hAnsi="Times New Roman" w:cs="Times New Roman"/>
          <w:sz w:val="28"/>
          <w:szCs w:val="28"/>
        </w:rPr>
        <w:t>. (2015). Exposure to Heavy Metals Like Arsenic, Lead and Cadmium can Increase Cancer Risk. Journal of Health Science, University of Lagos. Pp. 45-57.</w:t>
      </w:r>
    </w:p>
    <w:p w14:paraId="41014396" w14:textId="6E6D15C1" w:rsidR="00536C3A" w:rsidRDefault="00536C3A" w:rsidP="00C16C8A">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WHO, (</w:t>
      </w:r>
      <w:proofErr w:type="gramStart"/>
      <w:r>
        <w:rPr>
          <w:rFonts w:ascii="Times New Roman" w:hAnsi="Times New Roman" w:cs="Times New Roman"/>
          <w:sz w:val="28"/>
          <w:szCs w:val="28"/>
        </w:rPr>
        <w:t>2016).</w:t>
      </w:r>
      <w:proofErr w:type="gramEnd"/>
      <w:r>
        <w:rPr>
          <w:rFonts w:ascii="Times New Roman" w:hAnsi="Times New Roman" w:cs="Times New Roman"/>
          <w:sz w:val="28"/>
          <w:szCs w:val="28"/>
        </w:rPr>
        <w:t xml:space="preserve"> Chronic Exposure to Heavy Metals Like Lead </w:t>
      </w:r>
      <w:proofErr w:type="gramStart"/>
      <w:r>
        <w:rPr>
          <w:rFonts w:ascii="Times New Roman" w:hAnsi="Times New Roman" w:cs="Times New Roman"/>
          <w:sz w:val="28"/>
          <w:szCs w:val="28"/>
        </w:rPr>
        <w:t>can</w:t>
      </w:r>
      <w:proofErr w:type="gramEnd"/>
      <w:r>
        <w:rPr>
          <w:rFonts w:ascii="Times New Roman" w:hAnsi="Times New Roman" w:cs="Times New Roman"/>
          <w:sz w:val="28"/>
          <w:szCs w:val="28"/>
        </w:rPr>
        <w:t xml:space="preserve"> Cause Kidney and Liver Damage.</w:t>
      </w:r>
    </w:p>
    <w:p w14:paraId="69E883DF" w14:textId="2D7700C2" w:rsidR="00536C3A" w:rsidRDefault="00536C3A" w:rsidP="00C16C8A">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Adekoya, </w:t>
      </w:r>
      <w:proofErr w:type="spellStart"/>
      <w:r>
        <w:rPr>
          <w:rFonts w:ascii="Times New Roman" w:hAnsi="Times New Roman" w:cs="Times New Roman"/>
          <w:sz w:val="28"/>
          <w:szCs w:val="28"/>
        </w:rPr>
        <w:t>J.K</w:t>
      </w:r>
      <w:proofErr w:type="spellEnd"/>
      <w:r>
        <w:rPr>
          <w:rFonts w:ascii="Times New Roman" w:hAnsi="Times New Roman" w:cs="Times New Roman"/>
          <w:sz w:val="28"/>
          <w:szCs w:val="28"/>
        </w:rPr>
        <w:t>. (2011). Gold Mining Can Lead to Water Scarcity Affecting Local Communities Deny their Access to Clean Water for Drinking.</w:t>
      </w:r>
    </w:p>
    <w:p w14:paraId="66C2A946" w14:textId="77777777" w:rsidR="00C16C8A" w:rsidRPr="00C16C8A" w:rsidRDefault="00C16C8A" w:rsidP="00C16C8A">
      <w:pPr>
        <w:spacing w:after="0" w:line="480" w:lineRule="auto"/>
        <w:ind w:left="720" w:hanging="720"/>
        <w:jc w:val="both"/>
        <w:rPr>
          <w:rFonts w:ascii="Times New Roman" w:hAnsi="Times New Roman" w:cs="Times New Roman"/>
          <w:sz w:val="28"/>
          <w:szCs w:val="28"/>
        </w:rPr>
      </w:pPr>
    </w:p>
    <w:sectPr w:rsidR="00C16C8A" w:rsidRPr="00C16C8A" w:rsidSect="00C942AC">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8701B9" w14:textId="77777777" w:rsidR="00A84B71" w:rsidRDefault="00A84B71" w:rsidP="00C942AC">
      <w:pPr>
        <w:spacing w:after="0" w:line="240" w:lineRule="auto"/>
      </w:pPr>
      <w:r>
        <w:separator/>
      </w:r>
    </w:p>
  </w:endnote>
  <w:endnote w:type="continuationSeparator" w:id="0">
    <w:p w14:paraId="5F5D8264" w14:textId="77777777" w:rsidR="00A84B71" w:rsidRDefault="00A84B71" w:rsidP="00C94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8318748"/>
      <w:docPartObj>
        <w:docPartGallery w:val="Page Numbers (Bottom of Page)"/>
        <w:docPartUnique/>
      </w:docPartObj>
    </w:sdtPr>
    <w:sdtEndPr>
      <w:rPr>
        <w:noProof/>
      </w:rPr>
    </w:sdtEndPr>
    <w:sdtContent>
      <w:p w14:paraId="32C45D45" w14:textId="18842E22" w:rsidR="002F233D" w:rsidRDefault="002F23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1C9F51" w14:textId="77777777" w:rsidR="002F233D" w:rsidRDefault="002F2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767241" w14:textId="77777777" w:rsidR="00A84B71" w:rsidRDefault="00A84B71" w:rsidP="00C942AC">
      <w:pPr>
        <w:spacing w:after="0" w:line="240" w:lineRule="auto"/>
      </w:pPr>
      <w:r>
        <w:separator/>
      </w:r>
    </w:p>
  </w:footnote>
  <w:footnote w:type="continuationSeparator" w:id="0">
    <w:p w14:paraId="3161A8B9" w14:textId="77777777" w:rsidR="00A84B71" w:rsidRDefault="00A84B71" w:rsidP="00C942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6811C7"/>
    <w:multiLevelType w:val="hybridMultilevel"/>
    <w:tmpl w:val="89924BB0"/>
    <w:lvl w:ilvl="0" w:tplc="30EE97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DB0EB0"/>
    <w:multiLevelType w:val="hybridMultilevel"/>
    <w:tmpl w:val="8F66C620"/>
    <w:lvl w:ilvl="0" w:tplc="4E4056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007E5A"/>
    <w:multiLevelType w:val="hybridMultilevel"/>
    <w:tmpl w:val="2668E17A"/>
    <w:lvl w:ilvl="0" w:tplc="C23ABE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194A2D"/>
    <w:multiLevelType w:val="hybridMultilevel"/>
    <w:tmpl w:val="4820439E"/>
    <w:lvl w:ilvl="0" w:tplc="B57277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256F98"/>
    <w:multiLevelType w:val="hybridMultilevel"/>
    <w:tmpl w:val="D50E0C06"/>
    <w:lvl w:ilvl="0" w:tplc="A2181A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305"/>
    <w:rsid w:val="00026F56"/>
    <w:rsid w:val="00077FF2"/>
    <w:rsid w:val="000A1D06"/>
    <w:rsid w:val="00150C5F"/>
    <w:rsid w:val="00172AB4"/>
    <w:rsid w:val="00175991"/>
    <w:rsid w:val="0019567B"/>
    <w:rsid w:val="002D523F"/>
    <w:rsid w:val="002F233D"/>
    <w:rsid w:val="00316E14"/>
    <w:rsid w:val="003428E4"/>
    <w:rsid w:val="00351412"/>
    <w:rsid w:val="003703C7"/>
    <w:rsid w:val="003A2CDD"/>
    <w:rsid w:val="004810A6"/>
    <w:rsid w:val="004B4F9F"/>
    <w:rsid w:val="004E5CFE"/>
    <w:rsid w:val="00536C3A"/>
    <w:rsid w:val="00543A80"/>
    <w:rsid w:val="005445FC"/>
    <w:rsid w:val="005759D0"/>
    <w:rsid w:val="005F4426"/>
    <w:rsid w:val="006B30A2"/>
    <w:rsid w:val="006D6D7E"/>
    <w:rsid w:val="006E211F"/>
    <w:rsid w:val="0073394D"/>
    <w:rsid w:val="007375BA"/>
    <w:rsid w:val="007545C6"/>
    <w:rsid w:val="00790832"/>
    <w:rsid w:val="0079416A"/>
    <w:rsid w:val="007A2951"/>
    <w:rsid w:val="007A7AC7"/>
    <w:rsid w:val="007E55A0"/>
    <w:rsid w:val="00830D67"/>
    <w:rsid w:val="008A56F6"/>
    <w:rsid w:val="008D37D3"/>
    <w:rsid w:val="0094646A"/>
    <w:rsid w:val="00951C7D"/>
    <w:rsid w:val="009658A3"/>
    <w:rsid w:val="00990BD4"/>
    <w:rsid w:val="009C163E"/>
    <w:rsid w:val="009C3E04"/>
    <w:rsid w:val="009E071E"/>
    <w:rsid w:val="009E3D29"/>
    <w:rsid w:val="00A257E7"/>
    <w:rsid w:val="00A83638"/>
    <w:rsid w:val="00A84B71"/>
    <w:rsid w:val="00A94021"/>
    <w:rsid w:val="00AD1613"/>
    <w:rsid w:val="00B46262"/>
    <w:rsid w:val="00BA4AE1"/>
    <w:rsid w:val="00BC6EE9"/>
    <w:rsid w:val="00BF2B07"/>
    <w:rsid w:val="00C16C8A"/>
    <w:rsid w:val="00C57B2A"/>
    <w:rsid w:val="00C670F9"/>
    <w:rsid w:val="00C67986"/>
    <w:rsid w:val="00C942AC"/>
    <w:rsid w:val="00C956AF"/>
    <w:rsid w:val="00D277B6"/>
    <w:rsid w:val="00D3211E"/>
    <w:rsid w:val="00D827E3"/>
    <w:rsid w:val="00D83432"/>
    <w:rsid w:val="00D94D54"/>
    <w:rsid w:val="00DC7AF0"/>
    <w:rsid w:val="00E17539"/>
    <w:rsid w:val="00E87251"/>
    <w:rsid w:val="00E9294A"/>
    <w:rsid w:val="00EB5450"/>
    <w:rsid w:val="00EB66C7"/>
    <w:rsid w:val="00F067DB"/>
    <w:rsid w:val="00F10305"/>
    <w:rsid w:val="00F6066C"/>
    <w:rsid w:val="00F776DD"/>
    <w:rsid w:val="00F95D97"/>
    <w:rsid w:val="00F97E28"/>
    <w:rsid w:val="00FD6520"/>
    <w:rsid w:val="00FE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ABA56"/>
  <w15:chartTrackingRefBased/>
  <w15:docId w15:val="{70B17358-185E-4EC4-841F-1F77AFBE6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7375BA"/>
    <w:pPr>
      <w:keepNext/>
      <w:keepLines/>
      <w:spacing w:after="0" w:line="480" w:lineRule="auto"/>
      <w:contextualSpacing/>
      <w:jc w:val="center"/>
      <w:outlineLvl w:val="0"/>
    </w:pPr>
    <w:rPr>
      <w:rFonts w:ascii="Times New Roman" w:eastAsia="Times New Roman" w:hAnsi="Times New Roman" w:cs="Times New Roman"/>
      <w:b/>
      <w:color w:val="000008"/>
      <w:sz w:val="28"/>
    </w:rPr>
  </w:style>
  <w:style w:type="paragraph" w:styleId="Heading2">
    <w:name w:val="heading 2"/>
    <w:basedOn w:val="Normal"/>
    <w:next w:val="Normal"/>
    <w:link w:val="Heading2Char"/>
    <w:uiPriority w:val="9"/>
    <w:unhideWhenUsed/>
    <w:qFormat/>
    <w:rsid w:val="007375BA"/>
    <w:pPr>
      <w:keepNext/>
      <w:keepLines/>
      <w:spacing w:after="0" w:line="480" w:lineRule="auto"/>
      <w:contextualSpacing/>
      <w:jc w:val="center"/>
      <w:outlineLvl w:val="1"/>
    </w:pPr>
    <w:rPr>
      <w:rFonts w:ascii="Times New Roman" w:eastAsiaTheme="majorEastAsia" w:hAnsi="Times New Roman" w:cstheme="majorBidi"/>
      <w:b/>
      <w:sz w:val="28"/>
      <w:szCs w:val="26"/>
    </w:rPr>
  </w:style>
  <w:style w:type="paragraph" w:styleId="Heading3">
    <w:name w:val="heading 3"/>
    <w:basedOn w:val="Normal"/>
    <w:next w:val="Normal"/>
    <w:link w:val="Heading3Char"/>
    <w:uiPriority w:val="9"/>
    <w:unhideWhenUsed/>
    <w:qFormat/>
    <w:rsid w:val="007375BA"/>
    <w:pPr>
      <w:keepNext/>
      <w:keepLines/>
      <w:spacing w:after="0" w:line="480" w:lineRule="auto"/>
      <w:contextualSpacing/>
      <w:jc w:val="both"/>
      <w:outlineLvl w:val="2"/>
    </w:pPr>
    <w:rPr>
      <w:rFonts w:ascii="Times New Roman" w:eastAsiaTheme="majorEastAsia" w:hAnsi="Times New Roman"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0305"/>
    <w:pPr>
      <w:ind w:left="720"/>
      <w:contextualSpacing/>
    </w:pPr>
  </w:style>
  <w:style w:type="table" w:styleId="TableGrid">
    <w:name w:val="Table Grid"/>
    <w:basedOn w:val="TableNormal"/>
    <w:uiPriority w:val="39"/>
    <w:rsid w:val="00543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87251"/>
    <w:rPr>
      <w:color w:val="808080"/>
    </w:rPr>
  </w:style>
  <w:style w:type="character" w:customStyle="1" w:styleId="Heading1Char">
    <w:name w:val="Heading 1 Char"/>
    <w:basedOn w:val="DefaultParagraphFont"/>
    <w:link w:val="Heading1"/>
    <w:uiPriority w:val="9"/>
    <w:rsid w:val="007375BA"/>
    <w:rPr>
      <w:rFonts w:ascii="Times New Roman" w:eastAsia="Times New Roman" w:hAnsi="Times New Roman" w:cs="Times New Roman"/>
      <w:b/>
      <w:color w:val="000008"/>
      <w:sz w:val="28"/>
    </w:rPr>
  </w:style>
  <w:style w:type="character" w:styleId="Hyperlink">
    <w:name w:val="Hyperlink"/>
    <w:basedOn w:val="DefaultParagraphFont"/>
    <w:uiPriority w:val="99"/>
    <w:unhideWhenUsed/>
    <w:rsid w:val="00150C5F"/>
    <w:rPr>
      <w:color w:val="0563C1" w:themeColor="hyperlink"/>
      <w:u w:val="single"/>
    </w:rPr>
  </w:style>
  <w:style w:type="paragraph" w:styleId="TOC1">
    <w:name w:val="toc 1"/>
    <w:basedOn w:val="Normal"/>
    <w:next w:val="Normal"/>
    <w:autoRedefine/>
    <w:uiPriority w:val="39"/>
    <w:unhideWhenUsed/>
    <w:rsid w:val="009E071E"/>
    <w:pPr>
      <w:tabs>
        <w:tab w:val="right" w:pos="9270"/>
      </w:tabs>
      <w:spacing w:after="0" w:line="360" w:lineRule="auto"/>
      <w:ind w:left="720" w:hanging="720"/>
      <w:contextualSpacing/>
      <w:jc w:val="both"/>
    </w:pPr>
    <w:rPr>
      <w:rFonts w:ascii="Times New Roman" w:eastAsia="Calibri" w:hAnsi="Times New Roman" w:cs="Calibri"/>
      <w:sz w:val="24"/>
    </w:rPr>
  </w:style>
  <w:style w:type="paragraph" w:styleId="TOC2">
    <w:name w:val="toc 2"/>
    <w:basedOn w:val="Normal"/>
    <w:next w:val="Normal"/>
    <w:autoRedefine/>
    <w:uiPriority w:val="39"/>
    <w:unhideWhenUsed/>
    <w:rsid w:val="00150C5F"/>
    <w:pPr>
      <w:spacing w:after="0" w:line="360" w:lineRule="auto"/>
      <w:contextualSpacing/>
      <w:jc w:val="both"/>
    </w:pPr>
    <w:rPr>
      <w:rFonts w:ascii="Times New Roman" w:eastAsia="Calibri" w:hAnsi="Times New Roman" w:cs="Calibri"/>
      <w:b/>
      <w:color w:val="000000"/>
      <w:sz w:val="28"/>
    </w:rPr>
  </w:style>
  <w:style w:type="paragraph" w:styleId="TOC3">
    <w:name w:val="toc 3"/>
    <w:basedOn w:val="Normal"/>
    <w:next w:val="Normal"/>
    <w:autoRedefine/>
    <w:uiPriority w:val="39"/>
    <w:unhideWhenUsed/>
    <w:rsid w:val="00150C5F"/>
    <w:pPr>
      <w:spacing w:after="0" w:line="360" w:lineRule="auto"/>
      <w:contextualSpacing/>
      <w:jc w:val="both"/>
    </w:pPr>
    <w:rPr>
      <w:rFonts w:ascii="Times New Roman" w:eastAsia="Calibri" w:hAnsi="Times New Roman" w:cs="Calibri"/>
      <w:color w:val="000000"/>
      <w:sz w:val="24"/>
    </w:rPr>
  </w:style>
  <w:style w:type="character" w:customStyle="1" w:styleId="Heading2Char">
    <w:name w:val="Heading 2 Char"/>
    <w:basedOn w:val="DefaultParagraphFont"/>
    <w:link w:val="Heading2"/>
    <w:uiPriority w:val="9"/>
    <w:rsid w:val="007375BA"/>
    <w:rPr>
      <w:rFonts w:ascii="Times New Roman" w:eastAsiaTheme="majorEastAsia" w:hAnsi="Times New Roman" w:cstheme="majorBidi"/>
      <w:b/>
      <w:sz w:val="28"/>
      <w:szCs w:val="26"/>
    </w:rPr>
  </w:style>
  <w:style w:type="character" w:customStyle="1" w:styleId="Heading3Char">
    <w:name w:val="Heading 3 Char"/>
    <w:basedOn w:val="DefaultParagraphFont"/>
    <w:link w:val="Heading3"/>
    <w:uiPriority w:val="9"/>
    <w:rsid w:val="007375BA"/>
    <w:rPr>
      <w:rFonts w:ascii="Times New Roman" w:eastAsiaTheme="majorEastAsia" w:hAnsi="Times New Roman" w:cstheme="majorBidi"/>
      <w:b/>
      <w:sz w:val="28"/>
      <w:szCs w:val="24"/>
    </w:rPr>
  </w:style>
  <w:style w:type="paragraph" w:styleId="Header">
    <w:name w:val="header"/>
    <w:basedOn w:val="Normal"/>
    <w:link w:val="HeaderChar"/>
    <w:uiPriority w:val="99"/>
    <w:unhideWhenUsed/>
    <w:rsid w:val="00C942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42AC"/>
  </w:style>
  <w:style w:type="paragraph" w:styleId="Footer">
    <w:name w:val="footer"/>
    <w:basedOn w:val="Normal"/>
    <w:link w:val="FooterChar"/>
    <w:uiPriority w:val="99"/>
    <w:unhideWhenUsed/>
    <w:rsid w:val="00C942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42AC"/>
  </w:style>
  <w:style w:type="paragraph" w:styleId="BalloonText">
    <w:name w:val="Balloon Text"/>
    <w:basedOn w:val="Normal"/>
    <w:link w:val="BalloonTextChar"/>
    <w:uiPriority w:val="99"/>
    <w:semiHidden/>
    <w:unhideWhenUsed/>
    <w:rsid w:val="002D52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52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TotalTime>
  <Pages>33</Pages>
  <Words>5134</Words>
  <Characters>29267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TAIYETECH-PC</dc:creator>
  <cp:keywords/>
  <dc:description/>
  <cp:lastModifiedBy>TAIYETECH-PC</cp:lastModifiedBy>
  <cp:revision>40</cp:revision>
  <cp:lastPrinted>2025-07-28T12:49:00Z</cp:lastPrinted>
  <dcterms:created xsi:type="dcterms:W3CDTF">2025-07-14T07:27:00Z</dcterms:created>
  <dcterms:modified xsi:type="dcterms:W3CDTF">2025-08-04T13:22:00Z</dcterms:modified>
</cp:coreProperties>
</file>