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EB" w:rsidRPr="002B6991" w:rsidRDefault="00B043EB" w:rsidP="00E73437">
      <w:pPr>
        <w:spacing w:line="360" w:lineRule="auto"/>
        <w:jc w:val="center"/>
        <w:rPr>
          <w:rFonts w:ascii="Bernard MT Condensed" w:hAnsi="Bernard MT Condensed" w:cs="Times New Roman"/>
          <w:b/>
          <w:sz w:val="42"/>
          <w:szCs w:val="28"/>
        </w:rPr>
      </w:pPr>
      <w:r w:rsidRPr="002B6991">
        <w:rPr>
          <w:rFonts w:ascii="Bernard MT Condensed" w:hAnsi="Bernard MT Condensed" w:cs="Times New Roman"/>
          <w:b/>
          <w:sz w:val="42"/>
          <w:szCs w:val="28"/>
        </w:rPr>
        <w:t xml:space="preserve">IMPACT OF </w:t>
      </w:r>
      <w:r w:rsidR="000C4F1C" w:rsidRPr="002B6991">
        <w:rPr>
          <w:rFonts w:ascii="Bernard MT Condensed" w:hAnsi="Bernard MT Condensed" w:cs="Times New Roman"/>
          <w:b/>
          <w:sz w:val="42"/>
          <w:szCs w:val="28"/>
        </w:rPr>
        <w:t>ATTENTION, INTEREST, DESIRE AND ACTION (</w:t>
      </w:r>
      <w:r w:rsidR="0013062E" w:rsidRPr="002B6991">
        <w:rPr>
          <w:rFonts w:ascii="Bernard MT Condensed" w:hAnsi="Bernard MT Condensed" w:cs="Times New Roman"/>
          <w:b/>
          <w:sz w:val="42"/>
          <w:szCs w:val="28"/>
        </w:rPr>
        <w:t>AIDA</w:t>
      </w:r>
      <w:r w:rsidR="000C4F1C" w:rsidRPr="002B6991">
        <w:rPr>
          <w:rFonts w:ascii="Bernard MT Condensed" w:hAnsi="Bernard MT Condensed" w:cs="Times New Roman"/>
          <w:b/>
          <w:sz w:val="42"/>
          <w:szCs w:val="28"/>
        </w:rPr>
        <w:t>)</w:t>
      </w:r>
      <w:r w:rsidR="0013062E" w:rsidRPr="002B6991">
        <w:rPr>
          <w:rFonts w:ascii="Bernard MT Condensed" w:hAnsi="Bernard MT Condensed" w:cs="Times New Roman"/>
          <w:b/>
          <w:sz w:val="42"/>
          <w:szCs w:val="28"/>
        </w:rPr>
        <w:t xml:space="preserve"> MODEL ON CONSUMER BUYING HABIT</w:t>
      </w:r>
      <w:r w:rsidRPr="002B6991">
        <w:rPr>
          <w:rFonts w:ascii="Bernard MT Condensed" w:hAnsi="Bernard MT Condensed" w:cs="Times New Roman"/>
          <w:b/>
          <w:sz w:val="42"/>
          <w:szCs w:val="28"/>
        </w:rPr>
        <w:t xml:space="preserve"> </w:t>
      </w:r>
    </w:p>
    <w:p w:rsidR="00B043EB" w:rsidRPr="00F50F0B" w:rsidRDefault="00B043EB" w:rsidP="00F50F0B">
      <w:pPr>
        <w:spacing w:line="360" w:lineRule="auto"/>
        <w:jc w:val="center"/>
        <w:rPr>
          <w:rFonts w:ascii="Britannic Bold" w:hAnsi="Britannic Bold" w:cs="Times New Roman"/>
          <w:b/>
          <w:sz w:val="32"/>
          <w:szCs w:val="28"/>
        </w:rPr>
      </w:pPr>
      <w:r w:rsidRPr="002B6991">
        <w:rPr>
          <w:rFonts w:ascii="Britannic Bold" w:hAnsi="Britannic Bold" w:cs="Times New Roman"/>
          <w:b/>
          <w:sz w:val="32"/>
          <w:szCs w:val="28"/>
        </w:rPr>
        <w:t xml:space="preserve">(A CASE STUDY OF </w:t>
      </w:r>
      <w:r w:rsidR="0013062E" w:rsidRPr="002B6991">
        <w:rPr>
          <w:rFonts w:ascii="Britannic Bold" w:hAnsi="Britannic Bold" w:cs="Times New Roman"/>
          <w:b/>
          <w:sz w:val="32"/>
          <w:szCs w:val="28"/>
        </w:rPr>
        <w:t>SELECTED CONSUMERS IN</w:t>
      </w:r>
      <w:r w:rsidRPr="002B6991">
        <w:rPr>
          <w:rFonts w:ascii="Britannic Bold" w:hAnsi="Britannic Bold" w:cs="Times New Roman"/>
          <w:b/>
          <w:sz w:val="32"/>
          <w:szCs w:val="28"/>
        </w:rPr>
        <w:t xml:space="preserve"> ILORIN</w:t>
      </w:r>
      <w:r w:rsidR="0013062E" w:rsidRPr="002B6991">
        <w:rPr>
          <w:rFonts w:ascii="Britannic Bold" w:hAnsi="Britannic Bold" w:cs="Times New Roman"/>
          <w:b/>
          <w:sz w:val="32"/>
          <w:szCs w:val="28"/>
        </w:rPr>
        <w:t xml:space="preserve"> METROPOLIS</w:t>
      </w:r>
      <w:r w:rsidRPr="002B6991">
        <w:rPr>
          <w:rFonts w:ascii="Britannic Bold" w:hAnsi="Britannic Bold" w:cs="Times New Roman"/>
          <w:b/>
          <w:sz w:val="32"/>
          <w:szCs w:val="28"/>
        </w:rPr>
        <w:t>)</w:t>
      </w:r>
    </w:p>
    <w:p w:rsidR="00B043EB" w:rsidRPr="00F50F0B" w:rsidRDefault="00B043EB" w:rsidP="00E73437">
      <w:pPr>
        <w:spacing w:line="360" w:lineRule="auto"/>
        <w:jc w:val="center"/>
        <w:rPr>
          <w:rFonts w:ascii="Broadway" w:hAnsi="Broadway" w:cs="Times New Roman"/>
          <w:b/>
          <w:sz w:val="44"/>
          <w:szCs w:val="28"/>
        </w:rPr>
      </w:pPr>
      <w:r w:rsidRPr="00F50F0B">
        <w:rPr>
          <w:rFonts w:ascii="Broadway" w:hAnsi="Broadway" w:cs="Times New Roman"/>
          <w:b/>
          <w:sz w:val="44"/>
          <w:szCs w:val="28"/>
        </w:rPr>
        <w:t>BY</w:t>
      </w:r>
    </w:p>
    <w:p w:rsidR="00B043EB" w:rsidRPr="00F50F0B" w:rsidRDefault="009F271B" w:rsidP="00E73437">
      <w:pPr>
        <w:spacing w:line="360" w:lineRule="auto"/>
        <w:jc w:val="center"/>
        <w:rPr>
          <w:rFonts w:ascii="Broadway" w:hAnsi="Broadway" w:cs="Times New Roman"/>
          <w:b/>
          <w:sz w:val="44"/>
          <w:szCs w:val="28"/>
        </w:rPr>
      </w:pPr>
      <w:r w:rsidRPr="00F50F0B">
        <w:rPr>
          <w:rFonts w:ascii="Broadway" w:hAnsi="Broadway" w:cs="Times New Roman"/>
          <w:b/>
          <w:sz w:val="44"/>
          <w:szCs w:val="28"/>
        </w:rPr>
        <w:t xml:space="preserve">IBRAHIM JAMIU </w:t>
      </w:r>
    </w:p>
    <w:p w:rsidR="00B043EB" w:rsidRPr="00F50F0B" w:rsidRDefault="00B043EB" w:rsidP="00E73437">
      <w:pPr>
        <w:spacing w:line="360" w:lineRule="auto"/>
        <w:jc w:val="center"/>
        <w:rPr>
          <w:rFonts w:ascii="Broadway" w:hAnsi="Broadway" w:cs="Times New Roman"/>
          <w:b/>
          <w:sz w:val="44"/>
          <w:szCs w:val="28"/>
        </w:rPr>
      </w:pPr>
      <w:r w:rsidRPr="00F50F0B">
        <w:rPr>
          <w:rFonts w:ascii="Broadway" w:hAnsi="Broadway" w:cs="Times New Roman"/>
          <w:b/>
          <w:sz w:val="44"/>
          <w:szCs w:val="28"/>
        </w:rPr>
        <w:t>ND/</w:t>
      </w:r>
      <w:r w:rsidR="009F271B" w:rsidRPr="00F50F0B">
        <w:rPr>
          <w:rFonts w:ascii="Broadway" w:hAnsi="Broadway" w:cs="Times New Roman"/>
          <w:b/>
          <w:sz w:val="44"/>
          <w:szCs w:val="28"/>
        </w:rPr>
        <w:t>23/BAM/P</w:t>
      </w:r>
      <w:r w:rsidRPr="00F50F0B">
        <w:rPr>
          <w:rFonts w:ascii="Broadway" w:hAnsi="Broadway" w:cs="Times New Roman"/>
          <w:b/>
          <w:sz w:val="44"/>
          <w:szCs w:val="28"/>
        </w:rPr>
        <w:t>T/</w:t>
      </w:r>
      <w:r w:rsidR="0063361B">
        <w:rPr>
          <w:rFonts w:ascii="Broadway" w:hAnsi="Broadway" w:cs="Times New Roman"/>
          <w:b/>
          <w:sz w:val="44"/>
          <w:szCs w:val="28"/>
        </w:rPr>
        <w:t>0</w:t>
      </w:r>
      <w:r w:rsidR="009F271B" w:rsidRPr="00F50F0B">
        <w:rPr>
          <w:rFonts w:ascii="Broadway" w:hAnsi="Broadway" w:cs="Times New Roman"/>
          <w:b/>
          <w:sz w:val="44"/>
          <w:szCs w:val="28"/>
        </w:rPr>
        <w:t>430</w:t>
      </w:r>
    </w:p>
    <w:p w:rsidR="00B043EB" w:rsidRPr="00F50F0B" w:rsidRDefault="00B043EB" w:rsidP="00E73437">
      <w:pPr>
        <w:spacing w:line="360" w:lineRule="auto"/>
        <w:jc w:val="center"/>
        <w:rPr>
          <w:rFonts w:ascii="Arial Rounded MT Bold" w:hAnsi="Arial Rounded MT Bold" w:cs="Times New Roman"/>
          <w:sz w:val="28"/>
          <w:szCs w:val="28"/>
        </w:rPr>
      </w:pPr>
      <w:r w:rsidRPr="00F50F0B">
        <w:rPr>
          <w:rFonts w:ascii="Arial Rounded MT Bold" w:hAnsi="Arial Rounded MT Bold" w:cs="Times New Roman"/>
          <w:sz w:val="28"/>
          <w:szCs w:val="28"/>
        </w:rPr>
        <w:t>BEING A RESEARCH PROJECT SUBMITTED TO THE DEPARTMENT OF BUSINESS ADMINISTRATION AND MANAGEMENT, INSTITUTE OF FINANCE AND MANAGEMENT STUDIES (IFMS), KWARA STATE POLYTECHNIC, ILORIN KWARA STATE.</w:t>
      </w:r>
    </w:p>
    <w:p w:rsidR="00B043EB" w:rsidRPr="00F50F0B" w:rsidRDefault="00B043EB" w:rsidP="00E73437">
      <w:pPr>
        <w:spacing w:line="360" w:lineRule="auto"/>
        <w:jc w:val="center"/>
        <w:rPr>
          <w:rFonts w:ascii="Arial Rounded MT Bold" w:hAnsi="Arial Rounded MT Bold" w:cs="Times New Roman"/>
          <w:sz w:val="28"/>
          <w:szCs w:val="28"/>
        </w:rPr>
      </w:pPr>
      <w:r w:rsidRPr="00F50F0B">
        <w:rPr>
          <w:rFonts w:ascii="Arial Rounded MT Bold" w:hAnsi="Arial Rounded MT Bold" w:cs="Times New Roman"/>
          <w:sz w:val="28"/>
          <w:szCs w:val="28"/>
        </w:rPr>
        <w:t>IN PARTIAL FULFILMENT OF THE REQ</w:t>
      </w:r>
      <w:r w:rsidR="00F1094A" w:rsidRPr="00F50F0B">
        <w:rPr>
          <w:rFonts w:ascii="Arial Rounded MT Bold" w:hAnsi="Arial Rounded MT Bold" w:cs="Times New Roman"/>
          <w:sz w:val="28"/>
          <w:szCs w:val="28"/>
        </w:rPr>
        <w:t>UIREMENT FOR THE AWARD OF NATIONAL DIPLOMA (</w:t>
      </w:r>
      <w:r w:rsidRPr="00F50F0B">
        <w:rPr>
          <w:rFonts w:ascii="Arial Rounded MT Bold" w:hAnsi="Arial Rounded MT Bold" w:cs="Times New Roman"/>
          <w:sz w:val="28"/>
          <w:szCs w:val="28"/>
        </w:rPr>
        <w:t>ND) BUSINESS ADMINISTRATION AND MANAGEMENT</w:t>
      </w:r>
      <w:r w:rsidR="00F1094A" w:rsidRPr="00F50F0B">
        <w:rPr>
          <w:rFonts w:ascii="Arial Rounded MT Bold" w:hAnsi="Arial Rounded MT Bold" w:cs="Times New Roman"/>
          <w:sz w:val="28"/>
          <w:szCs w:val="28"/>
        </w:rPr>
        <w:t xml:space="preserve"> STUDIES</w:t>
      </w:r>
    </w:p>
    <w:p w:rsidR="00B043EB" w:rsidRPr="00E73437" w:rsidRDefault="00B043EB" w:rsidP="00E73437">
      <w:pPr>
        <w:spacing w:line="360" w:lineRule="auto"/>
        <w:jc w:val="center"/>
        <w:rPr>
          <w:rFonts w:ascii="Times New Roman" w:hAnsi="Times New Roman" w:cs="Times New Roman"/>
          <w:sz w:val="28"/>
          <w:szCs w:val="28"/>
        </w:rPr>
      </w:pPr>
    </w:p>
    <w:p w:rsidR="002D1ACA" w:rsidRPr="00F50F0B" w:rsidRDefault="00661A4E" w:rsidP="00F50F0B">
      <w:pPr>
        <w:spacing w:line="360" w:lineRule="auto"/>
        <w:ind w:left="5040" w:firstLine="720"/>
        <w:jc w:val="center"/>
        <w:rPr>
          <w:rFonts w:ascii="Broadway" w:hAnsi="Broadway" w:cs="Times New Roman"/>
          <w:b/>
          <w:sz w:val="32"/>
          <w:szCs w:val="28"/>
        </w:rPr>
      </w:pPr>
      <w:r>
        <w:rPr>
          <w:rFonts w:ascii="Broadway" w:hAnsi="Broadway" w:cs="Times New Roman"/>
          <w:sz w:val="32"/>
          <w:szCs w:val="28"/>
        </w:rPr>
        <w:t>JUNE,</w:t>
      </w:r>
      <w:r w:rsidR="004D1F90" w:rsidRPr="00F50F0B">
        <w:rPr>
          <w:rFonts w:ascii="Broadway" w:hAnsi="Broadway" w:cs="Times New Roman"/>
          <w:sz w:val="32"/>
          <w:szCs w:val="28"/>
        </w:rPr>
        <w:t>2025</w:t>
      </w:r>
      <w:r w:rsidR="002D1ACA" w:rsidRPr="00E73437">
        <w:rPr>
          <w:rFonts w:ascii="Times New Roman" w:hAnsi="Times New Roman" w:cs="Times New Roman"/>
          <w:b/>
          <w:sz w:val="28"/>
          <w:szCs w:val="28"/>
        </w:rPr>
        <w:br w:type="page"/>
      </w:r>
    </w:p>
    <w:p w:rsidR="00B043EB" w:rsidRPr="00F50F0B" w:rsidRDefault="00B043EB" w:rsidP="00E73437">
      <w:pPr>
        <w:spacing w:after="0" w:line="360" w:lineRule="auto"/>
        <w:jc w:val="center"/>
        <w:rPr>
          <w:rFonts w:ascii="Times New Roman" w:hAnsi="Times New Roman" w:cs="Times New Roman"/>
          <w:sz w:val="38"/>
          <w:szCs w:val="28"/>
        </w:rPr>
      </w:pPr>
      <w:r w:rsidRPr="00F50F0B">
        <w:rPr>
          <w:rFonts w:ascii="Times New Roman" w:hAnsi="Times New Roman" w:cs="Times New Roman"/>
          <w:b/>
          <w:sz w:val="38"/>
          <w:szCs w:val="28"/>
        </w:rPr>
        <w:lastRenderedPageBreak/>
        <w:t>CERTIFICATION</w:t>
      </w:r>
    </w:p>
    <w:p w:rsidR="00B043EB" w:rsidRPr="00E73437" w:rsidRDefault="00B043EB" w:rsidP="00E73437">
      <w:pPr>
        <w:spacing w:after="0" w:line="360" w:lineRule="auto"/>
        <w:jc w:val="both"/>
        <w:rPr>
          <w:rFonts w:ascii="Times New Roman" w:hAnsi="Times New Roman" w:cs="Times New Roman"/>
          <w:sz w:val="28"/>
          <w:szCs w:val="28"/>
        </w:rPr>
      </w:pPr>
      <w:r w:rsidRPr="00E73437">
        <w:rPr>
          <w:rFonts w:ascii="Times New Roman" w:hAnsi="Times New Roman" w:cs="Times New Roman"/>
          <w:sz w:val="28"/>
          <w:szCs w:val="28"/>
        </w:rPr>
        <w:tab/>
        <w:t>This is to certify that this project has been read and approved as meeting part of the requirements for the awa</w:t>
      </w:r>
      <w:r w:rsidR="00F1094A" w:rsidRPr="00E73437">
        <w:rPr>
          <w:rFonts w:ascii="Times New Roman" w:hAnsi="Times New Roman" w:cs="Times New Roman"/>
          <w:sz w:val="28"/>
          <w:szCs w:val="28"/>
        </w:rPr>
        <w:t>rd of  National Diploma (</w:t>
      </w:r>
      <w:r w:rsidRPr="00E73437">
        <w:rPr>
          <w:rFonts w:ascii="Times New Roman" w:hAnsi="Times New Roman" w:cs="Times New Roman"/>
          <w:sz w:val="28"/>
          <w:szCs w:val="28"/>
        </w:rPr>
        <w:t>ND) in Business Administration and Management in the Department of Business Administration and Management, Institute of Finance and Management Studies (IFMS), Kwara State Polytechnic, Ilorin.</w:t>
      </w:r>
    </w:p>
    <w:p w:rsidR="00AD68E2" w:rsidRPr="00E73437" w:rsidRDefault="00AD68E2" w:rsidP="00E73437">
      <w:pPr>
        <w:spacing w:after="0" w:line="360" w:lineRule="auto"/>
        <w:rPr>
          <w:rFonts w:ascii="Times New Roman" w:hAnsi="Times New Roman" w:cs="Times New Roman"/>
          <w:b/>
          <w:sz w:val="28"/>
          <w:szCs w:val="28"/>
        </w:rPr>
      </w:pP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w:t>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 xml:space="preserve">MR. </w:t>
      </w:r>
      <w:r w:rsidR="00F1094A" w:rsidRPr="00E73437">
        <w:rPr>
          <w:rFonts w:ascii="Times New Roman" w:hAnsi="Times New Roman" w:cs="Times New Roman"/>
          <w:b/>
          <w:sz w:val="28"/>
          <w:szCs w:val="28"/>
        </w:rPr>
        <w:t>SANUSI F.A</w:t>
      </w:r>
      <w:r w:rsidRPr="00E73437">
        <w:rPr>
          <w:rFonts w:ascii="Times New Roman" w:hAnsi="Times New Roman" w:cs="Times New Roman"/>
          <w:b/>
          <w:sz w:val="28"/>
          <w:szCs w:val="28"/>
        </w:rPr>
        <w:t xml:space="preserve"> </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Date</w:t>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(Project Supervisor)</w:t>
      </w:r>
    </w:p>
    <w:p w:rsidR="00B043EB" w:rsidRPr="00E73437" w:rsidRDefault="00B043EB" w:rsidP="00E73437">
      <w:pPr>
        <w:spacing w:after="0" w:line="360" w:lineRule="auto"/>
        <w:rPr>
          <w:rFonts w:ascii="Times New Roman" w:hAnsi="Times New Roman" w:cs="Times New Roman"/>
          <w:b/>
          <w:sz w:val="28"/>
          <w:szCs w:val="28"/>
        </w:rPr>
      </w:pP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ab/>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w:t>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MR</w:t>
      </w:r>
      <w:r w:rsidR="00661A4E">
        <w:rPr>
          <w:rFonts w:ascii="Times New Roman" w:hAnsi="Times New Roman" w:cs="Times New Roman"/>
          <w:b/>
          <w:sz w:val="28"/>
          <w:szCs w:val="28"/>
        </w:rPr>
        <w:t>. KUDABO MOSES</w:t>
      </w:r>
      <w:r w:rsidR="00661A4E">
        <w:rPr>
          <w:rFonts w:ascii="Times New Roman" w:hAnsi="Times New Roman" w:cs="Times New Roman"/>
          <w:b/>
          <w:sz w:val="28"/>
          <w:szCs w:val="28"/>
        </w:rPr>
        <w:tab/>
      </w:r>
      <w:r w:rsidR="00661A4E">
        <w:rPr>
          <w:rFonts w:ascii="Times New Roman" w:hAnsi="Times New Roman" w:cs="Times New Roman"/>
          <w:b/>
          <w:sz w:val="28"/>
          <w:szCs w:val="28"/>
        </w:rPr>
        <w:tab/>
      </w:r>
      <w:r w:rsidR="00661A4E">
        <w:rPr>
          <w:rFonts w:ascii="Times New Roman" w:hAnsi="Times New Roman" w:cs="Times New Roman"/>
          <w:b/>
          <w:sz w:val="28"/>
          <w:szCs w:val="28"/>
        </w:rPr>
        <w:tab/>
      </w:r>
      <w:r w:rsidR="00661A4E">
        <w:rPr>
          <w:rFonts w:ascii="Times New Roman" w:hAnsi="Times New Roman" w:cs="Times New Roman"/>
          <w:b/>
          <w:sz w:val="28"/>
          <w:szCs w:val="28"/>
        </w:rPr>
        <w:tab/>
      </w:r>
      <w:r w:rsidR="00661A4E">
        <w:rPr>
          <w:rFonts w:ascii="Times New Roman" w:hAnsi="Times New Roman" w:cs="Times New Roman"/>
          <w:b/>
          <w:sz w:val="28"/>
          <w:szCs w:val="28"/>
        </w:rPr>
        <w:tab/>
      </w:r>
      <w:r w:rsidRPr="00E73437">
        <w:rPr>
          <w:rFonts w:ascii="Times New Roman" w:hAnsi="Times New Roman" w:cs="Times New Roman"/>
          <w:b/>
          <w:sz w:val="28"/>
          <w:szCs w:val="28"/>
        </w:rPr>
        <w:t>Date</w:t>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(Project Coordinator)</w:t>
      </w:r>
      <w:r w:rsidRPr="00E73437">
        <w:rPr>
          <w:rFonts w:ascii="Times New Roman" w:hAnsi="Times New Roman" w:cs="Times New Roman"/>
          <w:b/>
          <w:sz w:val="28"/>
          <w:szCs w:val="28"/>
        </w:rPr>
        <w:tab/>
      </w:r>
    </w:p>
    <w:p w:rsidR="00B043EB" w:rsidRPr="00E73437" w:rsidRDefault="00B043EB" w:rsidP="00E73437">
      <w:pPr>
        <w:spacing w:after="0" w:line="360" w:lineRule="auto"/>
        <w:rPr>
          <w:rFonts w:ascii="Times New Roman" w:hAnsi="Times New Roman" w:cs="Times New Roman"/>
          <w:b/>
          <w:sz w:val="28"/>
          <w:szCs w:val="28"/>
        </w:rPr>
      </w:pP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w:t>
      </w:r>
    </w:p>
    <w:p w:rsidR="00B043EB" w:rsidRPr="00E73437" w:rsidRDefault="00661A4E" w:rsidP="00E73437">
      <w:pPr>
        <w:spacing w:after="0" w:line="360" w:lineRule="auto"/>
        <w:rPr>
          <w:rFonts w:ascii="Times New Roman" w:hAnsi="Times New Roman" w:cs="Times New Roman"/>
          <w:b/>
          <w:sz w:val="28"/>
          <w:szCs w:val="28"/>
        </w:rPr>
      </w:pPr>
      <w:r>
        <w:rPr>
          <w:rFonts w:ascii="Times New Roman" w:hAnsi="Times New Roman" w:cs="Times New Roman"/>
          <w:b/>
          <w:sz w:val="28"/>
          <w:szCs w:val="28"/>
        </w:rPr>
        <w:t>MR. ALAKOSO I.K</w:t>
      </w:r>
      <w:r>
        <w:rPr>
          <w:rFonts w:ascii="Times New Roman" w:hAnsi="Times New Roman" w:cs="Times New Roman"/>
          <w:b/>
          <w:sz w:val="28"/>
          <w:szCs w:val="28"/>
        </w:rPr>
        <w:tab/>
      </w:r>
      <w:r w:rsidR="00B043EB" w:rsidRPr="00E73437">
        <w:rPr>
          <w:rFonts w:ascii="Times New Roman" w:hAnsi="Times New Roman" w:cs="Times New Roman"/>
          <w:b/>
          <w:sz w:val="28"/>
          <w:szCs w:val="28"/>
        </w:rPr>
        <w:tab/>
      </w:r>
      <w:r w:rsidR="00B043EB" w:rsidRPr="00E73437">
        <w:rPr>
          <w:rFonts w:ascii="Times New Roman" w:hAnsi="Times New Roman" w:cs="Times New Roman"/>
          <w:b/>
          <w:sz w:val="28"/>
          <w:szCs w:val="28"/>
        </w:rPr>
        <w:tab/>
      </w:r>
      <w:r w:rsidR="00B043EB" w:rsidRPr="00E73437">
        <w:rPr>
          <w:rFonts w:ascii="Times New Roman" w:hAnsi="Times New Roman" w:cs="Times New Roman"/>
          <w:b/>
          <w:sz w:val="28"/>
          <w:szCs w:val="28"/>
        </w:rPr>
        <w:tab/>
      </w:r>
      <w:r w:rsidR="00F1094A" w:rsidRPr="00E73437">
        <w:rPr>
          <w:rFonts w:ascii="Times New Roman" w:hAnsi="Times New Roman" w:cs="Times New Roman"/>
          <w:b/>
          <w:sz w:val="28"/>
          <w:szCs w:val="28"/>
        </w:rPr>
        <w:tab/>
      </w:r>
      <w:r w:rsidR="00B043EB" w:rsidRPr="00E73437">
        <w:rPr>
          <w:rFonts w:ascii="Times New Roman" w:hAnsi="Times New Roman" w:cs="Times New Roman"/>
          <w:b/>
          <w:sz w:val="28"/>
          <w:szCs w:val="28"/>
        </w:rPr>
        <w:tab/>
        <w:t>Date</w:t>
      </w: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Head of Department (HOD)</w:t>
      </w:r>
    </w:p>
    <w:p w:rsidR="00B043EB" w:rsidRPr="00E73437" w:rsidRDefault="00B043EB" w:rsidP="00E73437">
      <w:pPr>
        <w:spacing w:after="0" w:line="360" w:lineRule="auto"/>
        <w:rPr>
          <w:rFonts w:ascii="Times New Roman" w:hAnsi="Times New Roman" w:cs="Times New Roman"/>
          <w:b/>
          <w:sz w:val="28"/>
          <w:szCs w:val="28"/>
        </w:rPr>
      </w:pPr>
    </w:p>
    <w:p w:rsidR="00B043EB" w:rsidRPr="00E73437" w:rsidRDefault="00B043EB" w:rsidP="00E73437">
      <w:pPr>
        <w:spacing w:after="0" w:line="360" w:lineRule="auto"/>
        <w:rPr>
          <w:rFonts w:ascii="Times New Roman" w:hAnsi="Times New Roman" w:cs="Times New Roman"/>
          <w:b/>
          <w:sz w:val="28"/>
          <w:szCs w:val="28"/>
        </w:rPr>
      </w:pPr>
    </w:p>
    <w:p w:rsidR="00B043EB"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w:t>
      </w:r>
    </w:p>
    <w:p w:rsidR="00F61CE9" w:rsidRPr="00E73437" w:rsidRDefault="00B043EB"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t>External Examiner</w:t>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r>
      <w:r w:rsidRPr="00E73437">
        <w:rPr>
          <w:rFonts w:ascii="Times New Roman" w:hAnsi="Times New Roman" w:cs="Times New Roman"/>
          <w:b/>
          <w:sz w:val="28"/>
          <w:szCs w:val="28"/>
        </w:rPr>
        <w:tab/>
        <w:t>Date</w:t>
      </w:r>
    </w:p>
    <w:p w:rsidR="004D1F90" w:rsidRDefault="004D1F90" w:rsidP="00E73437">
      <w:pPr>
        <w:spacing w:after="0" w:line="360" w:lineRule="auto"/>
        <w:jc w:val="center"/>
        <w:rPr>
          <w:rFonts w:ascii="Times New Roman" w:hAnsi="Times New Roman" w:cs="Times New Roman"/>
          <w:b/>
          <w:sz w:val="28"/>
          <w:szCs w:val="28"/>
        </w:rPr>
      </w:pPr>
    </w:p>
    <w:p w:rsidR="005C1ED3" w:rsidRPr="004D1F90" w:rsidRDefault="005C1ED3" w:rsidP="00E73437">
      <w:pPr>
        <w:spacing w:after="0" w:line="360" w:lineRule="auto"/>
        <w:jc w:val="center"/>
        <w:rPr>
          <w:rFonts w:ascii="Times New Roman" w:hAnsi="Times New Roman" w:cs="Times New Roman"/>
          <w:b/>
          <w:sz w:val="36"/>
          <w:szCs w:val="28"/>
        </w:rPr>
      </w:pPr>
      <w:r w:rsidRPr="004D1F90">
        <w:rPr>
          <w:rFonts w:ascii="Times New Roman" w:hAnsi="Times New Roman" w:cs="Times New Roman"/>
          <w:b/>
          <w:sz w:val="36"/>
          <w:szCs w:val="28"/>
        </w:rPr>
        <w:t>DEDICATION</w:t>
      </w:r>
    </w:p>
    <w:p w:rsidR="005C1ED3" w:rsidRPr="00E73437" w:rsidRDefault="005C1ED3" w:rsidP="00E73437">
      <w:pPr>
        <w:pStyle w:val="Title"/>
        <w:spacing w:before="0" w:line="360" w:lineRule="auto"/>
        <w:ind w:left="0" w:right="40"/>
        <w:jc w:val="left"/>
        <w:rPr>
          <w:b w:val="0"/>
          <w:sz w:val="28"/>
          <w:szCs w:val="28"/>
        </w:rPr>
      </w:pPr>
      <w:r w:rsidRPr="00E73437">
        <w:rPr>
          <w:b w:val="0"/>
          <w:sz w:val="28"/>
          <w:szCs w:val="28"/>
        </w:rPr>
        <w:tab/>
        <w:t>This proj</w:t>
      </w:r>
      <w:r w:rsidR="00F1094A" w:rsidRPr="00E73437">
        <w:rPr>
          <w:b w:val="0"/>
          <w:sz w:val="28"/>
          <w:szCs w:val="28"/>
        </w:rPr>
        <w:t xml:space="preserve">ect is dedicated to Almighty Allah, the most beneficent, the most merciful, the most gracious, the most helpful who help me throughout my programme and made it easier for me and also dedicated to my lovely parent </w:t>
      </w:r>
      <w:r w:rsidR="00F1094A" w:rsidRPr="00E73437">
        <w:rPr>
          <w:sz w:val="28"/>
          <w:szCs w:val="28"/>
        </w:rPr>
        <w:t>Mr.</w:t>
      </w:r>
      <w:r w:rsidR="00F1094A" w:rsidRPr="00E73437">
        <w:rPr>
          <w:b w:val="0"/>
          <w:sz w:val="28"/>
          <w:szCs w:val="28"/>
        </w:rPr>
        <w:t xml:space="preserve"> </w:t>
      </w:r>
      <w:r w:rsidR="00F1094A" w:rsidRPr="00E73437">
        <w:rPr>
          <w:sz w:val="28"/>
          <w:szCs w:val="28"/>
        </w:rPr>
        <w:t xml:space="preserve">and Mrs. </w:t>
      </w:r>
      <w:r w:rsidR="00A9112A">
        <w:rPr>
          <w:sz w:val="28"/>
          <w:szCs w:val="28"/>
        </w:rPr>
        <w:t>Ibrahim</w:t>
      </w:r>
      <w:r w:rsidR="00F1094A" w:rsidRPr="00E73437">
        <w:rPr>
          <w:b w:val="0"/>
          <w:sz w:val="28"/>
          <w:szCs w:val="28"/>
        </w:rPr>
        <w:t xml:space="preserve"> for their prayers over me.</w:t>
      </w:r>
    </w:p>
    <w:p w:rsidR="005C1ED3" w:rsidRPr="00E73437" w:rsidRDefault="005C1ED3" w:rsidP="00E73437">
      <w:pPr>
        <w:pStyle w:val="Title"/>
        <w:spacing w:before="0" w:line="360" w:lineRule="auto"/>
        <w:ind w:left="0" w:right="40"/>
        <w:jc w:val="left"/>
        <w:rPr>
          <w:b w:val="0"/>
          <w:bCs w:val="0"/>
          <w:sz w:val="28"/>
          <w:szCs w:val="28"/>
        </w:rPr>
      </w:pPr>
    </w:p>
    <w:p w:rsidR="00FF4DC8" w:rsidRPr="00E73437" w:rsidRDefault="00FF4DC8" w:rsidP="00E73437">
      <w:pPr>
        <w:spacing w:line="360" w:lineRule="auto"/>
        <w:rPr>
          <w:rFonts w:ascii="Times New Roman" w:eastAsia="Times New Roman" w:hAnsi="Times New Roman" w:cs="Times New Roman"/>
          <w:b/>
          <w:bCs/>
          <w:sz w:val="28"/>
          <w:szCs w:val="28"/>
        </w:rPr>
      </w:pPr>
      <w:r w:rsidRPr="00E73437">
        <w:rPr>
          <w:rFonts w:ascii="Times New Roman" w:hAnsi="Times New Roman" w:cs="Times New Roman"/>
          <w:sz w:val="28"/>
          <w:szCs w:val="28"/>
        </w:rPr>
        <w:br w:type="page"/>
      </w:r>
    </w:p>
    <w:p w:rsidR="005C1ED3" w:rsidRPr="00E73437" w:rsidRDefault="005C1ED3" w:rsidP="00E73437">
      <w:pPr>
        <w:pStyle w:val="Title"/>
        <w:spacing w:before="0" w:line="360" w:lineRule="auto"/>
        <w:ind w:right="40"/>
        <w:rPr>
          <w:sz w:val="28"/>
          <w:szCs w:val="28"/>
        </w:rPr>
      </w:pPr>
      <w:r w:rsidRPr="00E73437">
        <w:rPr>
          <w:sz w:val="28"/>
          <w:szCs w:val="28"/>
        </w:rPr>
        <w:lastRenderedPageBreak/>
        <w:t>ACKNOWLEDGEMENTS</w:t>
      </w:r>
    </w:p>
    <w:p w:rsidR="005C1ED3" w:rsidRPr="00E73437" w:rsidRDefault="005C1ED3" w:rsidP="00E73437">
      <w:pPr>
        <w:pStyle w:val="Title"/>
        <w:spacing w:before="0" w:line="360" w:lineRule="auto"/>
        <w:ind w:left="0" w:right="40" w:firstLine="720"/>
        <w:jc w:val="both"/>
        <w:rPr>
          <w:b w:val="0"/>
          <w:sz w:val="28"/>
          <w:szCs w:val="28"/>
        </w:rPr>
      </w:pPr>
      <w:r w:rsidRPr="00E73437">
        <w:rPr>
          <w:b w:val="0"/>
          <w:sz w:val="28"/>
          <w:szCs w:val="28"/>
        </w:rPr>
        <w:t>I want to thank God for giving me the Grace to complete this project successfully and also giving me the privilege to finish</w:t>
      </w:r>
      <w:r w:rsidR="00F1094A" w:rsidRPr="00E73437">
        <w:rPr>
          <w:b w:val="0"/>
          <w:sz w:val="28"/>
          <w:szCs w:val="28"/>
        </w:rPr>
        <w:t xml:space="preserve"> National Diploma (</w:t>
      </w:r>
      <w:r w:rsidRPr="00E73437">
        <w:rPr>
          <w:b w:val="0"/>
          <w:sz w:val="28"/>
          <w:szCs w:val="28"/>
        </w:rPr>
        <w:t>ND) successfully.</w:t>
      </w:r>
    </w:p>
    <w:p w:rsidR="005C1ED3" w:rsidRPr="00E73437" w:rsidRDefault="005C1ED3" w:rsidP="00E73437">
      <w:pPr>
        <w:pStyle w:val="Title"/>
        <w:spacing w:before="0" w:line="360" w:lineRule="auto"/>
        <w:ind w:left="0" w:right="40" w:firstLine="720"/>
        <w:jc w:val="both"/>
        <w:rPr>
          <w:b w:val="0"/>
          <w:sz w:val="28"/>
          <w:szCs w:val="28"/>
        </w:rPr>
      </w:pPr>
      <w:r w:rsidRPr="00E73437">
        <w:rPr>
          <w:b w:val="0"/>
          <w:sz w:val="28"/>
          <w:szCs w:val="28"/>
        </w:rPr>
        <w:t>I also want</w:t>
      </w:r>
      <w:r w:rsidR="00F1094A" w:rsidRPr="00E73437">
        <w:rPr>
          <w:b w:val="0"/>
          <w:sz w:val="28"/>
          <w:szCs w:val="28"/>
        </w:rPr>
        <w:t xml:space="preserve"> to thank my parent (</w:t>
      </w:r>
      <w:r w:rsidR="00F1094A" w:rsidRPr="00E73437">
        <w:rPr>
          <w:sz w:val="28"/>
          <w:szCs w:val="28"/>
        </w:rPr>
        <w:t xml:space="preserve">Mr. and Mrs. </w:t>
      </w:r>
      <w:r w:rsidR="00A9112A">
        <w:rPr>
          <w:sz w:val="28"/>
          <w:szCs w:val="28"/>
        </w:rPr>
        <w:t>Ibrahim</w:t>
      </w:r>
      <w:r w:rsidRPr="00E73437">
        <w:rPr>
          <w:b w:val="0"/>
          <w:sz w:val="28"/>
          <w:szCs w:val="28"/>
        </w:rPr>
        <w:t xml:space="preserve">) for their supports financially, morally, physically, </w:t>
      </w:r>
      <w:r w:rsidR="00F1094A" w:rsidRPr="00E73437">
        <w:rPr>
          <w:b w:val="0"/>
          <w:sz w:val="28"/>
          <w:szCs w:val="28"/>
        </w:rPr>
        <w:t>emotionally</w:t>
      </w:r>
      <w:r w:rsidRPr="00E73437">
        <w:rPr>
          <w:b w:val="0"/>
          <w:sz w:val="28"/>
          <w:szCs w:val="28"/>
        </w:rPr>
        <w:t>, spiritually during the course of my programme thank you so much,</w:t>
      </w:r>
    </w:p>
    <w:p w:rsidR="00185DF5" w:rsidRPr="00E73437" w:rsidRDefault="005C1ED3" w:rsidP="00E73437">
      <w:pPr>
        <w:pStyle w:val="Title"/>
        <w:spacing w:before="0" w:line="360" w:lineRule="auto"/>
        <w:ind w:left="0" w:right="40" w:firstLine="720"/>
        <w:jc w:val="both"/>
        <w:rPr>
          <w:b w:val="0"/>
          <w:sz w:val="28"/>
          <w:szCs w:val="28"/>
        </w:rPr>
      </w:pPr>
      <w:r w:rsidRPr="00E73437">
        <w:rPr>
          <w:b w:val="0"/>
          <w:sz w:val="28"/>
          <w:szCs w:val="28"/>
        </w:rPr>
        <w:t>My special appreciation goes to my able, intelligent and dynamic p</w:t>
      </w:r>
      <w:r w:rsidR="00F1094A" w:rsidRPr="00E73437">
        <w:rPr>
          <w:b w:val="0"/>
          <w:sz w:val="28"/>
          <w:szCs w:val="28"/>
        </w:rPr>
        <w:t xml:space="preserve">roject supervisor </w:t>
      </w:r>
      <w:r w:rsidR="00F1094A" w:rsidRPr="00E73437">
        <w:rPr>
          <w:sz w:val="28"/>
          <w:szCs w:val="28"/>
        </w:rPr>
        <w:t>Mr. Sanusi F.A</w:t>
      </w:r>
      <w:r w:rsidR="00F1094A" w:rsidRPr="00E73437">
        <w:rPr>
          <w:b w:val="0"/>
          <w:sz w:val="28"/>
          <w:szCs w:val="28"/>
        </w:rPr>
        <w:t xml:space="preserve"> for</w:t>
      </w:r>
      <w:r w:rsidRPr="00E73437">
        <w:rPr>
          <w:b w:val="0"/>
          <w:sz w:val="28"/>
          <w:szCs w:val="28"/>
        </w:rPr>
        <w:t xml:space="preserve"> his fatherly support and advice during the process of my project.</w:t>
      </w:r>
    </w:p>
    <w:p w:rsidR="005C1ED3" w:rsidRPr="00E73437" w:rsidRDefault="005C1ED3" w:rsidP="00E73437">
      <w:pPr>
        <w:pStyle w:val="Title"/>
        <w:spacing w:before="0" w:line="360" w:lineRule="auto"/>
        <w:ind w:left="0" w:right="40" w:firstLine="720"/>
        <w:jc w:val="both"/>
        <w:rPr>
          <w:b w:val="0"/>
          <w:sz w:val="28"/>
          <w:szCs w:val="28"/>
        </w:rPr>
      </w:pPr>
      <w:r w:rsidRPr="00E73437">
        <w:rPr>
          <w:b w:val="0"/>
          <w:sz w:val="28"/>
          <w:szCs w:val="28"/>
        </w:rPr>
        <w:t>This acknowledgement is no</w:t>
      </w:r>
      <w:r w:rsidR="00F1094A" w:rsidRPr="00E73437">
        <w:rPr>
          <w:b w:val="0"/>
          <w:sz w:val="28"/>
          <w:szCs w:val="28"/>
        </w:rPr>
        <w:t xml:space="preserve">t complete if I fail to </w:t>
      </w:r>
      <w:r w:rsidR="00954D31" w:rsidRPr="00E73437">
        <w:rPr>
          <w:b w:val="0"/>
          <w:sz w:val="28"/>
          <w:szCs w:val="28"/>
        </w:rPr>
        <w:t>extend my greetings to my friends</w:t>
      </w:r>
      <w:r w:rsidR="00185DF5" w:rsidRPr="00E73437">
        <w:rPr>
          <w:b w:val="0"/>
          <w:sz w:val="28"/>
          <w:szCs w:val="28"/>
        </w:rPr>
        <w:t xml:space="preserve"> </w:t>
      </w:r>
      <w:r w:rsidR="00954D31" w:rsidRPr="00E73437">
        <w:rPr>
          <w:b w:val="0"/>
          <w:sz w:val="28"/>
          <w:szCs w:val="28"/>
        </w:rPr>
        <w:t>and</w:t>
      </w:r>
      <w:r w:rsidRPr="00E73437">
        <w:rPr>
          <w:b w:val="0"/>
          <w:sz w:val="28"/>
          <w:szCs w:val="28"/>
        </w:rPr>
        <w:t xml:space="preserve"> </w:t>
      </w:r>
      <w:r w:rsidR="00185DF5" w:rsidRPr="00E73437">
        <w:rPr>
          <w:b w:val="0"/>
          <w:sz w:val="28"/>
          <w:szCs w:val="28"/>
        </w:rPr>
        <w:t>siblings that come</w:t>
      </w:r>
      <w:r w:rsidRPr="00E73437">
        <w:rPr>
          <w:b w:val="0"/>
          <w:sz w:val="28"/>
          <w:szCs w:val="28"/>
        </w:rPr>
        <w:t xml:space="preserve"> through urgently for me those love I won’t take for g</w:t>
      </w:r>
      <w:r w:rsidR="00185DF5" w:rsidRPr="00E73437">
        <w:rPr>
          <w:b w:val="0"/>
          <w:sz w:val="28"/>
          <w:szCs w:val="28"/>
        </w:rPr>
        <w:t xml:space="preserve">ranted. </w:t>
      </w:r>
    </w:p>
    <w:p w:rsidR="005C1ED3" w:rsidRPr="00E73437" w:rsidRDefault="005C1ED3" w:rsidP="00E73437">
      <w:pPr>
        <w:spacing w:after="0" w:line="360" w:lineRule="auto"/>
        <w:rPr>
          <w:rFonts w:ascii="Times New Roman" w:hAnsi="Times New Roman" w:cs="Times New Roman"/>
          <w:b/>
          <w:sz w:val="28"/>
          <w:szCs w:val="28"/>
        </w:rPr>
      </w:pPr>
      <w:r w:rsidRPr="00E73437">
        <w:rPr>
          <w:rFonts w:ascii="Times New Roman" w:hAnsi="Times New Roman" w:cs="Times New Roman"/>
          <w:b/>
          <w:sz w:val="28"/>
          <w:szCs w:val="28"/>
        </w:rPr>
        <w:br w:type="page"/>
      </w:r>
    </w:p>
    <w:p w:rsidR="003A3882" w:rsidRPr="00BB4EDB" w:rsidRDefault="003A3882" w:rsidP="003A3882">
      <w:pPr>
        <w:spacing w:after="0" w:line="360" w:lineRule="auto"/>
        <w:jc w:val="center"/>
        <w:rPr>
          <w:rFonts w:ascii="Times New Roman" w:hAnsi="Times New Roman" w:cs="Times New Roman"/>
          <w:b/>
          <w:sz w:val="38"/>
          <w:szCs w:val="24"/>
        </w:rPr>
      </w:pPr>
      <w:r w:rsidRPr="00BB4EDB">
        <w:rPr>
          <w:rFonts w:ascii="Times New Roman" w:hAnsi="Times New Roman" w:cs="Times New Roman"/>
          <w:b/>
          <w:sz w:val="38"/>
          <w:szCs w:val="24"/>
        </w:rPr>
        <w:lastRenderedPageBreak/>
        <w:t>TABLE OF CONTENTS</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Title page</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Certification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ii</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Dedication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iii</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Acknowledgement</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iv</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 xml:space="preserve">Table of Contents </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t>vi</w:t>
      </w:r>
    </w:p>
    <w:p w:rsidR="003A3882" w:rsidRPr="0000457B" w:rsidRDefault="003A3882" w:rsidP="003A3882">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ONE INTRODUCTION</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1.1</w:t>
      </w:r>
      <w:r>
        <w:tab/>
        <w:t>Background to the study</w:t>
      </w:r>
      <w:r>
        <w:tab/>
      </w:r>
      <w:r>
        <w:tab/>
      </w:r>
      <w:r>
        <w:tab/>
      </w:r>
      <w:r>
        <w:tab/>
      </w:r>
      <w:r>
        <w:tab/>
      </w:r>
      <w:r>
        <w:tab/>
      </w:r>
      <w:r>
        <w:tab/>
        <w:t>7</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1.2</w:t>
      </w:r>
      <w:r w:rsidRPr="0000457B">
        <w:rPr>
          <w:rFonts w:ascii="Times New Roman" w:hAnsi="Times New Roman" w:cs="Times New Roman"/>
          <w:sz w:val="24"/>
          <w:szCs w:val="24"/>
        </w:rPr>
        <w:tab/>
        <w:t>S</w:t>
      </w:r>
      <w:r>
        <w:t xml:space="preserve">tatement of the Problem </w:t>
      </w:r>
      <w:r>
        <w:tab/>
      </w:r>
      <w:r>
        <w:tab/>
      </w:r>
      <w:r>
        <w:tab/>
      </w:r>
      <w:r>
        <w:tab/>
      </w:r>
      <w:r>
        <w:tab/>
      </w:r>
      <w:r>
        <w:tab/>
      </w:r>
      <w:r>
        <w:tab/>
        <w:t>9</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1.3</w:t>
      </w:r>
      <w:r w:rsidRPr="0000457B">
        <w:rPr>
          <w:rFonts w:ascii="Times New Roman" w:hAnsi="Times New Roman" w:cs="Times New Roman"/>
          <w:sz w:val="24"/>
          <w:szCs w:val="24"/>
        </w:rPr>
        <w:tab/>
        <w:t>Research Questions</w:t>
      </w:r>
      <w:r w:rsidRPr="0000457B">
        <w:rPr>
          <w:rFonts w:ascii="Times New Roman" w:hAnsi="Times New Roman" w:cs="Times New Roman"/>
          <w:sz w:val="24"/>
          <w:szCs w:val="24"/>
        </w:rPr>
        <w:tab/>
      </w:r>
      <w:r>
        <w:tab/>
      </w:r>
      <w:r>
        <w:tab/>
      </w:r>
      <w:r>
        <w:tab/>
      </w:r>
      <w:r>
        <w:tab/>
      </w:r>
      <w:r>
        <w:tab/>
      </w:r>
      <w:r>
        <w:tab/>
      </w:r>
      <w:r>
        <w:tab/>
        <w:t>10</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1.4</w:t>
      </w:r>
      <w:r w:rsidRPr="0000457B">
        <w:rPr>
          <w:rFonts w:ascii="Times New Roman" w:hAnsi="Times New Roman" w:cs="Times New Roman"/>
          <w:sz w:val="24"/>
          <w:szCs w:val="24"/>
        </w:rPr>
        <w:tab/>
        <w:t>Objectives of the Study</w:t>
      </w:r>
      <w:r>
        <w:tab/>
      </w:r>
      <w:r>
        <w:tab/>
      </w:r>
      <w:r>
        <w:tab/>
      </w:r>
      <w:r>
        <w:tab/>
      </w:r>
      <w:r>
        <w:tab/>
      </w:r>
      <w:r>
        <w:tab/>
      </w:r>
      <w:r>
        <w:tab/>
        <w:t>10</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1.5</w:t>
      </w:r>
      <w:r w:rsidRPr="0000457B">
        <w:rPr>
          <w:rFonts w:ascii="Times New Roman" w:hAnsi="Times New Roman" w:cs="Times New Roman"/>
          <w:sz w:val="24"/>
          <w:szCs w:val="24"/>
        </w:rPr>
        <w:tab/>
        <w:t>Research Hypothesis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10</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1.6</w:t>
      </w:r>
      <w:r w:rsidRPr="0000457B">
        <w:rPr>
          <w:rFonts w:ascii="Times New Roman" w:hAnsi="Times New Roman" w:cs="Times New Roman"/>
          <w:sz w:val="24"/>
          <w:szCs w:val="24"/>
        </w:rPr>
        <w:tab/>
        <w:t xml:space="preserve">Significance of the study </w:t>
      </w:r>
      <w:r>
        <w:tab/>
      </w:r>
      <w:r>
        <w:tab/>
      </w:r>
      <w:r>
        <w:tab/>
      </w:r>
      <w:r>
        <w:tab/>
      </w:r>
      <w:r>
        <w:tab/>
      </w:r>
      <w:r>
        <w:tab/>
      </w:r>
      <w:r>
        <w:tab/>
        <w:t>11</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1.7</w:t>
      </w:r>
      <w:r w:rsidRPr="0000457B">
        <w:rPr>
          <w:rFonts w:ascii="Times New Roman" w:hAnsi="Times New Roman" w:cs="Times New Roman"/>
          <w:sz w:val="24"/>
          <w:szCs w:val="24"/>
        </w:rPr>
        <w:tab/>
      </w:r>
      <w:r w:rsidR="00513AEF">
        <w:rPr>
          <w:rFonts w:ascii="Times New Roman" w:hAnsi="Times New Roman" w:cs="Times New Roman"/>
          <w:sz w:val="24"/>
          <w:szCs w:val="24"/>
        </w:rPr>
        <w:t>Limited of Study</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11</w:t>
      </w:r>
    </w:p>
    <w:p w:rsidR="00513AEF" w:rsidRDefault="003A3882" w:rsidP="003A3882">
      <w:pPr>
        <w:spacing w:after="0" w:line="360" w:lineRule="auto"/>
        <w:jc w:val="both"/>
      </w:pPr>
      <w:r w:rsidRPr="0000457B">
        <w:rPr>
          <w:rFonts w:ascii="Times New Roman" w:hAnsi="Times New Roman" w:cs="Times New Roman"/>
          <w:sz w:val="24"/>
          <w:szCs w:val="24"/>
        </w:rPr>
        <w:t>1.8</w:t>
      </w:r>
      <w:r>
        <w:tab/>
      </w:r>
      <w:r w:rsidR="00513AEF" w:rsidRPr="0000457B">
        <w:rPr>
          <w:rFonts w:ascii="Times New Roman" w:hAnsi="Times New Roman" w:cs="Times New Roman"/>
          <w:sz w:val="24"/>
          <w:szCs w:val="24"/>
        </w:rPr>
        <w:t>Scope of the study</w:t>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r>
      <w:r w:rsidR="00513AEF">
        <w:rPr>
          <w:rFonts w:ascii="Times New Roman" w:hAnsi="Times New Roman" w:cs="Times New Roman"/>
          <w:sz w:val="24"/>
          <w:szCs w:val="24"/>
        </w:rPr>
        <w:tab/>
        <w:t>12</w:t>
      </w:r>
    </w:p>
    <w:p w:rsidR="003A3882" w:rsidRPr="0000457B" w:rsidRDefault="00513AEF" w:rsidP="003A3882">
      <w:pPr>
        <w:spacing w:after="0" w:line="360" w:lineRule="auto"/>
        <w:jc w:val="both"/>
        <w:rPr>
          <w:rFonts w:ascii="Times New Roman" w:hAnsi="Times New Roman" w:cs="Times New Roman"/>
          <w:sz w:val="24"/>
          <w:szCs w:val="24"/>
        </w:rPr>
      </w:pPr>
      <w:r>
        <w:t>1.9</w:t>
      </w:r>
      <w:r>
        <w:tab/>
        <w:t>Definition of Terms</w:t>
      </w:r>
      <w:r w:rsidR="003A3882">
        <w:tab/>
      </w:r>
      <w:r w:rsidR="003A3882">
        <w:tab/>
      </w:r>
      <w:r w:rsidR="003A3882">
        <w:tab/>
      </w:r>
      <w:r w:rsidR="003A3882">
        <w:tab/>
      </w:r>
      <w:r w:rsidR="003A3882">
        <w:tab/>
      </w:r>
      <w:r w:rsidR="003A3882">
        <w:tab/>
      </w:r>
      <w:r w:rsidR="003A3882">
        <w:tab/>
      </w:r>
      <w:r w:rsidR="003A3882">
        <w:tab/>
        <w:t>12</w:t>
      </w:r>
    </w:p>
    <w:p w:rsidR="003A3882" w:rsidRPr="0000457B" w:rsidRDefault="003A3882" w:rsidP="003A3882">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TWO: LITERATURE REVIEW</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2.0</w:t>
      </w:r>
      <w:r w:rsidRPr="00BB4EDB">
        <w:rPr>
          <w:rFonts w:ascii="Times New Roman" w:hAnsi="Times New Roman" w:cs="Times New Roman"/>
        </w:rPr>
        <w:tab/>
        <w:t>Introduction</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14</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2.1</w:t>
      </w:r>
      <w:r w:rsidRPr="00BB4EDB">
        <w:rPr>
          <w:rFonts w:ascii="Times New Roman" w:hAnsi="Times New Roman" w:cs="Times New Roman"/>
          <w:sz w:val="24"/>
          <w:szCs w:val="24"/>
        </w:rPr>
        <w:tab/>
        <w:t>Conceptual fram</w:t>
      </w:r>
      <w:r w:rsidRPr="00BB4EDB">
        <w:rPr>
          <w:rFonts w:ascii="Times New Roman" w:hAnsi="Times New Roman" w:cs="Times New Roman"/>
        </w:rPr>
        <w:t>ework</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00BB4EDB">
        <w:rPr>
          <w:rFonts w:ascii="Times New Roman" w:hAnsi="Times New Roman" w:cs="Times New Roman"/>
        </w:rPr>
        <w:tab/>
      </w:r>
      <w:r w:rsidRPr="00BB4EDB">
        <w:rPr>
          <w:rFonts w:ascii="Times New Roman" w:hAnsi="Times New Roman" w:cs="Times New Roman"/>
        </w:rPr>
        <w:t>14</w:t>
      </w:r>
    </w:p>
    <w:p w:rsidR="003A3882" w:rsidRPr="00BB4EDB" w:rsidRDefault="003A3882" w:rsidP="003A3882">
      <w:pPr>
        <w:spacing w:after="0" w:line="360" w:lineRule="auto"/>
        <w:rPr>
          <w:rFonts w:ascii="Times New Roman" w:hAnsi="Times New Roman" w:cs="Times New Roman"/>
          <w:sz w:val="24"/>
          <w:szCs w:val="24"/>
        </w:rPr>
      </w:pPr>
      <w:r w:rsidRPr="00BB4EDB">
        <w:rPr>
          <w:rFonts w:ascii="Times New Roman" w:hAnsi="Times New Roman" w:cs="Times New Roman"/>
          <w:sz w:val="24"/>
          <w:szCs w:val="24"/>
        </w:rPr>
        <w:t>2.</w:t>
      </w:r>
      <w:r w:rsidRPr="00BB4EDB">
        <w:rPr>
          <w:rFonts w:ascii="Times New Roman" w:hAnsi="Times New Roman" w:cs="Times New Roman"/>
        </w:rPr>
        <w:t>2</w:t>
      </w:r>
      <w:r w:rsidRPr="00BB4EDB">
        <w:rPr>
          <w:rFonts w:ascii="Times New Roman" w:hAnsi="Times New Roman" w:cs="Times New Roman"/>
        </w:rPr>
        <w:tab/>
        <w:t>Theoretical Framework</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00BB4EDB" w:rsidRPr="00BB4EDB">
        <w:rPr>
          <w:rFonts w:ascii="Times New Roman" w:hAnsi="Times New Roman" w:cs="Times New Roman"/>
        </w:rPr>
        <w:tab/>
      </w:r>
      <w:r w:rsidRPr="00BB4EDB">
        <w:rPr>
          <w:rFonts w:ascii="Times New Roman" w:hAnsi="Times New Roman" w:cs="Times New Roman"/>
        </w:rPr>
        <w:t>32</w:t>
      </w:r>
    </w:p>
    <w:p w:rsidR="003A3882" w:rsidRPr="00BB4EDB" w:rsidRDefault="003A3882" w:rsidP="003A3882">
      <w:pPr>
        <w:spacing w:after="0" w:line="360" w:lineRule="auto"/>
        <w:rPr>
          <w:rFonts w:ascii="Times New Roman" w:hAnsi="Times New Roman" w:cs="Times New Roman"/>
          <w:sz w:val="24"/>
          <w:szCs w:val="24"/>
        </w:rPr>
      </w:pPr>
      <w:r w:rsidRPr="00BB4EDB">
        <w:rPr>
          <w:rFonts w:ascii="Times New Roman" w:hAnsi="Times New Roman" w:cs="Times New Roman"/>
        </w:rPr>
        <w:t>2.3</w:t>
      </w:r>
      <w:r w:rsidRPr="00BB4EDB">
        <w:rPr>
          <w:rFonts w:ascii="Times New Roman" w:hAnsi="Times New Roman" w:cs="Times New Roman"/>
        </w:rPr>
        <w:tab/>
        <w:t>Empirical Review</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33</w:t>
      </w:r>
    </w:p>
    <w:p w:rsidR="003A3882" w:rsidRPr="0000457B" w:rsidRDefault="003A3882" w:rsidP="00BB4EDB">
      <w:pPr>
        <w:tabs>
          <w:tab w:val="left" w:pos="6279"/>
        </w:tabs>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CHAPTER THREE: RESEARCH METHODOLOGY</w:t>
      </w:r>
      <w:r w:rsidR="00BB4EDB">
        <w:rPr>
          <w:rFonts w:ascii="Times New Roman" w:hAnsi="Times New Roman" w:cs="Times New Roman"/>
          <w:b/>
          <w:sz w:val="24"/>
          <w:szCs w:val="24"/>
        </w:rPr>
        <w:tab/>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3.1</w:t>
      </w:r>
      <w:r w:rsidRPr="00BB4EDB">
        <w:rPr>
          <w:rFonts w:ascii="Times New Roman" w:hAnsi="Times New Roman" w:cs="Times New Roman"/>
        </w:rPr>
        <w:tab/>
        <w:t>Introduction</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35</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3.2</w:t>
      </w:r>
      <w:r w:rsidRPr="0000457B">
        <w:rPr>
          <w:rFonts w:ascii="Times New Roman" w:hAnsi="Times New Roman" w:cs="Times New Roman"/>
          <w:sz w:val="24"/>
          <w:szCs w:val="24"/>
        </w:rPr>
        <w:tab/>
        <w:t>Research Design</w:t>
      </w:r>
      <w:r w:rsidRPr="0000457B">
        <w:rPr>
          <w:rFonts w:ascii="Times New Roman" w:hAnsi="Times New Roman" w:cs="Times New Roman"/>
          <w:sz w:val="24"/>
          <w:szCs w:val="24"/>
        </w:rPr>
        <w:tab/>
      </w:r>
      <w:r>
        <w:tab/>
      </w:r>
      <w:r>
        <w:tab/>
      </w:r>
      <w:r>
        <w:tab/>
      </w:r>
      <w:r>
        <w:tab/>
      </w:r>
      <w:r>
        <w:tab/>
      </w:r>
      <w:r>
        <w:tab/>
      </w:r>
      <w:r>
        <w:tab/>
        <w:t>35</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3.3</w:t>
      </w:r>
      <w:r w:rsidRPr="0000457B">
        <w:rPr>
          <w:rFonts w:ascii="Times New Roman" w:hAnsi="Times New Roman" w:cs="Times New Roman"/>
          <w:sz w:val="24"/>
          <w:szCs w:val="24"/>
        </w:rPr>
        <w:tab/>
        <w:t>Population of the Study</w:t>
      </w:r>
      <w:r>
        <w:tab/>
      </w:r>
      <w:r>
        <w:tab/>
      </w:r>
      <w:r>
        <w:tab/>
      </w:r>
      <w:r>
        <w:tab/>
      </w:r>
      <w:r>
        <w:tab/>
      </w:r>
      <w:r>
        <w:tab/>
      </w:r>
      <w:r>
        <w:tab/>
        <w:t>35</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3.4</w:t>
      </w:r>
      <w:r w:rsidRPr="0000457B">
        <w:rPr>
          <w:rFonts w:ascii="Times New Roman" w:hAnsi="Times New Roman" w:cs="Times New Roman"/>
          <w:sz w:val="24"/>
          <w:szCs w:val="24"/>
        </w:rPr>
        <w:tab/>
        <w:t>Sample Size and Sampling Techniques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ab/>
        <w:t>36</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3.5</w:t>
      </w:r>
      <w:r w:rsidRPr="0000457B">
        <w:rPr>
          <w:rFonts w:ascii="Times New Roman" w:hAnsi="Times New Roman" w:cs="Times New Roman"/>
          <w:sz w:val="24"/>
          <w:szCs w:val="24"/>
        </w:rPr>
        <w:tab/>
        <w:t>Method of Data Collection</w:t>
      </w:r>
      <w:r w:rsidRPr="0000457B">
        <w:rPr>
          <w:rFonts w:ascii="Times New Roman" w:hAnsi="Times New Roman" w:cs="Times New Roman"/>
          <w:sz w:val="24"/>
          <w:szCs w:val="24"/>
        </w:rPr>
        <w:tab/>
      </w:r>
      <w:r w:rsidRPr="0000457B">
        <w:rPr>
          <w:rFonts w:ascii="Times New Roman" w:hAnsi="Times New Roman" w:cs="Times New Roman"/>
          <w:sz w:val="24"/>
          <w:szCs w:val="24"/>
        </w:rPr>
        <w:tab/>
      </w:r>
      <w:r>
        <w:tab/>
      </w:r>
      <w:r>
        <w:tab/>
      </w:r>
      <w:r>
        <w:tab/>
      </w:r>
      <w:r>
        <w:tab/>
      </w:r>
      <w:r>
        <w:tab/>
        <w:t>36</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lastRenderedPageBreak/>
        <w:t>3.6</w:t>
      </w:r>
      <w:r w:rsidRPr="0000457B">
        <w:rPr>
          <w:rFonts w:ascii="Times New Roman" w:hAnsi="Times New Roman" w:cs="Times New Roman"/>
          <w:sz w:val="24"/>
          <w:szCs w:val="24"/>
        </w:rPr>
        <w:tab/>
        <w:t>Research Instruments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rPr>
          <w:rFonts w:ascii="Times New Roman" w:hAnsi="Times New Roman" w:cs="Times New Roman"/>
          <w:sz w:val="24"/>
          <w:szCs w:val="24"/>
        </w:rPr>
        <w:tab/>
      </w:r>
      <w:r>
        <w:t>37</w:t>
      </w:r>
    </w:p>
    <w:p w:rsidR="003A3882" w:rsidRPr="0000457B" w:rsidRDefault="003A3882" w:rsidP="003A3882">
      <w:pPr>
        <w:spacing w:after="0" w:line="360" w:lineRule="auto"/>
        <w:jc w:val="both"/>
        <w:rPr>
          <w:rFonts w:ascii="Times New Roman" w:hAnsi="Times New Roman" w:cs="Times New Roman"/>
          <w:sz w:val="24"/>
          <w:szCs w:val="24"/>
        </w:rPr>
      </w:pPr>
      <w:r w:rsidRPr="0000457B">
        <w:rPr>
          <w:rFonts w:ascii="Times New Roman" w:hAnsi="Times New Roman" w:cs="Times New Roman"/>
          <w:sz w:val="24"/>
          <w:szCs w:val="24"/>
        </w:rPr>
        <w:t>3.7</w:t>
      </w:r>
      <w:r w:rsidRPr="0000457B">
        <w:rPr>
          <w:rFonts w:ascii="Times New Roman" w:hAnsi="Times New Roman" w:cs="Times New Roman"/>
          <w:sz w:val="24"/>
          <w:szCs w:val="24"/>
        </w:rPr>
        <w:tab/>
        <w:t>Method of Data Analysis</w:t>
      </w:r>
      <w:r w:rsidRPr="0000457B">
        <w:rPr>
          <w:rFonts w:ascii="Times New Roman" w:hAnsi="Times New Roman" w:cs="Times New Roman"/>
          <w:sz w:val="24"/>
          <w:szCs w:val="24"/>
        </w:rPr>
        <w:tab/>
      </w:r>
      <w:r w:rsidRPr="0000457B">
        <w:rPr>
          <w:rFonts w:ascii="Times New Roman" w:hAnsi="Times New Roman" w:cs="Times New Roman"/>
          <w:sz w:val="24"/>
          <w:szCs w:val="24"/>
        </w:rPr>
        <w:tab/>
      </w:r>
      <w:r w:rsidRPr="0000457B">
        <w:rPr>
          <w:rFonts w:ascii="Times New Roman" w:hAnsi="Times New Roman" w:cs="Times New Roman"/>
          <w:sz w:val="24"/>
          <w:szCs w:val="24"/>
        </w:rPr>
        <w:tab/>
      </w:r>
      <w:r>
        <w:tab/>
      </w:r>
      <w:r>
        <w:tab/>
      </w:r>
      <w:r>
        <w:tab/>
      </w:r>
      <w:r>
        <w:tab/>
        <w:t>37</w:t>
      </w:r>
    </w:p>
    <w:p w:rsidR="003A3882" w:rsidRPr="0000457B" w:rsidRDefault="003A3882" w:rsidP="003A3882">
      <w:pPr>
        <w:spacing w:after="0" w:line="360" w:lineRule="auto"/>
        <w:rPr>
          <w:rFonts w:ascii="Times New Roman" w:hAnsi="Times New Roman" w:cs="Times New Roman"/>
          <w:b/>
          <w:sz w:val="24"/>
          <w:szCs w:val="24"/>
        </w:rPr>
      </w:pPr>
      <w:r w:rsidRPr="0000457B">
        <w:rPr>
          <w:rFonts w:ascii="Times New Roman" w:hAnsi="Times New Roman" w:cs="Times New Roman"/>
          <w:b/>
          <w:sz w:val="24"/>
          <w:szCs w:val="24"/>
        </w:rPr>
        <w:t xml:space="preserve">CHAPTER FOUR: PRESENTATION AND ANALYSIS OF DATA </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sz w:val="24"/>
          <w:szCs w:val="24"/>
        </w:rPr>
        <w:t>4.1</w:t>
      </w:r>
      <w:r w:rsidRPr="00BB4EDB">
        <w:rPr>
          <w:rFonts w:ascii="Times New Roman" w:hAnsi="Times New Roman" w:cs="Times New Roman"/>
        </w:rPr>
        <w:t xml:space="preserve"> </w:t>
      </w:r>
      <w:r w:rsidRPr="00BB4EDB">
        <w:rPr>
          <w:rFonts w:ascii="Times New Roman" w:hAnsi="Times New Roman" w:cs="Times New Roman"/>
        </w:rPr>
        <w:tab/>
        <w:t>Introduction</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38</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sz w:val="24"/>
          <w:szCs w:val="24"/>
        </w:rPr>
        <w:t>4.2</w:t>
      </w:r>
      <w:r w:rsidRPr="00BB4EDB">
        <w:rPr>
          <w:rFonts w:ascii="Times New Roman" w:hAnsi="Times New Roman" w:cs="Times New Roman"/>
          <w:sz w:val="24"/>
          <w:szCs w:val="24"/>
        </w:rPr>
        <w:tab/>
        <w:t>Data Presentation</w:t>
      </w:r>
      <w:r w:rsidRPr="00BB4EDB">
        <w:rPr>
          <w:rFonts w:ascii="Times New Roman" w:hAnsi="Times New Roman" w:cs="Times New Roman"/>
          <w:sz w:val="24"/>
          <w:szCs w:val="24"/>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38</w:t>
      </w:r>
    </w:p>
    <w:p w:rsidR="003A3882" w:rsidRPr="00BB4EDB" w:rsidRDefault="003A3882" w:rsidP="003A3882">
      <w:pPr>
        <w:spacing w:line="360" w:lineRule="auto"/>
        <w:jc w:val="both"/>
        <w:rPr>
          <w:rFonts w:ascii="Times New Roman" w:hAnsi="Times New Roman" w:cs="Times New Roman"/>
        </w:rPr>
      </w:pPr>
      <w:r w:rsidRPr="00BB4EDB">
        <w:rPr>
          <w:rFonts w:ascii="Times New Roman" w:hAnsi="Times New Roman" w:cs="Times New Roman"/>
          <w:sz w:val="24"/>
          <w:szCs w:val="24"/>
        </w:rPr>
        <w:t>4.3</w:t>
      </w:r>
      <w:r w:rsidRPr="00BB4EDB">
        <w:rPr>
          <w:rFonts w:ascii="Times New Roman" w:hAnsi="Times New Roman" w:cs="Times New Roman"/>
          <w:sz w:val="24"/>
          <w:szCs w:val="24"/>
        </w:rPr>
        <w:tab/>
        <w:t>Testing of Hypotheses</w:t>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rPr>
        <w:t>57</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4.4     Discussion of finding</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61</w:t>
      </w:r>
    </w:p>
    <w:p w:rsidR="003A3882" w:rsidRPr="0000457B" w:rsidRDefault="003A3882" w:rsidP="003A3882">
      <w:pPr>
        <w:spacing w:after="0" w:line="360" w:lineRule="auto"/>
        <w:jc w:val="both"/>
        <w:rPr>
          <w:rFonts w:ascii="Times New Roman" w:hAnsi="Times New Roman" w:cs="Times New Roman"/>
          <w:b/>
          <w:sz w:val="24"/>
          <w:szCs w:val="24"/>
        </w:rPr>
      </w:pPr>
      <w:r w:rsidRPr="0000457B">
        <w:rPr>
          <w:rFonts w:ascii="Times New Roman" w:hAnsi="Times New Roman" w:cs="Times New Roman"/>
          <w:b/>
          <w:sz w:val="24"/>
          <w:szCs w:val="24"/>
        </w:rPr>
        <w:t xml:space="preserve">CHAPTER FIVE: SUMMARY, CONCLUSION AND RECOMMENDATION </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sz w:val="24"/>
          <w:szCs w:val="24"/>
        </w:rPr>
        <w:t>5.1</w:t>
      </w:r>
      <w:r w:rsidRPr="00BB4EDB">
        <w:rPr>
          <w:rFonts w:ascii="Times New Roman" w:hAnsi="Times New Roman" w:cs="Times New Roman"/>
          <w:sz w:val="24"/>
          <w:szCs w:val="24"/>
        </w:rPr>
        <w:tab/>
        <w:t>Summary of findings</w:t>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sz w:val="24"/>
          <w:szCs w:val="24"/>
        </w:rPr>
        <w:tab/>
      </w:r>
      <w:r w:rsidRPr="00BB4EDB">
        <w:rPr>
          <w:rFonts w:ascii="Times New Roman" w:hAnsi="Times New Roman" w:cs="Times New Roman"/>
        </w:rPr>
        <w:t>63</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5.2</w:t>
      </w:r>
      <w:r w:rsidRPr="00BB4EDB">
        <w:rPr>
          <w:rFonts w:ascii="Times New Roman" w:hAnsi="Times New Roman" w:cs="Times New Roman"/>
        </w:rPr>
        <w:tab/>
        <w:t>Conclusion</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63</w:t>
      </w:r>
    </w:p>
    <w:p w:rsidR="003A3882" w:rsidRPr="00BB4EDB" w:rsidRDefault="00BB4EDB" w:rsidP="003A3882">
      <w:pPr>
        <w:spacing w:line="360" w:lineRule="auto"/>
        <w:jc w:val="both"/>
        <w:rPr>
          <w:rFonts w:ascii="Times New Roman" w:hAnsi="Times New Roman" w:cs="Times New Roman"/>
        </w:rPr>
      </w:pPr>
      <w:r w:rsidRPr="00BB4EDB">
        <w:rPr>
          <w:rFonts w:ascii="Times New Roman" w:hAnsi="Times New Roman" w:cs="Times New Roman"/>
        </w:rPr>
        <w:t>5.3</w:t>
      </w:r>
      <w:r w:rsidRPr="00BB4EDB">
        <w:rPr>
          <w:rFonts w:ascii="Times New Roman" w:hAnsi="Times New Roman" w:cs="Times New Roman"/>
        </w:rPr>
        <w:tab/>
        <w:t>Recom</w:t>
      </w:r>
      <w:r w:rsidR="003A3882" w:rsidRPr="00BB4EDB">
        <w:rPr>
          <w:rFonts w:ascii="Times New Roman" w:hAnsi="Times New Roman" w:cs="Times New Roman"/>
        </w:rPr>
        <w:t>mendations</w:t>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r>
      <w:r w:rsidR="003A3882" w:rsidRPr="00BB4EDB">
        <w:rPr>
          <w:rFonts w:ascii="Times New Roman" w:hAnsi="Times New Roman" w:cs="Times New Roman"/>
        </w:rPr>
        <w:tab/>
        <w:t>63</w:t>
      </w:r>
    </w:p>
    <w:p w:rsidR="003A3882" w:rsidRPr="00BB4EDB" w:rsidRDefault="003A3882" w:rsidP="003A3882">
      <w:pPr>
        <w:spacing w:after="0" w:line="360" w:lineRule="auto"/>
        <w:jc w:val="both"/>
        <w:rPr>
          <w:rFonts w:ascii="Times New Roman" w:hAnsi="Times New Roman" w:cs="Times New Roman"/>
          <w:sz w:val="24"/>
          <w:szCs w:val="24"/>
        </w:rPr>
      </w:pPr>
      <w:r w:rsidRPr="00BB4EDB">
        <w:rPr>
          <w:rFonts w:ascii="Times New Roman" w:hAnsi="Times New Roman" w:cs="Times New Roman"/>
        </w:rPr>
        <w:t>5.4     Limitation of the study</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65</w:t>
      </w:r>
    </w:p>
    <w:p w:rsidR="003A3882" w:rsidRPr="00BB4EDB" w:rsidRDefault="003A3882" w:rsidP="003A3882">
      <w:pPr>
        <w:spacing w:after="0" w:line="360" w:lineRule="auto"/>
        <w:rPr>
          <w:rFonts w:ascii="Times New Roman" w:hAnsi="Times New Roman" w:cs="Times New Roman"/>
          <w:sz w:val="24"/>
          <w:szCs w:val="24"/>
        </w:rPr>
      </w:pPr>
      <w:r w:rsidRPr="00BB4EDB">
        <w:rPr>
          <w:rFonts w:ascii="Times New Roman" w:hAnsi="Times New Roman" w:cs="Times New Roman"/>
        </w:rPr>
        <w:tab/>
        <w:t xml:space="preserve">Reference </w:t>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r>
      <w:r w:rsidRPr="00BB4EDB">
        <w:rPr>
          <w:rFonts w:ascii="Times New Roman" w:hAnsi="Times New Roman" w:cs="Times New Roman"/>
        </w:rPr>
        <w:tab/>
        <w:t>67</w:t>
      </w:r>
    </w:p>
    <w:p w:rsidR="003A3882" w:rsidRPr="00E611C3" w:rsidRDefault="003A3882" w:rsidP="003A3882"/>
    <w:p w:rsidR="0019528B" w:rsidRDefault="0019528B"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E73437">
      <w:pPr>
        <w:spacing w:after="0" w:line="360" w:lineRule="auto"/>
        <w:jc w:val="center"/>
        <w:rPr>
          <w:rFonts w:ascii="Times New Roman" w:hAnsi="Times New Roman" w:cs="Times New Roman"/>
          <w:b/>
          <w:sz w:val="28"/>
          <w:szCs w:val="28"/>
        </w:rPr>
      </w:pPr>
    </w:p>
    <w:p w:rsidR="003A3882" w:rsidRDefault="003A3882" w:rsidP="003A3882">
      <w:pPr>
        <w:spacing w:after="0" w:line="360" w:lineRule="auto"/>
        <w:rPr>
          <w:rFonts w:ascii="Times New Roman" w:hAnsi="Times New Roman" w:cs="Times New Roman"/>
          <w:b/>
          <w:sz w:val="28"/>
          <w:szCs w:val="28"/>
        </w:rPr>
      </w:pPr>
    </w:p>
    <w:p w:rsidR="009D6DA5" w:rsidRPr="001963A3" w:rsidRDefault="009D6DA5" w:rsidP="00E73437">
      <w:pPr>
        <w:spacing w:after="0" w:line="360" w:lineRule="auto"/>
        <w:jc w:val="center"/>
        <w:rPr>
          <w:rFonts w:ascii="Times New Roman" w:hAnsi="Times New Roman" w:cs="Times New Roman"/>
          <w:b/>
          <w:sz w:val="34"/>
          <w:szCs w:val="28"/>
        </w:rPr>
      </w:pPr>
      <w:r w:rsidRPr="001963A3">
        <w:rPr>
          <w:rFonts w:ascii="Times New Roman" w:hAnsi="Times New Roman" w:cs="Times New Roman"/>
          <w:b/>
          <w:sz w:val="34"/>
          <w:szCs w:val="28"/>
        </w:rPr>
        <w:t>CHAPTER ONE</w:t>
      </w:r>
    </w:p>
    <w:p w:rsidR="00A50514" w:rsidRPr="00E73437" w:rsidRDefault="00A50514" w:rsidP="00E73437">
      <w:pPr>
        <w:spacing w:after="0" w:line="360" w:lineRule="auto"/>
        <w:jc w:val="center"/>
        <w:rPr>
          <w:rFonts w:ascii="Times New Roman" w:hAnsi="Times New Roman" w:cs="Times New Roman"/>
          <w:b/>
          <w:sz w:val="28"/>
          <w:szCs w:val="28"/>
        </w:rPr>
      </w:pPr>
      <w:r w:rsidRPr="00E73437">
        <w:rPr>
          <w:rFonts w:ascii="Times New Roman" w:hAnsi="Times New Roman" w:cs="Times New Roman"/>
          <w:b/>
          <w:sz w:val="28"/>
          <w:szCs w:val="28"/>
        </w:rPr>
        <w:t>INTRODUCTION</w:t>
      </w:r>
    </w:p>
    <w:p w:rsidR="009D6DA5" w:rsidRPr="001963A3" w:rsidRDefault="009D6DA5" w:rsidP="00E73437">
      <w:pPr>
        <w:spacing w:after="0" w:line="360" w:lineRule="auto"/>
        <w:jc w:val="both"/>
        <w:rPr>
          <w:rFonts w:ascii="Times New Roman" w:hAnsi="Times New Roman" w:cs="Times New Roman"/>
          <w:sz w:val="30"/>
          <w:szCs w:val="28"/>
        </w:rPr>
      </w:pPr>
      <w:r w:rsidRPr="001963A3">
        <w:rPr>
          <w:rFonts w:ascii="Times New Roman" w:hAnsi="Times New Roman" w:cs="Times New Roman"/>
          <w:b/>
          <w:sz w:val="30"/>
          <w:szCs w:val="28"/>
        </w:rPr>
        <w:t>1.1</w:t>
      </w:r>
      <w:r w:rsidRPr="001963A3">
        <w:rPr>
          <w:rFonts w:ascii="Times New Roman" w:hAnsi="Times New Roman" w:cs="Times New Roman"/>
          <w:b/>
          <w:sz w:val="30"/>
          <w:szCs w:val="28"/>
        </w:rPr>
        <w:tab/>
        <w:t>BACKGROUND TO THE STUDY</w:t>
      </w:r>
    </w:p>
    <w:p w:rsidR="009A4AD0" w:rsidRPr="00661A4E" w:rsidRDefault="009A4AD0"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Creativity without strategy is art, creativity with strategy is advertising. The advertisement does not just inform, it develops desires and dreams in the target consumer’s mind. The retail advertisement has reached 14 billion dollars, which is roughly 1.6% of overall sales, Adam (2015). However, the stores across the world using leaflets and fliers account for around 45% of total expenditure on advertisement. The amount of expenditure demands that the advertisers should identify the impact of feature advertising based on </w:t>
      </w:r>
      <w:r w:rsidR="00896AA7" w:rsidRPr="00661A4E">
        <w:rPr>
          <w:rFonts w:ascii="Times New Roman" w:hAnsi="Times New Roman" w:cs="Times New Roman"/>
          <w:sz w:val="24"/>
          <w:szCs w:val="24"/>
        </w:rPr>
        <w:t>Attention, Interest, Desire and Action (</w:t>
      </w:r>
      <w:r w:rsidRPr="00661A4E">
        <w:rPr>
          <w:rFonts w:ascii="Times New Roman" w:hAnsi="Times New Roman" w:cs="Times New Roman"/>
          <w:sz w:val="24"/>
          <w:szCs w:val="24"/>
        </w:rPr>
        <w:t>AIDA</w:t>
      </w:r>
      <w:r w:rsidR="00896AA7" w:rsidRPr="00661A4E">
        <w:rPr>
          <w:rFonts w:ascii="Times New Roman" w:hAnsi="Times New Roman" w:cs="Times New Roman"/>
          <w:sz w:val="24"/>
          <w:szCs w:val="24"/>
        </w:rPr>
        <w:t>)</w:t>
      </w:r>
      <w:r w:rsidRPr="00661A4E">
        <w:rPr>
          <w:rFonts w:ascii="Times New Roman" w:hAnsi="Times New Roman" w:cs="Times New Roman"/>
          <w:sz w:val="24"/>
          <w:szCs w:val="24"/>
        </w:rPr>
        <w:t xml:space="preserve"> model. </w:t>
      </w:r>
    </w:p>
    <w:p w:rsidR="009A4AD0" w:rsidRPr="00661A4E" w:rsidRDefault="009A4AD0"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analysis of customer action through the AIDA model is applied in the practical world. Marketers believe that advertisements increase the number of footfalls, but the proof of this is not available. This may also be due to lack of reliable data on this subject. The knowledge of the marketers is mainly limited to effects of advertisement on products sold, but not on multiple levels of the AIDA model. The article involves the in-depth observation of consumer behavior in stores across Tier 3 Indian cities, Harmstrong (2018). Facts about the consumer behavior are obtained here due to manual tracking of consumers at the stores. The path of various consumers that are divided based on demography and location of each point of time, that is, over five minutes, 10 and 15 minutes, was tracked. Based on matching it with store locations, we track at what time a consumer visited certain products located at various locations inside the store. </w:t>
      </w:r>
    </w:p>
    <w:p w:rsidR="009A4AD0" w:rsidRPr="00661A4E" w:rsidRDefault="009A4AD0"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consumers’ purchase along with the feature advertising was also tracked. These observations help us to understand the effect of advertisements on various levels of purchase decisions of the consumers. The paper answers on the level of maximum impact of advertising based on AIDA model, Julius (2019). It also tries to find valid information on cross selling through advertisements. The impact of advertisements on various levels </w:t>
      </w:r>
      <w:r w:rsidRPr="00661A4E">
        <w:rPr>
          <w:rFonts w:ascii="Times New Roman" w:hAnsi="Times New Roman" w:cs="Times New Roman"/>
          <w:sz w:val="24"/>
          <w:szCs w:val="24"/>
        </w:rPr>
        <w:lastRenderedPageBreak/>
        <w:t xml:space="preserve">of AIDA model could be answered by the number of customers who visit a particular product in the store. Next analysis of advertisement on purchase decision is found. The next question is answered by identifying and tracking the sales data of the products stored next to the category under feature advertising. The findings are related to the impact on the number of customers by advertisements to particular products. Analysis is done by finding the number of customers for product category, keeping other aspects of product mix unaltered. </w:t>
      </w:r>
    </w:p>
    <w:p w:rsidR="009A4AD0" w:rsidRPr="00661A4E" w:rsidRDefault="009A4AD0"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quantity of a product, though, remains unchanged by advertisements. Thus, the impact of the advertisement is minimal at various levels of the AIDA model. The effect is mainly due to the same number of customers purchasing different varieties of the product, which is advertised. Also, the research is done on the impact of advertisement on the products in store place in close vicinity, Joel (2017). This is presented in the latter part of the paper by mapping the customer path with the store layout. There is no conclusive evidence that advertising of the particular category leads to sales of products placed next to it. Also, the impact on the rest of the related commodities remains unchanged. Finally, consumer behavior is mapped to the data obtained to conclusively tell that the effect of advertisement is only on the last level, that is, active in the AIDA model. It may be because the consumer may observe an ad without Interest, Desire and Action. </w:t>
      </w:r>
    </w:p>
    <w:p w:rsidR="009A4AD0" w:rsidRPr="00661A4E" w:rsidRDefault="00363850"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Ajagbe (2016) noted that its </w:t>
      </w:r>
      <w:r w:rsidR="009A4AD0" w:rsidRPr="00661A4E">
        <w:rPr>
          <w:rFonts w:ascii="Times New Roman" w:hAnsi="Times New Roman" w:cs="Times New Roman"/>
          <w:sz w:val="24"/>
          <w:szCs w:val="24"/>
        </w:rPr>
        <w:t>impact is limited to the recall of the product at the touch point with it. This is the lower end of the AIDA model and the effect of the ad is found only here. It could also mean that consumers who have taken the decision to purchase are only paying attention to the ads and not others. This behavior of the consumers minimizes the effects of ads on the first three stages of the AIDA model.</w:t>
      </w:r>
    </w:p>
    <w:p w:rsidR="006C0DA4" w:rsidRPr="001963A3" w:rsidRDefault="00FB0BAD" w:rsidP="00E73437">
      <w:pPr>
        <w:spacing w:after="0" w:line="360" w:lineRule="auto"/>
        <w:jc w:val="both"/>
        <w:rPr>
          <w:rFonts w:ascii="Times New Roman" w:hAnsi="Times New Roman" w:cs="Times New Roman"/>
          <w:b/>
          <w:sz w:val="26"/>
          <w:szCs w:val="24"/>
        </w:rPr>
      </w:pPr>
      <w:r w:rsidRPr="001963A3">
        <w:rPr>
          <w:rFonts w:ascii="Times New Roman" w:hAnsi="Times New Roman" w:cs="Times New Roman"/>
          <w:b/>
          <w:sz w:val="26"/>
          <w:szCs w:val="24"/>
        </w:rPr>
        <w:t>1.2</w:t>
      </w:r>
      <w:r w:rsidRPr="001963A3">
        <w:rPr>
          <w:rFonts w:ascii="Times New Roman" w:hAnsi="Times New Roman" w:cs="Times New Roman"/>
          <w:b/>
          <w:sz w:val="26"/>
          <w:szCs w:val="24"/>
        </w:rPr>
        <w:tab/>
        <w:t xml:space="preserve">STATEMENT OF </w:t>
      </w:r>
      <w:r w:rsidR="006C0DA4" w:rsidRPr="001963A3">
        <w:rPr>
          <w:rFonts w:ascii="Times New Roman" w:hAnsi="Times New Roman" w:cs="Times New Roman"/>
          <w:b/>
          <w:sz w:val="26"/>
          <w:szCs w:val="24"/>
        </w:rPr>
        <w:t>PROBLEM</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 xml:space="preserve">The evaluation of the </w:t>
      </w:r>
      <w:r w:rsidR="00502D98" w:rsidRPr="00661A4E">
        <w:rPr>
          <w:rFonts w:ascii="Times New Roman" w:hAnsi="Times New Roman" w:cs="Times New Roman"/>
          <w:sz w:val="24"/>
          <w:szCs w:val="24"/>
        </w:rPr>
        <w:t xml:space="preserve">influence </w:t>
      </w:r>
      <w:r w:rsidRPr="00661A4E">
        <w:rPr>
          <w:rFonts w:ascii="Times New Roman" w:hAnsi="Times New Roman" w:cs="Times New Roman"/>
          <w:sz w:val="24"/>
          <w:szCs w:val="24"/>
        </w:rPr>
        <w:t xml:space="preserve">of </w:t>
      </w:r>
      <w:r w:rsidR="00502D98" w:rsidRPr="00661A4E">
        <w:rPr>
          <w:rFonts w:ascii="Times New Roman" w:hAnsi="Times New Roman" w:cs="Times New Roman"/>
          <w:sz w:val="24"/>
          <w:szCs w:val="24"/>
        </w:rPr>
        <w:t>AIDA Model on consumer buying habit</w:t>
      </w:r>
      <w:r w:rsidRPr="00661A4E">
        <w:rPr>
          <w:rFonts w:ascii="Times New Roman" w:hAnsi="Times New Roman" w:cs="Times New Roman"/>
          <w:sz w:val="24"/>
          <w:szCs w:val="24"/>
        </w:rPr>
        <w:t xml:space="preserve"> has posed some problems during </w:t>
      </w:r>
      <w:r w:rsidR="009A55A9" w:rsidRPr="00661A4E">
        <w:rPr>
          <w:rFonts w:ascii="Times New Roman" w:hAnsi="Times New Roman" w:cs="Times New Roman"/>
          <w:sz w:val="24"/>
          <w:szCs w:val="24"/>
        </w:rPr>
        <w:t>t</w:t>
      </w:r>
      <w:r w:rsidRPr="00661A4E">
        <w:rPr>
          <w:rFonts w:ascii="Times New Roman" w:hAnsi="Times New Roman" w:cs="Times New Roman"/>
          <w:sz w:val="24"/>
          <w:szCs w:val="24"/>
        </w:rPr>
        <w:t xml:space="preserve">he period of carrying out the research. The problem of gathering data to be used for carrying out the research; and also inadequate information </w:t>
      </w:r>
      <w:r w:rsidRPr="00661A4E">
        <w:rPr>
          <w:rFonts w:ascii="Times New Roman" w:hAnsi="Times New Roman" w:cs="Times New Roman"/>
          <w:sz w:val="24"/>
          <w:szCs w:val="24"/>
        </w:rPr>
        <w:lastRenderedPageBreak/>
        <w:t xml:space="preserve">from the respondents. There is also poor rate of participation by the customers </w:t>
      </w:r>
      <w:r w:rsidR="00417BD9" w:rsidRPr="00661A4E">
        <w:rPr>
          <w:rFonts w:ascii="Times New Roman" w:hAnsi="Times New Roman" w:cs="Times New Roman"/>
          <w:sz w:val="24"/>
          <w:szCs w:val="24"/>
        </w:rPr>
        <w:t>within Ilorin Metropolis</w:t>
      </w:r>
      <w:r w:rsidRPr="00661A4E">
        <w:rPr>
          <w:rFonts w:ascii="Times New Roman" w:hAnsi="Times New Roman" w:cs="Times New Roman"/>
          <w:sz w:val="24"/>
          <w:szCs w:val="24"/>
        </w:rPr>
        <w:t xml:space="preserve">. </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While human behaviour is central to organizational behaviour and corporate effectiveness, it is also the most problematic aspect of organizational management. Because of differences in value system, perception, personality, and cultural background, no two individuals are the same, and it becomes difficult, if not impossible, for them to produce the same result even under one management or leadership. This perspective on individual differences is critical for management in attempts to achieve corporate effectiveness. The challenge for management in organizations is therefore, to try to find ways to fit individuals and groups within the organizational environment and to provide opportunities for effective performance that would lead to ultimate corporate effectiveness.</w:t>
      </w:r>
    </w:p>
    <w:p w:rsidR="006C0DA4" w:rsidRPr="001963A3" w:rsidRDefault="006C0DA4" w:rsidP="00E73437">
      <w:pPr>
        <w:numPr>
          <w:ilvl w:val="1"/>
          <w:numId w:val="3"/>
        </w:numPr>
        <w:spacing w:after="0" w:line="360" w:lineRule="auto"/>
        <w:jc w:val="both"/>
        <w:rPr>
          <w:rFonts w:ascii="Times New Roman" w:hAnsi="Times New Roman" w:cs="Times New Roman"/>
          <w:b/>
          <w:sz w:val="28"/>
          <w:szCs w:val="24"/>
        </w:rPr>
      </w:pPr>
      <w:r w:rsidRPr="001963A3">
        <w:rPr>
          <w:rFonts w:ascii="Times New Roman" w:hAnsi="Times New Roman" w:cs="Times New Roman"/>
          <w:b/>
          <w:sz w:val="28"/>
          <w:szCs w:val="24"/>
        </w:rPr>
        <w:tab/>
        <w:t xml:space="preserve"> RESEARCH QUESTIONS</w:t>
      </w:r>
    </w:p>
    <w:p w:rsidR="006C0DA4" w:rsidRPr="00661A4E" w:rsidRDefault="006C0DA4" w:rsidP="00E73437">
      <w:pPr>
        <w:numPr>
          <w:ilvl w:val="0"/>
          <w:numId w:val="8"/>
        </w:num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Are there significan</w:t>
      </w:r>
      <w:r w:rsidR="00C975F1" w:rsidRPr="00661A4E">
        <w:rPr>
          <w:rFonts w:ascii="Times New Roman" w:hAnsi="Times New Roman" w:cs="Times New Roman"/>
          <w:sz w:val="24"/>
          <w:szCs w:val="24"/>
        </w:rPr>
        <w:t>t</w:t>
      </w:r>
      <w:r w:rsidRPr="00661A4E">
        <w:rPr>
          <w:rFonts w:ascii="Times New Roman" w:hAnsi="Times New Roman" w:cs="Times New Roman"/>
          <w:sz w:val="24"/>
          <w:szCs w:val="24"/>
        </w:rPr>
        <w:t xml:space="preserve"> relationship between </w:t>
      </w:r>
      <w:r w:rsidR="00F43EE1" w:rsidRPr="00661A4E">
        <w:rPr>
          <w:rFonts w:ascii="Times New Roman" w:hAnsi="Times New Roman" w:cs="Times New Roman"/>
          <w:sz w:val="24"/>
          <w:szCs w:val="24"/>
        </w:rPr>
        <w:t>AIDA model</w:t>
      </w:r>
      <w:r w:rsidRPr="00661A4E">
        <w:rPr>
          <w:rFonts w:ascii="Times New Roman" w:hAnsi="Times New Roman" w:cs="Times New Roman"/>
          <w:sz w:val="24"/>
          <w:szCs w:val="24"/>
        </w:rPr>
        <w:t xml:space="preserve"> and consumer buying habit?</w:t>
      </w:r>
    </w:p>
    <w:p w:rsidR="006C0DA4" w:rsidRPr="00661A4E" w:rsidRDefault="006C0DA4" w:rsidP="00E73437">
      <w:pPr>
        <w:numPr>
          <w:ilvl w:val="0"/>
          <w:numId w:val="8"/>
        </w:num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 xml:space="preserve">Does </w:t>
      </w:r>
      <w:r w:rsidR="00C975F1"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have effect on </w:t>
      </w:r>
      <w:r w:rsidR="00C975F1" w:rsidRPr="00661A4E">
        <w:rPr>
          <w:rFonts w:ascii="Times New Roman" w:hAnsi="Times New Roman" w:cs="Times New Roman"/>
          <w:sz w:val="24"/>
          <w:szCs w:val="24"/>
        </w:rPr>
        <w:t>consumer buying habit</w:t>
      </w:r>
      <w:r w:rsidRPr="00661A4E">
        <w:rPr>
          <w:rFonts w:ascii="Times New Roman" w:hAnsi="Times New Roman" w:cs="Times New Roman"/>
          <w:sz w:val="24"/>
          <w:szCs w:val="24"/>
        </w:rPr>
        <w:t>?</w:t>
      </w:r>
    </w:p>
    <w:p w:rsidR="006C0DA4" w:rsidRPr="00661A4E" w:rsidRDefault="006C0DA4" w:rsidP="00E73437">
      <w:pPr>
        <w:numPr>
          <w:ilvl w:val="0"/>
          <w:numId w:val="8"/>
        </w:num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 xml:space="preserve">To what extent does </w:t>
      </w:r>
      <w:r w:rsidR="00684434" w:rsidRPr="00661A4E">
        <w:rPr>
          <w:rFonts w:ascii="Times New Roman" w:hAnsi="Times New Roman" w:cs="Times New Roman"/>
          <w:sz w:val="24"/>
          <w:szCs w:val="24"/>
        </w:rPr>
        <w:t>AIDA model</w:t>
      </w:r>
      <w:r w:rsidRPr="00661A4E">
        <w:rPr>
          <w:rFonts w:ascii="Times New Roman" w:hAnsi="Times New Roman" w:cs="Times New Roman"/>
          <w:sz w:val="24"/>
          <w:szCs w:val="24"/>
        </w:rPr>
        <w:t xml:space="preserve"> affect organization development?</w:t>
      </w:r>
    </w:p>
    <w:p w:rsidR="00FB0BAD" w:rsidRPr="001963A3" w:rsidRDefault="007E3795" w:rsidP="00E73437">
      <w:pPr>
        <w:numPr>
          <w:ilvl w:val="1"/>
          <w:numId w:val="3"/>
        </w:numPr>
        <w:spacing w:after="0" w:line="360" w:lineRule="auto"/>
        <w:jc w:val="both"/>
        <w:rPr>
          <w:rFonts w:ascii="Times New Roman" w:hAnsi="Times New Roman" w:cs="Times New Roman"/>
          <w:b/>
          <w:sz w:val="26"/>
          <w:szCs w:val="24"/>
        </w:rPr>
      </w:pPr>
      <w:r w:rsidRPr="001963A3">
        <w:rPr>
          <w:rFonts w:ascii="Times New Roman" w:hAnsi="Times New Roman" w:cs="Times New Roman"/>
          <w:b/>
          <w:sz w:val="26"/>
          <w:szCs w:val="24"/>
        </w:rPr>
        <w:t xml:space="preserve"> </w:t>
      </w:r>
      <w:r w:rsidR="00FB0BAD" w:rsidRPr="001963A3">
        <w:rPr>
          <w:rFonts w:ascii="Times New Roman" w:hAnsi="Times New Roman" w:cs="Times New Roman"/>
          <w:b/>
          <w:sz w:val="26"/>
          <w:szCs w:val="24"/>
        </w:rPr>
        <w:t>OBJECTIVES OF THE STUDY</w:t>
      </w:r>
    </w:p>
    <w:p w:rsidR="00FB0BAD" w:rsidRPr="001963A3" w:rsidRDefault="00FB0BAD" w:rsidP="00E73437">
      <w:pPr>
        <w:spacing w:after="0" w:line="360" w:lineRule="auto"/>
        <w:ind w:firstLine="720"/>
        <w:jc w:val="both"/>
        <w:rPr>
          <w:rFonts w:ascii="Times New Roman" w:hAnsi="Times New Roman" w:cs="Times New Roman"/>
          <w:szCs w:val="24"/>
        </w:rPr>
      </w:pPr>
      <w:r w:rsidRPr="001963A3">
        <w:rPr>
          <w:rFonts w:ascii="Times New Roman" w:hAnsi="Times New Roman" w:cs="Times New Roman"/>
          <w:szCs w:val="24"/>
        </w:rPr>
        <w:t>The general objective of the study is to examine the influence of AIDA Model on consumer buying habit. Specific objectives are:</w:t>
      </w:r>
    </w:p>
    <w:p w:rsidR="00FB0BAD" w:rsidRPr="001963A3" w:rsidRDefault="00FB0BAD" w:rsidP="00E73437">
      <w:pPr>
        <w:numPr>
          <w:ilvl w:val="0"/>
          <w:numId w:val="4"/>
        </w:numPr>
        <w:spacing w:after="0" w:line="360" w:lineRule="auto"/>
        <w:jc w:val="both"/>
        <w:rPr>
          <w:rFonts w:ascii="Times New Roman" w:hAnsi="Times New Roman" w:cs="Times New Roman"/>
          <w:szCs w:val="24"/>
        </w:rPr>
      </w:pPr>
      <w:r w:rsidRPr="001963A3">
        <w:rPr>
          <w:rFonts w:ascii="Times New Roman" w:hAnsi="Times New Roman" w:cs="Times New Roman"/>
          <w:szCs w:val="24"/>
        </w:rPr>
        <w:t>to examine the relationship between AIDA Mode and consumer buying habit</w:t>
      </w:r>
    </w:p>
    <w:p w:rsidR="00FB0BAD" w:rsidRPr="001963A3" w:rsidRDefault="00FB0BAD" w:rsidP="00E73437">
      <w:pPr>
        <w:numPr>
          <w:ilvl w:val="0"/>
          <w:numId w:val="4"/>
        </w:numPr>
        <w:spacing w:after="0" w:line="360" w:lineRule="auto"/>
        <w:jc w:val="both"/>
        <w:rPr>
          <w:rFonts w:ascii="Times New Roman" w:hAnsi="Times New Roman" w:cs="Times New Roman"/>
          <w:szCs w:val="24"/>
        </w:rPr>
      </w:pPr>
      <w:r w:rsidRPr="001963A3">
        <w:rPr>
          <w:rFonts w:ascii="Times New Roman" w:hAnsi="Times New Roman" w:cs="Times New Roman"/>
          <w:szCs w:val="24"/>
        </w:rPr>
        <w:t>to examine the effect of AIDA on consumer buying habit</w:t>
      </w:r>
    </w:p>
    <w:p w:rsidR="00FB0BAD" w:rsidRPr="001963A3" w:rsidRDefault="00FB0BAD" w:rsidP="00E73437">
      <w:pPr>
        <w:numPr>
          <w:ilvl w:val="0"/>
          <w:numId w:val="4"/>
        </w:numPr>
        <w:spacing w:after="0" w:line="360" w:lineRule="auto"/>
        <w:jc w:val="both"/>
        <w:rPr>
          <w:rFonts w:ascii="Times New Roman" w:hAnsi="Times New Roman" w:cs="Times New Roman"/>
          <w:szCs w:val="24"/>
        </w:rPr>
      </w:pPr>
      <w:r w:rsidRPr="001963A3">
        <w:rPr>
          <w:rFonts w:ascii="Times New Roman" w:hAnsi="Times New Roman" w:cs="Times New Roman"/>
          <w:szCs w:val="24"/>
        </w:rPr>
        <w:t>to examine the extent to which AIDA model affects organization development</w:t>
      </w:r>
    </w:p>
    <w:p w:rsidR="006C0DA4" w:rsidRPr="001963A3" w:rsidRDefault="007E3795" w:rsidP="00E73437">
      <w:pPr>
        <w:numPr>
          <w:ilvl w:val="1"/>
          <w:numId w:val="5"/>
        </w:numPr>
        <w:spacing w:after="0" w:line="360" w:lineRule="auto"/>
        <w:jc w:val="both"/>
        <w:rPr>
          <w:rFonts w:ascii="Times New Roman" w:hAnsi="Times New Roman" w:cs="Times New Roman"/>
          <w:b/>
          <w:szCs w:val="24"/>
        </w:rPr>
      </w:pPr>
      <w:r w:rsidRPr="001963A3">
        <w:rPr>
          <w:rFonts w:ascii="Times New Roman" w:hAnsi="Times New Roman" w:cs="Times New Roman"/>
          <w:b/>
          <w:szCs w:val="24"/>
        </w:rPr>
        <w:t xml:space="preserve"> </w:t>
      </w:r>
      <w:r w:rsidR="006C0DA4" w:rsidRPr="001963A3">
        <w:rPr>
          <w:rFonts w:ascii="Times New Roman" w:hAnsi="Times New Roman" w:cs="Times New Roman"/>
          <w:b/>
          <w:sz w:val="26"/>
          <w:szCs w:val="24"/>
        </w:rPr>
        <w:t>RESEARCH HYPOTHESES</w:t>
      </w:r>
    </w:p>
    <w:p w:rsidR="006C0DA4" w:rsidRPr="001963A3" w:rsidRDefault="006C0DA4" w:rsidP="00E73437">
      <w:pPr>
        <w:spacing w:after="0" w:line="360" w:lineRule="auto"/>
        <w:jc w:val="both"/>
        <w:rPr>
          <w:rFonts w:ascii="Times New Roman" w:hAnsi="Times New Roman" w:cs="Times New Roman"/>
          <w:szCs w:val="24"/>
        </w:rPr>
      </w:pPr>
      <w:r w:rsidRPr="001963A3">
        <w:rPr>
          <w:rFonts w:ascii="Times New Roman" w:hAnsi="Times New Roman" w:cs="Times New Roman"/>
          <w:szCs w:val="24"/>
        </w:rPr>
        <w:t>Ho1:</w:t>
      </w:r>
      <w:r w:rsidRPr="001963A3">
        <w:rPr>
          <w:rFonts w:ascii="Times New Roman" w:hAnsi="Times New Roman" w:cs="Times New Roman"/>
          <w:szCs w:val="24"/>
        </w:rPr>
        <w:tab/>
        <w:t xml:space="preserve">There is no significant relationship between </w:t>
      </w:r>
      <w:r w:rsidR="00F43EE1" w:rsidRPr="001963A3">
        <w:rPr>
          <w:rFonts w:ascii="Times New Roman" w:hAnsi="Times New Roman" w:cs="Times New Roman"/>
          <w:szCs w:val="24"/>
        </w:rPr>
        <w:t>AIDA model</w:t>
      </w:r>
      <w:r w:rsidRPr="001963A3">
        <w:rPr>
          <w:rFonts w:ascii="Times New Roman" w:hAnsi="Times New Roman" w:cs="Times New Roman"/>
          <w:szCs w:val="24"/>
        </w:rPr>
        <w:t xml:space="preserve"> and consumer buying habit</w:t>
      </w:r>
    </w:p>
    <w:p w:rsidR="006C0DA4" w:rsidRPr="001963A3" w:rsidRDefault="006C0DA4" w:rsidP="00E73437">
      <w:pPr>
        <w:spacing w:after="0" w:line="360" w:lineRule="auto"/>
        <w:jc w:val="both"/>
        <w:rPr>
          <w:rFonts w:ascii="Times New Roman" w:hAnsi="Times New Roman" w:cs="Times New Roman"/>
          <w:szCs w:val="24"/>
        </w:rPr>
      </w:pPr>
      <w:r w:rsidRPr="001963A3">
        <w:rPr>
          <w:rFonts w:ascii="Times New Roman" w:hAnsi="Times New Roman" w:cs="Times New Roman"/>
          <w:szCs w:val="24"/>
        </w:rPr>
        <w:t>Ho2:</w:t>
      </w:r>
      <w:r w:rsidRPr="001963A3">
        <w:rPr>
          <w:rFonts w:ascii="Times New Roman" w:hAnsi="Times New Roman" w:cs="Times New Roman"/>
          <w:szCs w:val="24"/>
        </w:rPr>
        <w:tab/>
      </w:r>
      <w:r w:rsidR="00F06B6D" w:rsidRPr="001963A3">
        <w:rPr>
          <w:rFonts w:ascii="Times New Roman" w:hAnsi="Times New Roman" w:cs="Times New Roman"/>
          <w:szCs w:val="24"/>
        </w:rPr>
        <w:t>AIDA model</w:t>
      </w:r>
      <w:r w:rsidRPr="001963A3">
        <w:rPr>
          <w:rFonts w:ascii="Times New Roman" w:hAnsi="Times New Roman" w:cs="Times New Roman"/>
          <w:szCs w:val="24"/>
        </w:rPr>
        <w:t xml:space="preserve"> does not have effect on </w:t>
      </w:r>
      <w:r w:rsidR="00F06B6D" w:rsidRPr="001963A3">
        <w:rPr>
          <w:rFonts w:ascii="Times New Roman" w:hAnsi="Times New Roman" w:cs="Times New Roman"/>
          <w:szCs w:val="24"/>
        </w:rPr>
        <w:t>consumer buying habit</w:t>
      </w:r>
    </w:p>
    <w:p w:rsidR="003B0A2D" w:rsidRDefault="006C0DA4" w:rsidP="00E73437">
      <w:pPr>
        <w:spacing w:after="0" w:line="360" w:lineRule="auto"/>
        <w:jc w:val="both"/>
        <w:rPr>
          <w:rFonts w:ascii="Times New Roman" w:hAnsi="Times New Roman" w:cs="Times New Roman"/>
          <w:szCs w:val="24"/>
        </w:rPr>
      </w:pPr>
      <w:r w:rsidRPr="001963A3">
        <w:rPr>
          <w:rFonts w:ascii="Times New Roman" w:hAnsi="Times New Roman" w:cs="Times New Roman"/>
          <w:szCs w:val="24"/>
        </w:rPr>
        <w:t>Ho3:</w:t>
      </w:r>
      <w:r w:rsidRPr="001963A3">
        <w:rPr>
          <w:rFonts w:ascii="Times New Roman" w:hAnsi="Times New Roman" w:cs="Times New Roman"/>
          <w:szCs w:val="24"/>
        </w:rPr>
        <w:tab/>
      </w:r>
      <w:r w:rsidR="00F06B6D" w:rsidRPr="001963A3">
        <w:rPr>
          <w:rFonts w:ascii="Times New Roman" w:hAnsi="Times New Roman" w:cs="Times New Roman"/>
          <w:szCs w:val="24"/>
        </w:rPr>
        <w:t>AIDA model</w:t>
      </w:r>
      <w:r w:rsidRPr="001963A3">
        <w:rPr>
          <w:rFonts w:ascii="Times New Roman" w:hAnsi="Times New Roman" w:cs="Times New Roman"/>
          <w:szCs w:val="24"/>
        </w:rPr>
        <w:t xml:space="preserve"> does not affect organization development</w:t>
      </w:r>
    </w:p>
    <w:p w:rsidR="001963A3" w:rsidRPr="001963A3" w:rsidRDefault="001963A3" w:rsidP="00E73437">
      <w:pPr>
        <w:spacing w:after="0" w:line="360" w:lineRule="auto"/>
        <w:jc w:val="both"/>
        <w:rPr>
          <w:rFonts w:ascii="Times New Roman" w:hAnsi="Times New Roman" w:cs="Times New Roman"/>
          <w:szCs w:val="24"/>
        </w:rPr>
      </w:pPr>
    </w:p>
    <w:p w:rsidR="006C0DA4" w:rsidRPr="001963A3" w:rsidRDefault="00954D31" w:rsidP="00E73437">
      <w:pPr>
        <w:numPr>
          <w:ilvl w:val="1"/>
          <w:numId w:val="5"/>
        </w:numPr>
        <w:spacing w:after="0" w:line="360" w:lineRule="auto"/>
        <w:jc w:val="both"/>
        <w:rPr>
          <w:rFonts w:ascii="Times New Roman" w:hAnsi="Times New Roman" w:cs="Times New Roman"/>
          <w:b/>
          <w:sz w:val="28"/>
          <w:szCs w:val="24"/>
        </w:rPr>
      </w:pPr>
      <w:r w:rsidRPr="001963A3">
        <w:rPr>
          <w:rFonts w:ascii="Times New Roman" w:hAnsi="Times New Roman" w:cs="Times New Roman"/>
          <w:b/>
          <w:sz w:val="28"/>
          <w:szCs w:val="24"/>
        </w:rPr>
        <w:lastRenderedPageBreak/>
        <w:t xml:space="preserve"> </w:t>
      </w:r>
      <w:r w:rsidR="006C0DA4" w:rsidRPr="001963A3">
        <w:rPr>
          <w:rFonts w:ascii="Times New Roman" w:hAnsi="Times New Roman" w:cs="Times New Roman"/>
          <w:b/>
          <w:sz w:val="28"/>
          <w:szCs w:val="24"/>
        </w:rPr>
        <w:t>SIGNIFICANCE OF STUDY</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study wil</w:t>
      </w:r>
      <w:r w:rsidR="00616F39" w:rsidRPr="00661A4E">
        <w:rPr>
          <w:rFonts w:ascii="Times New Roman" w:hAnsi="Times New Roman" w:cs="Times New Roman"/>
          <w:sz w:val="24"/>
          <w:szCs w:val="24"/>
        </w:rPr>
        <w:t xml:space="preserve">l enlighten the policy makers </w:t>
      </w:r>
      <w:r w:rsidRPr="00661A4E">
        <w:rPr>
          <w:rFonts w:ascii="Times New Roman" w:hAnsi="Times New Roman" w:cs="Times New Roman"/>
          <w:sz w:val="24"/>
          <w:szCs w:val="24"/>
        </w:rPr>
        <w:t xml:space="preserve">on </w:t>
      </w:r>
      <w:r w:rsidR="00616F39" w:rsidRPr="00661A4E">
        <w:rPr>
          <w:rFonts w:ascii="Times New Roman" w:hAnsi="Times New Roman" w:cs="Times New Roman"/>
          <w:sz w:val="24"/>
          <w:szCs w:val="24"/>
        </w:rPr>
        <w:t>the</w:t>
      </w:r>
      <w:r w:rsidRPr="00661A4E">
        <w:rPr>
          <w:rFonts w:ascii="Times New Roman" w:hAnsi="Times New Roman" w:cs="Times New Roman"/>
          <w:sz w:val="24"/>
          <w:szCs w:val="24"/>
        </w:rPr>
        <w:t xml:space="preserve"> dynamics</w:t>
      </w:r>
      <w:r w:rsidR="00616F39" w:rsidRPr="00661A4E">
        <w:rPr>
          <w:rFonts w:ascii="Times New Roman" w:hAnsi="Times New Roman" w:cs="Times New Roman"/>
          <w:sz w:val="24"/>
          <w:szCs w:val="24"/>
        </w:rPr>
        <w:t xml:space="preserve"> of AIDA model</w:t>
      </w:r>
      <w:r w:rsidRPr="00661A4E">
        <w:rPr>
          <w:rFonts w:ascii="Times New Roman" w:hAnsi="Times New Roman" w:cs="Times New Roman"/>
          <w:sz w:val="24"/>
          <w:szCs w:val="24"/>
        </w:rPr>
        <w:t>, and the appropriate consumer buying habits practice to be implemented by the company to satisfy their customers. It will also provide guideline for policy makers for designing appropriate policies on behavioural concept and the behaviours of their different customers.</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To the academicians, the study will form the basis for further studies in the subject matter, especially in the manufacturing sector. This will probably generate and develop new knowledge and idea to narrow the gap in the area of behavourial concept.</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It will help the markets to gain better understanding of consumer behavior through the understanding of marketing concepts, consumer orientation customer satisfaction and integrated marketing. It will allow marketers to know and feel consumers need better.</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It will also afford marketers to turn consumer need into effective product appeals. On the part of the consumer, needs and purchase motive one made cleaner.</w:t>
      </w:r>
    </w:p>
    <w:p w:rsidR="006C0DA4"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However, the outcome of this research study will be of importance to different companies and owners of consumable products.</w:t>
      </w:r>
    </w:p>
    <w:p w:rsidR="00C93F4C" w:rsidRPr="00C93F4C" w:rsidRDefault="00C93F4C" w:rsidP="00C93F4C">
      <w:pPr>
        <w:pStyle w:val="ListParagraph"/>
        <w:numPr>
          <w:ilvl w:val="1"/>
          <w:numId w:val="5"/>
        </w:numPr>
        <w:spacing w:after="0" w:line="360" w:lineRule="auto"/>
        <w:jc w:val="both"/>
        <w:rPr>
          <w:rFonts w:ascii="Times New Roman" w:hAnsi="Times New Roman"/>
          <w:b/>
          <w:sz w:val="28"/>
          <w:szCs w:val="24"/>
        </w:rPr>
      </w:pPr>
      <w:r w:rsidRPr="00C93F4C">
        <w:rPr>
          <w:rFonts w:ascii="Times New Roman" w:hAnsi="Times New Roman"/>
          <w:b/>
          <w:sz w:val="28"/>
          <w:szCs w:val="24"/>
        </w:rPr>
        <w:t>LIMITATIONS OF THE STUDY</w:t>
      </w:r>
    </w:p>
    <w:p w:rsidR="00C93F4C" w:rsidRPr="00661A4E" w:rsidRDefault="00C93F4C" w:rsidP="00C93F4C">
      <w:pPr>
        <w:pStyle w:val="ListParagraph"/>
        <w:numPr>
          <w:ilvl w:val="0"/>
          <w:numId w:val="11"/>
        </w:numPr>
        <w:spacing w:after="0" w:line="360" w:lineRule="auto"/>
        <w:ind w:left="720" w:hanging="720"/>
        <w:contextualSpacing/>
        <w:jc w:val="both"/>
        <w:rPr>
          <w:rFonts w:ascii="Times New Roman" w:hAnsi="Times New Roman"/>
          <w:sz w:val="24"/>
          <w:szCs w:val="24"/>
        </w:rPr>
      </w:pPr>
      <w:r w:rsidRPr="00661A4E">
        <w:rPr>
          <w:rFonts w:ascii="Times New Roman" w:hAnsi="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C93F4C" w:rsidRPr="00661A4E" w:rsidRDefault="00C93F4C" w:rsidP="00C93F4C">
      <w:pPr>
        <w:pStyle w:val="ListParagraph"/>
        <w:numPr>
          <w:ilvl w:val="0"/>
          <w:numId w:val="11"/>
        </w:numPr>
        <w:spacing w:after="0" w:line="360" w:lineRule="auto"/>
        <w:ind w:left="720" w:hanging="720"/>
        <w:contextualSpacing/>
        <w:jc w:val="both"/>
        <w:rPr>
          <w:rFonts w:ascii="Times New Roman" w:hAnsi="Times New Roman"/>
          <w:sz w:val="24"/>
          <w:szCs w:val="24"/>
        </w:rPr>
      </w:pPr>
      <w:r w:rsidRPr="00661A4E">
        <w:rPr>
          <w:rFonts w:ascii="Times New Roman" w:hAnsi="Times New Roman"/>
          <w:sz w:val="24"/>
          <w:szCs w:val="24"/>
        </w:rPr>
        <w:lastRenderedPageBreak/>
        <w:t xml:space="preserve">Financial constraint: The research encountered some financial difficulties as we could not get enough adequate funds for some activities which have great impact on the success of the researcher as well. </w:t>
      </w:r>
    </w:p>
    <w:p w:rsidR="00C93F4C" w:rsidRPr="00661A4E" w:rsidRDefault="00C93F4C" w:rsidP="00C93F4C">
      <w:pPr>
        <w:pStyle w:val="ListParagraph"/>
        <w:numPr>
          <w:ilvl w:val="0"/>
          <w:numId w:val="11"/>
        </w:numPr>
        <w:spacing w:after="0" w:line="360" w:lineRule="auto"/>
        <w:ind w:left="720" w:hanging="720"/>
        <w:contextualSpacing/>
        <w:jc w:val="both"/>
        <w:rPr>
          <w:rFonts w:ascii="Times New Roman" w:hAnsi="Times New Roman"/>
          <w:sz w:val="24"/>
          <w:szCs w:val="24"/>
        </w:rPr>
      </w:pPr>
      <w:r w:rsidRPr="00661A4E">
        <w:rPr>
          <w:rFonts w:ascii="Times New Roman" w:hAnsi="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C93F4C" w:rsidRPr="00C93F4C" w:rsidRDefault="00C93F4C" w:rsidP="00C93F4C">
      <w:pPr>
        <w:pStyle w:val="ListParagraph"/>
        <w:numPr>
          <w:ilvl w:val="0"/>
          <w:numId w:val="11"/>
        </w:numPr>
        <w:spacing w:after="0" w:line="360" w:lineRule="auto"/>
        <w:ind w:left="720" w:hanging="720"/>
        <w:contextualSpacing/>
        <w:jc w:val="both"/>
        <w:rPr>
          <w:rFonts w:ascii="Times New Roman" w:hAnsi="Times New Roman"/>
          <w:sz w:val="24"/>
          <w:szCs w:val="24"/>
        </w:rPr>
      </w:pPr>
      <w:r w:rsidRPr="00661A4E">
        <w:rPr>
          <w:rFonts w:ascii="Times New Roman" w:hAnsi="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6C0DA4" w:rsidRPr="001963A3" w:rsidRDefault="00C93F4C" w:rsidP="00E73437">
      <w:pPr>
        <w:spacing w:after="0" w:line="360" w:lineRule="auto"/>
        <w:jc w:val="both"/>
        <w:rPr>
          <w:rFonts w:ascii="Times New Roman" w:hAnsi="Times New Roman" w:cs="Times New Roman"/>
          <w:b/>
          <w:sz w:val="28"/>
          <w:szCs w:val="24"/>
        </w:rPr>
      </w:pPr>
      <w:r>
        <w:rPr>
          <w:rFonts w:ascii="Times New Roman" w:hAnsi="Times New Roman" w:cs="Times New Roman"/>
          <w:b/>
          <w:sz w:val="24"/>
          <w:szCs w:val="24"/>
        </w:rPr>
        <w:t>1.8</w:t>
      </w:r>
      <w:r w:rsidR="006C0DA4" w:rsidRPr="00661A4E">
        <w:rPr>
          <w:rFonts w:ascii="Times New Roman" w:hAnsi="Times New Roman" w:cs="Times New Roman"/>
          <w:b/>
          <w:sz w:val="24"/>
          <w:szCs w:val="24"/>
        </w:rPr>
        <w:tab/>
      </w:r>
      <w:r w:rsidR="006C0DA4" w:rsidRPr="001963A3">
        <w:rPr>
          <w:rFonts w:ascii="Times New Roman" w:hAnsi="Times New Roman" w:cs="Times New Roman"/>
          <w:b/>
          <w:sz w:val="28"/>
          <w:szCs w:val="24"/>
        </w:rPr>
        <w:t>SCOPE OF STUDY</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 xml:space="preserve">The study focuses on the </w:t>
      </w:r>
      <w:r w:rsidR="00C477D5" w:rsidRPr="00661A4E">
        <w:rPr>
          <w:rFonts w:ascii="Times New Roman" w:hAnsi="Times New Roman" w:cs="Times New Roman"/>
          <w:sz w:val="24"/>
          <w:szCs w:val="24"/>
        </w:rPr>
        <w:t>influence of AIDA Model on consumer buying habit</w:t>
      </w:r>
      <w:r w:rsidRPr="00661A4E">
        <w:rPr>
          <w:rFonts w:ascii="Times New Roman" w:hAnsi="Times New Roman" w:cs="Times New Roman"/>
          <w:sz w:val="24"/>
          <w:szCs w:val="24"/>
        </w:rPr>
        <w:t xml:space="preserve"> for this period. To accomplish this, some research question have been drafted with reference made to </w:t>
      </w:r>
      <w:r w:rsidR="00C477D5" w:rsidRPr="00661A4E">
        <w:rPr>
          <w:rFonts w:ascii="Times New Roman" w:hAnsi="Times New Roman" w:cs="Times New Roman"/>
          <w:sz w:val="24"/>
          <w:szCs w:val="24"/>
        </w:rPr>
        <w:t>selected consumers in Ilorin metropolis</w:t>
      </w:r>
      <w:r w:rsidRPr="00661A4E">
        <w:rPr>
          <w:rFonts w:ascii="Times New Roman" w:hAnsi="Times New Roman" w:cs="Times New Roman"/>
          <w:sz w:val="24"/>
          <w:szCs w:val="24"/>
        </w:rPr>
        <w:t>.</w:t>
      </w:r>
    </w:p>
    <w:p w:rsidR="001963A3" w:rsidRPr="00C93F4C" w:rsidRDefault="006C0DA4" w:rsidP="00C93F4C">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 xml:space="preserve">Moreover, this study covered Ilorin </w:t>
      </w:r>
      <w:r w:rsidR="00954D31" w:rsidRPr="00661A4E">
        <w:rPr>
          <w:rFonts w:ascii="Times New Roman" w:hAnsi="Times New Roman" w:cs="Times New Roman"/>
          <w:sz w:val="24"/>
          <w:szCs w:val="24"/>
        </w:rPr>
        <w:t>Township</w:t>
      </w:r>
      <w:r w:rsidRPr="00661A4E">
        <w:rPr>
          <w:rFonts w:ascii="Times New Roman" w:hAnsi="Times New Roman" w:cs="Times New Roman"/>
          <w:sz w:val="24"/>
          <w:szCs w:val="24"/>
        </w:rPr>
        <w:t xml:space="preserve"> only, where (as 0065 percentage) all the respondents are drawn; hopefully, the result of this study will yield general application to their consumers beyond the territory of Ilorin.</w:t>
      </w:r>
    </w:p>
    <w:p w:rsidR="006C0DA4" w:rsidRPr="00C93F4C" w:rsidRDefault="00C93F4C" w:rsidP="0019528B">
      <w:pPr>
        <w:spacing w:after="0" w:line="360" w:lineRule="auto"/>
        <w:rPr>
          <w:rFonts w:ascii="Times New Roman" w:hAnsi="Times New Roman" w:cs="Times New Roman"/>
          <w:b/>
          <w:sz w:val="30"/>
          <w:szCs w:val="24"/>
        </w:rPr>
      </w:pPr>
      <w:r w:rsidRPr="00C93F4C">
        <w:rPr>
          <w:rFonts w:ascii="Times New Roman" w:hAnsi="Times New Roman" w:cs="Times New Roman"/>
          <w:b/>
          <w:sz w:val="30"/>
          <w:szCs w:val="24"/>
        </w:rPr>
        <w:t>1.9</w:t>
      </w:r>
      <w:r w:rsidR="003A3882" w:rsidRPr="00C93F4C">
        <w:rPr>
          <w:rFonts w:ascii="Times New Roman" w:hAnsi="Times New Roman" w:cs="Times New Roman"/>
          <w:b/>
          <w:sz w:val="30"/>
          <w:szCs w:val="24"/>
        </w:rPr>
        <w:t xml:space="preserve"> DEFINITION</w:t>
      </w:r>
      <w:r w:rsidR="006C0DA4" w:rsidRPr="00C93F4C">
        <w:rPr>
          <w:rFonts w:ascii="Times New Roman" w:hAnsi="Times New Roman" w:cs="Times New Roman"/>
          <w:b/>
          <w:sz w:val="30"/>
          <w:szCs w:val="24"/>
        </w:rPr>
        <w:t xml:space="preserve"> OF TERMS</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A concept is an abstraction from observed events. In order to ensure that the reader of this study is carried along the scheme of thoughts some words which might sound ambiguous are classified here. The words are explained in the context of their usage in this study, they include.</w:t>
      </w:r>
    </w:p>
    <w:p w:rsidR="000A0C71" w:rsidRPr="00661A4E" w:rsidRDefault="000A0C71"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AIDA:</w:t>
      </w:r>
      <w:r w:rsidRPr="00661A4E">
        <w:rPr>
          <w:rFonts w:ascii="Times New Roman" w:hAnsi="Times New Roman" w:cs="Times New Roman"/>
          <w:b/>
          <w:sz w:val="24"/>
          <w:szCs w:val="24"/>
        </w:rPr>
        <w:tab/>
      </w:r>
      <w:r w:rsidRPr="00661A4E">
        <w:rPr>
          <w:rFonts w:ascii="Times New Roman" w:hAnsi="Times New Roman" w:cs="Times New Roman"/>
          <w:sz w:val="24"/>
          <w:szCs w:val="24"/>
        </w:rPr>
        <w:t>Attention, Interest, Desire and Action</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CONSUMER:</w:t>
      </w:r>
      <w:r w:rsidRPr="00661A4E">
        <w:rPr>
          <w:rFonts w:ascii="Times New Roman" w:hAnsi="Times New Roman" w:cs="Times New Roman"/>
          <w:sz w:val="24"/>
          <w:szCs w:val="24"/>
        </w:rPr>
        <w:t>- Individual who buys and uses a product or services.</w:t>
      </w:r>
      <w:r w:rsidRPr="00661A4E">
        <w:rPr>
          <w:rFonts w:ascii="Times New Roman" w:hAnsi="Times New Roman" w:cs="Times New Roman"/>
          <w:sz w:val="24"/>
          <w:szCs w:val="24"/>
        </w:rPr>
        <w:br/>
      </w:r>
      <w:r w:rsidRPr="00661A4E">
        <w:rPr>
          <w:rFonts w:ascii="Times New Roman" w:hAnsi="Times New Roman" w:cs="Times New Roman"/>
          <w:b/>
          <w:sz w:val="24"/>
          <w:szCs w:val="24"/>
        </w:rPr>
        <w:t>ADVERTISING:</w:t>
      </w:r>
      <w:r w:rsidRPr="00661A4E">
        <w:rPr>
          <w:rFonts w:ascii="Times New Roman" w:hAnsi="Times New Roman" w:cs="Times New Roman"/>
          <w:sz w:val="24"/>
          <w:szCs w:val="24"/>
        </w:rPr>
        <w:t xml:space="preserve"> Advertising is defined is any paid form of nonperson presentation and promotion of idea, goods and services by an identified sponsor.</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lastRenderedPageBreak/>
        <w:t>MARKET:</w:t>
      </w:r>
      <w:r w:rsidRPr="00661A4E">
        <w:rPr>
          <w:rFonts w:ascii="Times New Roman" w:hAnsi="Times New Roman" w:cs="Times New Roman"/>
          <w:sz w:val="24"/>
          <w:szCs w:val="24"/>
        </w:rPr>
        <w:t xml:space="preserve"> The actual and potential buyers of a products or services. It’s an aggregate of a people who as individuals or organization have needs for production in product class and who have the ability, willingness and authority to purchases such product.</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BEHAVIOUR:</w:t>
      </w:r>
      <w:r w:rsidRPr="00661A4E">
        <w:rPr>
          <w:rFonts w:ascii="Times New Roman" w:hAnsi="Times New Roman" w:cs="Times New Roman"/>
          <w:sz w:val="24"/>
          <w:szCs w:val="24"/>
        </w:rPr>
        <w:t xml:space="preserve"> Is an action or reaction of customers towards a particular product. </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COMPANY:</w:t>
      </w:r>
      <w:r w:rsidRPr="00661A4E">
        <w:rPr>
          <w:rFonts w:ascii="Times New Roman" w:hAnsi="Times New Roman" w:cs="Times New Roman"/>
          <w:sz w:val="24"/>
          <w:szCs w:val="24"/>
        </w:rPr>
        <w:t xml:space="preserve"> This is where the manufacturer produces or manufacture product.</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METROPOLIS</w:t>
      </w:r>
      <w:r w:rsidRPr="00661A4E">
        <w:rPr>
          <w:rFonts w:ascii="Times New Roman" w:hAnsi="Times New Roman" w:cs="Times New Roman"/>
          <w:sz w:val="24"/>
          <w:szCs w:val="24"/>
        </w:rPr>
        <w:t>: Many small towns located together.</w:t>
      </w:r>
    </w:p>
    <w:p w:rsidR="00D1240B" w:rsidRPr="00661A4E" w:rsidRDefault="00D1240B"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br w:type="page"/>
      </w:r>
    </w:p>
    <w:p w:rsidR="006C0DA4" w:rsidRPr="001963A3" w:rsidRDefault="006C0DA4" w:rsidP="00E73437">
      <w:pPr>
        <w:spacing w:after="0" w:line="360" w:lineRule="auto"/>
        <w:jc w:val="center"/>
        <w:rPr>
          <w:rFonts w:ascii="Times New Roman" w:hAnsi="Times New Roman" w:cs="Times New Roman"/>
          <w:b/>
          <w:sz w:val="28"/>
          <w:szCs w:val="24"/>
        </w:rPr>
      </w:pPr>
      <w:r w:rsidRPr="001963A3">
        <w:rPr>
          <w:rFonts w:ascii="Times New Roman" w:hAnsi="Times New Roman" w:cs="Times New Roman"/>
          <w:b/>
          <w:sz w:val="28"/>
          <w:szCs w:val="24"/>
        </w:rPr>
        <w:lastRenderedPageBreak/>
        <w:t>CHAPTER TWO</w:t>
      </w:r>
    </w:p>
    <w:p w:rsidR="006C0DA4" w:rsidRPr="00661A4E" w:rsidRDefault="006C0DA4"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b/>
          <w:sz w:val="24"/>
          <w:szCs w:val="24"/>
        </w:rPr>
        <w:t>LITERATURE REVIEW</w:t>
      </w:r>
    </w:p>
    <w:p w:rsidR="006430BE" w:rsidRPr="001963A3" w:rsidRDefault="006430BE" w:rsidP="00E73437">
      <w:pPr>
        <w:pStyle w:val="Heading1"/>
        <w:spacing w:before="0" w:after="0" w:line="360" w:lineRule="auto"/>
        <w:rPr>
          <w:rFonts w:ascii="Times New Roman" w:hAnsi="Times New Roman"/>
          <w:sz w:val="28"/>
          <w:szCs w:val="24"/>
        </w:rPr>
      </w:pPr>
      <w:r w:rsidRPr="001963A3">
        <w:rPr>
          <w:rFonts w:ascii="Times New Roman" w:hAnsi="Times New Roman"/>
          <w:sz w:val="28"/>
          <w:szCs w:val="24"/>
        </w:rPr>
        <w:t>2.0</w:t>
      </w:r>
      <w:r w:rsidRPr="001963A3">
        <w:rPr>
          <w:rFonts w:ascii="Times New Roman" w:hAnsi="Times New Roman"/>
          <w:sz w:val="28"/>
          <w:szCs w:val="24"/>
        </w:rPr>
        <w:tab/>
      </w:r>
      <w:r w:rsidR="00804D77" w:rsidRPr="001963A3">
        <w:rPr>
          <w:rFonts w:ascii="Times New Roman" w:hAnsi="Times New Roman"/>
          <w:sz w:val="28"/>
          <w:szCs w:val="24"/>
        </w:rPr>
        <w:t>INTRODUCTION</w:t>
      </w:r>
    </w:p>
    <w:p w:rsidR="006430BE" w:rsidRPr="00661A4E" w:rsidRDefault="006430BE" w:rsidP="00E73437">
      <w:pPr>
        <w:spacing w:after="0" w:line="360" w:lineRule="auto"/>
        <w:ind w:firstLine="720"/>
        <w:rPr>
          <w:rFonts w:ascii="Times New Roman" w:hAnsi="Times New Roman" w:cs="Times New Roman"/>
          <w:b/>
          <w:sz w:val="24"/>
          <w:szCs w:val="24"/>
        </w:rPr>
      </w:pPr>
      <w:r w:rsidRPr="00661A4E">
        <w:rPr>
          <w:rFonts w:ascii="Times New Roman" w:hAnsi="Times New Roman" w:cs="Times New Roman"/>
          <w:sz w:val="24"/>
          <w:szCs w:val="24"/>
        </w:rPr>
        <w:t>This chapter reviewed relevant literature with respect to the study. Issues considered in this section would include conceptual framework, theoretical framework and empirical review.</w:t>
      </w:r>
    </w:p>
    <w:p w:rsidR="006C0DA4" w:rsidRPr="001963A3" w:rsidRDefault="005B1E42" w:rsidP="00E73437">
      <w:pPr>
        <w:spacing w:after="0" w:line="360" w:lineRule="auto"/>
        <w:jc w:val="both"/>
        <w:rPr>
          <w:rFonts w:ascii="Times New Roman" w:hAnsi="Times New Roman" w:cs="Times New Roman"/>
          <w:b/>
          <w:sz w:val="28"/>
          <w:szCs w:val="24"/>
        </w:rPr>
      </w:pPr>
      <w:r w:rsidRPr="001963A3">
        <w:rPr>
          <w:rFonts w:ascii="Times New Roman" w:hAnsi="Times New Roman" w:cs="Times New Roman"/>
          <w:b/>
          <w:sz w:val="28"/>
          <w:szCs w:val="24"/>
        </w:rPr>
        <w:t>2.1</w:t>
      </w:r>
      <w:r w:rsidRPr="001963A3">
        <w:rPr>
          <w:rFonts w:ascii="Times New Roman" w:hAnsi="Times New Roman" w:cs="Times New Roman"/>
          <w:b/>
          <w:sz w:val="28"/>
          <w:szCs w:val="24"/>
        </w:rPr>
        <w:tab/>
      </w:r>
      <w:r w:rsidR="00804D77" w:rsidRPr="001963A3">
        <w:rPr>
          <w:rFonts w:ascii="Times New Roman" w:hAnsi="Times New Roman" w:cs="Times New Roman"/>
          <w:b/>
          <w:sz w:val="28"/>
          <w:szCs w:val="24"/>
        </w:rPr>
        <w:t>CONCEPTUAL REVIEW</w:t>
      </w:r>
    </w:p>
    <w:p w:rsidR="00662AAE" w:rsidRPr="00661A4E" w:rsidRDefault="00662AAE"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2.1.1</w:t>
      </w:r>
      <w:r w:rsidRPr="00661A4E">
        <w:rPr>
          <w:rFonts w:ascii="Times New Roman" w:hAnsi="Times New Roman" w:cs="Times New Roman"/>
          <w:b/>
          <w:sz w:val="24"/>
          <w:szCs w:val="24"/>
        </w:rPr>
        <w:tab/>
        <w:t>CONCEPT OF AIDA</w:t>
      </w:r>
    </w:p>
    <w:p w:rsidR="00662AAE" w:rsidRPr="00661A4E" w:rsidRDefault="00BB0796"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Elmo Lewis (1898) </w:t>
      </w:r>
      <w:r w:rsidR="00F27EBF" w:rsidRPr="00661A4E">
        <w:rPr>
          <w:rFonts w:ascii="Times New Roman" w:hAnsi="Times New Roman" w:cs="Times New Roman"/>
          <w:sz w:val="24"/>
          <w:szCs w:val="24"/>
        </w:rPr>
        <w:t xml:space="preserve">propounded the </w:t>
      </w:r>
      <w:r w:rsidR="00662AAE" w:rsidRPr="00661A4E">
        <w:rPr>
          <w:rFonts w:ascii="Times New Roman" w:hAnsi="Times New Roman" w:cs="Times New Roman"/>
          <w:sz w:val="24"/>
          <w:szCs w:val="24"/>
        </w:rPr>
        <w:t>AIDA Model, which stands for Attention, Interest, Desire, and Action model, is an advertising effect model that identifies the stages that an individual goes through during the process of purchasing a </w:t>
      </w:r>
      <w:hyperlink r:id="rId7" w:history="1">
        <w:r w:rsidR="00662AAE" w:rsidRPr="00661A4E">
          <w:rPr>
            <w:rStyle w:val="Hyperlink"/>
            <w:rFonts w:ascii="Times New Roman" w:hAnsi="Times New Roman" w:cs="Times New Roman"/>
            <w:color w:val="auto"/>
            <w:sz w:val="24"/>
            <w:szCs w:val="24"/>
            <w:u w:val="none"/>
          </w:rPr>
          <w:t>product</w:t>
        </w:r>
      </w:hyperlink>
      <w:r w:rsidR="00662AAE" w:rsidRPr="00661A4E">
        <w:rPr>
          <w:rFonts w:ascii="Times New Roman" w:hAnsi="Times New Roman" w:cs="Times New Roman"/>
          <w:sz w:val="24"/>
          <w:szCs w:val="24"/>
        </w:rPr>
        <w:t> or </w:t>
      </w:r>
      <w:hyperlink r:id="rId8" w:history="1">
        <w:r w:rsidR="00662AAE" w:rsidRPr="00661A4E">
          <w:rPr>
            <w:rStyle w:val="Hyperlink"/>
            <w:rFonts w:ascii="Times New Roman" w:hAnsi="Times New Roman" w:cs="Times New Roman"/>
            <w:color w:val="auto"/>
            <w:sz w:val="24"/>
            <w:szCs w:val="24"/>
            <w:u w:val="none"/>
          </w:rPr>
          <w:t>service</w:t>
        </w:r>
      </w:hyperlink>
      <w:r w:rsidR="00662AAE" w:rsidRPr="00661A4E">
        <w:rPr>
          <w:rFonts w:ascii="Times New Roman" w:hAnsi="Times New Roman" w:cs="Times New Roman"/>
          <w:sz w:val="24"/>
          <w:szCs w:val="24"/>
        </w:rPr>
        <w:t>. The AIDA model is commonly used in digital marketing, </w:t>
      </w:r>
      <w:hyperlink r:id="rId9" w:history="1">
        <w:r w:rsidR="00662AAE" w:rsidRPr="00661A4E">
          <w:rPr>
            <w:rStyle w:val="Hyperlink"/>
            <w:rFonts w:ascii="Times New Roman" w:hAnsi="Times New Roman" w:cs="Times New Roman"/>
            <w:color w:val="auto"/>
            <w:sz w:val="24"/>
            <w:szCs w:val="24"/>
            <w:u w:val="none"/>
          </w:rPr>
          <w:t>sales strategies</w:t>
        </w:r>
      </w:hyperlink>
      <w:r w:rsidR="00662AAE" w:rsidRPr="00661A4E">
        <w:rPr>
          <w:rFonts w:ascii="Times New Roman" w:hAnsi="Times New Roman" w:cs="Times New Roman"/>
          <w:sz w:val="24"/>
          <w:szCs w:val="24"/>
        </w:rPr>
        <w:t>, and public relations campaigns.</w:t>
      </w:r>
    </w:p>
    <w:p w:rsidR="00A21953" w:rsidRPr="00661A4E" w:rsidRDefault="00A21953"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The AIDA Model Hierarchy</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The steps involved in an AIDA model are:</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Attention</w:t>
      </w:r>
      <w:r w:rsidRPr="00661A4E">
        <w:rPr>
          <w:rFonts w:ascii="Times New Roman" w:hAnsi="Times New Roman" w:cs="Times New Roman"/>
          <w:sz w:val="24"/>
          <w:szCs w:val="24"/>
        </w:rPr>
        <w:t>: The first step in marketing or advertising is to consider how to attract the attention of consumers.</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Interest</w:t>
      </w:r>
      <w:r w:rsidRPr="00661A4E">
        <w:rPr>
          <w:rFonts w:ascii="Times New Roman" w:hAnsi="Times New Roman" w:cs="Times New Roman"/>
          <w:sz w:val="24"/>
          <w:szCs w:val="24"/>
        </w:rPr>
        <w:t>: Once the consumer is aware that the product or service exists, the business must work on increasing the potential customer’s interest level.</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For example, </w:t>
      </w:r>
      <w:hyperlink r:id="rId10" w:tgtFrame="_blank" w:history="1">
        <w:r w:rsidRPr="00661A4E">
          <w:rPr>
            <w:rStyle w:val="Hyperlink"/>
            <w:rFonts w:ascii="Times New Roman" w:hAnsi="Times New Roman" w:cs="Times New Roman"/>
            <w:color w:val="auto"/>
            <w:sz w:val="24"/>
            <w:szCs w:val="24"/>
            <w:u w:val="none"/>
          </w:rPr>
          <w:t>Disney</w:t>
        </w:r>
      </w:hyperlink>
      <w:r w:rsidRPr="00661A4E">
        <w:rPr>
          <w:rFonts w:ascii="Times New Roman" w:hAnsi="Times New Roman" w:cs="Times New Roman"/>
          <w:sz w:val="24"/>
          <w:szCs w:val="24"/>
        </w:rPr>
        <w:t> boosts interest in upcoming tours by announcing stars who will be performing on the tours.</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Desire</w:t>
      </w:r>
      <w:r w:rsidRPr="00661A4E">
        <w:rPr>
          <w:rFonts w:ascii="Times New Roman" w:hAnsi="Times New Roman" w:cs="Times New Roman"/>
          <w:sz w:val="24"/>
          <w:szCs w:val="24"/>
        </w:rPr>
        <w:t>: After the consumer is interested in the product or service, then the goal is to make consumers desire it, moving their mindset from “I like it” to “I want it.”</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For example, if the Disney stars for the upcoming tour communicate to the target audience about how great the show is going to be, the audience is more likely to want to go.</w:t>
      </w:r>
    </w:p>
    <w:p w:rsidR="009A0296"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lastRenderedPageBreak/>
        <w:t>Action</w:t>
      </w:r>
      <w:r w:rsidRPr="00661A4E">
        <w:rPr>
          <w:rFonts w:ascii="Times New Roman" w:hAnsi="Times New Roman" w:cs="Times New Roman"/>
          <w:sz w:val="24"/>
          <w:szCs w:val="24"/>
        </w:rPr>
        <w:t>: The ultimate goal is to drive the receiver of the marketing campaign to initiate action and purchase the product or service.</w:t>
      </w:r>
    </w:p>
    <w:p w:rsidR="00A21953"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Therefore, the AIDA model says that Awareness leads to Interest, which leads to Desire, and finally, Action.</w:t>
      </w:r>
      <w:r w:rsidR="009A0296" w:rsidRPr="00661A4E">
        <w:rPr>
          <w:rFonts w:ascii="Times New Roman" w:hAnsi="Times New Roman" w:cs="Times New Roman"/>
          <w:sz w:val="24"/>
          <w:szCs w:val="24"/>
        </w:rPr>
        <w:t xml:space="preserve"> </w:t>
      </w:r>
      <w:r w:rsidRPr="00661A4E">
        <w:rPr>
          <w:rFonts w:ascii="Times New Roman" w:hAnsi="Times New Roman" w:cs="Times New Roman"/>
          <w:sz w:val="24"/>
          <w:szCs w:val="24"/>
        </w:rPr>
        <w:t>Let us consider ways to use the AIDA model by looking into each part of the hierarchy.</w:t>
      </w:r>
    </w:p>
    <w:p w:rsidR="00A21953" w:rsidRPr="00661A4E" w:rsidRDefault="00A21953"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sz w:val="24"/>
          <w:szCs w:val="24"/>
        </w:rPr>
        <w:t> </w:t>
      </w:r>
      <w:r w:rsidRPr="00661A4E">
        <w:rPr>
          <w:rFonts w:ascii="Times New Roman" w:hAnsi="Times New Roman" w:cs="Times New Roman"/>
          <w:b/>
          <w:sz w:val="24"/>
          <w:szCs w:val="24"/>
        </w:rPr>
        <w:t>First Step: Attention</w:t>
      </w:r>
    </w:p>
    <w:p w:rsidR="009A0296"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Often, the attention part is overlooked by many marketers. It is assumed that the product or service already got the attention of the consumers – which may or may not be the case. In any event, don’t just assume that everyone is already aware of your product. One of the best approaches to attracting consumer attention is what’s called “creative disruption” – breaking existing patterns of behavior through a highly creative message. This can be done in several ways:</w:t>
      </w:r>
    </w:p>
    <w:p w:rsidR="009A0296"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Placing advertisements in unexpected situations or locations. This is often referred to as guerrilla marketing.</w:t>
      </w:r>
    </w:p>
    <w:p w:rsidR="009A0296"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Creating shock in advertisements through provocative imagery.</w:t>
      </w:r>
    </w:p>
    <w:p w:rsidR="009A0296"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An intensely targeted message. This is also referred to as personalization.</w:t>
      </w:r>
    </w:p>
    <w:p w:rsidR="00A21953"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Essentially, the goal is to make consumers aware that a product or service exists.</w:t>
      </w:r>
    </w:p>
    <w:p w:rsidR="00A21953" w:rsidRPr="00661A4E" w:rsidRDefault="00A21953"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sz w:val="24"/>
          <w:szCs w:val="24"/>
        </w:rPr>
        <w:t> </w:t>
      </w:r>
      <w:r w:rsidRPr="00661A4E">
        <w:rPr>
          <w:rFonts w:ascii="Times New Roman" w:hAnsi="Times New Roman" w:cs="Times New Roman"/>
          <w:b/>
          <w:sz w:val="24"/>
          <w:szCs w:val="24"/>
        </w:rPr>
        <w:t>Second Step: Interest</w:t>
      </w:r>
    </w:p>
    <w:p w:rsidR="009A0296"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Creating interest is generally the hardest part. For example, if the product or service is not inherently interesting, this can be very difficult to achieve. Make sure that advertising information is broken up and easy to read, with interesting subheadings and illustrations. Focus on what is most relevant for your target market in relation to your product or service, and on conveying only the most important message you want to communicate to consumers.</w:t>
      </w:r>
    </w:p>
    <w:p w:rsidR="00A21953"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 good example of this is Wendy’s “Where’s the beef?” ad campaign that focused on the fact that Wendy’s hamburgers contained more beef than their competitors’ hamburgers.</w:t>
      </w:r>
    </w:p>
    <w:p w:rsidR="005B1E42" w:rsidRPr="00661A4E" w:rsidRDefault="005B1E42" w:rsidP="00E73437">
      <w:pPr>
        <w:spacing w:after="0" w:line="360" w:lineRule="auto"/>
        <w:jc w:val="both"/>
        <w:rPr>
          <w:rFonts w:ascii="Times New Roman" w:hAnsi="Times New Roman" w:cs="Times New Roman"/>
          <w:sz w:val="24"/>
          <w:szCs w:val="24"/>
        </w:rPr>
      </w:pPr>
    </w:p>
    <w:p w:rsidR="00A21953" w:rsidRPr="00661A4E" w:rsidRDefault="00A21953"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sz w:val="24"/>
          <w:szCs w:val="24"/>
        </w:rPr>
        <w:lastRenderedPageBreak/>
        <w:t> </w:t>
      </w:r>
      <w:r w:rsidRPr="00661A4E">
        <w:rPr>
          <w:rFonts w:ascii="Times New Roman" w:hAnsi="Times New Roman" w:cs="Times New Roman"/>
          <w:b/>
          <w:sz w:val="24"/>
          <w:szCs w:val="24"/>
        </w:rPr>
        <w:t>Third Step: Desire</w:t>
      </w:r>
    </w:p>
    <w:p w:rsidR="00A21953"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second and third steps of the AIDA model go together. As you are hopefully building interest in a product or service, it is important that you help customers realize why they “need” this product or service. Think about how the content in infomercials is presented – they aim to provide interesting information on the product, along with the benefits of buying it – benefits that ideally make consumers want the product more and more. Infomercials do this extremely well by showing the product being used in several creative situations. Convey to the audience the value of the product or service, and why they need it in their life.</w:t>
      </w:r>
    </w:p>
    <w:p w:rsidR="00A21953" w:rsidRPr="00661A4E" w:rsidRDefault="00A21953"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sz w:val="24"/>
          <w:szCs w:val="24"/>
        </w:rPr>
        <w:t> </w:t>
      </w:r>
      <w:r w:rsidRPr="00661A4E">
        <w:rPr>
          <w:rFonts w:ascii="Times New Roman" w:hAnsi="Times New Roman" w:cs="Times New Roman"/>
          <w:b/>
          <w:sz w:val="24"/>
          <w:szCs w:val="24"/>
        </w:rPr>
        <w:t>Fourth Step: Action</w:t>
      </w:r>
    </w:p>
    <w:p w:rsidR="00A21953" w:rsidRPr="00661A4E" w:rsidRDefault="00A21953"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last step of the AIDA model is getting your consumer to initiate action. The advertisement should end with a call to action –  a statement that is designed to get an immediate response from the consumer. For example, Netflix uses persuasive text to convince the consumer to try their free trial. Netflix communicates how convenient their product is and highlights its value, then urges consumers to sign up for a free trial.</w:t>
      </w:r>
    </w:p>
    <w:p w:rsidR="00A21953" w:rsidRPr="00661A4E" w:rsidRDefault="00A21953"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Good advertising should elicit a sense of urgency that motivates consumers to take action RIGHT NOW. One commonly used method for achieving this goal is making limited time offers (such as free shipping).</w:t>
      </w:r>
    </w:p>
    <w:p w:rsidR="006C0DA4" w:rsidRPr="00661A4E" w:rsidRDefault="00331704" w:rsidP="00E73437">
      <w:pPr>
        <w:pStyle w:val="BodyText"/>
        <w:spacing w:line="360" w:lineRule="auto"/>
        <w:jc w:val="both"/>
        <w:rPr>
          <w:b/>
          <w:sz w:val="24"/>
          <w:szCs w:val="24"/>
        </w:rPr>
      </w:pPr>
      <w:r w:rsidRPr="00661A4E">
        <w:rPr>
          <w:b/>
          <w:sz w:val="24"/>
          <w:szCs w:val="24"/>
        </w:rPr>
        <w:t>2.1.</w:t>
      </w:r>
      <w:r w:rsidR="006C0DA4" w:rsidRPr="00661A4E">
        <w:rPr>
          <w:b/>
          <w:sz w:val="24"/>
          <w:szCs w:val="24"/>
        </w:rPr>
        <w:t>2</w:t>
      </w:r>
      <w:r w:rsidR="006C0DA4" w:rsidRPr="00661A4E">
        <w:rPr>
          <w:b/>
          <w:sz w:val="24"/>
          <w:szCs w:val="24"/>
        </w:rPr>
        <w:tab/>
        <w:t>Consumer Buying Habit</w:t>
      </w:r>
    </w:p>
    <w:p w:rsidR="006C0DA4" w:rsidRPr="00661A4E" w:rsidRDefault="006C0DA4" w:rsidP="00E73437">
      <w:pPr>
        <w:pStyle w:val="BodyText"/>
        <w:spacing w:line="360" w:lineRule="auto"/>
        <w:ind w:firstLine="720"/>
        <w:jc w:val="both"/>
        <w:rPr>
          <w:sz w:val="24"/>
          <w:szCs w:val="24"/>
          <w:shd w:val="clear" w:color="auto" w:fill="FFFFFF"/>
        </w:rPr>
      </w:pPr>
      <w:r w:rsidRPr="00661A4E">
        <w:rPr>
          <w:sz w:val="24"/>
          <w:szCs w:val="24"/>
          <w:shd w:val="clear" w:color="auto" w:fill="FFFFFF"/>
        </w:rPr>
        <w:t xml:space="preserve">Consumer </w:t>
      </w:r>
      <w:r w:rsidRPr="00661A4E">
        <w:rPr>
          <w:sz w:val="24"/>
          <w:szCs w:val="24"/>
        </w:rPr>
        <w:t>buying habit</w:t>
      </w:r>
      <w:r w:rsidRPr="00661A4E">
        <w:rPr>
          <w:sz w:val="24"/>
          <w:szCs w:val="24"/>
          <w:shd w:val="clear" w:color="auto" w:fill="FFFFFF"/>
        </w:rPr>
        <w:t xml:space="preserve"> refers to the actions taken (both on and offline) by consumers before buying a product or service. Ojodu (2017). This process may include consulting search engines, engaging with social media posts, or a variety of other actions. It is valuable for businesses to understand this process because it helps businesses better tailor their marketing initiatives to the marketing efforts that have successfully influenced consumers to buy in the past. Amusan (2018).</w:t>
      </w:r>
    </w:p>
    <w:p w:rsidR="006C0DA4" w:rsidRPr="00661A4E" w:rsidRDefault="006C0DA4" w:rsidP="00E73437">
      <w:pPr>
        <w:pStyle w:val="BodyText"/>
        <w:spacing w:line="360" w:lineRule="auto"/>
        <w:ind w:firstLine="720"/>
        <w:jc w:val="both"/>
        <w:rPr>
          <w:sz w:val="24"/>
          <w:szCs w:val="24"/>
        </w:rPr>
      </w:pPr>
      <w:r w:rsidRPr="00661A4E">
        <w:rPr>
          <w:sz w:val="24"/>
          <w:szCs w:val="24"/>
        </w:rPr>
        <w:t xml:space="preserve">Consumer buying habit is the study of consumers and the processes they use to choose, use (consume), and dispose of products and services, including consumers’ emotional, mental, and behavioral responses. Consumer behavior incorporates ideas from </w:t>
      </w:r>
      <w:r w:rsidRPr="00661A4E">
        <w:rPr>
          <w:sz w:val="24"/>
          <w:szCs w:val="24"/>
        </w:rPr>
        <w:lastRenderedPageBreak/>
        <w:t>several sciences including psychology, biology, chemistry, and economics. Joe (2016).</w:t>
      </w:r>
    </w:p>
    <w:p w:rsidR="006C0DA4" w:rsidRPr="00661A4E" w:rsidRDefault="006C0DA4" w:rsidP="00E73437">
      <w:pPr>
        <w:pStyle w:val="BodyText"/>
        <w:spacing w:line="360" w:lineRule="auto"/>
        <w:ind w:firstLine="720"/>
        <w:jc w:val="both"/>
        <w:rPr>
          <w:sz w:val="24"/>
          <w:szCs w:val="24"/>
        </w:rPr>
      </w:pPr>
      <w:r w:rsidRPr="00661A4E">
        <w:rPr>
          <w:bCs/>
          <w:sz w:val="24"/>
          <w:szCs w:val="24"/>
        </w:rPr>
        <w:t>Consumer buying habit</w:t>
      </w:r>
      <w:r w:rsidRPr="00661A4E">
        <w:rPr>
          <w:sz w:val="24"/>
          <w:szCs w:val="24"/>
        </w:rPr>
        <w:t> is also the study of individuals, groups, or organizations and all the activities associated with the </w:t>
      </w:r>
      <w:hyperlink r:id="rId11" w:tooltip="Purchasing" w:history="1">
        <w:r w:rsidRPr="00661A4E">
          <w:rPr>
            <w:rStyle w:val="Hyperlink"/>
            <w:color w:val="auto"/>
            <w:sz w:val="24"/>
            <w:szCs w:val="24"/>
            <w:u w:val="none"/>
          </w:rPr>
          <w:t>purchase</w:t>
        </w:r>
      </w:hyperlink>
      <w:r w:rsidRPr="00661A4E">
        <w:rPr>
          <w:sz w:val="24"/>
          <w:szCs w:val="24"/>
        </w:rPr>
        <w:t>, </w:t>
      </w:r>
      <w:hyperlink r:id="rId12" w:tooltip="Utility" w:history="1">
        <w:r w:rsidRPr="00661A4E">
          <w:rPr>
            <w:rStyle w:val="Hyperlink"/>
            <w:color w:val="auto"/>
            <w:sz w:val="24"/>
            <w:szCs w:val="24"/>
            <w:u w:val="none"/>
          </w:rPr>
          <w:t>use</w:t>
        </w:r>
      </w:hyperlink>
      <w:r w:rsidRPr="00661A4E">
        <w:rPr>
          <w:sz w:val="24"/>
          <w:szCs w:val="24"/>
        </w:rPr>
        <w:t> and disposal of </w:t>
      </w:r>
      <w:hyperlink r:id="rId13" w:tooltip="Goods and services" w:history="1">
        <w:r w:rsidRPr="00661A4E">
          <w:rPr>
            <w:rStyle w:val="Hyperlink"/>
            <w:color w:val="auto"/>
            <w:sz w:val="24"/>
            <w:szCs w:val="24"/>
            <w:u w:val="none"/>
          </w:rPr>
          <w:t>goods and services</w:t>
        </w:r>
      </w:hyperlink>
      <w:r w:rsidRPr="00661A4E">
        <w:rPr>
          <w:sz w:val="24"/>
          <w:szCs w:val="24"/>
        </w:rPr>
        <w:t>, and how the </w:t>
      </w:r>
      <w:hyperlink r:id="rId14" w:tooltip="Consumer" w:history="1">
        <w:r w:rsidRPr="00661A4E">
          <w:rPr>
            <w:rStyle w:val="Hyperlink"/>
            <w:color w:val="auto"/>
            <w:sz w:val="24"/>
            <w:szCs w:val="24"/>
            <w:u w:val="none"/>
          </w:rPr>
          <w:t>consumer</w:t>
        </w:r>
      </w:hyperlink>
      <w:r w:rsidRPr="00661A4E">
        <w:rPr>
          <w:sz w:val="24"/>
          <w:szCs w:val="24"/>
        </w:rPr>
        <w:t>'s emotions, attitudes and </w:t>
      </w:r>
      <w:hyperlink r:id="rId15" w:tooltip="Preference (economics)" w:history="1">
        <w:r w:rsidRPr="00661A4E">
          <w:rPr>
            <w:rStyle w:val="Hyperlink"/>
            <w:color w:val="auto"/>
            <w:sz w:val="24"/>
            <w:szCs w:val="24"/>
            <w:u w:val="none"/>
          </w:rPr>
          <w:t>preferences</w:t>
        </w:r>
      </w:hyperlink>
      <w:r w:rsidRPr="00661A4E">
        <w:rPr>
          <w:sz w:val="24"/>
          <w:szCs w:val="24"/>
        </w:rPr>
        <w:t> affect buying behaviour. Consumer behaviour emerged in the 1940–50s as a distinct sub-discipline of </w:t>
      </w:r>
      <w:hyperlink r:id="rId16" w:tooltip="Marketing" w:history="1">
        <w:r w:rsidRPr="00661A4E">
          <w:rPr>
            <w:rStyle w:val="Hyperlink"/>
            <w:color w:val="auto"/>
            <w:sz w:val="24"/>
            <w:szCs w:val="24"/>
            <w:u w:val="none"/>
          </w:rPr>
          <w:t>marketing</w:t>
        </w:r>
      </w:hyperlink>
      <w:r w:rsidRPr="00661A4E">
        <w:rPr>
          <w:sz w:val="24"/>
          <w:szCs w:val="24"/>
        </w:rPr>
        <w:t>, but has become an interdisciplinary social science that blends elements from </w:t>
      </w:r>
      <w:hyperlink r:id="rId17" w:tooltip="Psychology" w:history="1">
        <w:r w:rsidRPr="00661A4E">
          <w:rPr>
            <w:rStyle w:val="Hyperlink"/>
            <w:color w:val="auto"/>
            <w:sz w:val="24"/>
            <w:szCs w:val="24"/>
            <w:u w:val="none"/>
          </w:rPr>
          <w:t>psychology</w:t>
        </w:r>
      </w:hyperlink>
      <w:r w:rsidRPr="00661A4E">
        <w:rPr>
          <w:sz w:val="24"/>
          <w:szCs w:val="24"/>
        </w:rPr>
        <w:t>, </w:t>
      </w:r>
      <w:hyperlink r:id="rId18" w:tooltip="Sociology" w:history="1">
        <w:r w:rsidRPr="00661A4E">
          <w:rPr>
            <w:rStyle w:val="Hyperlink"/>
            <w:color w:val="auto"/>
            <w:sz w:val="24"/>
            <w:szCs w:val="24"/>
            <w:u w:val="none"/>
          </w:rPr>
          <w:t>sociology</w:t>
        </w:r>
      </w:hyperlink>
      <w:r w:rsidRPr="00661A4E">
        <w:rPr>
          <w:sz w:val="24"/>
          <w:szCs w:val="24"/>
        </w:rPr>
        <w:t>, </w:t>
      </w:r>
      <w:hyperlink r:id="rId19" w:tooltip="Social Anthropology" w:history="1">
        <w:r w:rsidRPr="00661A4E">
          <w:rPr>
            <w:rStyle w:val="Hyperlink"/>
            <w:color w:val="auto"/>
            <w:sz w:val="24"/>
            <w:szCs w:val="24"/>
            <w:u w:val="none"/>
          </w:rPr>
          <w:t>social anthropology</w:t>
        </w:r>
      </w:hyperlink>
      <w:r w:rsidRPr="00661A4E">
        <w:rPr>
          <w:sz w:val="24"/>
          <w:szCs w:val="24"/>
        </w:rPr>
        <w:t>, </w:t>
      </w:r>
      <w:hyperlink r:id="rId20" w:tooltip="Anthropology" w:history="1">
        <w:r w:rsidRPr="00661A4E">
          <w:rPr>
            <w:rStyle w:val="Hyperlink"/>
            <w:color w:val="auto"/>
            <w:sz w:val="24"/>
            <w:szCs w:val="24"/>
            <w:u w:val="none"/>
          </w:rPr>
          <w:t>anthropology</w:t>
        </w:r>
      </w:hyperlink>
      <w:r w:rsidRPr="00661A4E">
        <w:rPr>
          <w:sz w:val="24"/>
          <w:szCs w:val="24"/>
        </w:rPr>
        <w:t>, </w:t>
      </w:r>
      <w:hyperlink r:id="rId21" w:tooltip="Ethnography" w:history="1">
        <w:r w:rsidRPr="00661A4E">
          <w:rPr>
            <w:rStyle w:val="Hyperlink"/>
            <w:color w:val="auto"/>
            <w:sz w:val="24"/>
            <w:szCs w:val="24"/>
            <w:u w:val="none"/>
          </w:rPr>
          <w:t>ethnography</w:t>
        </w:r>
      </w:hyperlink>
      <w:r w:rsidRPr="00661A4E">
        <w:rPr>
          <w:sz w:val="24"/>
          <w:szCs w:val="24"/>
        </w:rPr>
        <w:t>, marketing and </w:t>
      </w:r>
      <w:hyperlink r:id="rId22" w:tooltip="Economics" w:history="1">
        <w:r w:rsidRPr="00661A4E">
          <w:rPr>
            <w:rStyle w:val="Hyperlink"/>
            <w:color w:val="auto"/>
            <w:sz w:val="24"/>
            <w:szCs w:val="24"/>
            <w:u w:val="none"/>
          </w:rPr>
          <w:t>economics</w:t>
        </w:r>
      </w:hyperlink>
      <w:r w:rsidRPr="00661A4E">
        <w:rPr>
          <w:sz w:val="24"/>
          <w:szCs w:val="24"/>
        </w:rPr>
        <w:t>.</w:t>
      </w:r>
    </w:p>
    <w:p w:rsidR="006C0DA4" w:rsidRPr="00661A4E" w:rsidRDefault="006C0DA4" w:rsidP="00E73437">
      <w:pPr>
        <w:pStyle w:val="BodyText"/>
        <w:spacing w:line="360" w:lineRule="auto"/>
        <w:ind w:firstLine="720"/>
        <w:jc w:val="both"/>
        <w:rPr>
          <w:sz w:val="24"/>
          <w:szCs w:val="24"/>
        </w:rPr>
      </w:pPr>
      <w:r w:rsidRPr="00661A4E">
        <w:rPr>
          <w:sz w:val="24"/>
          <w:szCs w:val="24"/>
        </w:rPr>
        <w:t xml:space="preserve">The study of consumer </w:t>
      </w:r>
      <w:r w:rsidRPr="00661A4E">
        <w:rPr>
          <w:bCs/>
          <w:sz w:val="24"/>
          <w:szCs w:val="24"/>
        </w:rPr>
        <w:t>buying habit</w:t>
      </w:r>
      <w:r w:rsidRPr="00661A4E">
        <w:rPr>
          <w:sz w:val="24"/>
          <w:szCs w:val="24"/>
        </w:rPr>
        <w:t xml:space="preserve"> formally investigates individual qualities such as </w:t>
      </w:r>
      <w:hyperlink r:id="rId23" w:tooltip="Demographic" w:history="1">
        <w:r w:rsidRPr="00661A4E">
          <w:rPr>
            <w:rStyle w:val="Hyperlink"/>
            <w:color w:val="auto"/>
            <w:sz w:val="24"/>
            <w:szCs w:val="24"/>
            <w:u w:val="none"/>
          </w:rPr>
          <w:t>demographics</w:t>
        </w:r>
      </w:hyperlink>
      <w:r w:rsidRPr="00661A4E">
        <w:rPr>
          <w:sz w:val="24"/>
          <w:szCs w:val="24"/>
        </w:rPr>
        <w:t>, </w:t>
      </w:r>
      <w:hyperlink r:id="rId24" w:tooltip="Personality" w:history="1">
        <w:r w:rsidRPr="00661A4E">
          <w:rPr>
            <w:rStyle w:val="Hyperlink"/>
            <w:color w:val="auto"/>
            <w:sz w:val="24"/>
            <w:szCs w:val="24"/>
            <w:u w:val="none"/>
          </w:rPr>
          <w:t>personality</w:t>
        </w:r>
      </w:hyperlink>
      <w:r w:rsidRPr="00661A4E">
        <w:rPr>
          <w:sz w:val="24"/>
          <w:szCs w:val="24"/>
        </w:rPr>
        <w:t> lifestyles, and behavioural variables (such as usage rates, usage occasion, </w:t>
      </w:r>
      <w:hyperlink r:id="rId25" w:tooltip="Brand loyalty" w:history="1">
        <w:r w:rsidRPr="00661A4E">
          <w:rPr>
            <w:rStyle w:val="Hyperlink"/>
            <w:color w:val="auto"/>
            <w:sz w:val="24"/>
            <w:szCs w:val="24"/>
            <w:u w:val="none"/>
          </w:rPr>
          <w:t>loyalty</w:t>
        </w:r>
      </w:hyperlink>
      <w:r w:rsidRPr="00661A4E">
        <w:rPr>
          <w:sz w:val="24"/>
          <w:szCs w:val="24"/>
        </w:rPr>
        <w:t>, </w:t>
      </w:r>
      <w:hyperlink r:id="rId26" w:tooltip="Brand ambassador" w:history="1">
        <w:r w:rsidRPr="00661A4E">
          <w:rPr>
            <w:rStyle w:val="Hyperlink"/>
            <w:color w:val="auto"/>
            <w:sz w:val="24"/>
            <w:szCs w:val="24"/>
            <w:u w:val="none"/>
          </w:rPr>
          <w:t>brand advocacy</w:t>
        </w:r>
      </w:hyperlink>
      <w:r w:rsidRPr="00661A4E">
        <w:rPr>
          <w:sz w:val="24"/>
          <w:szCs w:val="24"/>
        </w:rPr>
        <w:t>, and willingness to provide </w:t>
      </w:r>
      <w:hyperlink r:id="rId27" w:tooltip="Referral marketing" w:history="1">
        <w:r w:rsidRPr="00661A4E">
          <w:rPr>
            <w:rStyle w:val="Hyperlink"/>
            <w:color w:val="auto"/>
            <w:sz w:val="24"/>
            <w:szCs w:val="24"/>
            <w:u w:val="none"/>
          </w:rPr>
          <w:t>referrals</w:t>
        </w:r>
      </w:hyperlink>
      <w:r w:rsidRPr="00661A4E">
        <w:rPr>
          <w:sz w:val="24"/>
          <w:szCs w:val="24"/>
        </w:rPr>
        <w:t>), in an attempt to understand people's </w:t>
      </w:r>
      <w:hyperlink r:id="rId28" w:tooltip="Want" w:history="1">
        <w:r w:rsidRPr="00661A4E">
          <w:rPr>
            <w:rStyle w:val="Hyperlink"/>
            <w:color w:val="auto"/>
            <w:sz w:val="24"/>
            <w:szCs w:val="24"/>
            <w:u w:val="none"/>
          </w:rPr>
          <w:t>wants</w:t>
        </w:r>
      </w:hyperlink>
      <w:r w:rsidRPr="00661A4E">
        <w:rPr>
          <w:sz w:val="24"/>
          <w:szCs w:val="24"/>
        </w:rPr>
        <w:t> and </w:t>
      </w:r>
      <w:hyperlink r:id="rId29" w:tooltip="Consumption (economics)" w:history="1">
        <w:r w:rsidRPr="00661A4E">
          <w:rPr>
            <w:rStyle w:val="Hyperlink"/>
            <w:color w:val="auto"/>
            <w:sz w:val="24"/>
            <w:szCs w:val="24"/>
            <w:u w:val="none"/>
          </w:rPr>
          <w:t>consumption</w:t>
        </w:r>
      </w:hyperlink>
      <w:r w:rsidRPr="00661A4E">
        <w:rPr>
          <w:sz w:val="24"/>
          <w:szCs w:val="24"/>
        </w:rPr>
        <w:t> patterns, Drury (2018). Also investigated are the influences on the consumer, from social groups such as family, friends, sports, and reference groups, to society in general (</w:t>
      </w:r>
      <w:hyperlink r:id="rId30" w:tooltip="Influencer marketing" w:history="1">
        <w:r w:rsidRPr="00661A4E">
          <w:rPr>
            <w:rStyle w:val="Hyperlink"/>
            <w:color w:val="auto"/>
            <w:sz w:val="24"/>
            <w:szCs w:val="24"/>
            <w:u w:val="none"/>
          </w:rPr>
          <w:t>brand-influencers</w:t>
        </w:r>
      </w:hyperlink>
      <w:r w:rsidRPr="00661A4E">
        <w:rPr>
          <w:sz w:val="24"/>
          <w:szCs w:val="24"/>
        </w:rPr>
        <w:t>, </w:t>
      </w:r>
      <w:hyperlink r:id="rId31" w:tooltip="Opinion leadership" w:history="1">
        <w:r w:rsidRPr="00661A4E">
          <w:rPr>
            <w:rStyle w:val="Hyperlink"/>
            <w:color w:val="auto"/>
            <w:sz w:val="24"/>
            <w:szCs w:val="24"/>
            <w:u w:val="none"/>
          </w:rPr>
          <w:t>opinion leaders</w:t>
        </w:r>
      </w:hyperlink>
      <w:r w:rsidRPr="00661A4E">
        <w:rPr>
          <w:sz w:val="24"/>
          <w:szCs w:val="24"/>
        </w:rPr>
        <w:t>).</w:t>
      </w:r>
    </w:p>
    <w:p w:rsidR="005B1E42" w:rsidRDefault="006C0DA4" w:rsidP="00564CCF">
      <w:pPr>
        <w:pStyle w:val="BodyText"/>
        <w:spacing w:line="360" w:lineRule="auto"/>
        <w:ind w:firstLine="720"/>
        <w:jc w:val="both"/>
        <w:rPr>
          <w:sz w:val="24"/>
          <w:szCs w:val="24"/>
        </w:rPr>
      </w:pPr>
      <w:r w:rsidRPr="00661A4E">
        <w:rPr>
          <w:sz w:val="24"/>
          <w:szCs w:val="24"/>
        </w:rPr>
        <w:t xml:space="preserve">Research has shown that consumer </w:t>
      </w:r>
      <w:r w:rsidRPr="00661A4E">
        <w:rPr>
          <w:bCs/>
          <w:sz w:val="24"/>
          <w:szCs w:val="24"/>
        </w:rPr>
        <w:t>buying habit</w:t>
      </w:r>
      <w:r w:rsidRPr="00661A4E">
        <w:rPr>
          <w:sz w:val="24"/>
          <w:szCs w:val="24"/>
        </w:rPr>
        <w:t xml:space="preserve"> is difficult to predict, even for experts in the field; however, new research methods, such as </w:t>
      </w:r>
      <w:hyperlink r:id="rId32" w:tooltip="Ethnography" w:history="1">
        <w:r w:rsidRPr="00661A4E">
          <w:rPr>
            <w:rStyle w:val="Hyperlink"/>
            <w:color w:val="auto"/>
            <w:sz w:val="24"/>
            <w:szCs w:val="24"/>
            <w:u w:val="none"/>
          </w:rPr>
          <w:t>ethnography</w:t>
        </w:r>
      </w:hyperlink>
      <w:r w:rsidRPr="00661A4E">
        <w:rPr>
          <w:sz w:val="24"/>
          <w:szCs w:val="24"/>
        </w:rPr>
        <w:t>, </w:t>
      </w:r>
      <w:hyperlink r:id="rId33" w:tooltip="Consumer neuroscience" w:history="1">
        <w:r w:rsidRPr="00661A4E">
          <w:rPr>
            <w:rStyle w:val="Hyperlink"/>
            <w:color w:val="auto"/>
            <w:sz w:val="24"/>
            <w:szCs w:val="24"/>
            <w:u w:val="none"/>
          </w:rPr>
          <w:t>consumer neuroscience</w:t>
        </w:r>
      </w:hyperlink>
      <w:r w:rsidRPr="00661A4E">
        <w:rPr>
          <w:sz w:val="24"/>
          <w:szCs w:val="24"/>
        </w:rPr>
        <w:t>, and </w:t>
      </w:r>
      <w:hyperlink r:id="rId34" w:tooltip="Machine learning" w:history="1">
        <w:r w:rsidRPr="00661A4E">
          <w:rPr>
            <w:rStyle w:val="Hyperlink"/>
            <w:color w:val="auto"/>
            <w:sz w:val="24"/>
            <w:szCs w:val="24"/>
            <w:u w:val="none"/>
          </w:rPr>
          <w:t>machine learning</w:t>
        </w:r>
      </w:hyperlink>
      <w:r w:rsidRPr="00661A4E">
        <w:rPr>
          <w:sz w:val="24"/>
          <w:szCs w:val="24"/>
        </w:rPr>
        <w:t>, Okunu (2019) are shedding new light on how consumers make decisions. In addition, </w:t>
      </w:r>
      <w:hyperlink r:id="rId35" w:tooltip="Customer relationship management" w:history="1">
        <w:r w:rsidRPr="00661A4E">
          <w:rPr>
            <w:rStyle w:val="Hyperlink"/>
            <w:color w:val="auto"/>
            <w:sz w:val="24"/>
            <w:szCs w:val="24"/>
            <w:u w:val="none"/>
          </w:rPr>
          <w:t>Customer Relationship Management</w:t>
        </w:r>
      </w:hyperlink>
      <w:r w:rsidRPr="00661A4E">
        <w:rPr>
          <w:sz w:val="24"/>
          <w:szCs w:val="24"/>
        </w:rPr>
        <w:t> (CRM) databases have become an asset for the analysis of customer behaviour. The </w:t>
      </w:r>
      <w:hyperlink r:id="rId36" w:tooltip="Aggregate data" w:history="1">
        <w:r w:rsidRPr="00661A4E">
          <w:rPr>
            <w:rStyle w:val="Hyperlink"/>
            <w:color w:val="auto"/>
            <w:sz w:val="24"/>
            <w:szCs w:val="24"/>
            <w:u w:val="none"/>
          </w:rPr>
          <w:t>extensive data</w:t>
        </w:r>
      </w:hyperlink>
      <w:r w:rsidRPr="00661A4E">
        <w:rPr>
          <w:sz w:val="24"/>
          <w:szCs w:val="24"/>
        </w:rPr>
        <w:t> produced by these databases enables detailed examination of behavioural factors that contribute to customer re-purchase intentions, </w:t>
      </w:r>
      <w:hyperlink r:id="rId37" w:tooltip="Customer retention" w:history="1">
        <w:r w:rsidRPr="00661A4E">
          <w:rPr>
            <w:rStyle w:val="Hyperlink"/>
            <w:color w:val="auto"/>
            <w:sz w:val="24"/>
            <w:szCs w:val="24"/>
            <w:u w:val="none"/>
          </w:rPr>
          <w:t>consumer retention</w:t>
        </w:r>
      </w:hyperlink>
      <w:r w:rsidRPr="00661A4E">
        <w:rPr>
          <w:sz w:val="24"/>
          <w:szCs w:val="24"/>
        </w:rPr>
        <w:t>, loyalty and other behavioural intentions such as the willingness to provide positive referrals, become brand advocates or engage in customer citizenship activities. Databases also assist in </w:t>
      </w:r>
      <w:hyperlink r:id="rId38" w:tooltip="Market segmentation" w:history="1">
        <w:r w:rsidRPr="00661A4E">
          <w:rPr>
            <w:rStyle w:val="Hyperlink"/>
            <w:color w:val="auto"/>
            <w:sz w:val="24"/>
            <w:szCs w:val="24"/>
            <w:u w:val="none"/>
          </w:rPr>
          <w:t>market segmentation</w:t>
        </w:r>
      </w:hyperlink>
      <w:r w:rsidRPr="00661A4E">
        <w:rPr>
          <w:sz w:val="24"/>
          <w:szCs w:val="24"/>
        </w:rPr>
        <w:t>, especially behavioural segmentation such as developing loyalty segments, which can be used to develop tightly targeted, customized marketing strategies on a one-to-one basis.</w:t>
      </w:r>
    </w:p>
    <w:p w:rsidR="001963A3" w:rsidRPr="00661A4E" w:rsidRDefault="001963A3" w:rsidP="00564CCF">
      <w:pPr>
        <w:pStyle w:val="BodyText"/>
        <w:spacing w:line="360" w:lineRule="auto"/>
        <w:ind w:firstLine="720"/>
        <w:jc w:val="both"/>
        <w:rPr>
          <w:sz w:val="24"/>
          <w:szCs w:val="24"/>
        </w:rPr>
      </w:pPr>
    </w:p>
    <w:p w:rsidR="00331704" w:rsidRPr="00661A4E" w:rsidRDefault="00331704" w:rsidP="00E73437">
      <w:pPr>
        <w:pStyle w:val="BodyText"/>
        <w:spacing w:line="360" w:lineRule="auto"/>
        <w:jc w:val="both"/>
        <w:rPr>
          <w:b/>
          <w:sz w:val="24"/>
          <w:szCs w:val="24"/>
        </w:rPr>
      </w:pPr>
      <w:r w:rsidRPr="00661A4E">
        <w:rPr>
          <w:b/>
          <w:sz w:val="24"/>
          <w:szCs w:val="24"/>
        </w:rPr>
        <w:lastRenderedPageBreak/>
        <w:t>2.1.3</w:t>
      </w:r>
      <w:r w:rsidRPr="00661A4E">
        <w:rPr>
          <w:b/>
          <w:sz w:val="24"/>
          <w:szCs w:val="24"/>
        </w:rPr>
        <w:tab/>
        <w:t>Personality and Organizational Behaviour</w:t>
      </w:r>
    </w:p>
    <w:p w:rsidR="00331704" w:rsidRPr="00661A4E" w:rsidRDefault="00331704" w:rsidP="00E73437">
      <w:pPr>
        <w:pStyle w:val="BodyText"/>
        <w:spacing w:line="360" w:lineRule="auto"/>
        <w:ind w:firstLine="720"/>
        <w:jc w:val="both"/>
        <w:rPr>
          <w:sz w:val="24"/>
          <w:szCs w:val="24"/>
        </w:rPr>
      </w:pPr>
      <w:r w:rsidRPr="00661A4E">
        <w:rPr>
          <w:sz w:val="24"/>
          <w:szCs w:val="24"/>
        </w:rPr>
        <w:t xml:space="preserve">Personality is the totality of the qualities, abilities, beliefs and morals </w:t>
      </w:r>
      <w:r w:rsidRPr="00661A4E">
        <w:rPr>
          <w:spacing w:val="-3"/>
          <w:sz w:val="24"/>
          <w:szCs w:val="24"/>
        </w:rPr>
        <w:t xml:space="preserve">of </w:t>
      </w:r>
      <w:r w:rsidRPr="00661A4E">
        <w:rPr>
          <w:sz w:val="24"/>
          <w:szCs w:val="24"/>
        </w:rPr>
        <w:t xml:space="preserve">an individual which clearly brings out the uniqueness </w:t>
      </w:r>
      <w:r w:rsidRPr="00661A4E">
        <w:rPr>
          <w:spacing w:val="-3"/>
          <w:sz w:val="24"/>
          <w:szCs w:val="24"/>
        </w:rPr>
        <w:t xml:space="preserve">of </w:t>
      </w:r>
      <w:r w:rsidRPr="00661A4E">
        <w:rPr>
          <w:sz w:val="24"/>
          <w:szCs w:val="24"/>
        </w:rPr>
        <w:t xml:space="preserve">his </w:t>
      </w:r>
      <w:r w:rsidRPr="00661A4E">
        <w:rPr>
          <w:spacing w:val="-5"/>
          <w:sz w:val="24"/>
          <w:szCs w:val="24"/>
        </w:rPr>
        <w:t xml:space="preserve">or </w:t>
      </w:r>
      <w:r w:rsidRPr="00661A4E">
        <w:rPr>
          <w:sz w:val="24"/>
          <w:szCs w:val="24"/>
        </w:rPr>
        <w:t xml:space="preserve">her being. According to </w:t>
      </w:r>
      <w:hyperlink w:anchor="_bookmark17" w:history="1">
        <w:r w:rsidRPr="00661A4E">
          <w:rPr>
            <w:sz w:val="24"/>
            <w:szCs w:val="24"/>
          </w:rPr>
          <w:t xml:space="preserve">Feldman (2007), </w:t>
        </w:r>
      </w:hyperlink>
      <w:r w:rsidRPr="00661A4E">
        <w:rPr>
          <w:sz w:val="24"/>
          <w:szCs w:val="24"/>
        </w:rPr>
        <w:t xml:space="preserve">personality is the pattern </w:t>
      </w:r>
      <w:r w:rsidRPr="00661A4E">
        <w:rPr>
          <w:spacing w:val="-3"/>
          <w:sz w:val="24"/>
          <w:szCs w:val="24"/>
        </w:rPr>
        <w:t xml:space="preserve">of </w:t>
      </w:r>
      <w:r w:rsidRPr="00661A4E">
        <w:rPr>
          <w:sz w:val="24"/>
          <w:szCs w:val="24"/>
        </w:rPr>
        <w:t xml:space="preserve">enduring characteristics that differentiates a person-those patterns </w:t>
      </w:r>
      <w:r w:rsidRPr="00661A4E">
        <w:rPr>
          <w:spacing w:val="-3"/>
          <w:sz w:val="24"/>
          <w:szCs w:val="24"/>
        </w:rPr>
        <w:t xml:space="preserve">of </w:t>
      </w:r>
      <w:r w:rsidRPr="00661A4E">
        <w:rPr>
          <w:sz w:val="24"/>
          <w:szCs w:val="24"/>
        </w:rPr>
        <w:t xml:space="preserve">behaviours that make each individual unique. It is also personality that leads a person to act consistently and predictably in different situations and over extended periods </w:t>
      </w:r>
      <w:r w:rsidRPr="00661A4E">
        <w:rPr>
          <w:spacing w:val="-3"/>
          <w:sz w:val="24"/>
          <w:szCs w:val="24"/>
        </w:rPr>
        <w:t xml:space="preserve">of </w:t>
      </w:r>
      <w:r w:rsidRPr="00661A4E">
        <w:rPr>
          <w:sz w:val="24"/>
          <w:szCs w:val="24"/>
        </w:rPr>
        <w:t xml:space="preserve">time. Personality is a critical measure in organizational behaviour because it is the individual’s characteristics and behaviours, organized in </w:t>
      </w:r>
      <w:r w:rsidRPr="00661A4E">
        <w:rPr>
          <w:spacing w:val="-3"/>
          <w:sz w:val="24"/>
          <w:szCs w:val="24"/>
        </w:rPr>
        <w:t xml:space="preserve">such </w:t>
      </w:r>
      <w:r w:rsidRPr="00661A4E">
        <w:rPr>
          <w:sz w:val="24"/>
          <w:szCs w:val="24"/>
        </w:rPr>
        <w:t xml:space="preserve">a way as to reflect the unique adjustment which the person makes to his </w:t>
      </w:r>
      <w:r w:rsidRPr="00661A4E">
        <w:rPr>
          <w:spacing w:val="-3"/>
          <w:sz w:val="24"/>
          <w:szCs w:val="24"/>
        </w:rPr>
        <w:t xml:space="preserve">or </w:t>
      </w:r>
      <w:r w:rsidRPr="00661A4E">
        <w:rPr>
          <w:sz w:val="24"/>
          <w:szCs w:val="24"/>
        </w:rPr>
        <w:t xml:space="preserve">her environment. </w:t>
      </w:r>
    </w:p>
    <w:p w:rsidR="00331704" w:rsidRPr="00661A4E" w:rsidRDefault="00331704" w:rsidP="00E73437">
      <w:pPr>
        <w:pStyle w:val="BodyText"/>
        <w:spacing w:line="360" w:lineRule="auto"/>
        <w:ind w:firstLine="720"/>
        <w:jc w:val="both"/>
        <w:rPr>
          <w:sz w:val="24"/>
          <w:szCs w:val="24"/>
        </w:rPr>
      </w:pPr>
      <w:r w:rsidRPr="00661A4E">
        <w:rPr>
          <w:sz w:val="24"/>
          <w:szCs w:val="24"/>
        </w:rPr>
        <w:t xml:space="preserve">The way and manner an individual performs his </w:t>
      </w:r>
      <w:r w:rsidRPr="00661A4E">
        <w:rPr>
          <w:spacing w:val="-3"/>
          <w:sz w:val="24"/>
          <w:szCs w:val="24"/>
        </w:rPr>
        <w:t xml:space="preserve">or </w:t>
      </w:r>
      <w:r w:rsidRPr="00661A4E">
        <w:rPr>
          <w:sz w:val="24"/>
          <w:szCs w:val="24"/>
        </w:rPr>
        <w:t xml:space="preserve">her duty (behaviour) is influenced by his </w:t>
      </w:r>
      <w:r w:rsidRPr="00661A4E">
        <w:rPr>
          <w:spacing w:val="-3"/>
          <w:sz w:val="24"/>
          <w:szCs w:val="24"/>
        </w:rPr>
        <w:t xml:space="preserve">or </w:t>
      </w:r>
      <w:r w:rsidRPr="00661A4E">
        <w:rPr>
          <w:sz w:val="24"/>
          <w:szCs w:val="24"/>
        </w:rPr>
        <w:t xml:space="preserve">her personality characterized </w:t>
      </w:r>
      <w:r w:rsidRPr="00661A4E">
        <w:rPr>
          <w:spacing w:val="-3"/>
          <w:sz w:val="24"/>
          <w:szCs w:val="24"/>
        </w:rPr>
        <w:t xml:space="preserve">by </w:t>
      </w:r>
      <w:r w:rsidRPr="00661A4E">
        <w:rPr>
          <w:sz w:val="24"/>
          <w:szCs w:val="24"/>
        </w:rPr>
        <w:t xml:space="preserve">agility, knowledge, and other competencies. The environmental factors that may influence the performance (behaviour) </w:t>
      </w:r>
      <w:r w:rsidRPr="00661A4E">
        <w:rPr>
          <w:spacing w:val="-3"/>
          <w:sz w:val="24"/>
          <w:szCs w:val="24"/>
        </w:rPr>
        <w:t xml:space="preserve">of </w:t>
      </w:r>
      <w:r w:rsidRPr="00661A4E">
        <w:rPr>
          <w:sz w:val="24"/>
          <w:szCs w:val="24"/>
        </w:rPr>
        <w:t xml:space="preserve">the individual in the work situation may include, work conditions, availability of working materials, the task itself, among others. The integration </w:t>
      </w:r>
      <w:r w:rsidRPr="00661A4E">
        <w:rPr>
          <w:spacing w:val="-3"/>
          <w:sz w:val="24"/>
          <w:szCs w:val="24"/>
        </w:rPr>
        <w:t xml:space="preserve">between </w:t>
      </w:r>
      <w:r w:rsidRPr="00661A4E">
        <w:rPr>
          <w:sz w:val="24"/>
          <w:szCs w:val="24"/>
        </w:rPr>
        <w:t xml:space="preserve">the person and the environment </w:t>
      </w:r>
      <w:r w:rsidRPr="00661A4E">
        <w:rPr>
          <w:spacing w:val="-3"/>
          <w:sz w:val="24"/>
          <w:szCs w:val="24"/>
        </w:rPr>
        <w:t xml:space="preserve">will </w:t>
      </w:r>
      <w:r w:rsidRPr="00661A4E">
        <w:rPr>
          <w:sz w:val="24"/>
          <w:szCs w:val="24"/>
        </w:rPr>
        <w:t xml:space="preserve">determine actual performance (behaviour). Behaviour refers to actions </w:t>
      </w:r>
      <w:r w:rsidRPr="00661A4E">
        <w:rPr>
          <w:spacing w:val="-3"/>
          <w:sz w:val="24"/>
          <w:szCs w:val="24"/>
        </w:rPr>
        <w:t xml:space="preserve">or </w:t>
      </w:r>
      <w:r w:rsidRPr="00661A4E">
        <w:rPr>
          <w:sz w:val="24"/>
          <w:szCs w:val="24"/>
        </w:rPr>
        <w:t xml:space="preserve">movements aimed at achieving a specific objective. It is everything done that can </w:t>
      </w:r>
      <w:r w:rsidRPr="00661A4E">
        <w:rPr>
          <w:spacing w:val="-3"/>
          <w:sz w:val="24"/>
          <w:szCs w:val="24"/>
        </w:rPr>
        <w:t xml:space="preserve">be </w:t>
      </w:r>
      <w:r w:rsidRPr="00661A4E">
        <w:rPr>
          <w:sz w:val="24"/>
          <w:szCs w:val="24"/>
        </w:rPr>
        <w:t xml:space="preserve">observed and can also have impact </w:t>
      </w:r>
      <w:r w:rsidRPr="00661A4E">
        <w:rPr>
          <w:spacing w:val="-3"/>
          <w:sz w:val="24"/>
          <w:szCs w:val="24"/>
        </w:rPr>
        <w:t xml:space="preserve">on </w:t>
      </w:r>
      <w:r w:rsidRPr="00661A4E">
        <w:rPr>
          <w:sz w:val="24"/>
          <w:szCs w:val="24"/>
        </w:rPr>
        <w:t xml:space="preserve">organizational performance. This can </w:t>
      </w:r>
      <w:r w:rsidRPr="00661A4E">
        <w:rPr>
          <w:spacing w:val="-3"/>
          <w:sz w:val="24"/>
          <w:szCs w:val="24"/>
        </w:rPr>
        <w:t xml:space="preserve">be </w:t>
      </w:r>
      <w:r w:rsidRPr="00661A4E">
        <w:rPr>
          <w:sz w:val="24"/>
          <w:szCs w:val="24"/>
        </w:rPr>
        <w:t xml:space="preserve">located within the concept and context </w:t>
      </w:r>
      <w:r w:rsidRPr="00661A4E">
        <w:rPr>
          <w:spacing w:val="-3"/>
          <w:sz w:val="24"/>
          <w:szCs w:val="24"/>
        </w:rPr>
        <w:t xml:space="preserve">of </w:t>
      </w:r>
      <w:r w:rsidRPr="00661A4E">
        <w:rPr>
          <w:sz w:val="24"/>
          <w:szCs w:val="24"/>
        </w:rPr>
        <w:t xml:space="preserve">positive organizational behaviour </w:t>
      </w:r>
      <w:hyperlink w:anchor="_bookmark24" w:history="1">
        <w:r w:rsidRPr="00661A4E">
          <w:rPr>
            <w:sz w:val="24"/>
            <w:szCs w:val="24"/>
          </w:rPr>
          <w:t>(Hergenhahn</w:t>
        </w:r>
      </w:hyperlink>
      <w:r w:rsidRPr="00661A4E">
        <w:rPr>
          <w:sz w:val="24"/>
          <w:szCs w:val="24"/>
        </w:rPr>
        <w:t xml:space="preserve"> </w:t>
      </w:r>
      <w:hyperlink w:anchor="_bookmark24" w:history="1">
        <w:r w:rsidRPr="00661A4E">
          <w:rPr>
            <w:sz w:val="24"/>
            <w:szCs w:val="24"/>
          </w:rPr>
          <w:t>and Olson, 1999</w:t>
        </w:r>
      </w:hyperlink>
      <w:r w:rsidRPr="00661A4E">
        <w:rPr>
          <w:sz w:val="24"/>
          <w:szCs w:val="24"/>
        </w:rPr>
        <w:t xml:space="preserve">; </w:t>
      </w:r>
      <w:hyperlink w:anchor="_bookmark31" w:history="1">
        <w:r w:rsidRPr="00661A4E">
          <w:rPr>
            <w:sz w:val="24"/>
            <w:szCs w:val="24"/>
          </w:rPr>
          <w:t>Luthans, 2002</w:t>
        </w:r>
      </w:hyperlink>
      <w:r w:rsidRPr="00661A4E">
        <w:rPr>
          <w:sz w:val="24"/>
          <w:szCs w:val="24"/>
        </w:rPr>
        <w:t>)</w:t>
      </w:r>
      <w:r w:rsidR="00984A27" w:rsidRPr="00661A4E">
        <w:rPr>
          <w:sz w:val="24"/>
          <w:szCs w:val="24"/>
        </w:rPr>
        <w:t>.</w:t>
      </w:r>
    </w:p>
    <w:p w:rsidR="00331704" w:rsidRPr="00661A4E" w:rsidRDefault="00331704" w:rsidP="00E73437">
      <w:pPr>
        <w:pStyle w:val="Heading2"/>
        <w:numPr>
          <w:ilvl w:val="2"/>
          <w:numId w:val="16"/>
        </w:numPr>
        <w:tabs>
          <w:tab w:val="left" w:pos="1124"/>
        </w:tabs>
        <w:spacing w:line="360" w:lineRule="auto"/>
      </w:pPr>
      <w:r w:rsidRPr="00661A4E">
        <w:t>Organizational Design and Organizational</w:t>
      </w:r>
      <w:r w:rsidRPr="00661A4E">
        <w:rPr>
          <w:spacing w:val="3"/>
        </w:rPr>
        <w:t xml:space="preserve"> </w:t>
      </w:r>
      <w:r w:rsidRPr="00661A4E">
        <w:t>Behaviour</w:t>
      </w:r>
    </w:p>
    <w:p w:rsidR="00331704" w:rsidRPr="00661A4E" w:rsidRDefault="00331704" w:rsidP="00E73437">
      <w:pPr>
        <w:pStyle w:val="BodyText"/>
        <w:spacing w:line="360" w:lineRule="auto"/>
        <w:ind w:firstLine="699"/>
        <w:jc w:val="both"/>
        <w:rPr>
          <w:sz w:val="24"/>
          <w:szCs w:val="24"/>
        </w:rPr>
      </w:pPr>
      <w:r w:rsidRPr="00661A4E">
        <w:rPr>
          <w:sz w:val="24"/>
          <w:szCs w:val="24"/>
        </w:rPr>
        <w:t xml:space="preserve">Even though the individuals and groups bring their skills and abilities to the organization and to influence it, organizational structure plays a unique role. There are two ways of looking at organizational design. First and foremost, as a part </w:t>
      </w:r>
      <w:r w:rsidRPr="00661A4E">
        <w:rPr>
          <w:spacing w:val="-3"/>
          <w:sz w:val="24"/>
          <w:szCs w:val="24"/>
        </w:rPr>
        <w:t xml:space="preserve">of </w:t>
      </w:r>
      <w:r w:rsidRPr="00661A4E">
        <w:rPr>
          <w:sz w:val="24"/>
          <w:szCs w:val="24"/>
        </w:rPr>
        <w:t xml:space="preserve">the field of organizational behaviour in which case it is concerned with the establishment </w:t>
      </w:r>
      <w:r w:rsidRPr="00661A4E">
        <w:rPr>
          <w:spacing w:val="-3"/>
          <w:sz w:val="24"/>
          <w:szCs w:val="24"/>
        </w:rPr>
        <w:t xml:space="preserve">of </w:t>
      </w:r>
      <w:r w:rsidRPr="00661A4E">
        <w:rPr>
          <w:sz w:val="24"/>
          <w:szCs w:val="24"/>
        </w:rPr>
        <w:t xml:space="preserve">the basic principles and concepts that underlie the evaluation </w:t>
      </w:r>
      <w:r w:rsidRPr="00661A4E">
        <w:rPr>
          <w:spacing w:val="-3"/>
          <w:sz w:val="24"/>
          <w:szCs w:val="24"/>
        </w:rPr>
        <w:t xml:space="preserve">of </w:t>
      </w:r>
      <w:r w:rsidRPr="00661A4E">
        <w:rPr>
          <w:sz w:val="24"/>
          <w:szCs w:val="24"/>
        </w:rPr>
        <w:t xml:space="preserve">organizational structure. Second, as a top management function involving the creation </w:t>
      </w:r>
      <w:r w:rsidRPr="00661A4E">
        <w:rPr>
          <w:spacing w:val="-3"/>
          <w:sz w:val="24"/>
          <w:szCs w:val="24"/>
        </w:rPr>
        <w:t xml:space="preserve">of </w:t>
      </w:r>
      <w:r w:rsidRPr="00661A4E">
        <w:rPr>
          <w:sz w:val="24"/>
          <w:szCs w:val="24"/>
        </w:rPr>
        <w:t xml:space="preserve">an appropriate architecture through which the activities </w:t>
      </w:r>
      <w:r w:rsidRPr="00661A4E">
        <w:rPr>
          <w:spacing w:val="-3"/>
          <w:sz w:val="24"/>
          <w:szCs w:val="24"/>
        </w:rPr>
        <w:t xml:space="preserve">of </w:t>
      </w:r>
      <w:r w:rsidRPr="00661A4E">
        <w:rPr>
          <w:sz w:val="24"/>
          <w:szCs w:val="24"/>
        </w:rPr>
        <w:t xml:space="preserve">an organization are accomplished. </w:t>
      </w:r>
    </w:p>
    <w:p w:rsidR="00331704" w:rsidRPr="00661A4E" w:rsidRDefault="00331704" w:rsidP="00E73437">
      <w:pPr>
        <w:pStyle w:val="BodyText"/>
        <w:spacing w:line="360" w:lineRule="auto"/>
        <w:ind w:firstLine="699"/>
        <w:jc w:val="both"/>
        <w:rPr>
          <w:sz w:val="24"/>
          <w:szCs w:val="24"/>
        </w:rPr>
      </w:pPr>
      <w:r w:rsidRPr="00661A4E">
        <w:rPr>
          <w:sz w:val="24"/>
          <w:szCs w:val="24"/>
        </w:rPr>
        <w:lastRenderedPageBreak/>
        <w:t xml:space="preserve">The possible outcomes of such a top management action include organizational chart, job description </w:t>
      </w:r>
      <w:r w:rsidRPr="00661A4E">
        <w:rPr>
          <w:spacing w:val="-3"/>
          <w:sz w:val="24"/>
          <w:szCs w:val="24"/>
        </w:rPr>
        <w:t xml:space="preserve">or </w:t>
      </w:r>
      <w:r w:rsidRPr="00661A4E">
        <w:rPr>
          <w:sz w:val="24"/>
          <w:szCs w:val="24"/>
        </w:rPr>
        <w:t xml:space="preserve">design, policies and procedures, necessary for corporate performance. </w:t>
      </w:r>
      <w:r w:rsidRPr="00661A4E">
        <w:rPr>
          <w:spacing w:val="-4"/>
          <w:sz w:val="24"/>
          <w:szCs w:val="24"/>
        </w:rPr>
        <w:t xml:space="preserve">On </w:t>
      </w:r>
      <w:r w:rsidRPr="00661A4E">
        <w:rPr>
          <w:spacing w:val="3"/>
          <w:sz w:val="24"/>
          <w:szCs w:val="24"/>
        </w:rPr>
        <w:t xml:space="preserve">the </w:t>
      </w:r>
      <w:r w:rsidRPr="00661A4E">
        <w:rPr>
          <w:sz w:val="24"/>
          <w:szCs w:val="24"/>
        </w:rPr>
        <w:t xml:space="preserve">other hand, organizational structure refers to an established pattern </w:t>
      </w:r>
      <w:r w:rsidRPr="00661A4E">
        <w:rPr>
          <w:spacing w:val="-3"/>
          <w:sz w:val="24"/>
          <w:szCs w:val="24"/>
        </w:rPr>
        <w:t xml:space="preserve">of </w:t>
      </w:r>
      <w:r w:rsidRPr="00661A4E">
        <w:rPr>
          <w:sz w:val="24"/>
          <w:szCs w:val="24"/>
        </w:rPr>
        <w:t xml:space="preserve">work roles embracing authority and responsibility relationships and the administrative mechanisms used in controlling and integrating work activity. This is a </w:t>
      </w:r>
      <w:r w:rsidRPr="00661A4E">
        <w:rPr>
          <w:spacing w:val="-3"/>
          <w:sz w:val="24"/>
          <w:szCs w:val="24"/>
        </w:rPr>
        <w:t xml:space="preserve">type </w:t>
      </w:r>
      <w:r w:rsidRPr="00661A4E">
        <w:rPr>
          <w:sz w:val="24"/>
          <w:szCs w:val="24"/>
        </w:rPr>
        <w:t xml:space="preserve">of unifying mechanism that attempts to bring together people and work in a harmonious manner. </w:t>
      </w:r>
      <w:r w:rsidRPr="00661A4E">
        <w:rPr>
          <w:spacing w:val="-3"/>
          <w:sz w:val="24"/>
          <w:szCs w:val="24"/>
        </w:rPr>
        <w:t xml:space="preserve">In </w:t>
      </w:r>
      <w:r w:rsidRPr="00661A4E">
        <w:rPr>
          <w:sz w:val="24"/>
          <w:szCs w:val="24"/>
        </w:rPr>
        <w:t xml:space="preserve">this case, the concern </w:t>
      </w:r>
      <w:r w:rsidRPr="00661A4E">
        <w:rPr>
          <w:spacing w:val="-3"/>
          <w:sz w:val="24"/>
          <w:szCs w:val="24"/>
        </w:rPr>
        <w:t xml:space="preserve">of </w:t>
      </w:r>
      <w:r w:rsidRPr="00661A4E">
        <w:rPr>
          <w:sz w:val="24"/>
          <w:szCs w:val="24"/>
        </w:rPr>
        <w:t xml:space="preserve">top  management engaged in organizational design is to create an effective structure </w:t>
      </w:r>
      <w:r w:rsidRPr="00661A4E">
        <w:rPr>
          <w:spacing w:val="-4"/>
          <w:sz w:val="24"/>
          <w:szCs w:val="24"/>
        </w:rPr>
        <w:t xml:space="preserve">for </w:t>
      </w:r>
      <w:r w:rsidRPr="00661A4E">
        <w:rPr>
          <w:sz w:val="24"/>
          <w:szCs w:val="24"/>
        </w:rPr>
        <w:t xml:space="preserve">the membership </w:t>
      </w:r>
      <w:r w:rsidRPr="00661A4E">
        <w:rPr>
          <w:spacing w:val="-3"/>
          <w:sz w:val="24"/>
          <w:szCs w:val="24"/>
        </w:rPr>
        <w:t xml:space="preserve">of </w:t>
      </w:r>
      <w:r w:rsidRPr="00661A4E">
        <w:rPr>
          <w:sz w:val="24"/>
          <w:szCs w:val="24"/>
        </w:rPr>
        <w:t xml:space="preserve">the organization that </w:t>
      </w:r>
      <w:r w:rsidRPr="00661A4E">
        <w:rPr>
          <w:spacing w:val="-3"/>
          <w:sz w:val="24"/>
          <w:szCs w:val="24"/>
        </w:rPr>
        <w:t xml:space="preserve">would </w:t>
      </w:r>
      <w:r w:rsidRPr="00661A4E">
        <w:rPr>
          <w:sz w:val="24"/>
          <w:szCs w:val="24"/>
        </w:rPr>
        <w:t xml:space="preserve">guarantee the realization </w:t>
      </w:r>
      <w:r w:rsidRPr="00661A4E">
        <w:rPr>
          <w:spacing w:val="-3"/>
          <w:sz w:val="24"/>
          <w:szCs w:val="24"/>
        </w:rPr>
        <w:t xml:space="preserve">of </w:t>
      </w:r>
      <w:r w:rsidRPr="00661A4E">
        <w:rPr>
          <w:sz w:val="24"/>
          <w:szCs w:val="24"/>
        </w:rPr>
        <w:t xml:space="preserve">the goals </w:t>
      </w:r>
      <w:r w:rsidRPr="00661A4E">
        <w:rPr>
          <w:spacing w:val="-3"/>
          <w:sz w:val="24"/>
          <w:szCs w:val="24"/>
        </w:rPr>
        <w:t xml:space="preserve">of </w:t>
      </w:r>
      <w:r w:rsidRPr="00661A4E">
        <w:rPr>
          <w:sz w:val="24"/>
          <w:szCs w:val="24"/>
        </w:rPr>
        <w:t xml:space="preserve">the organization </w:t>
      </w:r>
      <w:hyperlink w:anchor="_bookmark18" w:history="1">
        <w:r w:rsidRPr="00661A4E">
          <w:rPr>
            <w:sz w:val="24"/>
            <w:szCs w:val="24"/>
          </w:rPr>
          <w:t>(Fritz, 1996</w:t>
        </w:r>
      </w:hyperlink>
      <w:r w:rsidRPr="00661A4E">
        <w:rPr>
          <w:sz w:val="24"/>
          <w:szCs w:val="24"/>
        </w:rPr>
        <w:t xml:space="preserve">; </w:t>
      </w:r>
      <w:hyperlink w:anchor="_bookmark40" w:history="1">
        <w:r w:rsidRPr="00661A4E">
          <w:rPr>
            <w:spacing w:val="-3"/>
            <w:sz w:val="24"/>
            <w:szCs w:val="24"/>
          </w:rPr>
          <w:t xml:space="preserve">Shih </w:t>
        </w:r>
        <w:r w:rsidRPr="00661A4E">
          <w:rPr>
            <w:sz w:val="24"/>
            <w:szCs w:val="24"/>
          </w:rPr>
          <w:t>et al., 2016</w:t>
        </w:r>
      </w:hyperlink>
      <w:r w:rsidRPr="00661A4E">
        <w:rPr>
          <w:sz w:val="24"/>
          <w:szCs w:val="24"/>
        </w:rPr>
        <w:t xml:space="preserve">; </w:t>
      </w:r>
      <w:hyperlink w:anchor="_bookmark45" w:history="1">
        <w:r w:rsidRPr="00661A4E">
          <w:rPr>
            <w:sz w:val="24"/>
            <w:szCs w:val="24"/>
          </w:rPr>
          <w:t>Torraco and Swanson,</w:t>
        </w:r>
        <w:r w:rsidRPr="00661A4E">
          <w:rPr>
            <w:spacing w:val="-2"/>
            <w:sz w:val="24"/>
            <w:szCs w:val="24"/>
          </w:rPr>
          <w:t xml:space="preserve"> </w:t>
        </w:r>
        <w:r w:rsidRPr="00661A4E">
          <w:rPr>
            <w:sz w:val="24"/>
            <w:szCs w:val="24"/>
          </w:rPr>
          <w:t>2015</w:t>
        </w:r>
      </w:hyperlink>
      <w:r w:rsidRPr="00661A4E">
        <w:rPr>
          <w:sz w:val="24"/>
          <w:szCs w:val="24"/>
        </w:rPr>
        <w:t>).</w:t>
      </w:r>
    </w:p>
    <w:p w:rsidR="00331704" w:rsidRPr="00661A4E" w:rsidRDefault="00331704" w:rsidP="00E73437">
      <w:pPr>
        <w:pStyle w:val="Heading2"/>
        <w:numPr>
          <w:ilvl w:val="2"/>
          <w:numId w:val="16"/>
        </w:numPr>
        <w:tabs>
          <w:tab w:val="left" w:pos="1124"/>
        </w:tabs>
        <w:spacing w:line="360" w:lineRule="auto"/>
      </w:pPr>
      <w:r w:rsidRPr="00661A4E">
        <w:t>Job Design and Organizational</w:t>
      </w:r>
      <w:r w:rsidRPr="00661A4E">
        <w:rPr>
          <w:spacing w:val="3"/>
        </w:rPr>
        <w:t xml:space="preserve"> </w:t>
      </w:r>
      <w:r w:rsidRPr="00661A4E">
        <w:t>Behaviour</w:t>
      </w:r>
    </w:p>
    <w:p w:rsidR="00331704" w:rsidRPr="00661A4E" w:rsidRDefault="00331704" w:rsidP="00E73437">
      <w:pPr>
        <w:pStyle w:val="BodyText"/>
        <w:spacing w:line="360" w:lineRule="auto"/>
        <w:ind w:firstLine="699"/>
        <w:jc w:val="both"/>
        <w:rPr>
          <w:sz w:val="24"/>
          <w:szCs w:val="24"/>
        </w:rPr>
      </w:pPr>
      <w:r w:rsidRPr="00661A4E">
        <w:rPr>
          <w:sz w:val="24"/>
          <w:szCs w:val="24"/>
        </w:rPr>
        <w:t xml:space="preserve">Job design can </w:t>
      </w:r>
      <w:r w:rsidRPr="00661A4E">
        <w:rPr>
          <w:spacing w:val="-3"/>
          <w:sz w:val="24"/>
          <w:szCs w:val="24"/>
        </w:rPr>
        <w:t xml:space="preserve">be </w:t>
      </w:r>
      <w:r w:rsidRPr="00661A4E">
        <w:rPr>
          <w:sz w:val="24"/>
          <w:szCs w:val="24"/>
        </w:rPr>
        <w:t xml:space="preserve">defined as the systematic specification </w:t>
      </w:r>
      <w:r w:rsidRPr="00661A4E">
        <w:rPr>
          <w:spacing w:val="-3"/>
          <w:sz w:val="24"/>
          <w:szCs w:val="24"/>
        </w:rPr>
        <w:t xml:space="preserve">of </w:t>
      </w:r>
      <w:r w:rsidRPr="00661A4E">
        <w:rPr>
          <w:sz w:val="24"/>
          <w:szCs w:val="24"/>
        </w:rPr>
        <w:t xml:space="preserve">the tasks inherent in a </w:t>
      </w:r>
      <w:r w:rsidRPr="00661A4E">
        <w:rPr>
          <w:spacing w:val="-4"/>
          <w:sz w:val="24"/>
          <w:szCs w:val="24"/>
        </w:rPr>
        <w:t xml:space="preserve">job, </w:t>
      </w:r>
      <w:r w:rsidRPr="00661A4E">
        <w:rPr>
          <w:sz w:val="24"/>
          <w:szCs w:val="24"/>
        </w:rPr>
        <w:t xml:space="preserve">the techniques used in performing the job and the relationship </w:t>
      </w:r>
      <w:r w:rsidRPr="00661A4E">
        <w:rPr>
          <w:spacing w:val="-3"/>
          <w:sz w:val="24"/>
          <w:szCs w:val="24"/>
        </w:rPr>
        <w:t xml:space="preserve">of </w:t>
      </w:r>
      <w:r w:rsidRPr="00661A4E">
        <w:rPr>
          <w:sz w:val="24"/>
          <w:szCs w:val="24"/>
        </w:rPr>
        <w:t xml:space="preserve">the job to other </w:t>
      </w:r>
      <w:r w:rsidRPr="00661A4E">
        <w:rPr>
          <w:spacing w:val="-3"/>
          <w:sz w:val="24"/>
          <w:szCs w:val="24"/>
        </w:rPr>
        <w:t xml:space="preserve">jobs. </w:t>
      </w:r>
      <w:r w:rsidRPr="00661A4E">
        <w:rPr>
          <w:sz w:val="24"/>
          <w:szCs w:val="24"/>
        </w:rPr>
        <w:t xml:space="preserve">Essentially, job design is concerned </w:t>
      </w:r>
      <w:r w:rsidRPr="00661A4E">
        <w:rPr>
          <w:spacing w:val="-3"/>
          <w:sz w:val="24"/>
          <w:szCs w:val="24"/>
        </w:rPr>
        <w:t xml:space="preserve">with </w:t>
      </w:r>
      <w:r w:rsidRPr="00661A4E">
        <w:rPr>
          <w:sz w:val="24"/>
          <w:szCs w:val="24"/>
        </w:rPr>
        <w:t xml:space="preserve">identifying the tasks and determining the techniques suitable for its accomplishment. </w:t>
      </w:r>
      <w:r w:rsidRPr="00661A4E">
        <w:rPr>
          <w:spacing w:val="-3"/>
          <w:sz w:val="24"/>
          <w:szCs w:val="24"/>
        </w:rPr>
        <w:t xml:space="preserve">In </w:t>
      </w:r>
      <w:r w:rsidRPr="00661A4E">
        <w:rPr>
          <w:sz w:val="24"/>
          <w:szCs w:val="24"/>
        </w:rPr>
        <w:t xml:space="preserve">addition, management must consider the interdependencies of the job and its processes to the worker to ensure the </w:t>
      </w:r>
      <w:r w:rsidRPr="00661A4E">
        <w:rPr>
          <w:spacing w:val="-3"/>
          <w:sz w:val="24"/>
          <w:szCs w:val="24"/>
        </w:rPr>
        <w:t xml:space="preserve">best </w:t>
      </w:r>
      <w:r w:rsidRPr="00661A4E">
        <w:rPr>
          <w:sz w:val="24"/>
          <w:szCs w:val="24"/>
        </w:rPr>
        <w:t xml:space="preserve">fit between the worker and the </w:t>
      </w:r>
      <w:r w:rsidRPr="00661A4E">
        <w:rPr>
          <w:spacing w:val="-3"/>
          <w:sz w:val="24"/>
          <w:szCs w:val="24"/>
        </w:rPr>
        <w:t xml:space="preserve">job. </w:t>
      </w:r>
      <w:r w:rsidRPr="00661A4E">
        <w:rPr>
          <w:sz w:val="24"/>
          <w:szCs w:val="24"/>
        </w:rPr>
        <w:t xml:space="preserve">Job design is important in organizational behaviour and corporate effectiveness because it is believed that ultimate job performance is influenced by the </w:t>
      </w:r>
      <w:r w:rsidRPr="00661A4E">
        <w:rPr>
          <w:spacing w:val="-3"/>
          <w:sz w:val="24"/>
          <w:szCs w:val="24"/>
        </w:rPr>
        <w:t xml:space="preserve">tool </w:t>
      </w:r>
      <w:r w:rsidRPr="00661A4E">
        <w:rPr>
          <w:sz w:val="24"/>
          <w:szCs w:val="24"/>
        </w:rPr>
        <w:t xml:space="preserve">and methods adopted in accomplishing the </w:t>
      </w:r>
      <w:r w:rsidRPr="00661A4E">
        <w:rPr>
          <w:spacing w:val="-4"/>
          <w:sz w:val="24"/>
          <w:szCs w:val="24"/>
        </w:rPr>
        <w:t xml:space="preserve">job. </w:t>
      </w:r>
      <w:r w:rsidRPr="00661A4E">
        <w:rPr>
          <w:sz w:val="24"/>
          <w:szCs w:val="24"/>
        </w:rPr>
        <w:t xml:space="preserve">Also, the nature </w:t>
      </w:r>
      <w:r w:rsidRPr="00661A4E">
        <w:rPr>
          <w:spacing w:val="-3"/>
          <w:sz w:val="24"/>
          <w:szCs w:val="24"/>
        </w:rPr>
        <w:t xml:space="preserve">of </w:t>
      </w:r>
      <w:r w:rsidRPr="00661A4E">
        <w:rPr>
          <w:sz w:val="24"/>
          <w:szCs w:val="24"/>
        </w:rPr>
        <w:t xml:space="preserve">the job </w:t>
      </w:r>
      <w:r w:rsidRPr="00661A4E">
        <w:rPr>
          <w:spacing w:val="-3"/>
          <w:sz w:val="24"/>
          <w:szCs w:val="24"/>
        </w:rPr>
        <w:t xml:space="preserve">or </w:t>
      </w:r>
      <w:r w:rsidRPr="00661A4E">
        <w:rPr>
          <w:sz w:val="24"/>
          <w:szCs w:val="24"/>
        </w:rPr>
        <w:t xml:space="preserve">task determines the methods, the tools, and the techniques to </w:t>
      </w:r>
      <w:r w:rsidRPr="00661A4E">
        <w:rPr>
          <w:spacing w:val="-3"/>
          <w:sz w:val="24"/>
          <w:szCs w:val="24"/>
        </w:rPr>
        <w:t xml:space="preserve">be </w:t>
      </w:r>
      <w:r w:rsidRPr="00661A4E">
        <w:rPr>
          <w:sz w:val="24"/>
          <w:szCs w:val="24"/>
        </w:rPr>
        <w:t xml:space="preserve">adopted. This implies that there should </w:t>
      </w:r>
      <w:r w:rsidRPr="00661A4E">
        <w:rPr>
          <w:spacing w:val="-3"/>
          <w:sz w:val="24"/>
          <w:szCs w:val="24"/>
        </w:rPr>
        <w:t xml:space="preserve">be </w:t>
      </w:r>
      <w:r w:rsidRPr="00661A4E">
        <w:rPr>
          <w:sz w:val="24"/>
          <w:szCs w:val="24"/>
        </w:rPr>
        <w:t xml:space="preserve">a balance between the demands </w:t>
      </w:r>
      <w:r w:rsidRPr="00661A4E">
        <w:rPr>
          <w:spacing w:val="-3"/>
          <w:sz w:val="24"/>
          <w:szCs w:val="24"/>
        </w:rPr>
        <w:t xml:space="preserve">of both </w:t>
      </w:r>
      <w:r w:rsidRPr="00661A4E">
        <w:rPr>
          <w:sz w:val="24"/>
          <w:szCs w:val="24"/>
        </w:rPr>
        <w:t xml:space="preserve">the </w:t>
      </w:r>
      <w:r w:rsidRPr="00661A4E">
        <w:rPr>
          <w:spacing w:val="-3"/>
          <w:sz w:val="24"/>
          <w:szCs w:val="24"/>
        </w:rPr>
        <w:t xml:space="preserve">job, </w:t>
      </w:r>
      <w:r w:rsidRPr="00661A4E">
        <w:rPr>
          <w:sz w:val="24"/>
          <w:szCs w:val="24"/>
        </w:rPr>
        <w:t xml:space="preserve">the tools and the employee's physical and mental efforts. Basic methods in job design include job enlargement and </w:t>
      </w:r>
      <w:r w:rsidRPr="00661A4E">
        <w:rPr>
          <w:spacing w:val="-3"/>
          <w:sz w:val="24"/>
          <w:szCs w:val="24"/>
        </w:rPr>
        <w:t xml:space="preserve">job </w:t>
      </w:r>
      <w:r w:rsidRPr="00661A4E">
        <w:rPr>
          <w:sz w:val="24"/>
          <w:szCs w:val="24"/>
        </w:rPr>
        <w:t xml:space="preserve">enrichment. </w:t>
      </w:r>
      <w:r w:rsidRPr="00661A4E">
        <w:rPr>
          <w:spacing w:val="-3"/>
          <w:sz w:val="24"/>
          <w:szCs w:val="24"/>
        </w:rPr>
        <w:t xml:space="preserve">Job </w:t>
      </w:r>
      <w:r w:rsidRPr="00661A4E">
        <w:rPr>
          <w:sz w:val="24"/>
          <w:szCs w:val="24"/>
        </w:rPr>
        <w:t xml:space="preserve">enlargement simply involves increasing the </w:t>
      </w:r>
      <w:r w:rsidRPr="00661A4E">
        <w:rPr>
          <w:spacing w:val="-3"/>
          <w:sz w:val="24"/>
          <w:szCs w:val="24"/>
        </w:rPr>
        <w:t xml:space="preserve">job </w:t>
      </w:r>
      <w:r w:rsidRPr="00661A4E">
        <w:rPr>
          <w:sz w:val="24"/>
          <w:szCs w:val="24"/>
        </w:rPr>
        <w:t xml:space="preserve">range </w:t>
      </w:r>
      <w:r w:rsidRPr="00661A4E">
        <w:rPr>
          <w:spacing w:val="-5"/>
          <w:sz w:val="24"/>
          <w:szCs w:val="24"/>
        </w:rPr>
        <w:t xml:space="preserve">or </w:t>
      </w:r>
      <w:r w:rsidRPr="00661A4E">
        <w:rPr>
          <w:sz w:val="24"/>
          <w:szCs w:val="24"/>
        </w:rPr>
        <w:t xml:space="preserve">horizontally loading the </w:t>
      </w:r>
      <w:r w:rsidRPr="00661A4E">
        <w:rPr>
          <w:spacing w:val="-4"/>
          <w:sz w:val="24"/>
          <w:szCs w:val="24"/>
        </w:rPr>
        <w:t xml:space="preserve">job. </w:t>
      </w:r>
      <w:r w:rsidRPr="00661A4E">
        <w:rPr>
          <w:sz w:val="24"/>
          <w:szCs w:val="24"/>
        </w:rPr>
        <w:t xml:space="preserve">Job enlargement has the advantage </w:t>
      </w:r>
      <w:r w:rsidRPr="00661A4E">
        <w:rPr>
          <w:spacing w:val="-3"/>
          <w:sz w:val="24"/>
          <w:szCs w:val="24"/>
        </w:rPr>
        <w:t xml:space="preserve">of </w:t>
      </w:r>
      <w:r w:rsidRPr="00661A4E">
        <w:rPr>
          <w:sz w:val="24"/>
          <w:szCs w:val="24"/>
        </w:rPr>
        <w:t xml:space="preserve">increasing the skill variety of a worker. </w:t>
      </w:r>
    </w:p>
    <w:p w:rsidR="00331704" w:rsidRPr="00661A4E" w:rsidRDefault="00331704" w:rsidP="00E73437">
      <w:pPr>
        <w:pStyle w:val="BodyText"/>
        <w:spacing w:line="360" w:lineRule="auto"/>
        <w:ind w:firstLine="699"/>
        <w:jc w:val="both"/>
        <w:rPr>
          <w:sz w:val="24"/>
          <w:szCs w:val="24"/>
        </w:rPr>
      </w:pPr>
      <w:r w:rsidRPr="00661A4E">
        <w:rPr>
          <w:sz w:val="24"/>
          <w:szCs w:val="24"/>
        </w:rPr>
        <w:t xml:space="preserve">Academic research has </w:t>
      </w:r>
      <w:r w:rsidRPr="00661A4E">
        <w:rPr>
          <w:spacing w:val="-3"/>
          <w:sz w:val="24"/>
          <w:szCs w:val="24"/>
        </w:rPr>
        <w:t xml:space="preserve">shown </w:t>
      </w:r>
      <w:r w:rsidRPr="00661A4E">
        <w:rPr>
          <w:sz w:val="24"/>
          <w:szCs w:val="24"/>
        </w:rPr>
        <w:t xml:space="preserve">that it increases worker performance (behaviour). However, </w:t>
      </w:r>
      <w:r w:rsidRPr="00661A4E">
        <w:rPr>
          <w:spacing w:val="-3"/>
          <w:sz w:val="24"/>
          <w:szCs w:val="24"/>
        </w:rPr>
        <w:t xml:space="preserve">job </w:t>
      </w:r>
      <w:r w:rsidRPr="00661A4E">
        <w:rPr>
          <w:sz w:val="24"/>
          <w:szCs w:val="24"/>
        </w:rPr>
        <w:t xml:space="preserve">enlargement does not give the worker control </w:t>
      </w:r>
      <w:r w:rsidRPr="00661A4E">
        <w:rPr>
          <w:spacing w:val="-3"/>
          <w:sz w:val="24"/>
          <w:szCs w:val="24"/>
        </w:rPr>
        <w:t xml:space="preserve">over </w:t>
      </w:r>
      <w:r w:rsidRPr="00661A4E">
        <w:rPr>
          <w:sz w:val="24"/>
          <w:szCs w:val="24"/>
        </w:rPr>
        <w:t xml:space="preserve">his work; also some workers do not even like enlarged </w:t>
      </w:r>
      <w:r w:rsidRPr="00661A4E">
        <w:rPr>
          <w:spacing w:val="-3"/>
          <w:sz w:val="24"/>
          <w:szCs w:val="24"/>
        </w:rPr>
        <w:t xml:space="preserve">jobs. </w:t>
      </w:r>
      <w:r w:rsidRPr="00661A4E">
        <w:rPr>
          <w:sz w:val="24"/>
          <w:szCs w:val="24"/>
        </w:rPr>
        <w:t xml:space="preserve">On the other extreme is job enrichment. </w:t>
      </w:r>
      <w:r w:rsidRPr="00661A4E">
        <w:rPr>
          <w:spacing w:val="-3"/>
          <w:sz w:val="24"/>
          <w:szCs w:val="24"/>
        </w:rPr>
        <w:t xml:space="preserve">Job </w:t>
      </w:r>
      <w:r w:rsidRPr="00661A4E">
        <w:rPr>
          <w:sz w:val="24"/>
          <w:szCs w:val="24"/>
        </w:rPr>
        <w:lastRenderedPageBreak/>
        <w:t xml:space="preserve">enrichment </w:t>
      </w:r>
      <w:r w:rsidRPr="00661A4E">
        <w:rPr>
          <w:spacing w:val="-3"/>
          <w:sz w:val="24"/>
          <w:szCs w:val="24"/>
        </w:rPr>
        <w:t xml:space="preserve">involves </w:t>
      </w:r>
      <w:r w:rsidRPr="00661A4E">
        <w:rPr>
          <w:sz w:val="24"/>
          <w:szCs w:val="24"/>
        </w:rPr>
        <w:t xml:space="preserve">increasing the depth </w:t>
      </w:r>
      <w:r w:rsidRPr="00661A4E">
        <w:rPr>
          <w:spacing w:val="-3"/>
          <w:sz w:val="24"/>
          <w:szCs w:val="24"/>
        </w:rPr>
        <w:t xml:space="preserve">of </w:t>
      </w:r>
      <w:r w:rsidRPr="00661A4E">
        <w:rPr>
          <w:sz w:val="24"/>
          <w:szCs w:val="24"/>
        </w:rPr>
        <w:t xml:space="preserve">the job </w:t>
      </w:r>
      <w:r w:rsidRPr="00661A4E">
        <w:rPr>
          <w:spacing w:val="-3"/>
          <w:sz w:val="24"/>
          <w:szCs w:val="24"/>
        </w:rPr>
        <w:t xml:space="preserve">or </w:t>
      </w:r>
      <w:r w:rsidRPr="00661A4E">
        <w:rPr>
          <w:sz w:val="24"/>
          <w:szCs w:val="24"/>
        </w:rPr>
        <w:t xml:space="preserve">vertically loading the job through giving the worker control </w:t>
      </w:r>
      <w:r w:rsidRPr="00661A4E">
        <w:rPr>
          <w:spacing w:val="-3"/>
          <w:sz w:val="24"/>
          <w:szCs w:val="24"/>
        </w:rPr>
        <w:t xml:space="preserve">over </w:t>
      </w:r>
      <w:r w:rsidRPr="00661A4E">
        <w:rPr>
          <w:sz w:val="24"/>
          <w:szCs w:val="24"/>
        </w:rPr>
        <w:t xml:space="preserve">what he </w:t>
      </w:r>
      <w:r w:rsidRPr="00661A4E">
        <w:rPr>
          <w:spacing w:val="-5"/>
          <w:sz w:val="24"/>
          <w:szCs w:val="24"/>
        </w:rPr>
        <w:t xml:space="preserve">or </w:t>
      </w:r>
      <w:r w:rsidRPr="00661A4E">
        <w:rPr>
          <w:sz w:val="24"/>
          <w:szCs w:val="24"/>
        </w:rPr>
        <w:t xml:space="preserve">she is doing. </w:t>
      </w:r>
      <w:r w:rsidRPr="00661A4E">
        <w:rPr>
          <w:spacing w:val="-3"/>
          <w:sz w:val="24"/>
          <w:szCs w:val="24"/>
        </w:rPr>
        <w:t xml:space="preserve">It </w:t>
      </w:r>
      <w:r w:rsidRPr="00661A4E">
        <w:rPr>
          <w:sz w:val="24"/>
          <w:szCs w:val="24"/>
        </w:rPr>
        <w:t xml:space="preserve">is broader in scope than </w:t>
      </w:r>
      <w:r w:rsidRPr="00661A4E">
        <w:rPr>
          <w:spacing w:val="-3"/>
          <w:sz w:val="24"/>
          <w:szCs w:val="24"/>
        </w:rPr>
        <w:t xml:space="preserve">job </w:t>
      </w:r>
      <w:r w:rsidRPr="00661A4E">
        <w:rPr>
          <w:sz w:val="24"/>
          <w:szCs w:val="24"/>
        </w:rPr>
        <w:t xml:space="preserve">enlargement because it </w:t>
      </w:r>
      <w:r w:rsidR="00F57852" w:rsidRPr="00661A4E">
        <w:rPr>
          <w:sz w:val="24"/>
          <w:szCs w:val="24"/>
        </w:rPr>
        <w:t>requires increasing</w:t>
      </w:r>
      <w:r w:rsidRPr="00661A4E">
        <w:rPr>
          <w:sz w:val="24"/>
          <w:szCs w:val="24"/>
        </w:rPr>
        <w:t xml:space="preserve"> </w:t>
      </w:r>
      <w:r w:rsidRPr="00661A4E">
        <w:rPr>
          <w:spacing w:val="-3"/>
          <w:sz w:val="24"/>
          <w:szCs w:val="24"/>
        </w:rPr>
        <w:t xml:space="preserve">both </w:t>
      </w:r>
      <w:r w:rsidRPr="00661A4E">
        <w:rPr>
          <w:sz w:val="24"/>
          <w:szCs w:val="24"/>
        </w:rPr>
        <w:t xml:space="preserve">the range and the depth </w:t>
      </w:r>
      <w:r w:rsidRPr="00661A4E">
        <w:rPr>
          <w:spacing w:val="-3"/>
          <w:sz w:val="24"/>
          <w:szCs w:val="24"/>
        </w:rPr>
        <w:t xml:space="preserve">of </w:t>
      </w:r>
      <w:r w:rsidRPr="00661A4E">
        <w:rPr>
          <w:sz w:val="24"/>
          <w:szCs w:val="24"/>
        </w:rPr>
        <w:t xml:space="preserve">a job. Some of the variables associated with job enrichment include, accountability, achievement and control. Accountability implies that </w:t>
      </w:r>
      <w:r w:rsidRPr="00661A4E">
        <w:rPr>
          <w:spacing w:val="3"/>
          <w:sz w:val="24"/>
          <w:szCs w:val="24"/>
        </w:rPr>
        <w:t xml:space="preserve">the </w:t>
      </w:r>
      <w:r w:rsidRPr="00661A4E">
        <w:rPr>
          <w:sz w:val="24"/>
          <w:szCs w:val="24"/>
        </w:rPr>
        <w:t xml:space="preserve">worker should </w:t>
      </w:r>
      <w:r w:rsidRPr="00661A4E">
        <w:rPr>
          <w:spacing w:val="-3"/>
          <w:sz w:val="24"/>
          <w:szCs w:val="24"/>
        </w:rPr>
        <w:t xml:space="preserve">be </w:t>
      </w:r>
      <w:r w:rsidRPr="00661A4E">
        <w:rPr>
          <w:sz w:val="24"/>
          <w:szCs w:val="24"/>
        </w:rPr>
        <w:t xml:space="preserve">responsible </w:t>
      </w:r>
      <w:r w:rsidRPr="00661A4E">
        <w:rPr>
          <w:spacing w:val="-4"/>
          <w:sz w:val="24"/>
          <w:szCs w:val="24"/>
        </w:rPr>
        <w:t xml:space="preserve">for </w:t>
      </w:r>
      <w:r w:rsidRPr="00661A4E">
        <w:rPr>
          <w:sz w:val="24"/>
          <w:szCs w:val="24"/>
        </w:rPr>
        <w:t xml:space="preserve">his </w:t>
      </w:r>
      <w:r w:rsidRPr="00661A4E">
        <w:rPr>
          <w:spacing w:val="-3"/>
          <w:sz w:val="24"/>
          <w:szCs w:val="24"/>
        </w:rPr>
        <w:t xml:space="preserve">or </w:t>
      </w:r>
      <w:r w:rsidRPr="00661A4E">
        <w:rPr>
          <w:sz w:val="24"/>
          <w:szCs w:val="24"/>
        </w:rPr>
        <w:t xml:space="preserve">her performance, and achievement means that the job should </w:t>
      </w:r>
      <w:r w:rsidRPr="00661A4E">
        <w:rPr>
          <w:spacing w:val="-3"/>
          <w:sz w:val="24"/>
          <w:szCs w:val="24"/>
        </w:rPr>
        <w:t xml:space="preserve">be </w:t>
      </w:r>
      <w:r w:rsidRPr="00661A4E">
        <w:rPr>
          <w:sz w:val="24"/>
          <w:szCs w:val="24"/>
        </w:rPr>
        <w:t xml:space="preserve">challenging enough to enable the worker achieve something significant. </w:t>
      </w:r>
    </w:p>
    <w:p w:rsidR="00331704" w:rsidRPr="00661A4E" w:rsidRDefault="00331704" w:rsidP="00E73437">
      <w:pPr>
        <w:pStyle w:val="BodyText"/>
        <w:spacing w:line="360" w:lineRule="auto"/>
        <w:ind w:firstLine="699"/>
        <w:jc w:val="both"/>
        <w:rPr>
          <w:sz w:val="24"/>
          <w:szCs w:val="24"/>
        </w:rPr>
      </w:pPr>
      <w:r w:rsidRPr="00661A4E">
        <w:rPr>
          <w:sz w:val="24"/>
          <w:szCs w:val="24"/>
        </w:rPr>
        <w:t xml:space="preserve">Control demands that the worker should </w:t>
      </w:r>
      <w:r w:rsidRPr="00661A4E">
        <w:rPr>
          <w:spacing w:val="-3"/>
          <w:sz w:val="24"/>
          <w:szCs w:val="24"/>
        </w:rPr>
        <w:t xml:space="preserve">be </w:t>
      </w:r>
      <w:r w:rsidRPr="00661A4E">
        <w:rPr>
          <w:sz w:val="24"/>
          <w:szCs w:val="24"/>
        </w:rPr>
        <w:t xml:space="preserve">able to determine and control the pace </w:t>
      </w:r>
      <w:r w:rsidRPr="00661A4E">
        <w:rPr>
          <w:spacing w:val="-3"/>
          <w:sz w:val="24"/>
          <w:szCs w:val="24"/>
        </w:rPr>
        <w:t xml:space="preserve">of </w:t>
      </w:r>
      <w:r w:rsidRPr="00661A4E">
        <w:rPr>
          <w:sz w:val="24"/>
          <w:szCs w:val="24"/>
        </w:rPr>
        <w:t xml:space="preserve">his </w:t>
      </w:r>
      <w:r w:rsidR="00F57852" w:rsidRPr="00661A4E">
        <w:rPr>
          <w:spacing w:val="-3"/>
          <w:sz w:val="24"/>
          <w:szCs w:val="24"/>
        </w:rPr>
        <w:t>or</w:t>
      </w:r>
      <w:r w:rsidRPr="00661A4E">
        <w:rPr>
          <w:spacing w:val="-3"/>
          <w:sz w:val="24"/>
          <w:szCs w:val="24"/>
        </w:rPr>
        <w:t xml:space="preserve"> </w:t>
      </w:r>
      <w:r w:rsidRPr="00661A4E">
        <w:rPr>
          <w:sz w:val="24"/>
          <w:szCs w:val="24"/>
        </w:rPr>
        <w:t xml:space="preserve">her performance in attempts to achieve organizational goals. Human resource management is an essential building block in organizational behaviour and corporate effectiveness because even though the board </w:t>
      </w:r>
      <w:r w:rsidRPr="00661A4E">
        <w:rPr>
          <w:spacing w:val="-3"/>
          <w:sz w:val="24"/>
          <w:szCs w:val="24"/>
        </w:rPr>
        <w:t xml:space="preserve">of </w:t>
      </w:r>
      <w:r w:rsidRPr="00661A4E">
        <w:rPr>
          <w:sz w:val="24"/>
          <w:szCs w:val="24"/>
        </w:rPr>
        <w:t xml:space="preserve">directors (BODs) should ensure that a </w:t>
      </w:r>
      <w:r w:rsidRPr="00661A4E">
        <w:rPr>
          <w:spacing w:val="-3"/>
          <w:sz w:val="24"/>
          <w:szCs w:val="24"/>
        </w:rPr>
        <w:t xml:space="preserve">proper </w:t>
      </w:r>
      <w:r w:rsidRPr="00661A4E">
        <w:rPr>
          <w:sz w:val="24"/>
          <w:szCs w:val="24"/>
        </w:rPr>
        <w:t xml:space="preserve">management structure, systems and people are in place, the entire membership </w:t>
      </w:r>
      <w:r w:rsidRPr="00661A4E">
        <w:rPr>
          <w:spacing w:val="-3"/>
          <w:sz w:val="24"/>
          <w:szCs w:val="24"/>
        </w:rPr>
        <w:t xml:space="preserve">of </w:t>
      </w:r>
      <w:r w:rsidRPr="00661A4E">
        <w:rPr>
          <w:sz w:val="24"/>
          <w:szCs w:val="24"/>
        </w:rPr>
        <w:t xml:space="preserve">the organization must </w:t>
      </w:r>
      <w:r w:rsidRPr="00661A4E">
        <w:rPr>
          <w:spacing w:val="-3"/>
          <w:sz w:val="24"/>
          <w:szCs w:val="24"/>
        </w:rPr>
        <w:t xml:space="preserve">be well </w:t>
      </w:r>
      <w:r w:rsidRPr="00661A4E">
        <w:rPr>
          <w:sz w:val="24"/>
          <w:szCs w:val="24"/>
        </w:rPr>
        <w:t xml:space="preserve">motivated for optimal performance. It can </w:t>
      </w:r>
      <w:r w:rsidRPr="00661A4E">
        <w:rPr>
          <w:spacing w:val="-3"/>
          <w:sz w:val="24"/>
          <w:szCs w:val="24"/>
        </w:rPr>
        <w:t xml:space="preserve">be </w:t>
      </w:r>
      <w:r w:rsidRPr="00661A4E">
        <w:rPr>
          <w:sz w:val="24"/>
          <w:szCs w:val="24"/>
        </w:rPr>
        <w:t xml:space="preserve">emphasized that sound human resource management helps to promote and maintain corporate interest, reputation and it is the acts and omissions </w:t>
      </w:r>
      <w:r w:rsidRPr="00661A4E">
        <w:rPr>
          <w:spacing w:val="-3"/>
          <w:sz w:val="24"/>
          <w:szCs w:val="24"/>
        </w:rPr>
        <w:t xml:space="preserve">of </w:t>
      </w:r>
      <w:r w:rsidRPr="00661A4E">
        <w:rPr>
          <w:sz w:val="24"/>
          <w:szCs w:val="24"/>
        </w:rPr>
        <w:t xml:space="preserve">the people charged with relevant responsibilities that will determine whether corporate objectives are to </w:t>
      </w:r>
      <w:r w:rsidRPr="00661A4E">
        <w:rPr>
          <w:spacing w:val="-3"/>
          <w:sz w:val="24"/>
          <w:szCs w:val="24"/>
        </w:rPr>
        <w:t xml:space="preserve">be </w:t>
      </w:r>
      <w:r w:rsidRPr="00661A4E">
        <w:rPr>
          <w:sz w:val="24"/>
          <w:szCs w:val="24"/>
        </w:rPr>
        <w:t xml:space="preserve">achieved. Obviously, the interaction </w:t>
      </w:r>
      <w:r w:rsidRPr="00661A4E">
        <w:rPr>
          <w:spacing w:val="-3"/>
          <w:sz w:val="24"/>
          <w:szCs w:val="24"/>
        </w:rPr>
        <w:t xml:space="preserve">of </w:t>
      </w:r>
      <w:r w:rsidRPr="00661A4E">
        <w:rPr>
          <w:sz w:val="24"/>
          <w:szCs w:val="24"/>
        </w:rPr>
        <w:t xml:space="preserve">human behaviour </w:t>
      </w:r>
      <w:r w:rsidRPr="00661A4E">
        <w:rPr>
          <w:spacing w:val="-3"/>
          <w:sz w:val="24"/>
          <w:szCs w:val="24"/>
        </w:rPr>
        <w:t xml:space="preserve">with </w:t>
      </w:r>
      <w:r w:rsidRPr="00661A4E">
        <w:rPr>
          <w:sz w:val="24"/>
          <w:szCs w:val="24"/>
        </w:rPr>
        <w:t>corporate practices and the environment provides the basis for the ultimate corporate effectiveness (</w:t>
      </w:r>
      <w:hyperlink w:anchor="_bookmark19" w:history="1">
        <w:r w:rsidRPr="00661A4E">
          <w:rPr>
            <w:sz w:val="24"/>
            <w:szCs w:val="24"/>
          </w:rPr>
          <w:t>Fritz et al., 1998</w:t>
        </w:r>
      </w:hyperlink>
      <w:r w:rsidRPr="00661A4E">
        <w:rPr>
          <w:sz w:val="24"/>
          <w:szCs w:val="24"/>
        </w:rPr>
        <w:t xml:space="preserve">; </w:t>
      </w:r>
      <w:hyperlink w:anchor="_bookmark23" w:history="1">
        <w:r w:rsidRPr="00661A4E">
          <w:rPr>
            <w:sz w:val="24"/>
            <w:szCs w:val="24"/>
          </w:rPr>
          <w:t>Hellriegel et al., 2001</w:t>
        </w:r>
      </w:hyperlink>
      <w:r w:rsidRPr="00661A4E">
        <w:rPr>
          <w:sz w:val="24"/>
          <w:szCs w:val="24"/>
        </w:rPr>
        <w:t xml:space="preserve">; </w:t>
      </w:r>
      <w:hyperlink w:anchor="_bookmark29" w:history="1">
        <w:r w:rsidRPr="00661A4E">
          <w:rPr>
            <w:sz w:val="24"/>
            <w:szCs w:val="24"/>
          </w:rPr>
          <w:t>Lazaar, 2014</w:t>
        </w:r>
      </w:hyperlink>
      <w:r w:rsidRPr="00661A4E">
        <w:rPr>
          <w:sz w:val="24"/>
          <w:szCs w:val="24"/>
        </w:rPr>
        <w:t xml:space="preserve">; </w:t>
      </w:r>
      <w:hyperlink w:anchor="_bookmark39" w:history="1">
        <w:r w:rsidRPr="00661A4E">
          <w:rPr>
            <w:sz w:val="24"/>
            <w:szCs w:val="24"/>
          </w:rPr>
          <w:t>Schermerharm et al.,</w:t>
        </w:r>
      </w:hyperlink>
      <w:r w:rsidRPr="00661A4E">
        <w:rPr>
          <w:sz w:val="24"/>
          <w:szCs w:val="24"/>
        </w:rPr>
        <w:t xml:space="preserve"> </w:t>
      </w:r>
      <w:hyperlink w:anchor="_bookmark39" w:history="1">
        <w:r w:rsidRPr="00661A4E">
          <w:rPr>
            <w:sz w:val="24"/>
            <w:szCs w:val="24"/>
          </w:rPr>
          <w:t>2011</w:t>
        </w:r>
      </w:hyperlink>
      <w:r w:rsidRPr="00661A4E">
        <w:rPr>
          <w:sz w:val="24"/>
          <w:szCs w:val="24"/>
        </w:rPr>
        <w:t>).</w:t>
      </w:r>
    </w:p>
    <w:p w:rsidR="00331704" w:rsidRPr="00661A4E" w:rsidRDefault="00331704" w:rsidP="00E73437">
      <w:pPr>
        <w:pStyle w:val="Heading2"/>
        <w:numPr>
          <w:ilvl w:val="2"/>
          <w:numId w:val="16"/>
        </w:numPr>
        <w:tabs>
          <w:tab w:val="left" w:pos="1124"/>
        </w:tabs>
        <w:spacing w:line="360" w:lineRule="auto"/>
      </w:pPr>
      <w:r w:rsidRPr="00661A4E">
        <w:t>Emotional Intelligence and Organizational Behaviour</w:t>
      </w:r>
    </w:p>
    <w:p w:rsidR="00331704" w:rsidRPr="00661A4E" w:rsidRDefault="00331704" w:rsidP="00E73437">
      <w:pPr>
        <w:pStyle w:val="BodyText"/>
        <w:spacing w:line="360" w:lineRule="auto"/>
        <w:ind w:firstLine="720"/>
        <w:jc w:val="both"/>
        <w:rPr>
          <w:sz w:val="24"/>
          <w:szCs w:val="24"/>
        </w:rPr>
      </w:pPr>
      <w:r w:rsidRPr="00661A4E">
        <w:rPr>
          <w:sz w:val="24"/>
          <w:szCs w:val="24"/>
        </w:rPr>
        <w:t xml:space="preserve">Emotional intelligence often described as the revolutionary new science of success and human relationships, promotes emotional health, it is about being happy, self-confident, self-aware and resilient. It is the ability </w:t>
      </w:r>
      <w:r w:rsidRPr="00661A4E">
        <w:rPr>
          <w:spacing w:val="3"/>
          <w:sz w:val="24"/>
          <w:szCs w:val="24"/>
        </w:rPr>
        <w:t xml:space="preserve">to </w:t>
      </w:r>
      <w:r w:rsidRPr="00661A4E">
        <w:rPr>
          <w:sz w:val="24"/>
          <w:szCs w:val="24"/>
        </w:rPr>
        <w:t xml:space="preserve">indentify emotions and use them constructively in everyday life and in organizations. This necessitates learning emotional regulations, </w:t>
      </w:r>
      <w:r w:rsidRPr="00661A4E">
        <w:rPr>
          <w:spacing w:val="-3"/>
          <w:sz w:val="24"/>
          <w:szCs w:val="24"/>
        </w:rPr>
        <w:t xml:space="preserve">or </w:t>
      </w:r>
      <w:r w:rsidRPr="00661A4E">
        <w:rPr>
          <w:sz w:val="24"/>
          <w:szCs w:val="24"/>
        </w:rPr>
        <w:t xml:space="preserve">the ability </w:t>
      </w:r>
      <w:r w:rsidRPr="00661A4E">
        <w:rPr>
          <w:spacing w:val="3"/>
          <w:sz w:val="24"/>
          <w:szCs w:val="24"/>
        </w:rPr>
        <w:t xml:space="preserve">to </w:t>
      </w:r>
      <w:r w:rsidRPr="00661A4E">
        <w:rPr>
          <w:sz w:val="24"/>
          <w:szCs w:val="24"/>
        </w:rPr>
        <w:t xml:space="preserve">control emotions, monitoring them and adjusting them to shape personality and behaviour. Emotional intelligence has huge positive influence </w:t>
      </w:r>
      <w:r w:rsidRPr="00661A4E">
        <w:rPr>
          <w:spacing w:val="-3"/>
          <w:sz w:val="24"/>
          <w:szCs w:val="24"/>
        </w:rPr>
        <w:t xml:space="preserve">on </w:t>
      </w:r>
      <w:r w:rsidRPr="00661A4E">
        <w:rPr>
          <w:sz w:val="24"/>
          <w:szCs w:val="24"/>
        </w:rPr>
        <w:t xml:space="preserve">organizational behaviour and organizations at large through the membership and leadership </w:t>
      </w:r>
      <w:hyperlink w:anchor="_bookmark32" w:history="1">
        <w:r w:rsidRPr="00661A4E">
          <w:rPr>
            <w:sz w:val="24"/>
            <w:szCs w:val="24"/>
          </w:rPr>
          <w:t>(Mandell and Pherwani, 2003</w:t>
        </w:r>
      </w:hyperlink>
      <w:r w:rsidRPr="00661A4E">
        <w:rPr>
          <w:sz w:val="24"/>
          <w:szCs w:val="24"/>
        </w:rPr>
        <w:t xml:space="preserve">). Emotional intelligence as a unique </w:t>
      </w:r>
      <w:r w:rsidRPr="00661A4E">
        <w:rPr>
          <w:sz w:val="24"/>
          <w:szCs w:val="24"/>
        </w:rPr>
        <w:lastRenderedPageBreak/>
        <w:t xml:space="preserve">psychological construct is associated with positive co-operative behaviour. </w:t>
      </w:r>
      <w:r w:rsidRPr="00661A4E">
        <w:rPr>
          <w:spacing w:val="-3"/>
          <w:sz w:val="24"/>
          <w:szCs w:val="24"/>
        </w:rPr>
        <w:t xml:space="preserve">For </w:t>
      </w:r>
      <w:r w:rsidRPr="00661A4E">
        <w:rPr>
          <w:sz w:val="24"/>
          <w:szCs w:val="24"/>
        </w:rPr>
        <w:t xml:space="preserve">example, according to </w:t>
      </w:r>
      <w:hyperlink w:anchor="_bookmark37" w:history="1">
        <w:r w:rsidRPr="00661A4E">
          <w:rPr>
            <w:sz w:val="24"/>
            <w:szCs w:val="24"/>
          </w:rPr>
          <w:t>Nelson and</w:t>
        </w:r>
      </w:hyperlink>
      <w:r w:rsidRPr="00661A4E">
        <w:rPr>
          <w:sz w:val="24"/>
          <w:szCs w:val="24"/>
        </w:rPr>
        <w:t xml:space="preserve"> Quick (2003) in contrast to task performance, co-operative behaviour is a form </w:t>
      </w:r>
      <w:r w:rsidRPr="00661A4E">
        <w:rPr>
          <w:spacing w:val="-3"/>
          <w:sz w:val="24"/>
          <w:szCs w:val="24"/>
        </w:rPr>
        <w:t xml:space="preserve">of </w:t>
      </w:r>
      <w:r w:rsidRPr="00661A4E">
        <w:rPr>
          <w:sz w:val="24"/>
          <w:szCs w:val="24"/>
        </w:rPr>
        <w:t xml:space="preserve">contextual performance at work. </w:t>
      </w:r>
    </w:p>
    <w:p w:rsidR="00331704" w:rsidRPr="00661A4E" w:rsidRDefault="00331704" w:rsidP="00E73437">
      <w:pPr>
        <w:pStyle w:val="BodyText"/>
        <w:spacing w:line="360" w:lineRule="auto"/>
        <w:ind w:firstLine="720"/>
        <w:jc w:val="both"/>
        <w:rPr>
          <w:sz w:val="24"/>
          <w:szCs w:val="24"/>
        </w:rPr>
      </w:pPr>
      <w:r w:rsidRPr="00661A4E">
        <w:rPr>
          <w:sz w:val="24"/>
          <w:szCs w:val="24"/>
        </w:rPr>
        <w:t xml:space="preserve">Contextual performance contributes directly </w:t>
      </w:r>
      <w:r w:rsidRPr="00661A4E">
        <w:rPr>
          <w:spacing w:val="3"/>
          <w:sz w:val="24"/>
          <w:szCs w:val="24"/>
        </w:rPr>
        <w:t xml:space="preserve">to </w:t>
      </w:r>
      <w:r w:rsidRPr="00661A4E">
        <w:rPr>
          <w:sz w:val="24"/>
          <w:szCs w:val="24"/>
        </w:rPr>
        <w:t xml:space="preserve">organizational success by maintaining </w:t>
      </w:r>
      <w:r w:rsidRPr="00661A4E">
        <w:rPr>
          <w:spacing w:val="-3"/>
          <w:sz w:val="24"/>
          <w:szCs w:val="24"/>
        </w:rPr>
        <w:t xml:space="preserve">or </w:t>
      </w:r>
      <w:r w:rsidRPr="00661A4E">
        <w:rPr>
          <w:sz w:val="24"/>
          <w:szCs w:val="24"/>
        </w:rPr>
        <w:t xml:space="preserve">improving the organizational, social, </w:t>
      </w:r>
      <w:r w:rsidRPr="00661A4E">
        <w:rPr>
          <w:spacing w:val="-5"/>
          <w:sz w:val="24"/>
          <w:szCs w:val="24"/>
        </w:rPr>
        <w:t xml:space="preserve">or </w:t>
      </w:r>
      <w:r w:rsidRPr="00661A4E">
        <w:rPr>
          <w:sz w:val="24"/>
          <w:szCs w:val="24"/>
        </w:rPr>
        <w:t xml:space="preserve">psychological environment that supports task performance. </w:t>
      </w:r>
      <w:r w:rsidRPr="00661A4E">
        <w:rPr>
          <w:spacing w:val="-3"/>
          <w:sz w:val="24"/>
          <w:szCs w:val="24"/>
        </w:rPr>
        <w:t xml:space="preserve">In other </w:t>
      </w:r>
      <w:r w:rsidRPr="00661A4E">
        <w:rPr>
          <w:sz w:val="24"/>
          <w:szCs w:val="24"/>
        </w:rPr>
        <w:t xml:space="preserve">words, contextual performance improves the social-psychological quality of the work environment and also has specific relationships with personality characteristics and cognitive ability. They found in a study that cognitive ability was strongly related to task performance, but not contextual performance. </w:t>
      </w:r>
      <w:r w:rsidRPr="00661A4E">
        <w:rPr>
          <w:spacing w:val="-3"/>
          <w:sz w:val="24"/>
          <w:szCs w:val="24"/>
        </w:rPr>
        <w:t xml:space="preserve">In </w:t>
      </w:r>
      <w:r w:rsidRPr="00661A4E">
        <w:rPr>
          <w:sz w:val="24"/>
          <w:szCs w:val="24"/>
        </w:rPr>
        <w:t xml:space="preserve">contrast, the personality characteristics of conscientiousness, extroversion, and agreeableness were strongly related to co-operative behaviour. Therefore, personality factors do have influence </w:t>
      </w:r>
      <w:r w:rsidRPr="00661A4E">
        <w:rPr>
          <w:spacing w:val="-3"/>
          <w:sz w:val="24"/>
          <w:szCs w:val="24"/>
        </w:rPr>
        <w:t xml:space="preserve">on </w:t>
      </w:r>
      <w:r w:rsidRPr="00661A4E">
        <w:rPr>
          <w:sz w:val="24"/>
          <w:szCs w:val="24"/>
        </w:rPr>
        <w:t xml:space="preserve">co-operative behaviour but it depends </w:t>
      </w:r>
      <w:r w:rsidRPr="00661A4E">
        <w:rPr>
          <w:spacing w:val="-3"/>
          <w:sz w:val="24"/>
          <w:szCs w:val="24"/>
        </w:rPr>
        <w:t xml:space="preserve">on </w:t>
      </w:r>
      <w:r w:rsidRPr="00661A4E">
        <w:rPr>
          <w:sz w:val="24"/>
          <w:szCs w:val="24"/>
        </w:rPr>
        <w:t xml:space="preserve">the organizational emotional intelligence and the quality of the organizational, social and psychological environment at work </w:t>
      </w:r>
      <w:hyperlink w:anchor="_bookmark30" w:history="1">
        <w:r w:rsidRPr="00661A4E">
          <w:rPr>
            <w:sz w:val="24"/>
            <w:szCs w:val="24"/>
          </w:rPr>
          <w:t xml:space="preserve">(Lepine and </w:t>
        </w:r>
        <w:r w:rsidRPr="00661A4E">
          <w:rPr>
            <w:spacing w:val="-3"/>
            <w:sz w:val="24"/>
            <w:szCs w:val="24"/>
          </w:rPr>
          <w:t>Dyne,</w:t>
        </w:r>
      </w:hyperlink>
      <w:r w:rsidRPr="00661A4E">
        <w:rPr>
          <w:spacing w:val="-3"/>
          <w:sz w:val="24"/>
          <w:szCs w:val="24"/>
        </w:rPr>
        <w:t xml:space="preserve"> </w:t>
      </w:r>
      <w:hyperlink w:anchor="_bookmark30" w:history="1">
        <w:r w:rsidRPr="00661A4E">
          <w:rPr>
            <w:sz w:val="24"/>
            <w:szCs w:val="24"/>
          </w:rPr>
          <w:t>2001</w:t>
        </w:r>
      </w:hyperlink>
      <w:r w:rsidRPr="00661A4E">
        <w:rPr>
          <w:sz w:val="24"/>
          <w:szCs w:val="24"/>
        </w:rPr>
        <w:t xml:space="preserve">). </w:t>
      </w:r>
      <w:r w:rsidRPr="00661A4E">
        <w:rPr>
          <w:spacing w:val="-3"/>
          <w:sz w:val="24"/>
          <w:szCs w:val="24"/>
        </w:rPr>
        <w:t xml:space="preserve">In </w:t>
      </w:r>
      <w:r w:rsidRPr="00661A4E">
        <w:rPr>
          <w:sz w:val="24"/>
          <w:szCs w:val="24"/>
        </w:rPr>
        <w:t xml:space="preserve">emphasizing the relationship between organizational behaviour and emotional intelligence, </w:t>
      </w:r>
      <w:hyperlink w:anchor="_bookmark11" w:history="1">
        <w:r w:rsidRPr="00661A4E">
          <w:rPr>
            <w:sz w:val="24"/>
            <w:szCs w:val="24"/>
          </w:rPr>
          <w:t>Cherniss and</w:t>
        </w:r>
      </w:hyperlink>
      <w:r w:rsidRPr="00661A4E">
        <w:rPr>
          <w:sz w:val="24"/>
          <w:szCs w:val="24"/>
        </w:rPr>
        <w:t xml:space="preserve"> Caplan (2001) suggest that individual factors, group factors, interpersonal and organizational factors are critical ingredients </w:t>
      </w:r>
      <w:r w:rsidRPr="00661A4E">
        <w:rPr>
          <w:spacing w:val="-3"/>
          <w:sz w:val="24"/>
          <w:szCs w:val="24"/>
        </w:rPr>
        <w:t xml:space="preserve">of </w:t>
      </w:r>
      <w:r w:rsidRPr="00661A4E">
        <w:rPr>
          <w:sz w:val="24"/>
          <w:szCs w:val="24"/>
        </w:rPr>
        <w:t xml:space="preserve">organizational behaviour. They suggest that in organizational selection processes, Chief Executive Officers. (CEO), intervention strategies are among the issues that shape organizational behaviour and performance. </w:t>
      </w:r>
    </w:p>
    <w:p w:rsidR="00331704" w:rsidRPr="00661A4E" w:rsidRDefault="00331704" w:rsidP="00E73437">
      <w:pPr>
        <w:pStyle w:val="Heading2"/>
        <w:spacing w:line="360" w:lineRule="auto"/>
        <w:ind w:left="0" w:firstLine="0"/>
      </w:pPr>
      <w:r w:rsidRPr="00661A4E">
        <w:t>2.1.</w:t>
      </w:r>
      <w:r w:rsidR="00984A27" w:rsidRPr="00661A4E">
        <w:t>7</w:t>
      </w:r>
      <w:r w:rsidRPr="00661A4E">
        <w:tab/>
        <w:t>Management style and its impact on empowerment</w:t>
      </w:r>
    </w:p>
    <w:p w:rsidR="00331704" w:rsidRPr="00661A4E" w:rsidRDefault="00331704" w:rsidP="00E73437">
      <w:pPr>
        <w:pStyle w:val="BodyText"/>
        <w:spacing w:line="360" w:lineRule="auto"/>
        <w:ind w:firstLine="720"/>
        <w:jc w:val="both"/>
        <w:rPr>
          <w:sz w:val="24"/>
          <w:szCs w:val="24"/>
        </w:rPr>
      </w:pPr>
      <w:r w:rsidRPr="00661A4E">
        <w:rPr>
          <w:sz w:val="24"/>
          <w:szCs w:val="24"/>
        </w:rPr>
        <w:t>Along with the rapid changes in the skills required, collaboration between managers and</w:t>
      </w:r>
      <w:r w:rsidRPr="00661A4E">
        <w:rPr>
          <w:spacing w:val="-37"/>
          <w:sz w:val="24"/>
          <w:szCs w:val="24"/>
        </w:rPr>
        <w:t xml:space="preserve"> </w:t>
      </w:r>
      <w:r w:rsidRPr="00661A4E">
        <w:rPr>
          <w:sz w:val="24"/>
          <w:szCs w:val="24"/>
        </w:rPr>
        <w:t>staff is essential for success, so the new manager in the empowered organization, rather than</w:t>
      </w:r>
      <w:r w:rsidRPr="00661A4E">
        <w:rPr>
          <w:spacing w:val="-35"/>
          <w:sz w:val="24"/>
          <w:szCs w:val="24"/>
        </w:rPr>
        <w:t xml:space="preserve"> </w:t>
      </w:r>
      <w:r w:rsidRPr="00661A4E">
        <w:rPr>
          <w:sz w:val="24"/>
          <w:szCs w:val="24"/>
        </w:rPr>
        <w:t>just solving</w:t>
      </w:r>
      <w:r w:rsidRPr="00661A4E">
        <w:rPr>
          <w:spacing w:val="-14"/>
          <w:sz w:val="24"/>
          <w:szCs w:val="24"/>
        </w:rPr>
        <w:t xml:space="preserve"> </w:t>
      </w:r>
      <w:r w:rsidRPr="00661A4E">
        <w:rPr>
          <w:sz w:val="24"/>
          <w:szCs w:val="24"/>
        </w:rPr>
        <w:t>problems,</w:t>
      </w:r>
      <w:r w:rsidRPr="00661A4E">
        <w:rPr>
          <w:spacing w:val="-12"/>
          <w:sz w:val="24"/>
          <w:szCs w:val="24"/>
        </w:rPr>
        <w:t xml:space="preserve"> </w:t>
      </w:r>
      <w:r w:rsidRPr="00661A4E">
        <w:rPr>
          <w:sz w:val="24"/>
          <w:szCs w:val="24"/>
        </w:rPr>
        <w:t>must</w:t>
      </w:r>
      <w:r w:rsidRPr="00661A4E">
        <w:rPr>
          <w:spacing w:val="-12"/>
          <w:sz w:val="24"/>
          <w:szCs w:val="24"/>
        </w:rPr>
        <w:t xml:space="preserve"> </w:t>
      </w:r>
      <w:r w:rsidRPr="00661A4E">
        <w:rPr>
          <w:sz w:val="24"/>
          <w:szCs w:val="24"/>
        </w:rPr>
        <w:t>participate</w:t>
      </w:r>
      <w:r w:rsidRPr="00661A4E">
        <w:rPr>
          <w:spacing w:val="-14"/>
          <w:sz w:val="24"/>
          <w:szCs w:val="24"/>
        </w:rPr>
        <w:t xml:space="preserve"> </w:t>
      </w:r>
      <w:r w:rsidRPr="00661A4E">
        <w:rPr>
          <w:sz w:val="24"/>
          <w:szCs w:val="24"/>
        </w:rPr>
        <w:t>in</w:t>
      </w:r>
      <w:r w:rsidRPr="00661A4E">
        <w:rPr>
          <w:spacing w:val="-12"/>
          <w:sz w:val="24"/>
          <w:szCs w:val="24"/>
        </w:rPr>
        <w:t xml:space="preserve"> </w:t>
      </w:r>
      <w:r w:rsidRPr="00661A4E">
        <w:rPr>
          <w:sz w:val="24"/>
          <w:szCs w:val="24"/>
        </w:rPr>
        <w:t>the</w:t>
      </w:r>
      <w:r w:rsidRPr="00661A4E">
        <w:rPr>
          <w:spacing w:val="-12"/>
          <w:sz w:val="24"/>
          <w:szCs w:val="24"/>
        </w:rPr>
        <w:t xml:space="preserve"> </w:t>
      </w:r>
      <w:r w:rsidRPr="00661A4E">
        <w:rPr>
          <w:sz w:val="24"/>
          <w:szCs w:val="24"/>
        </w:rPr>
        <w:t>work</w:t>
      </w:r>
      <w:r w:rsidRPr="00661A4E">
        <w:rPr>
          <w:spacing w:val="-12"/>
          <w:sz w:val="24"/>
          <w:szCs w:val="24"/>
        </w:rPr>
        <w:t xml:space="preserve"> </w:t>
      </w:r>
      <w:r w:rsidRPr="00661A4E">
        <w:rPr>
          <w:sz w:val="24"/>
          <w:szCs w:val="24"/>
        </w:rPr>
        <w:t>of</w:t>
      </w:r>
      <w:r w:rsidRPr="00661A4E">
        <w:rPr>
          <w:spacing w:val="-12"/>
          <w:sz w:val="24"/>
          <w:szCs w:val="24"/>
        </w:rPr>
        <w:t xml:space="preserve"> </w:t>
      </w:r>
      <w:r w:rsidRPr="00661A4E">
        <w:rPr>
          <w:sz w:val="24"/>
          <w:szCs w:val="24"/>
        </w:rPr>
        <w:t>the</w:t>
      </w:r>
      <w:r w:rsidRPr="00661A4E">
        <w:rPr>
          <w:spacing w:val="-12"/>
          <w:sz w:val="24"/>
          <w:szCs w:val="24"/>
        </w:rPr>
        <w:t xml:space="preserve"> </w:t>
      </w:r>
      <w:r w:rsidRPr="00661A4E">
        <w:rPr>
          <w:sz w:val="24"/>
          <w:szCs w:val="24"/>
        </w:rPr>
        <w:t>team.</w:t>
      </w:r>
      <w:r w:rsidRPr="00661A4E">
        <w:rPr>
          <w:spacing w:val="-14"/>
          <w:sz w:val="24"/>
          <w:szCs w:val="24"/>
        </w:rPr>
        <w:t xml:space="preserve"> </w:t>
      </w:r>
      <w:r w:rsidRPr="00661A4E">
        <w:rPr>
          <w:sz w:val="24"/>
          <w:szCs w:val="24"/>
        </w:rPr>
        <w:t>The</w:t>
      </w:r>
      <w:r w:rsidRPr="00661A4E">
        <w:rPr>
          <w:spacing w:val="-11"/>
          <w:sz w:val="24"/>
          <w:szCs w:val="24"/>
        </w:rPr>
        <w:t xml:space="preserve"> </w:t>
      </w:r>
      <w:r w:rsidRPr="00661A4E">
        <w:rPr>
          <w:sz w:val="24"/>
          <w:szCs w:val="24"/>
        </w:rPr>
        <w:t>role</w:t>
      </w:r>
      <w:r w:rsidRPr="00661A4E">
        <w:rPr>
          <w:spacing w:val="-12"/>
          <w:sz w:val="24"/>
          <w:szCs w:val="24"/>
        </w:rPr>
        <w:t xml:space="preserve"> </w:t>
      </w:r>
      <w:r w:rsidRPr="00661A4E">
        <w:rPr>
          <w:sz w:val="24"/>
          <w:szCs w:val="24"/>
        </w:rPr>
        <w:t>of</w:t>
      </w:r>
      <w:r w:rsidRPr="00661A4E">
        <w:rPr>
          <w:spacing w:val="-13"/>
          <w:sz w:val="24"/>
          <w:szCs w:val="24"/>
        </w:rPr>
        <w:t xml:space="preserve"> </w:t>
      </w:r>
      <w:r w:rsidRPr="00661A4E">
        <w:rPr>
          <w:sz w:val="24"/>
          <w:szCs w:val="24"/>
        </w:rPr>
        <w:t>the</w:t>
      </w:r>
      <w:r w:rsidRPr="00661A4E">
        <w:rPr>
          <w:spacing w:val="-12"/>
          <w:sz w:val="24"/>
          <w:szCs w:val="24"/>
        </w:rPr>
        <w:t xml:space="preserve"> </w:t>
      </w:r>
      <w:r w:rsidRPr="00661A4E">
        <w:rPr>
          <w:sz w:val="24"/>
          <w:szCs w:val="24"/>
        </w:rPr>
        <w:t>director</w:t>
      </w:r>
      <w:r w:rsidRPr="00661A4E">
        <w:rPr>
          <w:spacing w:val="-12"/>
          <w:sz w:val="24"/>
          <w:szCs w:val="24"/>
        </w:rPr>
        <w:t xml:space="preserve"> </w:t>
      </w:r>
      <w:r w:rsidRPr="00661A4E">
        <w:rPr>
          <w:sz w:val="24"/>
          <w:szCs w:val="24"/>
        </w:rPr>
        <w:t>in</w:t>
      </w:r>
      <w:r w:rsidRPr="00661A4E">
        <w:rPr>
          <w:spacing w:val="-9"/>
          <w:sz w:val="24"/>
          <w:szCs w:val="24"/>
        </w:rPr>
        <w:t xml:space="preserve"> </w:t>
      </w:r>
      <w:r w:rsidRPr="00661A4E">
        <w:rPr>
          <w:sz w:val="24"/>
          <w:szCs w:val="24"/>
        </w:rPr>
        <w:t xml:space="preserve">traditional organizations was the intense control of the workforce, but in today's modern and new organizations, people are empowered to make their own decisions and manage the affaires. Empowerment is far from the traditional concept of the organization. Over the past few decades, prominent famous scholars such as Chris Aragries, Warren Banis, and Rennes Silketeer have argued that their </w:t>
      </w:r>
      <w:r w:rsidRPr="00661A4E">
        <w:rPr>
          <w:sz w:val="24"/>
          <w:szCs w:val="24"/>
        </w:rPr>
        <w:lastRenderedPageBreak/>
        <w:t>commitment to decision making is crucial to achieving employee commitment in work and job satisfaction and</w:t>
      </w:r>
      <w:r w:rsidRPr="00661A4E">
        <w:rPr>
          <w:spacing w:val="-4"/>
          <w:sz w:val="24"/>
          <w:szCs w:val="24"/>
        </w:rPr>
        <w:t xml:space="preserve"> </w:t>
      </w:r>
      <w:r w:rsidRPr="00661A4E">
        <w:rPr>
          <w:sz w:val="24"/>
          <w:szCs w:val="24"/>
        </w:rPr>
        <w:t>productivity.</w:t>
      </w:r>
    </w:p>
    <w:p w:rsidR="00331704" w:rsidRPr="00661A4E" w:rsidRDefault="00331704" w:rsidP="00E73437">
      <w:pPr>
        <w:pStyle w:val="BodyText"/>
        <w:spacing w:line="360" w:lineRule="auto"/>
        <w:ind w:firstLine="720"/>
        <w:jc w:val="both"/>
        <w:rPr>
          <w:sz w:val="24"/>
          <w:szCs w:val="24"/>
        </w:rPr>
      </w:pPr>
      <w:r w:rsidRPr="00661A4E">
        <w:rPr>
          <w:sz w:val="24"/>
          <w:szCs w:val="24"/>
        </w:rPr>
        <w:t>Research</w:t>
      </w:r>
      <w:r w:rsidRPr="00661A4E">
        <w:rPr>
          <w:spacing w:val="-9"/>
          <w:sz w:val="24"/>
          <w:szCs w:val="24"/>
        </w:rPr>
        <w:t xml:space="preserve"> </w:t>
      </w:r>
      <w:r w:rsidRPr="00661A4E">
        <w:rPr>
          <w:sz w:val="24"/>
          <w:szCs w:val="24"/>
        </w:rPr>
        <w:t>on</w:t>
      </w:r>
      <w:r w:rsidRPr="00661A4E">
        <w:rPr>
          <w:spacing w:val="-8"/>
          <w:sz w:val="24"/>
          <w:szCs w:val="24"/>
        </w:rPr>
        <w:t xml:space="preserve"> </w:t>
      </w:r>
      <w:r w:rsidRPr="00661A4E">
        <w:rPr>
          <w:sz w:val="24"/>
          <w:szCs w:val="24"/>
        </w:rPr>
        <w:t>Japanese</w:t>
      </w:r>
      <w:r w:rsidRPr="00661A4E">
        <w:rPr>
          <w:spacing w:val="-9"/>
          <w:sz w:val="24"/>
          <w:szCs w:val="24"/>
        </w:rPr>
        <w:t xml:space="preserve"> </w:t>
      </w:r>
      <w:r w:rsidRPr="00661A4E">
        <w:rPr>
          <w:sz w:val="24"/>
          <w:szCs w:val="24"/>
        </w:rPr>
        <w:t>management</w:t>
      </w:r>
      <w:r w:rsidRPr="00661A4E">
        <w:rPr>
          <w:spacing w:val="-8"/>
          <w:sz w:val="24"/>
          <w:szCs w:val="24"/>
        </w:rPr>
        <w:t xml:space="preserve"> </w:t>
      </w:r>
      <w:r w:rsidRPr="00661A4E">
        <w:rPr>
          <w:sz w:val="24"/>
          <w:szCs w:val="24"/>
        </w:rPr>
        <w:t>techniques,</w:t>
      </w:r>
      <w:r w:rsidRPr="00661A4E">
        <w:rPr>
          <w:spacing w:val="-9"/>
          <w:sz w:val="24"/>
          <w:szCs w:val="24"/>
        </w:rPr>
        <w:t xml:space="preserve"> </w:t>
      </w:r>
      <w:r w:rsidRPr="00661A4E">
        <w:rPr>
          <w:sz w:val="24"/>
          <w:szCs w:val="24"/>
        </w:rPr>
        <w:t>including</w:t>
      </w:r>
      <w:r w:rsidRPr="00661A4E">
        <w:rPr>
          <w:spacing w:val="-9"/>
          <w:sz w:val="24"/>
          <w:szCs w:val="24"/>
        </w:rPr>
        <w:t xml:space="preserve"> </w:t>
      </w:r>
      <w:r w:rsidRPr="00661A4E">
        <w:rPr>
          <w:sz w:val="24"/>
          <w:szCs w:val="24"/>
        </w:rPr>
        <w:t>the</w:t>
      </w:r>
      <w:r w:rsidRPr="00661A4E">
        <w:rPr>
          <w:spacing w:val="-8"/>
          <w:sz w:val="24"/>
          <w:szCs w:val="24"/>
        </w:rPr>
        <w:t xml:space="preserve"> </w:t>
      </w:r>
      <w:r w:rsidRPr="00661A4E">
        <w:rPr>
          <w:sz w:val="24"/>
          <w:szCs w:val="24"/>
        </w:rPr>
        <w:t>Z-Uchih</w:t>
      </w:r>
      <w:r w:rsidRPr="00661A4E">
        <w:rPr>
          <w:spacing w:val="-8"/>
          <w:sz w:val="24"/>
          <w:szCs w:val="24"/>
        </w:rPr>
        <w:t xml:space="preserve"> </w:t>
      </w:r>
      <w:r w:rsidRPr="00661A4E">
        <w:rPr>
          <w:sz w:val="24"/>
          <w:szCs w:val="24"/>
        </w:rPr>
        <w:t>theory,</w:t>
      </w:r>
      <w:r w:rsidRPr="00661A4E">
        <w:rPr>
          <w:spacing w:val="-8"/>
          <w:sz w:val="24"/>
          <w:szCs w:val="24"/>
        </w:rPr>
        <w:t xml:space="preserve"> </w:t>
      </w:r>
      <w:r w:rsidRPr="00661A4E">
        <w:rPr>
          <w:sz w:val="24"/>
          <w:szCs w:val="24"/>
        </w:rPr>
        <w:t>points</w:t>
      </w:r>
      <w:r w:rsidRPr="00661A4E">
        <w:rPr>
          <w:spacing w:val="-10"/>
          <w:sz w:val="24"/>
          <w:szCs w:val="24"/>
        </w:rPr>
        <w:t xml:space="preserve"> </w:t>
      </w:r>
      <w:r w:rsidRPr="00661A4E">
        <w:rPr>
          <w:sz w:val="24"/>
          <w:szCs w:val="24"/>
        </w:rPr>
        <w:t>out</w:t>
      </w:r>
      <w:r w:rsidRPr="00661A4E">
        <w:rPr>
          <w:spacing w:val="-8"/>
          <w:sz w:val="24"/>
          <w:szCs w:val="24"/>
        </w:rPr>
        <w:t xml:space="preserve"> </w:t>
      </w:r>
      <w:r w:rsidRPr="00661A4E">
        <w:rPr>
          <w:sz w:val="24"/>
          <w:szCs w:val="24"/>
        </w:rPr>
        <w:t>that scientist Marshal Sashkin believes in such a worthwhile contribution that employee participation is not only functional, but it is also use-driven by the manager is of a moral necessity. Collaborative management is fundamental concept in empowerment. Research in two parts of industrial relations and management research shows that employee</w:t>
      </w:r>
      <w:r w:rsidRPr="00661A4E">
        <w:rPr>
          <w:spacing w:val="-32"/>
          <w:sz w:val="24"/>
          <w:szCs w:val="24"/>
        </w:rPr>
        <w:t xml:space="preserve"> </w:t>
      </w:r>
      <w:r w:rsidRPr="00661A4E">
        <w:rPr>
          <w:sz w:val="24"/>
          <w:szCs w:val="24"/>
        </w:rPr>
        <w:t>participation in the organization includes empowerment and teamwork, and there is a positive relationship between the level of participation, satisfaction, motivation and performance of</w:t>
      </w:r>
      <w:r w:rsidRPr="00661A4E">
        <w:rPr>
          <w:spacing w:val="-20"/>
          <w:sz w:val="24"/>
          <w:szCs w:val="24"/>
        </w:rPr>
        <w:t xml:space="preserve"> </w:t>
      </w:r>
      <w:r w:rsidRPr="00661A4E">
        <w:rPr>
          <w:sz w:val="24"/>
          <w:szCs w:val="24"/>
        </w:rPr>
        <w:t>employees.</w:t>
      </w:r>
    </w:p>
    <w:p w:rsidR="00331704" w:rsidRPr="00661A4E" w:rsidRDefault="00331704" w:rsidP="00E73437">
      <w:pPr>
        <w:pStyle w:val="BodyText"/>
        <w:spacing w:line="360" w:lineRule="auto"/>
        <w:ind w:firstLine="720"/>
        <w:jc w:val="both"/>
        <w:rPr>
          <w:sz w:val="24"/>
          <w:szCs w:val="24"/>
        </w:rPr>
      </w:pPr>
      <w:r w:rsidRPr="00661A4E">
        <w:rPr>
          <w:sz w:val="24"/>
          <w:szCs w:val="24"/>
        </w:rPr>
        <w:t>Collaborative management requires the transfer of responsibility and the creation of a space for</w:t>
      </w:r>
      <w:r w:rsidRPr="00661A4E">
        <w:rPr>
          <w:spacing w:val="-7"/>
          <w:sz w:val="24"/>
          <w:szCs w:val="24"/>
        </w:rPr>
        <w:t xml:space="preserve"> </w:t>
      </w:r>
      <w:r w:rsidRPr="00661A4E">
        <w:rPr>
          <w:sz w:val="24"/>
          <w:szCs w:val="24"/>
        </w:rPr>
        <w:t>employee</w:t>
      </w:r>
      <w:r w:rsidRPr="00661A4E">
        <w:rPr>
          <w:spacing w:val="-6"/>
          <w:sz w:val="24"/>
          <w:szCs w:val="24"/>
        </w:rPr>
        <w:t xml:space="preserve"> </w:t>
      </w:r>
      <w:r w:rsidRPr="00661A4E">
        <w:rPr>
          <w:sz w:val="24"/>
          <w:szCs w:val="24"/>
        </w:rPr>
        <w:t>mobility.</w:t>
      </w:r>
      <w:r w:rsidRPr="00661A4E">
        <w:rPr>
          <w:spacing w:val="-6"/>
          <w:sz w:val="24"/>
          <w:szCs w:val="24"/>
        </w:rPr>
        <w:t xml:space="preserve"> </w:t>
      </w:r>
      <w:r w:rsidRPr="00661A4E">
        <w:rPr>
          <w:sz w:val="24"/>
          <w:szCs w:val="24"/>
        </w:rPr>
        <w:t>In</w:t>
      </w:r>
      <w:r w:rsidRPr="00661A4E">
        <w:rPr>
          <w:spacing w:val="-8"/>
          <w:sz w:val="24"/>
          <w:szCs w:val="24"/>
        </w:rPr>
        <w:t xml:space="preserve"> </w:t>
      </w:r>
      <w:r w:rsidRPr="00661A4E">
        <w:rPr>
          <w:sz w:val="24"/>
          <w:szCs w:val="24"/>
        </w:rPr>
        <w:t>this</w:t>
      </w:r>
      <w:r w:rsidRPr="00661A4E">
        <w:rPr>
          <w:spacing w:val="-7"/>
          <w:sz w:val="24"/>
          <w:szCs w:val="24"/>
        </w:rPr>
        <w:t xml:space="preserve"> </w:t>
      </w:r>
      <w:r w:rsidRPr="00661A4E">
        <w:rPr>
          <w:sz w:val="24"/>
          <w:szCs w:val="24"/>
        </w:rPr>
        <w:t>connection,</w:t>
      </w:r>
      <w:r w:rsidRPr="00661A4E">
        <w:rPr>
          <w:spacing w:val="-6"/>
          <w:sz w:val="24"/>
          <w:szCs w:val="24"/>
        </w:rPr>
        <w:t xml:space="preserve"> </w:t>
      </w:r>
      <w:r w:rsidRPr="00661A4E">
        <w:rPr>
          <w:sz w:val="24"/>
          <w:szCs w:val="24"/>
        </w:rPr>
        <w:t>it</w:t>
      </w:r>
      <w:r w:rsidRPr="00661A4E">
        <w:rPr>
          <w:spacing w:val="-7"/>
          <w:sz w:val="24"/>
          <w:szCs w:val="24"/>
        </w:rPr>
        <w:t xml:space="preserve"> </w:t>
      </w:r>
      <w:r w:rsidRPr="00661A4E">
        <w:rPr>
          <w:sz w:val="24"/>
          <w:szCs w:val="24"/>
        </w:rPr>
        <w:t>is</w:t>
      </w:r>
      <w:r w:rsidRPr="00661A4E">
        <w:rPr>
          <w:spacing w:val="-8"/>
          <w:sz w:val="24"/>
          <w:szCs w:val="24"/>
        </w:rPr>
        <w:t xml:space="preserve"> </w:t>
      </w:r>
      <w:r w:rsidRPr="00661A4E">
        <w:rPr>
          <w:sz w:val="24"/>
          <w:szCs w:val="24"/>
        </w:rPr>
        <w:t>important</w:t>
      </w:r>
      <w:r w:rsidRPr="00661A4E">
        <w:rPr>
          <w:spacing w:val="-6"/>
          <w:sz w:val="24"/>
          <w:szCs w:val="24"/>
        </w:rPr>
        <w:t xml:space="preserve"> </w:t>
      </w:r>
      <w:r w:rsidRPr="00661A4E">
        <w:rPr>
          <w:sz w:val="24"/>
          <w:szCs w:val="24"/>
        </w:rPr>
        <w:t>that</w:t>
      </w:r>
      <w:r w:rsidRPr="00661A4E">
        <w:rPr>
          <w:spacing w:val="-6"/>
          <w:sz w:val="24"/>
          <w:szCs w:val="24"/>
        </w:rPr>
        <w:t xml:space="preserve"> </w:t>
      </w:r>
      <w:r w:rsidRPr="00661A4E">
        <w:rPr>
          <w:sz w:val="24"/>
          <w:szCs w:val="24"/>
        </w:rPr>
        <w:t>managers</w:t>
      </w:r>
      <w:r w:rsidRPr="00661A4E">
        <w:rPr>
          <w:spacing w:val="-6"/>
          <w:sz w:val="24"/>
          <w:szCs w:val="24"/>
        </w:rPr>
        <w:t xml:space="preserve"> </w:t>
      </w:r>
      <w:r w:rsidRPr="00661A4E">
        <w:rPr>
          <w:sz w:val="24"/>
          <w:szCs w:val="24"/>
        </w:rPr>
        <w:t>recognize</w:t>
      </w:r>
      <w:r w:rsidRPr="00661A4E">
        <w:rPr>
          <w:spacing w:val="-7"/>
          <w:sz w:val="24"/>
          <w:szCs w:val="24"/>
        </w:rPr>
        <w:t xml:space="preserve"> </w:t>
      </w:r>
      <w:r w:rsidRPr="00661A4E">
        <w:rPr>
          <w:sz w:val="24"/>
          <w:szCs w:val="24"/>
        </w:rPr>
        <w:t>the</w:t>
      </w:r>
      <w:r w:rsidRPr="00661A4E">
        <w:rPr>
          <w:spacing w:val="-7"/>
          <w:sz w:val="24"/>
          <w:szCs w:val="24"/>
        </w:rPr>
        <w:t xml:space="preserve"> </w:t>
      </w:r>
      <w:r w:rsidRPr="00661A4E">
        <w:rPr>
          <w:sz w:val="24"/>
          <w:szCs w:val="24"/>
        </w:rPr>
        <w:t>potential capabilities of employees and achieve the identification and implementation of the correct actions</w:t>
      </w:r>
      <w:r w:rsidRPr="00661A4E">
        <w:rPr>
          <w:spacing w:val="-7"/>
          <w:sz w:val="24"/>
          <w:szCs w:val="24"/>
        </w:rPr>
        <w:t xml:space="preserve"> </w:t>
      </w:r>
      <w:r w:rsidRPr="00661A4E">
        <w:rPr>
          <w:sz w:val="24"/>
          <w:szCs w:val="24"/>
        </w:rPr>
        <w:t>to</w:t>
      </w:r>
      <w:r w:rsidRPr="00661A4E">
        <w:rPr>
          <w:spacing w:val="-6"/>
          <w:sz w:val="24"/>
          <w:szCs w:val="24"/>
        </w:rPr>
        <w:t xml:space="preserve"> </w:t>
      </w:r>
      <w:r w:rsidRPr="00661A4E">
        <w:rPr>
          <w:sz w:val="24"/>
          <w:szCs w:val="24"/>
        </w:rPr>
        <w:t>solve</w:t>
      </w:r>
      <w:r w:rsidRPr="00661A4E">
        <w:rPr>
          <w:spacing w:val="-6"/>
          <w:sz w:val="24"/>
          <w:szCs w:val="24"/>
        </w:rPr>
        <w:t xml:space="preserve"> </w:t>
      </w:r>
      <w:r w:rsidRPr="00661A4E">
        <w:rPr>
          <w:sz w:val="24"/>
          <w:szCs w:val="24"/>
        </w:rPr>
        <w:t>the</w:t>
      </w:r>
      <w:r w:rsidRPr="00661A4E">
        <w:rPr>
          <w:spacing w:val="-6"/>
          <w:sz w:val="24"/>
          <w:szCs w:val="24"/>
        </w:rPr>
        <w:t xml:space="preserve"> </w:t>
      </w:r>
      <w:r w:rsidRPr="00661A4E">
        <w:rPr>
          <w:sz w:val="24"/>
          <w:szCs w:val="24"/>
        </w:rPr>
        <w:t>qualitative</w:t>
      </w:r>
      <w:r w:rsidRPr="00661A4E">
        <w:rPr>
          <w:spacing w:val="-7"/>
          <w:sz w:val="24"/>
          <w:szCs w:val="24"/>
        </w:rPr>
        <w:t xml:space="preserve"> </w:t>
      </w:r>
      <w:r w:rsidRPr="00661A4E">
        <w:rPr>
          <w:sz w:val="24"/>
          <w:szCs w:val="24"/>
        </w:rPr>
        <w:t>problem.</w:t>
      </w:r>
      <w:r w:rsidRPr="00661A4E">
        <w:rPr>
          <w:spacing w:val="-7"/>
          <w:sz w:val="24"/>
          <w:szCs w:val="24"/>
        </w:rPr>
        <w:t xml:space="preserve"> </w:t>
      </w:r>
      <w:r w:rsidRPr="00661A4E">
        <w:rPr>
          <w:sz w:val="24"/>
          <w:szCs w:val="24"/>
        </w:rPr>
        <w:t>The</w:t>
      </w:r>
      <w:r w:rsidRPr="00661A4E">
        <w:rPr>
          <w:spacing w:val="-6"/>
          <w:sz w:val="24"/>
          <w:szCs w:val="24"/>
        </w:rPr>
        <w:t xml:space="preserve"> </w:t>
      </w:r>
      <w:r w:rsidRPr="00661A4E">
        <w:rPr>
          <w:sz w:val="24"/>
          <w:szCs w:val="24"/>
        </w:rPr>
        <w:t>team</w:t>
      </w:r>
      <w:r w:rsidRPr="00661A4E">
        <w:rPr>
          <w:spacing w:val="-6"/>
          <w:sz w:val="24"/>
          <w:szCs w:val="24"/>
        </w:rPr>
        <w:t xml:space="preserve"> </w:t>
      </w:r>
      <w:r w:rsidRPr="00661A4E">
        <w:rPr>
          <w:sz w:val="24"/>
          <w:szCs w:val="24"/>
        </w:rPr>
        <w:t>itself</w:t>
      </w:r>
      <w:r w:rsidRPr="00661A4E">
        <w:rPr>
          <w:spacing w:val="-7"/>
          <w:sz w:val="24"/>
          <w:szCs w:val="24"/>
        </w:rPr>
        <w:t xml:space="preserve"> </w:t>
      </w:r>
      <w:r w:rsidRPr="00661A4E">
        <w:rPr>
          <w:sz w:val="24"/>
          <w:szCs w:val="24"/>
        </w:rPr>
        <w:t>is</w:t>
      </w:r>
      <w:r w:rsidRPr="00661A4E">
        <w:rPr>
          <w:spacing w:val="-5"/>
          <w:sz w:val="24"/>
          <w:szCs w:val="24"/>
        </w:rPr>
        <w:t xml:space="preserve"> </w:t>
      </w:r>
      <w:r w:rsidRPr="00661A4E">
        <w:rPr>
          <w:sz w:val="24"/>
          <w:szCs w:val="24"/>
        </w:rPr>
        <w:t>the</w:t>
      </w:r>
      <w:r w:rsidRPr="00661A4E">
        <w:rPr>
          <w:spacing w:val="-6"/>
          <w:sz w:val="24"/>
          <w:szCs w:val="24"/>
        </w:rPr>
        <w:t xml:space="preserve"> </w:t>
      </w:r>
      <w:r w:rsidRPr="00661A4E">
        <w:rPr>
          <w:sz w:val="24"/>
          <w:szCs w:val="24"/>
        </w:rPr>
        <w:t>leader</w:t>
      </w:r>
      <w:r w:rsidRPr="00661A4E">
        <w:rPr>
          <w:spacing w:val="-6"/>
          <w:sz w:val="24"/>
          <w:szCs w:val="24"/>
        </w:rPr>
        <w:t xml:space="preserve"> </w:t>
      </w:r>
      <w:r w:rsidRPr="00661A4E">
        <w:rPr>
          <w:sz w:val="24"/>
          <w:szCs w:val="24"/>
        </w:rPr>
        <w:t>of</w:t>
      </w:r>
      <w:r w:rsidRPr="00661A4E">
        <w:rPr>
          <w:spacing w:val="-7"/>
          <w:sz w:val="24"/>
          <w:szCs w:val="24"/>
        </w:rPr>
        <w:t xml:space="preserve"> </w:t>
      </w:r>
      <w:r w:rsidRPr="00661A4E">
        <w:rPr>
          <w:sz w:val="24"/>
          <w:szCs w:val="24"/>
        </w:rPr>
        <w:t>a</w:t>
      </w:r>
      <w:r w:rsidRPr="00661A4E">
        <w:rPr>
          <w:spacing w:val="-6"/>
          <w:sz w:val="24"/>
          <w:szCs w:val="24"/>
        </w:rPr>
        <w:t xml:space="preserve"> </w:t>
      </w:r>
      <w:r w:rsidRPr="00661A4E">
        <w:rPr>
          <w:sz w:val="24"/>
          <w:szCs w:val="24"/>
        </w:rPr>
        <w:t>new</w:t>
      </w:r>
      <w:r w:rsidRPr="00661A4E">
        <w:rPr>
          <w:spacing w:val="-6"/>
          <w:sz w:val="24"/>
          <w:szCs w:val="24"/>
        </w:rPr>
        <w:t xml:space="preserve"> </w:t>
      </w:r>
      <w:r w:rsidRPr="00661A4E">
        <w:rPr>
          <w:sz w:val="24"/>
          <w:szCs w:val="24"/>
        </w:rPr>
        <w:t>approach</w:t>
      </w:r>
      <w:r w:rsidRPr="00661A4E">
        <w:rPr>
          <w:spacing w:val="-6"/>
          <w:sz w:val="24"/>
          <w:szCs w:val="24"/>
        </w:rPr>
        <w:t xml:space="preserve"> </w:t>
      </w:r>
      <w:r w:rsidRPr="00661A4E">
        <w:rPr>
          <w:sz w:val="24"/>
          <w:szCs w:val="24"/>
        </w:rPr>
        <w:t>to</w:t>
      </w:r>
      <w:r w:rsidRPr="00661A4E">
        <w:rPr>
          <w:spacing w:val="-7"/>
          <w:sz w:val="24"/>
          <w:szCs w:val="24"/>
        </w:rPr>
        <w:t xml:space="preserve"> </w:t>
      </w:r>
      <w:r w:rsidRPr="00661A4E">
        <w:rPr>
          <w:sz w:val="24"/>
          <w:szCs w:val="24"/>
        </w:rPr>
        <w:t>the relationship between staff, managers and organization. The teams involved in empowerment are made up of small groups of employees who work together to solve specific problems of the organization that relate to quality and productivity, which is a collaborative management method. Participation takes place when a team divides the planning, implementation, and utilization of resources and activities (Abtahi &amp; Absey,</w:t>
      </w:r>
      <w:r w:rsidRPr="00661A4E">
        <w:rPr>
          <w:spacing w:val="-5"/>
          <w:sz w:val="24"/>
          <w:szCs w:val="24"/>
        </w:rPr>
        <w:t xml:space="preserve"> </w:t>
      </w:r>
      <w:r w:rsidRPr="00661A4E">
        <w:rPr>
          <w:sz w:val="24"/>
          <w:szCs w:val="24"/>
        </w:rPr>
        <w:t>2007).</w:t>
      </w:r>
    </w:p>
    <w:p w:rsidR="00331704" w:rsidRPr="00661A4E" w:rsidRDefault="00331704" w:rsidP="00E73437">
      <w:pPr>
        <w:pStyle w:val="Heading2"/>
        <w:spacing w:line="360" w:lineRule="auto"/>
        <w:ind w:left="0" w:firstLine="0"/>
      </w:pPr>
      <w:r w:rsidRPr="00661A4E">
        <w:t>2.1.</w:t>
      </w:r>
      <w:r w:rsidR="00984A27" w:rsidRPr="00661A4E">
        <w:t>8</w:t>
      </w:r>
      <w:r w:rsidRPr="00661A4E">
        <w:tab/>
        <w:t>The role of managers in employee training</w:t>
      </w:r>
    </w:p>
    <w:p w:rsidR="00331704" w:rsidRPr="00661A4E" w:rsidRDefault="00331704" w:rsidP="00E73437">
      <w:pPr>
        <w:pStyle w:val="BodyText"/>
        <w:spacing w:line="360" w:lineRule="auto"/>
        <w:ind w:firstLine="720"/>
        <w:jc w:val="both"/>
        <w:rPr>
          <w:sz w:val="24"/>
          <w:szCs w:val="24"/>
        </w:rPr>
      </w:pPr>
      <w:r w:rsidRPr="00661A4E">
        <w:rPr>
          <w:sz w:val="24"/>
          <w:szCs w:val="24"/>
        </w:rPr>
        <w:t>Training is an important method to improve employee job satisfaction and performance that managers should consider and invest in the organization. Instead of seeing education as a major and long-term solution to their problems, many managers see it as a formidable hardship</w:t>
      </w:r>
      <w:r w:rsidRPr="00661A4E">
        <w:rPr>
          <w:spacing w:val="-6"/>
          <w:sz w:val="24"/>
          <w:szCs w:val="24"/>
        </w:rPr>
        <w:t xml:space="preserve"> </w:t>
      </w:r>
      <w:r w:rsidRPr="00661A4E">
        <w:rPr>
          <w:sz w:val="24"/>
          <w:szCs w:val="24"/>
        </w:rPr>
        <w:t>that</w:t>
      </w:r>
      <w:r w:rsidRPr="00661A4E">
        <w:rPr>
          <w:spacing w:val="-5"/>
          <w:sz w:val="24"/>
          <w:szCs w:val="24"/>
        </w:rPr>
        <w:t xml:space="preserve"> </w:t>
      </w:r>
      <w:r w:rsidRPr="00661A4E">
        <w:rPr>
          <w:sz w:val="24"/>
          <w:szCs w:val="24"/>
        </w:rPr>
        <w:t>keeps</w:t>
      </w:r>
      <w:r w:rsidRPr="00661A4E">
        <w:rPr>
          <w:spacing w:val="-4"/>
          <w:sz w:val="24"/>
          <w:szCs w:val="24"/>
        </w:rPr>
        <w:t xml:space="preserve"> </w:t>
      </w:r>
      <w:r w:rsidRPr="00661A4E">
        <w:rPr>
          <w:sz w:val="24"/>
          <w:szCs w:val="24"/>
        </w:rPr>
        <w:t>them</w:t>
      </w:r>
      <w:r w:rsidRPr="00661A4E">
        <w:rPr>
          <w:spacing w:val="-6"/>
          <w:sz w:val="24"/>
          <w:szCs w:val="24"/>
        </w:rPr>
        <w:t xml:space="preserve"> </w:t>
      </w:r>
      <w:r w:rsidRPr="00661A4E">
        <w:rPr>
          <w:sz w:val="24"/>
          <w:szCs w:val="24"/>
        </w:rPr>
        <w:t>away</w:t>
      </w:r>
      <w:r w:rsidRPr="00661A4E">
        <w:rPr>
          <w:spacing w:val="-4"/>
          <w:sz w:val="24"/>
          <w:szCs w:val="24"/>
        </w:rPr>
        <w:t xml:space="preserve"> </w:t>
      </w:r>
      <w:r w:rsidRPr="00661A4E">
        <w:rPr>
          <w:sz w:val="24"/>
          <w:szCs w:val="24"/>
        </w:rPr>
        <w:t>from</w:t>
      </w:r>
      <w:r w:rsidRPr="00661A4E">
        <w:rPr>
          <w:spacing w:val="-6"/>
          <w:sz w:val="24"/>
          <w:szCs w:val="24"/>
        </w:rPr>
        <w:t xml:space="preserve"> </w:t>
      </w:r>
      <w:r w:rsidRPr="00661A4E">
        <w:rPr>
          <w:sz w:val="24"/>
          <w:szCs w:val="24"/>
        </w:rPr>
        <w:t>their</w:t>
      </w:r>
      <w:r w:rsidRPr="00661A4E">
        <w:rPr>
          <w:spacing w:val="-4"/>
          <w:sz w:val="24"/>
          <w:szCs w:val="24"/>
        </w:rPr>
        <w:t xml:space="preserve"> </w:t>
      </w:r>
      <w:r w:rsidRPr="00661A4E">
        <w:rPr>
          <w:sz w:val="24"/>
          <w:szCs w:val="24"/>
        </w:rPr>
        <w:t>immediate</w:t>
      </w:r>
      <w:r w:rsidRPr="00661A4E">
        <w:rPr>
          <w:spacing w:val="-5"/>
          <w:sz w:val="24"/>
          <w:szCs w:val="24"/>
        </w:rPr>
        <w:t xml:space="preserve"> </w:t>
      </w:r>
      <w:r w:rsidRPr="00661A4E">
        <w:rPr>
          <w:sz w:val="24"/>
          <w:szCs w:val="24"/>
        </w:rPr>
        <w:t>goals.</w:t>
      </w:r>
      <w:r w:rsidRPr="00661A4E">
        <w:rPr>
          <w:spacing w:val="-6"/>
          <w:sz w:val="24"/>
          <w:szCs w:val="24"/>
        </w:rPr>
        <w:t xml:space="preserve"> </w:t>
      </w:r>
      <w:r w:rsidRPr="00661A4E">
        <w:rPr>
          <w:sz w:val="24"/>
          <w:szCs w:val="24"/>
        </w:rPr>
        <w:t>When</w:t>
      </w:r>
      <w:r w:rsidRPr="00661A4E">
        <w:rPr>
          <w:spacing w:val="-5"/>
          <w:sz w:val="24"/>
          <w:szCs w:val="24"/>
        </w:rPr>
        <w:t xml:space="preserve"> </w:t>
      </w:r>
      <w:r w:rsidRPr="00661A4E">
        <w:rPr>
          <w:sz w:val="24"/>
          <w:szCs w:val="24"/>
        </w:rPr>
        <w:t>some</w:t>
      </w:r>
      <w:r w:rsidRPr="00661A4E">
        <w:rPr>
          <w:spacing w:val="-5"/>
          <w:sz w:val="24"/>
          <w:szCs w:val="24"/>
        </w:rPr>
        <w:t xml:space="preserve"> </w:t>
      </w:r>
      <w:r w:rsidRPr="00661A4E">
        <w:rPr>
          <w:sz w:val="24"/>
          <w:szCs w:val="24"/>
        </w:rPr>
        <w:t>managers</w:t>
      </w:r>
      <w:r w:rsidRPr="00661A4E">
        <w:rPr>
          <w:spacing w:val="-3"/>
          <w:sz w:val="24"/>
          <w:szCs w:val="24"/>
        </w:rPr>
        <w:t xml:space="preserve"> </w:t>
      </w:r>
      <w:r w:rsidRPr="00661A4E">
        <w:rPr>
          <w:sz w:val="24"/>
          <w:szCs w:val="24"/>
        </w:rPr>
        <w:t>are</w:t>
      </w:r>
      <w:r w:rsidRPr="00661A4E">
        <w:rPr>
          <w:spacing w:val="-5"/>
          <w:sz w:val="24"/>
          <w:szCs w:val="24"/>
        </w:rPr>
        <w:t xml:space="preserve"> </w:t>
      </w:r>
      <w:r w:rsidRPr="00661A4E">
        <w:rPr>
          <w:sz w:val="24"/>
          <w:szCs w:val="24"/>
        </w:rPr>
        <w:t xml:space="preserve">asked why you do not teach, they respond "because we hire people who have already acquired the necessary experience and skills" (Adi, 2015). Although this answer seems to be a good successor to education, it does not work in practice. Education </w:t>
      </w:r>
      <w:r w:rsidRPr="00661A4E">
        <w:rPr>
          <w:sz w:val="24"/>
          <w:szCs w:val="24"/>
        </w:rPr>
        <w:lastRenderedPageBreak/>
        <w:t>alone cannot grantee the succession</w:t>
      </w:r>
      <w:r w:rsidRPr="00661A4E">
        <w:rPr>
          <w:spacing w:val="-8"/>
          <w:sz w:val="24"/>
          <w:szCs w:val="24"/>
        </w:rPr>
        <w:t xml:space="preserve"> </w:t>
      </w:r>
      <w:r w:rsidRPr="00661A4E">
        <w:rPr>
          <w:sz w:val="24"/>
          <w:szCs w:val="24"/>
        </w:rPr>
        <w:t>at</w:t>
      </w:r>
      <w:r w:rsidRPr="00661A4E">
        <w:rPr>
          <w:spacing w:val="-7"/>
          <w:sz w:val="24"/>
          <w:szCs w:val="24"/>
        </w:rPr>
        <w:t xml:space="preserve"> </w:t>
      </w:r>
      <w:r w:rsidRPr="00661A4E">
        <w:rPr>
          <w:sz w:val="24"/>
          <w:szCs w:val="24"/>
        </w:rPr>
        <w:t>job</w:t>
      </w:r>
      <w:r w:rsidRPr="00661A4E">
        <w:rPr>
          <w:spacing w:val="-7"/>
          <w:sz w:val="24"/>
          <w:szCs w:val="24"/>
        </w:rPr>
        <w:t xml:space="preserve"> </w:t>
      </w:r>
      <w:r w:rsidRPr="00661A4E">
        <w:rPr>
          <w:sz w:val="24"/>
          <w:szCs w:val="24"/>
        </w:rPr>
        <w:t>tasks.</w:t>
      </w:r>
      <w:r w:rsidRPr="00661A4E">
        <w:rPr>
          <w:spacing w:val="-8"/>
          <w:sz w:val="24"/>
          <w:szCs w:val="24"/>
        </w:rPr>
        <w:t xml:space="preserve"> </w:t>
      </w:r>
      <w:r w:rsidRPr="00661A4E">
        <w:rPr>
          <w:sz w:val="24"/>
          <w:szCs w:val="24"/>
        </w:rPr>
        <w:t>Through</w:t>
      </w:r>
      <w:r w:rsidRPr="00661A4E">
        <w:rPr>
          <w:spacing w:val="-7"/>
          <w:sz w:val="24"/>
          <w:szCs w:val="24"/>
        </w:rPr>
        <w:t xml:space="preserve"> </w:t>
      </w:r>
      <w:r w:rsidRPr="00661A4E">
        <w:rPr>
          <w:sz w:val="24"/>
          <w:szCs w:val="24"/>
        </w:rPr>
        <w:t>the</w:t>
      </w:r>
      <w:r w:rsidRPr="00661A4E">
        <w:rPr>
          <w:spacing w:val="-7"/>
          <w:sz w:val="24"/>
          <w:szCs w:val="24"/>
        </w:rPr>
        <w:t xml:space="preserve"> </w:t>
      </w:r>
      <w:r w:rsidRPr="00661A4E">
        <w:rPr>
          <w:sz w:val="24"/>
          <w:szCs w:val="24"/>
        </w:rPr>
        <w:t>time,</w:t>
      </w:r>
      <w:r w:rsidRPr="00661A4E">
        <w:rPr>
          <w:spacing w:val="-6"/>
          <w:sz w:val="24"/>
          <w:szCs w:val="24"/>
        </w:rPr>
        <w:t xml:space="preserve"> </w:t>
      </w:r>
      <w:r w:rsidRPr="00661A4E">
        <w:rPr>
          <w:sz w:val="24"/>
          <w:szCs w:val="24"/>
        </w:rPr>
        <w:t>employees</w:t>
      </w:r>
      <w:r w:rsidRPr="00661A4E">
        <w:rPr>
          <w:spacing w:val="-7"/>
          <w:sz w:val="24"/>
          <w:szCs w:val="24"/>
        </w:rPr>
        <w:t xml:space="preserve"> </w:t>
      </w:r>
      <w:r w:rsidRPr="00661A4E">
        <w:rPr>
          <w:sz w:val="24"/>
          <w:szCs w:val="24"/>
        </w:rPr>
        <w:t>should</w:t>
      </w:r>
      <w:r w:rsidRPr="00661A4E">
        <w:rPr>
          <w:spacing w:val="-8"/>
          <w:sz w:val="24"/>
          <w:szCs w:val="24"/>
        </w:rPr>
        <w:t xml:space="preserve"> </w:t>
      </w:r>
      <w:r w:rsidRPr="00661A4E">
        <w:rPr>
          <w:sz w:val="24"/>
          <w:szCs w:val="24"/>
        </w:rPr>
        <w:t>be</w:t>
      </w:r>
      <w:r w:rsidRPr="00661A4E">
        <w:rPr>
          <w:spacing w:val="-7"/>
          <w:sz w:val="24"/>
          <w:szCs w:val="24"/>
        </w:rPr>
        <w:t xml:space="preserve"> </w:t>
      </w:r>
      <w:r w:rsidRPr="00661A4E">
        <w:rPr>
          <w:sz w:val="24"/>
          <w:szCs w:val="24"/>
        </w:rPr>
        <w:t>trained</w:t>
      </w:r>
      <w:r w:rsidRPr="00661A4E">
        <w:rPr>
          <w:spacing w:val="-7"/>
          <w:sz w:val="24"/>
          <w:szCs w:val="24"/>
        </w:rPr>
        <w:t xml:space="preserve"> </w:t>
      </w:r>
      <w:r w:rsidRPr="00661A4E">
        <w:rPr>
          <w:sz w:val="24"/>
          <w:szCs w:val="24"/>
        </w:rPr>
        <w:t>to</w:t>
      </w:r>
      <w:r w:rsidRPr="00661A4E">
        <w:rPr>
          <w:spacing w:val="-7"/>
          <w:sz w:val="24"/>
          <w:szCs w:val="24"/>
        </w:rPr>
        <w:t xml:space="preserve"> </w:t>
      </w:r>
      <w:r w:rsidRPr="00661A4E">
        <w:rPr>
          <w:sz w:val="24"/>
          <w:szCs w:val="24"/>
        </w:rPr>
        <w:t>improve</w:t>
      </w:r>
      <w:r w:rsidRPr="00661A4E">
        <w:rPr>
          <w:spacing w:val="-6"/>
          <w:sz w:val="24"/>
          <w:szCs w:val="24"/>
        </w:rPr>
        <w:t xml:space="preserve"> </w:t>
      </w:r>
      <w:r w:rsidRPr="00661A4E">
        <w:rPr>
          <w:sz w:val="24"/>
          <w:szCs w:val="24"/>
        </w:rPr>
        <w:t>their</w:t>
      </w:r>
      <w:r w:rsidRPr="00661A4E">
        <w:rPr>
          <w:spacing w:val="-7"/>
          <w:sz w:val="24"/>
          <w:szCs w:val="24"/>
        </w:rPr>
        <w:t xml:space="preserve"> </w:t>
      </w:r>
      <w:r w:rsidRPr="00661A4E">
        <w:rPr>
          <w:sz w:val="24"/>
          <w:szCs w:val="24"/>
        </w:rPr>
        <w:t>skills and knowledge (Pratama,</w:t>
      </w:r>
      <w:r w:rsidRPr="00661A4E">
        <w:rPr>
          <w:spacing w:val="-2"/>
          <w:sz w:val="24"/>
          <w:szCs w:val="24"/>
        </w:rPr>
        <w:t xml:space="preserve"> </w:t>
      </w:r>
      <w:r w:rsidRPr="00661A4E">
        <w:rPr>
          <w:sz w:val="24"/>
          <w:szCs w:val="24"/>
        </w:rPr>
        <w:t>2015).</w:t>
      </w:r>
    </w:p>
    <w:p w:rsidR="00331704" w:rsidRPr="00661A4E" w:rsidRDefault="00331704" w:rsidP="00E73437">
      <w:pPr>
        <w:pStyle w:val="BodyText"/>
        <w:spacing w:line="360" w:lineRule="auto"/>
        <w:ind w:firstLine="720"/>
        <w:jc w:val="both"/>
        <w:rPr>
          <w:sz w:val="24"/>
          <w:szCs w:val="24"/>
        </w:rPr>
      </w:pPr>
      <w:r w:rsidRPr="00661A4E">
        <w:rPr>
          <w:sz w:val="24"/>
          <w:szCs w:val="24"/>
        </w:rPr>
        <w:t>As Terera and Ngirande (2014), suggested training improves customer satisfaction and employee confidence at work. The authors discussed that raining improves employee feeling of confidence at work. Employees who are given training sessions can serve the customers better</w:t>
      </w:r>
      <w:r w:rsidRPr="00661A4E">
        <w:rPr>
          <w:spacing w:val="-12"/>
          <w:sz w:val="24"/>
          <w:szCs w:val="24"/>
        </w:rPr>
        <w:t xml:space="preserve"> </w:t>
      </w:r>
      <w:r w:rsidRPr="00661A4E">
        <w:rPr>
          <w:sz w:val="24"/>
          <w:szCs w:val="24"/>
        </w:rPr>
        <w:t>and</w:t>
      </w:r>
      <w:r w:rsidRPr="00661A4E">
        <w:rPr>
          <w:spacing w:val="-11"/>
          <w:sz w:val="24"/>
          <w:szCs w:val="24"/>
        </w:rPr>
        <w:t xml:space="preserve"> </w:t>
      </w:r>
      <w:r w:rsidRPr="00661A4E">
        <w:rPr>
          <w:sz w:val="24"/>
          <w:szCs w:val="24"/>
        </w:rPr>
        <w:t>they</w:t>
      </w:r>
      <w:r w:rsidRPr="00661A4E">
        <w:rPr>
          <w:spacing w:val="-12"/>
          <w:sz w:val="24"/>
          <w:szCs w:val="24"/>
        </w:rPr>
        <w:t xml:space="preserve"> </w:t>
      </w:r>
      <w:r w:rsidRPr="00661A4E">
        <w:rPr>
          <w:sz w:val="24"/>
          <w:szCs w:val="24"/>
        </w:rPr>
        <w:t>are</w:t>
      </w:r>
      <w:r w:rsidRPr="00661A4E">
        <w:rPr>
          <w:spacing w:val="-12"/>
          <w:sz w:val="24"/>
          <w:szCs w:val="24"/>
        </w:rPr>
        <w:t xml:space="preserve"> </w:t>
      </w:r>
      <w:r w:rsidRPr="00661A4E">
        <w:rPr>
          <w:sz w:val="24"/>
          <w:szCs w:val="24"/>
        </w:rPr>
        <w:t>more</w:t>
      </w:r>
      <w:r w:rsidRPr="00661A4E">
        <w:rPr>
          <w:spacing w:val="-14"/>
          <w:sz w:val="24"/>
          <w:szCs w:val="24"/>
        </w:rPr>
        <w:t xml:space="preserve"> </w:t>
      </w:r>
      <w:r w:rsidRPr="00661A4E">
        <w:rPr>
          <w:sz w:val="24"/>
          <w:szCs w:val="24"/>
        </w:rPr>
        <w:t>likely</w:t>
      </w:r>
      <w:r w:rsidRPr="00661A4E">
        <w:rPr>
          <w:spacing w:val="-11"/>
          <w:sz w:val="24"/>
          <w:szCs w:val="24"/>
        </w:rPr>
        <w:t xml:space="preserve"> </w:t>
      </w:r>
      <w:r w:rsidRPr="00661A4E">
        <w:rPr>
          <w:sz w:val="24"/>
          <w:szCs w:val="24"/>
        </w:rPr>
        <w:t>to</w:t>
      </w:r>
      <w:r w:rsidRPr="00661A4E">
        <w:rPr>
          <w:spacing w:val="-12"/>
          <w:sz w:val="24"/>
          <w:szCs w:val="24"/>
        </w:rPr>
        <w:t xml:space="preserve"> </w:t>
      </w:r>
      <w:r w:rsidRPr="00661A4E">
        <w:rPr>
          <w:sz w:val="24"/>
          <w:szCs w:val="24"/>
        </w:rPr>
        <w:t>meet</w:t>
      </w:r>
      <w:r w:rsidRPr="00661A4E">
        <w:rPr>
          <w:spacing w:val="-12"/>
          <w:sz w:val="24"/>
          <w:szCs w:val="24"/>
        </w:rPr>
        <w:t xml:space="preserve"> </w:t>
      </w:r>
      <w:r w:rsidRPr="00661A4E">
        <w:rPr>
          <w:sz w:val="24"/>
          <w:szCs w:val="24"/>
        </w:rPr>
        <w:t>customers’</w:t>
      </w:r>
      <w:r w:rsidRPr="00661A4E">
        <w:rPr>
          <w:spacing w:val="-14"/>
          <w:sz w:val="24"/>
          <w:szCs w:val="24"/>
        </w:rPr>
        <w:t xml:space="preserve"> </w:t>
      </w:r>
      <w:r w:rsidRPr="00661A4E">
        <w:rPr>
          <w:sz w:val="24"/>
          <w:szCs w:val="24"/>
        </w:rPr>
        <w:t>satisfaction</w:t>
      </w:r>
      <w:r w:rsidRPr="00661A4E">
        <w:rPr>
          <w:spacing w:val="-10"/>
          <w:sz w:val="24"/>
          <w:szCs w:val="24"/>
        </w:rPr>
        <w:t xml:space="preserve"> </w:t>
      </w:r>
      <w:r w:rsidRPr="00661A4E">
        <w:rPr>
          <w:sz w:val="24"/>
          <w:szCs w:val="24"/>
        </w:rPr>
        <w:t>in</w:t>
      </w:r>
      <w:r w:rsidRPr="00661A4E">
        <w:rPr>
          <w:spacing w:val="-13"/>
          <w:sz w:val="24"/>
          <w:szCs w:val="24"/>
        </w:rPr>
        <w:t xml:space="preserve"> </w:t>
      </w:r>
      <w:r w:rsidRPr="00661A4E">
        <w:rPr>
          <w:sz w:val="24"/>
          <w:szCs w:val="24"/>
        </w:rPr>
        <w:t>compare</w:t>
      </w:r>
      <w:r w:rsidRPr="00661A4E">
        <w:rPr>
          <w:spacing w:val="-11"/>
          <w:sz w:val="24"/>
          <w:szCs w:val="24"/>
        </w:rPr>
        <w:t xml:space="preserve"> </w:t>
      </w:r>
      <w:r w:rsidRPr="00661A4E">
        <w:rPr>
          <w:sz w:val="24"/>
          <w:szCs w:val="24"/>
        </w:rPr>
        <w:t>to</w:t>
      </w:r>
      <w:r w:rsidRPr="00661A4E">
        <w:rPr>
          <w:spacing w:val="-12"/>
          <w:sz w:val="24"/>
          <w:szCs w:val="24"/>
        </w:rPr>
        <w:t xml:space="preserve"> </w:t>
      </w:r>
      <w:r w:rsidRPr="00661A4E">
        <w:rPr>
          <w:sz w:val="24"/>
          <w:szCs w:val="24"/>
        </w:rPr>
        <w:t>those</w:t>
      </w:r>
      <w:r w:rsidRPr="00661A4E">
        <w:rPr>
          <w:spacing w:val="-12"/>
          <w:sz w:val="24"/>
          <w:szCs w:val="24"/>
        </w:rPr>
        <w:t xml:space="preserve"> </w:t>
      </w:r>
      <w:r w:rsidRPr="00661A4E">
        <w:rPr>
          <w:sz w:val="24"/>
          <w:szCs w:val="24"/>
        </w:rPr>
        <w:t>employees whose</w:t>
      </w:r>
      <w:r w:rsidRPr="00661A4E">
        <w:rPr>
          <w:spacing w:val="-7"/>
          <w:sz w:val="24"/>
          <w:szCs w:val="24"/>
        </w:rPr>
        <w:t xml:space="preserve"> </w:t>
      </w:r>
      <w:r w:rsidRPr="00661A4E">
        <w:rPr>
          <w:sz w:val="24"/>
          <w:szCs w:val="24"/>
        </w:rPr>
        <w:t>company</w:t>
      </w:r>
      <w:r w:rsidRPr="00661A4E">
        <w:rPr>
          <w:spacing w:val="-7"/>
          <w:sz w:val="24"/>
          <w:szCs w:val="24"/>
        </w:rPr>
        <w:t xml:space="preserve"> </w:t>
      </w:r>
      <w:r w:rsidRPr="00661A4E">
        <w:rPr>
          <w:sz w:val="24"/>
          <w:szCs w:val="24"/>
        </w:rPr>
        <w:t>does</w:t>
      </w:r>
      <w:r w:rsidRPr="00661A4E">
        <w:rPr>
          <w:spacing w:val="-6"/>
          <w:sz w:val="24"/>
          <w:szCs w:val="24"/>
        </w:rPr>
        <w:t xml:space="preserve"> </w:t>
      </w:r>
      <w:r w:rsidRPr="00661A4E">
        <w:rPr>
          <w:sz w:val="24"/>
          <w:szCs w:val="24"/>
        </w:rPr>
        <w:t>not</w:t>
      </w:r>
      <w:r w:rsidRPr="00661A4E">
        <w:rPr>
          <w:spacing w:val="-7"/>
          <w:sz w:val="24"/>
          <w:szCs w:val="24"/>
        </w:rPr>
        <w:t xml:space="preserve"> </w:t>
      </w:r>
      <w:r w:rsidRPr="00661A4E">
        <w:rPr>
          <w:sz w:val="24"/>
          <w:szCs w:val="24"/>
        </w:rPr>
        <w:t>provide</w:t>
      </w:r>
      <w:r w:rsidRPr="00661A4E">
        <w:rPr>
          <w:spacing w:val="-6"/>
          <w:sz w:val="24"/>
          <w:szCs w:val="24"/>
        </w:rPr>
        <w:t xml:space="preserve"> </w:t>
      </w:r>
      <w:r w:rsidRPr="00661A4E">
        <w:rPr>
          <w:sz w:val="24"/>
          <w:szCs w:val="24"/>
        </w:rPr>
        <w:t>them</w:t>
      </w:r>
      <w:r w:rsidRPr="00661A4E">
        <w:rPr>
          <w:spacing w:val="-7"/>
          <w:sz w:val="24"/>
          <w:szCs w:val="24"/>
        </w:rPr>
        <w:t xml:space="preserve"> </w:t>
      </w:r>
      <w:r w:rsidRPr="00661A4E">
        <w:rPr>
          <w:sz w:val="24"/>
          <w:szCs w:val="24"/>
        </w:rPr>
        <w:t>with</w:t>
      </w:r>
      <w:r w:rsidRPr="00661A4E">
        <w:rPr>
          <w:spacing w:val="-6"/>
          <w:sz w:val="24"/>
          <w:szCs w:val="24"/>
        </w:rPr>
        <w:t xml:space="preserve"> </w:t>
      </w:r>
      <w:r w:rsidRPr="00661A4E">
        <w:rPr>
          <w:sz w:val="24"/>
          <w:szCs w:val="24"/>
        </w:rPr>
        <w:t>training.</w:t>
      </w:r>
      <w:r w:rsidRPr="00661A4E">
        <w:rPr>
          <w:spacing w:val="-4"/>
          <w:sz w:val="24"/>
          <w:szCs w:val="24"/>
        </w:rPr>
        <w:t xml:space="preserve"> </w:t>
      </w:r>
      <w:r w:rsidRPr="00661A4E">
        <w:rPr>
          <w:sz w:val="24"/>
          <w:szCs w:val="24"/>
        </w:rPr>
        <w:t>Training</w:t>
      </w:r>
      <w:r w:rsidRPr="00661A4E">
        <w:rPr>
          <w:spacing w:val="-6"/>
          <w:sz w:val="24"/>
          <w:szCs w:val="24"/>
        </w:rPr>
        <w:t xml:space="preserve"> </w:t>
      </w:r>
      <w:r w:rsidRPr="00661A4E">
        <w:rPr>
          <w:sz w:val="24"/>
          <w:szCs w:val="24"/>
        </w:rPr>
        <w:t>enhances</w:t>
      </w:r>
      <w:r w:rsidRPr="00661A4E">
        <w:rPr>
          <w:spacing w:val="-8"/>
          <w:sz w:val="24"/>
          <w:szCs w:val="24"/>
        </w:rPr>
        <w:t xml:space="preserve"> </w:t>
      </w:r>
      <w:r w:rsidRPr="00661A4E">
        <w:rPr>
          <w:sz w:val="24"/>
          <w:szCs w:val="24"/>
        </w:rPr>
        <w:t>employee</w:t>
      </w:r>
      <w:r w:rsidRPr="00661A4E">
        <w:rPr>
          <w:spacing w:val="-6"/>
          <w:sz w:val="24"/>
          <w:szCs w:val="24"/>
        </w:rPr>
        <w:t xml:space="preserve"> </w:t>
      </w:r>
      <w:r w:rsidRPr="00661A4E">
        <w:rPr>
          <w:sz w:val="24"/>
          <w:szCs w:val="24"/>
        </w:rPr>
        <w:t>motivation and job satisfaction as well. As Dysvik and Kuvaas (2008), discussed job satisfaction is an important predictor for employee performance. Training can increase motivation and job satisfaction that boost employee performance and productivity (Jones et al., 2009). An employee might be very skilled and experienced, but he or she also needs to be trained for his or her current job. He must understand the values and philosophy of the organization, as well</w:t>
      </w:r>
      <w:r w:rsidRPr="00661A4E">
        <w:rPr>
          <w:spacing w:val="-9"/>
          <w:sz w:val="24"/>
          <w:szCs w:val="24"/>
        </w:rPr>
        <w:t xml:space="preserve"> </w:t>
      </w:r>
      <w:r w:rsidRPr="00661A4E">
        <w:rPr>
          <w:sz w:val="24"/>
          <w:szCs w:val="24"/>
        </w:rPr>
        <w:t>as</w:t>
      </w:r>
      <w:r w:rsidRPr="00661A4E">
        <w:rPr>
          <w:spacing w:val="-8"/>
          <w:sz w:val="24"/>
          <w:szCs w:val="24"/>
        </w:rPr>
        <w:t xml:space="preserve"> </w:t>
      </w:r>
      <w:r w:rsidRPr="00661A4E">
        <w:rPr>
          <w:sz w:val="24"/>
          <w:szCs w:val="24"/>
        </w:rPr>
        <w:t>the</w:t>
      </w:r>
      <w:r w:rsidRPr="00661A4E">
        <w:rPr>
          <w:spacing w:val="-8"/>
          <w:sz w:val="24"/>
          <w:szCs w:val="24"/>
        </w:rPr>
        <w:t xml:space="preserve"> </w:t>
      </w:r>
      <w:r w:rsidRPr="00661A4E">
        <w:rPr>
          <w:sz w:val="24"/>
          <w:szCs w:val="24"/>
        </w:rPr>
        <w:t>policies</w:t>
      </w:r>
      <w:r w:rsidRPr="00661A4E">
        <w:rPr>
          <w:spacing w:val="-8"/>
          <w:sz w:val="24"/>
          <w:szCs w:val="24"/>
        </w:rPr>
        <w:t xml:space="preserve"> </w:t>
      </w:r>
      <w:r w:rsidRPr="00661A4E">
        <w:rPr>
          <w:sz w:val="24"/>
          <w:szCs w:val="24"/>
        </w:rPr>
        <w:t>and</w:t>
      </w:r>
      <w:r w:rsidRPr="00661A4E">
        <w:rPr>
          <w:spacing w:val="-8"/>
          <w:sz w:val="24"/>
          <w:szCs w:val="24"/>
        </w:rPr>
        <w:t xml:space="preserve"> </w:t>
      </w:r>
      <w:r w:rsidRPr="00661A4E">
        <w:rPr>
          <w:sz w:val="24"/>
          <w:szCs w:val="24"/>
        </w:rPr>
        <w:t>practices</w:t>
      </w:r>
      <w:r w:rsidRPr="00661A4E">
        <w:rPr>
          <w:spacing w:val="-9"/>
          <w:sz w:val="24"/>
          <w:szCs w:val="24"/>
        </w:rPr>
        <w:t xml:space="preserve"> </w:t>
      </w:r>
      <w:r w:rsidRPr="00661A4E">
        <w:rPr>
          <w:sz w:val="24"/>
          <w:szCs w:val="24"/>
        </w:rPr>
        <w:t>applied</w:t>
      </w:r>
      <w:r w:rsidRPr="00661A4E">
        <w:rPr>
          <w:spacing w:val="-8"/>
          <w:sz w:val="24"/>
          <w:szCs w:val="24"/>
        </w:rPr>
        <w:t xml:space="preserve"> </w:t>
      </w:r>
      <w:r w:rsidRPr="00661A4E">
        <w:rPr>
          <w:sz w:val="24"/>
          <w:szCs w:val="24"/>
        </w:rPr>
        <w:t>to</w:t>
      </w:r>
      <w:r w:rsidRPr="00661A4E">
        <w:rPr>
          <w:spacing w:val="-8"/>
          <w:sz w:val="24"/>
          <w:szCs w:val="24"/>
        </w:rPr>
        <w:t xml:space="preserve"> </w:t>
      </w:r>
      <w:r w:rsidRPr="00661A4E">
        <w:rPr>
          <w:sz w:val="24"/>
          <w:szCs w:val="24"/>
        </w:rPr>
        <w:t>the</w:t>
      </w:r>
      <w:r w:rsidRPr="00661A4E">
        <w:rPr>
          <w:spacing w:val="-8"/>
          <w:sz w:val="24"/>
          <w:szCs w:val="24"/>
        </w:rPr>
        <w:t xml:space="preserve"> </w:t>
      </w:r>
      <w:r w:rsidRPr="00661A4E">
        <w:rPr>
          <w:sz w:val="24"/>
          <w:szCs w:val="24"/>
        </w:rPr>
        <w:t>particular</w:t>
      </w:r>
      <w:r w:rsidRPr="00661A4E">
        <w:rPr>
          <w:spacing w:val="-8"/>
          <w:sz w:val="24"/>
          <w:szCs w:val="24"/>
        </w:rPr>
        <w:t xml:space="preserve"> </w:t>
      </w:r>
      <w:r w:rsidRPr="00661A4E">
        <w:rPr>
          <w:sz w:val="24"/>
          <w:szCs w:val="24"/>
        </w:rPr>
        <w:t>profession,</w:t>
      </w:r>
      <w:r w:rsidRPr="00661A4E">
        <w:rPr>
          <w:spacing w:val="-8"/>
          <w:sz w:val="24"/>
          <w:szCs w:val="24"/>
        </w:rPr>
        <w:t xml:space="preserve"> </w:t>
      </w:r>
      <w:r w:rsidRPr="00661A4E">
        <w:rPr>
          <w:sz w:val="24"/>
          <w:szCs w:val="24"/>
        </w:rPr>
        <w:t>if</w:t>
      </w:r>
      <w:r w:rsidRPr="00661A4E">
        <w:rPr>
          <w:spacing w:val="-8"/>
          <w:sz w:val="24"/>
          <w:szCs w:val="24"/>
        </w:rPr>
        <w:t xml:space="preserve"> </w:t>
      </w:r>
      <w:r w:rsidRPr="00661A4E">
        <w:rPr>
          <w:sz w:val="24"/>
          <w:szCs w:val="24"/>
        </w:rPr>
        <w:t>one</w:t>
      </w:r>
      <w:r w:rsidRPr="00661A4E">
        <w:rPr>
          <w:spacing w:val="-9"/>
          <w:sz w:val="24"/>
          <w:szCs w:val="24"/>
        </w:rPr>
        <w:t xml:space="preserve"> </w:t>
      </w:r>
      <w:r w:rsidRPr="00661A4E">
        <w:rPr>
          <w:sz w:val="24"/>
          <w:szCs w:val="24"/>
        </w:rPr>
        <w:t>does</w:t>
      </w:r>
      <w:r w:rsidRPr="00661A4E">
        <w:rPr>
          <w:spacing w:val="-8"/>
          <w:sz w:val="24"/>
          <w:szCs w:val="24"/>
        </w:rPr>
        <w:t xml:space="preserve"> </w:t>
      </w:r>
      <w:r w:rsidRPr="00661A4E">
        <w:rPr>
          <w:sz w:val="24"/>
          <w:szCs w:val="24"/>
        </w:rPr>
        <w:t>not</w:t>
      </w:r>
      <w:r w:rsidRPr="00661A4E">
        <w:rPr>
          <w:spacing w:val="-8"/>
          <w:sz w:val="24"/>
          <w:szCs w:val="24"/>
        </w:rPr>
        <w:t xml:space="preserve"> </w:t>
      </w:r>
      <w:r w:rsidRPr="00661A4E">
        <w:rPr>
          <w:sz w:val="24"/>
          <w:szCs w:val="24"/>
        </w:rPr>
        <w:t>see</w:t>
      </w:r>
      <w:r w:rsidRPr="00661A4E">
        <w:rPr>
          <w:spacing w:val="-9"/>
          <w:sz w:val="24"/>
          <w:szCs w:val="24"/>
        </w:rPr>
        <w:t xml:space="preserve"> </w:t>
      </w:r>
      <w:r w:rsidRPr="00661A4E">
        <w:rPr>
          <w:sz w:val="24"/>
          <w:szCs w:val="24"/>
        </w:rPr>
        <w:t>such professional-organizational training, it will be limited in the ability to use his skills and experience.</w:t>
      </w:r>
    </w:p>
    <w:p w:rsidR="009A0296" w:rsidRPr="00661A4E" w:rsidRDefault="00331704" w:rsidP="00E73437">
      <w:pPr>
        <w:pStyle w:val="BodyText"/>
        <w:spacing w:line="360" w:lineRule="auto"/>
        <w:ind w:firstLine="720"/>
        <w:jc w:val="both"/>
        <w:rPr>
          <w:sz w:val="24"/>
          <w:szCs w:val="24"/>
        </w:rPr>
      </w:pPr>
      <w:r w:rsidRPr="00661A4E">
        <w:rPr>
          <w:sz w:val="24"/>
          <w:szCs w:val="24"/>
        </w:rPr>
        <w:t xml:space="preserve">Some managers believe that there is no need for formal education programs because employees learn their skills while doing their jobs. They claim to be the best teacher experience, but forget that experience is a very expensive teacher (Waris, 2015). When employees are forced to learn by trial and error, they suffer and feel defeated while not being guilty. On the one hand, customers have been damaged by mistakes and ultimately the organization suffers. </w:t>
      </w:r>
      <w:r w:rsidRPr="001963A3">
        <w:rPr>
          <w:sz w:val="22"/>
          <w:szCs w:val="24"/>
        </w:rPr>
        <w:t>Education is also a path to growth. If employees are moving to higher levels of responsibility, they must be trained. The growth of the organization depends on the growth of the staff. If the organization expects serious opportunities to be successfully achieved, internal staff must constantly develop their skills and prepare themselves to face bigger challenges. An experienced manager knows that when he teaches his staff, he does the most important job for his own success. Education is one of the important and influential factors in enhancing employees' ability. Therefore, managers should play a major role in educating employees (Sendawula et al., 2018).</w:t>
      </w:r>
    </w:p>
    <w:p w:rsidR="00E9353E" w:rsidRPr="00661A4E" w:rsidRDefault="00984A27" w:rsidP="00E73437">
      <w:pPr>
        <w:pStyle w:val="Heading2"/>
        <w:spacing w:line="360" w:lineRule="auto"/>
        <w:ind w:left="0" w:firstLine="0"/>
      </w:pPr>
      <w:r w:rsidRPr="00661A4E">
        <w:lastRenderedPageBreak/>
        <w:t>2.1.9</w:t>
      </w:r>
      <w:r w:rsidRPr="00661A4E">
        <w:tab/>
      </w:r>
      <w:r w:rsidR="00E9353E" w:rsidRPr="00661A4E">
        <w:t>Consumers Buying Behavior</w:t>
      </w:r>
    </w:p>
    <w:p w:rsidR="00984A27"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Consumers buying behavior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 </w:t>
      </w:r>
    </w:p>
    <w:p w:rsidR="00984A27"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According to (Proctor et al, 2002), the principle aim of consumer buying behavior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w:t>
      </w:r>
    </w:p>
    <w:p w:rsidR="00984A27"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They will be able to predict how consumers are likely to react to various informational and environment cues and to shape their marketing strategies accordingly once they have understood consumers behavior on purchasing. With no doubt, marketers who understand consumer behavior have great competitive advantages in the market place (Schiff man et al 2001). </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two authors (Schiff man et al 2001), in their book,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rsidR="00E9353E" w:rsidRPr="00661A4E" w:rsidRDefault="00E9353E" w:rsidP="00E73437">
      <w:pPr>
        <w:pStyle w:val="Heading2"/>
        <w:spacing w:line="360" w:lineRule="auto"/>
        <w:ind w:left="0" w:firstLine="0"/>
      </w:pPr>
      <w:r w:rsidRPr="00661A4E">
        <w:t>2.1.</w:t>
      </w:r>
      <w:r w:rsidR="00984A27" w:rsidRPr="00661A4E">
        <w:t>10</w:t>
      </w:r>
      <w:r w:rsidRPr="00661A4E">
        <w:tab/>
        <w:t>Types of Consumer Behaviour</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There are five types of consumer behaviour namely; dissonance reducing, habitual, variety seeking and complex buying behaviour as described below; </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Dissonance reducing buying behavior</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Dissonance reducing buying behavior occurs when the customer finds it difficult to differentiate among the brands. As a result, consumers may respond primarily to a relatively better price. After the purchase consumer might experience post purchase </w:t>
      </w:r>
      <w:r w:rsidRPr="00661A4E">
        <w:rPr>
          <w:rFonts w:ascii="Times New Roman" w:hAnsi="Times New Roman" w:cs="Times New Roman"/>
          <w:sz w:val="24"/>
          <w:szCs w:val="24"/>
        </w:rPr>
        <w:lastRenderedPageBreak/>
        <w:t>dissonance (after sales discomfort). This is the consumer behaviour displayed mostly by uninformed consumers (Kotler and Keller, 2006).</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Habitual Buying Behavior</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Habitual buying behavior is a consumer purchase decision where by the consumers’ level of involvement is low. This means that consumers don’t search much information among the available brands and they don’t find significant differences among the brands and buy the product without a high level of involvement. If the consumers keep buying the same brand over and over again, it becomes their habit (Kotler and Keller, 2006).</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Variety Seeking Buying Behavior</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In case of variety seeking buying behavior the level of consumer involvement is low, but consumers perceive significant differences among the brands. In variety seeking buying behavior, consumers very often switch from one brand to another (Kotler and Keller, 2006). This purchase decision is common among consumers who want to stay ahead of the latest fashion trends. </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Complex Buying Behavior</w:t>
      </w:r>
    </w:p>
    <w:p w:rsidR="00E9353E" w:rsidRPr="00661A4E" w:rsidRDefault="00E9353E" w:rsidP="00E73437">
      <w:pPr>
        <w:spacing w:after="0" w:line="360" w:lineRule="auto"/>
        <w:ind w:firstLine="699"/>
        <w:jc w:val="both"/>
        <w:rPr>
          <w:rFonts w:ascii="Times New Roman" w:hAnsi="Times New Roman" w:cs="Times New Roman"/>
          <w:sz w:val="24"/>
          <w:szCs w:val="24"/>
        </w:rPr>
      </w:pPr>
      <w:r w:rsidRPr="00661A4E">
        <w:rPr>
          <w:rFonts w:ascii="Times New Roman" w:hAnsi="Times New Roman" w:cs="Times New Roman"/>
          <w:sz w:val="24"/>
          <w:szCs w:val="24"/>
        </w:rPr>
        <w:t>Complex buying behavior can be defined when consumers are highly involved for making a purchase decision. Complex buying behavior calls for high level of involvement on the part of the consumer. In case of high involvement, consumers distinguish salient differences among the competing brands. Consumers’ are highly involved in case of expensive and highly self-expressive products (Kotler and Keller, 2009).</w:t>
      </w:r>
    </w:p>
    <w:p w:rsidR="00E9353E" w:rsidRPr="00661A4E" w:rsidRDefault="00E9353E" w:rsidP="00E73437">
      <w:pPr>
        <w:pStyle w:val="Heading2"/>
        <w:spacing w:line="360" w:lineRule="auto"/>
        <w:ind w:left="0" w:firstLine="0"/>
      </w:pPr>
      <w:r w:rsidRPr="00661A4E">
        <w:t>2.1.1</w:t>
      </w:r>
      <w:r w:rsidR="00984A27" w:rsidRPr="00661A4E">
        <w:t>1</w:t>
      </w:r>
      <w:r w:rsidRPr="00661A4E">
        <w:t xml:space="preserve"> </w:t>
      </w:r>
      <w:r w:rsidRPr="00661A4E">
        <w:tab/>
        <w:t>Factors Influencing Consumer Buying Behaviour</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following are the factors influencing consumer buying behavior.</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Buyer’s readiness</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Communication tools vary in cost-effectiveness at different stages of buyer readiness. Advertising and publicity play the most important roles in the awareness building stage. Customer comprehension is primarily affected by advertising and </w:t>
      </w:r>
      <w:r w:rsidRPr="00661A4E">
        <w:rPr>
          <w:rFonts w:ascii="Times New Roman" w:hAnsi="Times New Roman" w:cs="Times New Roman"/>
          <w:sz w:val="24"/>
          <w:szCs w:val="24"/>
        </w:rPr>
        <w:lastRenderedPageBreak/>
        <w:t>personal selling. Customer conviction is influenced mostly by personal selling. Closing the sale is influenced mostly by personal selling and sales promotion (Kotler and Keller, 2009).</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Type of product market</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Communication mix allocations vary between consumer and business markets. Consumer marketers tend to spend comparatively more on sales promotion and advertising; business marketers tend to spend comparatively more on personal selling. In general, personal selling is used more with complex, expensive, risky goody and in markets with fewer and larger sellers (Kotler and Keller, 2009).</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Product life cycle stage</w:t>
      </w:r>
    </w:p>
    <w:p w:rsidR="00E9353E" w:rsidRPr="00661A4E" w:rsidRDefault="00E9353E" w:rsidP="00E73437">
      <w:pPr>
        <w:spacing w:after="0" w:line="360" w:lineRule="auto"/>
        <w:ind w:firstLine="699"/>
        <w:jc w:val="both"/>
        <w:rPr>
          <w:rFonts w:ascii="Times New Roman" w:hAnsi="Times New Roman" w:cs="Times New Roman"/>
          <w:sz w:val="24"/>
          <w:szCs w:val="24"/>
        </w:rPr>
      </w:pPr>
      <w:r w:rsidRPr="00661A4E">
        <w:rPr>
          <w:rFonts w:ascii="Times New Roman" w:hAnsi="Times New Roman" w:cs="Times New Roman"/>
          <w:sz w:val="24"/>
          <w:szCs w:val="24"/>
        </w:rPr>
        <w:t>Communication tools also vary in cost effectiveness at different stages of the product lifecycle. In the introduction stage, advertising, events and experience, publicity have the highest cost effectiveness, followed by personal selling to gain distribution coverage and sales promotion and direct marketing to induce trial. In the growth stage, demand has its own momentum though word of mouth.</w:t>
      </w:r>
    </w:p>
    <w:p w:rsidR="00E9353E" w:rsidRPr="00661A4E" w:rsidRDefault="00E9353E" w:rsidP="00E73437">
      <w:pPr>
        <w:pStyle w:val="Heading2"/>
        <w:spacing w:line="360" w:lineRule="auto"/>
        <w:ind w:left="0" w:firstLine="0"/>
      </w:pPr>
      <w:r w:rsidRPr="00661A4E">
        <w:t>2.1.1</w:t>
      </w:r>
      <w:r w:rsidR="00984A27" w:rsidRPr="00661A4E">
        <w:t>2</w:t>
      </w:r>
      <w:r w:rsidRPr="00661A4E">
        <w:t xml:space="preserve"> </w:t>
      </w:r>
      <w:r w:rsidRPr="00661A4E">
        <w:tab/>
        <w:t>Factors Affecting Consumer Purchase Decision</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There are three categories of factors which affect consumer behaviour namely; cultural factors, social factors and personal factors. </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Cultural Factors</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Cultural factors exert a broad and deep influence on consumer behavior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rsidR="00E9353E" w:rsidRPr="00661A4E" w:rsidRDefault="00E9353E" w:rsidP="00E73437">
      <w:pPr>
        <w:tabs>
          <w:tab w:val="left" w:pos="3380"/>
        </w:tabs>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 xml:space="preserve">Social Factors </w:t>
      </w:r>
      <w:r w:rsidRPr="00661A4E">
        <w:rPr>
          <w:rFonts w:ascii="Times New Roman" w:hAnsi="Times New Roman" w:cs="Times New Roman"/>
          <w:b/>
          <w:i/>
          <w:sz w:val="24"/>
          <w:szCs w:val="24"/>
        </w:rPr>
        <w:tab/>
      </w:r>
    </w:p>
    <w:p w:rsidR="00984A27"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A consumer’s behavior also is influenced by social factors, such as the consumer’s small groups, family, and social roles and status. Social class is an invisible stratification of the inhabitants of the society into different groups based on some traits of </w:t>
      </w:r>
      <w:r w:rsidRPr="00661A4E">
        <w:rPr>
          <w:rFonts w:ascii="Times New Roman" w:hAnsi="Times New Roman" w:cs="Times New Roman"/>
          <w:sz w:val="24"/>
          <w:szCs w:val="24"/>
        </w:rPr>
        <w:lastRenderedPageBreak/>
        <w:t>the people. Inhabitants in a society can be divided into different social classes according to their income level, occupation, education and so forth (Kotler and Armstrong 2008).</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and Armstrong, 2008).</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 xml:space="preserve">Personal factors </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and Armstrong, 2008).</w:t>
      </w:r>
    </w:p>
    <w:p w:rsidR="00E9353E" w:rsidRPr="00661A4E" w:rsidRDefault="00E9353E" w:rsidP="00E73437">
      <w:pPr>
        <w:spacing w:after="0" w:line="360" w:lineRule="auto"/>
        <w:jc w:val="both"/>
        <w:rPr>
          <w:rFonts w:ascii="Times New Roman" w:hAnsi="Times New Roman" w:cs="Times New Roman"/>
          <w:b/>
          <w:i/>
          <w:sz w:val="24"/>
          <w:szCs w:val="24"/>
        </w:rPr>
      </w:pPr>
      <w:r w:rsidRPr="00661A4E">
        <w:rPr>
          <w:rFonts w:ascii="Times New Roman" w:hAnsi="Times New Roman" w:cs="Times New Roman"/>
          <w:b/>
          <w:i/>
          <w:sz w:val="24"/>
          <w:szCs w:val="24"/>
        </w:rPr>
        <w:t xml:space="preserve">Psychological factors </w:t>
      </w:r>
    </w:p>
    <w:p w:rsidR="00984A27"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and Armstrong, 2008).</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behavior is an appreciation of the structure and composition of an attitude.</w:t>
      </w:r>
    </w:p>
    <w:p w:rsidR="00181E21" w:rsidRDefault="00181E21" w:rsidP="00564CCF">
      <w:pPr>
        <w:spacing w:line="360" w:lineRule="auto"/>
        <w:rPr>
          <w:rFonts w:ascii="Times New Roman" w:hAnsi="Times New Roman" w:cs="Times New Roman"/>
          <w:b/>
          <w:sz w:val="28"/>
          <w:szCs w:val="24"/>
        </w:rPr>
      </w:pPr>
    </w:p>
    <w:p w:rsidR="00181E21" w:rsidRDefault="00181E21" w:rsidP="00564CCF">
      <w:pPr>
        <w:spacing w:line="360" w:lineRule="auto"/>
        <w:rPr>
          <w:rFonts w:ascii="Times New Roman" w:hAnsi="Times New Roman" w:cs="Times New Roman"/>
          <w:b/>
          <w:sz w:val="28"/>
          <w:szCs w:val="24"/>
        </w:rPr>
      </w:pPr>
    </w:p>
    <w:p w:rsidR="00E9353E" w:rsidRPr="00181E21" w:rsidRDefault="00984A27" w:rsidP="00564CCF">
      <w:pPr>
        <w:spacing w:line="360" w:lineRule="auto"/>
        <w:rPr>
          <w:rFonts w:ascii="Times New Roman" w:eastAsia="Times New Roman" w:hAnsi="Times New Roman" w:cs="Times New Roman"/>
          <w:b/>
          <w:sz w:val="28"/>
          <w:szCs w:val="24"/>
        </w:rPr>
      </w:pPr>
      <w:r w:rsidRPr="00181E21">
        <w:rPr>
          <w:rFonts w:ascii="Times New Roman" w:hAnsi="Times New Roman" w:cs="Times New Roman"/>
          <w:b/>
          <w:sz w:val="28"/>
          <w:szCs w:val="24"/>
        </w:rPr>
        <w:lastRenderedPageBreak/>
        <w:t>2.2</w:t>
      </w:r>
      <w:r w:rsidRPr="00181E21">
        <w:rPr>
          <w:rFonts w:ascii="Times New Roman" w:hAnsi="Times New Roman" w:cs="Times New Roman"/>
          <w:b/>
          <w:sz w:val="28"/>
          <w:szCs w:val="24"/>
        </w:rPr>
        <w:tab/>
      </w:r>
      <w:r w:rsidR="00E9353E" w:rsidRPr="00181E21">
        <w:rPr>
          <w:rFonts w:ascii="Times New Roman" w:hAnsi="Times New Roman" w:cs="Times New Roman"/>
          <w:b/>
          <w:sz w:val="28"/>
          <w:szCs w:val="24"/>
        </w:rPr>
        <w:t xml:space="preserve">THEORETICAL </w:t>
      </w:r>
      <w:r w:rsidR="00B87D1E" w:rsidRPr="00181E21">
        <w:rPr>
          <w:rFonts w:ascii="Times New Roman" w:hAnsi="Times New Roman" w:cs="Times New Roman"/>
          <w:b/>
          <w:sz w:val="28"/>
          <w:szCs w:val="24"/>
        </w:rPr>
        <w:t>REVIEW</w:t>
      </w:r>
    </w:p>
    <w:p w:rsidR="00E9353E" w:rsidRPr="00661A4E" w:rsidRDefault="00E9353E" w:rsidP="00E73437">
      <w:pPr>
        <w:pStyle w:val="Heading2"/>
        <w:spacing w:line="360" w:lineRule="auto"/>
        <w:ind w:left="0" w:firstLine="0"/>
      </w:pPr>
      <w:r w:rsidRPr="00661A4E">
        <w:t>2.</w:t>
      </w:r>
      <w:r w:rsidR="00984A27" w:rsidRPr="00661A4E">
        <w:t>2.1</w:t>
      </w:r>
      <w:r w:rsidRPr="00661A4E">
        <w:t xml:space="preserve"> </w:t>
      </w:r>
      <w:r w:rsidRPr="00661A4E">
        <w:tab/>
        <w:t>Socio Cultural Theories</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rsidR="00E9353E" w:rsidRPr="00661A4E" w:rsidRDefault="00E9353E" w:rsidP="00E73437">
      <w:pPr>
        <w:pStyle w:val="Heading2"/>
        <w:spacing w:line="360" w:lineRule="auto"/>
        <w:ind w:left="0" w:firstLine="0"/>
      </w:pPr>
      <w:r w:rsidRPr="00661A4E">
        <w:t>2.</w:t>
      </w:r>
      <w:r w:rsidR="00984A27" w:rsidRPr="00661A4E">
        <w:t>2</w:t>
      </w:r>
      <w:r w:rsidRPr="00661A4E">
        <w:t>.</w:t>
      </w:r>
      <w:r w:rsidR="00984A27" w:rsidRPr="00661A4E">
        <w:t>2</w:t>
      </w:r>
      <w:r w:rsidRPr="00661A4E">
        <w:t xml:space="preserve"> </w:t>
      </w:r>
      <w:r w:rsidRPr="00661A4E">
        <w:tab/>
        <w:t>Purchase Intention Theory</w:t>
      </w:r>
    </w:p>
    <w:p w:rsidR="00E9353E" w:rsidRPr="00661A4E" w:rsidRDefault="00E9353E"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rsidR="00E9353E" w:rsidRPr="00661A4E" w:rsidRDefault="00E9353E" w:rsidP="00E73437">
      <w:pPr>
        <w:pStyle w:val="Heading2"/>
        <w:spacing w:line="360" w:lineRule="auto"/>
        <w:ind w:left="0" w:firstLine="0"/>
      </w:pPr>
      <w:r w:rsidRPr="00661A4E">
        <w:t>2.</w:t>
      </w:r>
      <w:r w:rsidR="00984A27" w:rsidRPr="00661A4E">
        <w:t>2.3</w:t>
      </w:r>
      <w:r w:rsidRPr="00661A4E">
        <w:t xml:space="preserve"> </w:t>
      </w:r>
      <w:r w:rsidRPr="00661A4E">
        <w:tab/>
        <w:t>Maslow’s Theory of Needs</w:t>
      </w:r>
    </w:p>
    <w:p w:rsidR="00E9353E" w:rsidRPr="00661A4E" w:rsidRDefault="00E9353E" w:rsidP="00E73437">
      <w:pPr>
        <w:pStyle w:val="BodyText"/>
        <w:spacing w:line="360" w:lineRule="auto"/>
        <w:ind w:firstLine="720"/>
        <w:jc w:val="both"/>
        <w:rPr>
          <w:sz w:val="24"/>
          <w:szCs w:val="24"/>
        </w:rPr>
      </w:pPr>
      <w:r w:rsidRPr="00661A4E">
        <w:rPr>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p w:rsidR="00181E21" w:rsidRDefault="00181E21" w:rsidP="00E73437">
      <w:pPr>
        <w:spacing w:after="0" w:line="360" w:lineRule="auto"/>
        <w:ind w:right="90"/>
        <w:jc w:val="both"/>
        <w:rPr>
          <w:rFonts w:ascii="Times New Roman" w:hAnsi="Times New Roman" w:cs="Times New Roman"/>
          <w:b/>
          <w:sz w:val="28"/>
          <w:szCs w:val="24"/>
        </w:rPr>
      </w:pPr>
    </w:p>
    <w:p w:rsidR="00181E21" w:rsidRDefault="00181E21" w:rsidP="00E73437">
      <w:pPr>
        <w:spacing w:after="0" w:line="360" w:lineRule="auto"/>
        <w:ind w:right="90"/>
        <w:jc w:val="both"/>
        <w:rPr>
          <w:rFonts w:ascii="Times New Roman" w:hAnsi="Times New Roman" w:cs="Times New Roman"/>
          <w:b/>
          <w:sz w:val="28"/>
          <w:szCs w:val="24"/>
        </w:rPr>
      </w:pPr>
    </w:p>
    <w:p w:rsidR="00181E21" w:rsidRDefault="00181E21" w:rsidP="00E73437">
      <w:pPr>
        <w:spacing w:after="0" w:line="360" w:lineRule="auto"/>
        <w:ind w:right="90"/>
        <w:jc w:val="both"/>
        <w:rPr>
          <w:rFonts w:ascii="Times New Roman" w:hAnsi="Times New Roman" w:cs="Times New Roman"/>
          <w:b/>
          <w:sz w:val="28"/>
          <w:szCs w:val="24"/>
        </w:rPr>
      </w:pPr>
    </w:p>
    <w:p w:rsidR="00E9353E" w:rsidRPr="00181E21" w:rsidRDefault="00984A27" w:rsidP="00E73437">
      <w:pPr>
        <w:spacing w:after="0" w:line="360" w:lineRule="auto"/>
        <w:ind w:right="90"/>
        <w:jc w:val="both"/>
        <w:rPr>
          <w:rFonts w:ascii="Times New Roman" w:hAnsi="Times New Roman" w:cs="Times New Roman"/>
          <w:b/>
          <w:sz w:val="28"/>
          <w:szCs w:val="24"/>
        </w:rPr>
      </w:pPr>
      <w:r w:rsidRPr="00181E21">
        <w:rPr>
          <w:rFonts w:ascii="Times New Roman" w:hAnsi="Times New Roman" w:cs="Times New Roman"/>
          <w:b/>
          <w:sz w:val="28"/>
          <w:szCs w:val="24"/>
        </w:rPr>
        <w:lastRenderedPageBreak/>
        <w:t>2.3</w:t>
      </w:r>
      <w:r w:rsidRPr="00181E21">
        <w:rPr>
          <w:rFonts w:ascii="Times New Roman" w:hAnsi="Times New Roman" w:cs="Times New Roman"/>
          <w:b/>
          <w:sz w:val="28"/>
          <w:szCs w:val="24"/>
        </w:rPr>
        <w:tab/>
      </w:r>
      <w:r w:rsidR="00E9353E" w:rsidRPr="00181E21">
        <w:rPr>
          <w:rFonts w:ascii="Times New Roman" w:hAnsi="Times New Roman" w:cs="Times New Roman"/>
          <w:b/>
          <w:sz w:val="28"/>
          <w:szCs w:val="24"/>
        </w:rPr>
        <w:t>EMPIRICAL REVIEW</w:t>
      </w:r>
    </w:p>
    <w:p w:rsidR="00E9353E" w:rsidRPr="00661A4E" w:rsidRDefault="00E9353E" w:rsidP="00E73437">
      <w:pPr>
        <w:spacing w:after="0" w:line="360" w:lineRule="auto"/>
        <w:ind w:right="90" w:firstLine="720"/>
        <w:jc w:val="both"/>
        <w:rPr>
          <w:rFonts w:ascii="Times New Roman" w:hAnsi="Times New Roman" w:cs="Times New Roman"/>
          <w:b/>
          <w:sz w:val="24"/>
          <w:szCs w:val="24"/>
        </w:rPr>
      </w:pPr>
      <w:r w:rsidRPr="00661A4E">
        <w:rPr>
          <w:rFonts w:ascii="Times New Roman" w:hAnsi="Times New Roman" w:cs="Times New Roman"/>
          <w:sz w:val="24"/>
          <w:szCs w:val="24"/>
        </w:rPr>
        <w:t>Hughes (2016) Marketers invest in various media platforms to influence consumer behaviour (CB). Advertisement on every media platform has a different composition that engages the consumers in a distinct way. Digitalization has led to changes in consumers’ media habits. Hence, a deeper understanding of advertisements on different media platforms and its implications on CB need to be established. This article focuses on the effects of television (TV), radio, newspapers, magazines and the Internet advertisements on awareness (AWR), interest (INT), conviction (CON), purchase (PUR) and post-purchase (PPUR) behaviour of consumers. The online survey method was utilized for the study. Data were collected from 529 respondents comprising students in India. Statistical tools such as Cronbach alpha, exploratory factor analysis (EFA) and Kruskal–Wallis (K–W) test were used to analyse the collected data. The results indicate that newspapers advertisements affect all the five stages of CB. The impact of TV and the Internet for creating AWR, INT and CON among the consumers is statistically evident. The results also revealed that magazines and newspapers are effective media in influencing PUR and PPUR behaviour of consumers. Advertising managers can take a cue from this research and enhance the objectivity of advertisements by investing in appropriate media.</w:t>
      </w:r>
    </w:p>
    <w:p w:rsidR="00437660" w:rsidRPr="00661A4E" w:rsidRDefault="00437660" w:rsidP="00E73437">
      <w:pPr>
        <w:spacing w:after="0" w:line="360" w:lineRule="auto"/>
        <w:ind w:right="90"/>
        <w:jc w:val="both"/>
        <w:rPr>
          <w:rFonts w:ascii="Times New Roman" w:hAnsi="Times New Roman" w:cs="Times New Roman"/>
          <w:b/>
          <w:sz w:val="24"/>
          <w:szCs w:val="24"/>
        </w:rPr>
      </w:pPr>
    </w:p>
    <w:p w:rsidR="00984A27" w:rsidRPr="00661A4E" w:rsidRDefault="00984A27"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br w:type="page"/>
      </w:r>
    </w:p>
    <w:p w:rsidR="006C0DA4" w:rsidRPr="00181E21" w:rsidRDefault="006C0DA4" w:rsidP="00E73437">
      <w:pPr>
        <w:spacing w:after="0" w:line="360" w:lineRule="auto"/>
        <w:ind w:right="90"/>
        <w:jc w:val="center"/>
        <w:rPr>
          <w:rFonts w:ascii="Times New Roman" w:hAnsi="Times New Roman" w:cs="Times New Roman"/>
          <w:b/>
          <w:sz w:val="28"/>
          <w:szCs w:val="24"/>
        </w:rPr>
      </w:pPr>
      <w:r w:rsidRPr="00181E21">
        <w:rPr>
          <w:rFonts w:ascii="Times New Roman" w:hAnsi="Times New Roman" w:cs="Times New Roman"/>
          <w:b/>
          <w:sz w:val="28"/>
          <w:szCs w:val="24"/>
        </w:rPr>
        <w:lastRenderedPageBreak/>
        <w:t>CHAPTER THREE</w:t>
      </w:r>
    </w:p>
    <w:p w:rsidR="006C0DA4" w:rsidRPr="00661A4E" w:rsidRDefault="006C0DA4" w:rsidP="00E73437">
      <w:pPr>
        <w:spacing w:after="0" w:line="360" w:lineRule="auto"/>
        <w:ind w:right="90"/>
        <w:jc w:val="center"/>
        <w:rPr>
          <w:rFonts w:ascii="Times New Roman" w:hAnsi="Times New Roman" w:cs="Times New Roman"/>
          <w:b/>
          <w:sz w:val="24"/>
          <w:szCs w:val="24"/>
        </w:rPr>
      </w:pPr>
      <w:r w:rsidRPr="00661A4E">
        <w:rPr>
          <w:rFonts w:ascii="Times New Roman" w:hAnsi="Times New Roman" w:cs="Times New Roman"/>
          <w:b/>
          <w:sz w:val="24"/>
          <w:szCs w:val="24"/>
        </w:rPr>
        <w:t>METHODOLOGY</w:t>
      </w:r>
    </w:p>
    <w:p w:rsidR="006C0DA4" w:rsidRPr="00181E21" w:rsidRDefault="006C0DA4" w:rsidP="00E73437">
      <w:pPr>
        <w:spacing w:after="0" w:line="360" w:lineRule="auto"/>
        <w:ind w:right="90"/>
        <w:jc w:val="both"/>
        <w:rPr>
          <w:rFonts w:ascii="Times New Roman" w:hAnsi="Times New Roman" w:cs="Times New Roman"/>
          <w:b/>
          <w:sz w:val="28"/>
          <w:szCs w:val="24"/>
        </w:rPr>
      </w:pPr>
      <w:r w:rsidRPr="00181E21">
        <w:rPr>
          <w:rFonts w:ascii="Times New Roman" w:hAnsi="Times New Roman" w:cs="Times New Roman"/>
          <w:b/>
          <w:sz w:val="28"/>
          <w:szCs w:val="24"/>
        </w:rPr>
        <w:t>3.1</w:t>
      </w:r>
      <w:r w:rsidRPr="00181E21">
        <w:rPr>
          <w:rFonts w:ascii="Times New Roman" w:hAnsi="Times New Roman" w:cs="Times New Roman"/>
          <w:b/>
          <w:sz w:val="28"/>
          <w:szCs w:val="24"/>
        </w:rPr>
        <w:tab/>
      </w:r>
      <w:r w:rsidR="00804D77" w:rsidRPr="00181E21">
        <w:rPr>
          <w:rFonts w:ascii="Times New Roman" w:hAnsi="Times New Roman" w:cs="Times New Roman"/>
          <w:b/>
          <w:sz w:val="28"/>
          <w:szCs w:val="24"/>
        </w:rPr>
        <w:t>INTRODUCTION</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This chapter discusses the method and procedures that will be used in carrying out the research and it will also discuss the research design, population of study, sampling procedures, research instruments and method that will be employed for data analysis.</w:t>
      </w:r>
    </w:p>
    <w:p w:rsidR="006C0DA4" w:rsidRPr="00181E21" w:rsidRDefault="006C0DA4" w:rsidP="00E73437">
      <w:pPr>
        <w:spacing w:after="0" w:line="360" w:lineRule="auto"/>
        <w:ind w:right="90"/>
        <w:jc w:val="both"/>
        <w:rPr>
          <w:rFonts w:ascii="Times New Roman" w:hAnsi="Times New Roman" w:cs="Times New Roman"/>
          <w:sz w:val="28"/>
          <w:szCs w:val="24"/>
        </w:rPr>
      </w:pPr>
      <w:r w:rsidRPr="00181E21">
        <w:rPr>
          <w:rFonts w:ascii="Times New Roman" w:hAnsi="Times New Roman" w:cs="Times New Roman"/>
          <w:b/>
          <w:sz w:val="28"/>
          <w:szCs w:val="24"/>
        </w:rPr>
        <w:t>3.2</w:t>
      </w:r>
      <w:r w:rsidRPr="00181E21">
        <w:rPr>
          <w:rFonts w:ascii="Times New Roman" w:hAnsi="Times New Roman" w:cs="Times New Roman"/>
          <w:b/>
          <w:sz w:val="28"/>
          <w:szCs w:val="24"/>
        </w:rPr>
        <w:tab/>
      </w:r>
      <w:r w:rsidR="00804D77" w:rsidRPr="00181E21">
        <w:rPr>
          <w:rFonts w:ascii="Times New Roman" w:hAnsi="Times New Roman" w:cs="Times New Roman"/>
          <w:b/>
          <w:sz w:val="28"/>
          <w:szCs w:val="24"/>
        </w:rPr>
        <w:t>RESEARCH DESIGN</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According to Idowu (2002),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It also, an outline that serves as a useful guide to research in effort to gather for the study. This research design is mainly for distribution of questionnaires.</w:t>
      </w:r>
    </w:p>
    <w:p w:rsidR="006C0DA4" w:rsidRPr="00181E21" w:rsidRDefault="006C0DA4" w:rsidP="00E73437">
      <w:pPr>
        <w:spacing w:after="0" w:line="360" w:lineRule="auto"/>
        <w:ind w:right="90"/>
        <w:jc w:val="both"/>
        <w:rPr>
          <w:rFonts w:ascii="Times New Roman" w:hAnsi="Times New Roman" w:cs="Times New Roman"/>
          <w:sz w:val="26"/>
          <w:szCs w:val="24"/>
        </w:rPr>
      </w:pPr>
      <w:r w:rsidRPr="00181E21">
        <w:rPr>
          <w:rFonts w:ascii="Times New Roman" w:hAnsi="Times New Roman" w:cs="Times New Roman"/>
          <w:b/>
          <w:sz w:val="26"/>
          <w:szCs w:val="24"/>
        </w:rPr>
        <w:t>3.3</w:t>
      </w:r>
      <w:r w:rsidRPr="00181E21">
        <w:rPr>
          <w:rFonts w:ascii="Times New Roman" w:hAnsi="Times New Roman" w:cs="Times New Roman"/>
          <w:b/>
          <w:sz w:val="26"/>
          <w:szCs w:val="24"/>
        </w:rPr>
        <w:tab/>
      </w:r>
      <w:r w:rsidR="00804D77" w:rsidRPr="00181E21">
        <w:rPr>
          <w:rFonts w:ascii="Times New Roman" w:hAnsi="Times New Roman" w:cs="Times New Roman"/>
          <w:b/>
          <w:sz w:val="26"/>
          <w:szCs w:val="24"/>
        </w:rPr>
        <w:t xml:space="preserve">POPULATION </w:t>
      </w:r>
      <w:r w:rsidR="00564CCF" w:rsidRPr="00181E21">
        <w:rPr>
          <w:rFonts w:ascii="Times New Roman" w:hAnsi="Times New Roman" w:cs="Times New Roman"/>
          <w:b/>
          <w:sz w:val="26"/>
          <w:szCs w:val="24"/>
        </w:rPr>
        <w:t xml:space="preserve">OF </w:t>
      </w:r>
      <w:r w:rsidR="00804D77" w:rsidRPr="00181E21">
        <w:rPr>
          <w:rFonts w:ascii="Times New Roman" w:hAnsi="Times New Roman" w:cs="Times New Roman"/>
          <w:b/>
          <w:sz w:val="26"/>
          <w:szCs w:val="24"/>
        </w:rPr>
        <w:t>STUDY</w:t>
      </w:r>
    </w:p>
    <w:p w:rsidR="006C0DA4" w:rsidRPr="00661A4E" w:rsidRDefault="006C0DA4" w:rsidP="00E73437">
      <w:pPr>
        <w:spacing w:after="0" w:line="360" w:lineRule="auto"/>
        <w:ind w:right="90" w:firstLine="720"/>
        <w:jc w:val="both"/>
        <w:rPr>
          <w:rFonts w:ascii="Times New Roman" w:hAnsi="Times New Roman" w:cs="Times New Roman"/>
          <w:sz w:val="24"/>
          <w:szCs w:val="24"/>
        </w:rPr>
      </w:pPr>
      <w:r w:rsidRPr="00661A4E">
        <w:rPr>
          <w:rFonts w:ascii="Times New Roman" w:hAnsi="Times New Roman" w:cs="Times New Roman"/>
          <w:sz w:val="24"/>
          <w:szCs w:val="24"/>
        </w:rPr>
        <w:t>According to Fagbohungbe (1993), population referred to all objects of particular types, shops, colour or characters. Population is very difficult to obse</w:t>
      </w:r>
      <w:r w:rsidR="0011095E" w:rsidRPr="00661A4E">
        <w:rPr>
          <w:rFonts w:ascii="Times New Roman" w:hAnsi="Times New Roman" w:cs="Times New Roman"/>
          <w:sz w:val="24"/>
          <w:szCs w:val="24"/>
        </w:rPr>
        <w:t xml:space="preserve">rve all the entire staff of selected consumers in Ilorin metropolis. </w:t>
      </w:r>
      <w:r w:rsidRPr="00661A4E">
        <w:rPr>
          <w:rFonts w:ascii="Times New Roman" w:hAnsi="Times New Roman" w:cs="Times New Roman"/>
          <w:sz w:val="24"/>
          <w:szCs w:val="24"/>
        </w:rPr>
        <w:t>The population for this study is therefore 45</w:t>
      </w:r>
      <w:r w:rsidR="0011095E" w:rsidRPr="00661A4E">
        <w:rPr>
          <w:rFonts w:ascii="Times New Roman" w:hAnsi="Times New Roman" w:cs="Times New Roman"/>
          <w:sz w:val="24"/>
          <w:szCs w:val="24"/>
        </w:rPr>
        <w:t>0 consumers</w:t>
      </w:r>
      <w:r w:rsidRPr="00661A4E">
        <w:rPr>
          <w:rFonts w:ascii="Times New Roman" w:hAnsi="Times New Roman" w:cs="Times New Roman"/>
          <w:sz w:val="24"/>
          <w:szCs w:val="24"/>
        </w:rPr>
        <w:t xml:space="preserve"> </w:t>
      </w:r>
    </w:p>
    <w:p w:rsidR="006C0DA4" w:rsidRPr="00181E21" w:rsidRDefault="006C0DA4" w:rsidP="00E73437">
      <w:pPr>
        <w:spacing w:after="0" w:line="360" w:lineRule="auto"/>
        <w:ind w:right="90"/>
        <w:jc w:val="both"/>
        <w:rPr>
          <w:rFonts w:ascii="Times New Roman" w:hAnsi="Times New Roman" w:cs="Times New Roman"/>
          <w:b/>
          <w:sz w:val="26"/>
          <w:szCs w:val="24"/>
        </w:rPr>
      </w:pPr>
      <w:r w:rsidRPr="00181E21">
        <w:rPr>
          <w:rFonts w:ascii="Times New Roman" w:hAnsi="Times New Roman" w:cs="Times New Roman"/>
          <w:b/>
          <w:sz w:val="26"/>
          <w:szCs w:val="24"/>
        </w:rPr>
        <w:t>3.4</w:t>
      </w:r>
      <w:r w:rsidRPr="00181E21">
        <w:rPr>
          <w:rFonts w:ascii="Times New Roman" w:hAnsi="Times New Roman" w:cs="Times New Roman"/>
          <w:b/>
          <w:sz w:val="26"/>
          <w:szCs w:val="24"/>
        </w:rPr>
        <w:tab/>
      </w:r>
      <w:r w:rsidR="00804D77" w:rsidRPr="00181E21">
        <w:rPr>
          <w:rFonts w:ascii="Times New Roman" w:hAnsi="Times New Roman" w:cs="Times New Roman"/>
          <w:b/>
          <w:sz w:val="26"/>
          <w:szCs w:val="24"/>
        </w:rPr>
        <w:t>SAMPLING SIZE AND SAMPLING TECHNIQUES</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This study adopts a simple random sampling technique in selecting its sample. Respondents were selected accidentally because of the tight schedule of all employees; the available respondent is approached at sight. Thus, from the target population, the sample size was determined, using the formulae below:</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r>
      <w:r w:rsidRPr="00661A4E">
        <w:rPr>
          <w:rFonts w:ascii="Times New Roman" w:hAnsi="Times New Roman" w:cs="Times New Roman"/>
          <w:sz w:val="24"/>
          <w:szCs w:val="24"/>
        </w:rPr>
        <w:tab/>
        <w:t>n =      N</w:t>
      </w:r>
    </w:p>
    <w:p w:rsidR="006C0DA4" w:rsidRPr="00661A4E" w:rsidRDefault="00C07256"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noProof/>
          <w:sz w:val="24"/>
          <w:szCs w:val="24"/>
        </w:rPr>
        <w:pict>
          <v:line id="_x0000_s1026" style="position:absolute;left:0;text-align:left;z-index:251660288" from="99pt,.55pt" to="126pt,.55pt"/>
        </w:pict>
      </w:r>
      <w:r w:rsidR="006C0DA4" w:rsidRPr="00661A4E">
        <w:rPr>
          <w:rFonts w:ascii="Times New Roman" w:hAnsi="Times New Roman" w:cs="Times New Roman"/>
          <w:sz w:val="24"/>
          <w:szCs w:val="24"/>
        </w:rPr>
        <w:tab/>
        <w:t xml:space="preserve">  </w:t>
      </w:r>
      <w:r w:rsidR="006C0DA4" w:rsidRPr="00661A4E">
        <w:rPr>
          <w:rFonts w:ascii="Times New Roman" w:hAnsi="Times New Roman" w:cs="Times New Roman"/>
          <w:sz w:val="24"/>
          <w:szCs w:val="24"/>
        </w:rPr>
        <w:tab/>
        <w:t xml:space="preserve">        1+n (e)</w:t>
      </w:r>
      <w:r w:rsidR="006C0DA4" w:rsidRPr="00661A4E">
        <w:rPr>
          <w:rFonts w:ascii="Times New Roman" w:hAnsi="Times New Roman" w:cs="Times New Roman"/>
          <w:sz w:val="24"/>
          <w:szCs w:val="24"/>
          <w:vertAlign w:val="superscript"/>
        </w:rPr>
        <w:t>2</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lastRenderedPageBreak/>
        <w:t>Where n = sample size</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 xml:space="preserve">  N = the target population (</w:t>
      </w:r>
      <w:r w:rsidR="00786869" w:rsidRPr="00661A4E">
        <w:rPr>
          <w:rFonts w:ascii="Times New Roman" w:hAnsi="Times New Roman" w:cs="Times New Roman"/>
          <w:sz w:val="24"/>
          <w:szCs w:val="24"/>
        </w:rPr>
        <w:t>450</w:t>
      </w:r>
      <w:r w:rsidRPr="00661A4E">
        <w:rPr>
          <w:rFonts w:ascii="Times New Roman" w:hAnsi="Times New Roman" w:cs="Times New Roman"/>
          <w:sz w:val="24"/>
          <w:szCs w:val="24"/>
        </w:rPr>
        <w:t>)</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 xml:space="preserve">  e = margin of error (5%)</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sym w:font="Symbol" w:char="F05C"/>
      </w:r>
      <w:r w:rsidRPr="00661A4E">
        <w:rPr>
          <w:rFonts w:ascii="Times New Roman" w:hAnsi="Times New Roman" w:cs="Times New Roman"/>
          <w:sz w:val="24"/>
          <w:szCs w:val="24"/>
        </w:rPr>
        <w:t xml:space="preserve"> n =                     450</w:t>
      </w:r>
    </w:p>
    <w:p w:rsidR="006C0DA4" w:rsidRPr="00661A4E" w:rsidRDefault="00C07256" w:rsidP="00E73437">
      <w:pPr>
        <w:spacing w:after="0" w:line="360" w:lineRule="auto"/>
        <w:jc w:val="both"/>
        <w:rPr>
          <w:rFonts w:ascii="Times New Roman" w:hAnsi="Times New Roman" w:cs="Times New Roman"/>
          <w:sz w:val="24"/>
          <w:szCs w:val="24"/>
          <w:vertAlign w:val="superscript"/>
        </w:rPr>
      </w:pPr>
      <w:r w:rsidRPr="00661A4E">
        <w:rPr>
          <w:rFonts w:ascii="Times New Roman" w:hAnsi="Times New Roman" w:cs="Times New Roman"/>
          <w:noProof/>
          <w:sz w:val="24"/>
          <w:szCs w:val="24"/>
        </w:rPr>
        <w:pict>
          <v:line id="_x0000_s1027" style="position:absolute;left:0;text-align:left;z-index:251661312" from="1in,2.2pt" to="2in,2.2pt"/>
        </w:pict>
      </w:r>
      <w:r w:rsidR="006C0DA4" w:rsidRPr="00661A4E">
        <w:rPr>
          <w:rFonts w:ascii="Times New Roman" w:hAnsi="Times New Roman" w:cs="Times New Roman"/>
          <w:sz w:val="24"/>
          <w:szCs w:val="24"/>
        </w:rPr>
        <w:t xml:space="preserve">         </w:t>
      </w:r>
      <w:r w:rsidR="006C0DA4" w:rsidRPr="00661A4E">
        <w:rPr>
          <w:rFonts w:ascii="Times New Roman" w:hAnsi="Times New Roman" w:cs="Times New Roman"/>
          <w:sz w:val="24"/>
          <w:szCs w:val="24"/>
        </w:rPr>
        <w:tab/>
      </w:r>
      <w:r w:rsidR="006C0DA4" w:rsidRPr="00661A4E">
        <w:rPr>
          <w:rFonts w:ascii="Times New Roman" w:hAnsi="Times New Roman" w:cs="Times New Roman"/>
          <w:sz w:val="24"/>
          <w:szCs w:val="24"/>
        </w:rPr>
        <w:tab/>
        <w:t xml:space="preserve"> 1+450(0.05)</w:t>
      </w:r>
      <w:r w:rsidR="006C0DA4" w:rsidRPr="00661A4E">
        <w:rPr>
          <w:rFonts w:ascii="Times New Roman" w:hAnsi="Times New Roman" w:cs="Times New Roman"/>
          <w:sz w:val="24"/>
          <w:szCs w:val="24"/>
          <w:vertAlign w:val="superscript"/>
        </w:rPr>
        <w:t>2</w:t>
      </w:r>
    </w:p>
    <w:p w:rsidR="006C0DA4" w:rsidRPr="00661A4E" w:rsidRDefault="006C0DA4" w:rsidP="00E73437">
      <w:pPr>
        <w:spacing w:after="0" w:line="360" w:lineRule="auto"/>
        <w:jc w:val="both"/>
        <w:rPr>
          <w:rFonts w:ascii="Times New Roman" w:hAnsi="Times New Roman" w:cs="Times New Roman"/>
          <w:sz w:val="24"/>
          <w:szCs w:val="24"/>
        </w:rPr>
      </w:pPr>
    </w:p>
    <w:p w:rsidR="006C0DA4" w:rsidRPr="00661A4E" w:rsidRDefault="00C07256"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noProof/>
          <w:sz w:val="24"/>
          <w:szCs w:val="24"/>
        </w:rPr>
        <w:pict>
          <v:line id="_x0000_s1028" style="position:absolute;left:0;text-align:left;z-index:251662336" from="63.15pt,12.8pt" to="90.15pt,12.8pt"/>
        </w:pict>
      </w:r>
      <w:r w:rsidR="006C0DA4" w:rsidRPr="00661A4E">
        <w:rPr>
          <w:rFonts w:ascii="Times New Roman" w:hAnsi="Times New Roman" w:cs="Times New Roman"/>
          <w:sz w:val="24"/>
          <w:szCs w:val="24"/>
        </w:rPr>
        <w:tab/>
        <w:t xml:space="preserve">       = 450 </w:t>
      </w:r>
      <w:r w:rsidR="006C0DA4" w:rsidRPr="00661A4E">
        <w:rPr>
          <w:rFonts w:ascii="Times New Roman" w:hAnsi="Times New Roman" w:cs="Times New Roman"/>
          <w:sz w:val="24"/>
          <w:szCs w:val="24"/>
        </w:rPr>
        <w:tab/>
      </w:r>
    </w:p>
    <w:p w:rsidR="006C0DA4" w:rsidRPr="00661A4E" w:rsidRDefault="006C0DA4" w:rsidP="00E73437">
      <w:pPr>
        <w:spacing w:after="0" w:line="360" w:lineRule="auto"/>
        <w:ind w:left="720"/>
        <w:jc w:val="both"/>
        <w:rPr>
          <w:rFonts w:ascii="Times New Roman" w:hAnsi="Times New Roman" w:cs="Times New Roman"/>
          <w:sz w:val="24"/>
          <w:szCs w:val="24"/>
        </w:rPr>
      </w:pPr>
      <w:r w:rsidRPr="00661A4E">
        <w:rPr>
          <w:rFonts w:ascii="Times New Roman" w:hAnsi="Times New Roman" w:cs="Times New Roman"/>
          <w:sz w:val="24"/>
          <w:szCs w:val="24"/>
        </w:rPr>
        <w:t xml:space="preserve">       1+1.125</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w:t>
      </w:r>
      <w:r w:rsidRPr="00661A4E">
        <w:rPr>
          <w:rFonts w:ascii="Times New Roman" w:hAnsi="Times New Roman" w:cs="Times New Roman"/>
          <w:sz w:val="24"/>
          <w:szCs w:val="24"/>
        </w:rPr>
        <w:tab/>
        <w:t xml:space="preserve">450 </w:t>
      </w:r>
      <w:r w:rsidRPr="00661A4E">
        <w:rPr>
          <w:rFonts w:ascii="Times New Roman" w:hAnsi="Times New Roman" w:cs="Times New Roman"/>
          <w:sz w:val="24"/>
          <w:szCs w:val="24"/>
        </w:rPr>
        <w:tab/>
      </w:r>
    </w:p>
    <w:p w:rsidR="006C0DA4" w:rsidRPr="00661A4E" w:rsidRDefault="00C07256"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noProof/>
          <w:sz w:val="24"/>
          <w:szCs w:val="24"/>
        </w:rPr>
        <w:pict>
          <v:line id="_x0000_s1029" style="position:absolute;left:0;text-align:left;z-index:251663360" from="36.15pt,-.1pt" to="63.15pt,-.1pt"/>
        </w:pict>
      </w:r>
      <w:r w:rsidR="006C0DA4" w:rsidRPr="00661A4E">
        <w:rPr>
          <w:rFonts w:ascii="Times New Roman" w:hAnsi="Times New Roman" w:cs="Times New Roman"/>
          <w:sz w:val="24"/>
          <w:szCs w:val="24"/>
        </w:rPr>
        <w:tab/>
        <w:t>2.125</w:t>
      </w:r>
      <w:r w:rsidR="006C0DA4" w:rsidRPr="00661A4E">
        <w:rPr>
          <w:rFonts w:ascii="Times New Roman" w:hAnsi="Times New Roman" w:cs="Times New Roman"/>
          <w:sz w:val="24"/>
          <w:szCs w:val="24"/>
        </w:rPr>
        <w:tab/>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w:t>
      </w:r>
      <w:r w:rsidRPr="00661A4E">
        <w:rPr>
          <w:rFonts w:ascii="Times New Roman" w:hAnsi="Times New Roman" w:cs="Times New Roman"/>
          <w:sz w:val="24"/>
          <w:szCs w:val="24"/>
        </w:rPr>
        <w:tab/>
        <w:t xml:space="preserve">211.8 </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 212</w:t>
      </w:r>
    </w:p>
    <w:p w:rsidR="006C0DA4" w:rsidRPr="00181E21" w:rsidRDefault="006C0DA4" w:rsidP="00E73437">
      <w:pPr>
        <w:spacing w:after="0" w:line="360" w:lineRule="auto"/>
        <w:ind w:right="90"/>
        <w:jc w:val="both"/>
        <w:rPr>
          <w:rFonts w:ascii="Times New Roman" w:hAnsi="Times New Roman" w:cs="Times New Roman"/>
          <w:b/>
          <w:sz w:val="26"/>
          <w:szCs w:val="24"/>
        </w:rPr>
      </w:pPr>
      <w:r w:rsidRPr="00181E21">
        <w:rPr>
          <w:rFonts w:ascii="Times New Roman" w:hAnsi="Times New Roman" w:cs="Times New Roman"/>
          <w:b/>
          <w:sz w:val="26"/>
          <w:szCs w:val="24"/>
        </w:rPr>
        <w:t>3.5</w:t>
      </w:r>
      <w:r w:rsidRPr="00181E21">
        <w:rPr>
          <w:rFonts w:ascii="Times New Roman" w:hAnsi="Times New Roman" w:cs="Times New Roman"/>
          <w:b/>
          <w:sz w:val="26"/>
          <w:szCs w:val="24"/>
        </w:rPr>
        <w:tab/>
      </w:r>
      <w:r w:rsidR="00804D77" w:rsidRPr="00181E21">
        <w:rPr>
          <w:rFonts w:ascii="Times New Roman" w:hAnsi="Times New Roman" w:cs="Times New Roman"/>
          <w:b/>
          <w:sz w:val="26"/>
          <w:szCs w:val="24"/>
        </w:rPr>
        <w:t xml:space="preserve">METHODS </w:t>
      </w:r>
      <w:r w:rsidR="00564CCF" w:rsidRPr="00181E21">
        <w:rPr>
          <w:rFonts w:ascii="Times New Roman" w:hAnsi="Times New Roman" w:cs="Times New Roman"/>
          <w:b/>
          <w:sz w:val="26"/>
          <w:szCs w:val="24"/>
        </w:rPr>
        <w:t xml:space="preserve">OF </w:t>
      </w:r>
      <w:r w:rsidR="00804D77" w:rsidRPr="00181E21">
        <w:rPr>
          <w:rFonts w:ascii="Times New Roman" w:hAnsi="Times New Roman" w:cs="Times New Roman"/>
          <w:b/>
          <w:sz w:val="26"/>
          <w:szCs w:val="24"/>
        </w:rPr>
        <w:t>DATA COLLECTION</w:t>
      </w:r>
    </w:p>
    <w:p w:rsidR="006C0DA4" w:rsidRPr="00661A4E" w:rsidRDefault="006C0DA4" w:rsidP="00E73437">
      <w:pPr>
        <w:spacing w:after="0" w:line="360" w:lineRule="auto"/>
        <w:ind w:right="90" w:firstLine="720"/>
        <w:jc w:val="both"/>
        <w:rPr>
          <w:rFonts w:ascii="Times New Roman" w:hAnsi="Times New Roman" w:cs="Times New Roman"/>
          <w:sz w:val="24"/>
          <w:szCs w:val="24"/>
        </w:rPr>
      </w:pPr>
      <w:r w:rsidRPr="00661A4E">
        <w:rPr>
          <w:rFonts w:ascii="Times New Roman" w:hAnsi="Times New Roman" w:cs="Times New Roman"/>
          <w:sz w:val="24"/>
          <w:szCs w:val="24"/>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6C0DA4" w:rsidRPr="00181E21" w:rsidRDefault="006C0DA4" w:rsidP="00E73437">
      <w:pPr>
        <w:spacing w:after="0" w:line="360" w:lineRule="auto"/>
        <w:ind w:right="90"/>
        <w:jc w:val="both"/>
        <w:rPr>
          <w:rFonts w:ascii="Times New Roman" w:hAnsi="Times New Roman" w:cs="Times New Roman"/>
          <w:b/>
          <w:sz w:val="26"/>
          <w:szCs w:val="24"/>
        </w:rPr>
      </w:pPr>
      <w:r w:rsidRPr="00181E21">
        <w:rPr>
          <w:rFonts w:ascii="Times New Roman" w:hAnsi="Times New Roman" w:cs="Times New Roman"/>
          <w:b/>
          <w:sz w:val="26"/>
          <w:szCs w:val="24"/>
        </w:rPr>
        <w:t>3.6</w:t>
      </w:r>
      <w:r w:rsidRPr="00181E21">
        <w:rPr>
          <w:rFonts w:ascii="Times New Roman" w:hAnsi="Times New Roman" w:cs="Times New Roman"/>
          <w:b/>
          <w:sz w:val="26"/>
          <w:szCs w:val="24"/>
        </w:rPr>
        <w:tab/>
      </w:r>
      <w:r w:rsidR="00804D77" w:rsidRPr="00181E21">
        <w:rPr>
          <w:rFonts w:ascii="Times New Roman" w:hAnsi="Times New Roman" w:cs="Times New Roman"/>
          <w:b/>
          <w:sz w:val="26"/>
          <w:szCs w:val="24"/>
        </w:rPr>
        <w:t xml:space="preserve">INSTRUMENTS </w:t>
      </w:r>
      <w:r w:rsidR="00564CCF" w:rsidRPr="00181E21">
        <w:rPr>
          <w:rFonts w:ascii="Times New Roman" w:hAnsi="Times New Roman" w:cs="Times New Roman"/>
          <w:b/>
          <w:sz w:val="26"/>
          <w:szCs w:val="24"/>
        </w:rPr>
        <w:t xml:space="preserve">OF </w:t>
      </w:r>
      <w:r w:rsidR="00804D77" w:rsidRPr="00181E21">
        <w:rPr>
          <w:rFonts w:ascii="Times New Roman" w:hAnsi="Times New Roman" w:cs="Times New Roman"/>
          <w:b/>
          <w:sz w:val="26"/>
          <w:szCs w:val="24"/>
        </w:rPr>
        <w:t xml:space="preserve">DATA COLLECTION </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 xml:space="preserve">Primary data will be obtained from the </w:t>
      </w:r>
      <w:r w:rsidR="00A2260B" w:rsidRPr="00661A4E">
        <w:rPr>
          <w:rFonts w:ascii="Times New Roman" w:hAnsi="Times New Roman" w:cs="Times New Roman"/>
          <w:sz w:val="24"/>
          <w:szCs w:val="24"/>
        </w:rPr>
        <w:t>selected consumers in Ilorin metropolis</w:t>
      </w:r>
      <w:r w:rsidRPr="00661A4E">
        <w:rPr>
          <w:rFonts w:ascii="Times New Roman" w:hAnsi="Times New Roman" w:cs="Times New Roman"/>
          <w:sz w:val="24"/>
          <w:szCs w:val="24"/>
        </w:rPr>
        <w:t xml:space="preserve">, customers and general public. Using questionnaire constituting of closed ended questionnaire targeted to </w:t>
      </w:r>
      <w:r w:rsidR="00A2260B" w:rsidRPr="00661A4E">
        <w:rPr>
          <w:rFonts w:ascii="Times New Roman" w:hAnsi="Times New Roman" w:cs="Times New Roman"/>
          <w:sz w:val="24"/>
          <w:szCs w:val="24"/>
        </w:rPr>
        <w:t>selected consumers in Ilorin metropolis</w:t>
      </w:r>
      <w:r w:rsidRPr="00661A4E">
        <w:rPr>
          <w:rFonts w:ascii="Times New Roman" w:hAnsi="Times New Roman" w:cs="Times New Roman"/>
          <w:sz w:val="24"/>
          <w:szCs w:val="24"/>
        </w:rPr>
        <w:t xml:space="preserve"> and general public.</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This will consists of structural items to elicit information from the respondents; this is adopted because it allows a systematic collection of information about the object of the study.</w:t>
      </w:r>
    </w:p>
    <w:p w:rsidR="00181E21" w:rsidRDefault="00181E21" w:rsidP="00E73437">
      <w:pPr>
        <w:spacing w:after="0" w:line="360" w:lineRule="auto"/>
        <w:ind w:right="90"/>
        <w:jc w:val="both"/>
        <w:rPr>
          <w:rFonts w:ascii="Times New Roman" w:hAnsi="Times New Roman" w:cs="Times New Roman"/>
          <w:b/>
          <w:sz w:val="28"/>
          <w:szCs w:val="24"/>
        </w:rPr>
      </w:pPr>
    </w:p>
    <w:p w:rsidR="00181E21" w:rsidRDefault="00181E21" w:rsidP="00E73437">
      <w:pPr>
        <w:spacing w:after="0" w:line="360" w:lineRule="auto"/>
        <w:ind w:right="90"/>
        <w:jc w:val="both"/>
        <w:rPr>
          <w:rFonts w:ascii="Times New Roman" w:hAnsi="Times New Roman" w:cs="Times New Roman"/>
          <w:b/>
          <w:sz w:val="28"/>
          <w:szCs w:val="24"/>
        </w:rPr>
      </w:pPr>
    </w:p>
    <w:p w:rsidR="00181E21" w:rsidRDefault="00181E21" w:rsidP="00E73437">
      <w:pPr>
        <w:spacing w:after="0" w:line="360" w:lineRule="auto"/>
        <w:ind w:right="90"/>
        <w:jc w:val="both"/>
        <w:rPr>
          <w:rFonts w:ascii="Times New Roman" w:hAnsi="Times New Roman" w:cs="Times New Roman"/>
          <w:b/>
          <w:sz w:val="28"/>
          <w:szCs w:val="24"/>
        </w:rPr>
      </w:pPr>
    </w:p>
    <w:p w:rsidR="006C0DA4" w:rsidRPr="00181E21" w:rsidRDefault="006C0DA4" w:rsidP="00E73437">
      <w:pPr>
        <w:spacing w:after="0" w:line="360" w:lineRule="auto"/>
        <w:ind w:right="90"/>
        <w:jc w:val="both"/>
        <w:rPr>
          <w:rFonts w:ascii="Times New Roman" w:hAnsi="Times New Roman" w:cs="Times New Roman"/>
          <w:sz w:val="28"/>
          <w:szCs w:val="24"/>
        </w:rPr>
      </w:pPr>
      <w:r w:rsidRPr="00181E21">
        <w:rPr>
          <w:rFonts w:ascii="Times New Roman" w:hAnsi="Times New Roman" w:cs="Times New Roman"/>
          <w:b/>
          <w:sz w:val="28"/>
          <w:szCs w:val="24"/>
        </w:rPr>
        <w:lastRenderedPageBreak/>
        <w:t>3.7</w:t>
      </w:r>
      <w:r w:rsidRPr="00181E21">
        <w:rPr>
          <w:rFonts w:ascii="Times New Roman" w:hAnsi="Times New Roman" w:cs="Times New Roman"/>
          <w:b/>
          <w:sz w:val="28"/>
          <w:szCs w:val="24"/>
        </w:rPr>
        <w:tab/>
      </w:r>
      <w:r w:rsidR="00804D77" w:rsidRPr="00181E21">
        <w:rPr>
          <w:rFonts w:ascii="Times New Roman" w:hAnsi="Times New Roman" w:cs="Times New Roman"/>
          <w:b/>
          <w:sz w:val="28"/>
          <w:szCs w:val="24"/>
        </w:rPr>
        <w:t xml:space="preserve">METHODS </w:t>
      </w:r>
      <w:r w:rsidR="00564CCF" w:rsidRPr="00181E21">
        <w:rPr>
          <w:rFonts w:ascii="Times New Roman" w:hAnsi="Times New Roman" w:cs="Times New Roman"/>
          <w:b/>
          <w:sz w:val="28"/>
          <w:szCs w:val="24"/>
        </w:rPr>
        <w:t xml:space="preserve">OF </w:t>
      </w:r>
      <w:r w:rsidR="00804D77" w:rsidRPr="00181E21">
        <w:rPr>
          <w:rFonts w:ascii="Times New Roman" w:hAnsi="Times New Roman" w:cs="Times New Roman"/>
          <w:b/>
          <w:sz w:val="28"/>
          <w:szCs w:val="24"/>
        </w:rPr>
        <w:t>DATA ANALYSIS</w:t>
      </w:r>
      <w:r w:rsidR="00804D77" w:rsidRPr="00181E21">
        <w:rPr>
          <w:rFonts w:ascii="Times New Roman" w:hAnsi="Times New Roman" w:cs="Times New Roman"/>
          <w:sz w:val="28"/>
          <w:szCs w:val="24"/>
        </w:rPr>
        <w:t xml:space="preserve"> </w:t>
      </w:r>
    </w:p>
    <w:p w:rsidR="006C0DA4" w:rsidRPr="00661A4E" w:rsidRDefault="006C0DA4" w:rsidP="00E73437">
      <w:pPr>
        <w:pStyle w:val="BodyText"/>
        <w:spacing w:line="360" w:lineRule="auto"/>
        <w:ind w:firstLine="720"/>
        <w:jc w:val="both"/>
        <w:rPr>
          <w:bCs/>
          <w:sz w:val="24"/>
          <w:szCs w:val="24"/>
        </w:rPr>
      </w:pPr>
      <w:r w:rsidRPr="00661A4E">
        <w:rPr>
          <w:sz w:val="24"/>
          <w:szCs w:val="24"/>
        </w:rPr>
        <w:t>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661A4E">
        <w:rPr>
          <w:bCs/>
          <w:sz w:val="24"/>
          <w:szCs w:val="24"/>
        </w:rPr>
        <w:t xml:space="preserve"> assessing the contribution of individual predictors in a given model.</w:t>
      </w:r>
    </w:p>
    <w:p w:rsidR="00A77AAC" w:rsidRPr="00661A4E" w:rsidRDefault="00A77AAC"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br w:type="page"/>
      </w:r>
    </w:p>
    <w:p w:rsidR="006C0DA4" w:rsidRPr="00181E21" w:rsidRDefault="006C0DA4" w:rsidP="00E73437">
      <w:pPr>
        <w:spacing w:after="0" w:line="360" w:lineRule="auto"/>
        <w:ind w:right="90"/>
        <w:jc w:val="center"/>
        <w:rPr>
          <w:rFonts w:ascii="Times New Roman" w:hAnsi="Times New Roman" w:cs="Times New Roman"/>
          <w:b/>
          <w:sz w:val="28"/>
          <w:szCs w:val="24"/>
        </w:rPr>
      </w:pPr>
      <w:r w:rsidRPr="00181E21">
        <w:rPr>
          <w:rFonts w:ascii="Times New Roman" w:hAnsi="Times New Roman" w:cs="Times New Roman"/>
          <w:b/>
          <w:sz w:val="28"/>
          <w:szCs w:val="24"/>
        </w:rPr>
        <w:lastRenderedPageBreak/>
        <w:t>CHAPTER FOUR</w:t>
      </w:r>
    </w:p>
    <w:p w:rsidR="006C0DA4" w:rsidRPr="00661A4E" w:rsidRDefault="000C202F" w:rsidP="00E73437">
      <w:pPr>
        <w:spacing w:after="0" w:line="360" w:lineRule="auto"/>
        <w:ind w:right="90"/>
        <w:jc w:val="center"/>
        <w:rPr>
          <w:rFonts w:ascii="Times New Roman" w:hAnsi="Times New Roman" w:cs="Times New Roman"/>
          <w:b/>
          <w:sz w:val="24"/>
          <w:szCs w:val="24"/>
        </w:rPr>
      </w:pPr>
      <w:r w:rsidRPr="00661A4E">
        <w:rPr>
          <w:rFonts w:ascii="Times New Roman" w:hAnsi="Times New Roman" w:cs="Times New Roman"/>
          <w:b/>
          <w:sz w:val="24"/>
          <w:szCs w:val="24"/>
        </w:rPr>
        <w:t xml:space="preserve">DATA PRESENTATION, </w:t>
      </w:r>
      <w:r w:rsidR="006C0DA4" w:rsidRPr="00661A4E">
        <w:rPr>
          <w:rFonts w:ascii="Times New Roman" w:hAnsi="Times New Roman" w:cs="Times New Roman"/>
          <w:b/>
          <w:sz w:val="24"/>
          <w:szCs w:val="24"/>
        </w:rPr>
        <w:t>ANALYSIS</w:t>
      </w:r>
      <w:r w:rsidRPr="00661A4E">
        <w:rPr>
          <w:rFonts w:ascii="Times New Roman" w:hAnsi="Times New Roman" w:cs="Times New Roman"/>
          <w:b/>
          <w:sz w:val="24"/>
          <w:szCs w:val="24"/>
        </w:rPr>
        <w:t xml:space="preserve"> AND INTERPRETATION</w:t>
      </w:r>
    </w:p>
    <w:p w:rsidR="006C0DA4" w:rsidRPr="00181E21" w:rsidRDefault="006C0DA4" w:rsidP="00E73437">
      <w:pPr>
        <w:spacing w:after="0" w:line="360" w:lineRule="auto"/>
        <w:ind w:right="90"/>
        <w:jc w:val="both"/>
        <w:rPr>
          <w:rFonts w:ascii="Times New Roman" w:hAnsi="Times New Roman" w:cs="Times New Roman"/>
          <w:b/>
          <w:sz w:val="28"/>
          <w:szCs w:val="24"/>
        </w:rPr>
      </w:pPr>
      <w:r w:rsidRPr="00181E21">
        <w:rPr>
          <w:rFonts w:ascii="Times New Roman" w:hAnsi="Times New Roman" w:cs="Times New Roman"/>
          <w:b/>
          <w:sz w:val="28"/>
          <w:szCs w:val="24"/>
        </w:rPr>
        <w:t xml:space="preserve">4.1 </w:t>
      </w:r>
      <w:r w:rsidRPr="00181E21">
        <w:rPr>
          <w:rFonts w:ascii="Times New Roman" w:hAnsi="Times New Roman" w:cs="Times New Roman"/>
          <w:b/>
          <w:sz w:val="28"/>
          <w:szCs w:val="24"/>
        </w:rPr>
        <w:tab/>
      </w:r>
      <w:r w:rsidR="00804D77" w:rsidRPr="00181E21">
        <w:rPr>
          <w:rFonts w:ascii="Times New Roman" w:hAnsi="Times New Roman" w:cs="Times New Roman"/>
          <w:b/>
          <w:sz w:val="28"/>
          <w:szCs w:val="24"/>
        </w:rPr>
        <w:t>INTRODUCTION</w:t>
      </w:r>
    </w:p>
    <w:p w:rsidR="006C0DA4" w:rsidRPr="00661A4E" w:rsidRDefault="006C0DA4" w:rsidP="00E73437">
      <w:pPr>
        <w:spacing w:after="0" w:line="360" w:lineRule="auto"/>
        <w:ind w:right="90"/>
        <w:jc w:val="both"/>
        <w:rPr>
          <w:rFonts w:ascii="Times New Roman" w:hAnsi="Times New Roman" w:cs="Times New Roman"/>
          <w:sz w:val="24"/>
          <w:szCs w:val="24"/>
        </w:rPr>
      </w:pPr>
      <w:r w:rsidRPr="00661A4E">
        <w:rPr>
          <w:rFonts w:ascii="Times New Roman" w:hAnsi="Times New Roman" w:cs="Times New Roman"/>
          <w:sz w:val="24"/>
          <w:szCs w:val="24"/>
        </w:rPr>
        <w:tab/>
        <w:t>The major aim of this chapter is to present and analyze all the data gathered in the course of the study and to highlight statistical statement of comparative status for statistical analysis.</w:t>
      </w:r>
    </w:p>
    <w:p w:rsidR="006C0DA4" w:rsidRPr="00181E21" w:rsidRDefault="006C0DA4" w:rsidP="00E73437">
      <w:pPr>
        <w:spacing w:after="0" w:line="360" w:lineRule="auto"/>
        <w:ind w:right="90"/>
        <w:jc w:val="both"/>
        <w:rPr>
          <w:rFonts w:ascii="Times New Roman" w:hAnsi="Times New Roman" w:cs="Times New Roman"/>
          <w:b/>
          <w:sz w:val="28"/>
          <w:szCs w:val="24"/>
        </w:rPr>
      </w:pPr>
      <w:r w:rsidRPr="00181E21">
        <w:rPr>
          <w:rFonts w:ascii="Times New Roman" w:hAnsi="Times New Roman" w:cs="Times New Roman"/>
          <w:b/>
          <w:sz w:val="28"/>
          <w:szCs w:val="24"/>
        </w:rPr>
        <w:t>4.2</w:t>
      </w:r>
      <w:r w:rsidRPr="00181E21">
        <w:rPr>
          <w:rFonts w:ascii="Times New Roman" w:hAnsi="Times New Roman" w:cs="Times New Roman"/>
          <w:b/>
          <w:sz w:val="28"/>
          <w:szCs w:val="24"/>
        </w:rPr>
        <w:tab/>
      </w:r>
      <w:r w:rsidR="00804D77" w:rsidRPr="00181E21">
        <w:rPr>
          <w:rFonts w:ascii="Times New Roman" w:hAnsi="Times New Roman" w:cs="Times New Roman"/>
          <w:b/>
          <w:sz w:val="28"/>
          <w:szCs w:val="24"/>
        </w:rPr>
        <w:t>DATA PRESENTATION AND ANALYSIS</w:t>
      </w:r>
    </w:p>
    <w:p w:rsidR="006C0DA4" w:rsidRPr="00661A4E" w:rsidRDefault="006C0DA4" w:rsidP="00E73437">
      <w:pPr>
        <w:spacing w:after="0" w:line="360" w:lineRule="auto"/>
        <w:ind w:right="90"/>
        <w:jc w:val="both"/>
        <w:rPr>
          <w:rFonts w:ascii="Times New Roman" w:hAnsi="Times New Roman" w:cs="Times New Roman"/>
          <w:b/>
          <w:sz w:val="24"/>
          <w:szCs w:val="24"/>
        </w:rPr>
      </w:pPr>
      <w:r w:rsidRPr="00661A4E">
        <w:rPr>
          <w:rFonts w:ascii="Times New Roman" w:hAnsi="Times New Roman" w:cs="Times New Roman"/>
          <w:b/>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6C0DA4" w:rsidRPr="00661A4E" w:rsidTr="00093E79">
        <w:trPr>
          <w:cantSplit/>
        </w:trPr>
        <w:tc>
          <w:tcPr>
            <w:tcW w:w="6746"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Table 1: Distribution of respondents by Sex</w:t>
            </w:r>
          </w:p>
        </w:tc>
      </w:tr>
      <w:tr w:rsidR="006C0DA4" w:rsidRPr="00661A4E" w:rsidTr="00093E79">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w:t>
            </w:r>
          </w:p>
        </w:tc>
        <w:tc>
          <w:tcPr>
            <w:tcW w:w="1023"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r>
      <w:tr w:rsidR="006C0DA4" w:rsidRPr="00661A4E" w:rsidTr="00093E7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930"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Female</w:t>
            </w:r>
          </w:p>
        </w:tc>
        <w:tc>
          <w:tcPr>
            <w:tcW w:w="1164"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3"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6C0DA4" w:rsidRPr="00181E21" w:rsidRDefault="006C0DA4" w:rsidP="00E73437">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 xml:space="preserve">Source: Field Survey, </w:t>
      </w:r>
      <w:r w:rsidR="00B41E55" w:rsidRPr="00181E21">
        <w:rPr>
          <w:rFonts w:ascii="Times New Roman" w:hAnsi="Times New Roman" w:cs="Times New Roman"/>
          <w:b/>
          <w:sz w:val="28"/>
          <w:szCs w:val="24"/>
        </w:rPr>
        <w:t>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1 above shows that 106(50%) of the respondents are males, while 106(50%) are females.</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287"/>
        <w:gridCol w:w="1162"/>
        <w:gridCol w:w="1022"/>
        <w:gridCol w:w="1395"/>
        <w:gridCol w:w="1488"/>
      </w:tblGrid>
      <w:tr w:rsidR="006C0DA4" w:rsidRPr="00661A4E" w:rsidTr="00093E79">
        <w:trPr>
          <w:cantSplit/>
        </w:trPr>
        <w:tc>
          <w:tcPr>
            <w:tcW w:w="7097"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Table 2: Distribution of respondents by Age</w:t>
            </w:r>
          </w:p>
        </w:tc>
      </w:tr>
      <w:tr w:rsidR="006C0DA4" w:rsidRPr="00661A4E" w:rsidTr="00093E79">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287"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61</w:t>
            </w:r>
          </w:p>
        </w:tc>
        <w:tc>
          <w:tcPr>
            <w:tcW w:w="1022"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395"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31-40 years</w:t>
            </w:r>
          </w:p>
        </w:tc>
        <w:tc>
          <w:tcPr>
            <w:tcW w:w="1162"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137</w:t>
            </w:r>
          </w:p>
        </w:tc>
        <w:tc>
          <w:tcPr>
            <w:tcW w:w="1022"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64.6</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64.6</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41-50 years</w:t>
            </w:r>
          </w:p>
        </w:tc>
        <w:tc>
          <w:tcPr>
            <w:tcW w:w="1162"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14</w:t>
            </w:r>
          </w:p>
        </w:tc>
        <w:tc>
          <w:tcPr>
            <w:tcW w:w="1022"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6.6</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6.6</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7"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2"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B41E55" w:rsidRPr="00181E21" w:rsidRDefault="00B41E55" w:rsidP="00B41E55">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adjustRightInd w:val="0"/>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lastRenderedPageBreak/>
        <w:t>Table 2 above shows that 61(28.8%) of the respondents are within the age of 18-30 years, 137(64.6%) are within the age of 31-40 years, while 14(6.6%) are 41-50 years</w:t>
      </w: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6C0DA4" w:rsidRPr="00661A4E" w:rsidTr="00093E79">
        <w:trPr>
          <w:cantSplit/>
        </w:trPr>
        <w:tc>
          <w:tcPr>
            <w:tcW w:w="6837"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Table 3: Distribution of respondents by Marital Status</w:t>
            </w:r>
          </w:p>
        </w:tc>
      </w:tr>
      <w:tr w:rsidR="006C0DA4" w:rsidRPr="00661A4E" w:rsidTr="00093E79">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56</w:t>
            </w:r>
          </w:p>
        </w:tc>
        <w:tc>
          <w:tcPr>
            <w:tcW w:w="1023"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26.4</w:t>
            </w:r>
          </w:p>
        </w:tc>
        <w:tc>
          <w:tcPr>
            <w:tcW w:w="1395"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26.4</w:t>
            </w:r>
          </w:p>
        </w:tc>
        <w:tc>
          <w:tcPr>
            <w:tcW w:w="1488"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26.4</w:t>
            </w:r>
          </w:p>
        </w:tc>
      </w:tr>
      <w:tr w:rsidR="006C0DA4" w:rsidRPr="00661A4E" w:rsidTr="00093E7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Single</w:t>
            </w:r>
          </w:p>
        </w:tc>
        <w:tc>
          <w:tcPr>
            <w:tcW w:w="1162"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76.4</w:t>
            </w:r>
          </w:p>
        </w:tc>
      </w:tr>
      <w:tr w:rsidR="006C0DA4" w:rsidRPr="00661A4E" w:rsidTr="00093E7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Widow</w:t>
            </w:r>
          </w:p>
        </w:tc>
        <w:tc>
          <w:tcPr>
            <w:tcW w:w="1162"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41</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19.3</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19.3</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024"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Divorced</w:t>
            </w:r>
          </w:p>
        </w:tc>
        <w:tc>
          <w:tcPr>
            <w:tcW w:w="1162"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3"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3 above shows that 56(26.4%) of the respondents are married, 106(50%) are single, 41(19.3%) are widow, while 9(4.2%) of the respondents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271"/>
        <w:gridCol w:w="1163"/>
        <w:gridCol w:w="1023"/>
        <w:gridCol w:w="1395"/>
        <w:gridCol w:w="1488"/>
      </w:tblGrid>
      <w:tr w:rsidR="006C0DA4" w:rsidRPr="00661A4E" w:rsidTr="00093E79">
        <w:trPr>
          <w:cantSplit/>
        </w:trPr>
        <w:tc>
          <w:tcPr>
            <w:tcW w:w="708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Table 4: Distribution of respondents by Educational Qualification</w:t>
            </w:r>
          </w:p>
        </w:tc>
      </w:tr>
      <w:tr w:rsidR="006C0DA4" w:rsidRPr="00661A4E" w:rsidTr="00093E79">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w:t>
            </w:r>
          </w:p>
        </w:tc>
        <w:tc>
          <w:tcPr>
            <w:tcW w:w="1023"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395"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488"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r>
      <w:tr w:rsidR="006C0DA4" w:rsidRPr="00661A4E" w:rsidTr="00093E7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71"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NCE/ND</w:t>
            </w:r>
          </w:p>
        </w:tc>
        <w:tc>
          <w:tcPr>
            <w:tcW w:w="1163"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97</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45.8</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45.8</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73.6</w:t>
            </w:r>
          </w:p>
        </w:tc>
      </w:tr>
      <w:tr w:rsidR="006C0DA4" w:rsidRPr="00661A4E" w:rsidTr="00093E7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71"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Bsc</w:t>
            </w:r>
          </w:p>
        </w:tc>
        <w:tc>
          <w:tcPr>
            <w:tcW w:w="1163"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47</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22.2</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22.2</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71"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HND</w:t>
            </w:r>
          </w:p>
        </w:tc>
        <w:tc>
          <w:tcPr>
            <w:tcW w:w="1163"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3"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3"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B41E55" w:rsidRPr="00181E21" w:rsidRDefault="00B41E55" w:rsidP="00B41E55">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0A136A"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4 above shows that 59(27.8%) of the respondents are WAEC/GCE Certificate holders, 97(45.8%) are NCE/ND Certificate holder, 47(22.2%) are Bsc holder, while 9(4.2%) of the respondents are HND certificate holder.</w:t>
      </w:r>
    </w:p>
    <w:tbl>
      <w:tblPr>
        <w:tblW w:w="7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472"/>
        <w:gridCol w:w="1161"/>
        <w:gridCol w:w="1022"/>
        <w:gridCol w:w="1395"/>
        <w:gridCol w:w="1488"/>
      </w:tblGrid>
      <w:tr w:rsidR="006C0DA4" w:rsidRPr="00661A4E" w:rsidTr="00093E79">
        <w:trPr>
          <w:cantSplit/>
        </w:trPr>
        <w:tc>
          <w:tcPr>
            <w:tcW w:w="7281"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lastRenderedPageBreak/>
              <w:t>Table 5: Distribution of respondents by Working Experience</w:t>
            </w:r>
          </w:p>
        </w:tc>
      </w:tr>
      <w:tr w:rsidR="006C0DA4" w:rsidRPr="00661A4E" w:rsidTr="00093E79">
        <w:trPr>
          <w:cantSplit/>
        </w:trPr>
        <w:tc>
          <w:tcPr>
            <w:tcW w:w="2215"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472"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2"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5"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8"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472"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6-10 years</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57</w:t>
            </w:r>
          </w:p>
        </w:tc>
        <w:tc>
          <w:tcPr>
            <w:tcW w:w="1022"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26.9</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26.9</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472"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11-15 years</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151</w:t>
            </w:r>
          </w:p>
        </w:tc>
        <w:tc>
          <w:tcPr>
            <w:tcW w:w="1022"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71.2</w:t>
            </w:r>
          </w:p>
        </w:tc>
        <w:tc>
          <w:tcPr>
            <w:tcW w:w="139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71.2</w:t>
            </w:r>
          </w:p>
        </w:tc>
        <w:tc>
          <w:tcPr>
            <w:tcW w:w="1488"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472"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2"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B41E55" w:rsidRPr="00181E21" w:rsidRDefault="00B41E55" w:rsidP="00B41E55">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5 above shows that 4(1.9%) of the respondents have worked in the company for less than 5 years, 57(26.9%) have worked from 6-10 years, while 151(71.2%) of the respondents have worked from 11-15 years.</w:t>
      </w:r>
    </w:p>
    <w:p w:rsidR="006C0DA4" w:rsidRPr="00661A4E" w:rsidRDefault="006C0DA4"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6: </w:t>
            </w:r>
            <w:r w:rsidR="00D205AC" w:rsidRPr="00661A4E">
              <w:rPr>
                <w:rFonts w:ascii="Times New Roman" w:hAnsi="Times New Roman" w:cs="Times New Roman"/>
                <w:b/>
                <w:sz w:val="24"/>
                <w:szCs w:val="24"/>
              </w:rPr>
              <w:t xml:space="preserve">Consumer behavior is deeply influenced by cultural factors such as: buyer culture, subculture, and social class.  </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43.9</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43.9</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67.5</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60</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28.3</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28.3</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B41E55" w:rsidRPr="00181E21" w:rsidRDefault="00B41E55" w:rsidP="00B41E55">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lastRenderedPageBreak/>
        <w:t>Table 6 above shows that 50(23.6%) of the respondents strongly agreed with the statement, 93(43.9%) agreed, 60(28.3%)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7: </w:t>
            </w:r>
            <w:r w:rsidR="0030636D" w:rsidRPr="00661A4E">
              <w:rPr>
                <w:rFonts w:ascii="Times New Roman" w:hAnsi="Times New Roman" w:cs="Times New Roman"/>
                <w:b/>
                <w:sz w:val="24"/>
                <w:szCs w:val="24"/>
              </w:rPr>
              <w:t>The occupation of a person has significant impact on his buying behavior.</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91</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42.9</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42.9</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B41E55" w:rsidRPr="00181E21" w:rsidRDefault="00B41E55" w:rsidP="00B41E55">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7 above shows that 54(25.5%) of the respondents strongly agreed with the statement, 91(42.9%)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8: </w:t>
            </w:r>
            <w:r w:rsidR="000E3E87" w:rsidRPr="00661A4E">
              <w:rPr>
                <w:rFonts w:ascii="Times New Roman" w:hAnsi="Times New Roman" w:cs="Times New Roman"/>
                <w:b/>
                <w:sz w:val="24"/>
                <w:szCs w:val="24"/>
              </w:rPr>
              <w:t>Personality changes from person to person, time to time and place to place is also the factor</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46.7</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46.7</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72.2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8 above shows that 54(25.5%) of the respondents strongly agreed with the statement, 99(46.7%) agreed, 50(23.6%)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B8705F"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w:t>
            </w:r>
            <w:r w:rsidR="006C0DA4" w:rsidRPr="00661A4E">
              <w:rPr>
                <w:rFonts w:ascii="Times New Roman" w:hAnsi="Times New Roman" w:cs="Times New Roman"/>
                <w:b/>
                <w:bCs/>
                <w:sz w:val="24"/>
                <w:szCs w:val="24"/>
              </w:rPr>
              <w:t xml:space="preserve">9: </w:t>
            </w:r>
            <w:r w:rsidR="00E10E0F" w:rsidRPr="00661A4E">
              <w:rPr>
                <w:rFonts w:ascii="Times New Roman" w:hAnsi="Times New Roman" w:cs="Times New Roman"/>
                <w:b/>
                <w:sz w:val="24"/>
                <w:szCs w:val="24"/>
              </w:rPr>
              <w:t>A way of getting the product to the consumer and how easily accessible to its consumers matters</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62</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9 above shows that 62(29.2%) of the respondents strongly agreed with the statement, 83(39.2%) agreed, 63(29.7%) strongly disagreed, while 4(1.9%) of the respondents disagreed.</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497"/>
        <w:gridCol w:w="1350"/>
        <w:gridCol w:w="990"/>
        <w:gridCol w:w="900"/>
        <w:gridCol w:w="1350"/>
      </w:tblGrid>
      <w:tr w:rsidR="006C0DA4" w:rsidRPr="00661A4E" w:rsidTr="000A136A">
        <w:trPr>
          <w:cantSplit/>
        </w:trPr>
        <w:tc>
          <w:tcPr>
            <w:tcW w:w="7830"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10: </w:t>
            </w:r>
            <w:r w:rsidR="00E16A37" w:rsidRPr="00661A4E">
              <w:rPr>
                <w:rFonts w:ascii="Times New Roman" w:hAnsi="Times New Roman" w:cs="Times New Roman"/>
                <w:b/>
                <w:sz w:val="24"/>
                <w:szCs w:val="24"/>
              </w:rPr>
              <w:t>Customer possesses specific belief and attitude towards various products</w:t>
            </w:r>
          </w:p>
        </w:tc>
      </w:tr>
      <w:tr w:rsidR="006C0DA4" w:rsidRPr="00661A4E" w:rsidTr="000A136A">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900"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A136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2497"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w:t>
            </w:r>
          </w:p>
        </w:tc>
        <w:tc>
          <w:tcPr>
            <w:tcW w:w="990"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900"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1350"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r>
      <w:tr w:rsidR="006C0DA4" w:rsidRPr="00661A4E" w:rsidTr="000A136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126</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90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1350"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72.6</w:t>
            </w:r>
          </w:p>
        </w:tc>
      </w:tr>
      <w:tr w:rsidR="006C0DA4" w:rsidRPr="00661A4E" w:rsidTr="000A136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90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350"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93.9</w:t>
            </w:r>
          </w:p>
        </w:tc>
      </w:tr>
      <w:tr w:rsidR="006C0DA4" w:rsidRPr="00661A4E" w:rsidTr="000A136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90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50"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6C0DA4" w:rsidRPr="00661A4E" w:rsidTr="000A136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90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50"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A136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900"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50"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10 above shows that 28(13.2%) of the respondents strongly agreed with the statement, 126(59.4%) agreed, 45(21.2%) strongly disagreed, 9(4.2%) of the respondents disagreed, while 4(1.9%) of the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11: </w:t>
            </w:r>
            <w:r w:rsidR="00D4614A" w:rsidRPr="00661A4E">
              <w:rPr>
                <w:rFonts w:ascii="Times New Roman" w:hAnsi="Times New Roman" w:cs="Times New Roman"/>
                <w:b/>
                <w:sz w:val="24"/>
                <w:szCs w:val="24"/>
              </w:rPr>
              <w:t>There is significant relationship between AIDA model and consumer buying habit</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61</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70.8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11 above shows that 61(28.8%) of the respondents strongly agreed with the statement, 89(42.0%) agreed, 54(25.5%)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12: </w:t>
            </w:r>
            <w:r w:rsidR="00C91476" w:rsidRPr="00661A4E">
              <w:rPr>
                <w:rFonts w:ascii="Times New Roman" w:hAnsi="Times New Roman" w:cs="Times New Roman"/>
                <w:b/>
                <w:sz w:val="24"/>
                <w:szCs w:val="24"/>
              </w:rPr>
              <w:t>Positive relationship between AIDA and consumer buying habit enhance organizational performance</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51</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12 above shows that 51(24.1%) of the respondents strongly agreed with the statement, 94(44.3%) agreed, 58(27.4%)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13: </w:t>
            </w:r>
            <w:r w:rsidR="008E4E96" w:rsidRPr="00661A4E">
              <w:rPr>
                <w:rFonts w:ascii="Times New Roman" w:hAnsi="Times New Roman" w:cs="Times New Roman"/>
                <w:b/>
                <w:sz w:val="24"/>
                <w:szCs w:val="24"/>
              </w:rPr>
              <w:t>AIDA model has effect on consumer buying habit</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49</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13 above shows that 49(23.1%) of the respondents strongly agreed with the statement, 96(45.3%) agreed, 59(27.8%)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14: </w:t>
            </w:r>
            <w:r w:rsidR="003C48B5" w:rsidRPr="00661A4E">
              <w:rPr>
                <w:rFonts w:ascii="Times New Roman" w:hAnsi="Times New Roman" w:cs="Times New Roman"/>
                <w:b/>
                <w:sz w:val="24"/>
                <w:szCs w:val="24"/>
              </w:rPr>
              <w:t>The level of motivation also affects the buying habit of customers</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lastRenderedPageBreak/>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55</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25.9</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25.9</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25.9</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50.0</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75.9</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14 above shows that 55(25.9%) of the respondents strongly agreed with the statement, 106(50%) agreed, 42(19.8%)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15: </w:t>
            </w:r>
            <w:r w:rsidR="001D4B95" w:rsidRPr="00661A4E">
              <w:rPr>
                <w:rFonts w:ascii="Times New Roman" w:hAnsi="Times New Roman" w:cs="Times New Roman"/>
                <w:b/>
                <w:sz w:val="24"/>
                <w:szCs w:val="24"/>
              </w:rPr>
              <w:t>Lifestyle of customers is another important factor affecting the consumer buying habit</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48</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22.6</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22.6</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22.6</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97</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6F6C77" w:rsidRPr="00181E21" w:rsidRDefault="00181E21" w:rsidP="00E73437">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adjustRightInd w:val="0"/>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15 above shows that 48(22.6%) of the respondents strongly agreed with the statement, 97(45.8%) agreed, 59(27.8%) strongly disagreed, while 8(3.8%) of the respondents disagreed.</w:t>
      </w:r>
    </w:p>
    <w:p w:rsidR="006C0DA4" w:rsidRPr="00661A4E" w:rsidRDefault="006C0DA4"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Table 16:</w:t>
      </w:r>
      <w:r w:rsidRPr="00661A4E">
        <w:rPr>
          <w:rFonts w:ascii="Times New Roman" w:hAnsi="Times New Roman" w:cs="Times New Roman"/>
          <w:b/>
          <w:sz w:val="24"/>
          <w:szCs w:val="24"/>
        </w:rPr>
        <w:tab/>
      </w:r>
      <w:r w:rsidR="006D28A0" w:rsidRPr="00661A4E">
        <w:rPr>
          <w:rFonts w:ascii="Times New Roman" w:hAnsi="Times New Roman" w:cs="Times New Roman"/>
          <w:b/>
          <w:sz w:val="24"/>
          <w:szCs w:val="24"/>
        </w:rPr>
        <w:t>Age and life-cycle have potential impact on the consumer buying habit.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62</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63</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16 above shows that 62(29.2%) of the respondents strongly agreed with the statement, 83(39.2%)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227"/>
        <w:gridCol w:w="1260"/>
        <w:gridCol w:w="1080"/>
        <w:gridCol w:w="990"/>
        <w:gridCol w:w="1302"/>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17: </w:t>
            </w:r>
            <w:r w:rsidR="001B1A37" w:rsidRPr="00661A4E">
              <w:rPr>
                <w:rFonts w:ascii="Times New Roman" w:hAnsi="Times New Roman" w:cs="Times New Roman"/>
                <w:b/>
                <w:sz w:val="24"/>
                <w:szCs w:val="24"/>
              </w:rPr>
              <w:t>It is obvious that the consumers change the</w:t>
            </w:r>
            <w:r w:rsidR="001B1A37" w:rsidRPr="00661A4E">
              <w:rPr>
                <w:rFonts w:ascii="Times New Roman" w:hAnsi="Times New Roman" w:cs="Times New Roman"/>
                <w:b/>
                <w:spacing w:val="-5"/>
                <w:sz w:val="24"/>
                <w:szCs w:val="24"/>
              </w:rPr>
              <w:t xml:space="preserve"> </w:t>
            </w:r>
            <w:r w:rsidR="001B1A37" w:rsidRPr="00661A4E">
              <w:rPr>
                <w:rFonts w:ascii="Times New Roman" w:hAnsi="Times New Roman" w:cs="Times New Roman"/>
                <w:b/>
                <w:sz w:val="24"/>
                <w:szCs w:val="24"/>
              </w:rPr>
              <w:t>purchase</w:t>
            </w:r>
            <w:r w:rsidR="001B1A37" w:rsidRPr="00661A4E">
              <w:rPr>
                <w:rFonts w:ascii="Times New Roman" w:hAnsi="Times New Roman" w:cs="Times New Roman"/>
                <w:b/>
                <w:spacing w:val="-4"/>
                <w:sz w:val="24"/>
                <w:szCs w:val="24"/>
              </w:rPr>
              <w:t xml:space="preserve"> </w:t>
            </w:r>
            <w:r w:rsidR="001B1A37" w:rsidRPr="00661A4E">
              <w:rPr>
                <w:rFonts w:ascii="Times New Roman" w:hAnsi="Times New Roman" w:cs="Times New Roman"/>
                <w:b/>
                <w:sz w:val="24"/>
                <w:szCs w:val="24"/>
              </w:rPr>
              <w:t>of</w:t>
            </w:r>
            <w:r w:rsidR="001B1A37" w:rsidRPr="00661A4E">
              <w:rPr>
                <w:rFonts w:ascii="Times New Roman" w:hAnsi="Times New Roman" w:cs="Times New Roman"/>
                <w:b/>
                <w:spacing w:val="-4"/>
                <w:sz w:val="24"/>
                <w:szCs w:val="24"/>
              </w:rPr>
              <w:t xml:space="preserve"> </w:t>
            </w:r>
            <w:r w:rsidR="001B1A37" w:rsidRPr="00661A4E">
              <w:rPr>
                <w:rFonts w:ascii="Times New Roman" w:hAnsi="Times New Roman" w:cs="Times New Roman"/>
                <w:b/>
                <w:sz w:val="24"/>
                <w:szCs w:val="24"/>
              </w:rPr>
              <w:t>goods and</w:t>
            </w:r>
            <w:r w:rsidR="001B1A37" w:rsidRPr="00661A4E">
              <w:rPr>
                <w:rFonts w:ascii="Times New Roman" w:hAnsi="Times New Roman" w:cs="Times New Roman"/>
                <w:b/>
                <w:spacing w:val="-4"/>
                <w:sz w:val="24"/>
                <w:szCs w:val="24"/>
              </w:rPr>
              <w:t xml:space="preserve"> </w:t>
            </w:r>
            <w:r w:rsidR="001B1A37" w:rsidRPr="00661A4E">
              <w:rPr>
                <w:rFonts w:ascii="Times New Roman" w:hAnsi="Times New Roman" w:cs="Times New Roman"/>
                <w:b/>
                <w:sz w:val="24"/>
                <w:szCs w:val="24"/>
              </w:rPr>
              <w:t>services</w:t>
            </w:r>
            <w:r w:rsidR="001B1A37" w:rsidRPr="00661A4E">
              <w:rPr>
                <w:rFonts w:ascii="Times New Roman" w:hAnsi="Times New Roman" w:cs="Times New Roman"/>
                <w:b/>
                <w:spacing w:val="-1"/>
                <w:sz w:val="24"/>
                <w:szCs w:val="24"/>
              </w:rPr>
              <w:t xml:space="preserve"> </w:t>
            </w:r>
            <w:r w:rsidR="001B1A37" w:rsidRPr="00661A4E">
              <w:rPr>
                <w:rFonts w:ascii="Times New Roman" w:hAnsi="Times New Roman" w:cs="Times New Roman"/>
                <w:b/>
                <w:sz w:val="24"/>
                <w:szCs w:val="24"/>
              </w:rPr>
              <w:t>with</w:t>
            </w:r>
            <w:r w:rsidR="001B1A37" w:rsidRPr="00661A4E">
              <w:rPr>
                <w:rFonts w:ascii="Times New Roman" w:hAnsi="Times New Roman" w:cs="Times New Roman"/>
                <w:b/>
                <w:spacing w:val="-3"/>
                <w:sz w:val="24"/>
                <w:szCs w:val="24"/>
              </w:rPr>
              <w:t xml:space="preserve"> </w:t>
            </w:r>
            <w:r w:rsidR="001B1A37" w:rsidRPr="00661A4E">
              <w:rPr>
                <w:rFonts w:ascii="Times New Roman" w:hAnsi="Times New Roman" w:cs="Times New Roman"/>
                <w:b/>
                <w:sz w:val="24"/>
                <w:szCs w:val="24"/>
              </w:rPr>
              <w:t>the</w:t>
            </w:r>
            <w:r w:rsidR="001B1A37" w:rsidRPr="00661A4E">
              <w:rPr>
                <w:rFonts w:ascii="Times New Roman" w:hAnsi="Times New Roman" w:cs="Times New Roman"/>
                <w:b/>
                <w:spacing w:val="-5"/>
                <w:sz w:val="24"/>
                <w:szCs w:val="24"/>
              </w:rPr>
              <w:t xml:space="preserve"> </w:t>
            </w:r>
            <w:r w:rsidR="001B1A37" w:rsidRPr="00661A4E">
              <w:rPr>
                <w:rFonts w:ascii="Times New Roman" w:hAnsi="Times New Roman" w:cs="Times New Roman"/>
                <w:b/>
                <w:sz w:val="24"/>
                <w:szCs w:val="24"/>
              </w:rPr>
              <w:t>passage</w:t>
            </w:r>
            <w:r w:rsidR="001B1A37" w:rsidRPr="00661A4E">
              <w:rPr>
                <w:rFonts w:ascii="Times New Roman" w:hAnsi="Times New Roman" w:cs="Times New Roman"/>
                <w:b/>
                <w:spacing w:val="-4"/>
                <w:sz w:val="24"/>
                <w:szCs w:val="24"/>
              </w:rPr>
              <w:t xml:space="preserve"> </w:t>
            </w:r>
            <w:r w:rsidR="001B1A37" w:rsidRPr="00661A4E">
              <w:rPr>
                <w:rFonts w:ascii="Times New Roman" w:hAnsi="Times New Roman" w:cs="Times New Roman"/>
                <w:b/>
                <w:sz w:val="24"/>
                <w:szCs w:val="24"/>
              </w:rPr>
              <w:t>of</w:t>
            </w:r>
            <w:r w:rsidR="001B1A37" w:rsidRPr="00661A4E">
              <w:rPr>
                <w:rFonts w:ascii="Times New Roman" w:hAnsi="Times New Roman" w:cs="Times New Roman"/>
                <w:b/>
                <w:spacing w:val="-4"/>
                <w:sz w:val="24"/>
                <w:szCs w:val="24"/>
              </w:rPr>
              <w:t xml:space="preserve"> </w:t>
            </w:r>
            <w:r w:rsidR="001B1A37" w:rsidRPr="00661A4E">
              <w:rPr>
                <w:rFonts w:ascii="Times New Roman" w:hAnsi="Times New Roman" w:cs="Times New Roman"/>
                <w:b/>
                <w:sz w:val="24"/>
                <w:szCs w:val="24"/>
              </w:rPr>
              <w:t>time</w:t>
            </w:r>
          </w:p>
        </w:tc>
      </w:tr>
      <w:tr w:rsidR="006C0DA4" w:rsidRPr="00661A4E" w:rsidTr="00150207">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990"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302"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1502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w:t>
            </w:r>
          </w:p>
        </w:tc>
        <w:tc>
          <w:tcPr>
            <w:tcW w:w="1080"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990"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1302"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126</w:t>
            </w:r>
          </w:p>
        </w:tc>
        <w:tc>
          <w:tcPr>
            <w:tcW w:w="108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1302"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72.6</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w:t>
            </w:r>
          </w:p>
        </w:tc>
        <w:tc>
          <w:tcPr>
            <w:tcW w:w="108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302"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93.9</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8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02"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8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02"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80"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990"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02"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17 above shows that 28(13.2%) of the respondents strongly agreed with the statement, 126(59.4%) agreed, 45(21.2%) strongly disagreed, 9(4.2%) of the respondents disagreed, while 4(1.9%) of the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990"/>
        <w:gridCol w:w="1075"/>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F6C77" w:rsidRPr="00661A4E" w:rsidRDefault="006F6C77" w:rsidP="00E73437">
            <w:pPr>
              <w:spacing w:after="0" w:line="360" w:lineRule="auto"/>
              <w:ind w:left="60" w:right="60"/>
              <w:jc w:val="both"/>
              <w:rPr>
                <w:rFonts w:ascii="Times New Roman" w:hAnsi="Times New Roman" w:cs="Times New Roman"/>
                <w:b/>
                <w:bCs/>
                <w:sz w:val="24"/>
                <w:szCs w:val="24"/>
              </w:rPr>
            </w:pPr>
          </w:p>
          <w:p w:rsidR="006C0DA4" w:rsidRPr="00661A4E" w:rsidRDefault="006C0DA4"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18: </w:t>
            </w:r>
            <w:r w:rsidR="001E096B" w:rsidRPr="00661A4E">
              <w:rPr>
                <w:rFonts w:ascii="Times New Roman" w:hAnsi="Times New Roman" w:cs="Times New Roman"/>
                <w:b/>
                <w:sz w:val="24"/>
                <w:szCs w:val="24"/>
              </w:rPr>
              <w:t>Consumer economic situation has great influence on his consumer  buying habit</w:t>
            </w:r>
          </w:p>
        </w:tc>
      </w:tr>
      <w:tr w:rsidR="006C0DA4" w:rsidRPr="00661A4E" w:rsidTr="00150207">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075"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1502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61</w:t>
            </w:r>
          </w:p>
        </w:tc>
        <w:tc>
          <w:tcPr>
            <w:tcW w:w="990"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075"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89</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07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70.8</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07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990"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075"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990"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075"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table 18 above shows that 61(28.8%) of the respondents strongly agreed with the statement, 89(42.0%) agreed, 54(25.5%)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sz w:val="24"/>
                <w:szCs w:val="24"/>
              </w:rPr>
              <w:t xml:space="preserve">Table 19: </w:t>
            </w:r>
            <w:r w:rsidR="005162E7" w:rsidRPr="00661A4E">
              <w:rPr>
                <w:rFonts w:ascii="Times New Roman" w:hAnsi="Times New Roman" w:cs="Times New Roman"/>
                <w:b/>
                <w:sz w:val="24"/>
                <w:szCs w:val="24"/>
              </w:rPr>
              <w:t>The effective use of AIDA model affect consumer buying habit positively</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51</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94</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lastRenderedPageBreak/>
        <w:t>The table 19 above shows that 51(24.1%) of the respondents strongly agreed with the statement, 94(44.3%) agreed, 58(27.4%)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6C0DA4" w:rsidRPr="00661A4E" w:rsidTr="00093E79">
        <w:trPr>
          <w:cantSplit/>
        </w:trPr>
        <w:tc>
          <w:tcPr>
            <w:tcW w:w="7602" w:type="dxa"/>
            <w:gridSpan w:val="6"/>
            <w:tcBorders>
              <w:top w:val="nil"/>
              <w:left w:val="nil"/>
              <w:bottom w:val="nil"/>
              <w:right w:val="nil"/>
            </w:tcBorders>
            <w:shd w:val="clear" w:color="auto" w:fill="FFFFFF"/>
          </w:tcPr>
          <w:p w:rsidR="006C0DA4" w:rsidRPr="00661A4E" w:rsidRDefault="006C0DA4"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20: </w:t>
            </w:r>
            <w:r w:rsidR="002C7C04" w:rsidRPr="00661A4E">
              <w:rPr>
                <w:rFonts w:ascii="Times New Roman" w:hAnsi="Times New Roman" w:cs="Times New Roman"/>
                <w:b/>
                <w:sz w:val="24"/>
                <w:szCs w:val="24"/>
              </w:rPr>
              <w:t>AIDA model has effect on organizational development</w:t>
            </w:r>
          </w:p>
        </w:tc>
      </w:tr>
      <w:tr w:rsidR="006C0DA4"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6C0DA4"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49</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394"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6C0DA4"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Table 20 above shows that 49(23.1%) of the respondents strongly agreed with the statement, 96(45.3%) agreed, 59(27.8%)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Table 21: If the buying decision of a particular product is influenced by wife then the marketers will try to target the women in their advertisement</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43.9</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43.9</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67.5</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60</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28.3</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28.3</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Table </w:t>
      </w:r>
      <w:r w:rsidR="00990953" w:rsidRPr="00661A4E">
        <w:rPr>
          <w:rFonts w:ascii="Times New Roman" w:hAnsi="Times New Roman" w:cs="Times New Roman"/>
          <w:sz w:val="24"/>
          <w:szCs w:val="24"/>
        </w:rPr>
        <w:t>21</w:t>
      </w:r>
      <w:r w:rsidRPr="00661A4E">
        <w:rPr>
          <w:rFonts w:ascii="Times New Roman" w:hAnsi="Times New Roman" w:cs="Times New Roman"/>
          <w:sz w:val="24"/>
          <w:szCs w:val="24"/>
        </w:rPr>
        <w:t xml:space="preserve"> above shows that 50(23.6%) of the respondents strongly agreed with the statement, 93(43.9%) agreed, 60(28.3%)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170"/>
        <w:gridCol w:w="1080"/>
        <w:gridCol w:w="985"/>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w:t>
            </w:r>
            <w:r w:rsidR="00990953" w:rsidRPr="00661A4E">
              <w:rPr>
                <w:rFonts w:ascii="Times New Roman" w:hAnsi="Times New Roman" w:cs="Times New Roman"/>
                <w:b/>
                <w:bCs/>
                <w:sz w:val="24"/>
                <w:szCs w:val="24"/>
              </w:rPr>
              <w:t>22</w:t>
            </w:r>
            <w:r w:rsidRPr="00661A4E">
              <w:rPr>
                <w:rFonts w:ascii="Times New Roman" w:hAnsi="Times New Roman" w:cs="Times New Roman"/>
                <w:b/>
                <w:bCs/>
                <w:sz w:val="24"/>
                <w:szCs w:val="24"/>
              </w:rPr>
              <w:t xml:space="preserve">: </w:t>
            </w:r>
            <w:r w:rsidR="00E038DC" w:rsidRPr="00661A4E">
              <w:rPr>
                <w:rFonts w:ascii="Times New Roman" w:hAnsi="Times New Roman" w:cs="Times New Roman"/>
                <w:b/>
                <w:sz w:val="24"/>
                <w:szCs w:val="24"/>
              </w:rPr>
              <w:t>Marketing activities could be tailored according to different social classes.</w:t>
            </w:r>
          </w:p>
        </w:tc>
      </w:tr>
      <w:tr w:rsidR="003F1E6D" w:rsidRPr="00661A4E" w:rsidTr="00150207">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985"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1502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80"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985"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r>
      <w:tr w:rsidR="003F1E6D"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91</w:t>
            </w:r>
          </w:p>
        </w:tc>
        <w:tc>
          <w:tcPr>
            <w:tcW w:w="1080"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42.9</w:t>
            </w:r>
          </w:p>
        </w:tc>
        <w:tc>
          <w:tcPr>
            <w:tcW w:w="985"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42.9</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3F1E6D"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63</w:t>
            </w:r>
          </w:p>
        </w:tc>
        <w:tc>
          <w:tcPr>
            <w:tcW w:w="1080"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985"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3F1E6D"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80"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985"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1502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80"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985"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Table </w:t>
      </w:r>
      <w:r w:rsidR="00990953" w:rsidRPr="00661A4E">
        <w:rPr>
          <w:rFonts w:ascii="Times New Roman" w:hAnsi="Times New Roman" w:cs="Times New Roman"/>
          <w:sz w:val="24"/>
          <w:szCs w:val="24"/>
        </w:rPr>
        <w:t>22</w:t>
      </w:r>
      <w:r w:rsidRPr="00661A4E">
        <w:rPr>
          <w:rFonts w:ascii="Times New Roman" w:hAnsi="Times New Roman" w:cs="Times New Roman"/>
          <w:sz w:val="24"/>
          <w:szCs w:val="24"/>
        </w:rPr>
        <w:t xml:space="preserve"> above shows that 54(25.5%) of the respondents strongly agreed with the statement, 91(42.9%)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w:t>
            </w:r>
            <w:r w:rsidR="00990953" w:rsidRPr="00661A4E">
              <w:rPr>
                <w:rFonts w:ascii="Times New Roman" w:hAnsi="Times New Roman" w:cs="Times New Roman"/>
                <w:b/>
                <w:sz w:val="24"/>
                <w:szCs w:val="24"/>
              </w:rPr>
              <w:t>23</w:t>
            </w:r>
            <w:r w:rsidRPr="00661A4E">
              <w:rPr>
                <w:rFonts w:ascii="Times New Roman" w:hAnsi="Times New Roman" w:cs="Times New Roman"/>
                <w:b/>
                <w:sz w:val="24"/>
                <w:szCs w:val="24"/>
              </w:rPr>
              <w:t xml:space="preserve">: </w:t>
            </w:r>
            <w:r w:rsidR="00A14307" w:rsidRPr="00661A4E">
              <w:rPr>
                <w:rFonts w:ascii="Times New Roman" w:hAnsi="Times New Roman" w:cs="Times New Roman"/>
                <w:b/>
                <w:sz w:val="24"/>
                <w:szCs w:val="24"/>
              </w:rPr>
              <w:t>Selecting,</w:t>
            </w:r>
            <w:r w:rsidR="00A14307" w:rsidRPr="00661A4E">
              <w:rPr>
                <w:rFonts w:ascii="Times New Roman" w:hAnsi="Times New Roman" w:cs="Times New Roman"/>
                <w:b/>
                <w:spacing w:val="-3"/>
                <w:sz w:val="24"/>
                <w:szCs w:val="24"/>
              </w:rPr>
              <w:t xml:space="preserve"> </w:t>
            </w:r>
            <w:r w:rsidR="00A14307" w:rsidRPr="00661A4E">
              <w:rPr>
                <w:rFonts w:ascii="Times New Roman" w:hAnsi="Times New Roman" w:cs="Times New Roman"/>
                <w:b/>
                <w:sz w:val="24"/>
                <w:szCs w:val="24"/>
              </w:rPr>
              <w:t>organizing</w:t>
            </w:r>
            <w:r w:rsidR="00A14307" w:rsidRPr="00661A4E">
              <w:rPr>
                <w:rFonts w:ascii="Times New Roman" w:hAnsi="Times New Roman" w:cs="Times New Roman"/>
                <w:b/>
                <w:spacing w:val="-4"/>
                <w:sz w:val="24"/>
                <w:szCs w:val="24"/>
              </w:rPr>
              <w:t xml:space="preserve"> </w:t>
            </w:r>
            <w:r w:rsidR="00A14307" w:rsidRPr="00661A4E">
              <w:rPr>
                <w:rFonts w:ascii="Times New Roman" w:hAnsi="Times New Roman" w:cs="Times New Roman"/>
                <w:b/>
                <w:sz w:val="24"/>
                <w:szCs w:val="24"/>
              </w:rPr>
              <w:t>and</w:t>
            </w:r>
            <w:r w:rsidR="00A14307" w:rsidRPr="00661A4E">
              <w:rPr>
                <w:rFonts w:ascii="Times New Roman" w:hAnsi="Times New Roman" w:cs="Times New Roman"/>
                <w:b/>
                <w:spacing w:val="-7"/>
                <w:sz w:val="24"/>
                <w:szCs w:val="24"/>
              </w:rPr>
              <w:t xml:space="preserve"> </w:t>
            </w:r>
            <w:r w:rsidR="00A14307" w:rsidRPr="00661A4E">
              <w:rPr>
                <w:rFonts w:ascii="Times New Roman" w:hAnsi="Times New Roman" w:cs="Times New Roman"/>
                <w:b/>
                <w:sz w:val="24"/>
                <w:szCs w:val="24"/>
              </w:rPr>
              <w:t>interpreting</w:t>
            </w:r>
            <w:r w:rsidR="00A14307" w:rsidRPr="00661A4E">
              <w:rPr>
                <w:rFonts w:ascii="Times New Roman" w:hAnsi="Times New Roman" w:cs="Times New Roman"/>
                <w:b/>
                <w:spacing w:val="-3"/>
                <w:sz w:val="24"/>
                <w:szCs w:val="24"/>
              </w:rPr>
              <w:t xml:space="preserve"> </w:t>
            </w:r>
            <w:r w:rsidR="00A14307" w:rsidRPr="00661A4E">
              <w:rPr>
                <w:rFonts w:ascii="Times New Roman" w:hAnsi="Times New Roman" w:cs="Times New Roman"/>
                <w:b/>
                <w:sz w:val="24"/>
                <w:szCs w:val="24"/>
              </w:rPr>
              <w:t>information</w:t>
            </w:r>
            <w:r w:rsidR="00A14307" w:rsidRPr="00661A4E">
              <w:rPr>
                <w:rFonts w:ascii="Times New Roman" w:hAnsi="Times New Roman" w:cs="Times New Roman"/>
                <w:b/>
                <w:spacing w:val="-4"/>
                <w:sz w:val="24"/>
                <w:szCs w:val="24"/>
              </w:rPr>
              <w:t xml:space="preserve"> </w:t>
            </w:r>
            <w:r w:rsidR="00A14307" w:rsidRPr="00661A4E">
              <w:rPr>
                <w:rFonts w:ascii="Times New Roman" w:hAnsi="Times New Roman" w:cs="Times New Roman"/>
                <w:b/>
                <w:sz w:val="24"/>
                <w:szCs w:val="24"/>
              </w:rPr>
              <w:t>in</w:t>
            </w:r>
            <w:r w:rsidR="00A14307" w:rsidRPr="00661A4E">
              <w:rPr>
                <w:rFonts w:ascii="Times New Roman" w:hAnsi="Times New Roman" w:cs="Times New Roman"/>
                <w:b/>
                <w:spacing w:val="-4"/>
                <w:sz w:val="24"/>
                <w:szCs w:val="24"/>
              </w:rPr>
              <w:t xml:space="preserve"> </w:t>
            </w:r>
            <w:r w:rsidR="00A14307" w:rsidRPr="00661A4E">
              <w:rPr>
                <w:rFonts w:ascii="Times New Roman" w:hAnsi="Times New Roman" w:cs="Times New Roman"/>
                <w:b/>
                <w:sz w:val="24"/>
                <w:szCs w:val="24"/>
              </w:rPr>
              <w:t>a</w:t>
            </w:r>
            <w:r w:rsidR="00A14307" w:rsidRPr="00661A4E">
              <w:rPr>
                <w:rFonts w:ascii="Times New Roman" w:hAnsi="Times New Roman" w:cs="Times New Roman"/>
                <w:b/>
                <w:spacing w:val="-5"/>
                <w:sz w:val="24"/>
                <w:szCs w:val="24"/>
              </w:rPr>
              <w:t xml:space="preserve"> </w:t>
            </w:r>
            <w:r w:rsidR="00A14307" w:rsidRPr="00661A4E">
              <w:rPr>
                <w:rFonts w:ascii="Times New Roman" w:hAnsi="Times New Roman" w:cs="Times New Roman"/>
                <w:b/>
                <w:sz w:val="24"/>
                <w:szCs w:val="24"/>
              </w:rPr>
              <w:t>way</w:t>
            </w:r>
            <w:r w:rsidR="00A14307" w:rsidRPr="00661A4E">
              <w:rPr>
                <w:rFonts w:ascii="Times New Roman" w:hAnsi="Times New Roman" w:cs="Times New Roman"/>
                <w:b/>
                <w:spacing w:val="-6"/>
                <w:sz w:val="24"/>
                <w:szCs w:val="24"/>
              </w:rPr>
              <w:t xml:space="preserve"> </w:t>
            </w:r>
            <w:r w:rsidR="00A14307" w:rsidRPr="00661A4E">
              <w:rPr>
                <w:rFonts w:ascii="Times New Roman" w:hAnsi="Times New Roman" w:cs="Times New Roman"/>
                <w:b/>
                <w:sz w:val="24"/>
                <w:szCs w:val="24"/>
              </w:rPr>
              <w:t>to</w:t>
            </w:r>
            <w:r w:rsidR="00A14307" w:rsidRPr="00661A4E">
              <w:rPr>
                <w:rFonts w:ascii="Times New Roman" w:hAnsi="Times New Roman" w:cs="Times New Roman"/>
                <w:b/>
                <w:spacing w:val="-4"/>
                <w:sz w:val="24"/>
                <w:szCs w:val="24"/>
              </w:rPr>
              <w:t xml:space="preserve"> </w:t>
            </w:r>
            <w:r w:rsidR="00A14307" w:rsidRPr="00661A4E">
              <w:rPr>
                <w:rFonts w:ascii="Times New Roman" w:hAnsi="Times New Roman" w:cs="Times New Roman"/>
                <w:b/>
                <w:sz w:val="24"/>
                <w:szCs w:val="24"/>
              </w:rPr>
              <w:t>produce</w:t>
            </w:r>
            <w:r w:rsidR="00A14307" w:rsidRPr="00661A4E">
              <w:rPr>
                <w:rFonts w:ascii="Times New Roman" w:hAnsi="Times New Roman" w:cs="Times New Roman"/>
                <w:b/>
                <w:spacing w:val="-5"/>
                <w:sz w:val="24"/>
                <w:szCs w:val="24"/>
              </w:rPr>
              <w:t xml:space="preserve"> </w:t>
            </w:r>
            <w:r w:rsidR="00A14307" w:rsidRPr="00661A4E">
              <w:rPr>
                <w:rFonts w:ascii="Times New Roman" w:hAnsi="Times New Roman" w:cs="Times New Roman"/>
                <w:b/>
                <w:sz w:val="24"/>
                <w:szCs w:val="24"/>
              </w:rPr>
              <w:t>a</w:t>
            </w:r>
            <w:r w:rsidR="00A14307" w:rsidRPr="00661A4E">
              <w:rPr>
                <w:rFonts w:ascii="Times New Roman" w:hAnsi="Times New Roman" w:cs="Times New Roman"/>
                <w:b/>
                <w:spacing w:val="-2"/>
                <w:sz w:val="24"/>
                <w:szCs w:val="24"/>
              </w:rPr>
              <w:t xml:space="preserve"> </w:t>
            </w:r>
            <w:r w:rsidR="00A14307" w:rsidRPr="00661A4E">
              <w:rPr>
                <w:rFonts w:ascii="Times New Roman" w:hAnsi="Times New Roman" w:cs="Times New Roman"/>
                <w:b/>
                <w:sz w:val="24"/>
                <w:szCs w:val="24"/>
              </w:rPr>
              <w:t>meaningful</w:t>
            </w:r>
            <w:r w:rsidR="00A14307" w:rsidRPr="00661A4E">
              <w:rPr>
                <w:rFonts w:ascii="Times New Roman" w:hAnsi="Times New Roman" w:cs="Times New Roman"/>
                <w:b/>
                <w:spacing w:val="-4"/>
                <w:sz w:val="24"/>
                <w:szCs w:val="24"/>
              </w:rPr>
              <w:t xml:space="preserve"> </w:t>
            </w:r>
            <w:r w:rsidR="00A14307" w:rsidRPr="00661A4E">
              <w:rPr>
                <w:rFonts w:ascii="Times New Roman" w:hAnsi="Times New Roman" w:cs="Times New Roman"/>
                <w:b/>
                <w:sz w:val="24"/>
                <w:szCs w:val="24"/>
              </w:rPr>
              <w:t>experience</w:t>
            </w:r>
            <w:r w:rsidR="00A14307" w:rsidRPr="00661A4E">
              <w:rPr>
                <w:rFonts w:ascii="Times New Roman" w:hAnsi="Times New Roman" w:cs="Times New Roman"/>
                <w:b/>
                <w:spacing w:val="-5"/>
                <w:sz w:val="24"/>
                <w:szCs w:val="24"/>
              </w:rPr>
              <w:t xml:space="preserve"> </w:t>
            </w:r>
            <w:r w:rsidR="00A14307" w:rsidRPr="00661A4E">
              <w:rPr>
                <w:rFonts w:ascii="Times New Roman" w:hAnsi="Times New Roman" w:cs="Times New Roman"/>
                <w:b/>
                <w:sz w:val="24"/>
                <w:szCs w:val="24"/>
              </w:rPr>
              <w:t>of</w:t>
            </w:r>
            <w:r w:rsidR="00A14307" w:rsidRPr="00661A4E">
              <w:rPr>
                <w:rFonts w:ascii="Times New Roman" w:hAnsi="Times New Roman" w:cs="Times New Roman"/>
                <w:b/>
                <w:spacing w:val="-3"/>
                <w:sz w:val="24"/>
                <w:szCs w:val="24"/>
              </w:rPr>
              <w:t xml:space="preserve"> </w:t>
            </w:r>
            <w:r w:rsidR="00A14307" w:rsidRPr="00661A4E">
              <w:rPr>
                <w:rFonts w:ascii="Times New Roman" w:hAnsi="Times New Roman" w:cs="Times New Roman"/>
                <w:b/>
                <w:sz w:val="24"/>
                <w:szCs w:val="24"/>
              </w:rPr>
              <w:t>the</w:t>
            </w:r>
            <w:r w:rsidR="00A14307" w:rsidRPr="00661A4E">
              <w:rPr>
                <w:rFonts w:ascii="Times New Roman" w:hAnsi="Times New Roman" w:cs="Times New Roman"/>
                <w:b/>
                <w:spacing w:val="-5"/>
                <w:sz w:val="24"/>
                <w:szCs w:val="24"/>
              </w:rPr>
              <w:t xml:space="preserve"> </w:t>
            </w:r>
            <w:r w:rsidR="00A14307" w:rsidRPr="00661A4E">
              <w:rPr>
                <w:rFonts w:ascii="Times New Roman" w:hAnsi="Times New Roman" w:cs="Times New Roman"/>
                <w:b/>
                <w:sz w:val="24"/>
                <w:szCs w:val="24"/>
              </w:rPr>
              <w:t>world</w:t>
            </w:r>
            <w:r w:rsidR="00A14307" w:rsidRPr="00661A4E">
              <w:rPr>
                <w:rFonts w:ascii="Times New Roman" w:hAnsi="Times New Roman" w:cs="Times New Roman"/>
                <w:b/>
                <w:spacing w:val="-3"/>
                <w:sz w:val="24"/>
                <w:szCs w:val="24"/>
              </w:rPr>
              <w:t xml:space="preserve"> </w:t>
            </w:r>
            <w:r w:rsidR="00A14307" w:rsidRPr="00661A4E">
              <w:rPr>
                <w:rFonts w:ascii="Times New Roman" w:hAnsi="Times New Roman" w:cs="Times New Roman"/>
                <w:b/>
                <w:sz w:val="24"/>
                <w:szCs w:val="24"/>
              </w:rPr>
              <w:t>is</w:t>
            </w:r>
            <w:r w:rsidR="00A14307" w:rsidRPr="00661A4E">
              <w:rPr>
                <w:rFonts w:ascii="Times New Roman" w:hAnsi="Times New Roman" w:cs="Times New Roman"/>
                <w:b/>
                <w:spacing w:val="-2"/>
                <w:sz w:val="24"/>
                <w:szCs w:val="24"/>
              </w:rPr>
              <w:t xml:space="preserve"> </w:t>
            </w:r>
            <w:r w:rsidR="00A14307" w:rsidRPr="00661A4E">
              <w:rPr>
                <w:rFonts w:ascii="Times New Roman" w:hAnsi="Times New Roman" w:cs="Times New Roman"/>
                <w:b/>
                <w:sz w:val="24"/>
                <w:szCs w:val="24"/>
              </w:rPr>
              <w:t>called perception</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46.7</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46.7</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72.2</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23.6</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table </w:t>
      </w:r>
      <w:r w:rsidR="00990953" w:rsidRPr="00661A4E">
        <w:rPr>
          <w:rFonts w:ascii="Times New Roman" w:hAnsi="Times New Roman" w:cs="Times New Roman"/>
          <w:sz w:val="24"/>
          <w:szCs w:val="24"/>
        </w:rPr>
        <w:t>23</w:t>
      </w:r>
      <w:r w:rsidRPr="00661A4E">
        <w:rPr>
          <w:rFonts w:ascii="Times New Roman" w:hAnsi="Times New Roman" w:cs="Times New Roman"/>
          <w:sz w:val="24"/>
          <w:szCs w:val="24"/>
        </w:rPr>
        <w:t xml:space="preserve"> above shows that 54(25.5%) of the respondents strongly agreed with the statement, 99(46.7%) agreed, 50(23.6%)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w:t>
            </w:r>
            <w:r w:rsidR="00990953" w:rsidRPr="00661A4E">
              <w:rPr>
                <w:rFonts w:ascii="Times New Roman" w:hAnsi="Times New Roman" w:cs="Times New Roman"/>
                <w:b/>
                <w:bCs/>
                <w:sz w:val="24"/>
                <w:szCs w:val="24"/>
              </w:rPr>
              <w:t>24</w:t>
            </w:r>
            <w:r w:rsidRPr="00661A4E">
              <w:rPr>
                <w:rFonts w:ascii="Times New Roman" w:hAnsi="Times New Roman" w:cs="Times New Roman"/>
                <w:b/>
                <w:bCs/>
                <w:sz w:val="24"/>
                <w:szCs w:val="24"/>
              </w:rPr>
              <w:t xml:space="preserve">: </w:t>
            </w:r>
            <w:r w:rsidR="00683512" w:rsidRPr="00661A4E">
              <w:rPr>
                <w:rFonts w:ascii="Times New Roman" w:hAnsi="Times New Roman" w:cs="Times New Roman"/>
                <w:b/>
                <w:sz w:val="24"/>
                <w:szCs w:val="24"/>
              </w:rPr>
              <w:t>Without effective use of AIDA model, organization cannot attract customers</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62</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29.2</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83</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39.2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63</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29.7</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Table </w:t>
      </w:r>
      <w:r w:rsidR="00990953" w:rsidRPr="00661A4E">
        <w:rPr>
          <w:rFonts w:ascii="Times New Roman" w:hAnsi="Times New Roman" w:cs="Times New Roman"/>
          <w:sz w:val="24"/>
          <w:szCs w:val="24"/>
        </w:rPr>
        <w:t>24</w:t>
      </w:r>
      <w:r w:rsidRPr="00661A4E">
        <w:rPr>
          <w:rFonts w:ascii="Times New Roman" w:hAnsi="Times New Roman" w:cs="Times New Roman"/>
          <w:sz w:val="24"/>
          <w:szCs w:val="24"/>
        </w:rPr>
        <w:t xml:space="preserve"> above shows that 62(29.2%) of the respondents strongly agreed with the statement, 83(39.2%) agreed, 63(29.7%) strongly disagreed, while 4(1.9%)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w:t>
            </w:r>
            <w:r w:rsidR="00990953" w:rsidRPr="00661A4E">
              <w:rPr>
                <w:rFonts w:ascii="Times New Roman" w:hAnsi="Times New Roman" w:cs="Times New Roman"/>
                <w:b/>
                <w:sz w:val="24"/>
                <w:szCs w:val="24"/>
              </w:rPr>
              <w:t>25</w:t>
            </w:r>
            <w:r w:rsidRPr="00661A4E">
              <w:rPr>
                <w:rFonts w:ascii="Times New Roman" w:hAnsi="Times New Roman" w:cs="Times New Roman"/>
                <w:b/>
                <w:sz w:val="24"/>
                <w:szCs w:val="24"/>
              </w:rPr>
              <w:t xml:space="preserve">: </w:t>
            </w:r>
            <w:r w:rsidR="006079F2" w:rsidRPr="00661A4E">
              <w:rPr>
                <w:rFonts w:ascii="Times New Roman" w:hAnsi="Times New Roman" w:cs="Times New Roman"/>
                <w:b/>
                <w:sz w:val="24"/>
                <w:szCs w:val="24"/>
              </w:rPr>
              <w:t>There is need for organization to set up effective AIDA model</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13.2</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126</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59.4</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72.6</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93.9</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98.1</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table </w:t>
      </w:r>
      <w:r w:rsidR="00990953" w:rsidRPr="00661A4E">
        <w:rPr>
          <w:rFonts w:ascii="Times New Roman" w:hAnsi="Times New Roman" w:cs="Times New Roman"/>
          <w:sz w:val="24"/>
          <w:szCs w:val="24"/>
        </w:rPr>
        <w:t>25</w:t>
      </w:r>
      <w:r w:rsidRPr="00661A4E">
        <w:rPr>
          <w:rFonts w:ascii="Times New Roman" w:hAnsi="Times New Roman" w:cs="Times New Roman"/>
          <w:sz w:val="24"/>
          <w:szCs w:val="24"/>
        </w:rPr>
        <w:t xml:space="preserve"> above shows that 28(13.2%) of the respondents strongly agreed with the statement, 126(59.4%) agreed, 45(21.2%) strongly disagreed, 9(4.2%) of the respondents disagreed, while 4(1.9%) of the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w:t>
            </w:r>
            <w:r w:rsidR="00990953" w:rsidRPr="00661A4E">
              <w:rPr>
                <w:rFonts w:ascii="Times New Roman" w:hAnsi="Times New Roman" w:cs="Times New Roman"/>
                <w:b/>
                <w:bCs/>
                <w:sz w:val="24"/>
                <w:szCs w:val="24"/>
              </w:rPr>
              <w:t>26</w:t>
            </w:r>
            <w:r w:rsidRPr="00661A4E">
              <w:rPr>
                <w:rFonts w:ascii="Times New Roman" w:hAnsi="Times New Roman" w:cs="Times New Roman"/>
                <w:b/>
                <w:bCs/>
                <w:sz w:val="24"/>
                <w:szCs w:val="24"/>
              </w:rPr>
              <w:t xml:space="preserve">: </w:t>
            </w:r>
            <w:r w:rsidR="007E0CA0" w:rsidRPr="00661A4E">
              <w:rPr>
                <w:rFonts w:ascii="Times New Roman" w:hAnsi="Times New Roman" w:cs="Times New Roman"/>
                <w:b/>
                <w:sz w:val="24"/>
                <w:szCs w:val="24"/>
              </w:rPr>
              <w:t>Customer possesses specific belief and attitude towards various products</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61</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28.8</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70.8</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54</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25.5</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181E21" w:rsidRDefault="0057728D" w:rsidP="0057728D">
      <w:pPr>
        <w:spacing w:after="0" w:line="360" w:lineRule="auto"/>
        <w:jc w:val="both"/>
        <w:rPr>
          <w:rFonts w:ascii="Times New Roman" w:hAnsi="Times New Roman" w:cs="Times New Roman"/>
          <w:b/>
          <w:sz w:val="28"/>
          <w:szCs w:val="24"/>
        </w:rPr>
      </w:pPr>
      <w:r w:rsidRPr="00181E21">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table </w:t>
      </w:r>
      <w:r w:rsidR="00990953" w:rsidRPr="00661A4E">
        <w:rPr>
          <w:rFonts w:ascii="Times New Roman" w:hAnsi="Times New Roman" w:cs="Times New Roman"/>
          <w:sz w:val="24"/>
          <w:szCs w:val="24"/>
        </w:rPr>
        <w:t>26</w:t>
      </w:r>
      <w:r w:rsidRPr="00661A4E">
        <w:rPr>
          <w:rFonts w:ascii="Times New Roman" w:hAnsi="Times New Roman" w:cs="Times New Roman"/>
          <w:sz w:val="24"/>
          <w:szCs w:val="24"/>
        </w:rPr>
        <w:t xml:space="preserve"> above shows that 61(28.8%) of the respondents strongly agreed with the statement, 89(42.0%) agreed, 54(25.5%) strongly disagreed, while 8(3.8%)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6F6C77" w:rsidRPr="00661A4E" w:rsidRDefault="006F6C77" w:rsidP="0057728D">
            <w:pPr>
              <w:spacing w:after="0" w:line="360" w:lineRule="auto"/>
              <w:ind w:right="60"/>
              <w:jc w:val="both"/>
              <w:rPr>
                <w:rFonts w:ascii="Times New Roman" w:hAnsi="Times New Roman" w:cs="Times New Roman"/>
                <w:b/>
                <w:sz w:val="24"/>
                <w:szCs w:val="24"/>
              </w:rPr>
            </w:pPr>
          </w:p>
          <w:p w:rsidR="003F1E6D" w:rsidRPr="00661A4E" w:rsidRDefault="003F1E6D" w:rsidP="00E73437">
            <w:pPr>
              <w:spacing w:after="0" w:line="360" w:lineRule="auto"/>
              <w:ind w:left="60" w:right="60"/>
              <w:jc w:val="both"/>
              <w:rPr>
                <w:rFonts w:ascii="Times New Roman" w:hAnsi="Times New Roman" w:cs="Times New Roman"/>
                <w:b/>
                <w:sz w:val="24"/>
                <w:szCs w:val="24"/>
              </w:rPr>
            </w:pPr>
            <w:r w:rsidRPr="00661A4E">
              <w:rPr>
                <w:rFonts w:ascii="Times New Roman" w:hAnsi="Times New Roman" w:cs="Times New Roman"/>
                <w:b/>
                <w:sz w:val="24"/>
                <w:szCs w:val="24"/>
              </w:rPr>
              <w:t xml:space="preserve">Table </w:t>
            </w:r>
            <w:r w:rsidR="00990953" w:rsidRPr="00661A4E">
              <w:rPr>
                <w:rFonts w:ascii="Times New Roman" w:hAnsi="Times New Roman" w:cs="Times New Roman"/>
                <w:b/>
                <w:sz w:val="24"/>
                <w:szCs w:val="24"/>
              </w:rPr>
              <w:t>27</w:t>
            </w:r>
            <w:r w:rsidRPr="00661A4E">
              <w:rPr>
                <w:rFonts w:ascii="Times New Roman" w:hAnsi="Times New Roman" w:cs="Times New Roman"/>
                <w:b/>
                <w:sz w:val="24"/>
                <w:szCs w:val="24"/>
              </w:rPr>
              <w:t xml:space="preserve">: </w:t>
            </w:r>
            <w:r w:rsidR="00647A8C" w:rsidRPr="00661A4E">
              <w:rPr>
                <w:rFonts w:ascii="Times New Roman" w:hAnsi="Times New Roman" w:cs="Times New Roman"/>
                <w:b/>
                <w:sz w:val="24"/>
                <w:szCs w:val="24"/>
              </w:rPr>
              <w:t>Consumer patronizes companies that create more awareness through advertising, promotion and even AIDA</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51</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24.1</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94</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44.3</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58</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27.4</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95.8</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57728D" w:rsidRPr="00A058C3" w:rsidRDefault="0057728D" w:rsidP="0057728D">
      <w:pPr>
        <w:spacing w:after="0" w:line="360" w:lineRule="auto"/>
        <w:jc w:val="both"/>
        <w:rPr>
          <w:rFonts w:ascii="Times New Roman" w:hAnsi="Times New Roman" w:cs="Times New Roman"/>
          <w:b/>
          <w:sz w:val="28"/>
          <w:szCs w:val="24"/>
        </w:rPr>
      </w:pPr>
      <w:r w:rsidRPr="00A058C3">
        <w:rPr>
          <w:rFonts w:ascii="Times New Roman" w:hAnsi="Times New Roman" w:cs="Times New Roman"/>
          <w:b/>
          <w:sz w:val="28"/>
          <w:szCs w:val="24"/>
        </w:rPr>
        <w:t>Source: Field Survey, 2025</w:t>
      </w:r>
    </w:p>
    <w:p w:rsidR="003F1E6D" w:rsidRPr="00661A4E" w:rsidRDefault="003F1E6D"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Table </w:t>
      </w:r>
      <w:r w:rsidR="00990953" w:rsidRPr="00661A4E">
        <w:rPr>
          <w:rFonts w:ascii="Times New Roman" w:hAnsi="Times New Roman" w:cs="Times New Roman"/>
          <w:sz w:val="24"/>
          <w:szCs w:val="24"/>
        </w:rPr>
        <w:t>27</w:t>
      </w:r>
      <w:r w:rsidRPr="00661A4E">
        <w:rPr>
          <w:rFonts w:ascii="Times New Roman" w:hAnsi="Times New Roman" w:cs="Times New Roman"/>
          <w:sz w:val="24"/>
          <w:szCs w:val="24"/>
        </w:rPr>
        <w:t xml:space="preserve"> above shows that 51(24.1%) of the respondents strongly agreed with the statement, 94(44.3%) agreed, 58(27.4%) strongly disagreed, while 9(4.2%)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3F1E6D" w:rsidRPr="00661A4E" w:rsidTr="00093E79">
        <w:trPr>
          <w:cantSplit/>
        </w:trPr>
        <w:tc>
          <w:tcPr>
            <w:tcW w:w="7602" w:type="dxa"/>
            <w:gridSpan w:val="6"/>
            <w:tcBorders>
              <w:top w:val="nil"/>
              <w:left w:val="nil"/>
              <w:bottom w:val="nil"/>
              <w:right w:val="nil"/>
            </w:tcBorders>
            <w:shd w:val="clear" w:color="auto" w:fill="FFFFFF"/>
          </w:tcPr>
          <w:p w:rsidR="003F1E6D" w:rsidRPr="00661A4E" w:rsidRDefault="003F1E6D" w:rsidP="00E73437">
            <w:pPr>
              <w:spacing w:after="0" w:line="360" w:lineRule="auto"/>
              <w:ind w:right="60"/>
              <w:jc w:val="both"/>
              <w:rPr>
                <w:rFonts w:ascii="Times New Roman" w:hAnsi="Times New Roman" w:cs="Times New Roman"/>
                <w:b/>
                <w:sz w:val="24"/>
                <w:szCs w:val="24"/>
              </w:rPr>
            </w:pPr>
            <w:r w:rsidRPr="00661A4E">
              <w:rPr>
                <w:rFonts w:ascii="Times New Roman" w:hAnsi="Times New Roman" w:cs="Times New Roman"/>
                <w:b/>
                <w:bCs/>
                <w:sz w:val="24"/>
                <w:szCs w:val="24"/>
              </w:rPr>
              <w:t xml:space="preserve">Table </w:t>
            </w:r>
            <w:r w:rsidR="00990953" w:rsidRPr="00661A4E">
              <w:rPr>
                <w:rFonts w:ascii="Times New Roman" w:hAnsi="Times New Roman" w:cs="Times New Roman"/>
                <w:b/>
                <w:bCs/>
                <w:sz w:val="24"/>
                <w:szCs w:val="24"/>
              </w:rPr>
              <w:t>28</w:t>
            </w:r>
            <w:r w:rsidRPr="00661A4E">
              <w:rPr>
                <w:rFonts w:ascii="Times New Roman" w:hAnsi="Times New Roman" w:cs="Times New Roman"/>
                <w:b/>
                <w:bCs/>
                <w:sz w:val="24"/>
                <w:szCs w:val="24"/>
              </w:rPr>
              <w:t xml:space="preserve">: </w:t>
            </w:r>
            <w:r w:rsidR="00E833F7" w:rsidRPr="00661A4E">
              <w:rPr>
                <w:rFonts w:ascii="Times New Roman" w:hAnsi="Times New Roman" w:cs="Times New Roman"/>
                <w:b/>
                <w:sz w:val="24"/>
                <w:szCs w:val="24"/>
              </w:rPr>
              <w:t>There is need for organization to solve challenges facing them as a result of implementation of AIDA model</w:t>
            </w:r>
          </w:p>
        </w:tc>
      </w:tr>
      <w:tr w:rsidR="003F1E6D" w:rsidRPr="00661A4E" w:rsidTr="00093E7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Cumulative Percent</w:t>
            </w:r>
          </w:p>
        </w:tc>
      </w:tr>
      <w:tr w:rsidR="003F1E6D" w:rsidRPr="00661A4E" w:rsidTr="00093E7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49</w:t>
            </w:r>
          </w:p>
        </w:tc>
        <w:tc>
          <w:tcPr>
            <w:tcW w:w="1021"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394" w:type="dxa"/>
            <w:tcBorders>
              <w:top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23.1</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45.3</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68.4</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59</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27.8</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96.2</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1021"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394" w:type="dxa"/>
            <w:tcBorders>
              <w:top w:val="nil"/>
              <w:bottom w:val="nil"/>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3.8</w:t>
            </w:r>
          </w:p>
        </w:tc>
        <w:tc>
          <w:tcPr>
            <w:tcW w:w="1487" w:type="dxa"/>
            <w:tcBorders>
              <w:top w:val="nil"/>
              <w:bottom w:val="nil"/>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r>
      <w:tr w:rsidR="003F1E6D" w:rsidRPr="00661A4E" w:rsidTr="00093E7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F1E6D" w:rsidRPr="00661A4E" w:rsidRDefault="003F1E6D" w:rsidP="00E7343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212</w:t>
            </w:r>
          </w:p>
        </w:tc>
        <w:tc>
          <w:tcPr>
            <w:tcW w:w="1021"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3F1E6D" w:rsidRPr="00661A4E" w:rsidRDefault="003F1E6D"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3F1E6D" w:rsidRPr="00661A4E" w:rsidRDefault="003F1E6D" w:rsidP="00E73437">
            <w:pPr>
              <w:spacing w:after="0" w:line="360" w:lineRule="auto"/>
              <w:jc w:val="both"/>
              <w:rPr>
                <w:rFonts w:ascii="Times New Roman" w:hAnsi="Times New Roman" w:cs="Times New Roman"/>
                <w:sz w:val="24"/>
                <w:szCs w:val="24"/>
              </w:rPr>
            </w:pPr>
          </w:p>
        </w:tc>
      </w:tr>
    </w:tbl>
    <w:p w:rsidR="004A6458" w:rsidRPr="00A058C3" w:rsidRDefault="004A6458" w:rsidP="004A6458">
      <w:pPr>
        <w:spacing w:after="0" w:line="360" w:lineRule="auto"/>
        <w:jc w:val="both"/>
        <w:rPr>
          <w:rFonts w:ascii="Times New Roman" w:hAnsi="Times New Roman" w:cs="Times New Roman"/>
          <w:b/>
          <w:sz w:val="28"/>
          <w:szCs w:val="24"/>
        </w:rPr>
      </w:pPr>
      <w:r w:rsidRPr="00A058C3">
        <w:rPr>
          <w:rFonts w:ascii="Times New Roman" w:hAnsi="Times New Roman" w:cs="Times New Roman"/>
          <w:b/>
          <w:sz w:val="28"/>
          <w:szCs w:val="24"/>
        </w:rPr>
        <w:t>Source: Field Survey, 2025</w:t>
      </w:r>
    </w:p>
    <w:p w:rsidR="004A6458" w:rsidRPr="00A058C3" w:rsidRDefault="003F1E6D" w:rsidP="00A058C3">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table </w:t>
      </w:r>
      <w:r w:rsidR="00990953" w:rsidRPr="00661A4E">
        <w:rPr>
          <w:rFonts w:ascii="Times New Roman" w:hAnsi="Times New Roman" w:cs="Times New Roman"/>
          <w:sz w:val="24"/>
          <w:szCs w:val="24"/>
        </w:rPr>
        <w:t>28</w:t>
      </w:r>
      <w:r w:rsidRPr="00661A4E">
        <w:rPr>
          <w:rFonts w:ascii="Times New Roman" w:hAnsi="Times New Roman" w:cs="Times New Roman"/>
          <w:sz w:val="24"/>
          <w:szCs w:val="24"/>
        </w:rPr>
        <w:t xml:space="preserve"> above shows that 49(23.1%) of the respondents strongly agreed with the statement, 96(45.3%) agreed, 59(27.8%) strongly disagreed, while 8(3.8%) of the respondents disagreed.</w:t>
      </w:r>
    </w:p>
    <w:p w:rsidR="006C0DA4" w:rsidRPr="00661A4E" w:rsidRDefault="006C0DA4"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lastRenderedPageBreak/>
        <w:t>4.3</w:t>
      </w:r>
      <w:r w:rsidRPr="00661A4E">
        <w:rPr>
          <w:rFonts w:ascii="Times New Roman" w:hAnsi="Times New Roman" w:cs="Times New Roman"/>
          <w:b/>
          <w:sz w:val="24"/>
          <w:szCs w:val="24"/>
        </w:rPr>
        <w:tab/>
      </w:r>
      <w:r w:rsidRPr="00A058C3">
        <w:rPr>
          <w:rFonts w:ascii="Times New Roman" w:hAnsi="Times New Roman" w:cs="Times New Roman"/>
          <w:b/>
          <w:sz w:val="28"/>
          <w:szCs w:val="24"/>
        </w:rPr>
        <w:t>TESTING OF HYPOTHES</w:t>
      </w:r>
      <w:r w:rsidR="002F04F8" w:rsidRPr="00A058C3">
        <w:rPr>
          <w:rFonts w:ascii="Times New Roman" w:hAnsi="Times New Roman" w:cs="Times New Roman"/>
          <w:b/>
          <w:sz w:val="28"/>
          <w:szCs w:val="24"/>
        </w:rPr>
        <w:t>E</w:t>
      </w:r>
      <w:r w:rsidRPr="00A058C3">
        <w:rPr>
          <w:rFonts w:ascii="Times New Roman" w:hAnsi="Times New Roman" w:cs="Times New Roman"/>
          <w:b/>
          <w:sz w:val="28"/>
          <w:szCs w:val="24"/>
        </w:rPr>
        <w:t>S</w:t>
      </w:r>
    </w:p>
    <w:p w:rsidR="006C0DA4" w:rsidRPr="00661A4E" w:rsidRDefault="006C0DA4" w:rsidP="00E73437">
      <w:pPr>
        <w:spacing w:after="0" w:line="360" w:lineRule="auto"/>
        <w:ind w:right="90"/>
        <w:jc w:val="both"/>
        <w:rPr>
          <w:rFonts w:ascii="Times New Roman" w:hAnsi="Times New Roman" w:cs="Times New Roman"/>
          <w:b/>
          <w:sz w:val="24"/>
          <w:szCs w:val="24"/>
        </w:rPr>
      </w:pPr>
      <w:r w:rsidRPr="00661A4E">
        <w:rPr>
          <w:rFonts w:ascii="Times New Roman" w:hAnsi="Times New Roman" w:cs="Times New Roman"/>
          <w:b/>
          <w:sz w:val="24"/>
          <w:szCs w:val="24"/>
        </w:rPr>
        <w:t>Hypothesis One</w:t>
      </w:r>
    </w:p>
    <w:p w:rsidR="00FC18B0" w:rsidRPr="00661A4E" w:rsidRDefault="00FC18B0"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Ho1:</w:t>
      </w:r>
      <w:r w:rsidRPr="00661A4E">
        <w:rPr>
          <w:rFonts w:ascii="Times New Roman" w:hAnsi="Times New Roman" w:cs="Times New Roman"/>
          <w:b/>
          <w:sz w:val="24"/>
          <w:szCs w:val="24"/>
        </w:rPr>
        <w:tab/>
        <w:t>There is no significant relationship between AIDA model and consumer buying habit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Model Summary</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 of the Estimate</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.437</w:t>
            </w:r>
            <w:r w:rsidRPr="00661A4E">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.191</w:t>
            </w:r>
          </w:p>
        </w:tc>
        <w:tc>
          <w:tcPr>
            <w:tcW w:w="1492" w:type="dxa"/>
            <w:gridSpan w:val="3"/>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.187</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.71229</w:t>
            </w:r>
          </w:p>
        </w:tc>
      </w:tr>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Predictors: (Constant), </w:t>
            </w:r>
            <w:r w:rsidR="00283442" w:rsidRPr="00661A4E">
              <w:rPr>
                <w:rFonts w:ascii="Times New Roman" w:hAnsi="Times New Roman" w:cs="Times New Roman"/>
                <w:sz w:val="24"/>
                <w:szCs w:val="24"/>
              </w:rPr>
              <w:t>AIDA</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ANOVA</w:t>
            </w:r>
            <w:r w:rsidRPr="00661A4E">
              <w:rPr>
                <w:rFonts w:ascii="Times New Roman" w:hAnsi="Times New Roman" w:cs="Times New Roman"/>
                <w:b/>
                <w:bCs/>
                <w:sz w:val="24"/>
                <w:szCs w:val="24"/>
                <w:vertAlign w:val="superscript"/>
              </w:rPr>
              <w:t>a</w:t>
            </w:r>
          </w:p>
        </w:tc>
      </w:tr>
      <w:tr w:rsidR="006C0DA4" w:rsidRPr="00661A4E" w:rsidTr="00093E79">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25.092</w:t>
            </w:r>
          </w:p>
        </w:tc>
        <w:tc>
          <w:tcPr>
            <w:tcW w:w="1021"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25.092</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49.456</w:t>
            </w:r>
          </w:p>
        </w:tc>
        <w:tc>
          <w:tcPr>
            <w:tcW w:w="1021" w:type="dxa"/>
            <w:gridSpan w:val="2"/>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r w:rsidRPr="00661A4E">
              <w:rPr>
                <w:rFonts w:ascii="Times New Roman" w:hAnsi="Times New Roman" w:cs="Times New Roman"/>
                <w:sz w:val="24"/>
                <w:szCs w:val="24"/>
                <w:vertAlign w:val="superscript"/>
              </w:rPr>
              <w:t>b</w:t>
            </w: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106.545</w:t>
            </w:r>
          </w:p>
        </w:tc>
        <w:tc>
          <w:tcPr>
            <w:tcW w:w="1021"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.507</w:t>
            </w:r>
          </w:p>
        </w:tc>
        <w:tc>
          <w:tcPr>
            <w:tcW w:w="1021" w:type="dxa"/>
            <w:tcBorders>
              <w:top w:val="nil"/>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131.637</w:t>
            </w:r>
          </w:p>
        </w:tc>
        <w:tc>
          <w:tcPr>
            <w:tcW w:w="1021" w:type="dxa"/>
            <w:gridSpan w:val="3"/>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Dependent Variable: consumer buying habit </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b. Predictors: (Constant), </w:t>
            </w:r>
            <w:r w:rsidR="00283442" w:rsidRPr="00661A4E">
              <w:rPr>
                <w:rFonts w:ascii="Times New Roman" w:hAnsi="Times New Roman" w:cs="Times New Roman"/>
                <w:sz w:val="24"/>
                <w:szCs w:val="24"/>
              </w:rPr>
              <w:t>AIDA</w:t>
            </w:r>
          </w:p>
        </w:tc>
      </w:tr>
      <w:tr w:rsidR="006C0DA4" w:rsidRPr="00661A4E" w:rsidTr="00093E79">
        <w:trPr>
          <w:cantSplit/>
        </w:trPr>
        <w:tc>
          <w:tcPr>
            <w:tcW w:w="9362" w:type="dxa"/>
            <w:gridSpan w:val="19"/>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Coefficients</w:t>
            </w:r>
            <w:r w:rsidRPr="00661A4E">
              <w:rPr>
                <w:rFonts w:ascii="Times New Roman" w:hAnsi="Times New Roman" w:cs="Times New Roman"/>
                <w:b/>
                <w:bCs/>
                <w:sz w:val="24"/>
                <w:szCs w:val="24"/>
                <w:vertAlign w:val="superscript"/>
              </w:rPr>
              <w:t>a</w:t>
            </w:r>
          </w:p>
        </w:tc>
      </w:tr>
      <w:tr w:rsidR="006C0DA4" w:rsidRPr="00661A4E" w:rsidTr="00093E79">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1.185</w:t>
            </w:r>
          </w:p>
        </w:tc>
        <w:tc>
          <w:tcPr>
            <w:tcW w:w="1336"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.136</w:t>
            </w:r>
          </w:p>
        </w:tc>
        <w:tc>
          <w:tcPr>
            <w:tcW w:w="1474" w:type="dxa"/>
            <w:gridSpan w:val="4"/>
            <w:tcBorders>
              <w:top w:val="single" w:sz="16" w:space="0" w:color="000000"/>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8.688</w:t>
            </w:r>
          </w:p>
        </w:tc>
        <w:tc>
          <w:tcPr>
            <w:tcW w:w="1012"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r w:rsidR="006C0DA4" w:rsidRPr="00661A4E" w:rsidTr="00093E79">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661A4E" w:rsidRDefault="00283442"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AIDA</w:t>
            </w:r>
          </w:p>
        </w:tc>
        <w:tc>
          <w:tcPr>
            <w:tcW w:w="133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336"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.060</w:t>
            </w:r>
          </w:p>
        </w:tc>
        <w:tc>
          <w:tcPr>
            <w:tcW w:w="1474" w:type="dxa"/>
            <w:gridSpan w:val="4"/>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.437</w:t>
            </w:r>
          </w:p>
        </w:tc>
        <w:tc>
          <w:tcPr>
            <w:tcW w:w="1012"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7.033</w:t>
            </w:r>
          </w:p>
        </w:tc>
        <w:tc>
          <w:tcPr>
            <w:tcW w:w="1012" w:type="dxa"/>
            <w:tcBorders>
              <w:top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bl>
    <w:p w:rsidR="006C0DA4" w:rsidRPr="00661A4E" w:rsidRDefault="006C0DA4" w:rsidP="00E7343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6C0DA4" w:rsidRPr="00661A4E" w:rsidTr="00093E79">
        <w:trPr>
          <w:cantSplit/>
        </w:trPr>
        <w:tc>
          <w:tcPr>
            <w:tcW w:w="9362" w:type="dxa"/>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 Dependent Variable: consumer buying habit</w:t>
            </w:r>
          </w:p>
        </w:tc>
      </w:tr>
    </w:tbl>
    <w:p w:rsidR="005B218C"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lastRenderedPageBreak/>
        <w:tab/>
      </w:r>
      <w:r w:rsidRPr="00661A4E">
        <w:rPr>
          <w:rFonts w:ascii="Times New Roman" w:hAnsi="Times New Roman" w:cs="Times New Roman"/>
          <w:sz w:val="24"/>
          <w:szCs w:val="24"/>
        </w:rPr>
        <w:t>The table above show</w:t>
      </w:r>
      <w:r w:rsidR="00283442" w:rsidRPr="00661A4E">
        <w:rPr>
          <w:rFonts w:ascii="Times New Roman" w:hAnsi="Times New Roman" w:cs="Times New Roman"/>
          <w:sz w:val="24"/>
          <w:szCs w:val="24"/>
        </w:rPr>
        <w:t>s</w:t>
      </w:r>
      <w:r w:rsidRPr="00661A4E">
        <w:rPr>
          <w:rFonts w:ascii="Times New Roman" w:hAnsi="Times New Roman" w:cs="Times New Roman"/>
          <w:sz w:val="24"/>
          <w:szCs w:val="24"/>
        </w:rPr>
        <w:t xml:space="preserve"> the relationship between </w:t>
      </w:r>
      <w:r w:rsidR="00283442"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and consumer buying habit. The correlation value is given as 0.255 which depicts a weak correlation while the regression value which is R2 is given as 0.065. This means that there us 25.5% correlation between the two variables and a 6.5% </w:t>
      </w:r>
      <w:r w:rsidR="00283442" w:rsidRPr="00661A4E">
        <w:rPr>
          <w:rFonts w:ascii="Times New Roman" w:hAnsi="Times New Roman" w:cs="Times New Roman"/>
          <w:sz w:val="24"/>
          <w:szCs w:val="24"/>
        </w:rPr>
        <w:t>shows that there is no significant relationship between AIDA and consumer buying habit.</w:t>
      </w:r>
    </w:p>
    <w:p w:rsidR="006C0DA4" w:rsidRPr="00661A4E" w:rsidRDefault="006C0DA4" w:rsidP="00E73437">
      <w:pPr>
        <w:pStyle w:val="BodyText"/>
        <w:spacing w:line="360" w:lineRule="auto"/>
        <w:jc w:val="both"/>
        <w:rPr>
          <w:b/>
          <w:sz w:val="24"/>
          <w:szCs w:val="24"/>
        </w:rPr>
      </w:pPr>
      <w:r w:rsidRPr="00661A4E">
        <w:rPr>
          <w:b/>
          <w:sz w:val="24"/>
          <w:szCs w:val="24"/>
        </w:rPr>
        <w:t>Hypothesis Two</w:t>
      </w:r>
    </w:p>
    <w:p w:rsidR="002F04F8" w:rsidRPr="00661A4E" w:rsidRDefault="002F04F8"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Ho2:</w:t>
      </w:r>
      <w:r w:rsidRPr="00661A4E">
        <w:rPr>
          <w:rFonts w:ascii="Times New Roman" w:hAnsi="Times New Roman" w:cs="Times New Roman"/>
          <w:b/>
          <w:sz w:val="24"/>
          <w:szCs w:val="24"/>
        </w:rPr>
        <w:tab/>
        <w:t>AIDA model does not have effect on consumer buying habit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Model Summary</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 of the Estimate</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.253</w:t>
            </w:r>
            <w:r w:rsidRPr="00661A4E">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.064</w:t>
            </w:r>
          </w:p>
        </w:tc>
        <w:tc>
          <w:tcPr>
            <w:tcW w:w="1492" w:type="dxa"/>
            <w:gridSpan w:val="3"/>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.060</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.78728</w:t>
            </w:r>
          </w:p>
        </w:tc>
      </w:tr>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Predictors: (Constant), </w:t>
            </w:r>
            <w:r w:rsidR="00021BB7" w:rsidRPr="00661A4E">
              <w:rPr>
                <w:rFonts w:ascii="Times New Roman" w:hAnsi="Times New Roman" w:cs="Times New Roman"/>
                <w:sz w:val="24"/>
                <w:szCs w:val="24"/>
              </w:rPr>
              <w:t>AIDA</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ANOVA</w:t>
            </w:r>
            <w:r w:rsidRPr="00661A4E">
              <w:rPr>
                <w:rFonts w:ascii="Times New Roman" w:hAnsi="Times New Roman" w:cs="Times New Roman"/>
                <w:b/>
                <w:bCs/>
                <w:sz w:val="24"/>
                <w:szCs w:val="24"/>
                <w:vertAlign w:val="superscript"/>
              </w:rPr>
              <w:t>a</w:t>
            </w:r>
          </w:p>
        </w:tc>
      </w:tr>
      <w:tr w:rsidR="006C0DA4" w:rsidRPr="00661A4E" w:rsidTr="00093E79">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8.915</w:t>
            </w:r>
          </w:p>
        </w:tc>
        <w:tc>
          <w:tcPr>
            <w:tcW w:w="1021"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8.915</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14.383</w:t>
            </w:r>
          </w:p>
        </w:tc>
        <w:tc>
          <w:tcPr>
            <w:tcW w:w="1021" w:type="dxa"/>
            <w:gridSpan w:val="2"/>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r w:rsidRPr="00661A4E">
              <w:rPr>
                <w:rFonts w:ascii="Times New Roman" w:hAnsi="Times New Roman" w:cs="Times New Roman"/>
                <w:sz w:val="24"/>
                <w:szCs w:val="24"/>
                <w:vertAlign w:val="superscript"/>
              </w:rPr>
              <w:t>b</w:t>
            </w: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130.161</w:t>
            </w:r>
          </w:p>
        </w:tc>
        <w:tc>
          <w:tcPr>
            <w:tcW w:w="1021"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.620</w:t>
            </w:r>
          </w:p>
        </w:tc>
        <w:tc>
          <w:tcPr>
            <w:tcW w:w="1021" w:type="dxa"/>
            <w:tcBorders>
              <w:top w:val="nil"/>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139.075</w:t>
            </w:r>
          </w:p>
        </w:tc>
        <w:tc>
          <w:tcPr>
            <w:tcW w:w="1021" w:type="dxa"/>
            <w:gridSpan w:val="3"/>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Dependent Variable: </w:t>
            </w:r>
            <w:r w:rsidR="00021BB7" w:rsidRPr="00661A4E">
              <w:rPr>
                <w:rFonts w:ascii="Times New Roman" w:hAnsi="Times New Roman" w:cs="Times New Roman"/>
                <w:sz w:val="24"/>
                <w:szCs w:val="24"/>
              </w:rPr>
              <w:t>consumer buying habit</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150207" w:rsidRPr="00661A4E" w:rsidRDefault="006C0DA4" w:rsidP="004A6458">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b. Predictors: (Constant), </w:t>
            </w:r>
            <w:r w:rsidR="00021BB7" w:rsidRPr="00661A4E">
              <w:rPr>
                <w:rFonts w:ascii="Times New Roman" w:hAnsi="Times New Roman" w:cs="Times New Roman"/>
                <w:sz w:val="24"/>
                <w:szCs w:val="24"/>
              </w:rPr>
              <w:t>AIDA</w:t>
            </w:r>
          </w:p>
        </w:tc>
      </w:tr>
      <w:tr w:rsidR="006C0DA4" w:rsidRPr="00661A4E" w:rsidTr="00093E79">
        <w:trPr>
          <w:cantSplit/>
        </w:trPr>
        <w:tc>
          <w:tcPr>
            <w:tcW w:w="9362" w:type="dxa"/>
            <w:gridSpan w:val="19"/>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Coefficients</w:t>
            </w:r>
            <w:r w:rsidRPr="00661A4E">
              <w:rPr>
                <w:rFonts w:ascii="Times New Roman" w:hAnsi="Times New Roman" w:cs="Times New Roman"/>
                <w:b/>
                <w:bCs/>
                <w:sz w:val="24"/>
                <w:szCs w:val="24"/>
                <w:vertAlign w:val="superscript"/>
              </w:rPr>
              <w:t>a</w:t>
            </w:r>
          </w:p>
        </w:tc>
      </w:tr>
      <w:tr w:rsidR="006C0DA4" w:rsidRPr="00661A4E" w:rsidTr="00093E79">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1.552</w:t>
            </w:r>
          </w:p>
        </w:tc>
        <w:tc>
          <w:tcPr>
            <w:tcW w:w="1336"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.146</w:t>
            </w:r>
          </w:p>
        </w:tc>
        <w:tc>
          <w:tcPr>
            <w:tcW w:w="1474" w:type="dxa"/>
            <w:gridSpan w:val="4"/>
            <w:tcBorders>
              <w:top w:val="single" w:sz="16" w:space="0" w:color="000000"/>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10.630</w:t>
            </w:r>
          </w:p>
        </w:tc>
        <w:tc>
          <w:tcPr>
            <w:tcW w:w="1012"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r w:rsidR="006C0DA4" w:rsidRPr="00661A4E" w:rsidTr="00093E79">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661A4E" w:rsidRDefault="00E85F65"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AIDA</w:t>
            </w:r>
          </w:p>
        </w:tc>
        <w:tc>
          <w:tcPr>
            <w:tcW w:w="133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.252</w:t>
            </w:r>
          </w:p>
        </w:tc>
        <w:tc>
          <w:tcPr>
            <w:tcW w:w="1336"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.066</w:t>
            </w:r>
          </w:p>
        </w:tc>
        <w:tc>
          <w:tcPr>
            <w:tcW w:w="1474" w:type="dxa"/>
            <w:gridSpan w:val="4"/>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.253</w:t>
            </w:r>
          </w:p>
        </w:tc>
        <w:tc>
          <w:tcPr>
            <w:tcW w:w="1012"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3.792</w:t>
            </w:r>
          </w:p>
        </w:tc>
        <w:tc>
          <w:tcPr>
            <w:tcW w:w="1012" w:type="dxa"/>
            <w:tcBorders>
              <w:top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r w:rsidR="006C0DA4" w:rsidRPr="00661A4E" w:rsidTr="00093E79">
        <w:trPr>
          <w:cantSplit/>
        </w:trPr>
        <w:tc>
          <w:tcPr>
            <w:tcW w:w="9362" w:type="dxa"/>
            <w:gridSpan w:val="19"/>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lastRenderedPageBreak/>
              <w:t xml:space="preserve">a. Dependent Variable: </w:t>
            </w:r>
            <w:r w:rsidR="00E85F65" w:rsidRPr="00661A4E">
              <w:rPr>
                <w:rFonts w:ascii="Times New Roman" w:hAnsi="Times New Roman" w:cs="Times New Roman"/>
                <w:sz w:val="24"/>
                <w:szCs w:val="24"/>
              </w:rPr>
              <w:t>consumer buying habit</w:t>
            </w:r>
          </w:p>
        </w:tc>
      </w:tr>
    </w:tbl>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The</w:t>
      </w:r>
      <w:r w:rsidRPr="00661A4E">
        <w:rPr>
          <w:rFonts w:ascii="Times New Roman" w:hAnsi="Times New Roman" w:cs="Times New Roman"/>
          <w:spacing w:val="-7"/>
          <w:sz w:val="24"/>
          <w:szCs w:val="24"/>
        </w:rPr>
        <w:t xml:space="preserve"> </w:t>
      </w:r>
      <w:r w:rsidRPr="00661A4E">
        <w:rPr>
          <w:rFonts w:ascii="Times New Roman" w:hAnsi="Times New Roman" w:cs="Times New Roman"/>
          <w:sz w:val="24"/>
          <w:szCs w:val="24"/>
        </w:rPr>
        <w:t>table</w:t>
      </w:r>
      <w:r w:rsidRPr="00661A4E">
        <w:rPr>
          <w:rFonts w:ascii="Times New Roman" w:hAnsi="Times New Roman" w:cs="Times New Roman"/>
          <w:spacing w:val="-6"/>
          <w:sz w:val="24"/>
          <w:szCs w:val="24"/>
        </w:rPr>
        <w:t xml:space="preserve"> </w:t>
      </w:r>
      <w:r w:rsidRPr="00661A4E">
        <w:rPr>
          <w:rFonts w:ascii="Times New Roman" w:hAnsi="Times New Roman" w:cs="Times New Roman"/>
          <w:sz w:val="24"/>
          <w:szCs w:val="24"/>
        </w:rPr>
        <w:t>gives</w:t>
      </w:r>
      <w:r w:rsidRPr="00661A4E">
        <w:rPr>
          <w:rFonts w:ascii="Times New Roman" w:hAnsi="Times New Roman" w:cs="Times New Roman"/>
          <w:spacing w:val="-6"/>
          <w:sz w:val="24"/>
          <w:szCs w:val="24"/>
        </w:rPr>
        <w:t xml:space="preserve"> </w:t>
      </w:r>
      <w:r w:rsidRPr="00661A4E">
        <w:rPr>
          <w:rFonts w:ascii="Times New Roman" w:hAnsi="Times New Roman" w:cs="Times New Roman"/>
          <w:sz w:val="24"/>
          <w:szCs w:val="24"/>
        </w:rPr>
        <w:t>the</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result</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of</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the</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relationship</w:t>
      </w:r>
      <w:r w:rsidRPr="00661A4E">
        <w:rPr>
          <w:rFonts w:ascii="Times New Roman" w:hAnsi="Times New Roman" w:cs="Times New Roman"/>
          <w:spacing w:val="-6"/>
          <w:sz w:val="24"/>
          <w:szCs w:val="24"/>
        </w:rPr>
        <w:t xml:space="preserve"> </w:t>
      </w:r>
      <w:r w:rsidRPr="00661A4E">
        <w:rPr>
          <w:rFonts w:ascii="Times New Roman" w:hAnsi="Times New Roman" w:cs="Times New Roman"/>
          <w:sz w:val="24"/>
          <w:szCs w:val="24"/>
        </w:rPr>
        <w:t>between</w:t>
      </w:r>
      <w:r w:rsidRPr="00661A4E">
        <w:rPr>
          <w:rFonts w:ascii="Times New Roman" w:hAnsi="Times New Roman" w:cs="Times New Roman"/>
          <w:spacing w:val="-3"/>
          <w:sz w:val="24"/>
          <w:szCs w:val="24"/>
        </w:rPr>
        <w:t xml:space="preserve"> </w:t>
      </w:r>
      <w:r w:rsidR="00826EDE" w:rsidRPr="00661A4E">
        <w:rPr>
          <w:rFonts w:ascii="Times New Roman" w:hAnsi="Times New Roman" w:cs="Times New Roman"/>
          <w:sz w:val="24"/>
          <w:szCs w:val="24"/>
        </w:rPr>
        <w:t>AIDA and consumer buying habit</w:t>
      </w:r>
      <w:r w:rsidRPr="00661A4E">
        <w:rPr>
          <w:rFonts w:ascii="Times New Roman" w:hAnsi="Times New Roman" w:cs="Times New Roman"/>
          <w:sz w:val="24"/>
          <w:szCs w:val="24"/>
        </w:rPr>
        <w:t>. The correlation shows that there is a 27.4% relationship between the two variables</w:t>
      </w:r>
      <w:r w:rsidRPr="00661A4E">
        <w:rPr>
          <w:rFonts w:ascii="Times New Roman" w:hAnsi="Times New Roman" w:cs="Times New Roman"/>
          <w:spacing w:val="12"/>
          <w:sz w:val="24"/>
          <w:szCs w:val="24"/>
        </w:rPr>
        <w:t xml:space="preserve"> </w:t>
      </w:r>
      <w:r w:rsidRPr="00661A4E">
        <w:rPr>
          <w:rFonts w:ascii="Times New Roman" w:hAnsi="Times New Roman" w:cs="Times New Roman"/>
          <w:sz w:val="24"/>
          <w:szCs w:val="24"/>
        </w:rPr>
        <w:t>while</w:t>
      </w:r>
      <w:r w:rsidRPr="00661A4E">
        <w:rPr>
          <w:rFonts w:ascii="Times New Roman" w:hAnsi="Times New Roman" w:cs="Times New Roman"/>
          <w:spacing w:val="12"/>
          <w:sz w:val="24"/>
          <w:szCs w:val="24"/>
        </w:rPr>
        <w:t xml:space="preserve"> </w:t>
      </w:r>
      <w:r w:rsidRPr="00661A4E">
        <w:rPr>
          <w:rFonts w:ascii="Times New Roman" w:hAnsi="Times New Roman" w:cs="Times New Roman"/>
          <w:sz w:val="24"/>
          <w:szCs w:val="24"/>
        </w:rPr>
        <w:t>the</w:t>
      </w:r>
      <w:r w:rsidRPr="00661A4E">
        <w:rPr>
          <w:rFonts w:ascii="Times New Roman" w:hAnsi="Times New Roman" w:cs="Times New Roman"/>
          <w:spacing w:val="12"/>
          <w:sz w:val="24"/>
          <w:szCs w:val="24"/>
        </w:rPr>
        <w:t xml:space="preserve"> </w:t>
      </w:r>
      <w:r w:rsidRPr="00661A4E">
        <w:rPr>
          <w:rFonts w:ascii="Times New Roman" w:hAnsi="Times New Roman" w:cs="Times New Roman"/>
          <w:sz w:val="24"/>
          <w:szCs w:val="24"/>
        </w:rPr>
        <w:t>impact</w:t>
      </w:r>
      <w:r w:rsidRPr="00661A4E">
        <w:rPr>
          <w:rFonts w:ascii="Times New Roman" w:hAnsi="Times New Roman" w:cs="Times New Roman"/>
          <w:spacing w:val="13"/>
          <w:sz w:val="24"/>
          <w:szCs w:val="24"/>
        </w:rPr>
        <w:t xml:space="preserve"> </w:t>
      </w:r>
      <w:r w:rsidRPr="00661A4E">
        <w:rPr>
          <w:rFonts w:ascii="Times New Roman" w:hAnsi="Times New Roman" w:cs="Times New Roman"/>
          <w:sz w:val="24"/>
          <w:szCs w:val="24"/>
        </w:rPr>
        <w:t>of</w:t>
      </w:r>
      <w:r w:rsidRPr="00661A4E">
        <w:rPr>
          <w:rFonts w:ascii="Times New Roman" w:hAnsi="Times New Roman" w:cs="Times New Roman"/>
          <w:spacing w:val="12"/>
          <w:sz w:val="24"/>
          <w:szCs w:val="24"/>
        </w:rPr>
        <w:t xml:space="preserve"> </w:t>
      </w:r>
      <w:r w:rsidR="00826EDE" w:rsidRPr="00661A4E">
        <w:rPr>
          <w:rFonts w:ascii="Times New Roman" w:hAnsi="Times New Roman" w:cs="Times New Roman"/>
          <w:sz w:val="24"/>
          <w:szCs w:val="24"/>
        </w:rPr>
        <w:t>AIDA</w:t>
      </w:r>
      <w:r w:rsidRPr="00661A4E">
        <w:rPr>
          <w:rFonts w:ascii="Times New Roman" w:hAnsi="Times New Roman" w:cs="Times New Roman"/>
          <w:spacing w:val="15"/>
          <w:sz w:val="24"/>
          <w:szCs w:val="24"/>
        </w:rPr>
        <w:t xml:space="preserve"> </w:t>
      </w:r>
      <w:r w:rsidRPr="00661A4E">
        <w:rPr>
          <w:rFonts w:ascii="Times New Roman" w:hAnsi="Times New Roman" w:cs="Times New Roman"/>
          <w:sz w:val="24"/>
          <w:szCs w:val="24"/>
        </w:rPr>
        <w:t>on</w:t>
      </w:r>
      <w:r w:rsidRPr="00661A4E">
        <w:rPr>
          <w:rFonts w:ascii="Times New Roman" w:hAnsi="Times New Roman" w:cs="Times New Roman"/>
          <w:spacing w:val="13"/>
          <w:sz w:val="24"/>
          <w:szCs w:val="24"/>
        </w:rPr>
        <w:t xml:space="preserve"> </w:t>
      </w:r>
      <w:r w:rsidR="00826EDE" w:rsidRPr="00661A4E">
        <w:rPr>
          <w:rFonts w:ascii="Times New Roman" w:hAnsi="Times New Roman" w:cs="Times New Roman"/>
          <w:sz w:val="24"/>
          <w:szCs w:val="24"/>
        </w:rPr>
        <w:t>consumer buying habit</w:t>
      </w:r>
      <w:r w:rsidRPr="00661A4E">
        <w:rPr>
          <w:rFonts w:ascii="Times New Roman" w:hAnsi="Times New Roman" w:cs="Times New Roman"/>
          <w:spacing w:val="13"/>
          <w:sz w:val="24"/>
          <w:szCs w:val="24"/>
        </w:rPr>
        <w:t xml:space="preserve"> </w:t>
      </w:r>
      <w:r w:rsidRPr="00661A4E">
        <w:rPr>
          <w:rFonts w:ascii="Times New Roman" w:hAnsi="Times New Roman" w:cs="Times New Roman"/>
          <w:sz w:val="24"/>
          <w:szCs w:val="24"/>
        </w:rPr>
        <w:t>is</w:t>
      </w:r>
      <w:r w:rsidRPr="00661A4E">
        <w:rPr>
          <w:rFonts w:ascii="Times New Roman" w:hAnsi="Times New Roman" w:cs="Times New Roman"/>
          <w:spacing w:val="13"/>
          <w:sz w:val="24"/>
          <w:szCs w:val="24"/>
        </w:rPr>
        <w:t xml:space="preserve"> </w:t>
      </w:r>
      <w:r w:rsidRPr="00661A4E">
        <w:rPr>
          <w:rFonts w:ascii="Times New Roman" w:hAnsi="Times New Roman" w:cs="Times New Roman"/>
          <w:sz w:val="24"/>
          <w:szCs w:val="24"/>
        </w:rPr>
        <w:t>7.5%</w:t>
      </w:r>
      <w:r w:rsidRPr="00661A4E">
        <w:rPr>
          <w:rFonts w:ascii="Times New Roman" w:hAnsi="Times New Roman" w:cs="Times New Roman"/>
          <w:spacing w:val="12"/>
          <w:sz w:val="24"/>
          <w:szCs w:val="24"/>
        </w:rPr>
        <w:t xml:space="preserve"> </w:t>
      </w:r>
      <w:r w:rsidRPr="00661A4E">
        <w:rPr>
          <w:rFonts w:ascii="Times New Roman" w:hAnsi="Times New Roman" w:cs="Times New Roman"/>
          <w:sz w:val="24"/>
          <w:szCs w:val="24"/>
        </w:rPr>
        <w:t xml:space="preserve">the significance value </w:t>
      </w:r>
      <w:r w:rsidR="00016F69" w:rsidRPr="00661A4E">
        <w:rPr>
          <w:rFonts w:ascii="Times New Roman" w:hAnsi="Times New Roman" w:cs="Times New Roman"/>
          <w:sz w:val="24"/>
          <w:szCs w:val="24"/>
        </w:rPr>
        <w:t>i</w:t>
      </w:r>
      <w:r w:rsidRPr="00661A4E">
        <w:rPr>
          <w:rFonts w:ascii="Times New Roman" w:hAnsi="Times New Roman" w:cs="Times New Roman"/>
          <w:sz w:val="24"/>
          <w:szCs w:val="24"/>
        </w:rPr>
        <w:t xml:space="preserve">s 0.000 which is lower than 0.05. With this, we can say that we have statistical significance and that the null hypothesis will have to be rejected and therefore we conclude that </w:t>
      </w:r>
      <w:r w:rsidR="00016F69"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has </w:t>
      </w:r>
      <w:r w:rsidR="00016F69" w:rsidRPr="00661A4E">
        <w:rPr>
          <w:rFonts w:ascii="Times New Roman" w:hAnsi="Times New Roman" w:cs="Times New Roman"/>
          <w:sz w:val="24"/>
          <w:szCs w:val="24"/>
        </w:rPr>
        <w:t>impact</w:t>
      </w:r>
      <w:r w:rsidRPr="00661A4E">
        <w:rPr>
          <w:rFonts w:ascii="Times New Roman" w:hAnsi="Times New Roman" w:cs="Times New Roman"/>
          <w:sz w:val="24"/>
          <w:szCs w:val="24"/>
        </w:rPr>
        <w:t xml:space="preserve"> on </w:t>
      </w:r>
      <w:r w:rsidR="00016F69" w:rsidRPr="00661A4E">
        <w:rPr>
          <w:rFonts w:ascii="Times New Roman" w:hAnsi="Times New Roman" w:cs="Times New Roman"/>
          <w:sz w:val="24"/>
          <w:szCs w:val="24"/>
        </w:rPr>
        <w:t>consumer buying habit.</w:t>
      </w:r>
    </w:p>
    <w:p w:rsidR="006C0DA4" w:rsidRPr="00661A4E" w:rsidRDefault="006C0DA4"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Hypothesis 3</w:t>
      </w:r>
    </w:p>
    <w:p w:rsidR="006C0DA4" w:rsidRPr="00661A4E" w:rsidRDefault="00F56017"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Ho3:</w:t>
      </w:r>
      <w:r w:rsidRPr="00661A4E">
        <w:rPr>
          <w:rFonts w:ascii="Times New Roman" w:hAnsi="Times New Roman" w:cs="Times New Roman"/>
          <w:b/>
          <w:sz w:val="24"/>
          <w:szCs w:val="24"/>
        </w:rPr>
        <w:tab/>
        <w:t>AIDA model does not affect organization development</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Model Summary</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 of the Estimate</w:t>
            </w:r>
          </w:p>
        </w:tc>
      </w:tr>
      <w:tr w:rsidR="006C0DA4" w:rsidRPr="00661A4E" w:rsidTr="00093E79">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.437</w:t>
            </w:r>
            <w:r w:rsidRPr="00661A4E">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.191</w:t>
            </w:r>
          </w:p>
        </w:tc>
        <w:tc>
          <w:tcPr>
            <w:tcW w:w="1492" w:type="dxa"/>
            <w:gridSpan w:val="3"/>
            <w:tcBorders>
              <w:top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.187</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.71229</w:t>
            </w:r>
          </w:p>
        </w:tc>
      </w:tr>
      <w:tr w:rsidR="006C0DA4" w:rsidRPr="00661A4E" w:rsidTr="00093E79">
        <w:trPr>
          <w:gridAfter w:val="6"/>
          <w:wAfter w:w="3473" w:type="dxa"/>
          <w:cantSplit/>
        </w:trPr>
        <w:tc>
          <w:tcPr>
            <w:tcW w:w="5889" w:type="dxa"/>
            <w:gridSpan w:val="13"/>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Predictors: (Constant), </w:t>
            </w:r>
            <w:r w:rsidR="00093E79" w:rsidRPr="00661A4E">
              <w:rPr>
                <w:rFonts w:ascii="Times New Roman" w:hAnsi="Times New Roman" w:cs="Times New Roman"/>
                <w:sz w:val="24"/>
                <w:szCs w:val="24"/>
              </w:rPr>
              <w:t>AIDA</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ANOVA</w:t>
            </w:r>
            <w:r w:rsidRPr="00661A4E">
              <w:rPr>
                <w:rFonts w:ascii="Times New Roman" w:hAnsi="Times New Roman" w:cs="Times New Roman"/>
                <w:b/>
                <w:bCs/>
                <w:sz w:val="24"/>
                <w:szCs w:val="24"/>
                <w:vertAlign w:val="superscript"/>
              </w:rPr>
              <w:t>a</w:t>
            </w:r>
          </w:p>
        </w:tc>
      </w:tr>
      <w:tr w:rsidR="006C0DA4" w:rsidRPr="00661A4E" w:rsidTr="00093E79">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Df</w:t>
            </w:r>
          </w:p>
        </w:tc>
        <w:tc>
          <w:tcPr>
            <w:tcW w:w="1409" w:type="dxa"/>
            <w:gridSpan w:val="3"/>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25.092</w:t>
            </w:r>
          </w:p>
        </w:tc>
        <w:tc>
          <w:tcPr>
            <w:tcW w:w="1021"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25.092</w:t>
            </w:r>
          </w:p>
        </w:tc>
        <w:tc>
          <w:tcPr>
            <w:tcW w:w="1021" w:type="dxa"/>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49.456</w:t>
            </w:r>
          </w:p>
        </w:tc>
        <w:tc>
          <w:tcPr>
            <w:tcW w:w="1021" w:type="dxa"/>
            <w:gridSpan w:val="2"/>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r w:rsidRPr="00661A4E">
              <w:rPr>
                <w:rFonts w:ascii="Times New Roman" w:hAnsi="Times New Roman" w:cs="Times New Roman"/>
                <w:sz w:val="24"/>
                <w:szCs w:val="24"/>
                <w:vertAlign w:val="superscript"/>
              </w:rPr>
              <w:t>b</w:t>
            </w: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106.545</w:t>
            </w:r>
          </w:p>
        </w:tc>
        <w:tc>
          <w:tcPr>
            <w:tcW w:w="1021"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210</w:t>
            </w:r>
          </w:p>
        </w:tc>
        <w:tc>
          <w:tcPr>
            <w:tcW w:w="1409" w:type="dxa"/>
            <w:gridSpan w:val="3"/>
            <w:tcBorders>
              <w:top w:val="nil"/>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.507</w:t>
            </w:r>
          </w:p>
        </w:tc>
        <w:tc>
          <w:tcPr>
            <w:tcW w:w="1021" w:type="dxa"/>
            <w:tcBorders>
              <w:top w:val="nil"/>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131.637</w:t>
            </w:r>
          </w:p>
        </w:tc>
        <w:tc>
          <w:tcPr>
            <w:tcW w:w="1021" w:type="dxa"/>
            <w:gridSpan w:val="3"/>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211</w:t>
            </w:r>
          </w:p>
        </w:tc>
        <w:tc>
          <w:tcPr>
            <w:tcW w:w="1409" w:type="dxa"/>
            <w:gridSpan w:val="3"/>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Dependent Variable: </w:t>
            </w:r>
            <w:r w:rsidR="00FA760C" w:rsidRPr="00661A4E">
              <w:rPr>
                <w:rFonts w:ascii="Times New Roman" w:hAnsi="Times New Roman" w:cs="Times New Roman"/>
                <w:sz w:val="24"/>
                <w:szCs w:val="24"/>
              </w:rPr>
              <w:t>organizational development</w:t>
            </w:r>
          </w:p>
        </w:tc>
      </w:tr>
      <w:tr w:rsidR="006C0DA4" w:rsidRPr="00661A4E" w:rsidTr="00093E79">
        <w:trPr>
          <w:gridAfter w:val="2"/>
          <w:wAfter w:w="1377" w:type="dxa"/>
          <w:cantSplit/>
        </w:trPr>
        <w:tc>
          <w:tcPr>
            <w:tcW w:w="7985" w:type="dxa"/>
            <w:gridSpan w:val="17"/>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b. Predictors: (Constant), </w:t>
            </w:r>
            <w:r w:rsidR="00FA760C" w:rsidRPr="00661A4E">
              <w:rPr>
                <w:rFonts w:ascii="Times New Roman" w:hAnsi="Times New Roman" w:cs="Times New Roman"/>
                <w:sz w:val="24"/>
                <w:szCs w:val="24"/>
              </w:rPr>
              <w:t>AIDA</w:t>
            </w:r>
          </w:p>
        </w:tc>
      </w:tr>
      <w:tr w:rsidR="006C0DA4" w:rsidRPr="00661A4E" w:rsidTr="00093E79">
        <w:trPr>
          <w:cantSplit/>
        </w:trPr>
        <w:tc>
          <w:tcPr>
            <w:tcW w:w="9362" w:type="dxa"/>
            <w:gridSpan w:val="19"/>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b/>
                <w:bCs/>
                <w:sz w:val="24"/>
                <w:szCs w:val="24"/>
              </w:rPr>
              <w:t>Coefficients</w:t>
            </w:r>
            <w:r w:rsidRPr="00661A4E">
              <w:rPr>
                <w:rFonts w:ascii="Times New Roman" w:hAnsi="Times New Roman" w:cs="Times New Roman"/>
                <w:b/>
                <w:bCs/>
                <w:sz w:val="24"/>
                <w:szCs w:val="24"/>
                <w:vertAlign w:val="superscript"/>
              </w:rPr>
              <w:t>a</w:t>
            </w:r>
          </w:p>
        </w:tc>
      </w:tr>
      <w:tr w:rsidR="006C0DA4" w:rsidRPr="00661A4E" w:rsidTr="00093E79">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Sig.</w:t>
            </w:r>
          </w:p>
        </w:tc>
      </w:tr>
      <w:tr w:rsidR="006C0DA4" w:rsidRPr="00661A4E" w:rsidTr="00093E79">
        <w:trPr>
          <w:cantSplit/>
        </w:trPr>
        <w:tc>
          <w:tcPr>
            <w:tcW w:w="3192" w:type="dxa"/>
            <w:gridSpan w:val="7"/>
            <w:vMerge/>
            <w:tcBorders>
              <w:top w:val="single" w:sz="16" w:space="0" w:color="000000"/>
              <w:left w:val="single" w:sz="16" w:space="0" w:color="000000"/>
              <w:bottom w:val="nil"/>
              <w:right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r>
      <w:tr w:rsidR="006C0DA4" w:rsidRPr="00661A4E" w:rsidTr="00093E79">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lastRenderedPageBreak/>
              <w:t>1</w:t>
            </w:r>
          </w:p>
        </w:tc>
        <w:tc>
          <w:tcPr>
            <w:tcW w:w="2456" w:type="dxa"/>
            <w:gridSpan w:val="6"/>
            <w:tcBorders>
              <w:top w:val="single" w:sz="16" w:space="0" w:color="000000"/>
              <w:left w:val="nil"/>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1.185</w:t>
            </w:r>
          </w:p>
        </w:tc>
        <w:tc>
          <w:tcPr>
            <w:tcW w:w="1336"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.136</w:t>
            </w:r>
          </w:p>
        </w:tc>
        <w:tc>
          <w:tcPr>
            <w:tcW w:w="1474" w:type="dxa"/>
            <w:gridSpan w:val="4"/>
            <w:tcBorders>
              <w:top w:val="single" w:sz="16" w:space="0" w:color="000000"/>
              <w:bottom w:val="nil"/>
            </w:tcBorders>
            <w:shd w:val="clear" w:color="auto" w:fill="FFFFFF"/>
          </w:tcPr>
          <w:p w:rsidR="006C0DA4" w:rsidRPr="00661A4E" w:rsidRDefault="006C0DA4" w:rsidP="00E73437">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8.688</w:t>
            </w:r>
          </w:p>
        </w:tc>
        <w:tc>
          <w:tcPr>
            <w:tcW w:w="1012" w:type="dxa"/>
            <w:tcBorders>
              <w:top w:val="single" w:sz="16" w:space="0" w:color="000000"/>
              <w:bottom w:val="nil"/>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r w:rsidR="006C0DA4" w:rsidRPr="00661A4E" w:rsidTr="00093E79">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6C0DA4" w:rsidRPr="00661A4E" w:rsidRDefault="006C0DA4" w:rsidP="00E73437">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6C0DA4" w:rsidRPr="00661A4E" w:rsidRDefault="00FA760C"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AIDA</w:t>
            </w:r>
          </w:p>
        </w:tc>
        <w:tc>
          <w:tcPr>
            <w:tcW w:w="1336" w:type="dxa"/>
            <w:gridSpan w:val="3"/>
            <w:tcBorders>
              <w:top w:val="nil"/>
              <w:left w:val="single" w:sz="16" w:space="0" w:color="000000"/>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.420</w:t>
            </w:r>
          </w:p>
        </w:tc>
        <w:tc>
          <w:tcPr>
            <w:tcW w:w="1336"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.060</w:t>
            </w:r>
          </w:p>
        </w:tc>
        <w:tc>
          <w:tcPr>
            <w:tcW w:w="1474" w:type="dxa"/>
            <w:gridSpan w:val="4"/>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.437</w:t>
            </w:r>
          </w:p>
        </w:tc>
        <w:tc>
          <w:tcPr>
            <w:tcW w:w="1012" w:type="dxa"/>
            <w:gridSpan w:val="2"/>
            <w:tcBorders>
              <w:top w:val="nil"/>
              <w:bottom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7.033</w:t>
            </w:r>
          </w:p>
        </w:tc>
        <w:tc>
          <w:tcPr>
            <w:tcW w:w="1012" w:type="dxa"/>
            <w:tcBorders>
              <w:top w:val="nil"/>
              <w:bottom w:val="single" w:sz="16" w:space="0" w:color="000000"/>
              <w:right w:val="single" w:sz="16" w:space="0" w:color="000000"/>
            </w:tcBorders>
            <w:shd w:val="clear" w:color="auto" w:fill="FFFFFF"/>
            <w:vAlign w:val="center"/>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.000</w:t>
            </w:r>
          </w:p>
        </w:tc>
      </w:tr>
    </w:tbl>
    <w:p w:rsidR="006C0DA4" w:rsidRPr="00661A4E" w:rsidRDefault="006C0DA4" w:rsidP="00E73437">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6C0DA4" w:rsidRPr="00661A4E" w:rsidTr="00093E79">
        <w:trPr>
          <w:cantSplit/>
        </w:trPr>
        <w:tc>
          <w:tcPr>
            <w:tcW w:w="9362" w:type="dxa"/>
            <w:tcBorders>
              <w:top w:val="nil"/>
              <w:left w:val="nil"/>
              <w:bottom w:val="nil"/>
              <w:right w:val="nil"/>
            </w:tcBorders>
            <w:shd w:val="clear" w:color="auto" w:fill="FFFFFF"/>
          </w:tcPr>
          <w:p w:rsidR="006C0DA4" w:rsidRPr="00661A4E" w:rsidRDefault="006C0DA4" w:rsidP="00E73437">
            <w:pPr>
              <w:spacing w:after="0" w:line="360" w:lineRule="auto"/>
              <w:ind w:left="60" w:right="60"/>
              <w:jc w:val="both"/>
              <w:rPr>
                <w:rFonts w:ascii="Times New Roman" w:hAnsi="Times New Roman" w:cs="Times New Roman"/>
                <w:sz w:val="24"/>
                <w:szCs w:val="24"/>
              </w:rPr>
            </w:pPr>
            <w:r w:rsidRPr="00661A4E">
              <w:rPr>
                <w:rFonts w:ascii="Times New Roman" w:hAnsi="Times New Roman" w:cs="Times New Roman"/>
                <w:sz w:val="24"/>
                <w:szCs w:val="24"/>
              </w:rPr>
              <w:t xml:space="preserve">a. Dependent Variable: </w:t>
            </w:r>
            <w:r w:rsidR="00FA760C" w:rsidRPr="00661A4E">
              <w:rPr>
                <w:rFonts w:ascii="Times New Roman" w:hAnsi="Times New Roman" w:cs="Times New Roman"/>
                <w:sz w:val="24"/>
                <w:szCs w:val="24"/>
              </w:rPr>
              <w:t>AIDA</w:t>
            </w:r>
          </w:p>
        </w:tc>
      </w:tr>
    </w:tbl>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b/>
          <w:sz w:val="24"/>
          <w:szCs w:val="24"/>
        </w:rPr>
        <w:tab/>
      </w:r>
      <w:r w:rsidRPr="00661A4E">
        <w:rPr>
          <w:rFonts w:ascii="Times New Roman" w:hAnsi="Times New Roman" w:cs="Times New Roman"/>
          <w:sz w:val="24"/>
          <w:szCs w:val="24"/>
        </w:rPr>
        <w:t xml:space="preserve">The table above shows the relationship between </w:t>
      </w:r>
      <w:r w:rsidR="00292FF6"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and organization development. The correlation value is given as 0.255 which depicts a weak correlation while the regression value which is R2 is given as 0.065. This means that there us 25.5% correlation between the two variables and a 6.5% shows the effect of </w:t>
      </w:r>
      <w:r w:rsidR="00292FF6"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on organization development.</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 significance value which is 0.000 and lower than 0.05 indicates</w:t>
      </w:r>
      <w:r w:rsidR="00832798" w:rsidRPr="00661A4E">
        <w:rPr>
          <w:rFonts w:ascii="Times New Roman" w:hAnsi="Times New Roman" w:cs="Times New Roman"/>
          <w:sz w:val="24"/>
          <w:szCs w:val="24"/>
        </w:rPr>
        <w:t xml:space="preserve"> that the estimate</w:t>
      </w:r>
      <w:r w:rsidRPr="00661A4E">
        <w:rPr>
          <w:rFonts w:ascii="Times New Roman" w:hAnsi="Times New Roman" w:cs="Times New Roman"/>
          <w:sz w:val="24"/>
          <w:szCs w:val="24"/>
        </w:rPr>
        <w:t xml:space="preserve"> that we have is statistical significance. With that, we can reject the null hypothesis and conclude that </w:t>
      </w:r>
      <w:r w:rsidR="00832798"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positively </w:t>
      </w:r>
      <w:r w:rsidR="00824405" w:rsidRPr="00661A4E">
        <w:rPr>
          <w:rFonts w:ascii="Times New Roman" w:hAnsi="Times New Roman" w:cs="Times New Roman"/>
          <w:sz w:val="24"/>
          <w:szCs w:val="24"/>
        </w:rPr>
        <w:t>affects</w:t>
      </w:r>
      <w:r w:rsidRPr="00661A4E">
        <w:rPr>
          <w:rFonts w:ascii="Times New Roman" w:hAnsi="Times New Roman" w:cs="Times New Roman"/>
          <w:sz w:val="24"/>
          <w:szCs w:val="24"/>
        </w:rPr>
        <w:t xml:space="preserve"> organization development</w:t>
      </w:r>
    </w:p>
    <w:p w:rsidR="006C0DA4" w:rsidRPr="00661A4E" w:rsidRDefault="003A3882" w:rsidP="00E73437">
      <w:pPr>
        <w:spacing w:after="0" w:line="360" w:lineRule="auto"/>
        <w:jc w:val="both"/>
        <w:rPr>
          <w:rFonts w:ascii="Times New Roman" w:hAnsi="Times New Roman" w:cs="Times New Roman"/>
          <w:b/>
          <w:bCs/>
          <w:sz w:val="24"/>
          <w:szCs w:val="24"/>
        </w:rPr>
      </w:pPr>
      <w:r w:rsidRPr="00661A4E">
        <w:rPr>
          <w:rFonts w:ascii="Times New Roman" w:hAnsi="Times New Roman" w:cs="Times New Roman"/>
          <w:b/>
          <w:bCs/>
          <w:sz w:val="24"/>
          <w:szCs w:val="24"/>
        </w:rPr>
        <w:t>4.4</w:t>
      </w:r>
      <w:r w:rsidR="007A0BE8" w:rsidRPr="00661A4E">
        <w:rPr>
          <w:rFonts w:ascii="Times New Roman" w:hAnsi="Times New Roman" w:cs="Times New Roman"/>
          <w:b/>
          <w:bCs/>
          <w:sz w:val="24"/>
          <w:szCs w:val="24"/>
        </w:rPr>
        <w:tab/>
      </w:r>
      <w:r w:rsidR="00804D77" w:rsidRPr="00A058C3">
        <w:rPr>
          <w:rFonts w:ascii="Times New Roman" w:hAnsi="Times New Roman" w:cs="Times New Roman"/>
          <w:b/>
          <w:bCs/>
          <w:sz w:val="28"/>
          <w:szCs w:val="24"/>
        </w:rPr>
        <w:t xml:space="preserve">DISCUSSION </w:t>
      </w:r>
      <w:r w:rsidR="004A6458" w:rsidRPr="00A058C3">
        <w:rPr>
          <w:rFonts w:ascii="Times New Roman" w:hAnsi="Times New Roman" w:cs="Times New Roman"/>
          <w:b/>
          <w:bCs/>
          <w:sz w:val="28"/>
          <w:szCs w:val="24"/>
        </w:rPr>
        <w:t xml:space="preserve">OF </w:t>
      </w:r>
      <w:r w:rsidR="00804D77" w:rsidRPr="00A058C3">
        <w:rPr>
          <w:rFonts w:ascii="Times New Roman" w:hAnsi="Times New Roman" w:cs="Times New Roman"/>
          <w:b/>
          <w:bCs/>
          <w:sz w:val="28"/>
          <w:szCs w:val="24"/>
        </w:rPr>
        <w:t>FINDINGS</w:t>
      </w:r>
    </w:p>
    <w:p w:rsidR="000921AC" w:rsidRPr="00661A4E" w:rsidRDefault="00957972"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This work examined the impact of </w:t>
      </w:r>
      <w:r w:rsidR="007639A9"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on </w:t>
      </w:r>
      <w:r w:rsidR="007639A9" w:rsidRPr="00661A4E">
        <w:rPr>
          <w:rFonts w:ascii="Times New Roman" w:hAnsi="Times New Roman" w:cs="Times New Roman"/>
          <w:sz w:val="24"/>
          <w:szCs w:val="24"/>
        </w:rPr>
        <w:t>consumer buying habit</w:t>
      </w:r>
      <w:r w:rsidRPr="00661A4E">
        <w:rPr>
          <w:rFonts w:ascii="Times New Roman" w:hAnsi="Times New Roman" w:cs="Times New Roman"/>
          <w:sz w:val="24"/>
          <w:szCs w:val="24"/>
        </w:rPr>
        <w:t xml:space="preserve">. Primary data were sourced from the </w:t>
      </w:r>
      <w:r w:rsidR="00632CBD" w:rsidRPr="00661A4E">
        <w:rPr>
          <w:rFonts w:ascii="Times New Roman" w:hAnsi="Times New Roman" w:cs="Times New Roman"/>
          <w:sz w:val="24"/>
          <w:szCs w:val="24"/>
        </w:rPr>
        <w:t>respondents</w:t>
      </w:r>
      <w:r w:rsidRPr="00661A4E">
        <w:rPr>
          <w:rFonts w:ascii="Times New Roman" w:hAnsi="Times New Roman" w:cs="Times New Roman"/>
          <w:sz w:val="24"/>
          <w:szCs w:val="24"/>
        </w:rPr>
        <w:t xml:space="preserve"> </w:t>
      </w:r>
      <w:r w:rsidR="00632CBD" w:rsidRPr="00661A4E">
        <w:rPr>
          <w:rFonts w:ascii="Times New Roman" w:hAnsi="Times New Roman" w:cs="Times New Roman"/>
          <w:sz w:val="24"/>
          <w:szCs w:val="24"/>
        </w:rPr>
        <w:t>to the questionnaires distributed</w:t>
      </w:r>
      <w:r w:rsidRPr="00661A4E">
        <w:rPr>
          <w:rFonts w:ascii="Times New Roman" w:hAnsi="Times New Roman" w:cs="Times New Roman"/>
          <w:sz w:val="24"/>
          <w:szCs w:val="24"/>
        </w:rPr>
        <w:t xml:space="preserve">. The result of the hypotheses tested revealed the following: </w:t>
      </w:r>
      <w:r w:rsidR="00632CBD" w:rsidRPr="00661A4E">
        <w:rPr>
          <w:rFonts w:ascii="Times New Roman" w:hAnsi="Times New Roman" w:cs="Times New Roman"/>
          <w:sz w:val="24"/>
          <w:szCs w:val="24"/>
        </w:rPr>
        <w:t xml:space="preserve">that there </w:t>
      </w:r>
      <w:r w:rsidR="000921AC" w:rsidRPr="00661A4E">
        <w:rPr>
          <w:rFonts w:ascii="Times New Roman" w:hAnsi="Times New Roman" w:cs="Times New Roman"/>
          <w:sz w:val="24"/>
          <w:szCs w:val="24"/>
        </w:rPr>
        <w:t>is</w:t>
      </w:r>
      <w:r w:rsidR="00632CBD" w:rsidRPr="00661A4E">
        <w:rPr>
          <w:rFonts w:ascii="Times New Roman" w:hAnsi="Times New Roman" w:cs="Times New Roman"/>
          <w:sz w:val="24"/>
          <w:szCs w:val="24"/>
        </w:rPr>
        <w:t xml:space="preserve"> significant relationship between AIDA model and consumer buying habit</w:t>
      </w:r>
      <w:r w:rsidRPr="00661A4E">
        <w:rPr>
          <w:rFonts w:ascii="Times New Roman" w:hAnsi="Times New Roman" w:cs="Times New Roman"/>
          <w:sz w:val="24"/>
          <w:szCs w:val="24"/>
        </w:rPr>
        <w:t>. This was supported by (</w:t>
      </w:r>
      <w:r w:rsidR="00D740D5" w:rsidRPr="00661A4E">
        <w:rPr>
          <w:rFonts w:ascii="Times New Roman" w:hAnsi="Times New Roman" w:cs="Times New Roman"/>
          <w:sz w:val="24"/>
          <w:szCs w:val="24"/>
        </w:rPr>
        <w:t>Keshinro</w:t>
      </w:r>
      <w:r w:rsidRPr="00661A4E">
        <w:rPr>
          <w:rFonts w:ascii="Times New Roman" w:hAnsi="Times New Roman" w:cs="Times New Roman"/>
          <w:sz w:val="24"/>
          <w:szCs w:val="24"/>
        </w:rPr>
        <w:t xml:space="preserve"> 201</w:t>
      </w:r>
      <w:r w:rsidR="00D740D5" w:rsidRPr="00661A4E">
        <w:rPr>
          <w:rFonts w:ascii="Times New Roman" w:hAnsi="Times New Roman" w:cs="Times New Roman"/>
          <w:sz w:val="24"/>
          <w:szCs w:val="24"/>
        </w:rPr>
        <w:t>8</w:t>
      </w:r>
      <w:r w:rsidRPr="00661A4E">
        <w:rPr>
          <w:rFonts w:ascii="Times New Roman" w:hAnsi="Times New Roman" w:cs="Times New Roman"/>
          <w:sz w:val="24"/>
          <w:szCs w:val="24"/>
        </w:rPr>
        <w:t xml:space="preserve">) which maintains that </w:t>
      </w:r>
      <w:r w:rsidR="00D740D5" w:rsidRPr="00661A4E">
        <w:rPr>
          <w:rFonts w:ascii="Times New Roman" w:hAnsi="Times New Roman" w:cs="Times New Roman"/>
          <w:sz w:val="24"/>
          <w:szCs w:val="24"/>
        </w:rPr>
        <w:t>there is significant relationship between AIDA and consumer buying habit</w:t>
      </w:r>
      <w:r w:rsidR="00FC5CC9" w:rsidRPr="00661A4E">
        <w:rPr>
          <w:rFonts w:ascii="Times New Roman" w:hAnsi="Times New Roman" w:cs="Times New Roman"/>
          <w:sz w:val="24"/>
          <w:szCs w:val="24"/>
        </w:rPr>
        <w:t>.</w:t>
      </w:r>
    </w:p>
    <w:p w:rsidR="00151391" w:rsidRPr="00661A4E" w:rsidRDefault="00957972"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The </w:t>
      </w:r>
      <w:r w:rsidR="00824405" w:rsidRPr="00661A4E">
        <w:rPr>
          <w:rFonts w:ascii="Times New Roman" w:hAnsi="Times New Roman" w:cs="Times New Roman"/>
          <w:sz w:val="24"/>
          <w:szCs w:val="24"/>
        </w:rPr>
        <w:t>study also revealed that AIDA model has</w:t>
      </w:r>
      <w:r w:rsidR="000921AC" w:rsidRPr="00661A4E">
        <w:rPr>
          <w:rFonts w:ascii="Times New Roman" w:hAnsi="Times New Roman" w:cs="Times New Roman"/>
          <w:sz w:val="24"/>
          <w:szCs w:val="24"/>
        </w:rPr>
        <w:t xml:space="preserve"> effect on consumer buying habit</w:t>
      </w:r>
      <w:r w:rsidRPr="00661A4E">
        <w:rPr>
          <w:rFonts w:ascii="Times New Roman" w:hAnsi="Times New Roman" w:cs="Times New Roman"/>
          <w:sz w:val="24"/>
          <w:szCs w:val="24"/>
        </w:rPr>
        <w:t xml:space="preserve">. This finding tallies with </w:t>
      </w:r>
      <w:r w:rsidR="00151391" w:rsidRPr="00661A4E">
        <w:rPr>
          <w:rFonts w:ascii="Times New Roman" w:hAnsi="Times New Roman" w:cs="Times New Roman"/>
          <w:sz w:val="24"/>
          <w:szCs w:val="24"/>
        </w:rPr>
        <w:t>Muslim</w:t>
      </w:r>
      <w:r w:rsidRPr="00661A4E">
        <w:rPr>
          <w:rFonts w:ascii="Times New Roman" w:hAnsi="Times New Roman" w:cs="Times New Roman"/>
          <w:sz w:val="24"/>
          <w:szCs w:val="24"/>
        </w:rPr>
        <w:t xml:space="preserve"> (20</w:t>
      </w:r>
      <w:r w:rsidR="00151391" w:rsidRPr="00661A4E">
        <w:rPr>
          <w:rFonts w:ascii="Times New Roman" w:hAnsi="Times New Roman" w:cs="Times New Roman"/>
          <w:sz w:val="24"/>
          <w:szCs w:val="24"/>
        </w:rPr>
        <w:t>20</w:t>
      </w:r>
      <w:r w:rsidRPr="00661A4E">
        <w:rPr>
          <w:rFonts w:ascii="Times New Roman" w:hAnsi="Times New Roman" w:cs="Times New Roman"/>
          <w:sz w:val="24"/>
          <w:szCs w:val="24"/>
        </w:rPr>
        <w:t xml:space="preserve">) and </w:t>
      </w:r>
      <w:r w:rsidR="00151391" w:rsidRPr="00661A4E">
        <w:rPr>
          <w:rFonts w:ascii="Times New Roman" w:hAnsi="Times New Roman" w:cs="Times New Roman"/>
          <w:sz w:val="24"/>
          <w:szCs w:val="24"/>
        </w:rPr>
        <w:t>Sadrach</w:t>
      </w:r>
      <w:r w:rsidRPr="00661A4E">
        <w:rPr>
          <w:rFonts w:ascii="Times New Roman" w:hAnsi="Times New Roman" w:cs="Times New Roman"/>
          <w:sz w:val="24"/>
          <w:szCs w:val="24"/>
        </w:rPr>
        <w:t xml:space="preserve"> (20</w:t>
      </w:r>
      <w:r w:rsidR="00151391" w:rsidRPr="00661A4E">
        <w:rPr>
          <w:rFonts w:ascii="Times New Roman" w:hAnsi="Times New Roman" w:cs="Times New Roman"/>
          <w:sz w:val="24"/>
          <w:szCs w:val="24"/>
        </w:rPr>
        <w:t>21</w:t>
      </w:r>
      <w:r w:rsidRPr="00661A4E">
        <w:rPr>
          <w:rFonts w:ascii="Times New Roman" w:hAnsi="Times New Roman" w:cs="Times New Roman"/>
          <w:sz w:val="24"/>
          <w:szCs w:val="24"/>
        </w:rPr>
        <w:t xml:space="preserve">) shows that </w:t>
      </w:r>
      <w:r w:rsidR="00151391" w:rsidRPr="00661A4E">
        <w:rPr>
          <w:rFonts w:ascii="Times New Roman" w:hAnsi="Times New Roman" w:cs="Times New Roman"/>
          <w:sz w:val="24"/>
          <w:szCs w:val="24"/>
        </w:rPr>
        <w:t>AIDA</w:t>
      </w:r>
      <w:r w:rsidRPr="00661A4E">
        <w:rPr>
          <w:rFonts w:ascii="Times New Roman" w:hAnsi="Times New Roman" w:cs="Times New Roman"/>
          <w:sz w:val="24"/>
          <w:szCs w:val="24"/>
        </w:rPr>
        <w:t xml:space="preserve"> have a positive significant effect on </w:t>
      </w:r>
      <w:r w:rsidR="00151391" w:rsidRPr="00661A4E">
        <w:rPr>
          <w:rFonts w:ascii="Times New Roman" w:hAnsi="Times New Roman" w:cs="Times New Roman"/>
          <w:sz w:val="24"/>
          <w:szCs w:val="24"/>
        </w:rPr>
        <w:t>consumer buying habit</w:t>
      </w:r>
      <w:r w:rsidRPr="00661A4E">
        <w:rPr>
          <w:rFonts w:ascii="Times New Roman" w:hAnsi="Times New Roman" w:cs="Times New Roman"/>
          <w:sz w:val="24"/>
          <w:szCs w:val="24"/>
        </w:rPr>
        <w:t>.</w:t>
      </w:r>
    </w:p>
    <w:p w:rsidR="009B60F8" w:rsidRPr="00661A4E" w:rsidRDefault="00151391" w:rsidP="00E73437">
      <w:pPr>
        <w:spacing w:after="0" w:line="360" w:lineRule="auto"/>
        <w:ind w:firstLine="720"/>
        <w:jc w:val="both"/>
        <w:rPr>
          <w:rFonts w:ascii="Times New Roman" w:hAnsi="Times New Roman" w:cs="Times New Roman"/>
          <w:b/>
          <w:bCs/>
          <w:sz w:val="24"/>
          <w:szCs w:val="24"/>
        </w:rPr>
      </w:pPr>
      <w:r w:rsidRPr="00661A4E">
        <w:rPr>
          <w:rFonts w:ascii="Times New Roman" w:hAnsi="Times New Roman" w:cs="Times New Roman"/>
          <w:sz w:val="24"/>
          <w:szCs w:val="24"/>
        </w:rPr>
        <w:t>AIDA model affect organization development</w:t>
      </w:r>
      <w:r w:rsidR="00957972" w:rsidRPr="00661A4E">
        <w:rPr>
          <w:rFonts w:ascii="Times New Roman" w:hAnsi="Times New Roman" w:cs="Times New Roman"/>
          <w:sz w:val="24"/>
          <w:szCs w:val="24"/>
        </w:rPr>
        <w:t xml:space="preserve">. This hypothesis is supported with various studies and research findings which show that </w:t>
      </w:r>
      <w:r w:rsidR="00397173" w:rsidRPr="00661A4E">
        <w:rPr>
          <w:rFonts w:ascii="Times New Roman" w:hAnsi="Times New Roman" w:cs="Times New Roman"/>
          <w:sz w:val="24"/>
          <w:szCs w:val="24"/>
        </w:rPr>
        <w:t>AIDA</w:t>
      </w:r>
      <w:r w:rsidR="00957972" w:rsidRPr="00661A4E">
        <w:rPr>
          <w:rFonts w:ascii="Times New Roman" w:hAnsi="Times New Roman" w:cs="Times New Roman"/>
          <w:sz w:val="24"/>
          <w:szCs w:val="24"/>
        </w:rPr>
        <w:t xml:space="preserve"> affects </w:t>
      </w:r>
      <w:r w:rsidR="00397173" w:rsidRPr="00661A4E">
        <w:rPr>
          <w:rFonts w:ascii="Times New Roman" w:hAnsi="Times New Roman" w:cs="Times New Roman"/>
          <w:sz w:val="24"/>
          <w:szCs w:val="24"/>
        </w:rPr>
        <w:t>organizational development</w:t>
      </w:r>
      <w:r w:rsidR="00957972" w:rsidRPr="00661A4E">
        <w:rPr>
          <w:rFonts w:ascii="Times New Roman" w:hAnsi="Times New Roman" w:cs="Times New Roman"/>
          <w:sz w:val="24"/>
          <w:szCs w:val="24"/>
        </w:rPr>
        <w:t xml:space="preserve"> positively (</w:t>
      </w:r>
      <w:r w:rsidR="00397173" w:rsidRPr="00661A4E">
        <w:rPr>
          <w:rFonts w:ascii="Times New Roman" w:hAnsi="Times New Roman" w:cs="Times New Roman"/>
          <w:sz w:val="24"/>
          <w:szCs w:val="24"/>
        </w:rPr>
        <w:t>Taye, 2019</w:t>
      </w:r>
      <w:r w:rsidR="00957972" w:rsidRPr="00661A4E">
        <w:rPr>
          <w:rFonts w:ascii="Times New Roman" w:hAnsi="Times New Roman" w:cs="Times New Roman"/>
          <w:sz w:val="24"/>
          <w:szCs w:val="24"/>
        </w:rPr>
        <w:t>,</w:t>
      </w:r>
      <w:r w:rsidR="00397173" w:rsidRPr="00661A4E">
        <w:rPr>
          <w:rFonts w:ascii="Times New Roman" w:hAnsi="Times New Roman" w:cs="Times New Roman"/>
          <w:sz w:val="24"/>
          <w:szCs w:val="24"/>
        </w:rPr>
        <w:t xml:space="preserve"> Kasali</w:t>
      </w:r>
      <w:r w:rsidR="000543CE" w:rsidRPr="00661A4E">
        <w:rPr>
          <w:rFonts w:ascii="Times New Roman" w:hAnsi="Times New Roman" w:cs="Times New Roman"/>
          <w:sz w:val="24"/>
          <w:szCs w:val="24"/>
        </w:rPr>
        <w:t>,</w:t>
      </w:r>
      <w:r w:rsidR="00397173" w:rsidRPr="00661A4E">
        <w:rPr>
          <w:rFonts w:ascii="Times New Roman" w:hAnsi="Times New Roman" w:cs="Times New Roman"/>
          <w:sz w:val="24"/>
          <w:szCs w:val="24"/>
        </w:rPr>
        <w:t xml:space="preserve"> 2020 and Aliu, 2018</w:t>
      </w:r>
      <w:r w:rsidR="00957972" w:rsidRPr="00661A4E">
        <w:rPr>
          <w:rFonts w:ascii="Times New Roman" w:hAnsi="Times New Roman" w:cs="Times New Roman"/>
          <w:sz w:val="24"/>
          <w:szCs w:val="24"/>
        </w:rPr>
        <w:t>).</w:t>
      </w:r>
    </w:p>
    <w:p w:rsidR="006C0DA4" w:rsidRPr="007739EC" w:rsidRDefault="006C0DA4" w:rsidP="00E73437">
      <w:pPr>
        <w:spacing w:after="0" w:line="360" w:lineRule="auto"/>
        <w:jc w:val="center"/>
        <w:rPr>
          <w:rFonts w:ascii="Times New Roman" w:hAnsi="Times New Roman" w:cs="Times New Roman"/>
          <w:b/>
          <w:sz w:val="30"/>
          <w:szCs w:val="24"/>
        </w:rPr>
      </w:pPr>
      <w:r w:rsidRPr="007739EC">
        <w:rPr>
          <w:rFonts w:ascii="Times New Roman" w:hAnsi="Times New Roman" w:cs="Times New Roman"/>
          <w:b/>
          <w:sz w:val="30"/>
          <w:szCs w:val="24"/>
        </w:rPr>
        <w:br w:type="page"/>
      </w:r>
      <w:r w:rsidRPr="007739EC">
        <w:rPr>
          <w:rFonts w:ascii="Times New Roman" w:hAnsi="Times New Roman" w:cs="Times New Roman"/>
          <w:b/>
          <w:sz w:val="30"/>
          <w:szCs w:val="24"/>
        </w:rPr>
        <w:lastRenderedPageBreak/>
        <w:t>CHAPTER FIVE</w:t>
      </w:r>
    </w:p>
    <w:p w:rsidR="006C0DA4" w:rsidRPr="00661A4E" w:rsidRDefault="006C0DA4" w:rsidP="00E73437">
      <w:pPr>
        <w:spacing w:after="0" w:line="360" w:lineRule="auto"/>
        <w:ind w:left="720"/>
        <w:jc w:val="center"/>
        <w:rPr>
          <w:rFonts w:ascii="Times New Roman" w:hAnsi="Times New Roman" w:cs="Times New Roman"/>
          <w:b/>
          <w:sz w:val="24"/>
          <w:szCs w:val="24"/>
        </w:rPr>
      </w:pPr>
      <w:r w:rsidRPr="00661A4E">
        <w:rPr>
          <w:rFonts w:ascii="Times New Roman" w:hAnsi="Times New Roman" w:cs="Times New Roman"/>
          <w:b/>
          <w:sz w:val="24"/>
          <w:szCs w:val="24"/>
        </w:rPr>
        <w:t>SUMMARY,</w:t>
      </w:r>
      <w:r w:rsidR="00185DF5" w:rsidRPr="00661A4E">
        <w:rPr>
          <w:rFonts w:ascii="Times New Roman" w:hAnsi="Times New Roman" w:cs="Times New Roman"/>
          <w:b/>
          <w:sz w:val="24"/>
          <w:szCs w:val="24"/>
        </w:rPr>
        <w:t xml:space="preserve"> CONCLUSION AND RECOMMENDATIONS</w:t>
      </w:r>
    </w:p>
    <w:p w:rsidR="006C0DA4" w:rsidRPr="007739EC" w:rsidRDefault="007739EC" w:rsidP="007739EC">
      <w:pPr>
        <w:pStyle w:val="ListParagraph"/>
        <w:numPr>
          <w:ilvl w:val="1"/>
          <w:numId w:val="20"/>
        </w:numPr>
        <w:spacing w:after="0" w:line="360" w:lineRule="auto"/>
        <w:jc w:val="both"/>
        <w:rPr>
          <w:rFonts w:ascii="Times New Roman" w:hAnsi="Times New Roman"/>
          <w:b/>
          <w:sz w:val="30"/>
          <w:szCs w:val="24"/>
        </w:rPr>
      </w:pPr>
      <w:r w:rsidRPr="007739EC">
        <w:rPr>
          <w:rFonts w:ascii="Times New Roman" w:hAnsi="Times New Roman"/>
          <w:b/>
          <w:sz w:val="30"/>
          <w:szCs w:val="24"/>
        </w:rPr>
        <w:t xml:space="preserve"> </w:t>
      </w:r>
      <w:r w:rsidR="006C0DA4" w:rsidRPr="007739EC">
        <w:rPr>
          <w:rFonts w:ascii="Times New Roman" w:hAnsi="Times New Roman"/>
          <w:b/>
          <w:sz w:val="30"/>
          <w:szCs w:val="24"/>
        </w:rPr>
        <w:t>SUMMARY OF FINDINGS</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In this chapter, attempt is made to summarize the findings of the study, draw conclusion and based on these conclusion and findings make recommendation on how the buying decision of consumers can be influenc</w:t>
      </w:r>
      <w:r w:rsidR="00EF0858" w:rsidRPr="00661A4E">
        <w:rPr>
          <w:rFonts w:ascii="Times New Roman" w:hAnsi="Times New Roman" w:cs="Times New Roman"/>
          <w:sz w:val="24"/>
          <w:szCs w:val="24"/>
        </w:rPr>
        <w:t>ed by behavioural concept there</w:t>
      </w:r>
      <w:r w:rsidRPr="00661A4E">
        <w:rPr>
          <w:rFonts w:ascii="Times New Roman" w:hAnsi="Times New Roman" w:cs="Times New Roman"/>
          <w:sz w:val="24"/>
          <w:szCs w:val="24"/>
        </w:rPr>
        <w:t>by improving the consumer buying habit as well as increasing company sales volume.</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This research work has highlighted the effect of behavioural concept on consumers and the company indeed, non-acceptance of product or product failure in the market is among to the fact that most companies do not take in studying consumer behavioural concept and before an organization can achieve its stated objectives it must put consumer behaviouaral concept into consideration.</w:t>
      </w:r>
    </w:p>
    <w:p w:rsidR="006C0DA4" w:rsidRPr="00661A4E" w:rsidRDefault="006C0DA4"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b/>
        <w:t>From the research study, it was discovered that the study of behavioural concept is important in the realization of organizational objectives it was also discovered that consumers are influenced not just by physical appearance of the product but his a  major influence which in culture and other influenced like roles, group, bormes and others. In relation to the above finding it was discover through, norms and others. In relation to the above finding it was discover through statistical analysis that almost all the consumers in the market are greatly influenced by behavioural concept while it is five that a consumer variable, like personal variable, past experience, belief and attitude has an influenced by situational variables like advertisement, personal selling, sales promotion and publicity and view of this producers can only attain objectives by studying consumer behavioural concept.</w:t>
      </w:r>
    </w:p>
    <w:p w:rsidR="006C0DA4" w:rsidRPr="007739EC" w:rsidRDefault="007739EC" w:rsidP="007739EC">
      <w:pPr>
        <w:pStyle w:val="ListParagraph"/>
        <w:numPr>
          <w:ilvl w:val="1"/>
          <w:numId w:val="20"/>
        </w:numPr>
        <w:spacing w:after="0" w:line="360" w:lineRule="auto"/>
        <w:jc w:val="both"/>
        <w:rPr>
          <w:rFonts w:ascii="Times New Roman" w:hAnsi="Times New Roman"/>
          <w:b/>
          <w:sz w:val="28"/>
          <w:szCs w:val="24"/>
        </w:rPr>
      </w:pPr>
      <w:r>
        <w:rPr>
          <w:rFonts w:ascii="Times New Roman" w:hAnsi="Times New Roman"/>
          <w:b/>
          <w:sz w:val="28"/>
          <w:szCs w:val="24"/>
        </w:rPr>
        <w:t xml:space="preserve"> </w:t>
      </w:r>
      <w:r w:rsidR="006C0DA4" w:rsidRPr="007739EC">
        <w:rPr>
          <w:rFonts w:ascii="Times New Roman" w:hAnsi="Times New Roman"/>
          <w:b/>
          <w:sz w:val="28"/>
          <w:szCs w:val="24"/>
        </w:rPr>
        <w:t>CONCLUSION</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It is imperative this point to assert the fact that this research work attempted to see and understand the effect of behavioural concept on consumer buying habit.</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lastRenderedPageBreak/>
        <w:t>The research work suggest that knowing the behavioural concept is very effective in influencing customers purchasing behavioural concept is very effective in influence ng customers purchasing behavioural with special reference to Seven up Bottling company without any iota special reference to Seven up Bottling company, without any iota of doubt, putting behavioural concept into consideration both personal and situational variables home ended the company into sales its product.</w:t>
      </w:r>
    </w:p>
    <w:p w:rsidR="006C0DA4" w:rsidRPr="00661A4E" w:rsidRDefault="006C0DA4" w:rsidP="00E73437">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Therefore, it can be concluded that with behavioural concept being put in mind by manufactures during production their stated objectives of both consumer satisfaction and profit motive will be achieved without any problems.</w:t>
      </w:r>
    </w:p>
    <w:p w:rsidR="009378A9" w:rsidRPr="00661A4E" w:rsidRDefault="006C0DA4" w:rsidP="00A058C3">
      <w:pPr>
        <w:spacing w:after="0" w:line="360" w:lineRule="auto"/>
        <w:ind w:firstLine="720"/>
        <w:jc w:val="both"/>
        <w:rPr>
          <w:rFonts w:ascii="Times New Roman" w:hAnsi="Times New Roman" w:cs="Times New Roman"/>
          <w:sz w:val="24"/>
          <w:szCs w:val="24"/>
        </w:rPr>
      </w:pPr>
      <w:r w:rsidRPr="00661A4E">
        <w:rPr>
          <w:rFonts w:ascii="Times New Roman" w:hAnsi="Times New Roman" w:cs="Times New Roman"/>
          <w:sz w:val="24"/>
          <w:szCs w:val="24"/>
        </w:rPr>
        <w:t xml:space="preserve">Finally, Seven up Bottling company plc. Ilorin has shown from the research finding that they are market leader simply because they put consumer behavioural concept into consideration  </w:t>
      </w:r>
    </w:p>
    <w:p w:rsidR="006C0DA4" w:rsidRPr="007739EC" w:rsidRDefault="006C0DA4" w:rsidP="007739EC">
      <w:pPr>
        <w:numPr>
          <w:ilvl w:val="1"/>
          <w:numId w:val="20"/>
        </w:numPr>
        <w:spacing w:after="0" w:line="360" w:lineRule="auto"/>
        <w:jc w:val="both"/>
        <w:rPr>
          <w:rFonts w:ascii="Times New Roman" w:hAnsi="Times New Roman" w:cs="Times New Roman"/>
          <w:b/>
          <w:sz w:val="30"/>
          <w:szCs w:val="24"/>
        </w:rPr>
      </w:pPr>
      <w:r w:rsidRPr="007739EC">
        <w:rPr>
          <w:rFonts w:ascii="Times New Roman" w:hAnsi="Times New Roman" w:cs="Times New Roman"/>
          <w:b/>
          <w:sz w:val="30"/>
          <w:szCs w:val="24"/>
        </w:rPr>
        <w:t>RECOMMENDATIONS</w:t>
      </w:r>
    </w:p>
    <w:p w:rsidR="00EF0858" w:rsidRPr="007739EC" w:rsidRDefault="006C0DA4" w:rsidP="00E73437">
      <w:pPr>
        <w:spacing w:after="0" w:line="360" w:lineRule="auto"/>
        <w:ind w:firstLine="720"/>
        <w:jc w:val="both"/>
        <w:rPr>
          <w:rFonts w:ascii="Times New Roman" w:hAnsi="Times New Roman" w:cs="Times New Roman"/>
          <w:szCs w:val="24"/>
        </w:rPr>
      </w:pPr>
      <w:r w:rsidRPr="007739EC">
        <w:rPr>
          <w:rFonts w:ascii="Times New Roman" w:hAnsi="Times New Roman" w:cs="Times New Roman"/>
          <w:szCs w:val="24"/>
        </w:rPr>
        <w:t>Based in the finding of this research study, the researcher recommends that</w:t>
      </w:r>
      <w:r w:rsidR="00EF0858" w:rsidRPr="007739EC">
        <w:rPr>
          <w:rFonts w:ascii="Times New Roman" w:hAnsi="Times New Roman" w:cs="Times New Roman"/>
          <w:szCs w:val="24"/>
        </w:rPr>
        <w:t>:</w:t>
      </w:r>
    </w:p>
    <w:p w:rsidR="00EF0858" w:rsidRPr="007739EC" w:rsidRDefault="00EF0858" w:rsidP="00E73437">
      <w:pPr>
        <w:pStyle w:val="ListParagraph"/>
        <w:numPr>
          <w:ilvl w:val="0"/>
          <w:numId w:val="18"/>
        </w:numPr>
        <w:spacing w:after="0" w:line="360" w:lineRule="auto"/>
        <w:jc w:val="both"/>
        <w:rPr>
          <w:rFonts w:ascii="Times New Roman" w:hAnsi="Times New Roman"/>
          <w:szCs w:val="24"/>
        </w:rPr>
      </w:pPr>
      <w:r w:rsidRPr="007739EC">
        <w:rPr>
          <w:rFonts w:ascii="Times New Roman" w:hAnsi="Times New Roman"/>
          <w:szCs w:val="24"/>
        </w:rPr>
        <w:t xml:space="preserve">The </w:t>
      </w:r>
      <w:r w:rsidR="006C0DA4" w:rsidRPr="007739EC">
        <w:rPr>
          <w:rFonts w:ascii="Times New Roman" w:hAnsi="Times New Roman"/>
          <w:szCs w:val="24"/>
        </w:rPr>
        <w:t>company should focus more on situational variable, especially advertisement through the television medium since it was observed from research that majority of the respondents were aware of their product through the television.</w:t>
      </w:r>
    </w:p>
    <w:p w:rsidR="00EF0858" w:rsidRPr="007739EC" w:rsidRDefault="006C0DA4" w:rsidP="00E73437">
      <w:pPr>
        <w:pStyle w:val="ListParagraph"/>
        <w:numPr>
          <w:ilvl w:val="0"/>
          <w:numId w:val="18"/>
        </w:numPr>
        <w:spacing w:after="0" w:line="360" w:lineRule="auto"/>
        <w:jc w:val="both"/>
        <w:rPr>
          <w:rFonts w:ascii="Times New Roman" w:hAnsi="Times New Roman"/>
          <w:szCs w:val="24"/>
        </w:rPr>
      </w:pPr>
      <w:r w:rsidRPr="007739EC">
        <w:rPr>
          <w:rFonts w:ascii="Times New Roman" w:hAnsi="Times New Roman"/>
          <w:szCs w:val="24"/>
        </w:rPr>
        <w:t>Also, there is the need for the company to determine the level of expenditure incurred in the study of consumer behavioural concept that will affect its sales volume.</w:t>
      </w:r>
    </w:p>
    <w:p w:rsidR="00EF0858" w:rsidRPr="007739EC" w:rsidRDefault="006C0DA4" w:rsidP="00E73437">
      <w:pPr>
        <w:pStyle w:val="ListParagraph"/>
        <w:numPr>
          <w:ilvl w:val="0"/>
          <w:numId w:val="18"/>
        </w:numPr>
        <w:spacing w:after="0" w:line="360" w:lineRule="auto"/>
        <w:jc w:val="both"/>
        <w:rPr>
          <w:rFonts w:ascii="Times New Roman" w:hAnsi="Times New Roman"/>
          <w:szCs w:val="24"/>
        </w:rPr>
      </w:pPr>
      <w:r w:rsidRPr="007739EC">
        <w:rPr>
          <w:rFonts w:ascii="Times New Roman" w:hAnsi="Times New Roman"/>
          <w:szCs w:val="24"/>
        </w:rPr>
        <w:t xml:space="preserve">Moreover, the company must carry out adequate market research in order to evaluate there behavioural concept needs and effectiveness in order to avoid failure of the product. </w:t>
      </w:r>
    </w:p>
    <w:p w:rsidR="006C0DA4" w:rsidRPr="007739EC" w:rsidRDefault="006C0DA4" w:rsidP="00E73437">
      <w:pPr>
        <w:pStyle w:val="ListParagraph"/>
        <w:numPr>
          <w:ilvl w:val="0"/>
          <w:numId w:val="18"/>
        </w:numPr>
        <w:spacing w:after="0" w:line="360" w:lineRule="auto"/>
        <w:jc w:val="both"/>
        <w:rPr>
          <w:rFonts w:ascii="Times New Roman" w:hAnsi="Times New Roman"/>
          <w:szCs w:val="24"/>
        </w:rPr>
      </w:pPr>
      <w:r w:rsidRPr="007739EC">
        <w:rPr>
          <w:rFonts w:ascii="Times New Roman" w:hAnsi="Times New Roman"/>
          <w:szCs w:val="24"/>
        </w:rPr>
        <w:t>Finally, effort should be directed toward studying behavioural concept of the students and adjusting to their response since they (students) out the major consumer of their product and the company should endeavor not to rest on its owns where behavioural concept is concerned in order to maintain its position as the market leader in the soft drink industries, keeping in mind that success is a journey and not a destination.</w:t>
      </w:r>
    </w:p>
    <w:p w:rsidR="007739EC" w:rsidRDefault="007739EC" w:rsidP="00E73437">
      <w:pPr>
        <w:pStyle w:val="ListParagraph"/>
        <w:spacing w:after="0" w:line="360" w:lineRule="auto"/>
        <w:ind w:left="0"/>
        <w:contextualSpacing/>
        <w:jc w:val="center"/>
        <w:rPr>
          <w:rFonts w:ascii="Times New Roman" w:hAnsi="Times New Roman"/>
          <w:b/>
          <w:sz w:val="24"/>
          <w:szCs w:val="24"/>
        </w:rPr>
      </w:pPr>
    </w:p>
    <w:p w:rsidR="007739EC" w:rsidRDefault="007739EC" w:rsidP="00E73437">
      <w:pPr>
        <w:pStyle w:val="ListParagraph"/>
        <w:spacing w:after="0" w:line="360" w:lineRule="auto"/>
        <w:ind w:left="0"/>
        <w:contextualSpacing/>
        <w:jc w:val="center"/>
        <w:rPr>
          <w:rFonts w:ascii="Times New Roman" w:hAnsi="Times New Roman"/>
          <w:b/>
          <w:sz w:val="24"/>
          <w:szCs w:val="24"/>
        </w:rPr>
      </w:pPr>
    </w:p>
    <w:p w:rsidR="006C0DA4" w:rsidRPr="007739EC" w:rsidRDefault="006C0DA4" w:rsidP="00E73437">
      <w:pPr>
        <w:pStyle w:val="ListParagraph"/>
        <w:spacing w:after="0" w:line="360" w:lineRule="auto"/>
        <w:ind w:left="0"/>
        <w:contextualSpacing/>
        <w:jc w:val="center"/>
        <w:rPr>
          <w:rFonts w:ascii="Times New Roman" w:hAnsi="Times New Roman"/>
          <w:sz w:val="28"/>
          <w:szCs w:val="24"/>
        </w:rPr>
      </w:pPr>
      <w:r w:rsidRPr="007739EC">
        <w:rPr>
          <w:rFonts w:ascii="Times New Roman" w:hAnsi="Times New Roman"/>
          <w:b/>
          <w:sz w:val="28"/>
          <w:szCs w:val="24"/>
        </w:rPr>
        <w:lastRenderedPageBreak/>
        <w:t>REFERENCES</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sz w:val="24"/>
          <w:szCs w:val="24"/>
        </w:rPr>
        <w:t>Arowomole, K.A and Edebeloku, A. (2002): Theory and Practice of Modern Marketing, Ilorin: Tajudeen Printing Press.</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sz w:val="24"/>
          <w:szCs w:val="24"/>
        </w:rPr>
        <w:t xml:space="preserve">Bankole A.R (1999): Marketing Psychology and Other Behavioual Behavioural Concepts. Ijagbo: Best Ways Nig ltd, </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sz w:val="24"/>
          <w:szCs w:val="24"/>
        </w:rPr>
        <w:t>Dogunde C.A (1980). Advertising in Nigeria Perspective. Ilorin: Salako Press.</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sz w:val="24"/>
          <w:szCs w:val="24"/>
        </w:rPr>
        <w:t>Samumi O.A (1997): Essentials of Consumer Behavioural. New Jersey: Prentice Hall Englewood cliff.</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sz w:val="24"/>
          <w:szCs w:val="24"/>
        </w:rPr>
        <w:t>William, J.S (1981) Fundermentals of Marketing Prince Hall International. New York, Mgrew Hill Inc.</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Armstrong, J. S. (1991). Prediction of Consumer Behavior by Experts and Novices. Journal of Consumer Research, 18 (2), 251-256.</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Anju</w:t>
      </w:r>
      <w:r w:rsidRPr="00661A4E">
        <w:rPr>
          <w:rFonts w:ascii="Times New Roman" w:hAnsi="Times New Roman" w:cs="Times New Roman"/>
          <w:spacing w:val="-6"/>
          <w:w w:val="105"/>
          <w:sz w:val="24"/>
          <w:szCs w:val="24"/>
        </w:rPr>
        <w:t xml:space="preserve"> </w:t>
      </w:r>
      <w:r w:rsidRPr="00661A4E">
        <w:rPr>
          <w:rFonts w:ascii="Times New Roman" w:hAnsi="Times New Roman" w:cs="Times New Roman"/>
          <w:w w:val="105"/>
          <w:sz w:val="24"/>
          <w:szCs w:val="24"/>
        </w:rPr>
        <w:t>consumer</w:t>
      </w:r>
      <w:r w:rsidRPr="00661A4E">
        <w:rPr>
          <w:rFonts w:ascii="Times New Roman" w:hAnsi="Times New Roman" w:cs="Times New Roman"/>
          <w:spacing w:val="-3"/>
          <w:w w:val="105"/>
          <w:sz w:val="24"/>
          <w:szCs w:val="24"/>
        </w:rPr>
        <w:t xml:space="preserve"> </w:t>
      </w:r>
      <w:r w:rsidRPr="00661A4E">
        <w:rPr>
          <w:rFonts w:ascii="Times New Roman" w:hAnsi="Times New Roman" w:cs="Times New Roman"/>
          <w:w w:val="105"/>
          <w:sz w:val="24"/>
          <w:szCs w:val="24"/>
        </w:rPr>
        <w:t>switching</w:t>
      </w:r>
      <w:r w:rsidRPr="00661A4E">
        <w:rPr>
          <w:rFonts w:ascii="Times New Roman" w:hAnsi="Times New Roman" w:cs="Times New Roman"/>
          <w:spacing w:val="-5"/>
          <w:w w:val="105"/>
          <w:sz w:val="24"/>
          <w:szCs w:val="24"/>
        </w:rPr>
        <w:t xml:space="preserve"> </w:t>
      </w:r>
      <w:r w:rsidRPr="00661A4E">
        <w:rPr>
          <w:rFonts w:ascii="Times New Roman" w:hAnsi="Times New Roman" w:cs="Times New Roman"/>
          <w:w w:val="105"/>
          <w:sz w:val="24"/>
          <w:szCs w:val="24"/>
        </w:rPr>
        <w:t>behaviour:</w:t>
      </w:r>
      <w:r w:rsidRPr="00661A4E">
        <w:rPr>
          <w:rFonts w:ascii="Times New Roman" w:hAnsi="Times New Roman" w:cs="Times New Roman"/>
          <w:spacing w:val="-5"/>
          <w:w w:val="105"/>
          <w:sz w:val="24"/>
          <w:szCs w:val="24"/>
        </w:rPr>
        <w:t xml:space="preserve"> </w:t>
      </w:r>
      <w:r w:rsidRPr="00661A4E">
        <w:rPr>
          <w:rFonts w:ascii="Times New Roman" w:hAnsi="Times New Roman" w:cs="Times New Roman"/>
          <w:w w:val="105"/>
          <w:sz w:val="24"/>
          <w:szCs w:val="24"/>
        </w:rPr>
        <w:t>a</w:t>
      </w:r>
      <w:r w:rsidRPr="00661A4E">
        <w:rPr>
          <w:rFonts w:ascii="Times New Roman" w:hAnsi="Times New Roman" w:cs="Times New Roman"/>
          <w:spacing w:val="-3"/>
          <w:w w:val="105"/>
          <w:sz w:val="24"/>
          <w:szCs w:val="24"/>
        </w:rPr>
        <w:t xml:space="preserve"> </w:t>
      </w:r>
      <w:r w:rsidRPr="00661A4E">
        <w:rPr>
          <w:rFonts w:ascii="Times New Roman" w:hAnsi="Times New Roman" w:cs="Times New Roman"/>
          <w:w w:val="105"/>
          <w:sz w:val="24"/>
          <w:szCs w:val="24"/>
        </w:rPr>
        <w:t>study</w:t>
      </w:r>
      <w:r w:rsidRPr="00661A4E">
        <w:rPr>
          <w:rFonts w:ascii="Times New Roman" w:hAnsi="Times New Roman" w:cs="Times New Roman"/>
          <w:spacing w:val="-7"/>
          <w:w w:val="105"/>
          <w:sz w:val="24"/>
          <w:szCs w:val="24"/>
        </w:rPr>
        <w:t xml:space="preserve"> </w:t>
      </w:r>
      <w:r w:rsidRPr="00661A4E">
        <w:rPr>
          <w:rFonts w:ascii="Times New Roman" w:hAnsi="Times New Roman" w:cs="Times New Roman"/>
          <w:w w:val="105"/>
          <w:sz w:val="24"/>
          <w:szCs w:val="24"/>
        </w:rPr>
        <w:t>of</w:t>
      </w:r>
      <w:r w:rsidRPr="00661A4E">
        <w:rPr>
          <w:rFonts w:ascii="Times New Roman" w:hAnsi="Times New Roman" w:cs="Times New Roman"/>
          <w:spacing w:val="-3"/>
          <w:w w:val="105"/>
          <w:sz w:val="24"/>
          <w:szCs w:val="24"/>
        </w:rPr>
        <w:t xml:space="preserve"> </w:t>
      </w:r>
      <w:r w:rsidRPr="00661A4E">
        <w:rPr>
          <w:rFonts w:ascii="Times New Roman" w:hAnsi="Times New Roman" w:cs="Times New Roman"/>
          <w:w w:val="105"/>
          <w:sz w:val="24"/>
          <w:szCs w:val="24"/>
        </w:rPr>
        <w:t>Shampoo brands, Abhinav National monthly refereed journal of reasearch in commerce &amp; management, volume no.1, issue no.9</w:t>
      </w:r>
      <w:r w:rsidRPr="00661A4E">
        <w:rPr>
          <w:rFonts w:ascii="Times New Roman" w:hAnsi="Times New Roman" w:cs="Times New Roman"/>
          <w:spacing w:val="-22"/>
          <w:w w:val="105"/>
          <w:sz w:val="24"/>
          <w:szCs w:val="24"/>
        </w:rPr>
        <w:t xml:space="preserve"> </w:t>
      </w:r>
      <w:r w:rsidRPr="00661A4E">
        <w:rPr>
          <w:rFonts w:ascii="Times New Roman" w:hAnsi="Times New Roman" w:cs="Times New Roman"/>
          <w:w w:val="105"/>
          <w:sz w:val="24"/>
          <w:szCs w:val="24"/>
        </w:rPr>
        <w:t>(2012).</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Fatimah, Małgorzata Agata. (2012), An Empirical Study of the Factors influencing Consumer Behaviour in the Electric Appliances Market, Contemporary</w:t>
      </w:r>
      <w:r w:rsidRPr="00661A4E">
        <w:rPr>
          <w:rFonts w:ascii="Times New Roman" w:hAnsi="Times New Roman" w:cs="Times New Roman"/>
          <w:spacing w:val="7"/>
          <w:w w:val="105"/>
          <w:sz w:val="24"/>
          <w:szCs w:val="24"/>
        </w:rPr>
        <w:t xml:space="preserve"> </w:t>
      </w:r>
      <w:r w:rsidRPr="00661A4E">
        <w:rPr>
          <w:rFonts w:ascii="Times New Roman" w:hAnsi="Times New Roman" w:cs="Times New Roman"/>
          <w:w w:val="105"/>
          <w:sz w:val="24"/>
          <w:szCs w:val="24"/>
        </w:rPr>
        <w:t>Economics,</w:t>
      </w:r>
      <w:r w:rsidRPr="00661A4E">
        <w:rPr>
          <w:rFonts w:ascii="Times New Roman" w:hAnsi="Times New Roman" w:cs="Times New Roman"/>
          <w:spacing w:val="16"/>
          <w:w w:val="105"/>
          <w:sz w:val="24"/>
          <w:szCs w:val="24"/>
        </w:rPr>
        <w:t xml:space="preserve"> </w:t>
      </w:r>
      <w:r w:rsidRPr="00661A4E">
        <w:rPr>
          <w:rFonts w:ascii="Times New Roman" w:hAnsi="Times New Roman" w:cs="Times New Roman"/>
          <w:w w:val="105"/>
          <w:sz w:val="24"/>
          <w:szCs w:val="24"/>
        </w:rPr>
        <w:t>International</w:t>
      </w:r>
      <w:r w:rsidRPr="00661A4E">
        <w:rPr>
          <w:rFonts w:ascii="Times New Roman" w:hAnsi="Times New Roman" w:cs="Times New Roman"/>
          <w:spacing w:val="12"/>
          <w:w w:val="105"/>
          <w:sz w:val="24"/>
          <w:szCs w:val="24"/>
        </w:rPr>
        <w:t xml:space="preserve"> </w:t>
      </w:r>
      <w:r w:rsidRPr="00661A4E">
        <w:rPr>
          <w:rFonts w:ascii="Times New Roman" w:hAnsi="Times New Roman" w:cs="Times New Roman"/>
          <w:w w:val="105"/>
          <w:sz w:val="24"/>
          <w:szCs w:val="24"/>
        </w:rPr>
        <w:t>Journal,</w:t>
      </w:r>
      <w:r w:rsidRPr="00661A4E">
        <w:rPr>
          <w:rFonts w:ascii="Times New Roman" w:hAnsi="Times New Roman" w:cs="Times New Roman"/>
          <w:spacing w:val="16"/>
          <w:w w:val="105"/>
          <w:sz w:val="24"/>
          <w:szCs w:val="24"/>
        </w:rPr>
        <w:t xml:space="preserve"> </w:t>
      </w:r>
      <w:r w:rsidRPr="00661A4E">
        <w:rPr>
          <w:rFonts w:ascii="Times New Roman" w:hAnsi="Times New Roman" w:cs="Times New Roman"/>
          <w:w w:val="105"/>
          <w:sz w:val="24"/>
          <w:szCs w:val="24"/>
        </w:rPr>
        <w:t>Vol</w:t>
      </w:r>
      <w:r w:rsidRPr="00661A4E">
        <w:rPr>
          <w:rFonts w:ascii="Times New Roman" w:hAnsi="Times New Roman" w:cs="Times New Roman"/>
          <w:spacing w:val="12"/>
          <w:w w:val="105"/>
          <w:sz w:val="24"/>
          <w:szCs w:val="24"/>
        </w:rPr>
        <w:t xml:space="preserve"> </w:t>
      </w:r>
      <w:r w:rsidRPr="00661A4E">
        <w:rPr>
          <w:rFonts w:ascii="Times New Roman" w:hAnsi="Times New Roman" w:cs="Times New Roman"/>
          <w:w w:val="105"/>
          <w:sz w:val="24"/>
          <w:szCs w:val="24"/>
        </w:rPr>
        <w:t>6</w:t>
      </w:r>
      <w:r w:rsidRPr="00661A4E">
        <w:rPr>
          <w:rFonts w:ascii="Times New Roman" w:hAnsi="Times New Roman" w:cs="Times New Roman"/>
          <w:spacing w:val="15"/>
          <w:w w:val="105"/>
          <w:sz w:val="24"/>
          <w:szCs w:val="24"/>
        </w:rPr>
        <w:t xml:space="preserve"> </w:t>
      </w:r>
      <w:r w:rsidRPr="00661A4E">
        <w:rPr>
          <w:rFonts w:ascii="Times New Roman" w:hAnsi="Times New Roman" w:cs="Times New Roman"/>
          <w:w w:val="105"/>
          <w:sz w:val="24"/>
          <w:szCs w:val="24"/>
        </w:rPr>
        <w:t>Issue</w:t>
      </w:r>
      <w:r w:rsidRPr="00661A4E">
        <w:rPr>
          <w:rFonts w:ascii="Times New Roman" w:hAnsi="Times New Roman" w:cs="Times New Roman"/>
          <w:spacing w:val="12"/>
          <w:w w:val="105"/>
          <w:sz w:val="24"/>
          <w:szCs w:val="24"/>
        </w:rPr>
        <w:t xml:space="preserve"> </w:t>
      </w:r>
      <w:r w:rsidRPr="00661A4E">
        <w:rPr>
          <w:rFonts w:ascii="Times New Roman" w:hAnsi="Times New Roman" w:cs="Times New Roman"/>
          <w:w w:val="105"/>
          <w:sz w:val="24"/>
          <w:szCs w:val="24"/>
        </w:rPr>
        <w:t>3.</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Foret, M., Procházka, P. (2007). Buying Behaviour of Households in the Czech Republic. Agricultural Economics – Czech, 53(7), 318-324.</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Geethanjali. R, S. Assokkumar, A study on consumer buying behaviour towards home appliances in Salem city,</w:t>
      </w:r>
      <w:r w:rsidRPr="00661A4E">
        <w:rPr>
          <w:rFonts w:ascii="Times New Roman" w:hAnsi="Times New Roman" w:cs="Times New Roman"/>
          <w:spacing w:val="47"/>
          <w:w w:val="105"/>
          <w:sz w:val="24"/>
          <w:szCs w:val="24"/>
        </w:rPr>
        <w:t xml:space="preserve"> </w:t>
      </w:r>
      <w:r w:rsidRPr="00661A4E">
        <w:rPr>
          <w:rFonts w:ascii="Times New Roman" w:hAnsi="Times New Roman" w:cs="Times New Roman"/>
          <w:w w:val="105"/>
          <w:sz w:val="24"/>
          <w:szCs w:val="24"/>
        </w:rPr>
        <w:t>Nigeria, IJEMR – October 2011-Vol 1 Issue 5.</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Hair, J. F., Black, W. C., Babin, B. J., Anderson, R. E., Tatham, R. L. (2006). Multivariate Data Analysis (6th ed.). New York, NY: Prentice-Hall.</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Hawkins, I., Best, R. J., &amp; Coney, K. A. (1998). Consumer behavior: Building marketing strategy. New York: Irwin/McGraw-Hill.</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lastRenderedPageBreak/>
        <w:t>Kuester, Sabine (2012): MKT 301: Strategic Marketing &amp; Marketing in Specific Industry Contexts, University of Mannheim, p. 110.</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Proctor, R. and Stone, M. A. (1982). Marketing Research. Great Britain: Macdonald and Evans Ltd. Phymouth.</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Sandhusen, R. L. (2000). Marketing (3rd ed.). New York, NY: Barron’s Business Review Books.</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Schiffman,</w:t>
      </w:r>
      <w:r w:rsidRPr="00661A4E">
        <w:rPr>
          <w:rFonts w:ascii="Times New Roman" w:hAnsi="Times New Roman" w:cs="Times New Roman"/>
          <w:spacing w:val="-4"/>
          <w:w w:val="105"/>
          <w:sz w:val="24"/>
          <w:szCs w:val="24"/>
        </w:rPr>
        <w:t xml:space="preserve"> </w:t>
      </w:r>
      <w:r w:rsidRPr="00661A4E">
        <w:rPr>
          <w:rFonts w:ascii="Times New Roman" w:hAnsi="Times New Roman" w:cs="Times New Roman"/>
          <w:w w:val="105"/>
          <w:sz w:val="24"/>
          <w:szCs w:val="24"/>
        </w:rPr>
        <w:t>L.</w:t>
      </w:r>
      <w:r w:rsidRPr="00661A4E">
        <w:rPr>
          <w:rFonts w:ascii="Times New Roman" w:hAnsi="Times New Roman" w:cs="Times New Roman"/>
          <w:spacing w:val="-2"/>
          <w:w w:val="105"/>
          <w:sz w:val="24"/>
          <w:szCs w:val="24"/>
        </w:rPr>
        <w:t xml:space="preserve"> </w:t>
      </w:r>
      <w:r w:rsidRPr="00661A4E">
        <w:rPr>
          <w:rFonts w:ascii="Times New Roman" w:hAnsi="Times New Roman" w:cs="Times New Roman"/>
          <w:w w:val="105"/>
          <w:sz w:val="24"/>
          <w:szCs w:val="24"/>
        </w:rPr>
        <w:t>G.,</w:t>
      </w:r>
      <w:r w:rsidRPr="00661A4E">
        <w:rPr>
          <w:rFonts w:ascii="Times New Roman" w:hAnsi="Times New Roman" w:cs="Times New Roman"/>
          <w:spacing w:val="-4"/>
          <w:w w:val="105"/>
          <w:sz w:val="24"/>
          <w:szCs w:val="24"/>
        </w:rPr>
        <w:t xml:space="preserve"> </w:t>
      </w:r>
      <w:r w:rsidRPr="00661A4E">
        <w:rPr>
          <w:rFonts w:ascii="Times New Roman" w:hAnsi="Times New Roman" w:cs="Times New Roman"/>
          <w:w w:val="105"/>
          <w:sz w:val="24"/>
          <w:szCs w:val="24"/>
        </w:rPr>
        <w:t>Kanuk,</w:t>
      </w:r>
      <w:r w:rsidRPr="00661A4E">
        <w:rPr>
          <w:rFonts w:ascii="Times New Roman" w:hAnsi="Times New Roman" w:cs="Times New Roman"/>
          <w:spacing w:val="-3"/>
          <w:w w:val="105"/>
          <w:sz w:val="24"/>
          <w:szCs w:val="24"/>
        </w:rPr>
        <w:t xml:space="preserve"> </w:t>
      </w:r>
      <w:r w:rsidRPr="00661A4E">
        <w:rPr>
          <w:rFonts w:ascii="Times New Roman" w:hAnsi="Times New Roman" w:cs="Times New Roman"/>
          <w:w w:val="105"/>
          <w:sz w:val="24"/>
          <w:szCs w:val="24"/>
        </w:rPr>
        <w:t>L.</w:t>
      </w:r>
      <w:r w:rsidRPr="00661A4E">
        <w:rPr>
          <w:rFonts w:ascii="Times New Roman" w:hAnsi="Times New Roman" w:cs="Times New Roman"/>
          <w:spacing w:val="-2"/>
          <w:w w:val="105"/>
          <w:sz w:val="24"/>
          <w:szCs w:val="24"/>
        </w:rPr>
        <w:t xml:space="preserve"> </w:t>
      </w:r>
      <w:r w:rsidRPr="00661A4E">
        <w:rPr>
          <w:rFonts w:ascii="Times New Roman" w:hAnsi="Times New Roman" w:cs="Times New Roman"/>
          <w:w w:val="105"/>
          <w:sz w:val="24"/>
          <w:szCs w:val="24"/>
        </w:rPr>
        <w:t>L.</w:t>
      </w:r>
      <w:r w:rsidRPr="00661A4E">
        <w:rPr>
          <w:rFonts w:ascii="Times New Roman" w:hAnsi="Times New Roman" w:cs="Times New Roman"/>
          <w:spacing w:val="-7"/>
          <w:w w:val="105"/>
          <w:sz w:val="24"/>
          <w:szCs w:val="24"/>
        </w:rPr>
        <w:t xml:space="preserve"> </w:t>
      </w:r>
      <w:r w:rsidRPr="00661A4E">
        <w:rPr>
          <w:rFonts w:ascii="Times New Roman" w:hAnsi="Times New Roman" w:cs="Times New Roman"/>
          <w:w w:val="105"/>
          <w:sz w:val="24"/>
          <w:szCs w:val="24"/>
        </w:rPr>
        <w:t>(2007).</w:t>
      </w:r>
      <w:r w:rsidRPr="00661A4E">
        <w:rPr>
          <w:rFonts w:ascii="Times New Roman" w:hAnsi="Times New Roman" w:cs="Times New Roman"/>
          <w:spacing w:val="-6"/>
          <w:w w:val="105"/>
          <w:sz w:val="24"/>
          <w:szCs w:val="24"/>
        </w:rPr>
        <w:t xml:space="preserve"> </w:t>
      </w:r>
      <w:r w:rsidRPr="00661A4E">
        <w:rPr>
          <w:rFonts w:ascii="Times New Roman" w:hAnsi="Times New Roman" w:cs="Times New Roman"/>
          <w:w w:val="105"/>
          <w:sz w:val="24"/>
          <w:szCs w:val="24"/>
        </w:rPr>
        <w:t>Purchasing</w:t>
      </w:r>
      <w:r w:rsidRPr="00661A4E">
        <w:rPr>
          <w:rFonts w:ascii="Times New Roman" w:hAnsi="Times New Roman" w:cs="Times New Roman"/>
          <w:spacing w:val="-7"/>
          <w:w w:val="105"/>
          <w:sz w:val="24"/>
          <w:szCs w:val="24"/>
        </w:rPr>
        <w:t xml:space="preserve"> </w:t>
      </w:r>
      <w:r w:rsidRPr="00661A4E">
        <w:rPr>
          <w:rFonts w:ascii="Times New Roman" w:hAnsi="Times New Roman" w:cs="Times New Roman"/>
          <w:w w:val="105"/>
          <w:sz w:val="24"/>
          <w:szCs w:val="24"/>
        </w:rPr>
        <w:t>Behavior</w:t>
      </w:r>
      <w:r w:rsidRPr="00661A4E">
        <w:rPr>
          <w:rFonts w:ascii="Times New Roman" w:hAnsi="Times New Roman" w:cs="Times New Roman"/>
          <w:spacing w:val="-3"/>
          <w:w w:val="105"/>
          <w:sz w:val="24"/>
          <w:szCs w:val="24"/>
        </w:rPr>
        <w:t xml:space="preserve"> </w:t>
      </w:r>
      <w:r w:rsidRPr="00661A4E">
        <w:rPr>
          <w:rFonts w:ascii="Times New Roman" w:hAnsi="Times New Roman" w:cs="Times New Roman"/>
          <w:w w:val="105"/>
          <w:sz w:val="24"/>
          <w:szCs w:val="24"/>
        </w:rPr>
        <w:t>(9th ed.). Upper Saddle River, NJ: Pearson Prentice</w:t>
      </w:r>
      <w:r w:rsidRPr="00661A4E">
        <w:rPr>
          <w:rFonts w:ascii="Times New Roman" w:hAnsi="Times New Roman" w:cs="Times New Roman"/>
          <w:spacing w:val="-8"/>
          <w:w w:val="105"/>
          <w:sz w:val="24"/>
          <w:szCs w:val="24"/>
        </w:rPr>
        <w:t xml:space="preserve"> </w:t>
      </w:r>
      <w:r w:rsidRPr="00661A4E">
        <w:rPr>
          <w:rFonts w:ascii="Times New Roman" w:hAnsi="Times New Roman" w:cs="Times New Roman"/>
          <w:w w:val="105"/>
          <w:sz w:val="24"/>
          <w:szCs w:val="24"/>
        </w:rPr>
        <w:t>Hall.</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Stávková, J., Stejskal, L., Toufarová, Z. (2008) Factors Influencing Consumer Behaviour. Agricultural Economics – Czech, 54(6), 276-284.</w:t>
      </w:r>
    </w:p>
    <w:p w:rsidR="006C0DA4" w:rsidRPr="00661A4E" w:rsidRDefault="006C0DA4" w:rsidP="00E73437">
      <w:pPr>
        <w:spacing w:after="0" w:line="360" w:lineRule="auto"/>
        <w:ind w:left="720" w:hanging="720"/>
        <w:jc w:val="both"/>
        <w:rPr>
          <w:rFonts w:ascii="Times New Roman" w:hAnsi="Times New Roman" w:cs="Times New Roman"/>
          <w:w w:val="105"/>
          <w:sz w:val="24"/>
          <w:szCs w:val="24"/>
        </w:rPr>
      </w:pPr>
      <w:r w:rsidRPr="00661A4E">
        <w:rPr>
          <w:rFonts w:ascii="Times New Roman" w:hAnsi="Times New Roman" w:cs="Times New Roman"/>
          <w:w w:val="105"/>
          <w:sz w:val="24"/>
          <w:szCs w:val="24"/>
        </w:rPr>
        <w:t>Shainesh, Understanding buying behaviour, International Journal of Technology Management, 2004, Vol 28 issue 1, pp 118 –127.</w:t>
      </w:r>
    </w:p>
    <w:p w:rsidR="006C0DA4" w:rsidRPr="00661A4E" w:rsidRDefault="006C0DA4" w:rsidP="00E73437">
      <w:pPr>
        <w:spacing w:after="0" w:line="360" w:lineRule="auto"/>
        <w:ind w:left="720" w:hanging="720"/>
        <w:jc w:val="both"/>
        <w:rPr>
          <w:rFonts w:ascii="Times New Roman" w:hAnsi="Times New Roman" w:cs="Times New Roman"/>
          <w:sz w:val="24"/>
          <w:szCs w:val="24"/>
        </w:rPr>
      </w:pPr>
      <w:r w:rsidRPr="00661A4E">
        <w:rPr>
          <w:rFonts w:ascii="Times New Roman" w:hAnsi="Times New Roman" w:cs="Times New Roman"/>
          <w:w w:val="105"/>
          <w:sz w:val="24"/>
          <w:szCs w:val="24"/>
        </w:rPr>
        <w:t>Subrahmanian. Mu, “Buying behaviour of the new aged Nigerian Women” Nigerian Journal of Commerce &amp; Management Studies, Vol–II , Issue - 2011</w:t>
      </w:r>
    </w:p>
    <w:p w:rsidR="006C0DA4" w:rsidRPr="00661A4E" w:rsidRDefault="006C0DA4" w:rsidP="00E73437">
      <w:pPr>
        <w:spacing w:after="0" w:line="360" w:lineRule="auto"/>
        <w:ind w:left="2160" w:firstLine="720"/>
        <w:jc w:val="both"/>
        <w:rPr>
          <w:rFonts w:ascii="Times New Roman" w:hAnsi="Times New Roman" w:cs="Times New Roman"/>
          <w:sz w:val="24"/>
          <w:szCs w:val="24"/>
        </w:rPr>
      </w:pPr>
    </w:p>
    <w:p w:rsidR="006C0DA4" w:rsidRPr="00661A4E" w:rsidRDefault="006C0DA4" w:rsidP="00E73437">
      <w:pPr>
        <w:spacing w:after="0" w:line="360" w:lineRule="auto"/>
        <w:ind w:left="2160" w:firstLine="720"/>
        <w:jc w:val="both"/>
        <w:rPr>
          <w:rFonts w:ascii="Times New Roman" w:hAnsi="Times New Roman" w:cs="Times New Roman"/>
          <w:sz w:val="24"/>
          <w:szCs w:val="24"/>
        </w:rPr>
      </w:pPr>
    </w:p>
    <w:p w:rsidR="0002191E" w:rsidRPr="00661A4E" w:rsidRDefault="006C0DA4"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sz w:val="24"/>
          <w:szCs w:val="24"/>
        </w:rPr>
        <w:br w:type="page"/>
      </w:r>
      <w:r w:rsidR="0002191E" w:rsidRPr="00661A4E">
        <w:rPr>
          <w:rFonts w:ascii="Times New Roman" w:hAnsi="Times New Roman" w:cs="Times New Roman"/>
          <w:b/>
          <w:sz w:val="24"/>
          <w:szCs w:val="24"/>
        </w:rPr>
        <w:lastRenderedPageBreak/>
        <w:t>QUESTIONNAIRE</w:t>
      </w:r>
    </w:p>
    <w:p w:rsidR="0002191E" w:rsidRPr="00661A4E" w:rsidRDefault="0002191E"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b/>
          <w:sz w:val="24"/>
          <w:szCs w:val="24"/>
        </w:rPr>
        <w:t>SECTION A</w:t>
      </w:r>
    </w:p>
    <w:p w:rsidR="0002191E" w:rsidRPr="00661A4E" w:rsidRDefault="0002191E" w:rsidP="00E73437">
      <w:pPr>
        <w:pStyle w:val="ListParagraph"/>
        <w:numPr>
          <w:ilvl w:val="0"/>
          <w:numId w:val="10"/>
        </w:numPr>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Gender : male</w:t>
      </w:r>
      <w:r w:rsidRPr="00661A4E">
        <w:rPr>
          <w:rFonts w:ascii="Times New Roman" w:hAnsi="Times New Roman"/>
          <w:sz w:val="24"/>
          <w:szCs w:val="24"/>
        </w:rPr>
        <w:tab/>
        <w:t>(  )</w:t>
      </w:r>
      <w:r w:rsidRPr="00661A4E">
        <w:rPr>
          <w:rFonts w:ascii="Times New Roman" w:hAnsi="Times New Roman"/>
          <w:sz w:val="24"/>
          <w:szCs w:val="24"/>
        </w:rPr>
        <w:tab/>
        <w:t>female</w:t>
      </w:r>
      <w:r w:rsidRPr="00661A4E">
        <w:rPr>
          <w:rFonts w:ascii="Times New Roman" w:hAnsi="Times New Roman"/>
          <w:sz w:val="24"/>
          <w:szCs w:val="24"/>
        </w:rPr>
        <w:tab/>
        <w:t>(  )</w:t>
      </w:r>
    </w:p>
    <w:p w:rsidR="0002191E" w:rsidRPr="00661A4E" w:rsidRDefault="0002191E" w:rsidP="00E73437">
      <w:pPr>
        <w:pStyle w:val="ListParagraph"/>
        <w:numPr>
          <w:ilvl w:val="0"/>
          <w:numId w:val="10"/>
        </w:numPr>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Age : 16-20</w:t>
      </w:r>
      <w:r w:rsidRPr="00661A4E">
        <w:rPr>
          <w:rFonts w:ascii="Times New Roman" w:hAnsi="Times New Roman"/>
          <w:sz w:val="24"/>
          <w:szCs w:val="24"/>
        </w:rPr>
        <w:tab/>
        <w:t>(  )</w:t>
      </w:r>
      <w:r w:rsidRPr="00661A4E">
        <w:rPr>
          <w:rFonts w:ascii="Times New Roman" w:hAnsi="Times New Roman"/>
          <w:sz w:val="24"/>
          <w:szCs w:val="24"/>
        </w:rPr>
        <w:tab/>
        <w:t>21-30</w:t>
      </w:r>
      <w:r w:rsidRPr="00661A4E">
        <w:rPr>
          <w:rFonts w:ascii="Times New Roman" w:hAnsi="Times New Roman"/>
          <w:sz w:val="24"/>
          <w:szCs w:val="24"/>
        </w:rPr>
        <w:tab/>
        <w:t>(  )</w:t>
      </w:r>
      <w:r w:rsidRPr="00661A4E">
        <w:rPr>
          <w:rFonts w:ascii="Times New Roman" w:hAnsi="Times New Roman"/>
          <w:sz w:val="24"/>
          <w:szCs w:val="24"/>
        </w:rPr>
        <w:tab/>
        <w:t>31-40</w:t>
      </w:r>
      <w:r w:rsidRPr="00661A4E">
        <w:rPr>
          <w:rFonts w:ascii="Times New Roman" w:hAnsi="Times New Roman"/>
          <w:sz w:val="24"/>
          <w:szCs w:val="24"/>
        </w:rPr>
        <w:tab/>
        <w:t>(  )</w:t>
      </w:r>
      <w:r w:rsidRPr="00661A4E">
        <w:rPr>
          <w:rFonts w:ascii="Times New Roman" w:hAnsi="Times New Roman"/>
          <w:sz w:val="24"/>
          <w:szCs w:val="24"/>
        </w:rPr>
        <w:tab/>
        <w:t>41 years and above</w:t>
      </w:r>
      <w:r w:rsidRPr="00661A4E">
        <w:rPr>
          <w:rFonts w:ascii="Times New Roman" w:hAnsi="Times New Roman"/>
          <w:sz w:val="24"/>
          <w:szCs w:val="24"/>
        </w:rPr>
        <w:tab/>
        <w:t>(  )</w:t>
      </w:r>
    </w:p>
    <w:p w:rsidR="0002191E" w:rsidRPr="00661A4E" w:rsidRDefault="0002191E" w:rsidP="00E73437">
      <w:pPr>
        <w:pStyle w:val="ListParagraph"/>
        <w:numPr>
          <w:ilvl w:val="0"/>
          <w:numId w:val="10"/>
        </w:numPr>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 xml:space="preserve">Educational qualification : </w:t>
      </w:r>
      <w:r w:rsidRPr="00661A4E">
        <w:rPr>
          <w:rFonts w:ascii="Times New Roman" w:hAnsi="Times New Roman"/>
          <w:sz w:val="24"/>
          <w:szCs w:val="24"/>
        </w:rPr>
        <w:tab/>
        <w:t>GCE/SSCE</w:t>
      </w:r>
      <w:r w:rsidRPr="00661A4E">
        <w:rPr>
          <w:rFonts w:ascii="Times New Roman" w:hAnsi="Times New Roman"/>
          <w:sz w:val="24"/>
          <w:szCs w:val="24"/>
        </w:rPr>
        <w:tab/>
        <w:t>( )</w:t>
      </w:r>
      <w:r w:rsidRPr="00661A4E">
        <w:rPr>
          <w:rFonts w:ascii="Times New Roman" w:hAnsi="Times New Roman"/>
          <w:sz w:val="24"/>
          <w:szCs w:val="24"/>
        </w:rPr>
        <w:tab/>
        <w:t>OND/NCE</w:t>
      </w:r>
      <w:r w:rsidRPr="00661A4E">
        <w:rPr>
          <w:rFonts w:ascii="Times New Roman" w:hAnsi="Times New Roman"/>
          <w:sz w:val="24"/>
          <w:szCs w:val="24"/>
        </w:rPr>
        <w:tab/>
        <w:t>(  )  HND/BSC</w:t>
      </w:r>
      <w:r w:rsidRPr="00661A4E">
        <w:rPr>
          <w:rFonts w:ascii="Times New Roman" w:hAnsi="Times New Roman"/>
          <w:sz w:val="24"/>
          <w:szCs w:val="24"/>
        </w:rPr>
        <w:tab/>
        <w:t>( )</w:t>
      </w:r>
    </w:p>
    <w:p w:rsidR="0002191E" w:rsidRPr="00661A4E" w:rsidRDefault="0002191E" w:rsidP="00E73437">
      <w:pPr>
        <w:pStyle w:val="ListParagraph"/>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ab/>
        <w:t>MSC/MA</w:t>
      </w:r>
      <w:r w:rsidRPr="00661A4E">
        <w:rPr>
          <w:rFonts w:ascii="Times New Roman" w:hAnsi="Times New Roman"/>
          <w:sz w:val="24"/>
          <w:szCs w:val="24"/>
        </w:rPr>
        <w:tab/>
        <w:t>(  )</w:t>
      </w:r>
    </w:p>
    <w:p w:rsidR="0002191E" w:rsidRPr="00661A4E" w:rsidRDefault="0002191E" w:rsidP="00E73437">
      <w:pPr>
        <w:pStyle w:val="ListParagraph"/>
        <w:numPr>
          <w:ilvl w:val="0"/>
          <w:numId w:val="10"/>
        </w:numPr>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Occupation : student</w:t>
      </w:r>
      <w:r w:rsidRPr="00661A4E">
        <w:rPr>
          <w:rFonts w:ascii="Times New Roman" w:hAnsi="Times New Roman"/>
          <w:sz w:val="24"/>
          <w:szCs w:val="24"/>
        </w:rPr>
        <w:tab/>
        <w:t>(  )</w:t>
      </w:r>
      <w:r w:rsidRPr="00661A4E">
        <w:rPr>
          <w:rFonts w:ascii="Times New Roman" w:hAnsi="Times New Roman"/>
          <w:sz w:val="24"/>
          <w:szCs w:val="24"/>
        </w:rPr>
        <w:tab/>
        <w:t>civil servant</w:t>
      </w:r>
      <w:r w:rsidRPr="00661A4E">
        <w:rPr>
          <w:rFonts w:ascii="Times New Roman" w:hAnsi="Times New Roman"/>
          <w:sz w:val="24"/>
          <w:szCs w:val="24"/>
        </w:rPr>
        <w:tab/>
        <w:t>(  )</w:t>
      </w:r>
      <w:r w:rsidRPr="00661A4E">
        <w:rPr>
          <w:rFonts w:ascii="Times New Roman" w:hAnsi="Times New Roman"/>
          <w:sz w:val="24"/>
          <w:szCs w:val="24"/>
        </w:rPr>
        <w:tab/>
        <w:t>self employed</w:t>
      </w:r>
      <w:r w:rsidRPr="00661A4E">
        <w:rPr>
          <w:rFonts w:ascii="Times New Roman" w:hAnsi="Times New Roman"/>
          <w:sz w:val="24"/>
          <w:szCs w:val="24"/>
        </w:rPr>
        <w:tab/>
        <w:t>( ) Others</w:t>
      </w:r>
      <w:r w:rsidRPr="00661A4E">
        <w:rPr>
          <w:rFonts w:ascii="Times New Roman" w:hAnsi="Times New Roman"/>
          <w:sz w:val="24"/>
          <w:szCs w:val="24"/>
        </w:rPr>
        <w:tab/>
      </w:r>
      <w:r w:rsidRPr="00661A4E">
        <w:rPr>
          <w:rFonts w:ascii="Times New Roman" w:hAnsi="Times New Roman"/>
          <w:sz w:val="24"/>
          <w:szCs w:val="24"/>
        </w:rPr>
        <w:tab/>
        <w:t>(  )</w:t>
      </w:r>
    </w:p>
    <w:p w:rsidR="0002191E" w:rsidRPr="00661A4E" w:rsidRDefault="0002191E" w:rsidP="00E73437">
      <w:pPr>
        <w:pStyle w:val="ListParagraph"/>
        <w:numPr>
          <w:ilvl w:val="0"/>
          <w:numId w:val="10"/>
        </w:numPr>
        <w:spacing w:after="0" w:line="360" w:lineRule="auto"/>
        <w:ind w:left="360"/>
        <w:contextualSpacing/>
        <w:jc w:val="both"/>
        <w:rPr>
          <w:rFonts w:ascii="Times New Roman" w:hAnsi="Times New Roman"/>
          <w:sz w:val="24"/>
          <w:szCs w:val="24"/>
        </w:rPr>
      </w:pPr>
      <w:r w:rsidRPr="00661A4E">
        <w:rPr>
          <w:rFonts w:ascii="Times New Roman" w:hAnsi="Times New Roman"/>
          <w:sz w:val="24"/>
          <w:szCs w:val="24"/>
        </w:rPr>
        <w:t>Marital status : single</w:t>
      </w:r>
      <w:r w:rsidRPr="00661A4E">
        <w:rPr>
          <w:rFonts w:ascii="Times New Roman" w:hAnsi="Times New Roman"/>
          <w:sz w:val="24"/>
          <w:szCs w:val="24"/>
        </w:rPr>
        <w:tab/>
        <w:t>(  )</w:t>
      </w:r>
      <w:r w:rsidRPr="00661A4E">
        <w:rPr>
          <w:rFonts w:ascii="Times New Roman" w:hAnsi="Times New Roman"/>
          <w:sz w:val="24"/>
          <w:szCs w:val="24"/>
        </w:rPr>
        <w:tab/>
        <w:t>married</w:t>
      </w:r>
      <w:r w:rsidRPr="00661A4E">
        <w:rPr>
          <w:rFonts w:ascii="Times New Roman" w:hAnsi="Times New Roman"/>
          <w:sz w:val="24"/>
          <w:szCs w:val="24"/>
        </w:rPr>
        <w:tab/>
        <w:t>(  )</w:t>
      </w:r>
    </w:p>
    <w:p w:rsidR="0002191E" w:rsidRPr="00661A4E" w:rsidRDefault="0002191E" w:rsidP="00E73437">
      <w:pPr>
        <w:pStyle w:val="ListParagraph"/>
        <w:spacing w:after="0" w:line="360" w:lineRule="auto"/>
        <w:ind w:left="0"/>
        <w:contextualSpacing/>
        <w:jc w:val="both"/>
        <w:rPr>
          <w:rFonts w:ascii="Times New Roman" w:hAnsi="Times New Roman"/>
          <w:sz w:val="24"/>
          <w:szCs w:val="24"/>
        </w:rPr>
      </w:pPr>
    </w:p>
    <w:p w:rsidR="0002191E" w:rsidRPr="00661A4E" w:rsidRDefault="0002191E" w:rsidP="00E73437">
      <w:pPr>
        <w:pStyle w:val="ListParagraph"/>
        <w:tabs>
          <w:tab w:val="left" w:pos="0"/>
          <w:tab w:val="left" w:pos="2244"/>
        </w:tabs>
        <w:spacing w:after="0" w:line="360" w:lineRule="auto"/>
        <w:ind w:left="0"/>
        <w:jc w:val="center"/>
        <w:rPr>
          <w:rFonts w:ascii="Times New Roman" w:hAnsi="Times New Roman"/>
          <w:b/>
          <w:sz w:val="24"/>
          <w:szCs w:val="24"/>
        </w:rPr>
      </w:pPr>
      <w:r w:rsidRPr="00661A4E">
        <w:rPr>
          <w:rFonts w:ascii="Times New Roman" w:hAnsi="Times New Roman"/>
          <w:b/>
          <w:sz w:val="24"/>
          <w:szCs w:val="24"/>
        </w:rPr>
        <w:t>SECTION B:</w:t>
      </w:r>
    </w:p>
    <w:p w:rsidR="0002191E" w:rsidRPr="00661A4E" w:rsidRDefault="0002191E" w:rsidP="00E73437">
      <w:pPr>
        <w:pStyle w:val="ListParagraph"/>
        <w:tabs>
          <w:tab w:val="left" w:pos="0"/>
          <w:tab w:val="left" w:pos="2244"/>
        </w:tabs>
        <w:spacing w:after="0" w:line="360" w:lineRule="auto"/>
        <w:ind w:left="0"/>
        <w:jc w:val="center"/>
        <w:rPr>
          <w:rFonts w:ascii="Times New Roman" w:hAnsi="Times New Roman"/>
          <w:b/>
          <w:sz w:val="24"/>
          <w:szCs w:val="24"/>
        </w:rPr>
      </w:pPr>
      <w:r w:rsidRPr="00661A4E">
        <w:rPr>
          <w:rFonts w:ascii="Times New Roman" w:hAnsi="Times New Roman"/>
          <w:b/>
          <w:sz w:val="24"/>
          <w:szCs w:val="24"/>
        </w:rPr>
        <w:t>KINDLY RESPOND TO EACH STATEMENT BASED ON YOUR LEVEL OF AGREEMENT</w:t>
      </w:r>
    </w:p>
    <w:p w:rsidR="004F0BD2" w:rsidRPr="00661A4E" w:rsidRDefault="0002191E"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 xml:space="preserve">Key: </w:t>
      </w:r>
    </w:p>
    <w:p w:rsidR="004F0BD2" w:rsidRPr="00661A4E" w:rsidRDefault="0002191E"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 xml:space="preserve">Strongly Disagree = SD; </w:t>
      </w:r>
    </w:p>
    <w:p w:rsidR="004F0BD2" w:rsidRPr="00661A4E" w:rsidRDefault="0002191E"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 xml:space="preserve">Disagree = D; </w:t>
      </w:r>
    </w:p>
    <w:p w:rsidR="004F0BD2" w:rsidRPr="00661A4E" w:rsidRDefault="0002191E"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 xml:space="preserve">Agree = A; </w:t>
      </w:r>
    </w:p>
    <w:p w:rsidR="004F0BD2" w:rsidRPr="00661A4E" w:rsidRDefault="0002191E"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Strongly Agree = SA.</w:t>
      </w:r>
    </w:p>
    <w:p w:rsidR="0002191E" w:rsidRPr="00661A4E" w:rsidRDefault="004F0BD2" w:rsidP="00E73437">
      <w:pPr>
        <w:spacing w:after="0" w:line="360" w:lineRule="auto"/>
        <w:rPr>
          <w:rFonts w:ascii="Times New Roman" w:hAnsi="Times New Roman" w:cs="Times New Roman"/>
          <w:b/>
          <w:sz w:val="24"/>
          <w:szCs w:val="24"/>
        </w:rPr>
      </w:pPr>
      <w:r w:rsidRPr="00661A4E">
        <w:rPr>
          <w:rFonts w:ascii="Times New Roman" w:hAnsi="Times New Roman" w:cs="Times New Roman"/>
          <w:b/>
          <w:sz w:val="24"/>
          <w:szCs w:val="24"/>
        </w:rPr>
        <w:t>Neutral = N</w:t>
      </w:r>
      <w:r w:rsidR="0002191E" w:rsidRPr="00661A4E">
        <w:rPr>
          <w:rFonts w:ascii="Times New Roman" w:hAnsi="Times New Roman" w:cs="Times New Roman"/>
          <w:b/>
          <w:sz w:val="24"/>
          <w:szCs w:val="24"/>
        </w:rPr>
        <w:t xml:space="preserve"> </w:t>
      </w:r>
    </w:p>
    <w:p w:rsidR="0002191E" w:rsidRPr="00661A4E" w:rsidRDefault="0002191E" w:rsidP="00E73437">
      <w:pPr>
        <w:spacing w:after="0" w:line="360" w:lineRule="auto"/>
        <w:rPr>
          <w:rFonts w:ascii="Times New Roman" w:eastAsia="Calibri" w:hAnsi="Times New Roman" w:cs="Times New Roman"/>
          <w:i/>
          <w:sz w:val="24"/>
          <w:szCs w:val="24"/>
          <w:lang w:val="en-GB"/>
        </w:rPr>
      </w:pPr>
      <w:r w:rsidRPr="00661A4E">
        <w:rPr>
          <w:rFonts w:ascii="Times New Roman" w:eastAsia="Calibri" w:hAnsi="Times New Roman" w:cs="Times New Roman"/>
          <w:i/>
          <w:sz w:val="24"/>
          <w:szCs w:val="24"/>
          <w:lang w:val="en-GB"/>
        </w:rPr>
        <w:t>Please kindly tick (√) as appropriate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075"/>
        <w:gridCol w:w="540"/>
        <w:gridCol w:w="540"/>
        <w:gridCol w:w="538"/>
        <w:gridCol w:w="523"/>
        <w:gridCol w:w="15"/>
        <w:gridCol w:w="523"/>
      </w:tblGrid>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S/N</w:t>
            </w:r>
          </w:p>
        </w:tc>
        <w:tc>
          <w:tcPr>
            <w:tcW w:w="5075" w:type="dxa"/>
          </w:tcPr>
          <w:p w:rsidR="004F0BD2" w:rsidRPr="00661A4E" w:rsidRDefault="004F0BD2"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b/>
                <w:sz w:val="24"/>
                <w:szCs w:val="24"/>
              </w:rPr>
              <w:t>RELATIONSHIP BETWEEN AIDA MODEL AND CONSUMER BUYING HABIT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SD</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D</w:t>
            </w: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N</w:t>
            </w: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A</w:t>
            </w: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b/>
                <w:sz w:val="24"/>
                <w:szCs w:val="24"/>
              </w:rPr>
              <w:t>SA</w:t>
            </w: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 xml:space="preserve">Consumer behavior is deeply influenced by cultural factors such as: buyer culture, subculture, and social class.  </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2</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 xml:space="preserve">The occupation of a person has significant impact </w:t>
            </w:r>
            <w:r w:rsidRPr="00661A4E">
              <w:rPr>
                <w:rFonts w:ascii="Times New Roman" w:hAnsi="Times New Roman" w:cs="Times New Roman"/>
                <w:sz w:val="24"/>
                <w:szCs w:val="24"/>
              </w:rPr>
              <w:lastRenderedPageBreak/>
              <w:t>on his buying behavior.</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lastRenderedPageBreak/>
              <w:t>3</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Personality changes from person to person, time to time and place to place is also the factor</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4</w:t>
            </w:r>
          </w:p>
        </w:tc>
        <w:tc>
          <w:tcPr>
            <w:tcW w:w="5075" w:type="dxa"/>
          </w:tcPr>
          <w:p w:rsidR="004F0BD2" w:rsidRPr="00661A4E" w:rsidRDefault="004F0BD2" w:rsidP="00E73437">
            <w:pPr>
              <w:spacing w:after="0" w:line="360" w:lineRule="auto"/>
              <w:jc w:val="both"/>
              <w:rPr>
                <w:rFonts w:ascii="Times New Roman" w:hAnsi="Times New Roman" w:cs="Times New Roman"/>
                <w:b/>
                <w:sz w:val="24"/>
                <w:szCs w:val="24"/>
              </w:rPr>
            </w:pPr>
            <w:r w:rsidRPr="00661A4E">
              <w:rPr>
                <w:rFonts w:ascii="Times New Roman" w:hAnsi="Times New Roman" w:cs="Times New Roman"/>
                <w:sz w:val="24"/>
                <w:szCs w:val="24"/>
              </w:rPr>
              <w:t>A way of getting the product to the consumer and how easily accessible to its consumers matters</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5</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Customer possesses specific belief and attitude towards various products</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6</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There is significant relationship between AIDA model and consumer buying habit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7</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Positive relationship between AIDA and consumer buying habit enhance organizational performance</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p>
        </w:tc>
        <w:tc>
          <w:tcPr>
            <w:tcW w:w="5075" w:type="dxa"/>
          </w:tcPr>
          <w:p w:rsidR="004F0BD2" w:rsidRPr="00661A4E" w:rsidRDefault="004F0BD2" w:rsidP="00E73437">
            <w:pPr>
              <w:spacing w:after="0" w:line="360" w:lineRule="auto"/>
              <w:jc w:val="center"/>
              <w:rPr>
                <w:rFonts w:ascii="Times New Roman" w:hAnsi="Times New Roman" w:cs="Times New Roman"/>
                <w:b/>
                <w:sz w:val="24"/>
                <w:szCs w:val="24"/>
              </w:rPr>
            </w:pPr>
            <w:r w:rsidRPr="00661A4E">
              <w:rPr>
                <w:rFonts w:ascii="Times New Roman" w:hAnsi="Times New Roman" w:cs="Times New Roman"/>
                <w:b/>
                <w:sz w:val="24"/>
                <w:szCs w:val="24"/>
              </w:rPr>
              <w:t>EFFECT OF AIDA MODEL ON CONSUMER BUYING HABIT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6</w:t>
            </w:r>
          </w:p>
        </w:tc>
        <w:tc>
          <w:tcPr>
            <w:tcW w:w="5075" w:type="dxa"/>
          </w:tcPr>
          <w:p w:rsidR="004F0BD2" w:rsidRPr="00661A4E" w:rsidRDefault="004F0BD2" w:rsidP="00E73437">
            <w:pPr>
              <w:spacing w:after="0" w:line="360" w:lineRule="auto"/>
              <w:rPr>
                <w:rFonts w:ascii="Times New Roman" w:hAnsi="Times New Roman" w:cs="Times New Roman"/>
                <w:sz w:val="24"/>
                <w:szCs w:val="24"/>
              </w:rPr>
            </w:pPr>
            <w:r w:rsidRPr="00661A4E">
              <w:rPr>
                <w:rFonts w:ascii="Times New Roman" w:hAnsi="Times New Roman" w:cs="Times New Roman"/>
                <w:sz w:val="24"/>
                <w:szCs w:val="24"/>
              </w:rPr>
              <w:t>AIDA model has effect on consumer buying habit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7</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The level of motivation also affects the buying habit of customers</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8</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Lifestyle of customers is another important factor affecting the consumer buying habit</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9</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Age and life-cycle have potential impact on the consumer buying habit.</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89"/>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10</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It is obvious that the consumers change the</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purchase</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of</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goods and</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services</w:t>
            </w:r>
            <w:r w:rsidRPr="00661A4E">
              <w:rPr>
                <w:rFonts w:ascii="Times New Roman" w:hAnsi="Times New Roman" w:cs="Times New Roman"/>
                <w:spacing w:val="-1"/>
                <w:sz w:val="24"/>
                <w:szCs w:val="24"/>
              </w:rPr>
              <w:t xml:space="preserve"> </w:t>
            </w:r>
            <w:r w:rsidRPr="00661A4E">
              <w:rPr>
                <w:rFonts w:ascii="Times New Roman" w:hAnsi="Times New Roman" w:cs="Times New Roman"/>
                <w:sz w:val="24"/>
                <w:szCs w:val="24"/>
              </w:rPr>
              <w:t>with</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the</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passage</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of</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time</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89"/>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11</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Consumer economic situation has great influence on his consumer  buying habit</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89"/>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12</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 xml:space="preserve">The effective use of AIDA model affect consumer </w:t>
            </w:r>
            <w:r w:rsidRPr="00661A4E">
              <w:rPr>
                <w:rFonts w:ascii="Times New Roman" w:hAnsi="Times New Roman" w:cs="Times New Roman"/>
                <w:sz w:val="24"/>
                <w:szCs w:val="24"/>
              </w:rPr>
              <w:lastRenderedPageBreak/>
              <w:t>buying habit positively</w:t>
            </w: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center"/>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center"/>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p>
        </w:tc>
        <w:tc>
          <w:tcPr>
            <w:tcW w:w="5075" w:type="dxa"/>
          </w:tcPr>
          <w:p w:rsidR="004F0BD2" w:rsidRPr="00661A4E" w:rsidRDefault="004F0BD2" w:rsidP="00E73437">
            <w:pPr>
              <w:spacing w:after="0" w:line="360" w:lineRule="auto"/>
              <w:jc w:val="center"/>
              <w:rPr>
                <w:rFonts w:ascii="Times New Roman" w:hAnsi="Times New Roman" w:cs="Times New Roman"/>
                <w:sz w:val="24"/>
                <w:szCs w:val="24"/>
              </w:rPr>
            </w:pPr>
            <w:r w:rsidRPr="00661A4E">
              <w:rPr>
                <w:rFonts w:ascii="Times New Roman" w:hAnsi="Times New Roman" w:cs="Times New Roman"/>
                <w:b/>
                <w:sz w:val="24"/>
                <w:szCs w:val="24"/>
              </w:rPr>
              <w:t>EFFECT OF AIDA MODEL ORGANIZATIONAL DEVELOPMENT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13</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AIDA model has effect on organizational development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bookmarkStart w:id="0" w:name="_GoBack"/>
        <w:bookmarkEnd w:id="0"/>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14</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If the buying decision of a particular product is influenced by wife then the marketers will try to target the women in their advertisement</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15</w:t>
            </w:r>
          </w:p>
        </w:tc>
        <w:tc>
          <w:tcPr>
            <w:tcW w:w="5075" w:type="dxa"/>
          </w:tcPr>
          <w:p w:rsidR="004F0BD2" w:rsidRPr="00661A4E" w:rsidRDefault="004F0BD2" w:rsidP="00E73437">
            <w:pPr>
              <w:spacing w:after="0" w:line="360" w:lineRule="auto"/>
              <w:rPr>
                <w:rFonts w:ascii="Times New Roman" w:hAnsi="Times New Roman" w:cs="Times New Roman"/>
                <w:sz w:val="24"/>
                <w:szCs w:val="24"/>
              </w:rPr>
            </w:pPr>
            <w:r w:rsidRPr="00661A4E">
              <w:rPr>
                <w:rFonts w:ascii="Times New Roman" w:hAnsi="Times New Roman" w:cs="Times New Roman"/>
                <w:sz w:val="24"/>
                <w:szCs w:val="24"/>
              </w:rPr>
              <w:t>Marketing activities could be tailored according to different social classes.</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16</w:t>
            </w:r>
          </w:p>
        </w:tc>
        <w:tc>
          <w:tcPr>
            <w:tcW w:w="5075" w:type="dxa"/>
          </w:tcPr>
          <w:p w:rsidR="004F0BD2" w:rsidRPr="00661A4E" w:rsidRDefault="004F0BD2" w:rsidP="00E73437">
            <w:pPr>
              <w:spacing w:after="0" w:line="360" w:lineRule="auto"/>
              <w:rPr>
                <w:rFonts w:ascii="Times New Roman" w:hAnsi="Times New Roman" w:cs="Times New Roman"/>
                <w:sz w:val="24"/>
                <w:szCs w:val="24"/>
              </w:rPr>
            </w:pPr>
            <w:r w:rsidRPr="00661A4E">
              <w:rPr>
                <w:rFonts w:ascii="Times New Roman" w:hAnsi="Times New Roman" w:cs="Times New Roman"/>
                <w:sz w:val="24"/>
                <w:szCs w:val="24"/>
              </w:rPr>
              <w:t>Selecting,</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organizing</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and</w:t>
            </w:r>
            <w:r w:rsidRPr="00661A4E">
              <w:rPr>
                <w:rFonts w:ascii="Times New Roman" w:hAnsi="Times New Roman" w:cs="Times New Roman"/>
                <w:spacing w:val="-7"/>
                <w:sz w:val="24"/>
                <w:szCs w:val="24"/>
              </w:rPr>
              <w:t xml:space="preserve"> </w:t>
            </w:r>
            <w:r w:rsidRPr="00661A4E">
              <w:rPr>
                <w:rFonts w:ascii="Times New Roman" w:hAnsi="Times New Roman" w:cs="Times New Roman"/>
                <w:sz w:val="24"/>
                <w:szCs w:val="24"/>
              </w:rPr>
              <w:t>interpreting</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information</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in</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a</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way</w:t>
            </w:r>
            <w:r w:rsidRPr="00661A4E">
              <w:rPr>
                <w:rFonts w:ascii="Times New Roman" w:hAnsi="Times New Roman" w:cs="Times New Roman"/>
                <w:spacing w:val="-6"/>
                <w:sz w:val="24"/>
                <w:szCs w:val="24"/>
              </w:rPr>
              <w:t xml:space="preserve"> </w:t>
            </w:r>
            <w:r w:rsidRPr="00661A4E">
              <w:rPr>
                <w:rFonts w:ascii="Times New Roman" w:hAnsi="Times New Roman" w:cs="Times New Roman"/>
                <w:sz w:val="24"/>
                <w:szCs w:val="24"/>
              </w:rPr>
              <w:t>to</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produce</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a</w:t>
            </w:r>
            <w:r w:rsidRPr="00661A4E">
              <w:rPr>
                <w:rFonts w:ascii="Times New Roman" w:hAnsi="Times New Roman" w:cs="Times New Roman"/>
                <w:spacing w:val="-2"/>
                <w:sz w:val="24"/>
                <w:szCs w:val="24"/>
              </w:rPr>
              <w:t xml:space="preserve"> </w:t>
            </w:r>
            <w:r w:rsidRPr="00661A4E">
              <w:rPr>
                <w:rFonts w:ascii="Times New Roman" w:hAnsi="Times New Roman" w:cs="Times New Roman"/>
                <w:sz w:val="24"/>
                <w:szCs w:val="24"/>
              </w:rPr>
              <w:t>meaningful</w:t>
            </w:r>
            <w:r w:rsidRPr="00661A4E">
              <w:rPr>
                <w:rFonts w:ascii="Times New Roman" w:hAnsi="Times New Roman" w:cs="Times New Roman"/>
                <w:spacing w:val="-4"/>
                <w:sz w:val="24"/>
                <w:szCs w:val="24"/>
              </w:rPr>
              <w:t xml:space="preserve"> </w:t>
            </w:r>
            <w:r w:rsidRPr="00661A4E">
              <w:rPr>
                <w:rFonts w:ascii="Times New Roman" w:hAnsi="Times New Roman" w:cs="Times New Roman"/>
                <w:sz w:val="24"/>
                <w:szCs w:val="24"/>
              </w:rPr>
              <w:t>experience</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of</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the</w:t>
            </w:r>
            <w:r w:rsidRPr="00661A4E">
              <w:rPr>
                <w:rFonts w:ascii="Times New Roman" w:hAnsi="Times New Roman" w:cs="Times New Roman"/>
                <w:spacing w:val="-5"/>
                <w:sz w:val="24"/>
                <w:szCs w:val="24"/>
              </w:rPr>
              <w:t xml:space="preserve"> </w:t>
            </w:r>
            <w:r w:rsidRPr="00661A4E">
              <w:rPr>
                <w:rFonts w:ascii="Times New Roman" w:hAnsi="Times New Roman" w:cs="Times New Roman"/>
                <w:sz w:val="24"/>
                <w:szCs w:val="24"/>
              </w:rPr>
              <w:t>world</w:t>
            </w:r>
            <w:r w:rsidRPr="00661A4E">
              <w:rPr>
                <w:rFonts w:ascii="Times New Roman" w:hAnsi="Times New Roman" w:cs="Times New Roman"/>
                <w:spacing w:val="-3"/>
                <w:sz w:val="24"/>
                <w:szCs w:val="24"/>
              </w:rPr>
              <w:t xml:space="preserve"> </w:t>
            </w:r>
            <w:r w:rsidRPr="00661A4E">
              <w:rPr>
                <w:rFonts w:ascii="Times New Roman" w:hAnsi="Times New Roman" w:cs="Times New Roman"/>
                <w:sz w:val="24"/>
                <w:szCs w:val="24"/>
              </w:rPr>
              <w:t>is</w:t>
            </w:r>
            <w:r w:rsidRPr="00661A4E">
              <w:rPr>
                <w:rFonts w:ascii="Times New Roman" w:hAnsi="Times New Roman" w:cs="Times New Roman"/>
                <w:spacing w:val="-2"/>
                <w:sz w:val="24"/>
                <w:szCs w:val="24"/>
              </w:rPr>
              <w:t xml:space="preserve"> </w:t>
            </w:r>
            <w:r w:rsidRPr="00661A4E">
              <w:rPr>
                <w:rFonts w:ascii="Times New Roman" w:hAnsi="Times New Roman" w:cs="Times New Roman"/>
                <w:sz w:val="24"/>
                <w:szCs w:val="24"/>
              </w:rPr>
              <w:t>called perception</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093E79">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17</w:t>
            </w:r>
          </w:p>
        </w:tc>
        <w:tc>
          <w:tcPr>
            <w:tcW w:w="5075" w:type="dxa"/>
          </w:tcPr>
          <w:p w:rsidR="004F0BD2" w:rsidRPr="00661A4E" w:rsidRDefault="004F0BD2" w:rsidP="00E73437">
            <w:pPr>
              <w:spacing w:after="0" w:line="360" w:lineRule="auto"/>
              <w:rPr>
                <w:rFonts w:ascii="Times New Roman" w:hAnsi="Times New Roman" w:cs="Times New Roman"/>
                <w:sz w:val="24"/>
                <w:szCs w:val="24"/>
              </w:rPr>
            </w:pPr>
            <w:r w:rsidRPr="00661A4E">
              <w:rPr>
                <w:rFonts w:ascii="Times New Roman" w:hAnsi="Times New Roman" w:cs="Times New Roman"/>
                <w:sz w:val="24"/>
                <w:szCs w:val="24"/>
              </w:rPr>
              <w:t>Without effective use of AIDA model, organization cannot attract customers</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0" w:type="auto"/>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4F0BD2">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18</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There is need for organization to set up effective AIDA model</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490"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4F0BD2">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19</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Customer possesses specific belief and attitude towards various products</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490"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4F0BD2">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20</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Consumer patronizes companies that create more awareness through advertising, promotion and even AIDA</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490"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r>
      <w:tr w:rsidR="004F0BD2" w:rsidRPr="00661A4E" w:rsidTr="004F0BD2">
        <w:trPr>
          <w:trHeight w:val="54"/>
        </w:trPr>
        <w:tc>
          <w:tcPr>
            <w:tcW w:w="0" w:type="auto"/>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21</w:t>
            </w:r>
          </w:p>
        </w:tc>
        <w:tc>
          <w:tcPr>
            <w:tcW w:w="5075" w:type="dxa"/>
          </w:tcPr>
          <w:p w:rsidR="004F0BD2" w:rsidRPr="00661A4E" w:rsidRDefault="004F0BD2" w:rsidP="00E73437">
            <w:pPr>
              <w:spacing w:after="0" w:line="360" w:lineRule="auto"/>
              <w:jc w:val="both"/>
              <w:rPr>
                <w:rFonts w:ascii="Times New Roman" w:hAnsi="Times New Roman" w:cs="Times New Roman"/>
                <w:sz w:val="24"/>
                <w:szCs w:val="24"/>
              </w:rPr>
            </w:pPr>
            <w:r w:rsidRPr="00661A4E">
              <w:rPr>
                <w:rFonts w:ascii="Times New Roman" w:hAnsi="Times New Roman" w:cs="Times New Roman"/>
                <w:sz w:val="24"/>
                <w:szCs w:val="24"/>
              </w:rPr>
              <w:t>There is need for organization to solve challenges facing them as a result of implementation of AIDA model</w:t>
            </w: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40"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38"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523" w:type="dxa"/>
          </w:tcPr>
          <w:p w:rsidR="004F0BD2" w:rsidRPr="00661A4E" w:rsidRDefault="004F0BD2" w:rsidP="00E73437">
            <w:pPr>
              <w:spacing w:after="0" w:line="360" w:lineRule="auto"/>
              <w:jc w:val="both"/>
              <w:rPr>
                <w:rFonts w:ascii="Times New Roman" w:hAnsi="Times New Roman" w:cs="Times New Roman"/>
                <w:b/>
                <w:sz w:val="24"/>
                <w:szCs w:val="24"/>
              </w:rPr>
            </w:pPr>
          </w:p>
        </w:tc>
        <w:tc>
          <w:tcPr>
            <w:tcW w:w="490" w:type="dxa"/>
            <w:gridSpan w:val="2"/>
          </w:tcPr>
          <w:p w:rsidR="004F0BD2" w:rsidRPr="00661A4E" w:rsidRDefault="004F0BD2" w:rsidP="00E73437">
            <w:pPr>
              <w:spacing w:after="0" w:line="360" w:lineRule="auto"/>
              <w:jc w:val="both"/>
              <w:rPr>
                <w:rFonts w:ascii="Times New Roman" w:hAnsi="Times New Roman" w:cs="Times New Roman"/>
                <w:b/>
                <w:sz w:val="24"/>
                <w:szCs w:val="24"/>
              </w:rPr>
            </w:pPr>
          </w:p>
        </w:tc>
      </w:tr>
    </w:tbl>
    <w:p w:rsidR="00A50514" w:rsidRPr="00661A4E" w:rsidRDefault="00A50514" w:rsidP="00E73437">
      <w:pPr>
        <w:spacing w:after="0" w:line="360" w:lineRule="auto"/>
        <w:jc w:val="both"/>
        <w:rPr>
          <w:rFonts w:ascii="Times New Roman" w:hAnsi="Times New Roman" w:cs="Times New Roman"/>
          <w:sz w:val="24"/>
          <w:szCs w:val="24"/>
        </w:rPr>
      </w:pPr>
    </w:p>
    <w:sectPr w:rsidR="00A50514" w:rsidRPr="00661A4E" w:rsidSect="00E73437">
      <w:footerReference w:type="default" r:id="rId3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9D6" w:rsidRDefault="001379D6" w:rsidP="00167F68">
      <w:pPr>
        <w:spacing w:after="0" w:line="240" w:lineRule="auto"/>
      </w:pPr>
      <w:r>
        <w:separator/>
      </w:r>
    </w:p>
  </w:endnote>
  <w:endnote w:type="continuationSeparator" w:id="1">
    <w:p w:rsidR="001379D6" w:rsidRDefault="001379D6" w:rsidP="00167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1881"/>
      <w:docPartObj>
        <w:docPartGallery w:val="Page Numbers (Bottom of Page)"/>
        <w:docPartUnique/>
      </w:docPartObj>
    </w:sdtPr>
    <w:sdtContent>
      <w:p w:rsidR="00181E21" w:rsidRDefault="00181E21">
        <w:pPr>
          <w:pStyle w:val="Footer"/>
          <w:jc w:val="center"/>
        </w:pPr>
        <w:fldSimple w:instr=" PAGE   \* MERGEFORMAT ">
          <w:r w:rsidR="0063361B">
            <w:rPr>
              <w:noProof/>
            </w:rPr>
            <w:t>1</w:t>
          </w:r>
        </w:fldSimple>
      </w:p>
    </w:sdtContent>
  </w:sdt>
  <w:p w:rsidR="00181E21" w:rsidRDefault="00181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9D6" w:rsidRDefault="001379D6" w:rsidP="00167F68">
      <w:pPr>
        <w:spacing w:after="0" w:line="240" w:lineRule="auto"/>
      </w:pPr>
      <w:r>
        <w:separator/>
      </w:r>
    </w:p>
  </w:footnote>
  <w:footnote w:type="continuationSeparator" w:id="1">
    <w:p w:rsidR="001379D6" w:rsidRDefault="001379D6" w:rsidP="00167F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0246"/>
    <w:multiLevelType w:val="hybridMultilevel"/>
    <w:tmpl w:val="0F9E6B40"/>
    <w:lvl w:ilvl="0" w:tplc="0FF80366">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C1A31"/>
    <w:multiLevelType w:val="multilevel"/>
    <w:tmpl w:val="E56268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F0D7D"/>
    <w:multiLevelType w:val="hybridMultilevel"/>
    <w:tmpl w:val="830C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52EE9"/>
    <w:multiLevelType w:val="multilevel"/>
    <w:tmpl w:val="C3B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568F6"/>
    <w:multiLevelType w:val="hybridMultilevel"/>
    <w:tmpl w:val="836C5622"/>
    <w:lvl w:ilvl="0" w:tplc="2DA46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64419"/>
    <w:multiLevelType w:val="multilevel"/>
    <w:tmpl w:val="6C5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75E65"/>
    <w:multiLevelType w:val="multilevel"/>
    <w:tmpl w:val="420664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E0F76"/>
    <w:multiLevelType w:val="hybridMultilevel"/>
    <w:tmpl w:val="E8628B60"/>
    <w:lvl w:ilvl="0" w:tplc="6568E04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D40BE"/>
    <w:multiLevelType w:val="hybridMultilevel"/>
    <w:tmpl w:val="0032EF72"/>
    <w:lvl w:ilvl="0" w:tplc="8CEE068E">
      <w:numFmt w:val="bullet"/>
      <w:lvlText w:val=""/>
      <w:lvlJc w:val="left"/>
      <w:pPr>
        <w:ind w:left="900" w:hanging="360"/>
      </w:pPr>
      <w:rPr>
        <w:rFonts w:ascii="Symbol" w:eastAsia="Symbol" w:hAnsi="Symbol" w:cs="Symbol" w:hint="default"/>
        <w:w w:val="99"/>
        <w:sz w:val="22"/>
        <w:szCs w:val="22"/>
        <w:lang w:val="en-US" w:eastAsia="en-US" w:bidi="ar-SA"/>
      </w:rPr>
    </w:lvl>
    <w:lvl w:ilvl="1" w:tplc="C940229C">
      <w:numFmt w:val="bullet"/>
      <w:lvlText w:val="•"/>
      <w:lvlJc w:val="left"/>
      <w:pPr>
        <w:ind w:left="1778" w:hanging="360"/>
      </w:pPr>
      <w:rPr>
        <w:rFonts w:hint="default"/>
        <w:lang w:val="en-US" w:eastAsia="en-US" w:bidi="ar-SA"/>
      </w:rPr>
    </w:lvl>
    <w:lvl w:ilvl="2" w:tplc="05307940">
      <w:numFmt w:val="bullet"/>
      <w:lvlText w:val="•"/>
      <w:lvlJc w:val="left"/>
      <w:pPr>
        <w:ind w:left="2656" w:hanging="360"/>
      </w:pPr>
      <w:rPr>
        <w:rFonts w:hint="default"/>
        <w:lang w:val="en-US" w:eastAsia="en-US" w:bidi="ar-SA"/>
      </w:rPr>
    </w:lvl>
    <w:lvl w:ilvl="3" w:tplc="1924F2A0">
      <w:numFmt w:val="bullet"/>
      <w:lvlText w:val="•"/>
      <w:lvlJc w:val="left"/>
      <w:pPr>
        <w:ind w:left="3534" w:hanging="360"/>
      </w:pPr>
      <w:rPr>
        <w:rFonts w:hint="default"/>
        <w:lang w:val="en-US" w:eastAsia="en-US" w:bidi="ar-SA"/>
      </w:rPr>
    </w:lvl>
    <w:lvl w:ilvl="4" w:tplc="AA24996A">
      <w:numFmt w:val="bullet"/>
      <w:lvlText w:val="•"/>
      <w:lvlJc w:val="left"/>
      <w:pPr>
        <w:ind w:left="4412" w:hanging="360"/>
      </w:pPr>
      <w:rPr>
        <w:rFonts w:hint="default"/>
        <w:lang w:val="en-US" w:eastAsia="en-US" w:bidi="ar-SA"/>
      </w:rPr>
    </w:lvl>
    <w:lvl w:ilvl="5" w:tplc="13283AAC">
      <w:numFmt w:val="bullet"/>
      <w:lvlText w:val="•"/>
      <w:lvlJc w:val="left"/>
      <w:pPr>
        <w:ind w:left="5290" w:hanging="360"/>
      </w:pPr>
      <w:rPr>
        <w:rFonts w:hint="default"/>
        <w:lang w:val="en-US" w:eastAsia="en-US" w:bidi="ar-SA"/>
      </w:rPr>
    </w:lvl>
    <w:lvl w:ilvl="6" w:tplc="38F8E0DA">
      <w:numFmt w:val="bullet"/>
      <w:lvlText w:val="•"/>
      <w:lvlJc w:val="left"/>
      <w:pPr>
        <w:ind w:left="6168" w:hanging="360"/>
      </w:pPr>
      <w:rPr>
        <w:rFonts w:hint="default"/>
        <w:lang w:val="en-US" w:eastAsia="en-US" w:bidi="ar-SA"/>
      </w:rPr>
    </w:lvl>
    <w:lvl w:ilvl="7" w:tplc="91BE93A0">
      <w:numFmt w:val="bullet"/>
      <w:lvlText w:val="•"/>
      <w:lvlJc w:val="left"/>
      <w:pPr>
        <w:ind w:left="7046" w:hanging="360"/>
      </w:pPr>
      <w:rPr>
        <w:rFonts w:hint="default"/>
        <w:lang w:val="en-US" w:eastAsia="en-US" w:bidi="ar-SA"/>
      </w:rPr>
    </w:lvl>
    <w:lvl w:ilvl="8" w:tplc="03DEA0F4">
      <w:numFmt w:val="bullet"/>
      <w:lvlText w:val="•"/>
      <w:lvlJc w:val="left"/>
      <w:pPr>
        <w:ind w:left="7924" w:hanging="360"/>
      </w:pPr>
      <w:rPr>
        <w:rFonts w:hint="default"/>
        <w:lang w:val="en-US" w:eastAsia="en-US" w:bidi="ar-SA"/>
      </w:rPr>
    </w:lvl>
  </w:abstractNum>
  <w:abstractNum w:abstractNumId="9">
    <w:nsid w:val="2C1316AD"/>
    <w:multiLevelType w:val="multilevel"/>
    <w:tmpl w:val="2408B88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C73982"/>
    <w:multiLevelType w:val="multilevel"/>
    <w:tmpl w:val="EB0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E80E07"/>
    <w:multiLevelType w:val="multilevel"/>
    <w:tmpl w:val="99F286D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0266FEE"/>
    <w:multiLevelType w:val="multilevel"/>
    <w:tmpl w:val="BEA2C50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51367DF"/>
    <w:multiLevelType w:val="hybridMultilevel"/>
    <w:tmpl w:val="F13C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C5330"/>
    <w:multiLevelType w:val="hybridMultilevel"/>
    <w:tmpl w:val="C0843A38"/>
    <w:lvl w:ilvl="0" w:tplc="5068F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0A0356"/>
    <w:multiLevelType w:val="multilevel"/>
    <w:tmpl w:val="5608D8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C0E7A6E"/>
    <w:multiLevelType w:val="multilevel"/>
    <w:tmpl w:val="6332E08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D1A259C"/>
    <w:multiLevelType w:val="multilevel"/>
    <w:tmpl w:val="2CA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1"/>
  </w:num>
  <w:num w:numId="4">
    <w:abstractNumId w:val="0"/>
  </w:num>
  <w:num w:numId="5">
    <w:abstractNumId w:val="17"/>
  </w:num>
  <w:num w:numId="6">
    <w:abstractNumId w:val="6"/>
  </w:num>
  <w:num w:numId="7">
    <w:abstractNumId w:val="8"/>
  </w:num>
  <w:num w:numId="8">
    <w:abstractNumId w:val="15"/>
  </w:num>
  <w:num w:numId="9">
    <w:abstractNumId w:val="14"/>
  </w:num>
  <w:num w:numId="10">
    <w:abstractNumId w:val="16"/>
  </w:num>
  <w:num w:numId="11">
    <w:abstractNumId w:val="11"/>
  </w:num>
  <w:num w:numId="12">
    <w:abstractNumId w:val="5"/>
  </w:num>
  <w:num w:numId="13">
    <w:abstractNumId w:val="3"/>
  </w:num>
  <w:num w:numId="14">
    <w:abstractNumId w:val="10"/>
  </w:num>
  <w:num w:numId="15">
    <w:abstractNumId w:val="19"/>
  </w:num>
  <w:num w:numId="16">
    <w:abstractNumId w:val="9"/>
  </w:num>
  <w:num w:numId="17">
    <w:abstractNumId w:val="2"/>
  </w:num>
  <w:num w:numId="18">
    <w:abstractNumId w:val="4"/>
  </w:num>
  <w:num w:numId="19">
    <w:abstractNumId w:val="1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50514"/>
    <w:rsid w:val="00013716"/>
    <w:rsid w:val="00016F69"/>
    <w:rsid w:val="0002191E"/>
    <w:rsid w:val="00021BB7"/>
    <w:rsid w:val="000272EF"/>
    <w:rsid w:val="00032DF2"/>
    <w:rsid w:val="000332F7"/>
    <w:rsid w:val="000543CE"/>
    <w:rsid w:val="00072D9B"/>
    <w:rsid w:val="0008553B"/>
    <w:rsid w:val="000921AC"/>
    <w:rsid w:val="00093E79"/>
    <w:rsid w:val="000A0C71"/>
    <w:rsid w:val="000A136A"/>
    <w:rsid w:val="000B6531"/>
    <w:rsid w:val="000B701B"/>
    <w:rsid w:val="000C0F47"/>
    <w:rsid w:val="000C202F"/>
    <w:rsid w:val="000C4F1C"/>
    <w:rsid w:val="000E3E87"/>
    <w:rsid w:val="000F2B86"/>
    <w:rsid w:val="000F4932"/>
    <w:rsid w:val="00104FCE"/>
    <w:rsid w:val="0011095E"/>
    <w:rsid w:val="00112721"/>
    <w:rsid w:val="00115C7D"/>
    <w:rsid w:val="001227FE"/>
    <w:rsid w:val="0013062E"/>
    <w:rsid w:val="001379D6"/>
    <w:rsid w:val="00150207"/>
    <w:rsid w:val="00151391"/>
    <w:rsid w:val="00167F68"/>
    <w:rsid w:val="00170664"/>
    <w:rsid w:val="00174A07"/>
    <w:rsid w:val="00181E21"/>
    <w:rsid w:val="00185DF5"/>
    <w:rsid w:val="0019528B"/>
    <w:rsid w:val="001963A3"/>
    <w:rsid w:val="001A0EB9"/>
    <w:rsid w:val="001A4E86"/>
    <w:rsid w:val="001B16D9"/>
    <w:rsid w:val="001B1A37"/>
    <w:rsid w:val="001C10FE"/>
    <w:rsid w:val="001D4B95"/>
    <w:rsid w:val="001E096B"/>
    <w:rsid w:val="0020167D"/>
    <w:rsid w:val="0022272C"/>
    <w:rsid w:val="00224952"/>
    <w:rsid w:val="002253D3"/>
    <w:rsid w:val="0023730F"/>
    <w:rsid w:val="0026510F"/>
    <w:rsid w:val="00283442"/>
    <w:rsid w:val="00292FF6"/>
    <w:rsid w:val="002A143F"/>
    <w:rsid w:val="002B278B"/>
    <w:rsid w:val="002B48E2"/>
    <w:rsid w:val="002B6991"/>
    <w:rsid w:val="002C1BA6"/>
    <w:rsid w:val="002C7C04"/>
    <w:rsid w:val="002D1ACA"/>
    <w:rsid w:val="002F04F8"/>
    <w:rsid w:val="0030636D"/>
    <w:rsid w:val="003266A5"/>
    <w:rsid w:val="00331704"/>
    <w:rsid w:val="00340EEA"/>
    <w:rsid w:val="00342267"/>
    <w:rsid w:val="00363850"/>
    <w:rsid w:val="00397173"/>
    <w:rsid w:val="003A04EA"/>
    <w:rsid w:val="003A3882"/>
    <w:rsid w:val="003A4C27"/>
    <w:rsid w:val="003B0A2D"/>
    <w:rsid w:val="003C48B5"/>
    <w:rsid w:val="003D4218"/>
    <w:rsid w:val="003E79D6"/>
    <w:rsid w:val="003F1E6D"/>
    <w:rsid w:val="003F56FE"/>
    <w:rsid w:val="00413DDC"/>
    <w:rsid w:val="00417BD9"/>
    <w:rsid w:val="00432795"/>
    <w:rsid w:val="00437660"/>
    <w:rsid w:val="00492FB1"/>
    <w:rsid w:val="004A6458"/>
    <w:rsid w:val="004B6F70"/>
    <w:rsid w:val="004D1B9E"/>
    <w:rsid w:val="004D1F90"/>
    <w:rsid w:val="004F0BD2"/>
    <w:rsid w:val="004F4E83"/>
    <w:rsid w:val="00502D98"/>
    <w:rsid w:val="005072F6"/>
    <w:rsid w:val="00513AEF"/>
    <w:rsid w:val="005162E7"/>
    <w:rsid w:val="005342EA"/>
    <w:rsid w:val="00544C0A"/>
    <w:rsid w:val="00564CCF"/>
    <w:rsid w:val="005654D5"/>
    <w:rsid w:val="00573B03"/>
    <w:rsid w:val="0057728D"/>
    <w:rsid w:val="005810E2"/>
    <w:rsid w:val="00587F64"/>
    <w:rsid w:val="005A0935"/>
    <w:rsid w:val="005B1E42"/>
    <w:rsid w:val="005B218C"/>
    <w:rsid w:val="005C1ED3"/>
    <w:rsid w:val="005E6A82"/>
    <w:rsid w:val="006079F2"/>
    <w:rsid w:val="00616F39"/>
    <w:rsid w:val="00632CBD"/>
    <w:rsid w:val="0063361B"/>
    <w:rsid w:val="00637DD5"/>
    <w:rsid w:val="006429AD"/>
    <w:rsid w:val="006430BE"/>
    <w:rsid w:val="00647A8C"/>
    <w:rsid w:val="00661A4E"/>
    <w:rsid w:val="00662AAE"/>
    <w:rsid w:val="00662F76"/>
    <w:rsid w:val="00671EDC"/>
    <w:rsid w:val="00683512"/>
    <w:rsid w:val="00684434"/>
    <w:rsid w:val="006A2FD2"/>
    <w:rsid w:val="006A7F57"/>
    <w:rsid w:val="006C0DA4"/>
    <w:rsid w:val="006D28A0"/>
    <w:rsid w:val="006E5068"/>
    <w:rsid w:val="006F6C77"/>
    <w:rsid w:val="00700934"/>
    <w:rsid w:val="007639A9"/>
    <w:rsid w:val="007739EC"/>
    <w:rsid w:val="00786869"/>
    <w:rsid w:val="0079352D"/>
    <w:rsid w:val="007A0BE8"/>
    <w:rsid w:val="007E0CA0"/>
    <w:rsid w:val="007E3795"/>
    <w:rsid w:val="007F3F28"/>
    <w:rsid w:val="00804D77"/>
    <w:rsid w:val="00807F63"/>
    <w:rsid w:val="00824405"/>
    <w:rsid w:val="00826EDE"/>
    <w:rsid w:val="00832798"/>
    <w:rsid w:val="00844D49"/>
    <w:rsid w:val="008537B2"/>
    <w:rsid w:val="00873FFC"/>
    <w:rsid w:val="0088368F"/>
    <w:rsid w:val="008951FA"/>
    <w:rsid w:val="00896AA7"/>
    <w:rsid w:val="008A1D65"/>
    <w:rsid w:val="008C0EB0"/>
    <w:rsid w:val="008D5646"/>
    <w:rsid w:val="008E4E96"/>
    <w:rsid w:val="008E7A59"/>
    <w:rsid w:val="00900E24"/>
    <w:rsid w:val="00933A9B"/>
    <w:rsid w:val="00937421"/>
    <w:rsid w:val="009378A9"/>
    <w:rsid w:val="00954D31"/>
    <w:rsid w:val="00957972"/>
    <w:rsid w:val="00960A39"/>
    <w:rsid w:val="00984A27"/>
    <w:rsid w:val="00990953"/>
    <w:rsid w:val="009A007C"/>
    <w:rsid w:val="009A0296"/>
    <w:rsid w:val="009A4AD0"/>
    <w:rsid w:val="009A55A9"/>
    <w:rsid w:val="009B60F8"/>
    <w:rsid w:val="009D6DA5"/>
    <w:rsid w:val="009F271B"/>
    <w:rsid w:val="00A058C3"/>
    <w:rsid w:val="00A14307"/>
    <w:rsid w:val="00A21953"/>
    <w:rsid w:val="00A2260B"/>
    <w:rsid w:val="00A50514"/>
    <w:rsid w:val="00A77AAC"/>
    <w:rsid w:val="00A77EAA"/>
    <w:rsid w:val="00A9112A"/>
    <w:rsid w:val="00AA067C"/>
    <w:rsid w:val="00AD68E2"/>
    <w:rsid w:val="00B022CD"/>
    <w:rsid w:val="00B043EB"/>
    <w:rsid w:val="00B052C4"/>
    <w:rsid w:val="00B058A1"/>
    <w:rsid w:val="00B118D3"/>
    <w:rsid w:val="00B37A9B"/>
    <w:rsid w:val="00B41E55"/>
    <w:rsid w:val="00B450FB"/>
    <w:rsid w:val="00B77A21"/>
    <w:rsid w:val="00B8705F"/>
    <w:rsid w:val="00B879FE"/>
    <w:rsid w:val="00B87D1E"/>
    <w:rsid w:val="00BB0796"/>
    <w:rsid w:val="00BB16BB"/>
    <w:rsid w:val="00BB2DAD"/>
    <w:rsid w:val="00BB3741"/>
    <w:rsid w:val="00BB4EDB"/>
    <w:rsid w:val="00BF5723"/>
    <w:rsid w:val="00C07256"/>
    <w:rsid w:val="00C42DA2"/>
    <w:rsid w:val="00C439B8"/>
    <w:rsid w:val="00C477D5"/>
    <w:rsid w:val="00C543F6"/>
    <w:rsid w:val="00C568C3"/>
    <w:rsid w:val="00C56A10"/>
    <w:rsid w:val="00C876BD"/>
    <w:rsid w:val="00C91476"/>
    <w:rsid w:val="00C93F4C"/>
    <w:rsid w:val="00C95EDF"/>
    <w:rsid w:val="00C975F1"/>
    <w:rsid w:val="00CA14E2"/>
    <w:rsid w:val="00CE68D8"/>
    <w:rsid w:val="00D05795"/>
    <w:rsid w:val="00D1240B"/>
    <w:rsid w:val="00D205AC"/>
    <w:rsid w:val="00D4614A"/>
    <w:rsid w:val="00D740D5"/>
    <w:rsid w:val="00D913D7"/>
    <w:rsid w:val="00D9525C"/>
    <w:rsid w:val="00DA7547"/>
    <w:rsid w:val="00DC6BA3"/>
    <w:rsid w:val="00DD5A26"/>
    <w:rsid w:val="00E01EC7"/>
    <w:rsid w:val="00E038DC"/>
    <w:rsid w:val="00E10E0F"/>
    <w:rsid w:val="00E16A37"/>
    <w:rsid w:val="00E37952"/>
    <w:rsid w:val="00E73437"/>
    <w:rsid w:val="00E833F7"/>
    <w:rsid w:val="00E85F65"/>
    <w:rsid w:val="00E9353E"/>
    <w:rsid w:val="00EF0858"/>
    <w:rsid w:val="00EF30CD"/>
    <w:rsid w:val="00EF7296"/>
    <w:rsid w:val="00F06B6D"/>
    <w:rsid w:val="00F1094A"/>
    <w:rsid w:val="00F1151B"/>
    <w:rsid w:val="00F27EBF"/>
    <w:rsid w:val="00F309A7"/>
    <w:rsid w:val="00F309B9"/>
    <w:rsid w:val="00F43EE1"/>
    <w:rsid w:val="00F50F0B"/>
    <w:rsid w:val="00F56017"/>
    <w:rsid w:val="00F57852"/>
    <w:rsid w:val="00F61CE9"/>
    <w:rsid w:val="00F73A88"/>
    <w:rsid w:val="00FA26D0"/>
    <w:rsid w:val="00FA760C"/>
    <w:rsid w:val="00FB0BAD"/>
    <w:rsid w:val="00FC18B0"/>
    <w:rsid w:val="00FC5CC9"/>
    <w:rsid w:val="00FD250A"/>
    <w:rsid w:val="00FD5E8B"/>
    <w:rsid w:val="00FE03A3"/>
    <w:rsid w:val="00FF4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next w:val="Normal"/>
    <w:link w:val="Heading1Char"/>
    <w:uiPriority w:val="1"/>
    <w:qFormat/>
    <w:rsid w:val="006C0DA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1"/>
    <w:qFormat/>
    <w:rsid w:val="006C0DA4"/>
    <w:pPr>
      <w:widowControl w:val="0"/>
      <w:autoSpaceDE w:val="0"/>
      <w:autoSpaceDN w:val="0"/>
      <w:spacing w:after="0" w:line="272" w:lineRule="exact"/>
      <w:ind w:left="1123" w:hanging="424"/>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219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0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C0DA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1"/>
    <w:rsid w:val="006C0DA4"/>
    <w:rPr>
      <w:rFonts w:ascii="Times New Roman" w:eastAsia="Times New Roman" w:hAnsi="Times New Roman" w:cs="Times New Roman"/>
      <w:b/>
      <w:bCs/>
      <w:sz w:val="24"/>
      <w:szCs w:val="24"/>
    </w:rPr>
  </w:style>
  <w:style w:type="table" w:styleId="TableGrid">
    <w:name w:val="Table Grid"/>
    <w:basedOn w:val="TableNormal"/>
    <w:uiPriority w:val="59"/>
    <w:rsid w:val="006C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6C0DA4"/>
    <w:pPr>
      <w:ind w:left="720"/>
    </w:pPr>
    <w:rPr>
      <w:rFonts w:ascii="Calibri" w:eastAsia="Times New Roman" w:hAnsi="Calibri" w:cs="Times New Roman"/>
    </w:rPr>
  </w:style>
  <w:style w:type="paragraph" w:styleId="Footer">
    <w:name w:val="footer"/>
    <w:basedOn w:val="Normal"/>
    <w:link w:val="FooterChar"/>
    <w:uiPriority w:val="99"/>
    <w:rsid w:val="006C0D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0DA4"/>
    <w:rPr>
      <w:rFonts w:ascii="Times New Roman" w:eastAsia="Times New Roman" w:hAnsi="Times New Roman" w:cs="Times New Roman"/>
      <w:sz w:val="24"/>
      <w:szCs w:val="24"/>
    </w:rPr>
  </w:style>
  <w:style w:type="character" w:styleId="PageNumber">
    <w:name w:val="page number"/>
    <w:basedOn w:val="DefaultParagraphFont"/>
    <w:rsid w:val="006C0DA4"/>
  </w:style>
  <w:style w:type="paragraph" w:styleId="Header">
    <w:name w:val="header"/>
    <w:basedOn w:val="Normal"/>
    <w:link w:val="HeaderChar"/>
    <w:uiPriority w:val="99"/>
    <w:rsid w:val="006C0DA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C0DA4"/>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C0DA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C0DA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C0DA4"/>
    <w:rPr>
      <w:color w:val="0000FF"/>
      <w:u w:val="single"/>
    </w:rPr>
  </w:style>
  <w:style w:type="paragraph" w:customStyle="1" w:styleId="TableParagraph">
    <w:name w:val="Table Paragraph"/>
    <w:basedOn w:val="Normal"/>
    <w:uiPriority w:val="1"/>
    <w:qFormat/>
    <w:rsid w:val="006C0DA4"/>
    <w:pPr>
      <w:widowControl w:val="0"/>
      <w:autoSpaceDE w:val="0"/>
      <w:autoSpaceDN w:val="0"/>
      <w:spacing w:after="0" w:line="240" w:lineRule="auto"/>
      <w:ind w:left="100"/>
    </w:pPr>
    <w:rPr>
      <w:rFonts w:ascii="Times New Roman" w:eastAsia="Times New Roman" w:hAnsi="Times New Roman" w:cs="Times New Roman"/>
    </w:rPr>
  </w:style>
  <w:style w:type="paragraph" w:styleId="TOC1">
    <w:name w:val="toc 1"/>
    <w:basedOn w:val="Normal"/>
    <w:uiPriority w:val="1"/>
    <w:qFormat/>
    <w:rsid w:val="006C0DA4"/>
    <w:pPr>
      <w:widowControl w:val="0"/>
      <w:autoSpaceDE w:val="0"/>
      <w:autoSpaceDN w:val="0"/>
      <w:spacing w:before="252" w:after="0" w:line="240" w:lineRule="auto"/>
      <w:ind w:left="680"/>
    </w:pPr>
    <w:rPr>
      <w:rFonts w:ascii="Times New Roman" w:eastAsia="Times New Roman" w:hAnsi="Times New Roman" w:cs="Times New Roman"/>
      <w:sz w:val="24"/>
      <w:szCs w:val="24"/>
    </w:rPr>
  </w:style>
  <w:style w:type="paragraph" w:styleId="TOC2">
    <w:name w:val="toc 2"/>
    <w:basedOn w:val="Normal"/>
    <w:uiPriority w:val="1"/>
    <w:qFormat/>
    <w:rsid w:val="006C0DA4"/>
    <w:pPr>
      <w:widowControl w:val="0"/>
      <w:autoSpaceDE w:val="0"/>
      <w:autoSpaceDN w:val="0"/>
      <w:spacing w:before="137" w:after="0" w:line="240" w:lineRule="auto"/>
      <w:ind w:left="71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0DA4"/>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C0DA4"/>
    <w:rPr>
      <w:rFonts w:ascii="Tahoma" w:eastAsia="Times New Roman" w:hAnsi="Tahoma" w:cs="Tahoma"/>
      <w:sz w:val="16"/>
      <w:szCs w:val="16"/>
    </w:rPr>
  </w:style>
  <w:style w:type="character" w:styleId="Strong">
    <w:name w:val="Strong"/>
    <w:basedOn w:val="DefaultParagraphFont"/>
    <w:uiPriority w:val="22"/>
    <w:qFormat/>
    <w:rsid w:val="006C0DA4"/>
    <w:rPr>
      <w:b/>
      <w:bCs/>
    </w:rPr>
  </w:style>
  <w:style w:type="character" w:customStyle="1" w:styleId="Heading3Char">
    <w:name w:val="Heading 3 Char"/>
    <w:basedOn w:val="DefaultParagraphFont"/>
    <w:link w:val="Heading3"/>
    <w:uiPriority w:val="9"/>
    <w:semiHidden/>
    <w:rsid w:val="00A21953"/>
    <w:rPr>
      <w:rFonts w:asciiTheme="majorHAnsi" w:eastAsiaTheme="majorEastAsia" w:hAnsiTheme="majorHAnsi" w:cstheme="majorBidi"/>
      <w:b/>
      <w:bCs/>
      <w:color w:val="4F81BD" w:themeColor="accent1"/>
    </w:rPr>
  </w:style>
  <w:style w:type="paragraph" w:customStyle="1" w:styleId="Default">
    <w:name w:val="Default"/>
    <w:rsid w:val="00DA7547"/>
    <w:pPr>
      <w:autoSpaceDE w:val="0"/>
      <w:autoSpaceDN w:val="0"/>
      <w:adjustRightInd w:val="0"/>
      <w:spacing w:after="0" w:line="240" w:lineRule="auto"/>
    </w:pPr>
    <w:rPr>
      <w:rFonts w:ascii="Tahoma" w:eastAsia="Calibri" w:hAnsi="Tahoma" w:cs="Tahoma"/>
      <w:color w:val="000000"/>
      <w:sz w:val="24"/>
      <w:szCs w:val="24"/>
    </w:rPr>
  </w:style>
  <w:style w:type="paragraph" w:styleId="Title">
    <w:name w:val="Title"/>
    <w:basedOn w:val="Normal"/>
    <w:link w:val="TitleChar"/>
    <w:uiPriority w:val="1"/>
    <w:qFormat/>
    <w:rsid w:val="005C1ED3"/>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5C1ED3"/>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438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job-order-costing-guide/" TargetMode="External"/><Relationship Id="rId13" Type="http://schemas.openxmlformats.org/officeDocument/2006/relationships/hyperlink" Target="https://en.wikipedia.org/wiki/Goods_and_services" TargetMode="External"/><Relationship Id="rId18" Type="http://schemas.openxmlformats.org/officeDocument/2006/relationships/hyperlink" Target="https://en.wikipedia.org/wiki/Sociology" TargetMode="External"/><Relationship Id="rId26" Type="http://schemas.openxmlformats.org/officeDocument/2006/relationships/hyperlink" Target="https://en.wikipedia.org/wiki/Brand_ambassador"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n.wikipedia.org/wiki/Ethnography" TargetMode="External"/><Relationship Id="rId34" Type="http://schemas.openxmlformats.org/officeDocument/2006/relationships/hyperlink" Target="https://en.wikipedia.org/wiki/Machine_learning" TargetMode="External"/><Relationship Id="rId7" Type="http://schemas.openxmlformats.org/officeDocument/2006/relationships/hyperlink" Target="https://corporatefinanceinstitute.com/resources/knowledge/accounting/cost-of-goods-sold-cogs/" TargetMode="External"/><Relationship Id="rId12" Type="http://schemas.openxmlformats.org/officeDocument/2006/relationships/hyperlink" Target="https://en.wikipedia.org/wiki/Utility" TargetMode="External"/><Relationship Id="rId17" Type="http://schemas.openxmlformats.org/officeDocument/2006/relationships/hyperlink" Target="https://en.wikipedia.org/wiki/Psychology" TargetMode="External"/><Relationship Id="rId25" Type="http://schemas.openxmlformats.org/officeDocument/2006/relationships/hyperlink" Target="https://en.wikipedia.org/wiki/Brand_loyalty" TargetMode="External"/><Relationship Id="rId33" Type="http://schemas.openxmlformats.org/officeDocument/2006/relationships/hyperlink" Target="https://en.wikipedia.org/wiki/Consumer_neuroscience" TargetMode="External"/><Relationship Id="rId38" Type="http://schemas.openxmlformats.org/officeDocument/2006/relationships/hyperlink" Target="https://en.wikipedia.org/wiki/Market_segmentation" TargetMode="External"/><Relationship Id="rId2" Type="http://schemas.openxmlformats.org/officeDocument/2006/relationships/styles" Target="styles.xml"/><Relationship Id="rId16" Type="http://schemas.openxmlformats.org/officeDocument/2006/relationships/hyperlink" Target="https://en.wikipedia.org/wiki/Marketing" TargetMode="External"/><Relationship Id="rId20" Type="http://schemas.openxmlformats.org/officeDocument/2006/relationships/hyperlink" Target="https://en.wikipedia.org/wiki/Anthropology" TargetMode="External"/><Relationship Id="rId29" Type="http://schemas.openxmlformats.org/officeDocument/2006/relationships/hyperlink" Target="https://en.wikipedia.org/wiki/Consumption_(economic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rchasing" TargetMode="External"/><Relationship Id="rId24" Type="http://schemas.openxmlformats.org/officeDocument/2006/relationships/hyperlink" Target="https://en.wikipedia.org/wiki/Personality" TargetMode="External"/><Relationship Id="rId32" Type="http://schemas.openxmlformats.org/officeDocument/2006/relationships/hyperlink" Target="https://en.wikipedia.org/wiki/Ethnography" TargetMode="External"/><Relationship Id="rId37" Type="http://schemas.openxmlformats.org/officeDocument/2006/relationships/hyperlink" Target="https://en.wikipedia.org/wiki/Customer_retentio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reference_(economics)" TargetMode="External"/><Relationship Id="rId23" Type="http://schemas.openxmlformats.org/officeDocument/2006/relationships/hyperlink" Target="https://en.wikipedia.org/wiki/Demographic" TargetMode="External"/><Relationship Id="rId28" Type="http://schemas.openxmlformats.org/officeDocument/2006/relationships/hyperlink" Target="https://en.wikipedia.org/wiki/Want" TargetMode="External"/><Relationship Id="rId36" Type="http://schemas.openxmlformats.org/officeDocument/2006/relationships/hyperlink" Target="https://en.wikipedia.org/wiki/Aggregate_data" TargetMode="External"/><Relationship Id="rId10" Type="http://schemas.openxmlformats.org/officeDocument/2006/relationships/hyperlink" Target="http://www.disney.com/" TargetMode="External"/><Relationship Id="rId19" Type="http://schemas.openxmlformats.org/officeDocument/2006/relationships/hyperlink" Target="https://en.wikipedia.org/wiki/Social_Anthropology" TargetMode="External"/><Relationship Id="rId31" Type="http://schemas.openxmlformats.org/officeDocument/2006/relationships/hyperlink" Target="https://en.wikipedia.org/wiki/Opinion_leadership" TargetMode="External"/><Relationship Id="rId4" Type="http://schemas.openxmlformats.org/officeDocument/2006/relationships/webSettings" Target="webSettings.xml"/><Relationship Id="rId9" Type="http://schemas.openxmlformats.org/officeDocument/2006/relationships/hyperlink" Target="https://corporatefinanceinstitute.com/resources/knowledge/other/knocking-on-door/" TargetMode="External"/><Relationship Id="rId14" Type="http://schemas.openxmlformats.org/officeDocument/2006/relationships/hyperlink" Target="https://en.wikipedia.org/wiki/Consumer" TargetMode="External"/><Relationship Id="rId22" Type="http://schemas.openxmlformats.org/officeDocument/2006/relationships/hyperlink" Target="https://en.wikipedia.org/wiki/Economics" TargetMode="External"/><Relationship Id="rId27" Type="http://schemas.openxmlformats.org/officeDocument/2006/relationships/hyperlink" Target="https://en.wikipedia.org/wiki/Referral_marketing" TargetMode="External"/><Relationship Id="rId30" Type="http://schemas.openxmlformats.org/officeDocument/2006/relationships/hyperlink" Target="https://en.wikipedia.org/wiki/Influencer_marketing" TargetMode="External"/><Relationship Id="rId35" Type="http://schemas.openxmlformats.org/officeDocument/2006/relationships/hyperlink" Target="https://en.wikipedia.org/wiki/Customer_relationship_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57</Pages>
  <Words>11828</Words>
  <Characters>67423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136</cp:revision>
  <cp:lastPrinted>2022-07-13T14:07:00Z</cp:lastPrinted>
  <dcterms:created xsi:type="dcterms:W3CDTF">2022-02-04T10:30:00Z</dcterms:created>
  <dcterms:modified xsi:type="dcterms:W3CDTF">2025-07-10T13:37:00Z</dcterms:modified>
</cp:coreProperties>
</file>