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1312" w:rsidRDefault="00C71312" w:rsidP="00C71312">
      <w:pPr>
        <w:tabs>
          <w:tab w:val="left" w:pos="3520"/>
        </w:tabs>
        <w:spacing w:after="200"/>
        <w:jc w:val="center"/>
      </w:pPr>
      <w:bookmarkStart w:id="0" w:name="_GoBack"/>
      <w:bookmarkEnd w:id="0"/>
      <w:r>
        <w:rPr>
          <w:rFonts w:ascii="Times New Roman" w:hAnsi="Times New Roman"/>
          <w:b/>
          <w:sz w:val="36"/>
        </w:rPr>
        <w:t>A PROJECT REPORT</w:t>
      </w:r>
    </w:p>
    <w:p w:rsidR="00C71312" w:rsidRDefault="00C71312" w:rsidP="00C71312">
      <w:pPr>
        <w:tabs>
          <w:tab w:val="left" w:pos="3520"/>
        </w:tabs>
        <w:spacing w:after="200"/>
        <w:jc w:val="center"/>
      </w:pPr>
      <w:r>
        <w:rPr>
          <w:rFonts w:ascii="Times New Roman" w:hAnsi="Times New Roman"/>
          <w:b/>
          <w:sz w:val="36"/>
        </w:rPr>
        <w:t>ON</w:t>
      </w:r>
    </w:p>
    <w:p w:rsidR="00C71312" w:rsidRDefault="00C71312" w:rsidP="00C71312">
      <w:pPr>
        <w:tabs>
          <w:tab w:val="left" w:pos="3520"/>
        </w:tabs>
        <w:spacing w:after="200"/>
        <w:jc w:val="center"/>
      </w:pPr>
      <w:r>
        <w:rPr>
          <w:rFonts w:ascii="Times New Roman" w:hAnsi="Times New Roman"/>
          <w:b/>
          <w:sz w:val="36"/>
        </w:rPr>
        <w:t>PROPOSED FEMALE INSTITUTIONAL HOSTEL</w:t>
      </w:r>
    </w:p>
    <w:p w:rsidR="00C71312" w:rsidRDefault="00C71312" w:rsidP="00C71312">
      <w:pPr>
        <w:tabs>
          <w:tab w:val="left" w:pos="3520"/>
        </w:tabs>
        <w:spacing w:after="200"/>
        <w:jc w:val="center"/>
        <w:rPr>
          <w:rFonts w:ascii="Times New Roman" w:hAnsi="Times New Roman"/>
          <w:b/>
          <w:sz w:val="36"/>
        </w:rPr>
      </w:pPr>
      <w:r w:rsidRPr="00F36F57">
        <w:rPr>
          <w:rFonts w:ascii="Times New Roman" w:hAnsi="Times New Roman"/>
          <w:b/>
          <w:sz w:val="36"/>
        </w:rPr>
        <w:t>For</w:t>
      </w:r>
    </w:p>
    <w:p w:rsidR="00C71312" w:rsidRDefault="00C71312" w:rsidP="00C71312">
      <w:pPr>
        <w:tabs>
          <w:tab w:val="left" w:pos="3520"/>
        </w:tabs>
        <w:spacing w:after="200"/>
        <w:jc w:val="center"/>
        <w:rPr>
          <w:rFonts w:ascii="Times New Roman" w:hAnsi="Times New Roman"/>
          <w:b/>
          <w:sz w:val="36"/>
        </w:rPr>
      </w:pPr>
      <w:r>
        <w:rPr>
          <w:rFonts w:ascii="Times New Roman" w:hAnsi="Times New Roman"/>
          <w:b/>
          <w:sz w:val="36"/>
        </w:rPr>
        <w:t>THE OKE OGUN POLYTECHNIC SAKI (Tops) OYO STATE</w:t>
      </w:r>
    </w:p>
    <w:p w:rsidR="00C71312" w:rsidRPr="00F36F57" w:rsidRDefault="00C71312" w:rsidP="00C71312">
      <w:pPr>
        <w:tabs>
          <w:tab w:val="left" w:pos="3520"/>
        </w:tabs>
        <w:spacing w:after="200"/>
        <w:jc w:val="center"/>
        <w:rPr>
          <w:b/>
        </w:rPr>
      </w:pPr>
    </w:p>
    <w:p w:rsidR="00C71312" w:rsidRPr="00F36F57" w:rsidRDefault="00C71312" w:rsidP="00C71312">
      <w:pPr>
        <w:tabs>
          <w:tab w:val="left" w:pos="3520"/>
        </w:tabs>
        <w:spacing w:after="200"/>
        <w:jc w:val="center"/>
        <w:rPr>
          <w:rFonts w:ascii="Times New Roman" w:hAnsi="Times New Roman"/>
          <w:b/>
          <w:sz w:val="36"/>
        </w:rPr>
      </w:pPr>
      <w:r>
        <w:rPr>
          <w:rFonts w:ascii="Times New Roman" w:hAnsi="Times New Roman"/>
          <w:b/>
          <w:sz w:val="36"/>
        </w:rPr>
        <w:t>BY</w:t>
      </w:r>
    </w:p>
    <w:p w:rsidR="00C71312" w:rsidRDefault="00C71312" w:rsidP="00C71312">
      <w:pPr>
        <w:tabs>
          <w:tab w:val="left" w:pos="3520"/>
        </w:tabs>
        <w:spacing w:after="200"/>
        <w:jc w:val="center"/>
        <w:rPr>
          <w:rFonts w:ascii="Times New Roman" w:hAnsi="Times New Roman"/>
        </w:rPr>
      </w:pPr>
    </w:p>
    <w:p w:rsidR="00C71312" w:rsidRDefault="00C71312" w:rsidP="00C71312">
      <w:pPr>
        <w:tabs>
          <w:tab w:val="left" w:pos="3520"/>
        </w:tabs>
        <w:spacing w:after="200"/>
        <w:jc w:val="center"/>
      </w:pPr>
      <w:r>
        <w:rPr>
          <w:rFonts w:ascii="Times New Roman" w:hAnsi="Times New Roman"/>
          <w:b/>
          <w:sz w:val="36"/>
        </w:rPr>
        <w:t>MORUF SOFIAT OPEYEMI</w:t>
      </w:r>
    </w:p>
    <w:p w:rsidR="00C71312" w:rsidRDefault="00C71312" w:rsidP="00C71312">
      <w:pPr>
        <w:tabs>
          <w:tab w:val="left" w:pos="3520"/>
        </w:tabs>
        <w:spacing w:after="200"/>
        <w:jc w:val="center"/>
        <w:rPr>
          <w:rFonts w:ascii="Times New Roman" w:hAnsi="Times New Roman"/>
          <w:b/>
          <w:sz w:val="36"/>
        </w:rPr>
      </w:pPr>
      <w:r>
        <w:rPr>
          <w:rFonts w:ascii="Times New Roman" w:hAnsi="Times New Roman"/>
          <w:b/>
          <w:sz w:val="36"/>
        </w:rPr>
        <w:t>HND/23/ARC/FT/0055</w:t>
      </w:r>
    </w:p>
    <w:p w:rsidR="00C71312" w:rsidRDefault="00C71312" w:rsidP="00C71312">
      <w:pPr>
        <w:tabs>
          <w:tab w:val="left" w:pos="3520"/>
        </w:tabs>
        <w:spacing w:after="200"/>
        <w:jc w:val="center"/>
        <w:rPr>
          <w:rFonts w:ascii="Times New Roman" w:hAnsi="Times New Roman"/>
        </w:rPr>
      </w:pPr>
    </w:p>
    <w:p w:rsidR="00C71312" w:rsidRDefault="00C71312" w:rsidP="00C71312">
      <w:pPr>
        <w:tabs>
          <w:tab w:val="left" w:pos="3520"/>
        </w:tabs>
        <w:spacing w:after="200"/>
        <w:jc w:val="center"/>
      </w:pPr>
      <w:r>
        <w:rPr>
          <w:rFonts w:ascii="Times New Roman" w:hAnsi="Times New Roman"/>
          <w:b/>
          <w:sz w:val="36"/>
        </w:rPr>
        <w:t>SUBMITTED TO</w:t>
      </w:r>
    </w:p>
    <w:p w:rsidR="00C71312" w:rsidRDefault="00C71312" w:rsidP="00C71312">
      <w:pPr>
        <w:tabs>
          <w:tab w:val="left" w:pos="3520"/>
        </w:tabs>
        <w:spacing w:after="200"/>
        <w:jc w:val="center"/>
        <w:rPr>
          <w:rFonts w:ascii="Times New Roman" w:hAnsi="Times New Roman"/>
          <w:b/>
          <w:sz w:val="36"/>
        </w:rPr>
      </w:pPr>
      <w:r>
        <w:rPr>
          <w:rFonts w:ascii="Times New Roman" w:hAnsi="Times New Roman"/>
          <w:b/>
          <w:sz w:val="36"/>
        </w:rPr>
        <w:t>DEPARTMENT OF ARCHITECTURAL TECHNOLOGY, INSTITUTE OF ENVIRONMENT STUDIES, KWARA STATE POLYTECHNIC, ILORIN</w:t>
      </w:r>
    </w:p>
    <w:p w:rsidR="00C71312" w:rsidRDefault="00C71312" w:rsidP="00C71312">
      <w:pPr>
        <w:tabs>
          <w:tab w:val="left" w:pos="3520"/>
        </w:tabs>
        <w:spacing w:after="200"/>
        <w:jc w:val="center"/>
      </w:pPr>
    </w:p>
    <w:p w:rsidR="00C71312" w:rsidRPr="00F36F57" w:rsidRDefault="00C71312" w:rsidP="00C71312">
      <w:pPr>
        <w:tabs>
          <w:tab w:val="left" w:pos="3520"/>
        </w:tabs>
        <w:spacing w:after="200"/>
        <w:jc w:val="center"/>
        <w:rPr>
          <w:b/>
        </w:rPr>
      </w:pPr>
      <w:r w:rsidRPr="00F36F57">
        <w:rPr>
          <w:rFonts w:ascii="Times New Roman" w:hAnsi="Times New Roman"/>
          <w:b/>
          <w:sz w:val="28"/>
        </w:rPr>
        <w:t xml:space="preserve">IN PARTIAL </w:t>
      </w:r>
      <w:r>
        <w:rPr>
          <w:rFonts w:ascii="Times New Roman" w:hAnsi="Times New Roman"/>
          <w:b/>
          <w:sz w:val="28"/>
        </w:rPr>
        <w:t>FULFILMENT</w:t>
      </w:r>
      <w:r w:rsidRPr="00F36F57">
        <w:rPr>
          <w:rFonts w:ascii="Times New Roman" w:hAnsi="Times New Roman"/>
          <w:b/>
          <w:sz w:val="28"/>
        </w:rPr>
        <w:t xml:space="preserve"> OF THE REQUIREMENTS FOR THE AWARD OF HIGHER NATIONAL DIPLOMA </w:t>
      </w:r>
      <w:r>
        <w:rPr>
          <w:rFonts w:ascii="Times New Roman" w:hAnsi="Times New Roman"/>
          <w:b/>
          <w:sz w:val="28"/>
        </w:rPr>
        <w:t xml:space="preserve">[HND] </w:t>
      </w:r>
      <w:r w:rsidRPr="00F36F57">
        <w:rPr>
          <w:rFonts w:ascii="Times New Roman" w:hAnsi="Times New Roman"/>
          <w:b/>
          <w:sz w:val="28"/>
        </w:rPr>
        <w:t>IN ARCHITECTURAL KWARA STATE POLYTECHNIC, ILORN KWARA STATE.</w:t>
      </w:r>
    </w:p>
    <w:p w:rsidR="00C71312" w:rsidRDefault="00C71312" w:rsidP="00C71312">
      <w:pPr>
        <w:tabs>
          <w:tab w:val="left" w:pos="3520"/>
        </w:tabs>
        <w:spacing w:after="200"/>
        <w:rPr>
          <w:rFonts w:ascii="Times New Roman" w:hAnsi="Times New Roman"/>
          <w:sz w:val="28"/>
        </w:rPr>
      </w:pPr>
      <w:r>
        <w:rPr>
          <w:rFonts w:ascii="Times New Roman" w:hAnsi="Times New Roman"/>
          <w:sz w:val="28"/>
        </w:rPr>
        <w:tab/>
      </w:r>
    </w:p>
    <w:p w:rsidR="00C71312" w:rsidRDefault="00C71312" w:rsidP="00C71312">
      <w:pPr>
        <w:tabs>
          <w:tab w:val="left" w:pos="3520"/>
        </w:tabs>
        <w:spacing w:after="200"/>
        <w:rPr>
          <w:rFonts w:ascii="Times New Roman" w:hAnsi="Times New Roman"/>
          <w:sz w:val="28"/>
        </w:rPr>
      </w:pPr>
    </w:p>
    <w:p w:rsidR="00C71312" w:rsidRDefault="00C71312" w:rsidP="00C71312">
      <w:pPr>
        <w:tabs>
          <w:tab w:val="left" w:pos="3520"/>
        </w:tabs>
        <w:spacing w:after="200"/>
        <w:jc w:val="right"/>
      </w:pPr>
      <w:r>
        <w:rPr>
          <w:rFonts w:ascii="Times New Roman" w:hAnsi="Times New Roman"/>
          <w:sz w:val="28"/>
        </w:rPr>
        <w:t>JULY, 2025</w:t>
      </w:r>
    </w:p>
    <w:p w:rsidR="00C71312" w:rsidRDefault="00C71312" w:rsidP="00C71312">
      <w:pPr>
        <w:tabs>
          <w:tab w:val="left" w:pos="3520"/>
        </w:tabs>
        <w:spacing w:after="200"/>
        <w:rPr>
          <w:rFonts w:ascii="Times New Roman" w:hAnsi="Times New Roman"/>
        </w:rPr>
      </w:pPr>
    </w:p>
    <w:p w:rsidR="00C71312" w:rsidRDefault="00C71312" w:rsidP="00C71312">
      <w:pPr>
        <w:tabs>
          <w:tab w:val="left" w:pos="3520"/>
        </w:tabs>
        <w:spacing w:after="200"/>
        <w:rPr>
          <w:rFonts w:ascii="Times New Roman" w:hAnsi="Times New Roman"/>
        </w:rPr>
      </w:pPr>
    </w:p>
    <w:p w:rsidR="00C71312" w:rsidRDefault="00C71312" w:rsidP="00C71312">
      <w:pPr>
        <w:tabs>
          <w:tab w:val="left" w:pos="3520"/>
        </w:tabs>
        <w:spacing w:after="200"/>
        <w:rPr>
          <w:rFonts w:ascii="Times New Roman" w:hAnsi="Times New Roman"/>
        </w:rPr>
      </w:pPr>
    </w:p>
    <w:p w:rsidR="00C71312" w:rsidRDefault="00C71312" w:rsidP="00C71312">
      <w:pPr>
        <w:tabs>
          <w:tab w:val="left" w:pos="3520"/>
        </w:tabs>
        <w:spacing w:after="200"/>
        <w:rPr>
          <w:rFonts w:ascii="Times New Roman" w:hAnsi="Times New Roman"/>
        </w:rPr>
      </w:pPr>
    </w:p>
    <w:p w:rsidR="00C71312" w:rsidRDefault="00D103AF" w:rsidP="00C71312">
      <w:pPr>
        <w:tabs>
          <w:tab w:val="left" w:pos="3520"/>
        </w:tabs>
        <w:spacing w:after="200"/>
        <w:rPr>
          <w:rFonts w:ascii="Times New Roman" w:hAnsi="Times New Roman"/>
        </w:rPr>
      </w:pPr>
      <w:r>
        <w:rPr>
          <w:rFonts w:ascii="Times New Roman" w:hAnsi="Times New Roman"/>
          <w:noProof/>
        </w:rPr>
        <w:lastRenderedPageBreak/>
        <w:drawing>
          <wp:inline distT="0" distB="0" distL="0" distR="0">
            <wp:extent cx="5731510" cy="8552815"/>
            <wp:effectExtent l="19050" t="0" r="2540" b="0"/>
            <wp:docPr id="1" name="Picture 0" descr="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 1.jpg"/>
                    <pic:cNvPicPr/>
                  </pic:nvPicPr>
                  <pic:blipFill>
                    <a:blip r:embed="rId7"/>
                    <a:stretch>
                      <a:fillRect/>
                    </a:stretch>
                  </pic:blipFill>
                  <pic:spPr>
                    <a:xfrm>
                      <a:off x="0" y="0"/>
                      <a:ext cx="5731510" cy="8552815"/>
                    </a:xfrm>
                    <a:prstGeom prst="rect">
                      <a:avLst/>
                    </a:prstGeom>
                  </pic:spPr>
                </pic:pic>
              </a:graphicData>
            </a:graphic>
          </wp:inline>
        </w:drawing>
      </w:r>
    </w:p>
    <w:p w:rsidR="00C71312" w:rsidRDefault="00C71312" w:rsidP="00C71312">
      <w:pPr>
        <w:tabs>
          <w:tab w:val="left" w:pos="3520"/>
        </w:tabs>
        <w:spacing w:after="200"/>
        <w:rPr>
          <w:rFonts w:ascii="Times New Roman" w:hAnsi="Times New Roman"/>
        </w:rPr>
      </w:pPr>
    </w:p>
    <w:p w:rsidR="00C71312" w:rsidRDefault="00D103AF" w:rsidP="00C71312">
      <w:pPr>
        <w:tabs>
          <w:tab w:val="left" w:pos="3520"/>
        </w:tabs>
        <w:spacing w:after="200"/>
        <w:jc w:val="center"/>
        <w:rPr>
          <w:rFonts w:ascii="Times New Roman" w:hAnsi="Times New Roman"/>
          <w:b/>
          <w:sz w:val="24"/>
        </w:rPr>
      </w:pPr>
      <w:r>
        <w:rPr>
          <w:rFonts w:ascii="Times New Roman" w:hAnsi="Times New Roman"/>
          <w:b/>
          <w:noProof/>
          <w:sz w:val="24"/>
        </w:rPr>
        <w:lastRenderedPageBreak/>
        <w:drawing>
          <wp:inline distT="0" distB="0" distL="0" distR="0">
            <wp:extent cx="5731510" cy="8585200"/>
            <wp:effectExtent l="19050" t="0" r="2540" b="0"/>
            <wp:docPr id="3" name="Picture 2" descr="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 2.jpg"/>
                    <pic:cNvPicPr/>
                  </pic:nvPicPr>
                  <pic:blipFill>
                    <a:blip r:embed="rId8"/>
                    <a:stretch>
                      <a:fillRect/>
                    </a:stretch>
                  </pic:blipFill>
                  <pic:spPr>
                    <a:xfrm>
                      <a:off x="0" y="0"/>
                      <a:ext cx="5731510" cy="8585200"/>
                    </a:xfrm>
                    <a:prstGeom prst="rect">
                      <a:avLst/>
                    </a:prstGeom>
                  </pic:spPr>
                </pic:pic>
              </a:graphicData>
            </a:graphic>
          </wp:inline>
        </w:drawing>
      </w:r>
    </w:p>
    <w:p w:rsidR="00C71312" w:rsidRPr="009A555D" w:rsidRDefault="00C71312" w:rsidP="00C71312">
      <w:pPr>
        <w:suppressAutoHyphens w:val="0"/>
        <w:overflowPunct/>
        <w:autoSpaceDE/>
        <w:autoSpaceDN/>
        <w:spacing w:after="200" w:line="360" w:lineRule="auto"/>
        <w:jc w:val="center"/>
        <w:textAlignment w:val="auto"/>
        <w:rPr>
          <w:rFonts w:asciiTheme="majorBidi" w:eastAsiaTheme="minorEastAsia" w:hAnsiTheme="majorBidi" w:cstheme="majorBidi"/>
          <w:b/>
          <w:bCs/>
          <w:color w:val="000000" w:themeColor="text1"/>
          <w:kern w:val="2"/>
          <w:sz w:val="24"/>
          <w:szCs w:val="24"/>
          <w:lang w:eastAsia="zh-CN"/>
        </w:rPr>
      </w:pPr>
      <w:r w:rsidRPr="009A555D">
        <w:rPr>
          <w:rFonts w:asciiTheme="majorBidi" w:eastAsiaTheme="minorEastAsia" w:hAnsiTheme="majorBidi" w:cstheme="majorBidi"/>
          <w:b/>
          <w:bCs/>
          <w:color w:val="000000" w:themeColor="text1"/>
          <w:kern w:val="2"/>
          <w:sz w:val="24"/>
          <w:szCs w:val="24"/>
          <w:lang w:eastAsia="zh-CN"/>
        </w:rPr>
        <w:lastRenderedPageBreak/>
        <w:t>DEDICATION</w:t>
      </w:r>
    </w:p>
    <w:p w:rsidR="00C71312" w:rsidRPr="009A555D" w:rsidRDefault="00C71312" w:rsidP="00C71312">
      <w:pPr>
        <w:widowControl/>
        <w:suppressAutoHyphens w:val="0"/>
        <w:overflowPunct/>
        <w:autoSpaceDE/>
        <w:autoSpaceDN/>
        <w:spacing w:after="160" w:line="360" w:lineRule="auto"/>
        <w:jc w:val="both"/>
        <w:textAlignment w:val="auto"/>
        <w:rPr>
          <w:rFonts w:ascii="Times New Roman" w:eastAsiaTheme="minorHAnsi" w:hAnsi="Times New Roman"/>
          <w:b/>
          <w:kern w:val="0"/>
          <w:sz w:val="28"/>
          <w:szCs w:val="28"/>
        </w:rPr>
      </w:pPr>
      <w:r w:rsidRPr="009A555D">
        <w:rPr>
          <w:rFonts w:ascii="Times New Roman" w:eastAsiaTheme="minorHAnsi" w:hAnsi="Times New Roman"/>
          <w:kern w:val="0"/>
          <w:sz w:val="28"/>
          <w:szCs w:val="28"/>
        </w:rPr>
        <w:t>This project is dedicated to almighty Allah and also to my parents (Mr. and Mrs</w:t>
      </w:r>
      <w:r>
        <w:rPr>
          <w:rFonts w:ascii="Times New Roman" w:eastAsiaTheme="minorHAnsi" w:hAnsi="Times New Roman"/>
          <w:kern w:val="0"/>
          <w:sz w:val="28"/>
          <w:szCs w:val="28"/>
        </w:rPr>
        <w:t>.</w:t>
      </w:r>
      <w:r w:rsidRPr="009A555D">
        <w:rPr>
          <w:rFonts w:ascii="Times New Roman" w:eastAsiaTheme="minorHAnsi" w:hAnsi="Times New Roman"/>
          <w:kern w:val="0"/>
          <w:sz w:val="28"/>
          <w:szCs w:val="28"/>
        </w:rPr>
        <w:t xml:space="preserve"> MORUF)</w:t>
      </w:r>
    </w:p>
    <w:p w:rsidR="00C71312" w:rsidRPr="009A555D" w:rsidRDefault="00C71312" w:rsidP="00C71312">
      <w:pPr>
        <w:widowControl/>
        <w:suppressAutoHyphens w:val="0"/>
        <w:overflowPunct/>
        <w:autoSpaceDE/>
        <w:autoSpaceDN/>
        <w:spacing w:after="160" w:line="360" w:lineRule="auto"/>
        <w:jc w:val="both"/>
        <w:textAlignment w:val="auto"/>
        <w:rPr>
          <w:rFonts w:ascii="Times New Roman" w:eastAsiaTheme="minorHAnsi" w:hAnsi="Times New Roman"/>
          <w:kern w:val="0"/>
          <w:sz w:val="28"/>
          <w:szCs w:val="28"/>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tabs>
          <w:tab w:val="left" w:pos="3520"/>
        </w:tabs>
        <w:spacing w:after="200"/>
        <w:jc w:val="center"/>
        <w:rPr>
          <w:rFonts w:ascii="Times New Roman" w:hAnsi="Times New Roman"/>
          <w:b/>
          <w:sz w:val="24"/>
        </w:rPr>
      </w:pPr>
    </w:p>
    <w:p w:rsidR="00C71312" w:rsidRDefault="00C71312" w:rsidP="00C71312">
      <w:pPr>
        <w:suppressAutoHyphens w:val="0"/>
        <w:overflowPunct/>
        <w:autoSpaceDE/>
        <w:autoSpaceDN/>
        <w:spacing w:after="200" w:line="360" w:lineRule="auto"/>
        <w:jc w:val="center"/>
        <w:textAlignment w:val="auto"/>
        <w:rPr>
          <w:rFonts w:asciiTheme="majorBidi" w:eastAsiaTheme="minorEastAsia" w:hAnsiTheme="majorBidi" w:cstheme="majorBidi"/>
          <w:b/>
          <w:bCs/>
          <w:color w:val="000000" w:themeColor="text1"/>
          <w:kern w:val="2"/>
          <w:sz w:val="24"/>
          <w:szCs w:val="24"/>
          <w:lang w:eastAsia="zh-CN"/>
        </w:rPr>
      </w:pPr>
    </w:p>
    <w:p w:rsidR="00C71312" w:rsidRPr="00455993" w:rsidRDefault="00C71312" w:rsidP="00C71312">
      <w:pPr>
        <w:suppressAutoHyphens w:val="0"/>
        <w:overflowPunct/>
        <w:autoSpaceDE/>
        <w:autoSpaceDN/>
        <w:spacing w:after="200" w:line="360" w:lineRule="auto"/>
        <w:jc w:val="center"/>
        <w:textAlignment w:val="auto"/>
        <w:rPr>
          <w:rFonts w:asciiTheme="majorBidi" w:eastAsiaTheme="minorEastAsia" w:hAnsiTheme="majorBidi" w:cstheme="majorBidi"/>
          <w:b/>
          <w:bCs/>
          <w:color w:val="000000" w:themeColor="text1"/>
          <w:kern w:val="2"/>
          <w:sz w:val="24"/>
          <w:szCs w:val="24"/>
          <w:lang w:eastAsia="zh-CN"/>
        </w:rPr>
      </w:pPr>
      <w:r w:rsidRPr="00455993">
        <w:rPr>
          <w:rFonts w:asciiTheme="majorBidi" w:eastAsiaTheme="minorEastAsia" w:hAnsiTheme="majorBidi" w:cstheme="majorBidi"/>
          <w:b/>
          <w:bCs/>
          <w:color w:val="000000" w:themeColor="text1"/>
          <w:kern w:val="2"/>
          <w:sz w:val="24"/>
          <w:szCs w:val="24"/>
          <w:lang w:eastAsia="zh-CN"/>
        </w:rPr>
        <w:lastRenderedPageBreak/>
        <w:t>ACKNOWLEDGEMENT</w:t>
      </w:r>
    </w:p>
    <w:p w:rsidR="00C71312" w:rsidRPr="005D27D3" w:rsidRDefault="00C71312" w:rsidP="00C71312">
      <w:pPr>
        <w:widowControl/>
        <w:suppressAutoHyphens w:val="0"/>
        <w:overflowPunct/>
        <w:autoSpaceDE/>
        <w:autoSpaceDN/>
        <w:spacing w:line="360" w:lineRule="auto"/>
        <w:ind w:firstLine="720"/>
        <w:contextualSpacing/>
        <w:jc w:val="both"/>
        <w:textAlignment w:val="auto"/>
        <w:rPr>
          <w:rFonts w:ascii="Times New Roman" w:eastAsiaTheme="minorHAnsi" w:hAnsi="Times New Roman"/>
          <w:kern w:val="0"/>
          <w:sz w:val="28"/>
          <w:szCs w:val="28"/>
        </w:rPr>
      </w:pPr>
      <w:r w:rsidRPr="005D27D3">
        <w:rPr>
          <w:rFonts w:ascii="Times New Roman" w:eastAsiaTheme="minorHAnsi" w:hAnsi="Times New Roman"/>
          <w:kern w:val="0"/>
          <w:sz w:val="28"/>
          <w:szCs w:val="28"/>
        </w:rPr>
        <w:t>My profound gratitude goes to my Parents (Mr. and Mrs. MORUF)for supporting and taking care of me. I also thank them for contributing greatly for the success of this project.</w:t>
      </w:r>
    </w:p>
    <w:p w:rsidR="00C71312" w:rsidRPr="005D27D3" w:rsidRDefault="00C71312" w:rsidP="00C71312">
      <w:pPr>
        <w:widowControl/>
        <w:suppressAutoHyphens w:val="0"/>
        <w:overflowPunct/>
        <w:autoSpaceDE/>
        <w:autoSpaceDN/>
        <w:spacing w:line="360" w:lineRule="auto"/>
        <w:ind w:firstLine="720"/>
        <w:contextualSpacing/>
        <w:jc w:val="both"/>
        <w:textAlignment w:val="auto"/>
        <w:rPr>
          <w:rFonts w:ascii="Times New Roman" w:eastAsiaTheme="minorHAnsi" w:hAnsi="Times New Roman"/>
          <w:kern w:val="0"/>
          <w:sz w:val="28"/>
          <w:szCs w:val="28"/>
        </w:rPr>
      </w:pPr>
      <w:r w:rsidRPr="005D27D3">
        <w:rPr>
          <w:rFonts w:ascii="Times New Roman" w:eastAsiaTheme="minorHAnsi" w:hAnsi="Times New Roman"/>
          <w:kern w:val="0"/>
          <w:sz w:val="28"/>
          <w:szCs w:val="28"/>
        </w:rPr>
        <w:t>I also acknowledge the support of my project supervisor Arc FAMILUA O.S who went through the project manuscripts despite his tight schedule. May God strengthen him in wealth and health.</w:t>
      </w:r>
    </w:p>
    <w:p w:rsidR="00C71312" w:rsidRPr="005D27D3" w:rsidRDefault="00C71312" w:rsidP="00C71312">
      <w:pPr>
        <w:widowControl/>
        <w:suppressAutoHyphens w:val="0"/>
        <w:overflowPunct/>
        <w:autoSpaceDE/>
        <w:autoSpaceDN/>
        <w:spacing w:line="360" w:lineRule="auto"/>
        <w:ind w:firstLine="720"/>
        <w:contextualSpacing/>
        <w:jc w:val="both"/>
        <w:textAlignment w:val="auto"/>
        <w:rPr>
          <w:rFonts w:ascii="Times New Roman" w:eastAsiaTheme="minorHAnsi" w:hAnsi="Times New Roman"/>
          <w:kern w:val="0"/>
          <w:sz w:val="28"/>
          <w:szCs w:val="28"/>
        </w:rPr>
      </w:pPr>
      <w:r w:rsidRPr="005D27D3">
        <w:rPr>
          <w:rFonts w:ascii="Times New Roman" w:eastAsiaTheme="minorHAnsi" w:hAnsi="Times New Roman"/>
          <w:kern w:val="0"/>
          <w:sz w:val="28"/>
          <w:szCs w:val="28"/>
        </w:rPr>
        <w:t>I also acknowledge the support of the project coordinator in person of Arc OLANREWAJU F.A  and the Head of Department, Arc. TOMORI J.M for their contributions. May God increase them in strength. Also, I express my sincere gratitude to all my departmental lecturers, may God also increase them in strength.</w:t>
      </w:r>
    </w:p>
    <w:p w:rsidR="00C71312" w:rsidRPr="005D27D3" w:rsidRDefault="00C71312" w:rsidP="00C71312">
      <w:pPr>
        <w:widowControl/>
        <w:suppressAutoHyphens w:val="0"/>
        <w:overflowPunct/>
        <w:autoSpaceDE/>
        <w:autoSpaceDN/>
        <w:spacing w:line="360" w:lineRule="auto"/>
        <w:ind w:firstLine="720"/>
        <w:contextualSpacing/>
        <w:jc w:val="both"/>
        <w:textAlignment w:val="auto"/>
        <w:rPr>
          <w:rFonts w:ascii="Times New Roman" w:eastAsiaTheme="minorHAnsi" w:hAnsi="Times New Roman"/>
          <w:kern w:val="0"/>
          <w:sz w:val="28"/>
          <w:szCs w:val="28"/>
        </w:rPr>
      </w:pPr>
      <w:r w:rsidRPr="005D27D3">
        <w:rPr>
          <w:rFonts w:ascii="Times New Roman" w:eastAsiaTheme="minorHAnsi" w:hAnsi="Times New Roman"/>
          <w:kern w:val="0"/>
          <w:sz w:val="28"/>
          <w:szCs w:val="28"/>
        </w:rPr>
        <w:t>My heartfelt gratitude to my benefactor, specifically (Mr. MORUF Ayinde  and Mrs. Mujeedat Temitope ) for their care and support in my times of need. Thanks for your love and care you have all shown to me</w:t>
      </w:r>
    </w:p>
    <w:p w:rsidR="00C71312" w:rsidRPr="005D27D3" w:rsidRDefault="00C71312" w:rsidP="00C71312">
      <w:pPr>
        <w:widowControl/>
        <w:suppressAutoHyphens w:val="0"/>
        <w:overflowPunct/>
        <w:autoSpaceDE/>
        <w:autoSpaceDN/>
        <w:spacing w:after="160" w:line="360" w:lineRule="auto"/>
        <w:textAlignment w:val="auto"/>
        <w:rPr>
          <w:rFonts w:ascii="Times New Roman" w:eastAsiaTheme="minorHAnsi" w:hAnsi="Times New Roman"/>
          <w:kern w:val="0"/>
          <w:sz w:val="28"/>
          <w:szCs w:val="28"/>
        </w:rPr>
      </w:pPr>
      <w:r w:rsidRPr="005D27D3">
        <w:rPr>
          <w:rFonts w:ascii="Times New Roman" w:eastAsiaTheme="minorHAnsi" w:hAnsi="Times New Roman"/>
          <w:kern w:val="0"/>
          <w:sz w:val="28"/>
          <w:szCs w:val="28"/>
        </w:rPr>
        <w:br w:type="page"/>
      </w:r>
    </w:p>
    <w:p w:rsidR="00C71312" w:rsidRPr="00D52D84" w:rsidRDefault="00C71312" w:rsidP="00C71312">
      <w:pPr>
        <w:widowControl/>
        <w:suppressAutoHyphens w:val="0"/>
        <w:overflowPunct/>
        <w:autoSpaceDE/>
        <w:autoSpaceDN/>
        <w:spacing w:before="100" w:beforeAutospacing="1"/>
        <w:ind w:left="3360" w:firstLine="420"/>
        <w:textAlignment w:val="auto"/>
        <w:rPr>
          <w:rFonts w:ascii="Times New Roman" w:hAnsi="Times New Roman"/>
          <w:b/>
          <w:bCs/>
          <w:i/>
          <w:kern w:val="0"/>
          <w:sz w:val="28"/>
          <w:szCs w:val="28"/>
        </w:rPr>
      </w:pPr>
      <w:r w:rsidRPr="00D52D84">
        <w:rPr>
          <w:rFonts w:ascii="Times New Roman" w:hAnsi="Times New Roman"/>
          <w:b/>
          <w:bCs/>
          <w:i/>
          <w:kern w:val="0"/>
          <w:sz w:val="28"/>
          <w:szCs w:val="28"/>
        </w:rPr>
        <w:lastRenderedPageBreak/>
        <w:t>ABSTRACT</w:t>
      </w:r>
    </w:p>
    <w:p w:rsidR="00C71312" w:rsidRPr="00D7789E" w:rsidRDefault="00C71312" w:rsidP="00C71312">
      <w:pPr>
        <w:suppressAutoHyphens w:val="0"/>
        <w:overflowPunct/>
        <w:autoSpaceDE/>
        <w:autoSpaceDN/>
        <w:spacing w:line="276" w:lineRule="auto"/>
        <w:jc w:val="both"/>
        <w:textAlignment w:val="auto"/>
        <w:rPr>
          <w:rFonts w:ascii="Bookman Old Style" w:eastAsiaTheme="minorEastAsia" w:hAnsi="Bookman Old Style" w:cstheme="minorBidi"/>
          <w:b/>
          <w:i/>
          <w:kern w:val="2"/>
          <w:sz w:val="24"/>
          <w:szCs w:val="24"/>
          <w:lang w:eastAsia="zh-CN"/>
        </w:rPr>
      </w:pPr>
      <w:r w:rsidRPr="00D7789E">
        <w:rPr>
          <w:rFonts w:ascii="Times New Roman" w:eastAsiaTheme="minorEastAsia" w:hAnsi="Times New Roman"/>
          <w:i/>
          <w:kern w:val="2"/>
          <w:sz w:val="28"/>
          <w:szCs w:val="28"/>
          <w:lang w:eastAsia="zh-CN"/>
        </w:rPr>
        <w:t>This report presents an architectural design proposal for a female students' ho</w:t>
      </w:r>
      <w:r w:rsidRPr="00D7789E">
        <w:rPr>
          <w:rFonts w:ascii="Times New Roman" w:eastAsiaTheme="minorEastAsia" w:hAnsi="Times New Roman"/>
          <w:i/>
          <w:kern w:val="2"/>
          <w:sz w:val="28"/>
          <w:szCs w:val="28"/>
          <w:lang w:eastAsia="zh-CN"/>
        </w:rPr>
        <w:t>s</w:t>
      </w:r>
      <w:r w:rsidRPr="00D7789E">
        <w:rPr>
          <w:rFonts w:ascii="Times New Roman" w:eastAsiaTheme="minorEastAsia" w:hAnsi="Times New Roman"/>
          <w:i/>
          <w:kern w:val="2"/>
          <w:sz w:val="28"/>
          <w:szCs w:val="28"/>
          <w:lang w:eastAsia="zh-CN"/>
        </w:rPr>
        <w:t>tel at The Oke Ogun Polytechnic, Saki. The project aims to create a secure, su</w:t>
      </w:r>
      <w:r w:rsidRPr="00D7789E">
        <w:rPr>
          <w:rFonts w:ascii="Times New Roman" w:eastAsiaTheme="minorEastAsia" w:hAnsi="Times New Roman"/>
          <w:i/>
          <w:kern w:val="2"/>
          <w:sz w:val="28"/>
          <w:szCs w:val="28"/>
          <w:lang w:eastAsia="zh-CN"/>
        </w:rPr>
        <w:t>s</w:t>
      </w:r>
      <w:r w:rsidRPr="00D7789E">
        <w:rPr>
          <w:rFonts w:ascii="Times New Roman" w:eastAsiaTheme="minorEastAsia" w:hAnsi="Times New Roman"/>
          <w:i/>
          <w:kern w:val="2"/>
          <w:sz w:val="28"/>
          <w:szCs w:val="28"/>
          <w:lang w:eastAsia="zh-CN"/>
        </w:rPr>
        <w:t>tainable, and comfortable living environment that meets the unique needs of f</w:t>
      </w:r>
      <w:r w:rsidRPr="00D7789E">
        <w:rPr>
          <w:rFonts w:ascii="Times New Roman" w:eastAsiaTheme="minorEastAsia" w:hAnsi="Times New Roman"/>
          <w:i/>
          <w:kern w:val="2"/>
          <w:sz w:val="28"/>
          <w:szCs w:val="28"/>
          <w:lang w:eastAsia="zh-CN"/>
        </w:rPr>
        <w:t>e</w:t>
      </w:r>
      <w:r w:rsidRPr="00D7789E">
        <w:rPr>
          <w:rFonts w:ascii="Times New Roman" w:eastAsiaTheme="minorEastAsia" w:hAnsi="Times New Roman"/>
          <w:i/>
          <w:kern w:val="2"/>
          <w:sz w:val="28"/>
          <w:szCs w:val="28"/>
          <w:lang w:eastAsia="zh-CN"/>
        </w:rPr>
        <w:t>male students. Through careful consideration of safety features, sustainable building practices, and ergonomic design, the hostel is designed to enhance the well-being and academic performance of its residents. The proposal integrates modern architectural trends, such as the use of smart technologies and inclusive design principles, to ensure a welcoming and efficient living space. Additiona</w:t>
      </w:r>
      <w:r w:rsidRPr="00D7789E">
        <w:rPr>
          <w:rFonts w:ascii="Times New Roman" w:eastAsiaTheme="minorEastAsia" w:hAnsi="Times New Roman"/>
          <w:i/>
          <w:kern w:val="2"/>
          <w:sz w:val="28"/>
          <w:szCs w:val="28"/>
          <w:lang w:eastAsia="zh-CN"/>
        </w:rPr>
        <w:t>l</w:t>
      </w:r>
      <w:r w:rsidRPr="00D7789E">
        <w:rPr>
          <w:rFonts w:ascii="Times New Roman" w:eastAsiaTheme="minorEastAsia" w:hAnsi="Times New Roman"/>
          <w:i/>
          <w:kern w:val="2"/>
          <w:sz w:val="28"/>
          <w:szCs w:val="28"/>
          <w:lang w:eastAsia="zh-CN"/>
        </w:rPr>
        <w:t>ly, communal areas are thoughtfully designed to foster a strong sense of co</w:t>
      </w:r>
      <w:r w:rsidRPr="00D7789E">
        <w:rPr>
          <w:rFonts w:ascii="Times New Roman" w:eastAsiaTheme="minorEastAsia" w:hAnsi="Times New Roman"/>
          <w:i/>
          <w:kern w:val="2"/>
          <w:sz w:val="28"/>
          <w:szCs w:val="28"/>
          <w:lang w:eastAsia="zh-CN"/>
        </w:rPr>
        <w:t>m</w:t>
      </w:r>
      <w:r w:rsidRPr="00D7789E">
        <w:rPr>
          <w:rFonts w:ascii="Times New Roman" w:eastAsiaTheme="minorEastAsia" w:hAnsi="Times New Roman"/>
          <w:i/>
          <w:kern w:val="2"/>
          <w:sz w:val="28"/>
          <w:szCs w:val="28"/>
          <w:lang w:eastAsia="zh-CN"/>
        </w:rPr>
        <w:t>munity among students. This report provides a comprehensive analysis of the site, detailed architectural plans, and an implementation strategy that aligns with the institution’s goals and budget constraints. The proposed hostel will not only serve as a safe and comfortable residence but also contribute to the overall development of the students by offering a supportive environment conducive to learning and personal growth.</w:t>
      </w:r>
    </w:p>
    <w:p w:rsidR="00C71312" w:rsidRDefault="00C71312" w:rsidP="00C71312">
      <w:pPr>
        <w:pStyle w:val="NormalWeb"/>
        <w:jc w:val="center"/>
        <w:rPr>
          <w:b/>
          <w:sz w:val="28"/>
          <w:szCs w:val="28"/>
        </w:rPr>
      </w:pPr>
    </w:p>
    <w:p w:rsidR="00C71312" w:rsidRDefault="00C71312" w:rsidP="00C71312">
      <w:pPr>
        <w:pStyle w:val="NormalWeb"/>
        <w:jc w:val="center"/>
        <w:rPr>
          <w:b/>
          <w:sz w:val="28"/>
          <w:szCs w:val="28"/>
        </w:rPr>
      </w:pPr>
    </w:p>
    <w:p w:rsidR="00C71312" w:rsidRDefault="00C71312" w:rsidP="00C71312">
      <w:pPr>
        <w:pStyle w:val="NormalWeb"/>
        <w:jc w:val="center"/>
        <w:rPr>
          <w:b/>
          <w:sz w:val="28"/>
          <w:szCs w:val="28"/>
        </w:rPr>
      </w:pPr>
    </w:p>
    <w:p w:rsidR="00C71312" w:rsidRDefault="00C71312" w:rsidP="00C71312">
      <w:pPr>
        <w:pStyle w:val="NormalWeb"/>
        <w:jc w:val="center"/>
        <w:rPr>
          <w:b/>
          <w:sz w:val="28"/>
          <w:szCs w:val="28"/>
        </w:rPr>
      </w:pPr>
    </w:p>
    <w:p w:rsidR="00C71312" w:rsidRDefault="00C71312" w:rsidP="00C71312">
      <w:pPr>
        <w:pStyle w:val="NormalWeb"/>
        <w:jc w:val="center"/>
        <w:rPr>
          <w:b/>
          <w:sz w:val="28"/>
          <w:szCs w:val="28"/>
        </w:rPr>
      </w:pPr>
    </w:p>
    <w:p w:rsidR="00C71312" w:rsidRDefault="00C71312" w:rsidP="00C71312">
      <w:pPr>
        <w:pStyle w:val="NormalWeb"/>
        <w:jc w:val="center"/>
        <w:rPr>
          <w:b/>
          <w:sz w:val="28"/>
          <w:szCs w:val="28"/>
        </w:rPr>
      </w:pPr>
    </w:p>
    <w:p w:rsidR="00C71312" w:rsidRDefault="00C71312" w:rsidP="00C71312">
      <w:pPr>
        <w:pStyle w:val="NormalWeb"/>
        <w:rPr>
          <w:b/>
          <w:sz w:val="28"/>
          <w:szCs w:val="28"/>
        </w:rPr>
      </w:pPr>
    </w:p>
    <w:p w:rsidR="00C71312" w:rsidRDefault="00C71312" w:rsidP="00C71312">
      <w:pPr>
        <w:pStyle w:val="NormalWeb"/>
        <w:rPr>
          <w:b/>
          <w:sz w:val="28"/>
          <w:szCs w:val="28"/>
        </w:rPr>
      </w:pPr>
    </w:p>
    <w:p w:rsidR="00C71312" w:rsidRDefault="00C71312" w:rsidP="00C71312">
      <w:pPr>
        <w:pStyle w:val="NormalWeb"/>
        <w:jc w:val="center"/>
        <w:rPr>
          <w:b/>
          <w:sz w:val="28"/>
          <w:szCs w:val="28"/>
        </w:rPr>
      </w:pPr>
    </w:p>
    <w:p w:rsidR="00C71312" w:rsidRDefault="00C71312" w:rsidP="00C71312">
      <w:pPr>
        <w:pStyle w:val="NormalWeb"/>
        <w:jc w:val="center"/>
        <w:rPr>
          <w:b/>
          <w:sz w:val="28"/>
          <w:szCs w:val="28"/>
        </w:rPr>
      </w:pPr>
    </w:p>
    <w:p w:rsidR="00C71312" w:rsidRDefault="00C71312" w:rsidP="00C71312">
      <w:pPr>
        <w:pStyle w:val="NormalWeb"/>
        <w:jc w:val="center"/>
        <w:rPr>
          <w:b/>
          <w:sz w:val="28"/>
          <w:szCs w:val="28"/>
        </w:rPr>
      </w:pPr>
    </w:p>
    <w:p w:rsidR="00C71312" w:rsidRDefault="00C71312" w:rsidP="00C71312">
      <w:pPr>
        <w:pStyle w:val="NormalWeb"/>
        <w:spacing w:before="240" w:line="360" w:lineRule="auto"/>
        <w:jc w:val="both"/>
        <w:rPr>
          <w:i/>
        </w:rPr>
      </w:pPr>
    </w:p>
    <w:p w:rsidR="00C71312" w:rsidRPr="00E4708A" w:rsidRDefault="00C71312" w:rsidP="00C71312">
      <w:pPr>
        <w:pStyle w:val="NormalWeb"/>
        <w:spacing w:before="240" w:line="360" w:lineRule="auto"/>
        <w:jc w:val="both"/>
        <w:rPr>
          <w:i/>
        </w:rPr>
      </w:pPr>
    </w:p>
    <w:p w:rsidR="00C71312" w:rsidRDefault="00C71312" w:rsidP="00C71312">
      <w:pPr>
        <w:tabs>
          <w:tab w:val="left" w:pos="3520"/>
        </w:tabs>
        <w:spacing w:after="200"/>
        <w:jc w:val="both"/>
        <w:rPr>
          <w:rFonts w:ascii="Times New Roman" w:hAnsi="Times New Roman"/>
          <w:b/>
          <w:sz w:val="24"/>
        </w:rPr>
      </w:pPr>
    </w:p>
    <w:p w:rsidR="00C71312" w:rsidRPr="00293462" w:rsidRDefault="00C71312" w:rsidP="00C71312">
      <w:pPr>
        <w:tabs>
          <w:tab w:val="left" w:pos="3520"/>
        </w:tabs>
        <w:spacing w:after="200" w:line="480" w:lineRule="auto"/>
        <w:jc w:val="both"/>
      </w:pPr>
    </w:p>
    <w:p w:rsidR="00C71312" w:rsidRDefault="00C71312" w:rsidP="00C71312">
      <w:pPr>
        <w:spacing w:after="200"/>
        <w:jc w:val="center"/>
        <w:rPr>
          <w:rFonts w:ascii="Times New Roman" w:hAnsi="Times New Roman"/>
          <w:b/>
          <w:sz w:val="24"/>
        </w:rPr>
      </w:pPr>
    </w:p>
    <w:p w:rsidR="00C71312" w:rsidRDefault="00C71312" w:rsidP="00C71312">
      <w:pPr>
        <w:spacing w:after="200"/>
        <w:jc w:val="center"/>
        <w:rPr>
          <w:rFonts w:ascii="Times New Roman" w:hAnsi="Times New Roman"/>
          <w:b/>
          <w:sz w:val="24"/>
        </w:rPr>
      </w:pPr>
    </w:p>
    <w:p w:rsidR="00C71312" w:rsidRDefault="00C71312" w:rsidP="00C71312">
      <w:pPr>
        <w:spacing w:after="200"/>
        <w:jc w:val="center"/>
        <w:rPr>
          <w:rFonts w:ascii="Times New Roman" w:hAnsi="Times New Roman"/>
          <w:b/>
          <w:sz w:val="24"/>
        </w:rPr>
      </w:pPr>
      <w:r>
        <w:rPr>
          <w:rFonts w:ascii="Times New Roman" w:hAnsi="Times New Roman"/>
          <w:b/>
          <w:sz w:val="24"/>
        </w:rPr>
        <w:lastRenderedPageBreak/>
        <w:t>TABLE OF CONTENT</w:t>
      </w:r>
    </w:p>
    <w:p w:rsidR="00C71312" w:rsidRDefault="00C71312" w:rsidP="00C71312">
      <w:pPr>
        <w:spacing w:after="200"/>
        <w:jc w:val="both"/>
        <w:rPr>
          <w:rFonts w:ascii="Times New Roman" w:hAnsi="Times New Roman"/>
          <w:b/>
          <w:sz w:val="24"/>
        </w:rPr>
      </w:pPr>
      <w:r>
        <w:rPr>
          <w:rFonts w:ascii="Times New Roman" w:hAnsi="Times New Roman"/>
          <w:b/>
          <w:sz w:val="24"/>
        </w:rPr>
        <w:t>TITLE-PAGE</w:t>
      </w:r>
      <w:r>
        <w:rPr>
          <w:rFonts w:ascii="Times New Roman" w:hAnsi="Times New Roman"/>
          <w:sz w:val="24"/>
        </w:rPr>
        <w:t xml:space="preserve">……………………………………………………………………………… i </w:t>
      </w:r>
    </w:p>
    <w:p w:rsidR="00C71312" w:rsidRDefault="00C71312" w:rsidP="00C71312">
      <w:pPr>
        <w:spacing w:after="200"/>
        <w:jc w:val="both"/>
        <w:rPr>
          <w:rFonts w:ascii="Times New Roman" w:hAnsi="Times New Roman"/>
          <w:sz w:val="24"/>
        </w:rPr>
      </w:pPr>
      <w:r>
        <w:rPr>
          <w:rFonts w:ascii="Times New Roman" w:hAnsi="Times New Roman"/>
          <w:sz w:val="24"/>
        </w:rPr>
        <w:t>DECLARATION………………………………………………….…………………………ii</w:t>
      </w:r>
    </w:p>
    <w:p w:rsidR="00C71312" w:rsidRDefault="00C71312" w:rsidP="00C71312">
      <w:pPr>
        <w:spacing w:after="200"/>
        <w:jc w:val="both"/>
        <w:rPr>
          <w:rFonts w:ascii="Times New Roman" w:hAnsi="Times New Roman"/>
          <w:sz w:val="24"/>
        </w:rPr>
      </w:pPr>
      <w:r>
        <w:rPr>
          <w:rFonts w:ascii="Times New Roman" w:hAnsi="Times New Roman"/>
          <w:sz w:val="24"/>
        </w:rPr>
        <w:t>CERTIFICATION………………………………………………….………………………..iii</w:t>
      </w:r>
    </w:p>
    <w:p w:rsidR="00C71312" w:rsidRDefault="00C71312" w:rsidP="00C71312">
      <w:pPr>
        <w:spacing w:after="200"/>
        <w:jc w:val="both"/>
        <w:rPr>
          <w:rFonts w:ascii="Times New Roman" w:hAnsi="Times New Roman"/>
          <w:sz w:val="24"/>
        </w:rPr>
      </w:pPr>
      <w:r>
        <w:rPr>
          <w:rFonts w:ascii="Times New Roman" w:hAnsi="Times New Roman"/>
          <w:sz w:val="24"/>
        </w:rPr>
        <w:t>ACKNOWLEDGEMENT…………………………………………………………………..iv</w:t>
      </w:r>
    </w:p>
    <w:p w:rsidR="00C71312" w:rsidRDefault="00C71312" w:rsidP="00C71312">
      <w:pPr>
        <w:spacing w:after="200"/>
        <w:jc w:val="both"/>
        <w:rPr>
          <w:rFonts w:ascii="Times New Roman" w:hAnsi="Times New Roman"/>
          <w:sz w:val="24"/>
        </w:rPr>
      </w:pPr>
      <w:r>
        <w:rPr>
          <w:rFonts w:ascii="Times New Roman" w:hAnsi="Times New Roman"/>
          <w:sz w:val="24"/>
        </w:rPr>
        <w:t>DEDICATION………………………………………………….……………………………v</w:t>
      </w:r>
    </w:p>
    <w:p w:rsidR="00C71312" w:rsidRDefault="00C71312" w:rsidP="00C71312">
      <w:pPr>
        <w:spacing w:after="200"/>
        <w:jc w:val="both"/>
        <w:rPr>
          <w:rFonts w:ascii="Times New Roman" w:hAnsi="Times New Roman"/>
          <w:sz w:val="24"/>
        </w:rPr>
      </w:pPr>
      <w:r>
        <w:rPr>
          <w:rFonts w:ascii="Times New Roman" w:hAnsi="Times New Roman"/>
          <w:sz w:val="24"/>
        </w:rPr>
        <w:t>ABSTRACT…………………………………………………………………..……………..vi</w:t>
      </w:r>
    </w:p>
    <w:p w:rsidR="00C71312" w:rsidRDefault="00C71312" w:rsidP="00C71312">
      <w:pPr>
        <w:spacing w:after="200"/>
        <w:jc w:val="both"/>
        <w:rPr>
          <w:rFonts w:ascii="Times New Roman" w:hAnsi="Times New Roman"/>
          <w:sz w:val="24"/>
        </w:rPr>
      </w:pPr>
      <w:r>
        <w:rPr>
          <w:rFonts w:ascii="Times New Roman" w:hAnsi="Times New Roman"/>
          <w:sz w:val="24"/>
        </w:rPr>
        <w:t>LIST OF TABLES…………………………………………………………………………..vii</w:t>
      </w:r>
    </w:p>
    <w:p w:rsidR="00C71312" w:rsidRDefault="00C71312" w:rsidP="00C71312">
      <w:pPr>
        <w:spacing w:after="200"/>
        <w:jc w:val="both"/>
        <w:rPr>
          <w:rFonts w:ascii="Times New Roman" w:hAnsi="Times New Roman"/>
          <w:sz w:val="24"/>
        </w:rPr>
      </w:pPr>
      <w:r>
        <w:rPr>
          <w:rFonts w:ascii="Times New Roman" w:hAnsi="Times New Roman"/>
          <w:sz w:val="24"/>
        </w:rPr>
        <w:t>LIST OF FIGURES……………………..…………………….……………………….……viii</w:t>
      </w:r>
    </w:p>
    <w:p w:rsidR="00C71312" w:rsidRDefault="00C71312" w:rsidP="00C71312">
      <w:pPr>
        <w:spacing w:after="200"/>
        <w:jc w:val="both"/>
        <w:rPr>
          <w:rFonts w:ascii="Times New Roman" w:hAnsi="Times New Roman"/>
          <w:sz w:val="24"/>
        </w:rPr>
      </w:pPr>
      <w:r>
        <w:rPr>
          <w:rFonts w:ascii="Times New Roman" w:hAnsi="Times New Roman"/>
          <w:sz w:val="24"/>
        </w:rPr>
        <w:t>LIST OF PLATES…………………………………………………………….……...……..ox</w:t>
      </w:r>
    </w:p>
    <w:p w:rsidR="00C71312" w:rsidRDefault="00C71312" w:rsidP="00C71312">
      <w:pPr>
        <w:spacing w:after="200"/>
        <w:jc w:val="center"/>
        <w:rPr>
          <w:rFonts w:ascii="Times New Roman" w:hAnsi="Times New Roman"/>
          <w:sz w:val="24"/>
        </w:rPr>
      </w:pPr>
    </w:p>
    <w:p w:rsidR="00C71312" w:rsidRDefault="00C71312" w:rsidP="00C71312">
      <w:pPr>
        <w:spacing w:after="200"/>
        <w:jc w:val="center"/>
        <w:rPr>
          <w:rFonts w:ascii="Times New Roman" w:hAnsi="Times New Roman"/>
          <w:sz w:val="24"/>
        </w:rPr>
      </w:pPr>
      <w:r>
        <w:rPr>
          <w:rFonts w:ascii="Times New Roman" w:hAnsi="Times New Roman"/>
          <w:sz w:val="24"/>
        </w:rPr>
        <w:t>CHAPTER ONE</w:t>
      </w:r>
    </w:p>
    <w:p w:rsidR="00C71312" w:rsidRDefault="00C71312" w:rsidP="00C71312">
      <w:pPr>
        <w:spacing w:after="200"/>
        <w:jc w:val="both"/>
        <w:rPr>
          <w:rFonts w:ascii="Times New Roman" w:hAnsi="Times New Roman"/>
          <w:sz w:val="24"/>
        </w:rPr>
      </w:pPr>
      <w:r>
        <w:rPr>
          <w:rFonts w:ascii="Times New Roman" w:hAnsi="Times New Roman"/>
          <w:sz w:val="24"/>
        </w:rPr>
        <w:t>1.0</w:t>
      </w:r>
      <w:r>
        <w:rPr>
          <w:rFonts w:ascii="Times New Roman" w:hAnsi="Times New Roman"/>
          <w:sz w:val="24"/>
        </w:rPr>
        <w:tab/>
        <w:t>INTRODUCTION…………………………….………….……………….…………10</w:t>
      </w:r>
    </w:p>
    <w:p w:rsidR="00C71312" w:rsidRDefault="00C71312" w:rsidP="00C71312">
      <w:pPr>
        <w:spacing w:after="200"/>
        <w:jc w:val="both"/>
        <w:rPr>
          <w:rFonts w:ascii="Times New Roman" w:hAnsi="Times New Roman"/>
          <w:sz w:val="24"/>
        </w:rPr>
      </w:pPr>
      <w:r>
        <w:rPr>
          <w:rFonts w:ascii="Times New Roman" w:hAnsi="Times New Roman"/>
          <w:sz w:val="24"/>
        </w:rPr>
        <w:t>1.1</w:t>
      </w:r>
      <w:r>
        <w:rPr>
          <w:rFonts w:ascii="Times New Roman" w:hAnsi="Times New Roman"/>
          <w:sz w:val="24"/>
        </w:rPr>
        <w:tab/>
        <w:t>HISTORICAL BACKGROUND………...…………………………………………..10</w:t>
      </w:r>
    </w:p>
    <w:p w:rsidR="00C71312" w:rsidRDefault="00C71312" w:rsidP="00C71312">
      <w:pPr>
        <w:spacing w:after="200"/>
        <w:jc w:val="both"/>
        <w:rPr>
          <w:rFonts w:ascii="Times New Roman" w:hAnsi="Times New Roman"/>
          <w:sz w:val="24"/>
        </w:rPr>
      </w:pPr>
      <w:r>
        <w:rPr>
          <w:rFonts w:ascii="Times New Roman" w:hAnsi="Times New Roman"/>
          <w:sz w:val="24"/>
        </w:rPr>
        <w:t>1.2</w:t>
      </w:r>
      <w:r>
        <w:rPr>
          <w:rFonts w:ascii="Times New Roman" w:hAnsi="Times New Roman"/>
          <w:sz w:val="24"/>
        </w:rPr>
        <w:tab/>
        <w:t>STATEMENT OF FEMALE INSTITUTIONAL HOSTEL …………..…………….11</w:t>
      </w:r>
    </w:p>
    <w:p w:rsidR="00C71312" w:rsidRDefault="00C71312" w:rsidP="00C71312">
      <w:pPr>
        <w:spacing w:after="200"/>
        <w:jc w:val="both"/>
        <w:rPr>
          <w:rFonts w:ascii="Times New Roman" w:hAnsi="Times New Roman"/>
          <w:sz w:val="24"/>
        </w:rPr>
      </w:pPr>
      <w:r>
        <w:rPr>
          <w:rFonts w:ascii="Times New Roman" w:hAnsi="Times New Roman"/>
          <w:sz w:val="24"/>
        </w:rPr>
        <w:t>1.3</w:t>
      </w:r>
      <w:r>
        <w:rPr>
          <w:rFonts w:ascii="Times New Roman" w:hAnsi="Times New Roman"/>
          <w:sz w:val="24"/>
        </w:rPr>
        <w:tab/>
        <w:t>AIM AND OBJECTIVES…………………………………..……………………..…12</w:t>
      </w:r>
    </w:p>
    <w:p w:rsidR="00C71312" w:rsidRDefault="00C71312" w:rsidP="00C71312">
      <w:pPr>
        <w:spacing w:after="200"/>
        <w:jc w:val="both"/>
        <w:rPr>
          <w:rFonts w:ascii="Times New Roman" w:hAnsi="Times New Roman"/>
          <w:sz w:val="24"/>
        </w:rPr>
      </w:pPr>
      <w:r>
        <w:rPr>
          <w:rFonts w:ascii="Times New Roman" w:hAnsi="Times New Roman"/>
          <w:sz w:val="24"/>
        </w:rPr>
        <w:t>1.4</w:t>
      </w:r>
      <w:r>
        <w:rPr>
          <w:rFonts w:ascii="Times New Roman" w:hAnsi="Times New Roman"/>
          <w:sz w:val="24"/>
        </w:rPr>
        <w:tab/>
        <w:t>JUSTIFICATION…………………………………………………………..…..…….12</w:t>
      </w:r>
    </w:p>
    <w:p w:rsidR="00C71312" w:rsidRDefault="00C71312" w:rsidP="00C71312">
      <w:pPr>
        <w:spacing w:after="200"/>
        <w:jc w:val="both"/>
        <w:rPr>
          <w:rFonts w:ascii="Times New Roman" w:hAnsi="Times New Roman"/>
          <w:sz w:val="24"/>
        </w:rPr>
      </w:pPr>
      <w:r>
        <w:rPr>
          <w:rFonts w:ascii="Times New Roman" w:hAnsi="Times New Roman"/>
          <w:sz w:val="24"/>
        </w:rPr>
        <w:t>1.5</w:t>
      </w:r>
      <w:r>
        <w:rPr>
          <w:rFonts w:ascii="Times New Roman" w:hAnsi="Times New Roman"/>
          <w:sz w:val="24"/>
        </w:rPr>
        <w:tab/>
        <w:t>CLIENT’S BACKGROUND………………………………………………………...13</w:t>
      </w:r>
    </w:p>
    <w:p w:rsidR="00C71312" w:rsidRDefault="00C71312" w:rsidP="00C71312">
      <w:pPr>
        <w:spacing w:after="200"/>
        <w:jc w:val="both"/>
        <w:rPr>
          <w:rFonts w:ascii="Times New Roman" w:hAnsi="Times New Roman"/>
          <w:sz w:val="24"/>
        </w:rPr>
      </w:pPr>
      <w:r>
        <w:rPr>
          <w:rFonts w:ascii="Times New Roman" w:hAnsi="Times New Roman"/>
          <w:sz w:val="24"/>
        </w:rPr>
        <w:t>1.6</w:t>
      </w:r>
      <w:r>
        <w:rPr>
          <w:rFonts w:ascii="Times New Roman" w:hAnsi="Times New Roman"/>
          <w:sz w:val="24"/>
        </w:rPr>
        <w:tab/>
        <w:t>SCOPE OF STUDY……………………………………………………………….…13</w:t>
      </w:r>
    </w:p>
    <w:p w:rsidR="00C71312" w:rsidRDefault="00C71312" w:rsidP="00C71312">
      <w:pPr>
        <w:spacing w:after="200"/>
        <w:jc w:val="both"/>
        <w:rPr>
          <w:rFonts w:ascii="Times New Roman" w:hAnsi="Times New Roman"/>
          <w:sz w:val="24"/>
        </w:rPr>
      </w:pPr>
      <w:r>
        <w:rPr>
          <w:rFonts w:ascii="Times New Roman" w:hAnsi="Times New Roman"/>
          <w:sz w:val="24"/>
        </w:rPr>
        <w:t>1.7</w:t>
      </w:r>
      <w:r>
        <w:rPr>
          <w:rFonts w:ascii="Times New Roman" w:hAnsi="Times New Roman"/>
          <w:sz w:val="24"/>
        </w:rPr>
        <w:tab/>
        <w:t>LIMITATIONS OF CONSTRAINTS………………………..…....…………..……..14</w:t>
      </w:r>
    </w:p>
    <w:p w:rsidR="00C71312" w:rsidRDefault="00C71312" w:rsidP="00C71312">
      <w:pPr>
        <w:spacing w:after="200"/>
        <w:jc w:val="both"/>
        <w:rPr>
          <w:rFonts w:ascii="Times New Roman" w:hAnsi="Times New Roman"/>
          <w:sz w:val="24"/>
        </w:rPr>
      </w:pPr>
      <w:r>
        <w:rPr>
          <w:rFonts w:ascii="Times New Roman" w:hAnsi="Times New Roman"/>
          <w:sz w:val="24"/>
        </w:rPr>
        <w:t>1.8</w:t>
      </w:r>
      <w:r>
        <w:rPr>
          <w:rFonts w:ascii="Times New Roman" w:hAnsi="Times New Roman"/>
          <w:sz w:val="24"/>
        </w:rPr>
        <w:tab/>
        <w:t>RESEARCH METHODOLOGY ……………………………………………………14</w:t>
      </w:r>
    </w:p>
    <w:p w:rsidR="00C71312" w:rsidRDefault="00C71312" w:rsidP="00C71312">
      <w:pPr>
        <w:spacing w:after="200"/>
        <w:jc w:val="both"/>
        <w:rPr>
          <w:rFonts w:ascii="Times New Roman" w:hAnsi="Times New Roman"/>
          <w:sz w:val="24"/>
        </w:rPr>
      </w:pPr>
      <w:r>
        <w:rPr>
          <w:rFonts w:ascii="Times New Roman" w:hAnsi="Times New Roman"/>
          <w:sz w:val="24"/>
        </w:rPr>
        <w:t xml:space="preserve">1.9 </w:t>
      </w:r>
      <w:r>
        <w:rPr>
          <w:rFonts w:ascii="Times New Roman" w:hAnsi="Times New Roman"/>
          <w:sz w:val="24"/>
        </w:rPr>
        <w:tab/>
        <w:t>DEFINITION OF  TERMS……………………………………………………….14-15</w:t>
      </w:r>
    </w:p>
    <w:p w:rsidR="00C71312" w:rsidRDefault="00C71312" w:rsidP="00C71312">
      <w:pPr>
        <w:spacing w:after="200"/>
        <w:rPr>
          <w:rFonts w:ascii="Times New Roman" w:hAnsi="Times New Roman"/>
          <w:sz w:val="24"/>
        </w:rPr>
      </w:pPr>
    </w:p>
    <w:p w:rsidR="00C71312" w:rsidRDefault="00C71312" w:rsidP="00C71312">
      <w:pPr>
        <w:spacing w:after="200"/>
        <w:rPr>
          <w:rFonts w:ascii="Times New Roman" w:hAnsi="Times New Roman"/>
          <w:sz w:val="24"/>
        </w:rPr>
      </w:pPr>
      <w:r>
        <w:rPr>
          <w:rFonts w:ascii="Times New Roman" w:hAnsi="Times New Roman"/>
          <w:sz w:val="24"/>
        </w:rPr>
        <w:t>CHAPTER TWO</w:t>
      </w:r>
    </w:p>
    <w:p w:rsidR="00C71312" w:rsidRDefault="00C71312" w:rsidP="00C71312">
      <w:pPr>
        <w:spacing w:after="200"/>
        <w:rPr>
          <w:rFonts w:ascii="Times New Roman" w:hAnsi="Times New Roman"/>
          <w:sz w:val="24"/>
        </w:rPr>
      </w:pPr>
      <w:r>
        <w:rPr>
          <w:rFonts w:ascii="Times New Roman" w:hAnsi="Times New Roman"/>
          <w:sz w:val="24"/>
        </w:rPr>
        <w:t>2.1</w:t>
      </w:r>
      <w:r>
        <w:rPr>
          <w:rFonts w:ascii="Times New Roman" w:hAnsi="Times New Roman"/>
          <w:sz w:val="24"/>
        </w:rPr>
        <w:tab/>
        <w:t>LITERATURE REVIEW AND CASE STUDY……………………………………. 16</w:t>
      </w:r>
    </w:p>
    <w:p w:rsidR="00C71312" w:rsidRPr="0076738C" w:rsidRDefault="00C71312" w:rsidP="00C71312">
      <w:pPr>
        <w:spacing w:after="200" w:line="360" w:lineRule="auto"/>
        <w:jc w:val="both"/>
      </w:pPr>
      <w:r>
        <w:rPr>
          <w:rFonts w:ascii="Times New Roman" w:hAnsi="Times New Roman"/>
          <w:sz w:val="24"/>
        </w:rPr>
        <w:t xml:space="preserve">2.2 </w:t>
      </w:r>
      <w:r>
        <w:rPr>
          <w:rFonts w:ascii="Times New Roman" w:hAnsi="Times New Roman"/>
          <w:sz w:val="24"/>
        </w:rPr>
        <w:tab/>
        <w:t>DEFINITION OFFEMALE INSTITUTIONAL HOSTEL …………………………17</w:t>
      </w:r>
    </w:p>
    <w:p w:rsidR="00C71312" w:rsidRPr="00837FA4" w:rsidRDefault="00C71312" w:rsidP="00C71312">
      <w:pPr>
        <w:spacing w:after="200"/>
        <w:rPr>
          <w:rFonts w:ascii="Times New Roman" w:hAnsi="Times New Roman"/>
          <w:sz w:val="24"/>
        </w:rPr>
      </w:pPr>
      <w:r>
        <w:rPr>
          <w:rFonts w:ascii="Times New Roman" w:hAnsi="Times New Roman"/>
          <w:sz w:val="24"/>
        </w:rPr>
        <w:t>2.3</w:t>
      </w:r>
      <w:r>
        <w:rPr>
          <w:rFonts w:ascii="Times New Roman" w:hAnsi="Times New Roman"/>
          <w:sz w:val="24"/>
        </w:rPr>
        <w:tab/>
        <w:t>HISTORICAL DEVELOPMENT OF HOSTEL ……………….……………..……..18</w:t>
      </w:r>
      <w:r>
        <w:rPr>
          <w:rFonts w:ascii="Times New Roman" w:hAnsi="Times New Roman"/>
          <w:sz w:val="24"/>
          <w:szCs w:val="24"/>
        </w:rPr>
        <w:tab/>
      </w:r>
      <w:r>
        <w:rPr>
          <w:rFonts w:ascii="Times New Roman" w:hAnsi="Times New Roman"/>
          <w:sz w:val="24"/>
          <w:szCs w:val="24"/>
        </w:rPr>
        <w:tab/>
      </w:r>
    </w:p>
    <w:p w:rsidR="00C71312" w:rsidRDefault="00C71312" w:rsidP="00C71312">
      <w:pPr>
        <w:spacing w:after="200"/>
        <w:rPr>
          <w:rFonts w:ascii="Times New Roman" w:hAnsi="Times New Roman"/>
          <w:sz w:val="24"/>
          <w:szCs w:val="24"/>
        </w:rPr>
      </w:pPr>
    </w:p>
    <w:p w:rsidR="00C71312" w:rsidRPr="002B6FA4" w:rsidRDefault="00C71312" w:rsidP="00C71312">
      <w:pPr>
        <w:spacing w:after="200"/>
        <w:rPr>
          <w:rFonts w:ascii="Times New Roman" w:hAnsi="Times New Roman"/>
          <w:bCs/>
          <w:sz w:val="24"/>
        </w:rPr>
      </w:pPr>
      <w:r w:rsidRPr="002B6FA4">
        <w:rPr>
          <w:rFonts w:ascii="Times New Roman" w:hAnsi="Times New Roman"/>
          <w:bCs/>
          <w:sz w:val="24"/>
        </w:rPr>
        <w:lastRenderedPageBreak/>
        <w:t>CHAPTER THREE</w:t>
      </w:r>
    </w:p>
    <w:p w:rsidR="00C71312" w:rsidRPr="002B6FA4" w:rsidRDefault="00C71312" w:rsidP="00C71312">
      <w:pPr>
        <w:spacing w:after="200"/>
        <w:rPr>
          <w:rFonts w:ascii="Times New Roman" w:hAnsi="Times New Roman"/>
          <w:bCs/>
          <w:sz w:val="24"/>
        </w:rPr>
      </w:pPr>
      <w:r w:rsidRPr="002B6FA4">
        <w:rPr>
          <w:rFonts w:ascii="Times New Roman" w:hAnsi="Times New Roman"/>
          <w:bCs/>
          <w:sz w:val="24"/>
        </w:rPr>
        <w:t>3.0</w:t>
      </w:r>
      <w:r w:rsidRPr="002B6FA4">
        <w:rPr>
          <w:rFonts w:ascii="Times New Roman" w:hAnsi="Times New Roman"/>
          <w:bCs/>
          <w:sz w:val="24"/>
        </w:rPr>
        <w:tab/>
        <w:t>CASE STUDY…………………………………………………………..…………. 19</w:t>
      </w:r>
    </w:p>
    <w:p w:rsidR="00C71312" w:rsidRPr="002B6FA4" w:rsidRDefault="00C71312" w:rsidP="00C71312">
      <w:pPr>
        <w:suppressAutoHyphens w:val="0"/>
        <w:overflowPunct/>
        <w:autoSpaceDE/>
        <w:autoSpaceDN/>
        <w:spacing w:after="200" w:line="276" w:lineRule="auto"/>
        <w:jc w:val="both"/>
        <w:textAlignment w:val="auto"/>
        <w:rPr>
          <w:rFonts w:ascii="Times New Roman" w:eastAsiaTheme="minorEastAsia" w:hAnsi="Times New Roman"/>
          <w:bCs/>
          <w:color w:val="000000" w:themeColor="text1"/>
          <w:kern w:val="2"/>
          <w:sz w:val="24"/>
          <w:szCs w:val="24"/>
          <w:lang w:eastAsia="zh-CN"/>
        </w:rPr>
      </w:pPr>
      <w:r w:rsidRPr="002B6FA4">
        <w:rPr>
          <w:rFonts w:ascii="Times New Roman" w:eastAsiaTheme="minorEastAsia" w:hAnsi="Times New Roman"/>
          <w:bCs/>
          <w:color w:val="000000" w:themeColor="text1"/>
          <w:kern w:val="2"/>
          <w:sz w:val="24"/>
          <w:szCs w:val="24"/>
          <w:lang w:eastAsia="zh-CN"/>
        </w:rPr>
        <w:t>3.1.  CASE STUDY 1(OSUN STATE UNIVERSITY )…………………………………..19</w:t>
      </w:r>
    </w:p>
    <w:p w:rsidR="00C71312" w:rsidRPr="002B6FA4" w:rsidRDefault="00C71312" w:rsidP="00C71312">
      <w:pPr>
        <w:suppressAutoHyphens w:val="0"/>
        <w:overflowPunct/>
        <w:autoSpaceDE/>
        <w:autoSpaceDN/>
        <w:spacing w:after="200" w:line="276" w:lineRule="auto"/>
        <w:jc w:val="both"/>
        <w:textAlignment w:val="auto"/>
        <w:rPr>
          <w:rFonts w:ascii="Times New Roman" w:eastAsiaTheme="minorEastAsia" w:hAnsi="Times New Roman"/>
          <w:bCs/>
          <w:color w:val="000000" w:themeColor="text1"/>
          <w:kern w:val="2"/>
          <w:sz w:val="24"/>
          <w:szCs w:val="24"/>
          <w:lang w:eastAsia="zh-CN"/>
        </w:rPr>
      </w:pPr>
      <w:r w:rsidRPr="002B6FA4">
        <w:rPr>
          <w:rFonts w:ascii="Times New Roman" w:eastAsiaTheme="minorEastAsia" w:hAnsi="Times New Roman"/>
          <w:bCs/>
          <w:color w:val="000000" w:themeColor="text1"/>
          <w:kern w:val="2"/>
          <w:sz w:val="24"/>
          <w:szCs w:val="24"/>
          <w:lang w:eastAsia="zh-CN"/>
        </w:rPr>
        <w:t>3.2 CASE STUDY 2(RECTEM PRIVATE POLYTECHNIC (R.C.C.G) CAMP………25</w:t>
      </w:r>
    </w:p>
    <w:p w:rsidR="00C71312" w:rsidRPr="002B6FA4" w:rsidRDefault="00C71312" w:rsidP="00C71312">
      <w:pPr>
        <w:suppressAutoHyphens w:val="0"/>
        <w:overflowPunct/>
        <w:autoSpaceDE/>
        <w:autoSpaceDN/>
        <w:spacing w:after="200" w:line="276" w:lineRule="auto"/>
        <w:jc w:val="both"/>
        <w:textAlignment w:val="auto"/>
        <w:rPr>
          <w:rFonts w:ascii="Times New Roman" w:eastAsiaTheme="minorEastAsia" w:hAnsi="Times New Roman"/>
          <w:bCs/>
          <w:color w:val="000000" w:themeColor="text1"/>
          <w:kern w:val="2"/>
          <w:sz w:val="24"/>
          <w:szCs w:val="24"/>
          <w:lang w:eastAsia="zh-CN"/>
        </w:rPr>
      </w:pPr>
      <w:r w:rsidRPr="002B6FA4">
        <w:rPr>
          <w:rFonts w:ascii="Times New Roman" w:eastAsiaTheme="minorEastAsia" w:hAnsi="Times New Roman"/>
          <w:bCs/>
          <w:color w:val="000000" w:themeColor="text1"/>
          <w:kern w:val="2"/>
          <w:sz w:val="24"/>
          <w:szCs w:val="24"/>
          <w:lang w:eastAsia="zh-CN"/>
        </w:rPr>
        <w:t>3.3 CASE STUDY 3(KWARA STATE UNIVERSITY ILORIN…………………………29</w:t>
      </w:r>
    </w:p>
    <w:p w:rsidR="00C71312" w:rsidRPr="002B6FA4" w:rsidRDefault="00C71312" w:rsidP="00C71312">
      <w:pPr>
        <w:suppressAutoHyphens w:val="0"/>
        <w:overflowPunct/>
        <w:autoSpaceDE/>
        <w:autoSpaceDN/>
        <w:spacing w:after="200" w:line="276" w:lineRule="auto"/>
        <w:jc w:val="both"/>
        <w:textAlignment w:val="auto"/>
        <w:rPr>
          <w:rFonts w:ascii="Times New Roman" w:eastAsiaTheme="minorEastAsia" w:hAnsi="Times New Roman"/>
          <w:bCs/>
          <w:color w:val="000000" w:themeColor="text1"/>
          <w:kern w:val="2"/>
          <w:sz w:val="24"/>
          <w:szCs w:val="24"/>
          <w:lang w:eastAsia="zh-CN"/>
        </w:rPr>
      </w:pPr>
      <w:r w:rsidRPr="002B6FA4">
        <w:rPr>
          <w:rFonts w:ascii="Times New Roman" w:eastAsiaTheme="minorEastAsia" w:hAnsi="Times New Roman"/>
          <w:bCs/>
          <w:color w:val="000000" w:themeColor="text1"/>
          <w:kern w:val="2"/>
          <w:sz w:val="24"/>
          <w:szCs w:val="24"/>
          <w:lang w:eastAsia="zh-CN"/>
        </w:rPr>
        <w:t>3.4 ONLINE CASE STUDY 1(BLUEBERRY LADIES HOSTEL IN INDIA………….35</w:t>
      </w:r>
    </w:p>
    <w:p w:rsidR="00C71312" w:rsidRPr="002B6FA4" w:rsidRDefault="00C71312" w:rsidP="00C71312">
      <w:pPr>
        <w:spacing w:after="200"/>
        <w:rPr>
          <w:rFonts w:ascii="Times New Roman" w:hAnsi="Times New Roman"/>
          <w:bCs/>
          <w:sz w:val="24"/>
          <w:szCs w:val="24"/>
        </w:rPr>
      </w:pPr>
      <w:r w:rsidRPr="002B6FA4">
        <w:rPr>
          <w:rFonts w:ascii="Times New Roman" w:eastAsiaTheme="minorEastAsia" w:hAnsi="Times New Roman"/>
          <w:bCs/>
          <w:color w:val="000000" w:themeColor="text1"/>
          <w:kern w:val="2"/>
          <w:sz w:val="24"/>
          <w:szCs w:val="24"/>
          <w:lang w:eastAsia="zh-CN"/>
        </w:rPr>
        <w:t>3.5</w:t>
      </w:r>
      <w:r w:rsidRPr="002B6FA4">
        <w:rPr>
          <w:rFonts w:ascii="Times New Roman" w:hAnsi="Times New Roman"/>
          <w:bCs/>
          <w:sz w:val="24"/>
        </w:rPr>
        <w:t xml:space="preserve"> ONLINE CASE STUDY </w:t>
      </w:r>
      <w:r w:rsidRPr="002B6FA4">
        <w:rPr>
          <w:rFonts w:ascii="Times New Roman" w:hAnsi="Times New Roman"/>
          <w:bCs/>
          <w:sz w:val="24"/>
          <w:szCs w:val="24"/>
        </w:rPr>
        <w:t>TWO (</w:t>
      </w:r>
      <w:r w:rsidRPr="002B6FA4">
        <w:rPr>
          <w:rFonts w:ascii="Times New Roman" w:hAnsi="Times New Roman"/>
          <w:bCs/>
        </w:rPr>
        <w:t>UNIVERSITY STUDENTS’ HOUSING ITALY</w:t>
      </w:r>
      <w:r w:rsidRPr="002B6FA4">
        <w:rPr>
          <w:rFonts w:ascii="Times New Roman" w:hAnsi="Times New Roman"/>
          <w:bCs/>
          <w:sz w:val="24"/>
          <w:szCs w:val="24"/>
        </w:rPr>
        <w:t>)….…….39</w:t>
      </w:r>
    </w:p>
    <w:p w:rsidR="00C71312" w:rsidRPr="002B6FA4" w:rsidRDefault="00C71312" w:rsidP="00C71312">
      <w:pPr>
        <w:spacing w:after="200"/>
        <w:rPr>
          <w:rFonts w:ascii="Times New Roman" w:hAnsi="Times New Roman"/>
          <w:bCs/>
          <w:sz w:val="24"/>
        </w:rPr>
      </w:pPr>
      <w:r w:rsidRPr="002B6FA4">
        <w:rPr>
          <w:rFonts w:ascii="Times New Roman" w:hAnsi="Times New Roman"/>
          <w:bCs/>
          <w:sz w:val="24"/>
        </w:rPr>
        <w:tab/>
      </w:r>
      <w:r w:rsidRPr="002B6FA4">
        <w:rPr>
          <w:rFonts w:ascii="Times New Roman" w:hAnsi="Times New Roman"/>
          <w:bCs/>
          <w:sz w:val="24"/>
        </w:rPr>
        <w:tab/>
      </w:r>
      <w:r w:rsidRPr="002B6FA4">
        <w:rPr>
          <w:rFonts w:ascii="Times New Roman" w:hAnsi="Times New Roman"/>
          <w:bCs/>
          <w:sz w:val="24"/>
        </w:rPr>
        <w:tab/>
      </w:r>
    </w:p>
    <w:p w:rsidR="00C71312" w:rsidRPr="002B6FA4" w:rsidRDefault="00C71312" w:rsidP="00C71312">
      <w:pPr>
        <w:spacing w:after="200"/>
        <w:rPr>
          <w:rFonts w:ascii="Times New Roman" w:hAnsi="Times New Roman"/>
          <w:bCs/>
          <w:sz w:val="24"/>
        </w:rPr>
      </w:pPr>
      <w:r w:rsidRPr="002B6FA4">
        <w:rPr>
          <w:rFonts w:ascii="Times New Roman" w:hAnsi="Times New Roman"/>
          <w:bCs/>
          <w:sz w:val="24"/>
        </w:rPr>
        <w:t>CHAPTER FOUR</w:t>
      </w:r>
    </w:p>
    <w:p w:rsidR="00C71312" w:rsidRPr="002B6FA4" w:rsidRDefault="00C71312" w:rsidP="00C71312">
      <w:pPr>
        <w:spacing w:after="200"/>
        <w:rPr>
          <w:rFonts w:ascii="Times New Roman" w:hAnsi="Times New Roman"/>
          <w:bCs/>
          <w:sz w:val="24"/>
        </w:rPr>
      </w:pPr>
      <w:r w:rsidRPr="002B6FA4">
        <w:rPr>
          <w:rFonts w:ascii="Times New Roman" w:hAnsi="Times New Roman"/>
          <w:bCs/>
          <w:sz w:val="24"/>
        </w:rPr>
        <w:t>4.0</w:t>
      </w:r>
      <w:r w:rsidRPr="002B6FA4">
        <w:rPr>
          <w:rFonts w:ascii="Times New Roman" w:hAnsi="Times New Roman"/>
          <w:bCs/>
          <w:sz w:val="24"/>
        </w:rPr>
        <w:tab/>
        <w:t>DESIGN PROPOSAL……………………………………………………………..44</w:t>
      </w:r>
    </w:p>
    <w:p w:rsidR="00C71312" w:rsidRPr="002B6FA4" w:rsidRDefault="00C71312" w:rsidP="00C71312">
      <w:pPr>
        <w:spacing w:after="200"/>
        <w:rPr>
          <w:rFonts w:ascii="Times New Roman" w:hAnsi="Times New Roman"/>
          <w:bCs/>
          <w:sz w:val="24"/>
        </w:rPr>
      </w:pPr>
      <w:r w:rsidRPr="002B6FA4">
        <w:rPr>
          <w:rFonts w:ascii="Times New Roman" w:hAnsi="Times New Roman"/>
          <w:bCs/>
          <w:sz w:val="24"/>
        </w:rPr>
        <w:t>4.1</w:t>
      </w:r>
      <w:r w:rsidRPr="002B6FA4">
        <w:rPr>
          <w:rFonts w:ascii="Times New Roman" w:hAnsi="Times New Roman"/>
          <w:bCs/>
          <w:sz w:val="24"/>
        </w:rPr>
        <w:tab/>
        <w:t>STUDY AREA / PROJECT SITE……………………………………...…………44</w:t>
      </w:r>
    </w:p>
    <w:p w:rsidR="00C71312" w:rsidRPr="002B6FA4" w:rsidRDefault="00C71312" w:rsidP="00C71312">
      <w:pPr>
        <w:spacing w:after="200"/>
        <w:rPr>
          <w:bCs/>
          <w:sz w:val="24"/>
          <w:szCs w:val="24"/>
        </w:rPr>
      </w:pPr>
      <w:r w:rsidRPr="002B6FA4">
        <w:rPr>
          <w:bCs/>
          <w:sz w:val="24"/>
          <w:szCs w:val="24"/>
        </w:rPr>
        <w:t>4.2</w:t>
      </w:r>
      <w:r w:rsidRPr="002B6FA4">
        <w:rPr>
          <w:bCs/>
          <w:sz w:val="24"/>
          <w:szCs w:val="24"/>
        </w:rPr>
        <w:tab/>
        <w:t>SITE LOCATION MAP……………………….…………………………………………………………………46</w:t>
      </w:r>
    </w:p>
    <w:p w:rsidR="00C71312" w:rsidRPr="002B6FA4" w:rsidRDefault="00C71312" w:rsidP="00C71312">
      <w:pPr>
        <w:spacing w:after="200" w:line="360" w:lineRule="auto"/>
        <w:jc w:val="both"/>
        <w:rPr>
          <w:bCs/>
        </w:rPr>
      </w:pPr>
      <w:r w:rsidRPr="002B6FA4">
        <w:rPr>
          <w:rFonts w:ascii="Times New Roman" w:hAnsi="Times New Roman"/>
          <w:bCs/>
          <w:sz w:val="24"/>
        </w:rPr>
        <w:t>4.3</w:t>
      </w:r>
      <w:r w:rsidRPr="002B6FA4">
        <w:rPr>
          <w:rFonts w:ascii="Times New Roman" w:hAnsi="Times New Roman"/>
          <w:bCs/>
          <w:sz w:val="24"/>
        </w:rPr>
        <w:tab/>
        <w:t xml:space="preserve">SITE LOCATION </w:t>
      </w:r>
      <w:r w:rsidRPr="002B6FA4">
        <w:rPr>
          <w:bCs/>
        </w:rPr>
        <w:t>……………………………………………………………………………………………………….47</w:t>
      </w:r>
    </w:p>
    <w:p w:rsidR="00C71312" w:rsidRPr="002B6FA4" w:rsidRDefault="00C71312" w:rsidP="00C71312">
      <w:pPr>
        <w:spacing w:after="200" w:line="360" w:lineRule="auto"/>
        <w:jc w:val="both"/>
        <w:rPr>
          <w:bCs/>
        </w:rPr>
      </w:pPr>
      <w:r w:rsidRPr="002B6FA4">
        <w:rPr>
          <w:rFonts w:ascii="Times New Roman" w:hAnsi="Times New Roman"/>
          <w:bCs/>
          <w:sz w:val="24"/>
        </w:rPr>
        <w:t>4.4</w:t>
      </w:r>
      <w:r w:rsidRPr="002B6FA4">
        <w:rPr>
          <w:rFonts w:ascii="Times New Roman" w:hAnsi="Times New Roman"/>
          <w:bCs/>
          <w:sz w:val="24"/>
        </w:rPr>
        <w:tab/>
        <w:t xml:space="preserve"> Site Characteristics ………………….……………………………………………48</w:t>
      </w:r>
    </w:p>
    <w:p w:rsidR="00C71312" w:rsidRPr="002B6FA4" w:rsidRDefault="00C71312" w:rsidP="00C71312">
      <w:pPr>
        <w:spacing w:after="200"/>
        <w:rPr>
          <w:bCs/>
          <w:sz w:val="24"/>
          <w:szCs w:val="24"/>
        </w:rPr>
      </w:pPr>
      <w:r w:rsidRPr="002B6FA4">
        <w:rPr>
          <w:bCs/>
          <w:sz w:val="24"/>
          <w:szCs w:val="24"/>
        </w:rPr>
        <w:t>4.5</w:t>
      </w:r>
      <w:r w:rsidRPr="002B6FA4">
        <w:rPr>
          <w:bCs/>
          <w:sz w:val="24"/>
          <w:szCs w:val="24"/>
        </w:rPr>
        <w:tab/>
        <w:t>SITE ANALYSIS. ……………………………….………….……………………………………………………..49</w:t>
      </w:r>
    </w:p>
    <w:p w:rsidR="00C71312" w:rsidRPr="002B6FA4" w:rsidRDefault="00C71312" w:rsidP="00C71312">
      <w:pPr>
        <w:spacing w:after="200"/>
        <w:rPr>
          <w:bCs/>
          <w:sz w:val="24"/>
          <w:szCs w:val="24"/>
        </w:rPr>
      </w:pPr>
      <w:r w:rsidRPr="002B6FA4">
        <w:rPr>
          <w:bCs/>
          <w:sz w:val="24"/>
          <w:szCs w:val="24"/>
        </w:rPr>
        <w:t>4.6</w:t>
      </w:r>
      <w:r w:rsidRPr="002B6FA4">
        <w:rPr>
          <w:bCs/>
          <w:sz w:val="24"/>
          <w:szCs w:val="24"/>
        </w:rPr>
        <w:tab/>
        <w:t>GEOGRAPHICAL/ CLIMATIC DATA……………………………………………………………………… 50</w:t>
      </w:r>
    </w:p>
    <w:p w:rsidR="00C71312" w:rsidRPr="002B6FA4" w:rsidRDefault="00C71312" w:rsidP="00C71312">
      <w:pPr>
        <w:spacing w:after="200"/>
        <w:rPr>
          <w:bCs/>
          <w:sz w:val="24"/>
          <w:szCs w:val="24"/>
        </w:rPr>
      </w:pPr>
      <w:r w:rsidRPr="002B6FA4">
        <w:rPr>
          <w:bCs/>
          <w:sz w:val="24"/>
          <w:szCs w:val="24"/>
        </w:rPr>
        <w:t>4.7</w:t>
      </w:r>
      <w:r w:rsidRPr="002B6FA4">
        <w:rPr>
          <w:bCs/>
          <w:sz w:val="24"/>
          <w:szCs w:val="24"/>
        </w:rPr>
        <w:tab/>
        <w:t>ANALYSIs OF THE IMMEDIATE ENVIRONMENTAL CONDITIONS OF THE SITE……….45</w:t>
      </w:r>
    </w:p>
    <w:p w:rsidR="00C71312" w:rsidRPr="002B6FA4" w:rsidRDefault="00C71312" w:rsidP="00C71312">
      <w:pPr>
        <w:spacing w:after="200"/>
        <w:rPr>
          <w:bCs/>
          <w:sz w:val="24"/>
          <w:szCs w:val="24"/>
        </w:rPr>
      </w:pPr>
      <w:r w:rsidRPr="002B6FA4">
        <w:rPr>
          <w:bCs/>
          <w:sz w:val="24"/>
          <w:szCs w:val="24"/>
        </w:rPr>
        <w:t>4.8</w:t>
      </w:r>
      <w:r w:rsidRPr="002B6FA4">
        <w:rPr>
          <w:bCs/>
          <w:sz w:val="24"/>
          <w:szCs w:val="24"/>
        </w:rPr>
        <w:tab/>
        <w:t>PROJECT ANALYSIS/DESIGN CRITERIA……………………………………………………………….. 55</w:t>
      </w:r>
    </w:p>
    <w:p w:rsidR="00C71312" w:rsidRPr="002B6FA4" w:rsidRDefault="00C71312" w:rsidP="00C71312">
      <w:pPr>
        <w:spacing w:before="100" w:after="160" w:line="360" w:lineRule="auto"/>
        <w:rPr>
          <w:rFonts w:ascii="Times New Roman" w:hAnsi="Times New Roman"/>
          <w:bCs/>
          <w:color w:val="000000"/>
          <w:sz w:val="24"/>
        </w:rPr>
      </w:pPr>
      <w:r w:rsidRPr="002B6FA4">
        <w:rPr>
          <w:rFonts w:ascii="Times New Roman" w:hAnsi="Times New Roman"/>
          <w:bCs/>
          <w:color w:val="000000"/>
          <w:sz w:val="24"/>
        </w:rPr>
        <w:t>4.9</w:t>
      </w:r>
      <w:r w:rsidRPr="002B6FA4">
        <w:rPr>
          <w:rFonts w:ascii="Times New Roman" w:hAnsi="Times New Roman"/>
          <w:bCs/>
          <w:color w:val="000000"/>
          <w:sz w:val="24"/>
        </w:rPr>
        <w:tab/>
        <w:t> DESIGN CONCEPT………………………………………………………………56</w:t>
      </w:r>
    </w:p>
    <w:p w:rsidR="00C71312" w:rsidRPr="002B6FA4" w:rsidRDefault="00C71312" w:rsidP="00C71312">
      <w:pPr>
        <w:spacing w:after="200"/>
        <w:rPr>
          <w:bCs/>
          <w:sz w:val="24"/>
          <w:szCs w:val="24"/>
        </w:rPr>
      </w:pPr>
      <w:r w:rsidRPr="002B6FA4">
        <w:rPr>
          <w:bCs/>
          <w:sz w:val="24"/>
          <w:szCs w:val="24"/>
        </w:rPr>
        <w:t>4.10</w:t>
      </w:r>
      <w:r w:rsidRPr="002B6FA4">
        <w:rPr>
          <w:bCs/>
          <w:sz w:val="24"/>
          <w:szCs w:val="24"/>
        </w:rPr>
        <w:tab/>
        <w:t>PROJECT GOAL……………………………………………………………………………………………………56</w:t>
      </w:r>
    </w:p>
    <w:p w:rsidR="00C71312" w:rsidRPr="002B6FA4" w:rsidRDefault="00C71312" w:rsidP="00C71312">
      <w:pPr>
        <w:spacing w:after="200"/>
        <w:rPr>
          <w:bCs/>
          <w:sz w:val="24"/>
          <w:szCs w:val="24"/>
        </w:rPr>
      </w:pPr>
      <w:r w:rsidRPr="002B6FA4">
        <w:rPr>
          <w:bCs/>
          <w:sz w:val="24"/>
          <w:szCs w:val="24"/>
        </w:rPr>
        <w:t>4.11</w:t>
      </w:r>
      <w:r w:rsidRPr="002B6FA4">
        <w:rPr>
          <w:bCs/>
          <w:sz w:val="24"/>
          <w:szCs w:val="24"/>
        </w:rPr>
        <w:tab/>
        <w:t>APPRAISAL OF PROPOSED SCHEMES…………………………………………………………………. 57</w:t>
      </w:r>
    </w:p>
    <w:p w:rsidR="00C71312" w:rsidRPr="002B6FA4" w:rsidRDefault="00C71312" w:rsidP="00C71312">
      <w:pPr>
        <w:spacing w:after="200"/>
        <w:rPr>
          <w:bCs/>
          <w:sz w:val="24"/>
          <w:szCs w:val="24"/>
        </w:rPr>
      </w:pPr>
      <w:r w:rsidRPr="002B6FA4">
        <w:rPr>
          <w:bCs/>
          <w:sz w:val="24"/>
          <w:szCs w:val="24"/>
        </w:rPr>
        <w:t>4.12</w:t>
      </w:r>
      <w:r w:rsidRPr="002B6FA4">
        <w:rPr>
          <w:bCs/>
          <w:sz w:val="24"/>
          <w:szCs w:val="24"/>
        </w:rPr>
        <w:tab/>
        <w:t>EQUIPMENT AND OPERATIONAL AND PERFORMANCE REQUIREMENT …………..... 58</w:t>
      </w:r>
    </w:p>
    <w:p w:rsidR="00C71312" w:rsidRPr="002B6FA4" w:rsidRDefault="00C71312" w:rsidP="00C71312">
      <w:pPr>
        <w:spacing w:after="200"/>
        <w:rPr>
          <w:bCs/>
          <w:sz w:val="28"/>
          <w:szCs w:val="28"/>
        </w:rPr>
      </w:pPr>
      <w:r w:rsidRPr="002B6FA4">
        <w:rPr>
          <w:bCs/>
          <w:sz w:val="24"/>
          <w:szCs w:val="24"/>
        </w:rPr>
        <w:t>4.13</w:t>
      </w:r>
      <w:r w:rsidRPr="002B6FA4">
        <w:rPr>
          <w:bCs/>
          <w:sz w:val="24"/>
          <w:szCs w:val="24"/>
        </w:rPr>
        <w:tab/>
        <w:t>SPATIAL ALLOCATION / SCHEDULE OF ACCOMMODATION ………………………….…..…</w:t>
      </w:r>
      <w:r w:rsidRPr="002B6FA4">
        <w:rPr>
          <w:bCs/>
          <w:sz w:val="28"/>
          <w:szCs w:val="28"/>
        </w:rPr>
        <w:t>61</w:t>
      </w:r>
    </w:p>
    <w:p w:rsidR="00C71312" w:rsidRPr="002B6FA4" w:rsidRDefault="00C71312" w:rsidP="00C71312">
      <w:pPr>
        <w:spacing w:after="200"/>
        <w:rPr>
          <w:bCs/>
          <w:sz w:val="28"/>
          <w:szCs w:val="28"/>
        </w:rPr>
      </w:pPr>
      <w:r w:rsidRPr="002B6FA4">
        <w:rPr>
          <w:bCs/>
          <w:sz w:val="28"/>
          <w:szCs w:val="28"/>
        </w:rPr>
        <w:t>4.14</w:t>
      </w:r>
      <w:r w:rsidRPr="002B6FA4">
        <w:rPr>
          <w:bCs/>
          <w:sz w:val="28"/>
          <w:szCs w:val="28"/>
        </w:rPr>
        <w:tab/>
        <w:t>FUNCTIONAL RELATIONSHIP…………………………………………………………….63</w:t>
      </w:r>
    </w:p>
    <w:p w:rsidR="00C71312" w:rsidRPr="002B6FA4" w:rsidRDefault="00C71312" w:rsidP="00C71312">
      <w:pPr>
        <w:spacing w:after="200"/>
        <w:rPr>
          <w:bCs/>
        </w:rPr>
      </w:pPr>
    </w:p>
    <w:p w:rsidR="00C71312" w:rsidRPr="002B6FA4" w:rsidRDefault="00C71312" w:rsidP="00C71312">
      <w:pPr>
        <w:spacing w:after="200"/>
        <w:rPr>
          <w:bCs/>
        </w:rPr>
      </w:pPr>
    </w:p>
    <w:p w:rsidR="00C71312" w:rsidRPr="002B6FA4" w:rsidRDefault="00C71312" w:rsidP="00C71312">
      <w:pPr>
        <w:spacing w:after="200"/>
        <w:rPr>
          <w:bCs/>
        </w:rPr>
      </w:pPr>
    </w:p>
    <w:p w:rsidR="00C71312" w:rsidRPr="002B6FA4" w:rsidRDefault="00C71312" w:rsidP="00C71312">
      <w:pPr>
        <w:spacing w:after="200"/>
        <w:rPr>
          <w:bCs/>
        </w:rPr>
      </w:pPr>
    </w:p>
    <w:p w:rsidR="00C71312" w:rsidRPr="002B6FA4" w:rsidRDefault="00C71312" w:rsidP="00C71312">
      <w:pPr>
        <w:spacing w:after="200"/>
        <w:ind w:left="2160" w:firstLine="720"/>
        <w:rPr>
          <w:rFonts w:ascii="Times New Roman" w:hAnsi="Times New Roman"/>
          <w:bCs/>
          <w:sz w:val="24"/>
        </w:rPr>
      </w:pPr>
      <w:r w:rsidRPr="002B6FA4">
        <w:rPr>
          <w:rFonts w:ascii="Times New Roman" w:hAnsi="Times New Roman"/>
          <w:bCs/>
          <w:sz w:val="24"/>
        </w:rPr>
        <w:lastRenderedPageBreak/>
        <w:t>CHAPTER FIVE</w:t>
      </w:r>
    </w:p>
    <w:p w:rsidR="00C71312" w:rsidRPr="002B6FA4" w:rsidRDefault="00C71312" w:rsidP="00C71312">
      <w:pPr>
        <w:spacing w:after="200"/>
        <w:rPr>
          <w:rFonts w:ascii="Times New Roman" w:hAnsi="Times New Roman"/>
          <w:bCs/>
          <w:sz w:val="24"/>
        </w:rPr>
      </w:pPr>
      <w:r w:rsidRPr="002B6FA4">
        <w:rPr>
          <w:rFonts w:ascii="Times New Roman" w:hAnsi="Times New Roman"/>
          <w:bCs/>
          <w:sz w:val="24"/>
        </w:rPr>
        <w:t>5.0</w:t>
      </w:r>
      <w:r w:rsidRPr="002B6FA4">
        <w:rPr>
          <w:rFonts w:ascii="Times New Roman" w:hAnsi="Times New Roman"/>
          <w:bCs/>
          <w:sz w:val="24"/>
        </w:rPr>
        <w:tab/>
        <w:t>APPROACH TO THE DESIGN / DESIGN REALIZATION………………….64</w:t>
      </w:r>
    </w:p>
    <w:p w:rsidR="00C71312" w:rsidRPr="002B6FA4" w:rsidRDefault="00C71312" w:rsidP="00C71312">
      <w:pPr>
        <w:spacing w:after="200"/>
        <w:rPr>
          <w:bCs/>
          <w:color w:val="000000" w:themeColor="text1"/>
          <w:spacing w:val="-2"/>
          <w:sz w:val="24"/>
          <w:szCs w:val="24"/>
        </w:rPr>
      </w:pPr>
      <w:r w:rsidRPr="002B6FA4">
        <w:rPr>
          <w:bCs/>
          <w:color w:val="000000" w:themeColor="text1"/>
          <w:sz w:val="24"/>
          <w:szCs w:val="24"/>
        </w:rPr>
        <w:t>5.1</w:t>
      </w:r>
      <w:r w:rsidRPr="002B6FA4">
        <w:rPr>
          <w:bCs/>
          <w:color w:val="000000" w:themeColor="text1"/>
          <w:sz w:val="24"/>
          <w:szCs w:val="24"/>
        </w:rPr>
        <w:tab/>
        <w:t xml:space="preserve">DESIGN </w:t>
      </w:r>
      <w:r w:rsidRPr="002B6FA4">
        <w:rPr>
          <w:bCs/>
          <w:color w:val="000000" w:themeColor="text1"/>
          <w:spacing w:val="-2"/>
          <w:sz w:val="24"/>
          <w:szCs w:val="24"/>
        </w:rPr>
        <w:t>CONCEPT……………………………………………………………………………………………….64</w:t>
      </w:r>
    </w:p>
    <w:p w:rsidR="00C71312" w:rsidRPr="002B6FA4" w:rsidRDefault="00C71312" w:rsidP="00C71312">
      <w:pPr>
        <w:spacing w:line="360" w:lineRule="auto"/>
        <w:rPr>
          <w:rFonts w:ascii="Times New Roman" w:hAnsi="Times New Roman"/>
          <w:bCs/>
          <w:color w:val="000000" w:themeColor="text1"/>
          <w:sz w:val="24"/>
        </w:rPr>
      </w:pPr>
      <w:r w:rsidRPr="002B6FA4">
        <w:rPr>
          <w:rFonts w:ascii="Times New Roman" w:hAnsi="Times New Roman"/>
          <w:bCs/>
          <w:color w:val="000000" w:themeColor="text1"/>
          <w:sz w:val="24"/>
        </w:rPr>
        <w:t>5.2</w:t>
      </w:r>
      <w:r w:rsidRPr="002B6FA4">
        <w:rPr>
          <w:rFonts w:ascii="Times New Roman" w:hAnsi="Times New Roman"/>
          <w:bCs/>
          <w:color w:val="000000" w:themeColor="text1"/>
          <w:sz w:val="24"/>
        </w:rPr>
        <w:tab/>
        <w:t>CONSTRUCTION METHODS………………………………………………….65</w:t>
      </w:r>
    </w:p>
    <w:p w:rsidR="00C71312" w:rsidRPr="002B6FA4" w:rsidRDefault="00C71312" w:rsidP="00C71312">
      <w:pPr>
        <w:spacing w:line="360" w:lineRule="auto"/>
        <w:rPr>
          <w:rFonts w:ascii="Times New Roman" w:hAnsi="Times New Roman"/>
          <w:bCs/>
          <w:color w:val="000000" w:themeColor="text1"/>
          <w:sz w:val="24"/>
        </w:rPr>
      </w:pPr>
      <w:r w:rsidRPr="002B6FA4">
        <w:rPr>
          <w:rFonts w:ascii="Times New Roman" w:hAnsi="Times New Roman"/>
          <w:bCs/>
          <w:color w:val="000000" w:themeColor="text1"/>
          <w:sz w:val="24"/>
        </w:rPr>
        <w:t>5.3</w:t>
      </w:r>
      <w:r w:rsidRPr="002B6FA4">
        <w:rPr>
          <w:rFonts w:ascii="Times New Roman" w:hAnsi="Times New Roman"/>
          <w:bCs/>
          <w:color w:val="000000" w:themeColor="text1"/>
          <w:sz w:val="24"/>
        </w:rPr>
        <w:tab/>
        <w:t>SUB-STRUCTURE……………………………………………………………….66</w:t>
      </w:r>
    </w:p>
    <w:p w:rsidR="00C71312" w:rsidRPr="002B6FA4" w:rsidRDefault="00C71312" w:rsidP="00C71312">
      <w:pPr>
        <w:spacing w:line="360" w:lineRule="auto"/>
        <w:rPr>
          <w:rFonts w:ascii="Times New Roman" w:hAnsi="Times New Roman"/>
          <w:bCs/>
          <w:color w:val="000000" w:themeColor="text1"/>
          <w:sz w:val="24"/>
        </w:rPr>
      </w:pPr>
      <w:r w:rsidRPr="002B6FA4">
        <w:rPr>
          <w:rFonts w:ascii="Times New Roman" w:hAnsi="Times New Roman"/>
          <w:bCs/>
          <w:color w:val="000000" w:themeColor="text1"/>
          <w:sz w:val="24"/>
        </w:rPr>
        <w:t>5.4</w:t>
      </w:r>
      <w:r w:rsidRPr="002B6FA4">
        <w:rPr>
          <w:rFonts w:ascii="Times New Roman" w:hAnsi="Times New Roman"/>
          <w:bCs/>
          <w:color w:val="000000" w:themeColor="text1"/>
          <w:sz w:val="24"/>
        </w:rPr>
        <w:tab/>
        <w:t>SUPER STRUCTURE……………………………………………………………67</w:t>
      </w:r>
    </w:p>
    <w:p w:rsidR="00C71312" w:rsidRPr="002B6FA4" w:rsidRDefault="00C71312" w:rsidP="00C71312">
      <w:pPr>
        <w:spacing w:line="360" w:lineRule="auto"/>
        <w:rPr>
          <w:rFonts w:ascii="Times New Roman" w:hAnsi="Times New Roman"/>
          <w:bCs/>
          <w:color w:val="000000" w:themeColor="text1"/>
          <w:sz w:val="24"/>
        </w:rPr>
      </w:pPr>
      <w:r w:rsidRPr="002B6FA4">
        <w:rPr>
          <w:rFonts w:ascii="Times New Roman" w:hAnsi="Times New Roman"/>
          <w:bCs/>
          <w:color w:val="000000" w:themeColor="text1"/>
          <w:sz w:val="24"/>
        </w:rPr>
        <w:t>5.5</w:t>
      </w:r>
      <w:r w:rsidRPr="002B6FA4">
        <w:rPr>
          <w:rFonts w:ascii="Times New Roman" w:hAnsi="Times New Roman"/>
          <w:bCs/>
          <w:color w:val="000000" w:themeColor="text1"/>
          <w:sz w:val="24"/>
        </w:rPr>
        <w:tab/>
        <w:t>CONSTRUCTION MATERIALS……………………………………………….67</w:t>
      </w:r>
    </w:p>
    <w:p w:rsidR="00C71312" w:rsidRPr="002B6FA4" w:rsidRDefault="00C71312" w:rsidP="00C71312">
      <w:pPr>
        <w:spacing w:line="360" w:lineRule="auto"/>
        <w:rPr>
          <w:rFonts w:ascii="Times New Roman" w:hAnsi="Times New Roman"/>
          <w:bCs/>
          <w:color w:val="000000" w:themeColor="text1"/>
          <w:sz w:val="24"/>
        </w:rPr>
      </w:pPr>
      <w:r w:rsidRPr="002B6FA4">
        <w:rPr>
          <w:rFonts w:ascii="Times New Roman" w:hAnsi="Times New Roman"/>
          <w:bCs/>
          <w:color w:val="000000" w:themeColor="text1"/>
          <w:sz w:val="24"/>
        </w:rPr>
        <w:t>5.6</w:t>
      </w:r>
      <w:r w:rsidRPr="002B6FA4">
        <w:rPr>
          <w:rFonts w:ascii="Times New Roman" w:hAnsi="Times New Roman"/>
          <w:bCs/>
          <w:color w:val="000000" w:themeColor="text1"/>
          <w:sz w:val="24"/>
        </w:rPr>
        <w:tab/>
        <w:t xml:space="preserve"> SUBSTRUCTURE AND SUPERSTRUCTURE……………………………….67</w:t>
      </w:r>
    </w:p>
    <w:p w:rsidR="00C71312" w:rsidRPr="002B6FA4" w:rsidRDefault="00C71312" w:rsidP="00C71312">
      <w:pPr>
        <w:spacing w:line="360" w:lineRule="auto"/>
        <w:rPr>
          <w:rFonts w:ascii="Times New Roman" w:hAnsi="Times New Roman"/>
          <w:bCs/>
          <w:color w:val="000000" w:themeColor="text1"/>
          <w:sz w:val="24"/>
        </w:rPr>
      </w:pPr>
      <w:r w:rsidRPr="002B6FA4">
        <w:rPr>
          <w:rFonts w:ascii="Times New Roman" w:hAnsi="Times New Roman"/>
          <w:bCs/>
          <w:color w:val="000000" w:themeColor="text1"/>
          <w:sz w:val="24"/>
        </w:rPr>
        <w:t>5.7</w:t>
      </w:r>
      <w:r w:rsidRPr="002B6FA4">
        <w:rPr>
          <w:rFonts w:ascii="Times New Roman" w:hAnsi="Times New Roman"/>
          <w:bCs/>
          <w:color w:val="000000" w:themeColor="text1"/>
          <w:sz w:val="24"/>
        </w:rPr>
        <w:tab/>
        <w:t>SERVICES/ INFRASTRUCTURE………………………………………………68</w:t>
      </w:r>
    </w:p>
    <w:p w:rsidR="00C71312" w:rsidRPr="002B6FA4" w:rsidRDefault="00C71312" w:rsidP="00C71312">
      <w:pPr>
        <w:pStyle w:val="Heading2"/>
        <w:keepNext w:val="0"/>
        <w:keepLines w:val="0"/>
        <w:suppressAutoHyphens w:val="0"/>
        <w:overflowPunct/>
        <w:spacing w:before="0" w:line="360" w:lineRule="auto"/>
        <w:ind w:right="27"/>
        <w:textAlignment w:val="auto"/>
        <w:rPr>
          <w:bCs/>
          <w:color w:val="000000" w:themeColor="text1"/>
          <w:sz w:val="24"/>
          <w:szCs w:val="24"/>
        </w:rPr>
      </w:pPr>
      <w:r w:rsidRPr="002B6FA4">
        <w:rPr>
          <w:bCs/>
          <w:color w:val="000000" w:themeColor="text1"/>
          <w:sz w:val="24"/>
          <w:szCs w:val="24"/>
        </w:rPr>
        <w:t>6.0</w:t>
      </w:r>
      <w:r w:rsidRPr="002B6FA4">
        <w:rPr>
          <w:bCs/>
          <w:color w:val="000000" w:themeColor="text1"/>
          <w:sz w:val="24"/>
          <w:szCs w:val="24"/>
        </w:rPr>
        <w:tab/>
        <w:t xml:space="preserve">DESIGN </w:t>
      </w:r>
      <w:r w:rsidRPr="002B6FA4">
        <w:rPr>
          <w:bCs/>
          <w:color w:val="000000" w:themeColor="text1"/>
          <w:spacing w:val="-2"/>
          <w:sz w:val="24"/>
          <w:szCs w:val="24"/>
        </w:rPr>
        <w:t>CONTRIBUTION…………………………………………………………………………………………70</w:t>
      </w:r>
    </w:p>
    <w:p w:rsidR="00C71312" w:rsidRPr="002B6FA4" w:rsidRDefault="00C71312" w:rsidP="00C71312">
      <w:pPr>
        <w:spacing w:after="200" w:line="360" w:lineRule="auto"/>
        <w:jc w:val="both"/>
        <w:rPr>
          <w:rFonts w:asciiTheme="minorHAnsi" w:hAnsiTheme="minorHAnsi"/>
          <w:bCs/>
        </w:rPr>
      </w:pPr>
      <w:r w:rsidRPr="002B6FA4">
        <w:rPr>
          <w:rFonts w:ascii="Times New Roman" w:hAnsi="Times New Roman"/>
          <w:bCs/>
          <w:sz w:val="24"/>
        </w:rPr>
        <w:t>6.1</w:t>
      </w:r>
      <w:r w:rsidRPr="002B6FA4">
        <w:rPr>
          <w:rFonts w:ascii="Times New Roman" w:hAnsi="Times New Roman"/>
          <w:bCs/>
          <w:sz w:val="24"/>
        </w:rPr>
        <w:tab/>
        <w:t>Introduction……………………………………………………………………….70</w:t>
      </w:r>
    </w:p>
    <w:p w:rsidR="00C71312" w:rsidRPr="002B6FA4" w:rsidRDefault="00C71312" w:rsidP="00C71312">
      <w:pPr>
        <w:spacing w:after="200" w:line="360" w:lineRule="auto"/>
        <w:jc w:val="both"/>
        <w:rPr>
          <w:bCs/>
        </w:rPr>
      </w:pPr>
      <w:r w:rsidRPr="002B6FA4">
        <w:rPr>
          <w:rFonts w:ascii="Times New Roman" w:hAnsi="Times New Roman"/>
          <w:bCs/>
          <w:sz w:val="24"/>
        </w:rPr>
        <w:t>6.2</w:t>
      </w:r>
      <w:r w:rsidRPr="002B6FA4">
        <w:rPr>
          <w:rFonts w:ascii="Times New Roman" w:hAnsi="Times New Roman"/>
          <w:bCs/>
          <w:sz w:val="24"/>
        </w:rPr>
        <w:tab/>
        <w:t>Recommendations…………………………………………………………………70</w:t>
      </w:r>
    </w:p>
    <w:p w:rsidR="00C71312" w:rsidRPr="002B6FA4" w:rsidRDefault="00C71312" w:rsidP="00C71312">
      <w:pPr>
        <w:spacing w:after="200" w:line="360" w:lineRule="auto"/>
        <w:jc w:val="both"/>
        <w:rPr>
          <w:bCs/>
        </w:rPr>
      </w:pPr>
      <w:r w:rsidRPr="002B6FA4">
        <w:rPr>
          <w:rFonts w:ascii="Times New Roman" w:hAnsi="Times New Roman"/>
          <w:bCs/>
          <w:sz w:val="24"/>
        </w:rPr>
        <w:t>6.3.       Conclusion…………………………………………………………………………71</w:t>
      </w:r>
    </w:p>
    <w:p w:rsidR="00C71312" w:rsidRPr="002B6FA4" w:rsidRDefault="00C71312" w:rsidP="00C71312">
      <w:pPr>
        <w:spacing w:after="200"/>
        <w:rPr>
          <w:rFonts w:ascii="Times New Roman" w:hAnsi="Times New Roman"/>
          <w:bCs/>
          <w:sz w:val="24"/>
        </w:rPr>
      </w:pPr>
      <w:r w:rsidRPr="002B6FA4">
        <w:rPr>
          <w:rFonts w:ascii="Times New Roman" w:hAnsi="Times New Roman"/>
          <w:bCs/>
          <w:sz w:val="24"/>
        </w:rPr>
        <w:t>REFERENCES……………………………………………………………………72</w:t>
      </w:r>
    </w:p>
    <w:p w:rsidR="00C71312" w:rsidRPr="002B6FA4" w:rsidRDefault="00C71312" w:rsidP="00C71312">
      <w:pPr>
        <w:spacing w:after="200"/>
        <w:rPr>
          <w:rFonts w:ascii="Times New Roman" w:hAnsi="Times New Roman"/>
          <w:bCs/>
          <w:sz w:val="24"/>
        </w:rPr>
      </w:pPr>
      <w:r w:rsidRPr="002B6FA4">
        <w:rPr>
          <w:rFonts w:ascii="Times New Roman" w:hAnsi="Times New Roman"/>
          <w:bCs/>
          <w:sz w:val="24"/>
        </w:rPr>
        <w:t>APPENDICES………………………………………………………………………………….</w:t>
      </w:r>
    </w:p>
    <w:p w:rsidR="00C71312" w:rsidRPr="002B6FA4" w:rsidRDefault="00C71312" w:rsidP="00C71312">
      <w:pPr>
        <w:tabs>
          <w:tab w:val="left" w:pos="3520"/>
        </w:tabs>
        <w:spacing w:after="200"/>
        <w:jc w:val="center"/>
        <w:rPr>
          <w:rFonts w:ascii="Times New Roman" w:hAnsi="Times New Roman"/>
          <w:bCs/>
          <w:color w:val="000000" w:themeColor="text1"/>
          <w:sz w:val="24"/>
        </w:rPr>
      </w:pPr>
    </w:p>
    <w:p w:rsidR="00C71312" w:rsidRDefault="00C71312" w:rsidP="00C71312">
      <w:pPr>
        <w:tabs>
          <w:tab w:val="left" w:pos="3520"/>
        </w:tabs>
        <w:spacing w:after="200"/>
        <w:jc w:val="center"/>
        <w:rPr>
          <w:rFonts w:ascii="Times New Roman" w:hAnsi="Times New Roman"/>
          <w:b/>
          <w:color w:val="000000" w:themeColor="text1"/>
          <w:sz w:val="24"/>
        </w:rPr>
      </w:pPr>
    </w:p>
    <w:p w:rsidR="00C71312" w:rsidRDefault="00C71312" w:rsidP="00C71312">
      <w:pPr>
        <w:spacing w:after="200"/>
        <w:rPr>
          <w:rFonts w:ascii="Times New Roman" w:hAnsi="Times New Roman"/>
          <w:b/>
          <w:sz w:val="24"/>
        </w:rPr>
      </w:pPr>
    </w:p>
    <w:p w:rsidR="00C71312" w:rsidRDefault="00C71312" w:rsidP="00C71312">
      <w:pPr>
        <w:spacing w:after="200"/>
        <w:rPr>
          <w:rFonts w:ascii="Times New Roman" w:hAnsi="Times New Roman"/>
          <w:b/>
          <w:sz w:val="24"/>
        </w:rPr>
      </w:pPr>
    </w:p>
    <w:p w:rsidR="00C71312" w:rsidRDefault="00C71312" w:rsidP="00C71312">
      <w:pPr>
        <w:spacing w:after="200"/>
        <w:rPr>
          <w:rFonts w:ascii="Times New Roman" w:hAnsi="Times New Roman"/>
          <w:b/>
          <w:sz w:val="24"/>
        </w:rPr>
      </w:pPr>
    </w:p>
    <w:p w:rsidR="00C71312" w:rsidRDefault="00C71312" w:rsidP="00C71312"/>
    <w:p w:rsidR="00C71312" w:rsidRDefault="00C71312">
      <w:pPr>
        <w:tabs>
          <w:tab w:val="left" w:pos="3520"/>
        </w:tabs>
        <w:spacing w:after="200"/>
        <w:jc w:val="center"/>
        <w:rPr>
          <w:rFonts w:ascii="Times New Roman" w:hAnsi="Times New Roman"/>
          <w:b/>
          <w:sz w:val="24"/>
        </w:rPr>
      </w:pPr>
    </w:p>
    <w:p w:rsidR="00C71312" w:rsidRDefault="00C71312">
      <w:pPr>
        <w:tabs>
          <w:tab w:val="left" w:pos="3520"/>
        </w:tabs>
        <w:spacing w:after="200"/>
        <w:jc w:val="center"/>
        <w:rPr>
          <w:rFonts w:ascii="Times New Roman" w:hAnsi="Times New Roman"/>
          <w:b/>
          <w:sz w:val="24"/>
        </w:rPr>
      </w:pPr>
    </w:p>
    <w:p w:rsidR="00C71312" w:rsidRDefault="00C71312">
      <w:pPr>
        <w:tabs>
          <w:tab w:val="left" w:pos="3520"/>
        </w:tabs>
        <w:spacing w:after="200"/>
        <w:jc w:val="center"/>
        <w:rPr>
          <w:rFonts w:ascii="Times New Roman" w:hAnsi="Times New Roman"/>
          <w:b/>
          <w:sz w:val="24"/>
        </w:rPr>
      </w:pPr>
    </w:p>
    <w:p w:rsidR="00C71312" w:rsidRDefault="00C71312">
      <w:pPr>
        <w:tabs>
          <w:tab w:val="left" w:pos="3520"/>
        </w:tabs>
        <w:spacing w:after="200"/>
        <w:jc w:val="center"/>
        <w:rPr>
          <w:rFonts w:ascii="Times New Roman" w:hAnsi="Times New Roman"/>
          <w:b/>
          <w:sz w:val="24"/>
        </w:rPr>
      </w:pPr>
    </w:p>
    <w:p w:rsidR="00C71312" w:rsidRDefault="00C71312">
      <w:pPr>
        <w:tabs>
          <w:tab w:val="left" w:pos="3520"/>
        </w:tabs>
        <w:spacing w:after="200"/>
        <w:jc w:val="center"/>
        <w:rPr>
          <w:rFonts w:ascii="Times New Roman" w:hAnsi="Times New Roman"/>
          <w:b/>
          <w:sz w:val="24"/>
        </w:rPr>
      </w:pPr>
    </w:p>
    <w:p w:rsidR="00C71312" w:rsidRDefault="00C71312">
      <w:pPr>
        <w:tabs>
          <w:tab w:val="left" w:pos="3520"/>
        </w:tabs>
        <w:spacing w:after="200"/>
        <w:jc w:val="center"/>
        <w:rPr>
          <w:rFonts w:ascii="Times New Roman" w:hAnsi="Times New Roman"/>
          <w:b/>
          <w:sz w:val="24"/>
        </w:rPr>
      </w:pPr>
    </w:p>
    <w:p w:rsidR="00C71312" w:rsidRDefault="00C71312">
      <w:pPr>
        <w:tabs>
          <w:tab w:val="left" w:pos="3520"/>
        </w:tabs>
        <w:spacing w:after="200"/>
        <w:jc w:val="center"/>
        <w:rPr>
          <w:rFonts w:ascii="Times New Roman" w:hAnsi="Times New Roman"/>
          <w:b/>
          <w:sz w:val="24"/>
        </w:rPr>
      </w:pPr>
    </w:p>
    <w:p w:rsidR="00C71312" w:rsidRDefault="00C71312">
      <w:pPr>
        <w:tabs>
          <w:tab w:val="left" w:pos="3520"/>
        </w:tabs>
        <w:spacing w:after="200"/>
        <w:jc w:val="center"/>
        <w:rPr>
          <w:rFonts w:ascii="Times New Roman" w:hAnsi="Times New Roman"/>
          <w:b/>
          <w:sz w:val="24"/>
        </w:rPr>
      </w:pPr>
    </w:p>
    <w:p w:rsidR="00C71312" w:rsidRDefault="00C71312">
      <w:pPr>
        <w:tabs>
          <w:tab w:val="left" w:pos="3520"/>
        </w:tabs>
        <w:spacing w:after="200"/>
        <w:jc w:val="center"/>
        <w:rPr>
          <w:rFonts w:ascii="Times New Roman" w:hAnsi="Times New Roman"/>
          <w:b/>
          <w:sz w:val="24"/>
        </w:rPr>
      </w:pPr>
    </w:p>
    <w:p w:rsidR="00B67E30" w:rsidRDefault="001B2F8E">
      <w:pPr>
        <w:tabs>
          <w:tab w:val="left" w:pos="3520"/>
        </w:tabs>
        <w:spacing w:after="200"/>
        <w:jc w:val="center"/>
        <w:rPr>
          <w:rFonts w:ascii="Times New Roman" w:hAnsi="Times New Roman"/>
          <w:b/>
          <w:sz w:val="24"/>
        </w:rPr>
      </w:pPr>
      <w:r>
        <w:rPr>
          <w:rFonts w:ascii="Times New Roman" w:hAnsi="Times New Roman"/>
          <w:b/>
          <w:sz w:val="24"/>
        </w:rPr>
        <w:lastRenderedPageBreak/>
        <w:t>CHAPTER ONE</w:t>
      </w:r>
    </w:p>
    <w:p w:rsidR="00B67E30" w:rsidRDefault="001B2F8E">
      <w:pPr>
        <w:tabs>
          <w:tab w:val="left" w:pos="3520"/>
        </w:tabs>
        <w:spacing w:after="200"/>
      </w:pPr>
      <w:r>
        <w:rPr>
          <w:rFonts w:ascii="Times New Roman" w:hAnsi="Times New Roman"/>
          <w:b/>
          <w:sz w:val="24"/>
        </w:rPr>
        <w:t xml:space="preserve">         INTRODUCTION</w:t>
      </w:r>
    </w:p>
    <w:p w:rsidR="00B67E30" w:rsidRDefault="001B2F8E">
      <w:pPr>
        <w:spacing w:line="360" w:lineRule="auto"/>
        <w:jc w:val="both"/>
      </w:pPr>
      <w:r>
        <w:rPr>
          <w:rFonts w:ascii="Times New Roman" w:hAnsi="Times New Roman"/>
          <w:b/>
          <w:sz w:val="24"/>
        </w:rPr>
        <w:t>1.1    BACKGROUND TO THE STUDY</w:t>
      </w:r>
    </w:p>
    <w:p w:rsidR="00B67E30" w:rsidRDefault="001B2F8E">
      <w:pPr>
        <w:spacing w:line="360" w:lineRule="auto"/>
        <w:jc w:val="both"/>
      </w:pPr>
      <w:r>
        <w:rPr>
          <w:rFonts w:ascii="Times New Roman" w:hAnsi="Times New Roman"/>
          <w:sz w:val="24"/>
        </w:rPr>
        <w:t>According to Schemers (1972), tertiary institutions should be designed to accommodate students in hostels within the school environment for effective and optimal of academic activities. These hostels should be comfortable and could be in the form of rooms, halls or apartments. Facilities like toilets, laundry, lounge, amongst others, should be provided for the convenience of students. The provision of these facilities is usually guided by set standards as well as the number of students expected to reside in the hostels (Ernst and Neuters, 1993).</w:t>
      </w:r>
    </w:p>
    <w:p w:rsidR="00B67E30" w:rsidRDefault="00B67E30">
      <w:pPr>
        <w:spacing w:line="360" w:lineRule="auto"/>
        <w:jc w:val="both"/>
        <w:rPr>
          <w:rFonts w:ascii="Times New Roman" w:hAnsi="Times New Roman"/>
        </w:rPr>
      </w:pPr>
    </w:p>
    <w:p w:rsidR="00B67E30" w:rsidRDefault="001B2F8E">
      <w:pPr>
        <w:spacing w:line="360" w:lineRule="auto"/>
        <w:jc w:val="both"/>
      </w:pPr>
      <w:r>
        <w:rPr>
          <w:rFonts w:ascii="Times New Roman" w:hAnsi="Times New Roman"/>
          <w:sz w:val="24"/>
        </w:rPr>
        <w:t>As housing is one of the most fundamental needs of man, the provision of quality accommodation is necessary. Afolayan (1981) opines that, a good accommodation should serve the purposes of providing physical shelter, useable living space, and self-fulfillment. It follows that the provision of a good accommodation implies the provision of adequate shelter, space and facilities for the general well-being of the inhabitant. Furthermore, accommodation conditions have been identified as having appreciable effects on the quality of health, work efficiency, social behavior, satisfaction and general welfare of any community. This situation applies not only to urban and rural housing areas, but also to accommodation facilities within institutions.</w:t>
      </w:r>
    </w:p>
    <w:p w:rsidR="00B67E30" w:rsidRDefault="001B2F8E">
      <w:pPr>
        <w:spacing w:line="360" w:lineRule="auto"/>
        <w:ind w:right="20"/>
        <w:jc w:val="both"/>
      </w:pPr>
      <w:r>
        <w:rPr>
          <w:rFonts w:ascii="Times New Roman" w:hAnsi="Times New Roman"/>
          <w:sz w:val="24"/>
        </w:rPr>
        <w:t>The little attention paid by Nigerian government and authorities of institutions to housing has led to gross inadequacy in hostel facilities, resulting to overcrowding, over-utilization, deterioration of facilities and higher fire risks. It has increased the number of off-campus students who cannot find spaces in the available hostels. The effect of this situation on academic performance, health and social behavior of students is negative and cannot be over emphasized (Onwuka, 1990).</w:t>
      </w:r>
    </w:p>
    <w:p w:rsidR="00B67E30" w:rsidRDefault="001B2F8E">
      <w:pPr>
        <w:spacing w:line="360" w:lineRule="auto"/>
        <w:jc w:val="both"/>
      </w:pPr>
      <w:r>
        <w:rPr>
          <w:rFonts w:ascii="Times New Roman" w:hAnsi="Times New Roman"/>
          <w:sz w:val="24"/>
        </w:rPr>
        <w:t>The current trend of frequent fire outbreak in hostels has become a major concern for all. There have been a lot of incidences of fire in hostels, where students lost their lives and properties.</w:t>
      </w:r>
    </w:p>
    <w:p w:rsidR="00B67E30" w:rsidRDefault="001B2F8E">
      <w:pPr>
        <w:spacing w:line="360" w:lineRule="auto"/>
        <w:jc w:val="both"/>
      </w:pPr>
      <w:r>
        <w:rPr>
          <w:rFonts w:ascii="Times New Roman" w:hAnsi="Times New Roman"/>
          <w:sz w:val="24"/>
        </w:rPr>
        <w:t>It is necessary to think of how to avoid these problems than coping with it.</w:t>
      </w:r>
    </w:p>
    <w:p w:rsidR="00B67E30" w:rsidRDefault="001B2F8E">
      <w:pPr>
        <w:spacing w:line="360" w:lineRule="auto"/>
        <w:ind w:right="20"/>
        <w:jc w:val="both"/>
      </w:pPr>
      <w:r>
        <w:rPr>
          <w:rFonts w:ascii="Times New Roman" w:hAnsi="Times New Roman"/>
          <w:sz w:val="24"/>
        </w:rPr>
        <w:t>This study intends to identify the problems and attitudes associated with fires in buildings</w:t>
      </w:r>
    </w:p>
    <w:p w:rsidR="00B67E30" w:rsidRDefault="001B2F8E">
      <w:pPr>
        <w:spacing w:line="360" w:lineRule="auto"/>
        <w:ind w:right="20"/>
        <w:jc w:val="both"/>
      </w:pPr>
      <w:r>
        <w:rPr>
          <w:rFonts w:ascii="Times New Roman" w:hAnsi="Times New Roman"/>
          <w:sz w:val="24"/>
        </w:rPr>
        <w:t xml:space="preserve">with the view to proffering solution.    The historical background of institutional hostels can be traced back to the medieval times when monasteries and religious institutions provided accommodation for travelers and pilgrims. However, the modern concept of institutional </w:t>
      </w:r>
      <w:r>
        <w:rPr>
          <w:rFonts w:ascii="Times New Roman" w:hAnsi="Times New Roman"/>
          <w:sz w:val="24"/>
        </w:rPr>
        <w:lastRenderedPageBreak/>
        <w:t>hostels emerged in the 19th century with the establishment of educational institutions and industrial complexes. These hostels were designed to provide affordable and convenient housing for students and workers who needed to reside near their places of study or employment.</w:t>
      </w:r>
    </w:p>
    <w:p w:rsidR="00B67E30" w:rsidRDefault="001B2F8E">
      <w:pPr>
        <w:spacing w:line="360" w:lineRule="auto"/>
        <w:ind w:right="20"/>
        <w:jc w:val="both"/>
      </w:pPr>
      <w:r>
        <w:rPr>
          <w:rFonts w:ascii="Times New Roman" w:hAnsi="Times New Roman"/>
          <w:sz w:val="24"/>
        </w:rPr>
        <w:t>During the industrial revolution, the demand for labor in urban areas led to the creation of worker hostels near factories. Similarly, universities and colleges began establishing hostels to accommodate students who often traveled from distant locations. The idea was to create a communal living environment that fostered learning, collaboration, and a sense of community.</w:t>
      </w:r>
    </w:p>
    <w:p w:rsidR="00B67E30" w:rsidRDefault="001B2F8E">
      <w:pPr>
        <w:spacing w:line="360" w:lineRule="auto"/>
        <w:ind w:right="20"/>
        <w:jc w:val="both"/>
      </w:pPr>
      <w:r>
        <w:rPr>
          <w:rFonts w:ascii="Times New Roman" w:hAnsi="Times New Roman"/>
          <w:sz w:val="24"/>
        </w:rPr>
        <w:t>In the 20th century, the concept of hostels expanded beyond education and industry to include various institutional settings such as research centers, training institutes, and government facilities. Today, institutional hostels play a crucial role in providing temporary housing for individuals associated with diverse institutions, contributing to the overall development of communities and societies.</w:t>
      </w:r>
    </w:p>
    <w:p w:rsidR="00B67E30" w:rsidRDefault="00B67E30">
      <w:pPr>
        <w:spacing w:line="360" w:lineRule="auto"/>
        <w:jc w:val="both"/>
        <w:rPr>
          <w:rFonts w:ascii="Times New Roman" w:hAnsi="Times New Roman"/>
        </w:rPr>
      </w:pPr>
    </w:p>
    <w:p w:rsidR="00B67E30" w:rsidRDefault="001B2F8E">
      <w:pPr>
        <w:spacing w:line="360" w:lineRule="auto"/>
        <w:jc w:val="both"/>
      </w:pPr>
      <w:r>
        <w:rPr>
          <w:rFonts w:ascii="Times New Roman" w:hAnsi="Times New Roman"/>
          <w:b/>
          <w:sz w:val="24"/>
        </w:rPr>
        <w:t>1.2 STATEMENT OF PROBLEM</w:t>
      </w:r>
    </w:p>
    <w:p w:rsidR="00B67E30" w:rsidRDefault="001B2F8E">
      <w:pPr>
        <w:spacing w:line="360" w:lineRule="auto"/>
        <w:ind w:right="20"/>
        <w:jc w:val="both"/>
      </w:pPr>
      <w:r>
        <w:rPr>
          <w:rFonts w:ascii="Times New Roman" w:hAnsi="Times New Roman"/>
          <w:sz w:val="24"/>
        </w:rPr>
        <w:t>A careful study of hostels, private and public, has revealed that not much has been done in the articulation of fire safety in the design of buildings. Most hostels have only one entrance and exit in them.</w:t>
      </w:r>
    </w:p>
    <w:p w:rsidR="00B67E30" w:rsidRDefault="001B2F8E">
      <w:pPr>
        <w:spacing w:line="360" w:lineRule="auto"/>
        <w:ind w:right="20"/>
        <w:jc w:val="both"/>
      </w:pPr>
      <w:r>
        <w:rPr>
          <w:rFonts w:ascii="Times New Roman" w:hAnsi="Times New Roman"/>
          <w:sz w:val="24"/>
        </w:rPr>
        <w:t xml:space="preserve">Compartmentation in the design of buildings was not employed, to help in the containment of fire spread. Also the number of </w:t>
      </w:r>
      <w:r w:rsidR="0002711D">
        <w:rPr>
          <w:rFonts w:ascii="Times New Roman" w:hAnsi="Times New Roman"/>
          <w:sz w:val="24"/>
        </w:rPr>
        <w:t>stores</w:t>
      </w:r>
      <w:r>
        <w:rPr>
          <w:rFonts w:ascii="Times New Roman" w:hAnsi="Times New Roman"/>
          <w:sz w:val="24"/>
        </w:rPr>
        <w:t xml:space="preserve"> of some hostels makes evacuation of people difficult during fire incidents.</w:t>
      </w:r>
    </w:p>
    <w:p w:rsidR="00B67E30" w:rsidRDefault="001B2F8E">
      <w:pPr>
        <w:spacing w:line="360" w:lineRule="auto"/>
        <w:ind w:right="20"/>
        <w:jc w:val="both"/>
      </w:pPr>
      <w:r>
        <w:rPr>
          <w:rFonts w:ascii="Times New Roman" w:hAnsi="Times New Roman"/>
          <w:sz w:val="24"/>
        </w:rPr>
        <w:t xml:space="preserve"> In addition, building materials used in the construction of most of the hostels studied, are not fire resistant, rather will aid cases of fire.</w:t>
      </w:r>
    </w:p>
    <w:p w:rsidR="00B67E30" w:rsidRDefault="001B2F8E" w:rsidP="00F3240B">
      <w:pPr>
        <w:spacing w:line="360" w:lineRule="auto"/>
        <w:ind w:right="20"/>
        <w:jc w:val="both"/>
      </w:pPr>
      <w:r>
        <w:rPr>
          <w:rFonts w:ascii="Times New Roman" w:hAnsi="Times New Roman"/>
          <w:sz w:val="24"/>
        </w:rPr>
        <w:t>Thus, this study becomes necessary in other to provide student accommodation that will be safe for the occupants (students) and their belongings.</w:t>
      </w:r>
    </w:p>
    <w:p w:rsidR="00F3240B" w:rsidRDefault="00F3240B" w:rsidP="00F3240B">
      <w:pPr>
        <w:spacing w:line="360" w:lineRule="auto"/>
        <w:ind w:right="20"/>
        <w:jc w:val="both"/>
      </w:pPr>
    </w:p>
    <w:p w:rsidR="00F82BF4" w:rsidRPr="0095159A" w:rsidRDefault="001B2F8E">
      <w:pPr>
        <w:spacing w:line="360" w:lineRule="auto"/>
        <w:jc w:val="both"/>
      </w:pPr>
      <w:r>
        <w:rPr>
          <w:rFonts w:ascii="Times New Roman" w:hAnsi="Times New Roman"/>
          <w:b/>
          <w:sz w:val="24"/>
        </w:rPr>
        <w:t>1.3 AIM AND OBJECTIVES OF THE STUDY</w:t>
      </w:r>
    </w:p>
    <w:p w:rsidR="00602CA0" w:rsidRPr="00602CA0" w:rsidRDefault="00602CA0" w:rsidP="00602CA0">
      <w:pPr>
        <w:widowControl/>
        <w:suppressAutoHyphens w:val="0"/>
        <w:overflowPunct/>
        <w:autoSpaceDE/>
        <w:autoSpaceDN/>
        <w:spacing w:line="360" w:lineRule="auto"/>
        <w:contextualSpacing/>
        <w:jc w:val="both"/>
        <w:textAlignment w:val="auto"/>
        <w:rPr>
          <w:rFonts w:ascii="Times New Roman" w:eastAsia="Arial Black" w:hAnsi="Times New Roman"/>
          <w:kern w:val="2"/>
          <w:sz w:val="28"/>
          <w:szCs w:val="28"/>
        </w:rPr>
      </w:pPr>
      <w:r w:rsidRPr="00602CA0">
        <w:rPr>
          <w:rFonts w:ascii="Times New Roman" w:eastAsia="SimSun" w:hAnsi="Times New Roman"/>
          <w:kern w:val="2"/>
          <w:sz w:val="28"/>
          <w:szCs w:val="28"/>
        </w:rPr>
        <w:t>The aim of this project is to design and develop a female students' hostel that provides a safe, comfortable, and supportive living environment, tailored to the specific needs of female students, while incorporating sustainable and modern architectural practices.</w:t>
      </w:r>
    </w:p>
    <w:p w:rsidR="00D7789E" w:rsidRDefault="00D7789E" w:rsidP="00602CA0">
      <w:pPr>
        <w:widowControl/>
        <w:suppressAutoHyphens w:val="0"/>
        <w:overflowPunct/>
        <w:autoSpaceDE/>
        <w:autoSpaceDN/>
        <w:spacing w:line="360" w:lineRule="auto"/>
        <w:contextualSpacing/>
        <w:jc w:val="both"/>
        <w:textAlignment w:val="auto"/>
        <w:rPr>
          <w:rFonts w:ascii="Times New Roman" w:eastAsia="Arial Black" w:hAnsi="Times New Roman"/>
          <w:b/>
          <w:kern w:val="2"/>
          <w:sz w:val="28"/>
          <w:szCs w:val="28"/>
        </w:rPr>
      </w:pPr>
    </w:p>
    <w:p w:rsidR="00445E4B" w:rsidRDefault="00602CA0" w:rsidP="00602CA0">
      <w:pPr>
        <w:widowControl/>
        <w:suppressAutoHyphens w:val="0"/>
        <w:overflowPunct/>
        <w:autoSpaceDE/>
        <w:autoSpaceDN/>
        <w:spacing w:line="360" w:lineRule="auto"/>
        <w:contextualSpacing/>
        <w:jc w:val="both"/>
        <w:textAlignment w:val="auto"/>
        <w:rPr>
          <w:rFonts w:ascii="Times New Roman" w:eastAsia="Arial Black" w:hAnsi="Times New Roman"/>
          <w:b/>
          <w:kern w:val="2"/>
          <w:sz w:val="28"/>
          <w:szCs w:val="28"/>
        </w:rPr>
      </w:pPr>
      <w:r w:rsidRPr="00602CA0">
        <w:rPr>
          <w:rFonts w:ascii="Times New Roman" w:eastAsia="Arial Black" w:hAnsi="Times New Roman"/>
          <w:b/>
          <w:kern w:val="2"/>
          <w:sz w:val="28"/>
          <w:szCs w:val="28"/>
        </w:rPr>
        <w:lastRenderedPageBreak/>
        <w:t>OBJECTIVES</w:t>
      </w:r>
    </w:p>
    <w:p w:rsidR="00602CA0" w:rsidRPr="00602CA0" w:rsidRDefault="00602CA0" w:rsidP="00602CA0">
      <w:pPr>
        <w:widowControl/>
        <w:suppressAutoHyphens w:val="0"/>
        <w:overflowPunct/>
        <w:autoSpaceDE/>
        <w:autoSpaceDN/>
        <w:spacing w:line="360" w:lineRule="auto"/>
        <w:contextualSpacing/>
        <w:jc w:val="both"/>
        <w:textAlignment w:val="auto"/>
        <w:rPr>
          <w:rFonts w:ascii="Times New Roman" w:eastAsia="Arial Black" w:hAnsi="Times New Roman"/>
          <w:b/>
          <w:kern w:val="2"/>
          <w:sz w:val="28"/>
          <w:szCs w:val="28"/>
        </w:rPr>
      </w:pPr>
      <w:r w:rsidRPr="00602CA0">
        <w:rPr>
          <w:rFonts w:ascii="Times New Roman" w:eastAsia="Arial Black" w:hAnsi="Times New Roman"/>
          <w:kern w:val="2"/>
          <w:sz w:val="28"/>
          <w:szCs w:val="28"/>
        </w:rPr>
        <w:t>The above stated aim will be achieved through the following objective and they are to;</w:t>
      </w:r>
    </w:p>
    <w:p w:rsidR="00602CA0" w:rsidRPr="00602CA0" w:rsidRDefault="00602CA0" w:rsidP="002655A3">
      <w:pPr>
        <w:pStyle w:val="ListParagraph"/>
        <w:widowControl/>
        <w:numPr>
          <w:ilvl w:val="0"/>
          <w:numId w:val="36"/>
        </w:numPr>
        <w:suppressAutoHyphens w:val="0"/>
        <w:overflowPunct/>
        <w:autoSpaceDE/>
        <w:autoSpaceDN/>
        <w:spacing w:line="360" w:lineRule="auto"/>
        <w:contextualSpacing/>
        <w:jc w:val="both"/>
        <w:textAlignment w:val="auto"/>
        <w:rPr>
          <w:rFonts w:ascii="Times New Roman" w:eastAsia="SimSun" w:hAnsi="Times New Roman"/>
          <w:kern w:val="2"/>
          <w:sz w:val="28"/>
          <w:szCs w:val="28"/>
        </w:rPr>
      </w:pPr>
      <w:r w:rsidRPr="00602CA0">
        <w:rPr>
          <w:rFonts w:ascii="Times New Roman" w:eastAsia="SimSun" w:hAnsi="Times New Roman"/>
          <w:kern w:val="2"/>
          <w:sz w:val="28"/>
          <w:szCs w:val="28"/>
        </w:rPr>
        <w:t>create a hostel design that prioritizes the safety and security of female students through secure access points, surveillance systems, and well-planned emergency exits.</w:t>
      </w:r>
    </w:p>
    <w:p w:rsidR="00602CA0" w:rsidRPr="00602CA0" w:rsidRDefault="00602CA0" w:rsidP="002655A3">
      <w:pPr>
        <w:widowControl/>
        <w:numPr>
          <w:ilvl w:val="0"/>
          <w:numId w:val="36"/>
        </w:numPr>
        <w:suppressAutoHyphens w:val="0"/>
        <w:overflowPunct/>
        <w:autoSpaceDE/>
        <w:autoSpaceDN/>
        <w:spacing w:line="360" w:lineRule="auto"/>
        <w:contextualSpacing/>
        <w:jc w:val="both"/>
        <w:textAlignment w:val="auto"/>
        <w:rPr>
          <w:rFonts w:ascii="Times New Roman" w:eastAsia="SimSun" w:hAnsi="Times New Roman"/>
          <w:kern w:val="2"/>
          <w:sz w:val="28"/>
          <w:szCs w:val="28"/>
        </w:rPr>
      </w:pPr>
      <w:r w:rsidRPr="00602CA0">
        <w:rPr>
          <w:rFonts w:ascii="Times New Roman" w:eastAsia="SimSun" w:hAnsi="Times New Roman"/>
          <w:kern w:val="2"/>
          <w:sz w:val="28"/>
          <w:szCs w:val="28"/>
        </w:rPr>
        <w:t>incorporate sustainable design practices, including the use of eco-friendly materials, energy-efficient systems, and waste reduction strategies, in o</w:t>
      </w:r>
      <w:r w:rsidRPr="00602CA0">
        <w:rPr>
          <w:rFonts w:ascii="Times New Roman" w:eastAsia="SimSun" w:hAnsi="Times New Roman"/>
          <w:kern w:val="2"/>
          <w:sz w:val="28"/>
          <w:szCs w:val="28"/>
        </w:rPr>
        <w:t>r</w:t>
      </w:r>
      <w:r w:rsidRPr="00602CA0">
        <w:rPr>
          <w:rFonts w:ascii="Times New Roman" w:eastAsia="SimSun" w:hAnsi="Times New Roman"/>
          <w:kern w:val="2"/>
          <w:sz w:val="28"/>
          <w:szCs w:val="28"/>
        </w:rPr>
        <w:t>der to minimize the environmental impact of the hostel.</w:t>
      </w:r>
    </w:p>
    <w:p w:rsidR="004E456B" w:rsidRPr="00B563CD" w:rsidRDefault="00602CA0" w:rsidP="00B563CD">
      <w:pPr>
        <w:widowControl/>
        <w:numPr>
          <w:ilvl w:val="0"/>
          <w:numId w:val="36"/>
        </w:numPr>
        <w:suppressAutoHyphens w:val="0"/>
        <w:overflowPunct/>
        <w:autoSpaceDE/>
        <w:autoSpaceDN/>
        <w:spacing w:line="360" w:lineRule="auto"/>
        <w:contextualSpacing/>
        <w:jc w:val="both"/>
        <w:textAlignment w:val="auto"/>
        <w:rPr>
          <w:rFonts w:ascii="Times New Roman" w:eastAsia="Arial Black" w:hAnsi="Times New Roman"/>
          <w:b/>
          <w:kern w:val="2"/>
          <w:sz w:val="28"/>
          <w:szCs w:val="28"/>
        </w:rPr>
      </w:pPr>
      <w:r w:rsidRPr="00602CA0">
        <w:rPr>
          <w:rFonts w:ascii="Times New Roman" w:eastAsia="SimSun" w:hAnsi="Times New Roman"/>
          <w:kern w:val="2"/>
          <w:sz w:val="28"/>
          <w:szCs w:val="28"/>
        </w:rPr>
        <w:t>ensure that the hostel is accessible to all students, including those with disabilities, by integrating inclusive design features like ramps, wide doorways, and accessible bathrooms.</w:t>
      </w:r>
    </w:p>
    <w:p w:rsidR="004E456B" w:rsidRPr="00A31E08" w:rsidRDefault="004E456B" w:rsidP="0075301B">
      <w:pPr>
        <w:tabs>
          <w:tab w:val="left" w:pos="-3600"/>
        </w:tabs>
        <w:spacing w:line="360" w:lineRule="auto"/>
        <w:ind w:left="720" w:right="20"/>
        <w:jc w:val="both"/>
        <w:rPr>
          <w:rFonts w:ascii="Times New Roman" w:hAnsi="Times New Roman"/>
        </w:rPr>
      </w:pPr>
    </w:p>
    <w:p w:rsidR="00B67E30" w:rsidRDefault="001B2F8E">
      <w:pPr>
        <w:spacing w:line="360" w:lineRule="auto"/>
        <w:ind w:right="20"/>
        <w:jc w:val="both"/>
      </w:pPr>
      <w:r>
        <w:rPr>
          <w:rFonts w:ascii="Times New Roman" w:hAnsi="Times New Roman"/>
          <w:b/>
          <w:sz w:val="24"/>
        </w:rPr>
        <w:t xml:space="preserve">1.4 JUSTIFICATION OF STUDY </w:t>
      </w:r>
    </w:p>
    <w:p w:rsidR="00B67E30" w:rsidRDefault="001B2F8E">
      <w:pPr>
        <w:spacing w:line="360" w:lineRule="auto"/>
        <w:ind w:right="20"/>
        <w:jc w:val="both"/>
      </w:pPr>
      <w:r>
        <w:rPr>
          <w:rFonts w:ascii="Times New Roman" w:hAnsi="Times New Roman"/>
          <w:sz w:val="24"/>
        </w:rPr>
        <w:t>This study intends to access how fire safety can be enhanced in the design of a female hostel. One of the significance of this study is that it will help in resolving problems of fire outbreak in student hostel.</w:t>
      </w:r>
    </w:p>
    <w:p w:rsidR="00B67E30" w:rsidRDefault="001B2F8E">
      <w:pPr>
        <w:spacing w:line="360" w:lineRule="auto"/>
        <w:ind w:right="20"/>
        <w:jc w:val="both"/>
      </w:pPr>
      <w:r>
        <w:rPr>
          <w:rFonts w:ascii="Times New Roman" w:hAnsi="Times New Roman"/>
          <w:sz w:val="24"/>
        </w:rPr>
        <w:t>Again most universities lack sufficient accommodation. There is shortage of accommodation in most campuses in Nigeria. And lack of hostel accommodation encourage truancy and consequently poor concentration on academics works.</w:t>
      </w:r>
    </w:p>
    <w:p w:rsidR="00B67E30" w:rsidRDefault="001B2F8E">
      <w:pPr>
        <w:spacing w:line="360" w:lineRule="auto"/>
        <w:ind w:right="20"/>
        <w:jc w:val="both"/>
      </w:pPr>
      <w:r>
        <w:rPr>
          <w:rFonts w:ascii="Times New Roman" w:hAnsi="Times New Roman"/>
          <w:sz w:val="24"/>
        </w:rPr>
        <w:t>Also, in the case of security, hostels built inside school are more secured. With every passing day, we hear news about how arm robbers attack students who live outside the school and take valuable properties from them. But that doesn’t happen in school hostels because the school provides them with tight security.</w:t>
      </w:r>
    </w:p>
    <w:p w:rsidR="00B563CD" w:rsidRDefault="001B2F8E">
      <w:pPr>
        <w:spacing w:line="360" w:lineRule="auto"/>
        <w:jc w:val="both"/>
        <w:rPr>
          <w:rFonts w:ascii="Times New Roman" w:hAnsi="Times New Roman"/>
          <w:sz w:val="24"/>
        </w:rPr>
      </w:pPr>
      <w:r>
        <w:rPr>
          <w:rFonts w:ascii="Times New Roman" w:hAnsi="Times New Roman"/>
          <w:sz w:val="24"/>
        </w:rPr>
        <w:t>Hence, this study provides standards, requirements and pre-requisites that would enhance fire safety in the design of female hostel</w:t>
      </w:r>
    </w:p>
    <w:p w:rsidR="00D7789E" w:rsidRDefault="00D7789E">
      <w:pPr>
        <w:spacing w:line="360" w:lineRule="auto"/>
        <w:jc w:val="both"/>
        <w:rPr>
          <w:rFonts w:ascii="Times New Roman" w:hAnsi="Times New Roman"/>
          <w:b/>
        </w:rPr>
      </w:pPr>
    </w:p>
    <w:p w:rsidR="00FC47FB" w:rsidRPr="00103E33" w:rsidRDefault="001B2F8E">
      <w:pPr>
        <w:spacing w:line="360" w:lineRule="auto"/>
        <w:jc w:val="both"/>
        <w:rPr>
          <w:rFonts w:ascii="Times New Roman" w:hAnsi="Times New Roman"/>
          <w:b/>
        </w:rPr>
      </w:pPr>
      <w:r>
        <w:rPr>
          <w:rFonts w:ascii="Times New Roman" w:hAnsi="Times New Roman"/>
          <w:b/>
        </w:rPr>
        <w:t>1.5</w:t>
      </w:r>
      <w:r>
        <w:rPr>
          <w:rFonts w:ascii="Times New Roman" w:hAnsi="Times New Roman"/>
          <w:b/>
        </w:rPr>
        <w:tab/>
        <w:t xml:space="preserve">CLIENT BACKGROUND </w:t>
      </w:r>
    </w:p>
    <w:p w:rsidR="00103E33" w:rsidRPr="00103E33" w:rsidRDefault="00103E33" w:rsidP="00103E33">
      <w:pPr>
        <w:widowControl/>
        <w:suppressAutoHyphens w:val="0"/>
        <w:overflowPunct/>
        <w:autoSpaceDE/>
        <w:autoSpaceDN/>
        <w:spacing w:before="100" w:beforeAutospacing="1" w:line="360" w:lineRule="auto"/>
        <w:contextualSpacing/>
        <w:jc w:val="both"/>
        <w:textAlignment w:val="auto"/>
        <w:rPr>
          <w:rFonts w:ascii="Times New Roman" w:hAnsi="Times New Roman"/>
          <w:kern w:val="0"/>
          <w:sz w:val="28"/>
          <w:szCs w:val="28"/>
        </w:rPr>
      </w:pPr>
      <w:r w:rsidRPr="00103E33">
        <w:rPr>
          <w:rFonts w:ascii="Times New Roman" w:hAnsi="Times New Roman"/>
          <w:kern w:val="0"/>
          <w:sz w:val="28"/>
          <w:szCs w:val="28"/>
        </w:rPr>
        <w:t>The Oke Ogun Polytechnic, Saki, like many higher education institutions, faces the challenge of providing adequate housing for its growing student population. As the number of female students continues to rise, there is an increasing d</w:t>
      </w:r>
      <w:r w:rsidRPr="00103E33">
        <w:rPr>
          <w:rFonts w:ascii="Times New Roman" w:hAnsi="Times New Roman"/>
          <w:kern w:val="0"/>
          <w:sz w:val="28"/>
          <w:szCs w:val="28"/>
        </w:rPr>
        <w:t>e</w:t>
      </w:r>
      <w:r w:rsidRPr="00103E33">
        <w:rPr>
          <w:rFonts w:ascii="Times New Roman" w:hAnsi="Times New Roman"/>
          <w:kern w:val="0"/>
          <w:sz w:val="28"/>
          <w:szCs w:val="28"/>
        </w:rPr>
        <w:lastRenderedPageBreak/>
        <w:t>mand for safe, comfortable, and well-designed accommodations that cater sp</w:t>
      </w:r>
      <w:r w:rsidRPr="00103E33">
        <w:rPr>
          <w:rFonts w:ascii="Times New Roman" w:hAnsi="Times New Roman"/>
          <w:kern w:val="0"/>
          <w:sz w:val="28"/>
          <w:szCs w:val="28"/>
        </w:rPr>
        <w:t>e</w:t>
      </w:r>
      <w:r w:rsidRPr="00103E33">
        <w:rPr>
          <w:rFonts w:ascii="Times New Roman" w:hAnsi="Times New Roman"/>
          <w:kern w:val="0"/>
          <w:sz w:val="28"/>
          <w:szCs w:val="28"/>
        </w:rPr>
        <w:t>cifically to their needs. Student hostels play a crucial role in supporting acade</w:t>
      </w:r>
      <w:r w:rsidRPr="00103E33">
        <w:rPr>
          <w:rFonts w:ascii="Times New Roman" w:hAnsi="Times New Roman"/>
          <w:kern w:val="0"/>
          <w:sz w:val="28"/>
          <w:szCs w:val="28"/>
        </w:rPr>
        <w:t>m</w:t>
      </w:r>
      <w:r w:rsidRPr="00103E33">
        <w:rPr>
          <w:rFonts w:ascii="Times New Roman" w:hAnsi="Times New Roman"/>
          <w:kern w:val="0"/>
          <w:sz w:val="28"/>
          <w:szCs w:val="28"/>
        </w:rPr>
        <w:t>ic success by providing an environment that is conducive to studying, social i</w:t>
      </w:r>
      <w:r w:rsidRPr="00103E33">
        <w:rPr>
          <w:rFonts w:ascii="Times New Roman" w:hAnsi="Times New Roman"/>
          <w:kern w:val="0"/>
          <w:sz w:val="28"/>
          <w:szCs w:val="28"/>
        </w:rPr>
        <w:t>n</w:t>
      </w:r>
      <w:r w:rsidRPr="00103E33">
        <w:rPr>
          <w:rFonts w:ascii="Times New Roman" w:hAnsi="Times New Roman"/>
          <w:kern w:val="0"/>
          <w:sz w:val="28"/>
          <w:szCs w:val="28"/>
        </w:rPr>
        <w:t>teraction, and personal development. Historically, student housing has often been designed with a focus on functionality, sometimes at the expense of co</w:t>
      </w:r>
      <w:r w:rsidRPr="00103E33">
        <w:rPr>
          <w:rFonts w:ascii="Times New Roman" w:hAnsi="Times New Roman"/>
          <w:kern w:val="0"/>
          <w:sz w:val="28"/>
          <w:szCs w:val="28"/>
        </w:rPr>
        <w:t>m</w:t>
      </w:r>
      <w:r w:rsidRPr="00103E33">
        <w:rPr>
          <w:rFonts w:ascii="Times New Roman" w:hAnsi="Times New Roman"/>
          <w:kern w:val="0"/>
          <w:sz w:val="28"/>
          <w:szCs w:val="28"/>
        </w:rPr>
        <w:t>fort and safety. However, the modern approach to hostel design places a greater emphasis on creating living spaces that not only meet the basic needs of st</w:t>
      </w:r>
      <w:r w:rsidRPr="00103E33">
        <w:rPr>
          <w:rFonts w:ascii="Times New Roman" w:hAnsi="Times New Roman"/>
          <w:kern w:val="0"/>
          <w:sz w:val="28"/>
          <w:szCs w:val="28"/>
        </w:rPr>
        <w:t>u</w:t>
      </w:r>
      <w:r w:rsidRPr="00103E33">
        <w:rPr>
          <w:rFonts w:ascii="Times New Roman" w:hAnsi="Times New Roman"/>
          <w:kern w:val="0"/>
          <w:sz w:val="28"/>
          <w:szCs w:val="28"/>
        </w:rPr>
        <w:t>dents but also enhance their overall well-being. This is particularly important for female students, who may have distinct requirements in terms of privacy, security, and community support. The Oke Ogun Polytechnic, located in Saki, Oyo State, Nigeria, recognizes the importance of addressing these needs through thoughtful architectural design. This technical report is a response to the institution's commitment to providing high-quality accommodation for its female students. It explores the architectural aspects of designing a female st</w:t>
      </w:r>
      <w:r w:rsidRPr="00103E33">
        <w:rPr>
          <w:rFonts w:ascii="Times New Roman" w:hAnsi="Times New Roman"/>
          <w:kern w:val="0"/>
          <w:sz w:val="28"/>
          <w:szCs w:val="28"/>
        </w:rPr>
        <w:t>u</w:t>
      </w:r>
      <w:r w:rsidRPr="00103E33">
        <w:rPr>
          <w:rFonts w:ascii="Times New Roman" w:hAnsi="Times New Roman"/>
          <w:kern w:val="0"/>
          <w:sz w:val="28"/>
          <w:szCs w:val="28"/>
        </w:rPr>
        <w:t xml:space="preserve">dents' hostel, focusing on elements such as safety, sustainability, comfort, and community. </w:t>
      </w:r>
    </w:p>
    <w:p w:rsidR="00D7789E" w:rsidRDefault="00D7789E">
      <w:pPr>
        <w:spacing w:line="360" w:lineRule="auto"/>
        <w:jc w:val="both"/>
        <w:rPr>
          <w:rFonts w:ascii="Times New Roman" w:hAnsi="Times New Roman"/>
          <w:b/>
          <w:sz w:val="24"/>
        </w:rPr>
      </w:pPr>
    </w:p>
    <w:p w:rsidR="00B67E30" w:rsidRDefault="001B2F8E">
      <w:pPr>
        <w:spacing w:line="360" w:lineRule="auto"/>
        <w:jc w:val="both"/>
      </w:pPr>
      <w:r>
        <w:rPr>
          <w:rFonts w:ascii="Times New Roman" w:hAnsi="Times New Roman"/>
          <w:b/>
          <w:sz w:val="24"/>
        </w:rPr>
        <w:t>1.6</w:t>
      </w:r>
      <w:r>
        <w:rPr>
          <w:rFonts w:ascii="Times New Roman" w:hAnsi="Times New Roman"/>
          <w:b/>
          <w:sz w:val="24"/>
        </w:rPr>
        <w:tab/>
        <w:t>SCOPE OF THE PROJECT</w:t>
      </w:r>
    </w:p>
    <w:p w:rsidR="00D17903" w:rsidRPr="00D17903" w:rsidRDefault="00D17903" w:rsidP="00D17903">
      <w:pPr>
        <w:widowControl/>
        <w:suppressAutoHyphens w:val="0"/>
        <w:overflowPunct/>
        <w:autoSpaceDE/>
        <w:autoSpaceDN/>
        <w:spacing w:line="360" w:lineRule="auto"/>
        <w:contextualSpacing/>
        <w:jc w:val="both"/>
        <w:textAlignment w:val="auto"/>
        <w:rPr>
          <w:rFonts w:ascii="Times New Roman" w:eastAsia="Arial Black" w:hAnsi="Times New Roman"/>
          <w:b/>
          <w:kern w:val="2"/>
          <w:sz w:val="28"/>
          <w:szCs w:val="28"/>
        </w:rPr>
      </w:pPr>
      <w:r w:rsidRPr="00D17903">
        <w:rPr>
          <w:rFonts w:asciiTheme="minorHAnsi" w:eastAsia="SimSun" w:hAnsiTheme="minorHAnsi" w:cstheme="minorBidi"/>
          <w:kern w:val="2"/>
          <w:sz w:val="28"/>
          <w:szCs w:val="28"/>
        </w:rPr>
        <w:t>The design of the female students' hostel at The Oke Ogun Polytechnic, Saki, should include a variety of spaces that cater to the needs of its residents. B</w:t>
      </w:r>
      <w:r w:rsidRPr="00D17903">
        <w:rPr>
          <w:rFonts w:asciiTheme="minorHAnsi" w:eastAsia="SimSun" w:hAnsiTheme="minorHAnsi" w:cstheme="minorBidi"/>
          <w:kern w:val="2"/>
          <w:sz w:val="28"/>
          <w:szCs w:val="28"/>
        </w:rPr>
        <w:t>e</w:t>
      </w:r>
      <w:r w:rsidRPr="00D17903">
        <w:rPr>
          <w:rFonts w:asciiTheme="minorHAnsi" w:eastAsia="SimSun" w:hAnsiTheme="minorHAnsi" w:cstheme="minorBidi"/>
          <w:kern w:val="2"/>
          <w:sz w:val="28"/>
          <w:szCs w:val="28"/>
        </w:rPr>
        <w:t>low is a list of the essential spaces required in the project:</w:t>
      </w:r>
    </w:p>
    <w:p w:rsidR="00D17903" w:rsidRPr="00D17903" w:rsidRDefault="00D17903" w:rsidP="00D17903">
      <w:pPr>
        <w:widowControl/>
        <w:suppressAutoHyphens w:val="0"/>
        <w:overflowPunct/>
        <w:autoSpaceDE/>
        <w:autoSpaceDN/>
        <w:spacing w:before="100" w:beforeAutospacing="1" w:line="360" w:lineRule="auto"/>
        <w:contextualSpacing/>
        <w:jc w:val="both"/>
        <w:textAlignment w:val="auto"/>
        <w:outlineLvl w:val="2"/>
        <w:rPr>
          <w:rFonts w:ascii="Times New Roman" w:hAnsi="Times New Roman"/>
          <w:kern w:val="0"/>
          <w:sz w:val="28"/>
          <w:szCs w:val="28"/>
          <w:lang w:eastAsia="zh-CN"/>
        </w:rPr>
      </w:pPr>
      <w:r w:rsidRPr="00D17903">
        <w:rPr>
          <w:rFonts w:ascii="Times New Roman" w:hAnsi="Times New Roman"/>
          <w:kern w:val="0"/>
          <w:sz w:val="28"/>
          <w:szCs w:val="28"/>
          <w:lang w:eastAsia="zh-CN"/>
        </w:rPr>
        <w:t>1. Residential Units</w:t>
      </w:r>
    </w:p>
    <w:p w:rsidR="00D17903" w:rsidRPr="00D17903" w:rsidRDefault="00D17903" w:rsidP="00D17903">
      <w:pPr>
        <w:widowControl/>
        <w:suppressAutoHyphens w:val="0"/>
        <w:overflowPunct/>
        <w:autoSpaceDE/>
        <w:autoSpaceDN/>
        <w:spacing w:before="100" w:beforeAutospacing="1" w:line="360" w:lineRule="auto"/>
        <w:contextualSpacing/>
        <w:jc w:val="both"/>
        <w:textAlignment w:val="auto"/>
        <w:outlineLvl w:val="2"/>
        <w:rPr>
          <w:rFonts w:ascii="Times New Roman" w:hAnsi="Times New Roman"/>
          <w:kern w:val="0"/>
          <w:sz w:val="28"/>
          <w:szCs w:val="28"/>
          <w:lang w:eastAsia="zh-CN"/>
        </w:rPr>
      </w:pPr>
      <w:r w:rsidRPr="00D17903">
        <w:rPr>
          <w:rFonts w:ascii="Times New Roman" w:hAnsi="Times New Roman"/>
          <w:kern w:val="0"/>
          <w:sz w:val="28"/>
          <w:szCs w:val="28"/>
          <w:lang w:eastAsia="zh-CN"/>
        </w:rPr>
        <w:t>2. Common Areas</w:t>
      </w:r>
    </w:p>
    <w:p w:rsidR="00D17903" w:rsidRPr="00D17903" w:rsidRDefault="00D17903" w:rsidP="00D17903">
      <w:pPr>
        <w:widowControl/>
        <w:suppressAutoHyphens w:val="0"/>
        <w:overflowPunct/>
        <w:autoSpaceDE/>
        <w:autoSpaceDN/>
        <w:spacing w:before="100" w:beforeAutospacing="1" w:line="360" w:lineRule="auto"/>
        <w:contextualSpacing/>
        <w:jc w:val="both"/>
        <w:textAlignment w:val="auto"/>
        <w:outlineLvl w:val="2"/>
        <w:rPr>
          <w:rFonts w:ascii="Times New Roman" w:hAnsi="Times New Roman"/>
          <w:kern w:val="0"/>
          <w:sz w:val="28"/>
          <w:szCs w:val="28"/>
          <w:lang w:eastAsia="zh-CN"/>
        </w:rPr>
      </w:pPr>
      <w:r w:rsidRPr="00D17903">
        <w:rPr>
          <w:rFonts w:ascii="Times New Roman" w:hAnsi="Times New Roman"/>
          <w:kern w:val="0"/>
          <w:sz w:val="28"/>
          <w:szCs w:val="28"/>
          <w:lang w:eastAsia="zh-CN"/>
        </w:rPr>
        <w:t>3. Kitchen Areas</w:t>
      </w:r>
    </w:p>
    <w:p w:rsidR="00D17903" w:rsidRPr="00D17903" w:rsidRDefault="00D17903" w:rsidP="00D17903">
      <w:pPr>
        <w:widowControl/>
        <w:suppressAutoHyphens w:val="0"/>
        <w:overflowPunct/>
        <w:autoSpaceDE/>
        <w:autoSpaceDN/>
        <w:spacing w:before="100" w:beforeAutospacing="1" w:line="360" w:lineRule="auto"/>
        <w:contextualSpacing/>
        <w:jc w:val="both"/>
        <w:textAlignment w:val="auto"/>
        <w:outlineLvl w:val="2"/>
        <w:rPr>
          <w:rFonts w:ascii="Times New Roman" w:hAnsi="Times New Roman"/>
          <w:kern w:val="0"/>
          <w:sz w:val="28"/>
          <w:szCs w:val="28"/>
          <w:lang w:eastAsia="zh-CN"/>
        </w:rPr>
      </w:pPr>
      <w:r w:rsidRPr="00D17903">
        <w:rPr>
          <w:rFonts w:ascii="Times New Roman" w:hAnsi="Times New Roman"/>
          <w:kern w:val="0"/>
          <w:sz w:val="28"/>
          <w:szCs w:val="28"/>
          <w:lang w:eastAsia="zh-CN"/>
        </w:rPr>
        <w:t>4. Sanitary Facilities</w:t>
      </w:r>
    </w:p>
    <w:p w:rsidR="00D17903" w:rsidRPr="00D17903" w:rsidRDefault="00D17903" w:rsidP="00D17903">
      <w:pPr>
        <w:widowControl/>
        <w:suppressAutoHyphens w:val="0"/>
        <w:overflowPunct/>
        <w:autoSpaceDE/>
        <w:autoSpaceDN/>
        <w:spacing w:before="100" w:beforeAutospacing="1" w:line="360" w:lineRule="auto"/>
        <w:contextualSpacing/>
        <w:jc w:val="both"/>
        <w:textAlignment w:val="auto"/>
        <w:outlineLvl w:val="2"/>
        <w:rPr>
          <w:rFonts w:ascii="Times New Roman" w:hAnsi="Times New Roman"/>
          <w:kern w:val="0"/>
          <w:sz w:val="28"/>
          <w:szCs w:val="28"/>
          <w:lang w:eastAsia="zh-CN"/>
        </w:rPr>
      </w:pPr>
      <w:r w:rsidRPr="00D17903">
        <w:rPr>
          <w:rFonts w:ascii="Times New Roman" w:hAnsi="Times New Roman"/>
          <w:kern w:val="0"/>
          <w:sz w:val="28"/>
          <w:szCs w:val="28"/>
          <w:lang w:eastAsia="zh-CN"/>
        </w:rPr>
        <w:t>5. Administrative and Support Spaces</w:t>
      </w:r>
    </w:p>
    <w:p w:rsidR="00D17903" w:rsidRPr="00D17903" w:rsidRDefault="00D17903" w:rsidP="00D17903">
      <w:pPr>
        <w:widowControl/>
        <w:suppressAutoHyphens w:val="0"/>
        <w:overflowPunct/>
        <w:autoSpaceDE/>
        <w:autoSpaceDN/>
        <w:spacing w:before="100" w:beforeAutospacing="1" w:line="360" w:lineRule="auto"/>
        <w:contextualSpacing/>
        <w:jc w:val="both"/>
        <w:textAlignment w:val="auto"/>
        <w:outlineLvl w:val="2"/>
        <w:rPr>
          <w:rFonts w:ascii="Times New Roman" w:hAnsi="Times New Roman"/>
          <w:kern w:val="0"/>
          <w:sz w:val="28"/>
          <w:szCs w:val="28"/>
          <w:lang w:eastAsia="zh-CN"/>
        </w:rPr>
      </w:pPr>
      <w:r w:rsidRPr="00D17903">
        <w:rPr>
          <w:rFonts w:ascii="Times New Roman" w:hAnsi="Times New Roman"/>
          <w:kern w:val="0"/>
          <w:sz w:val="28"/>
          <w:szCs w:val="28"/>
          <w:lang w:eastAsia="zh-CN"/>
        </w:rPr>
        <w:t>6. Accessibility Features</w:t>
      </w:r>
    </w:p>
    <w:p w:rsidR="00D17903" w:rsidRPr="00D17903" w:rsidRDefault="00D17903" w:rsidP="00D17903">
      <w:pPr>
        <w:widowControl/>
        <w:suppressAutoHyphens w:val="0"/>
        <w:overflowPunct/>
        <w:autoSpaceDE/>
        <w:autoSpaceDN/>
        <w:spacing w:before="100" w:beforeAutospacing="1" w:line="360" w:lineRule="auto"/>
        <w:contextualSpacing/>
        <w:jc w:val="both"/>
        <w:textAlignment w:val="auto"/>
        <w:outlineLvl w:val="2"/>
        <w:rPr>
          <w:rFonts w:ascii="Times New Roman" w:hAnsi="Times New Roman"/>
          <w:kern w:val="0"/>
          <w:sz w:val="28"/>
          <w:szCs w:val="28"/>
          <w:lang w:eastAsia="zh-CN"/>
        </w:rPr>
      </w:pPr>
      <w:r w:rsidRPr="00D17903">
        <w:rPr>
          <w:rFonts w:ascii="Times New Roman" w:hAnsi="Times New Roman"/>
          <w:kern w:val="0"/>
          <w:sz w:val="28"/>
          <w:szCs w:val="28"/>
          <w:lang w:eastAsia="zh-CN"/>
        </w:rPr>
        <w:t>7. Outdoor Spaces</w:t>
      </w:r>
    </w:p>
    <w:p w:rsidR="00D17903" w:rsidRPr="00D17903" w:rsidRDefault="00D17903" w:rsidP="00D17903">
      <w:pPr>
        <w:widowControl/>
        <w:suppressAutoHyphens w:val="0"/>
        <w:overflowPunct/>
        <w:autoSpaceDE/>
        <w:autoSpaceDN/>
        <w:spacing w:before="100" w:beforeAutospacing="1" w:line="360" w:lineRule="auto"/>
        <w:contextualSpacing/>
        <w:jc w:val="both"/>
        <w:textAlignment w:val="auto"/>
        <w:outlineLvl w:val="2"/>
        <w:rPr>
          <w:rFonts w:ascii="Times New Roman" w:hAnsi="Times New Roman"/>
          <w:kern w:val="0"/>
          <w:sz w:val="28"/>
          <w:szCs w:val="28"/>
          <w:lang w:eastAsia="zh-CN"/>
        </w:rPr>
      </w:pPr>
      <w:r w:rsidRPr="00D17903">
        <w:rPr>
          <w:rFonts w:ascii="Times New Roman" w:hAnsi="Times New Roman"/>
          <w:kern w:val="0"/>
          <w:sz w:val="28"/>
          <w:szCs w:val="28"/>
          <w:lang w:eastAsia="zh-CN"/>
        </w:rPr>
        <w:t>8. Safety and Security Features</w:t>
      </w:r>
    </w:p>
    <w:p w:rsidR="00293175" w:rsidRPr="00765413" w:rsidRDefault="00D17903" w:rsidP="00765413">
      <w:pPr>
        <w:widowControl/>
        <w:suppressAutoHyphens w:val="0"/>
        <w:overflowPunct/>
        <w:autoSpaceDE/>
        <w:autoSpaceDN/>
        <w:spacing w:before="100" w:beforeAutospacing="1" w:line="360" w:lineRule="auto"/>
        <w:contextualSpacing/>
        <w:jc w:val="both"/>
        <w:textAlignment w:val="auto"/>
        <w:outlineLvl w:val="2"/>
        <w:rPr>
          <w:rFonts w:ascii="Times New Roman" w:hAnsi="Times New Roman"/>
          <w:kern w:val="0"/>
          <w:sz w:val="28"/>
          <w:szCs w:val="28"/>
          <w:lang w:eastAsia="zh-CN"/>
        </w:rPr>
      </w:pPr>
      <w:r w:rsidRPr="00D17903">
        <w:rPr>
          <w:rFonts w:ascii="Times New Roman" w:hAnsi="Times New Roman"/>
          <w:kern w:val="0"/>
          <w:sz w:val="28"/>
          <w:szCs w:val="28"/>
          <w:lang w:eastAsia="zh-CN"/>
        </w:rPr>
        <w:lastRenderedPageBreak/>
        <w:t>9. Storage Spaces</w:t>
      </w:r>
    </w:p>
    <w:p w:rsidR="00B67E30" w:rsidRDefault="001B2F8E">
      <w:pPr>
        <w:spacing w:line="360" w:lineRule="auto"/>
        <w:ind w:right="20"/>
        <w:jc w:val="both"/>
        <w:rPr>
          <w:rFonts w:ascii="Times New Roman" w:hAnsi="Times New Roman"/>
        </w:rPr>
      </w:pPr>
      <w:r>
        <w:rPr>
          <w:rFonts w:ascii="Times New Roman" w:hAnsi="Times New Roman"/>
        </w:rPr>
        <w:tab/>
      </w:r>
    </w:p>
    <w:p w:rsidR="00B67E30" w:rsidRDefault="001B2F8E">
      <w:pPr>
        <w:spacing w:line="360" w:lineRule="auto"/>
        <w:ind w:right="20"/>
        <w:jc w:val="both"/>
      </w:pPr>
      <w:r>
        <w:rPr>
          <w:rFonts w:ascii="Times New Roman" w:hAnsi="Times New Roman"/>
          <w:b/>
          <w:sz w:val="24"/>
        </w:rPr>
        <w:t xml:space="preserve">1.7 </w:t>
      </w:r>
      <w:r>
        <w:rPr>
          <w:rFonts w:ascii="Times New Roman" w:hAnsi="Times New Roman"/>
          <w:b/>
          <w:sz w:val="24"/>
        </w:rPr>
        <w:tab/>
        <w:t xml:space="preserve">LIMITATION OF STUDY </w:t>
      </w:r>
    </w:p>
    <w:p w:rsidR="00B67E30" w:rsidRDefault="001B2F8E">
      <w:pPr>
        <w:spacing w:line="360" w:lineRule="auto"/>
        <w:jc w:val="both"/>
      </w:pPr>
      <w:r>
        <w:rPr>
          <w:rFonts w:ascii="Times New Roman" w:hAnsi="Times New Roman"/>
          <w:sz w:val="24"/>
        </w:rPr>
        <w:t>The limitation experienced during this course of study include:</w:t>
      </w:r>
    </w:p>
    <w:p w:rsidR="00B67E30" w:rsidRDefault="001B2F8E" w:rsidP="00F63EFD">
      <w:pPr>
        <w:numPr>
          <w:ilvl w:val="0"/>
          <w:numId w:val="1"/>
        </w:numPr>
        <w:tabs>
          <w:tab w:val="left" w:pos="-3600"/>
        </w:tabs>
        <w:spacing w:line="360" w:lineRule="auto"/>
        <w:ind w:right="20"/>
        <w:jc w:val="both"/>
      </w:pPr>
      <w:r>
        <w:rPr>
          <w:rFonts w:ascii="Times New Roman" w:hAnsi="Times New Roman"/>
          <w:b/>
          <w:sz w:val="24"/>
        </w:rPr>
        <w:t>Time constraint</w:t>
      </w:r>
    </w:p>
    <w:p w:rsidR="00B67E30" w:rsidRDefault="001B2F8E" w:rsidP="00F63EFD">
      <w:pPr>
        <w:numPr>
          <w:ilvl w:val="0"/>
          <w:numId w:val="1"/>
        </w:numPr>
        <w:tabs>
          <w:tab w:val="left" w:pos="-3600"/>
        </w:tabs>
        <w:spacing w:line="360" w:lineRule="auto"/>
        <w:ind w:right="20"/>
        <w:jc w:val="both"/>
      </w:pPr>
      <w:r>
        <w:rPr>
          <w:rFonts w:ascii="Times New Roman" w:hAnsi="Times New Roman"/>
          <w:b/>
          <w:sz w:val="24"/>
        </w:rPr>
        <w:t xml:space="preserve">Finance: </w:t>
      </w:r>
      <w:r>
        <w:rPr>
          <w:rFonts w:ascii="Times New Roman" w:hAnsi="Times New Roman"/>
          <w:sz w:val="24"/>
        </w:rPr>
        <w:t>funding of the project research and the project itself has been asurmountable task which God has intervened in its management.</w:t>
      </w:r>
    </w:p>
    <w:p w:rsidR="00B67E30" w:rsidRDefault="001B2F8E" w:rsidP="00F63EFD">
      <w:pPr>
        <w:numPr>
          <w:ilvl w:val="0"/>
          <w:numId w:val="1"/>
        </w:numPr>
        <w:tabs>
          <w:tab w:val="left" w:pos="-3600"/>
        </w:tabs>
        <w:spacing w:line="360" w:lineRule="auto"/>
        <w:ind w:right="20"/>
        <w:jc w:val="both"/>
      </w:pPr>
      <w:r>
        <w:rPr>
          <w:rFonts w:ascii="Times New Roman" w:hAnsi="Times New Roman"/>
          <w:b/>
          <w:sz w:val="24"/>
        </w:rPr>
        <w:t xml:space="preserve">Research materials: </w:t>
      </w:r>
      <w:r>
        <w:rPr>
          <w:rFonts w:ascii="Times New Roman" w:hAnsi="Times New Roman"/>
          <w:sz w:val="24"/>
        </w:rPr>
        <w:t>There have not been enough local sources of informationand getting the proper architectural plans required for assessment during case studies was not very easy.</w:t>
      </w:r>
    </w:p>
    <w:p w:rsidR="004D161F" w:rsidRDefault="004D161F" w:rsidP="004D161F">
      <w:pPr>
        <w:tabs>
          <w:tab w:val="left" w:pos="-3600"/>
        </w:tabs>
        <w:spacing w:line="360" w:lineRule="auto"/>
        <w:ind w:right="20"/>
        <w:jc w:val="both"/>
      </w:pPr>
    </w:p>
    <w:p w:rsidR="004D161F" w:rsidRPr="007341A8" w:rsidRDefault="007341A8" w:rsidP="004D161F">
      <w:pPr>
        <w:tabs>
          <w:tab w:val="left" w:pos="-3600"/>
        </w:tabs>
        <w:spacing w:line="360" w:lineRule="auto"/>
        <w:ind w:right="20"/>
        <w:jc w:val="both"/>
        <w:rPr>
          <w:b/>
          <w:sz w:val="28"/>
          <w:szCs w:val="28"/>
        </w:rPr>
      </w:pPr>
      <w:r w:rsidRPr="007341A8">
        <w:rPr>
          <w:b/>
          <w:sz w:val="28"/>
          <w:szCs w:val="28"/>
        </w:rPr>
        <w:t>1.8 RESEARCH METHODOLOGY</w:t>
      </w:r>
    </w:p>
    <w:p w:rsidR="004D161F" w:rsidRPr="003C20EB" w:rsidRDefault="004D161F" w:rsidP="002655A3">
      <w:pPr>
        <w:pStyle w:val="ListParagraph"/>
        <w:numPr>
          <w:ilvl w:val="0"/>
          <w:numId w:val="32"/>
        </w:numPr>
        <w:tabs>
          <w:tab w:val="left" w:pos="-3600"/>
        </w:tabs>
        <w:spacing w:line="360" w:lineRule="auto"/>
        <w:ind w:right="20"/>
        <w:jc w:val="both"/>
        <w:rPr>
          <w:rFonts w:ascii="Times New Roman" w:hAnsi="Times New Roman"/>
          <w:sz w:val="24"/>
          <w:szCs w:val="24"/>
        </w:rPr>
      </w:pPr>
      <w:r w:rsidRPr="003C20EB">
        <w:rPr>
          <w:rFonts w:ascii="Times New Roman" w:hAnsi="Times New Roman"/>
          <w:sz w:val="24"/>
          <w:szCs w:val="24"/>
        </w:rPr>
        <w:t>Case study</w:t>
      </w:r>
    </w:p>
    <w:p w:rsidR="004D161F" w:rsidRPr="003C20EB" w:rsidRDefault="004D161F" w:rsidP="002655A3">
      <w:pPr>
        <w:pStyle w:val="ListParagraph"/>
        <w:numPr>
          <w:ilvl w:val="0"/>
          <w:numId w:val="32"/>
        </w:numPr>
        <w:tabs>
          <w:tab w:val="left" w:pos="-3600"/>
        </w:tabs>
        <w:spacing w:line="360" w:lineRule="auto"/>
        <w:ind w:right="20"/>
        <w:jc w:val="both"/>
        <w:rPr>
          <w:rFonts w:ascii="Times New Roman" w:hAnsi="Times New Roman"/>
          <w:sz w:val="24"/>
          <w:szCs w:val="24"/>
        </w:rPr>
      </w:pPr>
      <w:r w:rsidRPr="003C20EB">
        <w:rPr>
          <w:rFonts w:ascii="Times New Roman" w:hAnsi="Times New Roman"/>
          <w:sz w:val="24"/>
          <w:szCs w:val="24"/>
        </w:rPr>
        <w:t xml:space="preserve"> Oral interview</w:t>
      </w:r>
    </w:p>
    <w:p w:rsidR="004D161F" w:rsidRPr="003C20EB" w:rsidRDefault="004D161F" w:rsidP="002655A3">
      <w:pPr>
        <w:pStyle w:val="ListParagraph"/>
        <w:numPr>
          <w:ilvl w:val="0"/>
          <w:numId w:val="32"/>
        </w:numPr>
        <w:tabs>
          <w:tab w:val="left" w:pos="-3600"/>
        </w:tabs>
        <w:spacing w:line="360" w:lineRule="auto"/>
        <w:ind w:right="20"/>
        <w:jc w:val="both"/>
        <w:rPr>
          <w:rFonts w:ascii="Times New Roman" w:hAnsi="Times New Roman"/>
          <w:sz w:val="24"/>
          <w:szCs w:val="24"/>
        </w:rPr>
      </w:pPr>
      <w:r w:rsidRPr="003C20EB">
        <w:rPr>
          <w:rFonts w:ascii="Times New Roman" w:hAnsi="Times New Roman"/>
          <w:sz w:val="24"/>
          <w:szCs w:val="24"/>
        </w:rPr>
        <w:t>Literature review</w:t>
      </w:r>
    </w:p>
    <w:p w:rsidR="004D161F" w:rsidRPr="003C20EB" w:rsidRDefault="003D0E13" w:rsidP="002655A3">
      <w:pPr>
        <w:pStyle w:val="ListParagraph"/>
        <w:numPr>
          <w:ilvl w:val="0"/>
          <w:numId w:val="32"/>
        </w:numPr>
        <w:tabs>
          <w:tab w:val="left" w:pos="-3600"/>
        </w:tabs>
        <w:spacing w:line="360" w:lineRule="auto"/>
        <w:ind w:right="20"/>
        <w:jc w:val="both"/>
        <w:rPr>
          <w:rFonts w:ascii="Times New Roman" w:hAnsi="Times New Roman"/>
          <w:sz w:val="24"/>
          <w:szCs w:val="24"/>
        </w:rPr>
      </w:pPr>
      <w:r w:rsidRPr="003C20EB">
        <w:rPr>
          <w:rFonts w:ascii="Times New Roman" w:hAnsi="Times New Roman"/>
          <w:sz w:val="24"/>
          <w:szCs w:val="24"/>
        </w:rPr>
        <w:t>online</w:t>
      </w:r>
      <w:r w:rsidR="004D161F" w:rsidRPr="003C20EB">
        <w:rPr>
          <w:rFonts w:ascii="Times New Roman" w:hAnsi="Times New Roman"/>
          <w:sz w:val="24"/>
          <w:szCs w:val="24"/>
        </w:rPr>
        <w:t xml:space="preserve"> review </w:t>
      </w:r>
    </w:p>
    <w:p w:rsidR="00B67E30" w:rsidRDefault="00B67E30">
      <w:pPr>
        <w:spacing w:line="360" w:lineRule="auto"/>
        <w:ind w:right="20"/>
        <w:rPr>
          <w:rFonts w:ascii="Times New Roman" w:hAnsi="Times New Roman"/>
        </w:rPr>
      </w:pPr>
    </w:p>
    <w:p w:rsidR="00B67E30" w:rsidRDefault="003A7A0E" w:rsidP="003A7A0E">
      <w:pPr>
        <w:spacing w:line="360" w:lineRule="auto"/>
        <w:ind w:right="20"/>
        <w:rPr>
          <w:rFonts w:ascii="Times New Roman" w:hAnsi="Times New Roman"/>
          <w:b/>
          <w:sz w:val="24"/>
        </w:rPr>
      </w:pPr>
      <w:r>
        <w:rPr>
          <w:rFonts w:ascii="Times New Roman" w:hAnsi="Times New Roman"/>
          <w:b/>
          <w:sz w:val="24"/>
        </w:rPr>
        <w:t xml:space="preserve">1.9 </w:t>
      </w:r>
      <w:r w:rsidR="000848DA" w:rsidRPr="003A7A0E">
        <w:rPr>
          <w:rFonts w:ascii="Times New Roman" w:hAnsi="Times New Roman"/>
          <w:b/>
          <w:sz w:val="24"/>
        </w:rPr>
        <w:t>DEFINITION</w:t>
      </w:r>
      <w:r w:rsidRPr="003A7A0E">
        <w:rPr>
          <w:rFonts w:ascii="Times New Roman" w:hAnsi="Times New Roman"/>
          <w:b/>
          <w:sz w:val="24"/>
        </w:rPr>
        <w:t xml:space="preserve"> OF TERMS</w:t>
      </w:r>
    </w:p>
    <w:p w:rsidR="003A7A0E" w:rsidRPr="00D90C8D" w:rsidRDefault="003D0E13" w:rsidP="002655A3">
      <w:pPr>
        <w:pStyle w:val="ListParagraph"/>
        <w:numPr>
          <w:ilvl w:val="0"/>
          <w:numId w:val="34"/>
        </w:numPr>
        <w:spacing w:line="360" w:lineRule="auto"/>
        <w:ind w:right="20"/>
        <w:rPr>
          <w:rFonts w:ascii="Times New Roman" w:hAnsi="Times New Roman"/>
          <w:b/>
          <w:sz w:val="24"/>
          <w:szCs w:val="24"/>
        </w:rPr>
      </w:pPr>
      <w:r>
        <w:rPr>
          <w:rFonts w:ascii="Times New Roman" w:hAnsi="Times New Roman"/>
          <w:b/>
        </w:rPr>
        <w:t>ENTRANCE:</w:t>
      </w:r>
      <w:r w:rsidR="00D90C8D" w:rsidRPr="00D90C8D">
        <w:rPr>
          <w:rFonts w:ascii="Times New Roman" w:hAnsi="Times New Roman"/>
          <w:color w:val="1F1F1F"/>
          <w:sz w:val="24"/>
          <w:szCs w:val="24"/>
          <w:shd w:val="clear" w:color="auto" w:fill="FFFFFF"/>
        </w:rPr>
        <w:t>An entrance is </w:t>
      </w:r>
      <w:r w:rsidR="00D90C8D" w:rsidRPr="00D90C8D">
        <w:rPr>
          <w:rFonts w:ascii="Times New Roman" w:hAnsi="Times New Roman"/>
          <w:color w:val="040C28"/>
          <w:sz w:val="24"/>
          <w:szCs w:val="24"/>
        </w:rPr>
        <w:t>an opening, such as a door or gate, that allows access to a place such as land, building or room</w:t>
      </w:r>
      <w:r w:rsidR="00D90C8D" w:rsidRPr="00D90C8D">
        <w:rPr>
          <w:rFonts w:ascii="Times New Roman" w:hAnsi="Times New Roman"/>
          <w:color w:val="1F1F1F"/>
          <w:sz w:val="24"/>
          <w:szCs w:val="24"/>
          <w:shd w:val="clear" w:color="auto" w:fill="FFFFFF"/>
        </w:rPr>
        <w:t>. The word entrance is typically associated with the primary doorway giving access to a building. This might be referred to as the main entrance</w:t>
      </w:r>
    </w:p>
    <w:p w:rsidR="003A7A0E" w:rsidRPr="00D90C8D" w:rsidRDefault="00D90C8D" w:rsidP="002655A3">
      <w:pPr>
        <w:pStyle w:val="ListParagraph"/>
        <w:numPr>
          <w:ilvl w:val="0"/>
          <w:numId w:val="34"/>
        </w:numPr>
        <w:spacing w:line="360" w:lineRule="auto"/>
        <w:ind w:right="20"/>
        <w:rPr>
          <w:rFonts w:ascii="Times New Roman" w:hAnsi="Times New Roman"/>
          <w:b/>
          <w:sz w:val="24"/>
          <w:szCs w:val="24"/>
        </w:rPr>
      </w:pPr>
      <w:r>
        <w:rPr>
          <w:rFonts w:ascii="Times New Roman" w:hAnsi="Times New Roman"/>
          <w:b/>
        </w:rPr>
        <w:t>ROOMS:</w:t>
      </w:r>
      <w:r w:rsidRPr="00D90C8D">
        <w:rPr>
          <w:rFonts w:ascii="Times New Roman" w:hAnsi="Times New Roman"/>
          <w:color w:val="1F1F1F"/>
          <w:sz w:val="24"/>
          <w:szCs w:val="24"/>
          <w:shd w:val="clear" w:color="auto" w:fill="FFFFFF"/>
        </w:rPr>
        <w:t>In a building or ship, a room is </w:t>
      </w:r>
      <w:r w:rsidRPr="00D90C8D">
        <w:rPr>
          <w:rFonts w:ascii="Times New Roman" w:hAnsi="Times New Roman"/>
          <w:color w:val="040C28"/>
          <w:sz w:val="24"/>
          <w:szCs w:val="24"/>
        </w:rPr>
        <w:t>any enclosed space within a number of walls to which entry is possible only via a door or other dividing structure</w:t>
      </w:r>
      <w:r w:rsidRPr="00D90C8D">
        <w:rPr>
          <w:rFonts w:ascii="Times New Roman" w:hAnsi="Times New Roman"/>
          <w:color w:val="1F1F1F"/>
          <w:sz w:val="24"/>
          <w:szCs w:val="24"/>
          <w:shd w:val="clear" w:color="auto" w:fill="FFFFFF"/>
        </w:rPr>
        <w:t>. The entrance connects it to either a passageway, another room, or the outdoors. The space is typically large enough for several people to move about.</w:t>
      </w:r>
    </w:p>
    <w:p w:rsidR="003A7A0E" w:rsidRPr="00D90C8D" w:rsidRDefault="003A7A0E" w:rsidP="002655A3">
      <w:pPr>
        <w:pStyle w:val="ListParagraph"/>
        <w:numPr>
          <w:ilvl w:val="0"/>
          <w:numId w:val="34"/>
        </w:numPr>
        <w:spacing w:line="360" w:lineRule="auto"/>
        <w:ind w:right="20"/>
        <w:rPr>
          <w:rFonts w:ascii="Times New Roman" w:hAnsi="Times New Roman"/>
          <w:b/>
          <w:sz w:val="24"/>
          <w:szCs w:val="24"/>
        </w:rPr>
      </w:pPr>
      <w:r>
        <w:rPr>
          <w:rFonts w:ascii="Times New Roman" w:hAnsi="Times New Roman"/>
          <w:b/>
        </w:rPr>
        <w:t xml:space="preserve">COMMON </w:t>
      </w:r>
      <w:r w:rsidR="00D90C8D">
        <w:rPr>
          <w:rFonts w:ascii="Times New Roman" w:hAnsi="Times New Roman"/>
          <w:b/>
        </w:rPr>
        <w:t xml:space="preserve">ROOM: </w:t>
      </w:r>
      <w:r w:rsidR="00D90C8D" w:rsidRPr="00D90C8D">
        <w:rPr>
          <w:rFonts w:ascii="Times New Roman" w:hAnsi="Times New Roman"/>
          <w:color w:val="1F1F1F"/>
          <w:sz w:val="24"/>
          <w:szCs w:val="24"/>
          <w:shd w:val="clear" w:color="auto" w:fill="FFFFFF"/>
        </w:rPr>
        <w:t>A common room is </w:t>
      </w:r>
      <w:r w:rsidR="00D90C8D" w:rsidRPr="00D90C8D">
        <w:rPr>
          <w:rFonts w:ascii="Times New Roman" w:hAnsi="Times New Roman"/>
          <w:color w:val="040C28"/>
          <w:sz w:val="24"/>
          <w:szCs w:val="24"/>
        </w:rPr>
        <w:t>a type of shared lounge</w:t>
      </w:r>
      <w:r w:rsidR="00D90C8D" w:rsidRPr="00D90C8D">
        <w:rPr>
          <w:rFonts w:ascii="Times New Roman" w:hAnsi="Times New Roman"/>
          <w:color w:val="1F1F1F"/>
          <w:sz w:val="24"/>
          <w:szCs w:val="24"/>
          <w:shd w:val="clear" w:color="auto" w:fill="FFFFFF"/>
        </w:rPr>
        <w:t>, most often found in halls of residence or dormitories, at (for example) universities, colleges, military bases, hospitals, rest homes, hostels, and even minimum-security prisons. They are generally connected to several private rooms, and may incorporate a bathroom.</w:t>
      </w:r>
    </w:p>
    <w:p w:rsidR="003A7A0E" w:rsidRPr="00D63BC1" w:rsidRDefault="003A7A0E" w:rsidP="002655A3">
      <w:pPr>
        <w:pStyle w:val="ListParagraph"/>
        <w:numPr>
          <w:ilvl w:val="0"/>
          <w:numId w:val="34"/>
        </w:numPr>
        <w:spacing w:line="360" w:lineRule="auto"/>
        <w:ind w:right="20"/>
        <w:rPr>
          <w:rFonts w:ascii="Times New Roman" w:hAnsi="Times New Roman"/>
          <w:b/>
          <w:sz w:val="24"/>
          <w:szCs w:val="24"/>
        </w:rPr>
      </w:pPr>
      <w:r>
        <w:rPr>
          <w:rFonts w:ascii="Times New Roman" w:hAnsi="Times New Roman"/>
          <w:b/>
        </w:rPr>
        <w:t>PROTAL OFFICE</w:t>
      </w:r>
      <w:r w:rsidR="00D63BC1">
        <w:rPr>
          <w:rFonts w:ascii="Times New Roman" w:hAnsi="Times New Roman"/>
          <w:b/>
        </w:rPr>
        <w:t xml:space="preserve">: </w:t>
      </w:r>
      <w:r w:rsidR="00D63BC1" w:rsidRPr="00D63BC1">
        <w:rPr>
          <w:rFonts w:ascii="Times New Roman" w:hAnsi="Times New Roman"/>
          <w:color w:val="474747"/>
          <w:sz w:val="24"/>
          <w:szCs w:val="24"/>
          <w:shd w:val="clear" w:color="auto" w:fill="FFFFFF"/>
        </w:rPr>
        <w:t xml:space="preserve">Porter service </w:t>
      </w:r>
      <w:r w:rsidR="00EC4546">
        <w:rPr>
          <w:rFonts w:ascii="Times New Roman" w:hAnsi="Times New Roman"/>
          <w:color w:val="474747"/>
          <w:sz w:val="24"/>
          <w:szCs w:val="24"/>
          <w:shd w:val="clear" w:color="auto" w:fill="FFFFFF"/>
        </w:rPr>
        <w:t xml:space="preserve">available to help you with </w:t>
      </w:r>
      <w:r w:rsidR="00FB70DC">
        <w:rPr>
          <w:rFonts w:ascii="Times New Roman" w:hAnsi="Times New Roman"/>
          <w:color w:val="474747"/>
          <w:sz w:val="24"/>
          <w:szCs w:val="24"/>
          <w:shd w:val="clear" w:color="auto" w:fill="FFFFFF"/>
        </w:rPr>
        <w:t>luggage and make your journey a little more comfortable</w:t>
      </w:r>
      <w:r w:rsidR="00075753">
        <w:rPr>
          <w:rFonts w:ascii="Times New Roman" w:hAnsi="Times New Roman"/>
          <w:color w:val="474747"/>
          <w:sz w:val="24"/>
          <w:szCs w:val="24"/>
          <w:shd w:val="clear" w:color="auto" w:fill="FFFFFF"/>
        </w:rPr>
        <w:t>.</w:t>
      </w:r>
      <w:r w:rsidR="00D63BC1" w:rsidRPr="00D63BC1">
        <w:rPr>
          <w:rFonts w:ascii="Times New Roman" w:hAnsi="Times New Roman"/>
          <w:color w:val="474747"/>
          <w:sz w:val="24"/>
          <w:szCs w:val="24"/>
          <w:shd w:val="clear" w:color="auto" w:fill="FFFFFF"/>
        </w:rPr>
        <w:t>. Porter staff will help you carry your luggage and escort you to the check-in counter.</w:t>
      </w:r>
    </w:p>
    <w:p w:rsidR="003A7A0E" w:rsidRDefault="003D0E13" w:rsidP="002655A3">
      <w:pPr>
        <w:pStyle w:val="ListParagraph"/>
        <w:numPr>
          <w:ilvl w:val="0"/>
          <w:numId w:val="34"/>
        </w:numPr>
        <w:spacing w:line="360" w:lineRule="auto"/>
        <w:ind w:right="20"/>
        <w:rPr>
          <w:rFonts w:ascii="Times New Roman" w:hAnsi="Times New Roman"/>
          <w:b/>
        </w:rPr>
      </w:pPr>
      <w:r>
        <w:rPr>
          <w:rFonts w:ascii="Times New Roman" w:hAnsi="Times New Roman"/>
          <w:b/>
        </w:rPr>
        <w:lastRenderedPageBreak/>
        <w:t>LAUNDRY</w:t>
      </w:r>
    </w:p>
    <w:p w:rsidR="003A7A0E" w:rsidRDefault="003A7A0E" w:rsidP="002655A3">
      <w:pPr>
        <w:pStyle w:val="ListParagraph"/>
        <w:numPr>
          <w:ilvl w:val="0"/>
          <w:numId w:val="34"/>
        </w:numPr>
        <w:spacing w:line="360" w:lineRule="auto"/>
        <w:ind w:right="20"/>
        <w:rPr>
          <w:rFonts w:ascii="Times New Roman" w:hAnsi="Times New Roman"/>
          <w:b/>
        </w:rPr>
      </w:pPr>
      <w:r>
        <w:rPr>
          <w:rFonts w:ascii="Times New Roman" w:hAnsi="Times New Roman"/>
          <w:b/>
        </w:rPr>
        <w:t>STORAGE</w:t>
      </w:r>
    </w:p>
    <w:p w:rsidR="003A7A0E" w:rsidRDefault="003D0E13" w:rsidP="002655A3">
      <w:pPr>
        <w:pStyle w:val="ListParagraph"/>
        <w:numPr>
          <w:ilvl w:val="0"/>
          <w:numId w:val="34"/>
        </w:numPr>
        <w:spacing w:line="360" w:lineRule="auto"/>
        <w:ind w:right="20"/>
        <w:rPr>
          <w:rFonts w:ascii="Times New Roman" w:hAnsi="Times New Roman"/>
          <w:b/>
        </w:rPr>
      </w:pPr>
      <w:r>
        <w:rPr>
          <w:rFonts w:ascii="Times New Roman" w:hAnsi="Times New Roman"/>
          <w:b/>
        </w:rPr>
        <w:t>KITCHEN</w:t>
      </w:r>
    </w:p>
    <w:p w:rsidR="003A7A0E" w:rsidRDefault="003A7A0E" w:rsidP="002655A3">
      <w:pPr>
        <w:pStyle w:val="ListParagraph"/>
        <w:numPr>
          <w:ilvl w:val="0"/>
          <w:numId w:val="34"/>
        </w:numPr>
        <w:spacing w:line="360" w:lineRule="auto"/>
        <w:ind w:right="20"/>
        <w:rPr>
          <w:rFonts w:ascii="Times New Roman" w:hAnsi="Times New Roman"/>
          <w:b/>
        </w:rPr>
      </w:pPr>
      <w:r>
        <w:rPr>
          <w:rFonts w:ascii="Times New Roman" w:hAnsi="Times New Roman"/>
          <w:b/>
        </w:rPr>
        <w:t>EXIT</w:t>
      </w:r>
    </w:p>
    <w:p w:rsidR="003A7A0E" w:rsidRDefault="003A7A0E" w:rsidP="002655A3">
      <w:pPr>
        <w:pStyle w:val="ListParagraph"/>
        <w:numPr>
          <w:ilvl w:val="0"/>
          <w:numId w:val="34"/>
        </w:numPr>
        <w:spacing w:line="360" w:lineRule="auto"/>
        <w:ind w:right="20"/>
        <w:rPr>
          <w:rFonts w:ascii="Times New Roman" w:hAnsi="Times New Roman"/>
          <w:b/>
        </w:rPr>
      </w:pPr>
      <w:r>
        <w:rPr>
          <w:rFonts w:ascii="Times New Roman" w:hAnsi="Times New Roman"/>
          <w:b/>
        </w:rPr>
        <w:t>TOILET</w:t>
      </w:r>
    </w:p>
    <w:p w:rsidR="003A7A0E" w:rsidRPr="003A7A0E" w:rsidRDefault="003A7A0E" w:rsidP="003A7A0E">
      <w:pPr>
        <w:pStyle w:val="ListParagraph"/>
        <w:spacing w:line="360" w:lineRule="auto"/>
        <w:ind w:right="20"/>
        <w:rPr>
          <w:rFonts w:ascii="Times New Roman" w:hAnsi="Times New Roman"/>
          <w:b/>
        </w:rPr>
      </w:pPr>
    </w:p>
    <w:p w:rsidR="00B67E30" w:rsidRDefault="00B67E30">
      <w:pPr>
        <w:spacing w:line="360" w:lineRule="auto"/>
        <w:ind w:right="20"/>
        <w:jc w:val="center"/>
        <w:rPr>
          <w:rFonts w:ascii="Times New Roman" w:hAnsi="Times New Roman"/>
        </w:rPr>
      </w:pPr>
    </w:p>
    <w:p w:rsidR="00B67E30" w:rsidRDefault="00B67E30">
      <w:pPr>
        <w:spacing w:line="360" w:lineRule="auto"/>
        <w:ind w:right="20"/>
        <w:jc w:val="center"/>
        <w:rPr>
          <w:rFonts w:ascii="Times New Roman" w:hAnsi="Times New Roman"/>
        </w:rPr>
      </w:pPr>
    </w:p>
    <w:p w:rsidR="00B67E30" w:rsidRDefault="00B67E30">
      <w:pPr>
        <w:spacing w:line="360" w:lineRule="auto"/>
        <w:ind w:right="20"/>
        <w:jc w:val="center"/>
        <w:rPr>
          <w:rFonts w:ascii="Times New Roman" w:hAnsi="Times New Roman"/>
        </w:rPr>
      </w:pPr>
    </w:p>
    <w:p w:rsidR="00B67E30" w:rsidRDefault="00B67E30">
      <w:pPr>
        <w:spacing w:line="360" w:lineRule="auto"/>
        <w:ind w:right="20"/>
        <w:jc w:val="center"/>
        <w:rPr>
          <w:rFonts w:ascii="Times New Roman" w:hAnsi="Times New Roman"/>
        </w:rPr>
      </w:pPr>
    </w:p>
    <w:p w:rsidR="00B67E30" w:rsidRDefault="00B67E30">
      <w:pPr>
        <w:spacing w:line="360" w:lineRule="auto"/>
        <w:ind w:right="20"/>
        <w:jc w:val="center"/>
        <w:rPr>
          <w:rFonts w:ascii="Times New Roman" w:hAnsi="Times New Roman"/>
        </w:rPr>
      </w:pPr>
    </w:p>
    <w:p w:rsidR="00B67E30" w:rsidRDefault="00B67E30">
      <w:pPr>
        <w:spacing w:line="360" w:lineRule="auto"/>
        <w:ind w:right="20"/>
        <w:jc w:val="center"/>
        <w:rPr>
          <w:rFonts w:ascii="Times New Roman" w:hAnsi="Times New Roman"/>
        </w:rPr>
      </w:pPr>
    </w:p>
    <w:p w:rsidR="00B67E30" w:rsidRDefault="00B67E30">
      <w:pPr>
        <w:spacing w:line="360" w:lineRule="auto"/>
        <w:ind w:right="20"/>
        <w:jc w:val="center"/>
        <w:rPr>
          <w:rFonts w:ascii="Times New Roman" w:hAnsi="Times New Roman"/>
        </w:rPr>
      </w:pPr>
    </w:p>
    <w:p w:rsidR="00B67E30" w:rsidRDefault="00B67E30">
      <w:pPr>
        <w:spacing w:line="360" w:lineRule="auto"/>
        <w:ind w:right="20"/>
        <w:jc w:val="center"/>
        <w:rPr>
          <w:rFonts w:ascii="Times New Roman" w:hAnsi="Times New Roman"/>
        </w:rPr>
      </w:pPr>
    </w:p>
    <w:p w:rsidR="00B67E30" w:rsidRDefault="00B67E30">
      <w:pPr>
        <w:spacing w:line="360" w:lineRule="auto"/>
        <w:ind w:right="20"/>
        <w:jc w:val="center"/>
        <w:rPr>
          <w:rFonts w:ascii="Times New Roman" w:hAnsi="Times New Roman"/>
        </w:rPr>
      </w:pPr>
    </w:p>
    <w:p w:rsidR="00B67E30" w:rsidRDefault="00B67E30">
      <w:pPr>
        <w:spacing w:line="360" w:lineRule="auto"/>
        <w:ind w:right="20"/>
        <w:jc w:val="center"/>
        <w:rPr>
          <w:rFonts w:ascii="Times New Roman" w:hAnsi="Times New Roman"/>
        </w:rPr>
      </w:pPr>
    </w:p>
    <w:p w:rsidR="00D63BC1" w:rsidRDefault="00D63BC1">
      <w:pPr>
        <w:spacing w:line="360" w:lineRule="auto"/>
        <w:ind w:right="20"/>
        <w:jc w:val="center"/>
        <w:rPr>
          <w:rFonts w:ascii="Times New Roman" w:hAnsi="Times New Roman"/>
        </w:rPr>
      </w:pPr>
    </w:p>
    <w:p w:rsidR="00D63BC1" w:rsidRDefault="00D63BC1">
      <w:pPr>
        <w:spacing w:line="360" w:lineRule="auto"/>
        <w:ind w:right="20"/>
        <w:jc w:val="center"/>
        <w:rPr>
          <w:rFonts w:ascii="Times New Roman" w:hAnsi="Times New Roman"/>
        </w:rPr>
      </w:pPr>
    </w:p>
    <w:p w:rsidR="00D5250C" w:rsidRDefault="00D5250C">
      <w:pPr>
        <w:spacing w:line="360" w:lineRule="auto"/>
        <w:ind w:right="20"/>
        <w:jc w:val="center"/>
        <w:rPr>
          <w:rFonts w:ascii="Times New Roman" w:hAnsi="Times New Roman"/>
        </w:rPr>
      </w:pPr>
    </w:p>
    <w:p w:rsidR="00D5250C" w:rsidRDefault="00D5250C">
      <w:pPr>
        <w:spacing w:line="360" w:lineRule="auto"/>
        <w:ind w:right="20"/>
        <w:jc w:val="center"/>
        <w:rPr>
          <w:rFonts w:ascii="Times New Roman" w:hAnsi="Times New Roman"/>
        </w:rPr>
      </w:pPr>
    </w:p>
    <w:p w:rsidR="00D5250C" w:rsidRDefault="00D5250C">
      <w:pPr>
        <w:spacing w:line="360" w:lineRule="auto"/>
        <w:ind w:right="20"/>
        <w:jc w:val="center"/>
        <w:rPr>
          <w:rFonts w:ascii="Times New Roman" w:hAnsi="Times New Roman"/>
        </w:rPr>
      </w:pPr>
    </w:p>
    <w:p w:rsidR="00D5250C" w:rsidRDefault="00D5250C">
      <w:pPr>
        <w:spacing w:line="360" w:lineRule="auto"/>
        <w:ind w:right="20"/>
        <w:jc w:val="center"/>
        <w:rPr>
          <w:rFonts w:ascii="Times New Roman" w:hAnsi="Times New Roman"/>
        </w:rPr>
      </w:pPr>
    </w:p>
    <w:p w:rsidR="004A5652" w:rsidRDefault="004A5652">
      <w:pPr>
        <w:spacing w:line="360" w:lineRule="auto"/>
        <w:ind w:right="20"/>
        <w:jc w:val="center"/>
        <w:rPr>
          <w:rFonts w:ascii="Times New Roman" w:hAnsi="Times New Roman"/>
        </w:rPr>
      </w:pPr>
    </w:p>
    <w:p w:rsidR="004A5652" w:rsidRDefault="004A5652">
      <w:pPr>
        <w:spacing w:line="360" w:lineRule="auto"/>
        <w:ind w:right="20"/>
        <w:jc w:val="center"/>
        <w:rPr>
          <w:rFonts w:ascii="Times New Roman" w:hAnsi="Times New Roman"/>
        </w:rPr>
      </w:pPr>
    </w:p>
    <w:p w:rsidR="004A5652" w:rsidRDefault="004A5652">
      <w:pPr>
        <w:spacing w:line="360" w:lineRule="auto"/>
        <w:ind w:right="20"/>
        <w:jc w:val="center"/>
        <w:rPr>
          <w:rFonts w:ascii="Times New Roman" w:hAnsi="Times New Roman"/>
        </w:rPr>
      </w:pPr>
    </w:p>
    <w:p w:rsidR="004A5652" w:rsidRDefault="004A5652">
      <w:pPr>
        <w:spacing w:line="360" w:lineRule="auto"/>
        <w:ind w:right="20"/>
        <w:jc w:val="center"/>
        <w:rPr>
          <w:rFonts w:ascii="Times New Roman" w:hAnsi="Times New Roman"/>
        </w:rPr>
      </w:pPr>
    </w:p>
    <w:p w:rsidR="004A5652" w:rsidRDefault="004A5652">
      <w:pPr>
        <w:spacing w:line="360" w:lineRule="auto"/>
        <w:ind w:right="20"/>
        <w:jc w:val="center"/>
        <w:rPr>
          <w:rFonts w:ascii="Times New Roman" w:hAnsi="Times New Roman"/>
        </w:rPr>
      </w:pPr>
    </w:p>
    <w:p w:rsidR="004A5652" w:rsidRDefault="004A5652">
      <w:pPr>
        <w:spacing w:line="360" w:lineRule="auto"/>
        <w:ind w:right="20"/>
        <w:jc w:val="center"/>
        <w:rPr>
          <w:rFonts w:ascii="Times New Roman" w:hAnsi="Times New Roman"/>
        </w:rPr>
      </w:pPr>
    </w:p>
    <w:p w:rsidR="004A5652" w:rsidRDefault="004A5652">
      <w:pPr>
        <w:spacing w:line="360" w:lineRule="auto"/>
        <w:ind w:right="20"/>
        <w:jc w:val="center"/>
        <w:rPr>
          <w:rFonts w:ascii="Times New Roman" w:hAnsi="Times New Roman"/>
        </w:rPr>
      </w:pPr>
    </w:p>
    <w:p w:rsidR="004A5652" w:rsidRDefault="004A5652">
      <w:pPr>
        <w:spacing w:line="360" w:lineRule="auto"/>
        <w:ind w:right="20"/>
        <w:jc w:val="center"/>
        <w:rPr>
          <w:rFonts w:ascii="Times New Roman" w:hAnsi="Times New Roman"/>
        </w:rPr>
      </w:pPr>
    </w:p>
    <w:p w:rsidR="004A5652" w:rsidRDefault="004A5652">
      <w:pPr>
        <w:spacing w:line="360" w:lineRule="auto"/>
        <w:ind w:right="20"/>
        <w:jc w:val="center"/>
        <w:rPr>
          <w:rFonts w:ascii="Times New Roman" w:hAnsi="Times New Roman"/>
        </w:rPr>
      </w:pPr>
    </w:p>
    <w:p w:rsidR="00F2516F" w:rsidRDefault="00F2516F">
      <w:pPr>
        <w:spacing w:line="360" w:lineRule="auto"/>
        <w:ind w:right="20"/>
        <w:jc w:val="center"/>
        <w:rPr>
          <w:rFonts w:ascii="Times New Roman" w:hAnsi="Times New Roman"/>
        </w:rPr>
      </w:pPr>
    </w:p>
    <w:p w:rsidR="00C765DF" w:rsidRDefault="00C765DF" w:rsidP="003C20EB">
      <w:pPr>
        <w:tabs>
          <w:tab w:val="left" w:pos="2184"/>
        </w:tabs>
        <w:spacing w:line="360" w:lineRule="auto"/>
        <w:ind w:right="20"/>
        <w:rPr>
          <w:rFonts w:ascii="Times New Roman" w:hAnsi="Times New Roman"/>
        </w:rPr>
      </w:pPr>
    </w:p>
    <w:p w:rsidR="00D63BC1" w:rsidRDefault="00D63BC1" w:rsidP="003C20EB">
      <w:pPr>
        <w:tabs>
          <w:tab w:val="left" w:pos="2184"/>
        </w:tabs>
        <w:spacing w:line="360" w:lineRule="auto"/>
        <w:ind w:right="20"/>
        <w:rPr>
          <w:rFonts w:ascii="Times New Roman" w:hAnsi="Times New Roman"/>
        </w:rPr>
      </w:pPr>
    </w:p>
    <w:p w:rsidR="00D7789E" w:rsidRDefault="00D7789E">
      <w:pPr>
        <w:spacing w:line="360" w:lineRule="auto"/>
        <w:ind w:right="20"/>
        <w:jc w:val="center"/>
        <w:rPr>
          <w:rFonts w:ascii="Times New Roman" w:hAnsi="Times New Roman"/>
          <w:b/>
          <w:sz w:val="24"/>
        </w:rPr>
      </w:pPr>
    </w:p>
    <w:p w:rsidR="00D7789E" w:rsidRDefault="00D7789E">
      <w:pPr>
        <w:spacing w:line="360" w:lineRule="auto"/>
        <w:ind w:right="20"/>
        <w:jc w:val="center"/>
        <w:rPr>
          <w:rFonts w:ascii="Times New Roman" w:hAnsi="Times New Roman"/>
          <w:b/>
          <w:sz w:val="24"/>
        </w:rPr>
      </w:pPr>
    </w:p>
    <w:p w:rsidR="00B67E30" w:rsidRDefault="001B2F8E">
      <w:pPr>
        <w:spacing w:line="360" w:lineRule="auto"/>
        <w:ind w:right="20"/>
        <w:jc w:val="center"/>
      </w:pPr>
      <w:r>
        <w:rPr>
          <w:rFonts w:ascii="Times New Roman" w:hAnsi="Times New Roman"/>
          <w:b/>
          <w:sz w:val="24"/>
        </w:rPr>
        <w:lastRenderedPageBreak/>
        <w:t>CHAPTER TWO</w:t>
      </w:r>
    </w:p>
    <w:p w:rsidR="00B67E30" w:rsidRDefault="001B2F8E" w:rsidP="00F13E31">
      <w:pPr>
        <w:spacing w:line="360" w:lineRule="auto"/>
        <w:ind w:right="20"/>
        <w:rPr>
          <w:rFonts w:ascii="Times New Roman" w:hAnsi="Times New Roman"/>
          <w:b/>
          <w:sz w:val="28"/>
          <w:szCs w:val="28"/>
        </w:rPr>
      </w:pPr>
      <w:r>
        <w:rPr>
          <w:rFonts w:ascii="Times New Roman" w:hAnsi="Times New Roman"/>
          <w:b/>
          <w:sz w:val="28"/>
          <w:szCs w:val="28"/>
        </w:rPr>
        <w:t>INTRODUCTION</w:t>
      </w:r>
    </w:p>
    <w:p w:rsidR="00B67E30" w:rsidRDefault="001B2F8E">
      <w:pPr>
        <w:spacing w:after="200" w:line="360" w:lineRule="auto"/>
        <w:jc w:val="both"/>
      </w:pPr>
      <w:r>
        <w:rPr>
          <w:rFonts w:ascii="Times New Roman" w:hAnsi="Times New Roman"/>
          <w:b/>
          <w:sz w:val="24"/>
        </w:rPr>
        <w:t>2.1</w:t>
      </w:r>
      <w:r>
        <w:rPr>
          <w:rFonts w:ascii="Times New Roman" w:hAnsi="Times New Roman"/>
          <w:b/>
          <w:sz w:val="24"/>
        </w:rPr>
        <w:tab/>
        <w:t>LITERATURE REVIEW</w:t>
      </w:r>
    </w:p>
    <w:p w:rsidR="00B67E30" w:rsidRDefault="001B2F8E">
      <w:pPr>
        <w:spacing w:after="200" w:line="360" w:lineRule="auto"/>
        <w:jc w:val="both"/>
      </w:pPr>
      <w:r>
        <w:rPr>
          <w:rFonts w:ascii="Times New Roman" w:hAnsi="Times New Roman"/>
          <w:sz w:val="24"/>
        </w:rPr>
        <w:t xml:space="preserve">In this chapter, Definition of Residence (Hostel), history, causes of fire, types of fire, principle of fire safety and other related literatures are discussed. This Literatures were studied in order to know the trend and scope for research in the chosen field. Many doctoral thesis, reports and articles published in leading journals were subjected to analysis. </w:t>
      </w:r>
      <w:r>
        <w:rPr>
          <w:rFonts w:ascii="Times New Roman" w:eastAsia="Corbel" w:hAnsi="Times New Roman"/>
          <w:sz w:val="24"/>
        </w:rPr>
        <w:t>Institutional hostels are residential facilities provided by educational or other institutions to accommodate students, professionals, or individuals affiliated with the organization. These hostels offer a structured living environment, fostering a sense of community and providing essential amenities such as living quarters, dining facilities, and common areas. The primary purpose is to create a conducive environment for academic or professional pursuits while promoting social interaction and personal development.</w:t>
      </w:r>
    </w:p>
    <w:p w:rsidR="00B67E30" w:rsidRDefault="001B2F8E">
      <w:pPr>
        <w:spacing w:after="200" w:line="360" w:lineRule="auto"/>
        <w:jc w:val="both"/>
      </w:pPr>
      <w:r>
        <w:rPr>
          <w:rFonts w:ascii="Times New Roman" w:hAnsi="Times New Roman"/>
          <w:b/>
          <w:sz w:val="24"/>
        </w:rPr>
        <w:t>2.2</w:t>
      </w:r>
      <w:r>
        <w:rPr>
          <w:rFonts w:ascii="Times New Roman" w:hAnsi="Times New Roman"/>
          <w:b/>
          <w:sz w:val="24"/>
        </w:rPr>
        <w:tab/>
        <w:t>DEFINITION OF HOSTEL</w:t>
      </w:r>
    </w:p>
    <w:p w:rsidR="00B67E30" w:rsidRDefault="001B2F8E">
      <w:pPr>
        <w:spacing w:after="200" w:line="360" w:lineRule="auto"/>
        <w:jc w:val="both"/>
      </w:pPr>
      <w:r>
        <w:rPr>
          <w:rFonts w:ascii="Times New Roman" w:hAnsi="Times New Roman"/>
          <w:sz w:val="24"/>
        </w:rPr>
        <w:t>A hostel is a form of low cost, short term</w:t>
      </w:r>
      <w:r w:rsidR="0075301B">
        <w:rPr>
          <w:rFonts w:ascii="Times New Roman" w:hAnsi="Times New Roman"/>
          <w:sz w:val="24"/>
        </w:rPr>
        <w:t xml:space="preserve"> sharable lodging, where students</w:t>
      </w:r>
      <w:r>
        <w:rPr>
          <w:rFonts w:ascii="Times New Roman" w:hAnsi="Times New Roman"/>
          <w:sz w:val="24"/>
        </w:rPr>
        <w:t xml:space="preserve"> can rent a bed</w:t>
      </w:r>
      <w:r w:rsidR="003C20EB">
        <w:rPr>
          <w:rFonts w:ascii="Times New Roman" w:hAnsi="Times New Roman"/>
          <w:sz w:val="24"/>
        </w:rPr>
        <w:t>space,</w:t>
      </w:r>
      <w:r>
        <w:rPr>
          <w:rFonts w:ascii="Times New Roman" w:hAnsi="Times New Roman"/>
          <w:sz w:val="24"/>
        </w:rPr>
        <w:t xml:space="preserve"> usually a bunk bed in a dormitory, with shared use of a lounge and sometimes a kitchen. </w:t>
      </w:r>
    </w:p>
    <w:p w:rsidR="00B67E30" w:rsidRDefault="001B2F8E">
      <w:pPr>
        <w:spacing w:after="200" w:line="360" w:lineRule="auto"/>
        <w:jc w:val="both"/>
      </w:pPr>
      <w:r>
        <w:rPr>
          <w:rFonts w:ascii="Times New Roman" w:hAnsi="Times New Roman"/>
          <w:sz w:val="24"/>
        </w:rPr>
        <w:t>Davies et al (2008), defined hostel as an establishment which provides cheap lodging and food for travelers, a place of residence for students.</w:t>
      </w:r>
    </w:p>
    <w:p w:rsidR="00B67E30" w:rsidRDefault="001B2F8E">
      <w:pPr>
        <w:spacing w:after="200" w:line="360" w:lineRule="auto"/>
        <w:jc w:val="both"/>
      </w:pPr>
      <w:r>
        <w:rPr>
          <w:rFonts w:ascii="Times New Roman" w:hAnsi="Times New Roman"/>
          <w:sz w:val="24"/>
        </w:rPr>
        <w:t xml:space="preserve"> It is also defined as a budget-oriented, shared-room ("dormitory") accommodation that accepts individual travelers or groups for short-term stays, and that provides common areas and communal facilities (Wikipedia Encyclopedias). It further stated that for it to be considered a hostel, the property must provide short-term, shared (dormitory-style) accommodation for individual travelers, though many hostels also provide private rooms.</w:t>
      </w:r>
    </w:p>
    <w:p w:rsidR="00B67E30" w:rsidRDefault="001B2F8E">
      <w:pPr>
        <w:spacing w:after="200" w:line="360" w:lineRule="auto"/>
        <w:jc w:val="both"/>
      </w:pPr>
      <w:r>
        <w:rPr>
          <w:rFonts w:ascii="Times New Roman" w:hAnsi="Times New Roman"/>
          <w:sz w:val="24"/>
        </w:rPr>
        <w:t>Hostel has become an opportunity to develop and improve the quality of education in most academic institutions. The desire to provide spaces for students that allow active interaction, comfort and convenience, and opportunities for socialization is foremost in university and college planning (</w:t>
      </w:r>
      <w:r w:rsidR="00AA3445">
        <w:rPr>
          <w:rFonts w:ascii="Times New Roman" w:hAnsi="Times New Roman"/>
          <w:sz w:val="24"/>
        </w:rPr>
        <w:t>Perk-in</w:t>
      </w:r>
      <w:r>
        <w:rPr>
          <w:rFonts w:ascii="Times New Roman" w:hAnsi="Times New Roman"/>
          <w:sz w:val="24"/>
        </w:rPr>
        <w:t xml:space="preserve">&amp; Will, 2001). They also stated that all these need to be considered along with the realistic spatial needs of furnishings, integration of efficient effective mechanical, electrical, plumbing and safety requirements when planning for hostel buildings.   </w:t>
      </w:r>
      <w:r>
        <w:rPr>
          <w:rFonts w:ascii="Times New Roman" w:hAnsi="Times New Roman"/>
          <w:sz w:val="24"/>
        </w:rPr>
        <w:lastRenderedPageBreak/>
        <w:t>An institutional hostel is a residential facility typically operated by an institution, such as a school, college, or other organization. It provides accommodation for individuals associated with that institution, such as students or staff, offering a communal living environment with shared facilities and services.</w:t>
      </w:r>
    </w:p>
    <w:p w:rsidR="00B67E30" w:rsidRDefault="001B2F8E">
      <w:pPr>
        <w:spacing w:after="200" w:line="360" w:lineRule="auto"/>
        <w:jc w:val="both"/>
      </w:pPr>
      <w:r>
        <w:rPr>
          <w:rFonts w:ascii="Times New Roman" w:hAnsi="Times New Roman"/>
          <w:sz w:val="24"/>
        </w:rPr>
        <w:t>The institutional hostels are those hostels that are provided for the institutions by their owners or their benefactors while private hostels are the hostels developed by private estate developers and investors for profit maximization purposes</w:t>
      </w:r>
    </w:p>
    <w:p w:rsidR="009D628D" w:rsidRDefault="001B2F8E">
      <w:pPr>
        <w:spacing w:after="200" w:line="360" w:lineRule="auto"/>
        <w:jc w:val="both"/>
        <w:rPr>
          <w:rFonts w:ascii="Times New Roman" w:hAnsi="Times New Roman"/>
          <w:sz w:val="24"/>
        </w:rPr>
      </w:pPr>
      <w:r>
        <w:rPr>
          <w:rFonts w:ascii="Times New Roman" w:hAnsi="Times New Roman"/>
          <w:sz w:val="24"/>
        </w:rPr>
        <w:t>A hostel is a lower-priced inn of sorts that offers basic, shared accommodations. Typically, a hostel features a large room with separate beds, a shared bathroom, and a communal kitchen. Some hostels have private rooms, but the lower-cost ones generally offer bunk beds</w:t>
      </w:r>
    </w:p>
    <w:p w:rsidR="00585ECE" w:rsidRDefault="009D628D" w:rsidP="00585ECE">
      <w:pPr>
        <w:spacing w:after="200" w:line="360" w:lineRule="auto"/>
        <w:jc w:val="both"/>
        <w:rPr>
          <w:rFonts w:ascii="Times New Roman" w:hAnsi="Times New Roman"/>
          <w:b/>
          <w:sz w:val="24"/>
        </w:rPr>
      </w:pPr>
      <w:r>
        <w:rPr>
          <w:rFonts w:ascii="Times New Roman" w:hAnsi="Times New Roman"/>
          <w:b/>
          <w:sz w:val="24"/>
        </w:rPr>
        <w:t xml:space="preserve">2.2 </w:t>
      </w:r>
      <w:r w:rsidRPr="009D628D">
        <w:rPr>
          <w:b/>
        </w:rPr>
        <w:t xml:space="preserve">Definition of </w:t>
      </w:r>
      <w:r w:rsidR="00D9044A">
        <w:rPr>
          <w:b/>
        </w:rPr>
        <w:t xml:space="preserve">female institutional hostel </w:t>
      </w:r>
    </w:p>
    <w:p w:rsidR="00FF38EB" w:rsidRPr="00585ECE" w:rsidRDefault="00FF38EB" w:rsidP="00585ECE">
      <w:pPr>
        <w:spacing w:after="200" w:line="360" w:lineRule="auto"/>
        <w:jc w:val="both"/>
        <w:rPr>
          <w:rFonts w:ascii="Times New Roman" w:hAnsi="Times New Roman"/>
          <w:b/>
          <w:sz w:val="24"/>
        </w:rPr>
      </w:pPr>
      <w:r w:rsidRPr="00FF38EB">
        <w:rPr>
          <w:rFonts w:ascii="Times New Roman" w:eastAsiaTheme="minorEastAsia" w:hAnsi="Times New Roman"/>
          <w:kern w:val="0"/>
          <w:sz w:val="24"/>
          <w:szCs w:val="24"/>
          <w:lang w:val="en-GB" w:eastAsia="en-GB"/>
        </w:rPr>
        <w:t>A female institutional hostel is a purpose-built residential facility provided within or in association with an educational, training, or professional institution, specifically designed to accommodate female students, trainees, or staff. These hostels offer secure, comfortable, and supportive living environments that promote academic focus, personal development, and well-being.</w:t>
      </w:r>
    </w:p>
    <w:p w:rsidR="00FF38EB" w:rsidRPr="00FF38EB" w:rsidRDefault="00FF38EB" w:rsidP="00FF38EB">
      <w:pPr>
        <w:widowControl/>
        <w:suppressAutoHyphens w:val="0"/>
        <w:overflowPunct/>
        <w:autoSpaceDE/>
        <w:autoSpaceDN/>
        <w:spacing w:before="100" w:beforeAutospacing="1" w:after="100" w:afterAutospacing="1"/>
        <w:textAlignment w:val="auto"/>
        <w:outlineLvl w:val="2"/>
        <w:divId w:val="575480902"/>
        <w:rPr>
          <w:rFonts w:ascii="Times New Roman" w:hAnsi="Times New Roman"/>
          <w:b/>
          <w:bCs/>
          <w:kern w:val="0"/>
          <w:sz w:val="27"/>
          <w:szCs w:val="27"/>
          <w:lang w:val="en-GB" w:eastAsia="en-GB"/>
        </w:rPr>
      </w:pPr>
      <w:r w:rsidRPr="00FF38EB">
        <w:rPr>
          <w:rFonts w:ascii="Times New Roman" w:hAnsi="Times New Roman"/>
          <w:b/>
          <w:bCs/>
          <w:kern w:val="0"/>
          <w:sz w:val="27"/>
          <w:szCs w:val="27"/>
          <w:lang w:val="en-GB" w:eastAsia="en-GB"/>
        </w:rPr>
        <w:t>Key Features</w:t>
      </w:r>
      <w:r w:rsidR="00FE2832">
        <w:rPr>
          <w:rFonts w:ascii="Times New Roman" w:hAnsi="Times New Roman"/>
          <w:b/>
          <w:bCs/>
          <w:kern w:val="0"/>
          <w:sz w:val="27"/>
          <w:szCs w:val="27"/>
          <w:lang w:val="en-GB" w:eastAsia="en-GB"/>
        </w:rPr>
        <w:t xml:space="preserve"> of a female institutional hostel </w:t>
      </w:r>
    </w:p>
    <w:p w:rsidR="00FF38EB" w:rsidRPr="00FF38EB" w:rsidRDefault="00FF38EB" w:rsidP="002655A3">
      <w:pPr>
        <w:widowControl/>
        <w:numPr>
          <w:ilvl w:val="0"/>
          <w:numId w:val="37"/>
        </w:numPr>
        <w:suppressAutoHyphens w:val="0"/>
        <w:overflowPunct/>
        <w:autoSpaceDE/>
        <w:autoSpaceDN/>
        <w:spacing w:before="100" w:beforeAutospacing="1" w:after="100" w:afterAutospacing="1"/>
        <w:textAlignment w:val="auto"/>
        <w:divId w:val="575480902"/>
        <w:rPr>
          <w:rFonts w:ascii="Times New Roman" w:eastAsiaTheme="minorEastAsia" w:hAnsi="Times New Roman"/>
          <w:kern w:val="0"/>
          <w:sz w:val="24"/>
          <w:szCs w:val="24"/>
          <w:lang w:val="en-GB" w:eastAsia="en-GB"/>
        </w:rPr>
      </w:pPr>
      <w:r w:rsidRPr="00FF38EB">
        <w:rPr>
          <w:rFonts w:ascii="Times New Roman" w:eastAsiaTheme="minorEastAsia" w:hAnsi="Times New Roman"/>
          <w:kern w:val="0"/>
          <w:sz w:val="24"/>
          <w:szCs w:val="24"/>
          <w:lang w:val="en-GB" w:eastAsia="en-GB"/>
        </w:rPr>
        <w:t>Exclusively for female occupants</w:t>
      </w:r>
    </w:p>
    <w:p w:rsidR="00FF38EB" w:rsidRPr="00FF38EB" w:rsidRDefault="00FF38EB" w:rsidP="002655A3">
      <w:pPr>
        <w:widowControl/>
        <w:numPr>
          <w:ilvl w:val="0"/>
          <w:numId w:val="37"/>
        </w:numPr>
        <w:suppressAutoHyphens w:val="0"/>
        <w:overflowPunct/>
        <w:autoSpaceDE/>
        <w:autoSpaceDN/>
        <w:spacing w:before="100" w:beforeAutospacing="1" w:after="100" w:afterAutospacing="1"/>
        <w:textAlignment w:val="auto"/>
        <w:divId w:val="575480902"/>
        <w:rPr>
          <w:rFonts w:ascii="Times New Roman" w:eastAsiaTheme="minorEastAsia" w:hAnsi="Times New Roman"/>
          <w:kern w:val="0"/>
          <w:sz w:val="24"/>
          <w:szCs w:val="24"/>
          <w:lang w:val="en-GB" w:eastAsia="en-GB"/>
        </w:rPr>
      </w:pPr>
      <w:r w:rsidRPr="00FF38EB">
        <w:rPr>
          <w:rFonts w:ascii="Times New Roman" w:eastAsiaTheme="minorEastAsia" w:hAnsi="Times New Roman"/>
          <w:kern w:val="0"/>
          <w:sz w:val="24"/>
          <w:szCs w:val="24"/>
          <w:lang w:val="en-GB" w:eastAsia="en-GB"/>
        </w:rPr>
        <w:t>Located within or near schools, colleges, universities, or training institutions</w:t>
      </w:r>
    </w:p>
    <w:p w:rsidR="00FF38EB" w:rsidRPr="00FF38EB" w:rsidRDefault="00FF38EB" w:rsidP="002655A3">
      <w:pPr>
        <w:widowControl/>
        <w:numPr>
          <w:ilvl w:val="0"/>
          <w:numId w:val="37"/>
        </w:numPr>
        <w:suppressAutoHyphens w:val="0"/>
        <w:overflowPunct/>
        <w:autoSpaceDE/>
        <w:autoSpaceDN/>
        <w:spacing w:before="100" w:beforeAutospacing="1" w:after="100" w:afterAutospacing="1"/>
        <w:textAlignment w:val="auto"/>
        <w:divId w:val="575480902"/>
        <w:rPr>
          <w:rFonts w:ascii="Times New Roman" w:eastAsiaTheme="minorEastAsia" w:hAnsi="Times New Roman"/>
          <w:kern w:val="0"/>
          <w:sz w:val="24"/>
          <w:szCs w:val="24"/>
          <w:lang w:val="en-GB" w:eastAsia="en-GB"/>
        </w:rPr>
      </w:pPr>
      <w:r w:rsidRPr="00FF38EB">
        <w:rPr>
          <w:rFonts w:ascii="Times New Roman" w:eastAsiaTheme="minorEastAsia" w:hAnsi="Times New Roman"/>
          <w:kern w:val="0"/>
          <w:sz w:val="24"/>
          <w:szCs w:val="24"/>
          <w:lang w:val="en-GB" w:eastAsia="en-GB"/>
        </w:rPr>
        <w:t>Includes essential amenities such as sleeping areas, bathrooms, kitchens, study rooms, lounges, and laundry facilities</w:t>
      </w:r>
    </w:p>
    <w:p w:rsidR="00FF38EB" w:rsidRPr="00FF38EB" w:rsidRDefault="003D0E13" w:rsidP="002655A3">
      <w:pPr>
        <w:widowControl/>
        <w:numPr>
          <w:ilvl w:val="0"/>
          <w:numId w:val="37"/>
        </w:numPr>
        <w:suppressAutoHyphens w:val="0"/>
        <w:overflowPunct/>
        <w:autoSpaceDE/>
        <w:autoSpaceDN/>
        <w:spacing w:before="100" w:beforeAutospacing="1" w:after="100" w:afterAutospacing="1"/>
        <w:textAlignment w:val="auto"/>
        <w:divId w:val="575480902"/>
        <w:rPr>
          <w:rFonts w:ascii="Times New Roman" w:eastAsiaTheme="minorEastAsia" w:hAnsi="Times New Roman"/>
          <w:kern w:val="0"/>
          <w:sz w:val="24"/>
          <w:szCs w:val="24"/>
          <w:lang w:val="en-GB" w:eastAsia="en-GB"/>
        </w:rPr>
      </w:pPr>
      <w:r w:rsidRPr="00FF38EB">
        <w:rPr>
          <w:rFonts w:ascii="Times New Roman" w:eastAsiaTheme="minorEastAsia" w:hAnsi="Times New Roman"/>
          <w:kern w:val="0"/>
          <w:sz w:val="24"/>
          <w:szCs w:val="24"/>
          <w:lang w:val="en-GB" w:eastAsia="en-GB"/>
        </w:rPr>
        <w:t>Emphasises</w:t>
      </w:r>
      <w:r w:rsidR="00FF38EB" w:rsidRPr="00FF38EB">
        <w:rPr>
          <w:rFonts w:ascii="Times New Roman" w:eastAsiaTheme="minorEastAsia" w:hAnsi="Times New Roman"/>
          <w:kern w:val="0"/>
          <w:sz w:val="24"/>
          <w:szCs w:val="24"/>
          <w:lang w:val="en-GB" w:eastAsia="en-GB"/>
        </w:rPr>
        <w:t xml:space="preserve"> security, privacy, and cultural sensitivity</w:t>
      </w:r>
    </w:p>
    <w:p w:rsidR="000B6FA4" w:rsidRDefault="00FF38EB" w:rsidP="002655A3">
      <w:pPr>
        <w:widowControl/>
        <w:numPr>
          <w:ilvl w:val="0"/>
          <w:numId w:val="37"/>
        </w:numPr>
        <w:suppressAutoHyphens w:val="0"/>
        <w:overflowPunct/>
        <w:autoSpaceDE/>
        <w:autoSpaceDN/>
        <w:spacing w:before="100" w:beforeAutospacing="1" w:after="100" w:afterAutospacing="1"/>
        <w:textAlignment w:val="auto"/>
        <w:divId w:val="575480902"/>
        <w:rPr>
          <w:rFonts w:ascii="Times New Roman" w:eastAsiaTheme="minorEastAsia" w:hAnsi="Times New Roman"/>
          <w:kern w:val="0"/>
          <w:sz w:val="24"/>
          <w:szCs w:val="24"/>
          <w:lang w:val="en-GB" w:eastAsia="en-GB"/>
        </w:rPr>
      </w:pPr>
      <w:r w:rsidRPr="00FF38EB">
        <w:rPr>
          <w:rFonts w:ascii="Times New Roman" w:eastAsiaTheme="minorEastAsia" w:hAnsi="Times New Roman"/>
          <w:kern w:val="0"/>
          <w:sz w:val="24"/>
          <w:szCs w:val="24"/>
          <w:lang w:val="en-GB" w:eastAsia="en-GB"/>
        </w:rPr>
        <w:t xml:space="preserve">Managed by the institution or affiliated administrative </w:t>
      </w:r>
      <w:r w:rsidR="003E717F" w:rsidRPr="00FF38EB">
        <w:rPr>
          <w:rFonts w:ascii="Times New Roman" w:eastAsiaTheme="minorEastAsia" w:hAnsi="Times New Roman"/>
          <w:kern w:val="0"/>
          <w:sz w:val="24"/>
          <w:szCs w:val="24"/>
          <w:lang w:val="en-GB" w:eastAsia="en-GB"/>
        </w:rPr>
        <w:t>bodies</w:t>
      </w:r>
    </w:p>
    <w:p w:rsidR="00AA3445" w:rsidRDefault="00AA3445" w:rsidP="00622398">
      <w:pPr>
        <w:spacing w:line="360" w:lineRule="auto"/>
        <w:jc w:val="both"/>
        <w:rPr>
          <w:rFonts w:ascii="Times New Roman" w:hAnsi="Times New Roman"/>
        </w:rPr>
      </w:pPr>
    </w:p>
    <w:p w:rsidR="003B0C07" w:rsidRDefault="003B0C07" w:rsidP="00622398">
      <w:pPr>
        <w:spacing w:line="360" w:lineRule="auto"/>
        <w:jc w:val="both"/>
        <w:rPr>
          <w:rFonts w:ascii="Times New Roman" w:hAnsi="Times New Roman"/>
        </w:rPr>
      </w:pPr>
    </w:p>
    <w:p w:rsidR="003B0C07" w:rsidRDefault="003B0C07" w:rsidP="00622398">
      <w:pPr>
        <w:spacing w:line="360" w:lineRule="auto"/>
        <w:jc w:val="both"/>
        <w:rPr>
          <w:rFonts w:ascii="Times New Roman" w:hAnsi="Times New Roman"/>
        </w:rPr>
      </w:pPr>
    </w:p>
    <w:p w:rsidR="003B0C07" w:rsidRDefault="003B0C07" w:rsidP="00622398">
      <w:pPr>
        <w:spacing w:line="360" w:lineRule="auto"/>
        <w:jc w:val="both"/>
        <w:rPr>
          <w:rFonts w:ascii="Times New Roman" w:hAnsi="Times New Roman"/>
        </w:rPr>
      </w:pPr>
    </w:p>
    <w:p w:rsidR="003B0C07" w:rsidRDefault="003B0C07" w:rsidP="00622398">
      <w:pPr>
        <w:spacing w:line="360" w:lineRule="auto"/>
        <w:jc w:val="both"/>
        <w:rPr>
          <w:rFonts w:ascii="Times New Roman" w:hAnsi="Times New Roman"/>
        </w:rPr>
      </w:pPr>
    </w:p>
    <w:p w:rsidR="003B0C07" w:rsidRDefault="003B0C07" w:rsidP="00622398">
      <w:pPr>
        <w:spacing w:line="360" w:lineRule="auto"/>
        <w:jc w:val="both"/>
        <w:rPr>
          <w:rFonts w:ascii="Times New Roman" w:hAnsi="Times New Roman"/>
        </w:rPr>
      </w:pPr>
    </w:p>
    <w:p w:rsidR="003B0C07" w:rsidRDefault="003B0C07" w:rsidP="00622398">
      <w:pPr>
        <w:spacing w:line="360" w:lineRule="auto"/>
        <w:jc w:val="both"/>
        <w:rPr>
          <w:rFonts w:ascii="Times New Roman" w:hAnsi="Times New Roman"/>
        </w:rPr>
      </w:pPr>
    </w:p>
    <w:p w:rsidR="003B0C07" w:rsidRDefault="003B0C07" w:rsidP="00622398">
      <w:pPr>
        <w:spacing w:line="360" w:lineRule="auto"/>
        <w:jc w:val="both"/>
        <w:rPr>
          <w:rFonts w:ascii="Times New Roman" w:hAnsi="Times New Roman"/>
        </w:rPr>
      </w:pPr>
    </w:p>
    <w:p w:rsidR="00D5250C" w:rsidRDefault="00D5250C" w:rsidP="00622398">
      <w:pPr>
        <w:spacing w:line="360" w:lineRule="auto"/>
        <w:jc w:val="both"/>
        <w:rPr>
          <w:rFonts w:ascii="Times New Roman" w:hAnsi="Times New Roman"/>
        </w:rPr>
      </w:pPr>
    </w:p>
    <w:p w:rsidR="00D5250C" w:rsidRDefault="00D5250C" w:rsidP="00622398">
      <w:pPr>
        <w:spacing w:line="360" w:lineRule="auto"/>
        <w:jc w:val="both"/>
        <w:rPr>
          <w:rFonts w:ascii="Times New Roman" w:hAnsi="Times New Roman"/>
        </w:rPr>
      </w:pPr>
    </w:p>
    <w:p w:rsidR="004D161F" w:rsidRPr="008D101F" w:rsidRDefault="008D101F" w:rsidP="004D161F">
      <w:pPr>
        <w:widowControl/>
        <w:suppressAutoHyphens w:val="0"/>
        <w:overflowPunct/>
        <w:autoSpaceDE/>
        <w:autoSpaceDN/>
        <w:spacing w:after="200" w:line="276" w:lineRule="auto"/>
        <w:contextualSpacing/>
        <w:jc w:val="both"/>
        <w:textAlignment w:val="auto"/>
        <w:rPr>
          <w:rFonts w:ascii="Times New Roman" w:hAnsi="Times New Roman"/>
          <w:b/>
          <w:sz w:val="24"/>
          <w:szCs w:val="24"/>
        </w:rPr>
      </w:pPr>
      <w:r w:rsidRPr="008D101F">
        <w:rPr>
          <w:rFonts w:ascii="Times New Roman" w:hAnsi="Times New Roman"/>
          <w:b/>
          <w:sz w:val="24"/>
        </w:rPr>
        <w:lastRenderedPageBreak/>
        <w:t xml:space="preserve">2.3 </w:t>
      </w:r>
      <w:r w:rsidRPr="008D101F">
        <w:rPr>
          <w:rFonts w:ascii="Times New Roman" w:hAnsi="Times New Roman"/>
          <w:b/>
          <w:sz w:val="24"/>
          <w:szCs w:val="24"/>
        </w:rPr>
        <w:t>REVIEW OF LITERATURE ON</w:t>
      </w:r>
      <w:r w:rsidR="00E51148">
        <w:rPr>
          <w:rFonts w:ascii="Times New Roman" w:hAnsi="Times New Roman"/>
          <w:b/>
          <w:sz w:val="24"/>
          <w:szCs w:val="24"/>
        </w:rPr>
        <w:t xml:space="preserve">FEMALE </w:t>
      </w:r>
      <w:r w:rsidRPr="008D101F">
        <w:rPr>
          <w:rFonts w:ascii="Times New Roman" w:hAnsi="Times New Roman"/>
          <w:b/>
          <w:sz w:val="24"/>
          <w:szCs w:val="24"/>
        </w:rPr>
        <w:t>INSTITUTIONAL HOSTEL</w:t>
      </w:r>
    </w:p>
    <w:p w:rsidR="00B67E30" w:rsidRDefault="001B2F8E">
      <w:pPr>
        <w:spacing w:line="360" w:lineRule="auto"/>
        <w:jc w:val="both"/>
      </w:pPr>
      <w:r>
        <w:rPr>
          <w:rFonts w:ascii="Times New Roman" w:hAnsi="Times New Roman"/>
          <w:b/>
          <w:sz w:val="24"/>
        </w:rPr>
        <w:t>HISTORICAL DEVELOPMENT OF HOSTEL</w:t>
      </w:r>
    </w:p>
    <w:p w:rsidR="00B67E30" w:rsidRDefault="001B2F8E">
      <w:pPr>
        <w:spacing w:line="360" w:lineRule="auto"/>
        <w:jc w:val="both"/>
      </w:pPr>
      <w:r>
        <w:rPr>
          <w:rFonts w:ascii="Times New Roman" w:hAnsi="Times New Roman"/>
          <w:sz w:val="24"/>
        </w:rPr>
        <w:t>The first youth hostel was founded by Richard Sherman around 1909</w:t>
      </w:r>
      <w:r>
        <w:rPr>
          <w:rFonts w:ascii="Times New Roman" w:hAnsi="Times New Roman"/>
          <w:i/>
          <w:sz w:val="24"/>
        </w:rPr>
        <w:t>.</w:t>
      </w:r>
      <w:r>
        <w:rPr>
          <w:rFonts w:ascii="Times New Roman" w:hAnsi="Times New Roman"/>
          <w:sz w:val="24"/>
        </w:rPr>
        <w:t xml:space="preserve"> He was a German teacher who organized trips and visits with his students. During one of these excursions, a sudden rainstorm forced his group to seek shelter in an empty school. It was then that Sharman had the idea of using schools that were empty during holidays as guest houses for young people that were </w:t>
      </w:r>
      <w:r w:rsidR="000862AF">
        <w:rPr>
          <w:rFonts w:ascii="Times New Roman" w:hAnsi="Times New Roman"/>
          <w:sz w:val="24"/>
        </w:rPr>
        <w:t>traveling</w:t>
      </w:r>
      <w:r>
        <w:rPr>
          <w:rFonts w:ascii="Times New Roman" w:hAnsi="Times New Roman"/>
          <w:sz w:val="24"/>
        </w:rPr>
        <w:t xml:space="preserve"> in groups in the countryside</w:t>
      </w:r>
      <w:r>
        <w:rPr>
          <w:rFonts w:ascii="Times New Roman" w:hAnsi="Times New Roman"/>
          <w:i/>
          <w:sz w:val="24"/>
        </w:rPr>
        <w:t>.</w:t>
      </w:r>
      <w:r>
        <w:rPr>
          <w:rFonts w:ascii="Times New Roman" w:hAnsi="Times New Roman"/>
          <w:sz w:val="24"/>
        </w:rPr>
        <w:t xml:space="preserve"> The concept of student "youth hostels" was born.</w:t>
      </w:r>
    </w:p>
    <w:p w:rsidR="00B67E30" w:rsidRDefault="001B2F8E">
      <w:pPr>
        <w:spacing w:line="360" w:lineRule="auto"/>
        <w:jc w:val="both"/>
      </w:pPr>
      <w:r>
        <w:rPr>
          <w:rFonts w:ascii="Times New Roman" w:hAnsi="Times New Roman"/>
          <w:sz w:val="24"/>
        </w:rPr>
        <w:t>The movement flourished in Germany. Permanent hostels were established by gifts of hiking and recreation clubs, wealthy patrons and local communities. By 1932, Germany had more than 2000 youth hostels recording more than 4.5 million overnights annually.</w:t>
      </w:r>
    </w:p>
    <w:p w:rsidR="00B67E30" w:rsidRDefault="001B2F8E">
      <w:pPr>
        <w:spacing w:line="360" w:lineRule="auto"/>
        <w:jc w:val="both"/>
      </w:pPr>
      <w:r>
        <w:rPr>
          <w:rFonts w:ascii="Times New Roman" w:hAnsi="Times New Roman"/>
          <w:sz w:val="24"/>
        </w:rPr>
        <w:t>In the meantime, Switzerland, Poland, the Netherlands, Norway, Denmark, the British Isles, Ireland, France and Belgium had joined the movement and added another 600 hostels in Europe.</w:t>
      </w:r>
    </w:p>
    <w:p w:rsidR="00B67E30" w:rsidRDefault="001B2F8E">
      <w:pPr>
        <w:spacing w:line="360" w:lineRule="auto"/>
        <w:jc w:val="both"/>
      </w:pPr>
      <w:r>
        <w:rPr>
          <w:rFonts w:ascii="Times New Roman" w:hAnsi="Times New Roman"/>
          <w:sz w:val="24"/>
        </w:rPr>
        <w:t>With national hosteling associations spreading across Europe, in 1932 the first international meeting was held in Amsterdam to develop common standards. The International Youth Hostel Federation was formed. Shortly afterwards, they opened the first U.S. youth hostel in Northfield, Massachusetts in 1934.</w:t>
      </w:r>
    </w:p>
    <w:p w:rsidR="00B67E30" w:rsidRDefault="001B2F8E">
      <w:pPr>
        <w:spacing w:line="360" w:lineRule="auto"/>
        <w:jc w:val="both"/>
      </w:pPr>
      <w:r>
        <w:rPr>
          <w:rFonts w:ascii="Times New Roman" w:hAnsi="Times New Roman"/>
          <w:sz w:val="24"/>
        </w:rPr>
        <w:t>Pre-war European political currents overshadowed much of the international movement in the late 1930's. Hostels were closed, and even appropriated by governments for military purposes. The operations of many European hosteling associations were suspended. During the war, the growth of the hosteling movement stalled, although parts of the European youth hostel system still continued to operate, as well as a small network of hostels in the US and Canada.</w:t>
      </w:r>
    </w:p>
    <w:p w:rsidR="00B67E30" w:rsidRDefault="001B2F8E">
      <w:pPr>
        <w:spacing w:line="360" w:lineRule="auto"/>
        <w:jc w:val="both"/>
      </w:pPr>
      <w:r>
        <w:rPr>
          <w:rFonts w:ascii="Times New Roman" w:hAnsi="Times New Roman"/>
          <w:sz w:val="24"/>
        </w:rPr>
        <w:t>The end of the war brought a time of rebuilding and reflection worldwide. Groups of American youth went to Europe to help rebuild hostels. International youth travel, while still nascent, was embraced by governments as a way to encourage understanding, and avoid future conflict. The International Youth Hostel Federation grew, as the German youth hostel system was re-established and new hostel associations were formed in Africa, Asia, Australia and South America.</w:t>
      </w:r>
    </w:p>
    <w:p w:rsidR="00D5250C" w:rsidRPr="007A18F9" w:rsidRDefault="001B2F8E" w:rsidP="007A18F9">
      <w:pPr>
        <w:spacing w:line="360" w:lineRule="auto"/>
        <w:ind w:right="20" w:firstLine="720"/>
        <w:jc w:val="both"/>
      </w:pPr>
      <w:r>
        <w:rPr>
          <w:rFonts w:ascii="Times New Roman" w:hAnsi="Times New Roman"/>
          <w:sz w:val="24"/>
        </w:rPr>
        <w:t>In recent times, the concept of hostel has broadened, and now providing cheap but comfortable accommodation and a unique atmosphere that cannot be found in hotels. Worldwide, there about 4000 hostels recording over 33 million overnights in more than 80 countries.</w:t>
      </w:r>
    </w:p>
    <w:p w:rsidR="00B67E30" w:rsidRDefault="001B2F8E">
      <w:pPr>
        <w:spacing w:after="200" w:line="276" w:lineRule="auto"/>
        <w:jc w:val="center"/>
      </w:pPr>
      <w:r>
        <w:rPr>
          <w:rFonts w:ascii="Times New Roman" w:hAnsi="Times New Roman"/>
          <w:b/>
          <w:sz w:val="24"/>
        </w:rPr>
        <w:lastRenderedPageBreak/>
        <w:t>CHAPTER THREE</w:t>
      </w:r>
    </w:p>
    <w:p w:rsidR="00B67E30" w:rsidRDefault="001B2F8E">
      <w:pPr>
        <w:spacing w:after="200" w:line="360" w:lineRule="auto"/>
        <w:jc w:val="both"/>
      </w:pPr>
      <w:r>
        <w:rPr>
          <w:rFonts w:ascii="Times New Roman" w:hAnsi="Times New Roman"/>
          <w:b/>
          <w:sz w:val="24"/>
        </w:rPr>
        <w:t>3.0 CASE STUDY</w:t>
      </w:r>
    </w:p>
    <w:p w:rsidR="00B67E30" w:rsidRDefault="001B2F8E">
      <w:pPr>
        <w:spacing w:after="200" w:line="360" w:lineRule="auto"/>
        <w:jc w:val="both"/>
      </w:pPr>
      <w:r>
        <w:rPr>
          <w:rFonts w:ascii="Times New Roman" w:hAnsi="Times New Roman"/>
          <w:sz w:val="24"/>
        </w:rPr>
        <w:t>According to JSTOR (January 2019), a case study is about a person, group, or situation that has been studied over time. It can be defined as an intensive, systematic investigation about a person, group of people, or a unit in which the researcher examines in depth data relating to several variables. Case studies can be produced by following a formal research method. These case studies are likely to appear in formal research venues, as journals and professional conferences, rather than popular works. The resulting body of 'case study research' has long had a prominent place in many disciplines and professions, ranging from psychology, anthropology, sociology, and political science to education, clinical science, social work, and administrative science. In doing case study research, the "case" being studied may be an individual, organization, event, or action, existing in a specific time and place.</w:t>
      </w:r>
    </w:p>
    <w:p w:rsidR="007F210A" w:rsidRPr="00CE6B1D" w:rsidRDefault="001B2F8E" w:rsidP="007C2160">
      <w:pPr>
        <w:spacing w:after="200" w:line="360" w:lineRule="auto"/>
        <w:jc w:val="both"/>
      </w:pPr>
      <w:r>
        <w:rPr>
          <w:rFonts w:ascii="Times New Roman" w:hAnsi="Times New Roman"/>
          <w:b/>
          <w:sz w:val="24"/>
        </w:rPr>
        <w:t xml:space="preserve">Outline of Cases </w:t>
      </w:r>
      <w:r w:rsidR="003E717F">
        <w:rPr>
          <w:rFonts w:ascii="Times New Roman" w:hAnsi="Times New Roman"/>
          <w:b/>
          <w:sz w:val="24"/>
        </w:rPr>
        <w:t>Studies</w:t>
      </w:r>
    </w:p>
    <w:p w:rsidR="00AB1A9D" w:rsidRPr="00D02149" w:rsidRDefault="00F261C2" w:rsidP="00AB1A9D">
      <w:pPr>
        <w:suppressAutoHyphens w:val="0"/>
        <w:overflowPunct/>
        <w:autoSpaceDE/>
        <w:autoSpaceDN/>
        <w:spacing w:after="200" w:line="276" w:lineRule="auto"/>
        <w:jc w:val="both"/>
        <w:textAlignment w:val="auto"/>
        <w:rPr>
          <w:rFonts w:ascii="Times New Roman" w:eastAsiaTheme="minorEastAsia" w:hAnsi="Times New Roman"/>
          <w:bCs/>
          <w:color w:val="000000" w:themeColor="text1"/>
          <w:kern w:val="2"/>
          <w:sz w:val="24"/>
          <w:szCs w:val="24"/>
          <w:lang w:eastAsia="zh-CN"/>
        </w:rPr>
      </w:pPr>
      <w:r>
        <w:rPr>
          <w:rFonts w:ascii="Times New Roman" w:eastAsiaTheme="minorEastAsia" w:hAnsi="Times New Roman"/>
          <w:b/>
          <w:color w:val="000000" w:themeColor="text1"/>
          <w:kern w:val="2"/>
          <w:sz w:val="24"/>
          <w:szCs w:val="24"/>
          <w:lang w:eastAsia="zh-CN"/>
        </w:rPr>
        <w:t xml:space="preserve">.  </w:t>
      </w:r>
      <w:r w:rsidR="00AB1A9D" w:rsidRPr="00D02149">
        <w:rPr>
          <w:rFonts w:ascii="Times New Roman" w:eastAsiaTheme="minorEastAsia" w:hAnsi="Times New Roman"/>
          <w:bCs/>
          <w:color w:val="000000" w:themeColor="text1"/>
          <w:kern w:val="2"/>
          <w:sz w:val="24"/>
          <w:szCs w:val="24"/>
          <w:lang w:eastAsia="zh-CN"/>
        </w:rPr>
        <w:t>OSUN STATE UNIVERSITY LOCATED AT OSOGBO</w:t>
      </w:r>
    </w:p>
    <w:p w:rsidR="00CA0403" w:rsidRPr="00D02149" w:rsidRDefault="00F261C2" w:rsidP="00CA0403">
      <w:pPr>
        <w:suppressAutoHyphens w:val="0"/>
        <w:overflowPunct/>
        <w:autoSpaceDE/>
        <w:autoSpaceDN/>
        <w:spacing w:after="200" w:line="276" w:lineRule="auto"/>
        <w:jc w:val="both"/>
        <w:textAlignment w:val="auto"/>
        <w:rPr>
          <w:rFonts w:ascii="Times New Roman" w:eastAsiaTheme="minorEastAsia" w:hAnsi="Times New Roman"/>
          <w:bCs/>
          <w:color w:val="000000" w:themeColor="text1"/>
          <w:kern w:val="2"/>
          <w:sz w:val="24"/>
          <w:szCs w:val="24"/>
          <w:lang w:eastAsia="zh-CN"/>
        </w:rPr>
      </w:pPr>
      <w:r w:rsidRPr="00D02149">
        <w:rPr>
          <w:rFonts w:ascii="Times New Roman" w:eastAsiaTheme="minorEastAsia" w:hAnsi="Times New Roman"/>
          <w:bCs/>
          <w:color w:val="000000" w:themeColor="text1"/>
          <w:kern w:val="2"/>
          <w:sz w:val="24"/>
          <w:szCs w:val="24"/>
          <w:lang w:eastAsia="zh-CN"/>
        </w:rPr>
        <w:t xml:space="preserve">.  </w:t>
      </w:r>
      <w:r w:rsidR="00AB1A9D" w:rsidRPr="00D02149">
        <w:rPr>
          <w:rFonts w:ascii="Times New Roman" w:eastAsiaTheme="minorEastAsia" w:hAnsi="Times New Roman"/>
          <w:bCs/>
          <w:color w:val="000000" w:themeColor="text1"/>
          <w:kern w:val="2"/>
          <w:sz w:val="24"/>
          <w:szCs w:val="24"/>
          <w:lang w:eastAsia="zh-CN"/>
        </w:rPr>
        <w:t>RECTEM PRIVATE POLYTECHNIC (R.C.C.G) CAMP LOCATED AT MOWE OGUN STATE</w:t>
      </w:r>
    </w:p>
    <w:p w:rsidR="00AB1A9D" w:rsidRPr="00D02149" w:rsidRDefault="00F261C2" w:rsidP="00CA0403">
      <w:pPr>
        <w:suppressAutoHyphens w:val="0"/>
        <w:overflowPunct/>
        <w:autoSpaceDE/>
        <w:autoSpaceDN/>
        <w:spacing w:after="200" w:line="276" w:lineRule="auto"/>
        <w:jc w:val="both"/>
        <w:textAlignment w:val="auto"/>
        <w:rPr>
          <w:rFonts w:ascii="Times New Roman" w:eastAsiaTheme="minorEastAsia" w:hAnsi="Times New Roman"/>
          <w:bCs/>
          <w:color w:val="000000" w:themeColor="text1"/>
          <w:kern w:val="2"/>
          <w:sz w:val="24"/>
          <w:szCs w:val="24"/>
          <w:lang w:eastAsia="zh-CN"/>
        </w:rPr>
      </w:pPr>
      <w:r w:rsidRPr="00D02149">
        <w:rPr>
          <w:rFonts w:ascii="Times New Roman" w:eastAsiaTheme="minorEastAsia" w:hAnsi="Times New Roman"/>
          <w:bCs/>
          <w:color w:val="000000" w:themeColor="text1"/>
          <w:kern w:val="2"/>
          <w:sz w:val="24"/>
          <w:szCs w:val="24"/>
          <w:lang w:eastAsia="zh-CN"/>
        </w:rPr>
        <w:t>.</w:t>
      </w:r>
      <w:r w:rsidR="00AB1A9D" w:rsidRPr="00D02149">
        <w:rPr>
          <w:rFonts w:ascii="Times New Roman" w:eastAsia="Arial Black" w:hAnsi="Times New Roman"/>
          <w:bCs/>
          <w:kern w:val="2"/>
          <w:sz w:val="28"/>
          <w:szCs w:val="28"/>
        </w:rPr>
        <w:t>KWARA STATE UNIVERSITY, ILORIN, KWARA STATE</w:t>
      </w:r>
    </w:p>
    <w:p w:rsidR="00AB1A9D" w:rsidRPr="00D02149" w:rsidRDefault="00F261C2" w:rsidP="00AB1A9D">
      <w:pPr>
        <w:suppressAutoHyphens w:val="0"/>
        <w:overflowPunct/>
        <w:autoSpaceDE/>
        <w:autoSpaceDN/>
        <w:spacing w:after="200" w:line="276" w:lineRule="auto"/>
        <w:jc w:val="both"/>
        <w:textAlignment w:val="auto"/>
        <w:rPr>
          <w:rFonts w:ascii="Times New Roman" w:eastAsiaTheme="minorEastAsia" w:hAnsi="Times New Roman"/>
          <w:bCs/>
          <w:color w:val="000000" w:themeColor="text1"/>
          <w:kern w:val="2"/>
          <w:sz w:val="24"/>
          <w:szCs w:val="24"/>
          <w:lang w:eastAsia="zh-CN"/>
        </w:rPr>
      </w:pPr>
      <w:r w:rsidRPr="00D02149">
        <w:rPr>
          <w:rFonts w:ascii="Times New Roman" w:eastAsiaTheme="minorEastAsia" w:hAnsi="Times New Roman"/>
          <w:bCs/>
          <w:color w:val="000000" w:themeColor="text1"/>
          <w:kern w:val="2"/>
          <w:sz w:val="24"/>
          <w:szCs w:val="24"/>
          <w:lang w:eastAsia="zh-CN"/>
        </w:rPr>
        <w:t xml:space="preserve">. </w:t>
      </w:r>
      <w:r w:rsidR="00AB1A9D" w:rsidRPr="00D02149">
        <w:rPr>
          <w:rFonts w:ascii="Times New Roman" w:eastAsiaTheme="minorEastAsia" w:hAnsi="Times New Roman"/>
          <w:bCs/>
          <w:color w:val="000000" w:themeColor="text1"/>
          <w:kern w:val="2"/>
          <w:sz w:val="24"/>
          <w:szCs w:val="24"/>
          <w:lang w:eastAsia="zh-CN"/>
        </w:rPr>
        <w:t xml:space="preserve">BLUEBERRY LADIES HOSTEL LOCATED AT TWO KERALA INDIA (ONLINE CASE STUDY </w:t>
      </w:r>
    </w:p>
    <w:p w:rsidR="00B635AA" w:rsidRDefault="001B2F8E" w:rsidP="00B635AA">
      <w:pPr>
        <w:spacing w:after="200" w:line="360" w:lineRule="auto"/>
        <w:jc w:val="both"/>
      </w:pPr>
      <w:r>
        <w:rPr>
          <w:rFonts w:ascii="Times New Roman" w:hAnsi="Times New Roman"/>
          <w:b/>
          <w:sz w:val="24"/>
        </w:rPr>
        <w:t xml:space="preserve">3.1 CASE STUDY 1: </w:t>
      </w:r>
      <w:r w:rsidR="00C06D95">
        <w:rPr>
          <w:rFonts w:ascii="Times New Roman" w:hAnsi="Times New Roman"/>
          <w:b/>
          <w:sz w:val="24"/>
        </w:rPr>
        <w:t xml:space="preserve">OSUN STATE UNIVERSITY </w:t>
      </w:r>
    </w:p>
    <w:p w:rsidR="00B67E30" w:rsidRPr="00425543" w:rsidRDefault="001B2F8E" w:rsidP="00425543">
      <w:pPr>
        <w:spacing w:line="360" w:lineRule="auto"/>
        <w:jc w:val="both"/>
        <w:rPr>
          <w:rFonts w:ascii="Times New Roman" w:hAnsi="Times New Roman"/>
          <w:b/>
          <w:sz w:val="24"/>
        </w:rPr>
      </w:pPr>
      <w:r>
        <w:rPr>
          <w:rFonts w:ascii="Times New Roman" w:hAnsi="Times New Roman"/>
          <w:b/>
          <w:sz w:val="24"/>
        </w:rPr>
        <w:t>Location</w:t>
      </w:r>
      <w:r>
        <w:rPr>
          <w:rFonts w:ascii="Times New Roman" w:hAnsi="Times New Roman"/>
          <w:sz w:val="24"/>
        </w:rPr>
        <w:t xml:space="preserve">: </w:t>
      </w:r>
      <w:r w:rsidR="00EF51B5">
        <w:rPr>
          <w:rFonts w:ascii="Times New Roman" w:hAnsi="Times New Roman"/>
          <w:b/>
          <w:sz w:val="24"/>
        </w:rPr>
        <w:t xml:space="preserve">osogbo </w:t>
      </w:r>
      <w:r w:rsidR="00425543">
        <w:rPr>
          <w:rFonts w:ascii="Times New Roman" w:hAnsi="Times New Roman"/>
          <w:b/>
          <w:sz w:val="24"/>
        </w:rPr>
        <w:t>state university.</w:t>
      </w:r>
    </w:p>
    <w:p w:rsidR="00B67E30" w:rsidRDefault="001B2F8E">
      <w:pPr>
        <w:tabs>
          <w:tab w:val="left" w:pos="1120"/>
        </w:tabs>
        <w:spacing w:line="360" w:lineRule="auto"/>
        <w:jc w:val="both"/>
      </w:pPr>
      <w:r>
        <w:rPr>
          <w:rFonts w:ascii="Times New Roman" w:hAnsi="Times New Roman"/>
          <w:b/>
          <w:sz w:val="24"/>
        </w:rPr>
        <w:t>Brief Description:</w:t>
      </w:r>
    </w:p>
    <w:p w:rsidR="00425543" w:rsidRDefault="00425543" w:rsidP="00D7789E">
      <w:pPr>
        <w:spacing w:line="360" w:lineRule="auto"/>
        <w:jc w:val="both"/>
        <w:rPr>
          <w:rFonts w:ascii="Arial" w:hAnsi="Arial" w:cs="Arial"/>
          <w:color w:val="474747"/>
          <w:shd w:val="clear" w:color="auto" w:fill="FFFFFF"/>
        </w:rPr>
      </w:pPr>
      <w:r>
        <w:rPr>
          <w:rFonts w:ascii="Arial" w:hAnsi="Arial" w:cs="Arial"/>
          <w:color w:val="474747"/>
          <w:shd w:val="clear" w:color="auto" w:fill="FFFFFF"/>
        </w:rPr>
        <w:t>Osun State University (UNIOSUN) is a multi-campus university in Nigeria, </w:t>
      </w:r>
      <w:r>
        <w:rPr>
          <w:rFonts w:ascii="Arial" w:hAnsi="Arial" w:cs="Arial"/>
          <w:color w:val="040C28"/>
          <w:shd w:val="clear" w:color="auto" w:fill="D3E3FD"/>
        </w:rPr>
        <w:t>established by Osun State Government under the administration of Prince Olagunsoye Oyinlola</w:t>
      </w:r>
      <w:r>
        <w:rPr>
          <w:rFonts w:ascii="Arial" w:hAnsi="Arial" w:cs="Arial"/>
          <w:color w:val="474747"/>
          <w:shd w:val="clear" w:color="auto" w:fill="FFFFFF"/>
        </w:rPr>
        <w:t>. The University currently operates six campuses distributed across the six administrative zones of the state.</w:t>
      </w:r>
    </w:p>
    <w:p w:rsidR="00425543" w:rsidRDefault="00425543" w:rsidP="00D7789E">
      <w:pPr>
        <w:spacing w:line="360" w:lineRule="auto"/>
        <w:jc w:val="both"/>
        <w:rPr>
          <w:rFonts w:ascii="Arial" w:hAnsi="Arial" w:cs="Arial"/>
          <w:color w:val="474747"/>
          <w:shd w:val="clear" w:color="auto" w:fill="FFFFFF"/>
        </w:rPr>
      </w:pPr>
    </w:p>
    <w:p w:rsidR="00516500" w:rsidRDefault="00516500" w:rsidP="00D7789E">
      <w:pPr>
        <w:spacing w:line="360" w:lineRule="auto"/>
        <w:jc w:val="both"/>
      </w:pPr>
      <w:r w:rsidRPr="008B728E">
        <w:rPr>
          <w:rFonts w:ascii="Times New Roman" w:hAnsi="Times New Roman"/>
          <w:b/>
          <w:sz w:val="24"/>
        </w:rPr>
        <w:t>Merits</w:t>
      </w:r>
    </w:p>
    <w:p w:rsidR="00516500" w:rsidRDefault="00516500" w:rsidP="002655A3">
      <w:pPr>
        <w:numPr>
          <w:ilvl w:val="0"/>
          <w:numId w:val="4"/>
        </w:numPr>
        <w:spacing w:line="360" w:lineRule="auto"/>
        <w:ind w:right="500"/>
        <w:jc w:val="both"/>
      </w:pPr>
      <w:r>
        <w:rPr>
          <w:rFonts w:ascii="Times New Roman" w:hAnsi="Times New Roman"/>
          <w:sz w:val="24"/>
        </w:rPr>
        <w:t>Good orientation; the rooms are taken advantage of the trade winds.</w:t>
      </w:r>
    </w:p>
    <w:p w:rsidR="00516500" w:rsidRDefault="00516500" w:rsidP="002655A3">
      <w:pPr>
        <w:numPr>
          <w:ilvl w:val="0"/>
          <w:numId w:val="4"/>
        </w:numPr>
        <w:spacing w:line="360" w:lineRule="auto"/>
        <w:ind w:right="500"/>
        <w:jc w:val="both"/>
      </w:pPr>
      <w:r>
        <w:rPr>
          <w:rFonts w:ascii="Times New Roman" w:hAnsi="Times New Roman"/>
          <w:sz w:val="24"/>
        </w:rPr>
        <w:t>Good internal arrangement.</w:t>
      </w:r>
    </w:p>
    <w:p w:rsidR="00516500" w:rsidRDefault="00516500" w:rsidP="002655A3">
      <w:pPr>
        <w:numPr>
          <w:ilvl w:val="0"/>
          <w:numId w:val="4"/>
        </w:numPr>
        <w:spacing w:line="360" w:lineRule="auto"/>
        <w:ind w:right="340"/>
        <w:jc w:val="both"/>
      </w:pPr>
      <w:r>
        <w:rPr>
          <w:rFonts w:ascii="Times New Roman" w:hAnsi="Times New Roman"/>
          <w:sz w:val="24"/>
        </w:rPr>
        <w:t>Cross ventilation was achieved</w:t>
      </w:r>
    </w:p>
    <w:p w:rsidR="00516500" w:rsidRDefault="00516500" w:rsidP="002655A3">
      <w:pPr>
        <w:numPr>
          <w:ilvl w:val="0"/>
          <w:numId w:val="4"/>
        </w:numPr>
        <w:spacing w:line="360" w:lineRule="auto"/>
        <w:jc w:val="both"/>
      </w:pPr>
      <w:r>
        <w:rPr>
          <w:rFonts w:ascii="Times New Roman" w:hAnsi="Times New Roman"/>
          <w:sz w:val="24"/>
        </w:rPr>
        <w:lastRenderedPageBreak/>
        <w:t>The width of escape (corridor) is okay</w:t>
      </w:r>
    </w:p>
    <w:p w:rsidR="00516500" w:rsidRDefault="00516500" w:rsidP="00D7789E">
      <w:pPr>
        <w:tabs>
          <w:tab w:val="left" w:pos="3120"/>
        </w:tabs>
        <w:spacing w:line="360" w:lineRule="auto"/>
        <w:jc w:val="both"/>
        <w:rPr>
          <w:rFonts w:ascii="Times New Roman" w:hAnsi="Times New Roman"/>
        </w:rPr>
      </w:pPr>
    </w:p>
    <w:p w:rsidR="00516500" w:rsidRDefault="00516500" w:rsidP="00D7789E">
      <w:pPr>
        <w:spacing w:line="360" w:lineRule="auto"/>
        <w:jc w:val="both"/>
      </w:pPr>
      <w:r w:rsidRPr="008B728E">
        <w:rPr>
          <w:rFonts w:ascii="Times New Roman" w:hAnsi="Times New Roman"/>
          <w:b/>
          <w:sz w:val="24"/>
        </w:rPr>
        <w:t>Demerits</w:t>
      </w:r>
    </w:p>
    <w:p w:rsidR="00516500" w:rsidRDefault="00516500" w:rsidP="002655A3">
      <w:pPr>
        <w:numPr>
          <w:ilvl w:val="0"/>
          <w:numId w:val="5"/>
        </w:numPr>
        <w:spacing w:line="360" w:lineRule="auto"/>
        <w:jc w:val="both"/>
      </w:pPr>
      <w:r>
        <w:rPr>
          <w:rFonts w:ascii="Times New Roman" w:hAnsi="Times New Roman"/>
          <w:sz w:val="24"/>
        </w:rPr>
        <w:t>Fire resistance construction was not considered in the design of the building.</w:t>
      </w:r>
    </w:p>
    <w:p w:rsidR="00516500" w:rsidRDefault="00516500" w:rsidP="002655A3">
      <w:pPr>
        <w:numPr>
          <w:ilvl w:val="0"/>
          <w:numId w:val="5"/>
        </w:numPr>
        <w:spacing w:line="360" w:lineRule="auto"/>
        <w:jc w:val="both"/>
      </w:pPr>
      <w:r>
        <w:rPr>
          <w:rFonts w:ascii="Times New Roman" w:hAnsi="Times New Roman"/>
          <w:sz w:val="24"/>
        </w:rPr>
        <w:t>Fire resistance door and walls were not used in the hostel, in case of any inferno to contain the fire to a certain period of time for escape of occupants.</w:t>
      </w:r>
    </w:p>
    <w:p w:rsidR="00516500" w:rsidRDefault="00516500" w:rsidP="002655A3">
      <w:pPr>
        <w:numPr>
          <w:ilvl w:val="0"/>
          <w:numId w:val="5"/>
        </w:numPr>
        <w:spacing w:line="360" w:lineRule="auto"/>
        <w:jc w:val="both"/>
      </w:pPr>
      <w:r>
        <w:rPr>
          <w:rFonts w:ascii="Times New Roman" w:hAnsi="Times New Roman"/>
          <w:sz w:val="24"/>
        </w:rPr>
        <w:t>No provision was made for a first aid firefighting gadgets E.g. Hose reels, Extinguishers, fire buckets, fire blankets, Hydrant systems etc.</w:t>
      </w:r>
    </w:p>
    <w:p w:rsidR="00516500" w:rsidRPr="00516500" w:rsidRDefault="00516500" w:rsidP="002655A3">
      <w:pPr>
        <w:numPr>
          <w:ilvl w:val="0"/>
          <w:numId w:val="5"/>
        </w:numPr>
        <w:spacing w:line="360" w:lineRule="auto"/>
        <w:jc w:val="both"/>
      </w:pPr>
      <w:r>
        <w:rPr>
          <w:rFonts w:ascii="Times New Roman" w:hAnsi="Times New Roman"/>
          <w:sz w:val="24"/>
        </w:rPr>
        <w:t>Poor landscaping</w:t>
      </w:r>
    </w:p>
    <w:p w:rsidR="00516500" w:rsidRDefault="00516500" w:rsidP="00D7789E">
      <w:pPr>
        <w:spacing w:line="360" w:lineRule="auto"/>
        <w:jc w:val="both"/>
        <w:rPr>
          <w:rFonts w:ascii="Arial" w:hAnsi="Arial" w:cs="Arial"/>
          <w:color w:val="474747"/>
          <w:shd w:val="clear" w:color="auto" w:fill="FFFFFF"/>
        </w:rPr>
      </w:pPr>
    </w:p>
    <w:p w:rsidR="00425543" w:rsidRDefault="00527D02" w:rsidP="00D7789E">
      <w:pPr>
        <w:spacing w:line="360" w:lineRule="auto"/>
        <w:jc w:val="center"/>
      </w:pPr>
      <w:r>
        <w:rPr>
          <w:rFonts w:ascii="Times New Roman" w:hAnsi="Times New Roman"/>
          <w:b/>
          <w:noProof/>
          <w:sz w:val="24"/>
        </w:rPr>
        <w:drawing>
          <wp:inline distT="0" distB="0" distL="0" distR="0">
            <wp:extent cx="5217886" cy="2597785"/>
            <wp:effectExtent l="0" t="0" r="1905" b="0"/>
            <wp:docPr id="1974635707" name="Picture 109" descr="3b324d78-5b22-4417-ba54-07b2c7c13aeb"/>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b="12986"/>
                    <a:stretch/>
                  </pic:blipFill>
                  <pic:spPr bwMode="auto">
                    <a:xfrm>
                      <a:off x="0" y="0"/>
                      <a:ext cx="5223298" cy="260047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97054" w:rsidRDefault="001E1B79" w:rsidP="008B728E">
      <w:pPr>
        <w:spacing w:line="360" w:lineRule="auto"/>
        <w:jc w:val="both"/>
        <w:rPr>
          <w:rFonts w:ascii="Times New Roman" w:hAnsi="Times New Roman"/>
          <w:b/>
          <w:sz w:val="24"/>
        </w:rPr>
      </w:pPr>
      <w:r>
        <w:rPr>
          <w:rFonts w:ascii="Times New Roman" w:hAnsi="Times New Roman"/>
          <w:b/>
          <w:sz w:val="24"/>
        </w:rPr>
        <w:t xml:space="preserve">                                               F</w:t>
      </w:r>
      <w:r w:rsidR="00D45D60">
        <w:rPr>
          <w:rFonts w:ascii="Times New Roman" w:hAnsi="Times New Roman"/>
          <w:b/>
          <w:sz w:val="24"/>
        </w:rPr>
        <w:t>IG 3.1</w:t>
      </w:r>
      <w:r w:rsidR="009F07FC">
        <w:rPr>
          <w:rFonts w:ascii="Times New Roman" w:hAnsi="Times New Roman"/>
          <w:b/>
          <w:sz w:val="24"/>
        </w:rPr>
        <w:t>:-</w:t>
      </w:r>
      <w:r w:rsidR="00CA75D7">
        <w:rPr>
          <w:rFonts w:ascii="Times New Roman" w:hAnsi="Times New Roman"/>
          <w:b/>
          <w:sz w:val="24"/>
        </w:rPr>
        <w:t xml:space="preserve"> LOCATION PLAN</w:t>
      </w:r>
    </w:p>
    <w:p w:rsidR="00752C42" w:rsidRDefault="00752C42" w:rsidP="008B728E">
      <w:pPr>
        <w:spacing w:line="360" w:lineRule="auto"/>
        <w:jc w:val="both"/>
        <w:rPr>
          <w:rFonts w:ascii="Times New Roman" w:hAnsi="Times New Roman"/>
          <w:b/>
          <w:sz w:val="24"/>
        </w:rPr>
      </w:pPr>
    </w:p>
    <w:p w:rsidR="00752C42" w:rsidRDefault="00752C42" w:rsidP="008B728E">
      <w:pPr>
        <w:spacing w:line="360" w:lineRule="auto"/>
        <w:jc w:val="both"/>
        <w:rPr>
          <w:rFonts w:ascii="Times New Roman" w:hAnsi="Times New Roman"/>
          <w:b/>
          <w:sz w:val="24"/>
        </w:rPr>
      </w:pPr>
    </w:p>
    <w:p w:rsidR="00752C42" w:rsidRDefault="00752C42" w:rsidP="008B728E">
      <w:pPr>
        <w:spacing w:line="360" w:lineRule="auto"/>
        <w:jc w:val="both"/>
        <w:rPr>
          <w:rFonts w:ascii="Times New Roman" w:hAnsi="Times New Roman"/>
          <w:b/>
          <w:sz w:val="24"/>
        </w:rPr>
      </w:pPr>
    </w:p>
    <w:p w:rsidR="00752C42" w:rsidRDefault="00752C42" w:rsidP="008B728E">
      <w:pPr>
        <w:spacing w:line="360" w:lineRule="auto"/>
        <w:jc w:val="both"/>
        <w:rPr>
          <w:rFonts w:ascii="Times New Roman" w:hAnsi="Times New Roman"/>
          <w:b/>
          <w:sz w:val="24"/>
        </w:rPr>
      </w:pPr>
    </w:p>
    <w:p w:rsidR="00DE6E5D" w:rsidRDefault="00DE6E5D" w:rsidP="008B728E">
      <w:pPr>
        <w:spacing w:line="360" w:lineRule="auto"/>
        <w:jc w:val="both"/>
        <w:rPr>
          <w:rFonts w:ascii="Times New Roman" w:hAnsi="Times New Roman"/>
          <w:b/>
          <w:sz w:val="24"/>
        </w:rPr>
      </w:pPr>
    </w:p>
    <w:p w:rsidR="00DE6E5D" w:rsidRDefault="00DE6E5D" w:rsidP="008B728E">
      <w:pPr>
        <w:spacing w:line="360" w:lineRule="auto"/>
        <w:jc w:val="both"/>
        <w:rPr>
          <w:rFonts w:ascii="Times New Roman" w:hAnsi="Times New Roman"/>
          <w:b/>
          <w:sz w:val="24"/>
        </w:rPr>
      </w:pPr>
    </w:p>
    <w:p w:rsidR="00DE6E5D" w:rsidRDefault="00DE6E5D" w:rsidP="008B728E">
      <w:pPr>
        <w:spacing w:line="360" w:lineRule="auto"/>
        <w:jc w:val="both"/>
        <w:rPr>
          <w:rFonts w:ascii="Times New Roman" w:hAnsi="Times New Roman"/>
          <w:b/>
          <w:sz w:val="24"/>
        </w:rPr>
      </w:pPr>
    </w:p>
    <w:p w:rsidR="00DE6E5D" w:rsidRDefault="00DE6E5D" w:rsidP="008B728E">
      <w:pPr>
        <w:spacing w:line="360" w:lineRule="auto"/>
        <w:jc w:val="both"/>
        <w:rPr>
          <w:rFonts w:ascii="Times New Roman" w:hAnsi="Times New Roman"/>
          <w:b/>
          <w:sz w:val="24"/>
        </w:rPr>
      </w:pPr>
    </w:p>
    <w:p w:rsidR="00AA5EBA" w:rsidRPr="00D94932" w:rsidRDefault="003A11A8" w:rsidP="00D94932">
      <w:pPr>
        <w:spacing w:line="360" w:lineRule="auto"/>
        <w:jc w:val="both"/>
        <w:rPr>
          <w:rFonts w:ascii="Times New Roman" w:hAnsi="Times New Roman"/>
          <w:b/>
          <w:sz w:val="24"/>
        </w:rPr>
      </w:pPr>
      <w:r>
        <w:rPr>
          <w:rFonts w:ascii="Times New Roman" w:hAnsi="Times New Roman"/>
          <w:b/>
          <w:noProof/>
          <w:sz w:val="24"/>
        </w:rPr>
        <w:lastRenderedPageBreak/>
        <w:drawing>
          <wp:inline distT="0" distB="0" distL="0" distR="0">
            <wp:extent cx="5535991" cy="2604770"/>
            <wp:effectExtent l="0" t="0" r="7620" b="5080"/>
            <wp:docPr id="91223480" name="Picture 105" descr="f7439286-f5da-43da-81ec-43b948f4751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l="4154" t="10078" r="2637" b="14536"/>
                    <a:stretch/>
                  </pic:blipFill>
                  <pic:spPr bwMode="auto">
                    <a:xfrm>
                      <a:off x="0" y="0"/>
                      <a:ext cx="5538688" cy="260603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A5EBA" w:rsidRDefault="00AA5EBA" w:rsidP="00962507">
      <w:pPr>
        <w:spacing w:line="360" w:lineRule="auto"/>
      </w:pPr>
    </w:p>
    <w:p w:rsidR="00AA5EBA" w:rsidRDefault="00945CD2" w:rsidP="00962507">
      <w:pPr>
        <w:spacing w:line="360" w:lineRule="auto"/>
      </w:pPr>
      <w:r>
        <w:t xml:space="preserve">                                                    FIG 3.2:-  SITE PLAN</w:t>
      </w:r>
    </w:p>
    <w:p w:rsidR="00752C42" w:rsidRDefault="00DE6E5D" w:rsidP="00962507">
      <w:pPr>
        <w:spacing w:line="360" w:lineRule="auto"/>
      </w:pPr>
      <w:r w:rsidRPr="00EC592D">
        <w:rPr>
          <w:rFonts w:ascii="Times New Roman" w:hAnsi="Times New Roman"/>
          <w:noProof/>
          <w:sz w:val="24"/>
        </w:rPr>
        <w:drawing>
          <wp:inline distT="0" distB="0" distL="0" distR="0">
            <wp:extent cx="5731510" cy="3195955"/>
            <wp:effectExtent l="0" t="0" r="2540" b="4445"/>
            <wp:docPr id="1991971910" name="Picture 199197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195955"/>
                    </a:xfrm>
                    <a:prstGeom prst="rect">
                      <a:avLst/>
                    </a:prstGeom>
                    <a:noFill/>
                    <a:ln>
                      <a:noFill/>
                    </a:ln>
                  </pic:spPr>
                </pic:pic>
              </a:graphicData>
            </a:graphic>
          </wp:inline>
        </w:drawing>
      </w:r>
    </w:p>
    <w:p w:rsidR="00752C42" w:rsidRPr="00572A6B" w:rsidRDefault="00572A6B" w:rsidP="00962507">
      <w:pPr>
        <w:spacing w:line="360" w:lineRule="auto"/>
        <w:rPr>
          <w:b/>
          <w:bCs/>
        </w:rPr>
      </w:pPr>
      <w:r>
        <w:rPr>
          <w:b/>
          <w:bCs/>
        </w:rPr>
        <w:t>FIG 3.</w:t>
      </w:r>
      <w:r w:rsidR="00E50F19">
        <w:rPr>
          <w:b/>
          <w:bCs/>
        </w:rPr>
        <w:t>3:- GROUND FLOOR PLAN</w:t>
      </w:r>
    </w:p>
    <w:p w:rsidR="00752C42" w:rsidRDefault="00752C42" w:rsidP="00962507">
      <w:pPr>
        <w:spacing w:line="360" w:lineRule="auto"/>
      </w:pPr>
    </w:p>
    <w:p w:rsidR="00AA5EBA" w:rsidRDefault="00331537" w:rsidP="00962507">
      <w:pPr>
        <w:spacing w:line="360" w:lineRule="auto"/>
      </w:pPr>
      <w:r w:rsidRPr="00EC592D">
        <w:rPr>
          <w:rFonts w:ascii="Times New Roman" w:hAnsi="Times New Roman"/>
          <w:noProof/>
          <w:sz w:val="24"/>
        </w:rPr>
        <w:lastRenderedPageBreak/>
        <w:drawing>
          <wp:inline distT="0" distB="0" distL="0" distR="0">
            <wp:extent cx="5731510" cy="4315460"/>
            <wp:effectExtent l="0" t="0" r="2540" b="8890"/>
            <wp:docPr id="714633673" name="Picture 71463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4315460"/>
                    </a:xfrm>
                    <a:prstGeom prst="rect">
                      <a:avLst/>
                    </a:prstGeom>
                    <a:noFill/>
                    <a:ln>
                      <a:noFill/>
                    </a:ln>
                  </pic:spPr>
                </pic:pic>
              </a:graphicData>
            </a:graphic>
          </wp:inline>
        </w:drawing>
      </w:r>
    </w:p>
    <w:p w:rsidR="00AA5EBA" w:rsidRPr="00E50F19" w:rsidRDefault="00E50F19" w:rsidP="00962507">
      <w:pPr>
        <w:spacing w:line="360" w:lineRule="auto"/>
        <w:rPr>
          <w:b/>
          <w:bCs/>
        </w:rPr>
      </w:pPr>
      <w:r>
        <w:rPr>
          <w:b/>
          <w:bCs/>
        </w:rPr>
        <w:t>FIG</w:t>
      </w:r>
      <w:r w:rsidR="003A4A4F">
        <w:rPr>
          <w:b/>
          <w:bCs/>
        </w:rPr>
        <w:t>.3</w:t>
      </w:r>
      <w:r w:rsidR="00C634B3">
        <w:rPr>
          <w:b/>
          <w:bCs/>
        </w:rPr>
        <w:t>.4:-UPPER FLOOR PLAN</w:t>
      </w:r>
    </w:p>
    <w:p w:rsidR="00AA5EBA" w:rsidRDefault="00AA5EBA" w:rsidP="00962507">
      <w:pPr>
        <w:spacing w:line="360" w:lineRule="auto"/>
      </w:pPr>
    </w:p>
    <w:p w:rsidR="00AA5EBA" w:rsidRDefault="00AA5EBA" w:rsidP="00962507">
      <w:pPr>
        <w:spacing w:line="360" w:lineRule="auto"/>
      </w:pPr>
    </w:p>
    <w:p w:rsidR="00470AE7" w:rsidRDefault="00B317CC" w:rsidP="00962507">
      <w:pPr>
        <w:spacing w:line="360" w:lineRule="auto"/>
        <w:rPr>
          <w:rFonts w:ascii="Times New Roman" w:eastAsia="Calibri" w:hAnsi="Times New Roman"/>
          <w:sz w:val="24"/>
        </w:rPr>
      </w:pPr>
      <w:r>
        <w:rPr>
          <w:noProof/>
        </w:rPr>
        <w:lastRenderedPageBreak/>
        <w:drawing>
          <wp:anchor distT="0" distB="0" distL="114300" distR="114300" simplePos="0" relativeHeight="251649536" behindDoc="0" locked="0" layoutInCell="1" allowOverlap="1">
            <wp:simplePos x="0" y="0"/>
            <wp:positionH relativeFrom="column">
              <wp:posOffset>0</wp:posOffset>
            </wp:positionH>
            <wp:positionV relativeFrom="paragraph">
              <wp:posOffset>269240</wp:posOffset>
            </wp:positionV>
            <wp:extent cx="5731510" cy="5008880"/>
            <wp:effectExtent l="0" t="0" r="0" b="0"/>
            <wp:wrapTopAndBottom/>
            <wp:docPr id="354837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837622" name=""/>
                    <pic:cNvPicPr/>
                  </pic:nvPicPr>
                  <pic:blipFill>
                    <a:blip r:embed="rId13"/>
                    <a:stretch>
                      <a:fillRect/>
                    </a:stretch>
                  </pic:blipFill>
                  <pic:spPr>
                    <a:xfrm>
                      <a:off x="0" y="0"/>
                      <a:ext cx="5731510" cy="5008880"/>
                    </a:xfrm>
                    <a:prstGeom prst="rect">
                      <a:avLst/>
                    </a:prstGeom>
                  </pic:spPr>
                </pic:pic>
              </a:graphicData>
            </a:graphic>
          </wp:anchor>
        </w:drawing>
      </w:r>
    </w:p>
    <w:p w:rsidR="00470AE7" w:rsidRPr="00C35D58" w:rsidRDefault="00C35D58" w:rsidP="00962507">
      <w:pPr>
        <w:spacing w:line="360" w:lineRule="auto"/>
        <w:rPr>
          <w:rFonts w:ascii="Times New Roman" w:eastAsia="Calibri" w:hAnsi="Times New Roman"/>
          <w:b/>
          <w:bCs/>
          <w:sz w:val="24"/>
        </w:rPr>
      </w:pPr>
      <w:r>
        <w:rPr>
          <w:rFonts w:ascii="Times New Roman" w:eastAsia="Calibri" w:hAnsi="Times New Roman"/>
          <w:b/>
          <w:bCs/>
          <w:sz w:val="24"/>
        </w:rPr>
        <w:t>PLATE.3.1</w:t>
      </w:r>
      <w:r w:rsidR="00982E0A">
        <w:rPr>
          <w:rFonts w:ascii="Times New Roman" w:eastAsia="Calibri" w:hAnsi="Times New Roman"/>
          <w:b/>
          <w:bCs/>
          <w:sz w:val="24"/>
        </w:rPr>
        <w:t>:- FRONT VIEW</w:t>
      </w: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BA1955" w:rsidP="00962507">
      <w:pPr>
        <w:spacing w:line="360" w:lineRule="auto"/>
        <w:rPr>
          <w:rFonts w:ascii="Times New Roman" w:eastAsia="Calibri" w:hAnsi="Times New Roman"/>
          <w:sz w:val="24"/>
        </w:rPr>
      </w:pPr>
      <w:r w:rsidRPr="00EC592D">
        <w:rPr>
          <w:rFonts w:ascii="Times New Roman" w:hAnsi="Times New Roman"/>
          <w:noProof/>
          <w:sz w:val="24"/>
        </w:rPr>
        <w:lastRenderedPageBreak/>
        <w:drawing>
          <wp:inline distT="0" distB="0" distL="0" distR="0">
            <wp:extent cx="5731510" cy="4947920"/>
            <wp:effectExtent l="0" t="0" r="2540" b="5080"/>
            <wp:docPr id="2138940927" name="Picture 213894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4947920"/>
                    </a:xfrm>
                    <a:prstGeom prst="rect">
                      <a:avLst/>
                    </a:prstGeom>
                    <a:noFill/>
                    <a:ln>
                      <a:noFill/>
                    </a:ln>
                  </pic:spPr>
                </pic:pic>
              </a:graphicData>
            </a:graphic>
          </wp:inline>
        </w:drawing>
      </w:r>
    </w:p>
    <w:p w:rsidR="00470AE7" w:rsidRPr="00982E0A" w:rsidRDefault="00982E0A" w:rsidP="00962507">
      <w:pPr>
        <w:spacing w:line="360" w:lineRule="auto"/>
        <w:rPr>
          <w:rFonts w:ascii="Times New Roman" w:eastAsia="Calibri" w:hAnsi="Times New Roman"/>
          <w:b/>
          <w:bCs/>
          <w:sz w:val="24"/>
        </w:rPr>
      </w:pPr>
      <w:r>
        <w:rPr>
          <w:rFonts w:ascii="Times New Roman" w:eastAsia="Calibri" w:hAnsi="Times New Roman"/>
          <w:b/>
          <w:bCs/>
          <w:sz w:val="24"/>
        </w:rPr>
        <w:t>PLATE</w:t>
      </w:r>
      <w:r w:rsidR="00375127">
        <w:rPr>
          <w:rFonts w:ascii="Times New Roman" w:eastAsia="Calibri" w:hAnsi="Times New Roman"/>
          <w:b/>
          <w:bCs/>
          <w:sz w:val="24"/>
        </w:rPr>
        <w:t xml:space="preserve">.3.2:-LEFT </w:t>
      </w:r>
      <w:r w:rsidR="0035706C">
        <w:rPr>
          <w:rFonts w:ascii="Times New Roman" w:eastAsia="Calibri" w:hAnsi="Times New Roman"/>
          <w:b/>
          <w:bCs/>
          <w:sz w:val="24"/>
        </w:rPr>
        <w:t xml:space="preserve">SIDE VIEW </w:t>
      </w: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470AE7" w:rsidRDefault="00470AE7" w:rsidP="00962507">
      <w:pPr>
        <w:spacing w:line="360" w:lineRule="auto"/>
        <w:rPr>
          <w:rFonts w:ascii="Times New Roman" w:eastAsia="Calibri" w:hAnsi="Times New Roman"/>
          <w:sz w:val="24"/>
        </w:rPr>
      </w:pPr>
    </w:p>
    <w:p w:rsidR="00D42C33" w:rsidRDefault="00D42C33" w:rsidP="00F46DFE">
      <w:pPr>
        <w:spacing w:line="360" w:lineRule="auto"/>
        <w:jc w:val="both"/>
      </w:pPr>
    </w:p>
    <w:p w:rsidR="00D42C33" w:rsidRDefault="00D42C33" w:rsidP="00F46DFE">
      <w:pPr>
        <w:spacing w:line="360" w:lineRule="auto"/>
        <w:jc w:val="both"/>
      </w:pPr>
    </w:p>
    <w:p w:rsidR="007A18F9" w:rsidRDefault="007A18F9" w:rsidP="00F46DFE">
      <w:pPr>
        <w:spacing w:line="360" w:lineRule="auto"/>
        <w:jc w:val="both"/>
      </w:pPr>
    </w:p>
    <w:p w:rsidR="007A18F9" w:rsidRDefault="007A18F9" w:rsidP="00F46DFE">
      <w:pPr>
        <w:spacing w:line="360" w:lineRule="auto"/>
        <w:jc w:val="both"/>
      </w:pPr>
    </w:p>
    <w:p w:rsidR="00D42C33" w:rsidRPr="00C116F9" w:rsidRDefault="00D42C33" w:rsidP="00D7789E">
      <w:pPr>
        <w:spacing w:line="360" w:lineRule="auto"/>
        <w:jc w:val="both"/>
        <w:rPr>
          <w:rFonts w:ascii="Times New Roman" w:hAnsi="Times New Roman"/>
          <w:b/>
          <w:sz w:val="24"/>
        </w:rPr>
      </w:pPr>
      <w:r w:rsidRPr="00C116F9">
        <w:rPr>
          <w:rFonts w:ascii="Times New Roman" w:hAnsi="Times New Roman"/>
          <w:b/>
          <w:sz w:val="24"/>
        </w:rPr>
        <w:lastRenderedPageBreak/>
        <w:t xml:space="preserve">CASE STUDY </w:t>
      </w:r>
      <w:r>
        <w:rPr>
          <w:rFonts w:ascii="Times New Roman" w:hAnsi="Times New Roman"/>
          <w:b/>
          <w:sz w:val="24"/>
        </w:rPr>
        <w:t>2:</w:t>
      </w:r>
    </w:p>
    <w:p w:rsidR="00D42C33" w:rsidRDefault="00D42C33" w:rsidP="00D7789E">
      <w:pPr>
        <w:spacing w:line="360" w:lineRule="auto"/>
        <w:jc w:val="both"/>
        <w:rPr>
          <w:rFonts w:ascii="Times New Roman" w:hAnsi="Times New Roman"/>
          <w:b/>
          <w:sz w:val="24"/>
        </w:rPr>
      </w:pPr>
      <w:r>
        <w:rPr>
          <w:rFonts w:ascii="Times New Roman" w:hAnsi="Times New Roman"/>
          <w:b/>
          <w:sz w:val="24"/>
        </w:rPr>
        <w:t xml:space="preserve"> Location: Mowa Ogun state </w:t>
      </w:r>
    </w:p>
    <w:p w:rsidR="00064788" w:rsidRDefault="00D42C33" w:rsidP="00064788">
      <w:pPr>
        <w:tabs>
          <w:tab w:val="left" w:pos="1120"/>
        </w:tabs>
        <w:spacing w:line="360" w:lineRule="auto"/>
        <w:jc w:val="both"/>
        <w:rPr>
          <w:rFonts w:ascii="Times New Roman" w:hAnsi="Times New Roman"/>
          <w:b/>
          <w:sz w:val="24"/>
        </w:rPr>
      </w:pPr>
      <w:r>
        <w:rPr>
          <w:rFonts w:ascii="Times New Roman" w:hAnsi="Times New Roman"/>
          <w:b/>
          <w:sz w:val="24"/>
        </w:rPr>
        <w:t>Brief Description:</w:t>
      </w:r>
    </w:p>
    <w:p w:rsidR="00D42C33" w:rsidRPr="00064788" w:rsidRDefault="00D42C33" w:rsidP="00064788">
      <w:pPr>
        <w:tabs>
          <w:tab w:val="left" w:pos="1120"/>
        </w:tabs>
        <w:spacing w:line="360" w:lineRule="auto"/>
        <w:jc w:val="both"/>
        <w:rPr>
          <w:rFonts w:ascii="Times New Roman" w:hAnsi="Times New Roman"/>
          <w:b/>
          <w:sz w:val="24"/>
        </w:rPr>
      </w:pPr>
      <w:r w:rsidRPr="00F202AE">
        <w:rPr>
          <w:rFonts w:ascii="Times New Roman" w:eastAsiaTheme="minorEastAsia" w:hAnsi="Times New Roman"/>
          <w:kern w:val="0"/>
          <w:sz w:val="24"/>
          <w:szCs w:val="24"/>
          <w:lang w:val="en-GB" w:eastAsia="en-GB"/>
        </w:rPr>
        <w:t>Redeemer’s College of Technology and Management (RECTEM)—the private polytechnic established by the Redeemed Christian Church of God (RCCG) in the RCCG Camp at Mowe, Ogun State:</w:t>
      </w:r>
    </w:p>
    <w:p w:rsidR="00D42C33" w:rsidRPr="00F202AE" w:rsidRDefault="00D42C33" w:rsidP="002655A3">
      <w:pPr>
        <w:widowControl/>
        <w:numPr>
          <w:ilvl w:val="0"/>
          <w:numId w:val="41"/>
        </w:numPr>
        <w:suppressAutoHyphens w:val="0"/>
        <w:overflowPunct/>
        <w:autoSpaceDE/>
        <w:autoSpaceDN/>
        <w:spacing w:before="100" w:beforeAutospacing="1" w:after="100" w:afterAutospacing="1"/>
        <w:textAlignment w:val="auto"/>
        <w:rPr>
          <w:rFonts w:ascii="Times New Roman" w:eastAsiaTheme="minorEastAsia" w:hAnsi="Times New Roman"/>
          <w:kern w:val="0"/>
          <w:sz w:val="24"/>
          <w:szCs w:val="24"/>
          <w:lang w:val="en-GB" w:eastAsia="en-GB"/>
        </w:rPr>
      </w:pPr>
      <w:r w:rsidRPr="00F202AE">
        <w:rPr>
          <w:rFonts w:ascii="Times New Roman" w:eastAsiaTheme="minorEastAsia" w:hAnsi="Times New Roman"/>
          <w:kern w:val="0"/>
          <w:sz w:val="24"/>
          <w:szCs w:val="24"/>
          <w:lang w:val="en-GB" w:eastAsia="en-GB"/>
        </w:rPr>
        <w:t>Founded in 2018 under the vision of RCCG General Overseer Pastor E.A. Adeboye to provide top-tier technical and vocational education in Nigeria  .</w:t>
      </w:r>
    </w:p>
    <w:p w:rsidR="00D42C33" w:rsidRPr="00F202AE" w:rsidRDefault="00D42C33" w:rsidP="002655A3">
      <w:pPr>
        <w:widowControl/>
        <w:numPr>
          <w:ilvl w:val="0"/>
          <w:numId w:val="41"/>
        </w:numPr>
        <w:suppressAutoHyphens w:val="0"/>
        <w:overflowPunct/>
        <w:autoSpaceDE/>
        <w:autoSpaceDN/>
        <w:spacing w:before="100" w:beforeAutospacing="1" w:after="100" w:afterAutospacing="1"/>
        <w:textAlignment w:val="auto"/>
        <w:rPr>
          <w:rFonts w:ascii="Times New Roman" w:eastAsiaTheme="minorEastAsia" w:hAnsi="Times New Roman"/>
          <w:kern w:val="0"/>
          <w:sz w:val="24"/>
          <w:szCs w:val="24"/>
          <w:lang w:val="en-GB" w:eastAsia="en-GB"/>
        </w:rPr>
      </w:pPr>
      <w:r w:rsidRPr="00F202AE">
        <w:rPr>
          <w:rFonts w:ascii="Times New Roman" w:eastAsiaTheme="minorEastAsia" w:hAnsi="Times New Roman"/>
          <w:kern w:val="0"/>
          <w:sz w:val="24"/>
          <w:szCs w:val="24"/>
          <w:lang w:val="en-GB" w:eastAsia="en-GB"/>
        </w:rPr>
        <w:t>Located at KM 46 Lagos–Ibadan Expressway, Redemption City, Mowe, Obafemi Owode LGA, Ogun State  .</w:t>
      </w:r>
    </w:p>
    <w:p w:rsidR="00D42C33" w:rsidRPr="00DB3121" w:rsidRDefault="00D42C33" w:rsidP="002655A3">
      <w:pPr>
        <w:widowControl/>
        <w:numPr>
          <w:ilvl w:val="0"/>
          <w:numId w:val="41"/>
        </w:numPr>
        <w:suppressAutoHyphens w:val="0"/>
        <w:overflowPunct/>
        <w:autoSpaceDE/>
        <w:autoSpaceDN/>
        <w:spacing w:before="100" w:beforeAutospacing="1" w:after="100" w:afterAutospacing="1"/>
        <w:textAlignment w:val="auto"/>
        <w:rPr>
          <w:rFonts w:ascii="Times New Roman" w:eastAsiaTheme="minorEastAsia" w:hAnsi="Times New Roman"/>
          <w:kern w:val="0"/>
          <w:sz w:val="24"/>
          <w:szCs w:val="24"/>
          <w:lang w:val="en-GB" w:eastAsia="en-GB"/>
        </w:rPr>
      </w:pPr>
      <w:r w:rsidRPr="00F202AE">
        <w:rPr>
          <w:rFonts w:ascii="Times New Roman" w:eastAsiaTheme="minorEastAsia" w:hAnsi="Times New Roman"/>
          <w:kern w:val="0"/>
          <w:sz w:val="24"/>
          <w:szCs w:val="24"/>
          <w:lang w:val="en-GB" w:eastAsia="en-GB"/>
        </w:rPr>
        <w:t>As the first private polytechnic to be accredited by the NBTE for both ND and HND programmes, RECTEM represents a landmark in Nigeria’s technical education lan</w:t>
      </w:r>
      <w:r w:rsidRPr="00F202AE">
        <w:rPr>
          <w:rFonts w:ascii="Times New Roman" w:eastAsiaTheme="minorEastAsia" w:hAnsi="Times New Roman"/>
          <w:kern w:val="0"/>
          <w:sz w:val="24"/>
          <w:szCs w:val="24"/>
          <w:lang w:val="en-GB" w:eastAsia="en-GB"/>
        </w:rPr>
        <w:t>d</w:t>
      </w:r>
      <w:r w:rsidRPr="00F202AE">
        <w:rPr>
          <w:rFonts w:ascii="Times New Roman" w:eastAsiaTheme="minorEastAsia" w:hAnsi="Times New Roman"/>
          <w:kern w:val="0"/>
          <w:sz w:val="24"/>
          <w:szCs w:val="24"/>
          <w:lang w:val="en-GB" w:eastAsia="en-GB"/>
        </w:rPr>
        <w:t>scape  </w:t>
      </w:r>
    </w:p>
    <w:p w:rsidR="00D42C33" w:rsidRPr="00954D11" w:rsidRDefault="00D42C33" w:rsidP="002655A3">
      <w:pPr>
        <w:pStyle w:val="ListParagraph"/>
        <w:numPr>
          <w:ilvl w:val="0"/>
          <w:numId w:val="35"/>
        </w:numPr>
        <w:spacing w:line="360" w:lineRule="auto"/>
        <w:jc w:val="both"/>
        <w:rPr>
          <w:rFonts w:ascii="Times New Roman" w:hAnsi="Times New Roman"/>
          <w:b/>
          <w:sz w:val="24"/>
        </w:rPr>
      </w:pPr>
      <w:r w:rsidRPr="00954D11">
        <w:rPr>
          <w:rFonts w:ascii="Times New Roman" w:hAnsi="Times New Roman"/>
          <w:b/>
          <w:sz w:val="24"/>
        </w:rPr>
        <w:t xml:space="preserve"> Merits</w:t>
      </w:r>
    </w:p>
    <w:p w:rsidR="00D42C33" w:rsidRDefault="00D42C33" w:rsidP="002655A3">
      <w:pPr>
        <w:numPr>
          <w:ilvl w:val="0"/>
          <w:numId w:val="2"/>
        </w:numPr>
        <w:spacing w:line="360" w:lineRule="auto"/>
        <w:jc w:val="both"/>
      </w:pPr>
      <w:r>
        <w:rPr>
          <w:rFonts w:ascii="Times New Roman" w:hAnsi="Times New Roman"/>
          <w:sz w:val="24"/>
        </w:rPr>
        <w:t>Good orientation on site; the rooms take advantage of the Trade Winds, thereby being well ventilated.</w:t>
      </w:r>
    </w:p>
    <w:p w:rsidR="00D42C33" w:rsidRDefault="00D42C33" w:rsidP="002655A3">
      <w:pPr>
        <w:numPr>
          <w:ilvl w:val="0"/>
          <w:numId w:val="2"/>
        </w:numPr>
        <w:spacing w:line="360" w:lineRule="auto"/>
        <w:jc w:val="both"/>
      </w:pPr>
      <w:r>
        <w:rPr>
          <w:rFonts w:ascii="Times New Roman" w:hAnsi="Times New Roman"/>
          <w:sz w:val="24"/>
        </w:rPr>
        <w:t>The rooms are spacious with capacity of 4 occupants i.e. 2 double bunk</w:t>
      </w:r>
    </w:p>
    <w:p w:rsidR="00D42C33" w:rsidRDefault="00D42C33" w:rsidP="002655A3">
      <w:pPr>
        <w:numPr>
          <w:ilvl w:val="0"/>
          <w:numId w:val="2"/>
        </w:numPr>
        <w:spacing w:after="200" w:line="360" w:lineRule="auto"/>
        <w:jc w:val="both"/>
      </w:pPr>
      <w:r>
        <w:rPr>
          <w:rFonts w:ascii="Times New Roman" w:hAnsi="Times New Roman"/>
          <w:sz w:val="24"/>
        </w:rPr>
        <w:t>They provided not only room facilities, but also social facilities.</w:t>
      </w:r>
    </w:p>
    <w:p w:rsidR="00D42C33" w:rsidRDefault="00D42C33" w:rsidP="002655A3">
      <w:pPr>
        <w:pStyle w:val="ListParagraph"/>
        <w:numPr>
          <w:ilvl w:val="0"/>
          <w:numId w:val="35"/>
        </w:numPr>
        <w:spacing w:line="360" w:lineRule="auto"/>
        <w:jc w:val="both"/>
      </w:pPr>
      <w:r w:rsidRPr="00954D11">
        <w:rPr>
          <w:rFonts w:ascii="Times New Roman" w:hAnsi="Times New Roman"/>
          <w:b/>
          <w:sz w:val="24"/>
        </w:rPr>
        <w:t>Demerits</w:t>
      </w:r>
    </w:p>
    <w:p w:rsidR="00D42C33" w:rsidRPr="00D6420C" w:rsidRDefault="00D42C33" w:rsidP="002655A3">
      <w:pPr>
        <w:numPr>
          <w:ilvl w:val="0"/>
          <w:numId w:val="3"/>
        </w:numPr>
        <w:spacing w:line="360" w:lineRule="auto"/>
        <w:jc w:val="both"/>
      </w:pPr>
      <w:r>
        <w:rPr>
          <w:rFonts w:ascii="Times New Roman" w:hAnsi="Times New Roman"/>
          <w:sz w:val="24"/>
        </w:rPr>
        <w:t>No good security.</w:t>
      </w:r>
    </w:p>
    <w:p w:rsidR="00D42C33" w:rsidRPr="00D6420C" w:rsidRDefault="00D42C33" w:rsidP="002655A3">
      <w:pPr>
        <w:pStyle w:val="ListParagraph"/>
        <w:numPr>
          <w:ilvl w:val="0"/>
          <w:numId w:val="3"/>
        </w:numPr>
        <w:spacing w:line="360" w:lineRule="auto"/>
        <w:jc w:val="both"/>
        <w:rPr>
          <w:rFonts w:ascii="Times New Roman" w:hAnsi="Times New Roman"/>
          <w:sz w:val="24"/>
        </w:rPr>
      </w:pPr>
      <w:r w:rsidRPr="00D6420C">
        <w:rPr>
          <w:rFonts w:ascii="Times New Roman" w:hAnsi="Times New Roman"/>
          <w:sz w:val="24"/>
        </w:rPr>
        <w:t>No proper landscaping.</w:t>
      </w:r>
    </w:p>
    <w:p w:rsidR="00D42C33" w:rsidRDefault="003E7911" w:rsidP="00F46DFE">
      <w:pPr>
        <w:spacing w:line="360" w:lineRule="auto"/>
        <w:jc w:val="both"/>
      </w:pPr>
      <w:r>
        <w:rPr>
          <w:noProof/>
        </w:rPr>
        <w:lastRenderedPageBreak/>
        <w:drawing>
          <wp:anchor distT="0" distB="0" distL="114300" distR="114300" simplePos="0" relativeHeight="251650560" behindDoc="0" locked="0" layoutInCell="1" allowOverlap="1">
            <wp:simplePos x="0" y="0"/>
            <wp:positionH relativeFrom="column">
              <wp:posOffset>0</wp:posOffset>
            </wp:positionH>
            <wp:positionV relativeFrom="paragraph">
              <wp:posOffset>255905</wp:posOffset>
            </wp:positionV>
            <wp:extent cx="5731510" cy="3106420"/>
            <wp:effectExtent l="0" t="0" r="0" b="5080"/>
            <wp:wrapTopAndBottom/>
            <wp:docPr id="1616543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43865" name=""/>
                    <pic:cNvPicPr/>
                  </pic:nvPicPr>
                  <pic:blipFill>
                    <a:blip r:embed="rId15"/>
                    <a:stretch>
                      <a:fillRect/>
                    </a:stretch>
                  </pic:blipFill>
                  <pic:spPr>
                    <a:xfrm>
                      <a:off x="0" y="0"/>
                      <a:ext cx="5731510" cy="3106420"/>
                    </a:xfrm>
                    <a:prstGeom prst="rect">
                      <a:avLst/>
                    </a:prstGeom>
                  </pic:spPr>
                </pic:pic>
              </a:graphicData>
            </a:graphic>
          </wp:anchor>
        </w:drawing>
      </w:r>
    </w:p>
    <w:p w:rsidR="00D42C33" w:rsidRPr="00FF3BB8" w:rsidRDefault="00FF3BB8" w:rsidP="00F46DFE">
      <w:pPr>
        <w:spacing w:line="360" w:lineRule="auto"/>
        <w:jc w:val="both"/>
        <w:rPr>
          <w:b/>
          <w:bCs/>
        </w:rPr>
      </w:pPr>
      <w:r>
        <w:rPr>
          <w:b/>
          <w:bCs/>
        </w:rPr>
        <w:t>FIG</w:t>
      </w:r>
      <w:r w:rsidR="005924AD">
        <w:rPr>
          <w:b/>
          <w:bCs/>
        </w:rPr>
        <w:t xml:space="preserve">.3.5:- LOCATION PLAN </w:t>
      </w:r>
    </w:p>
    <w:p w:rsidR="00D42C33" w:rsidRDefault="00D42C33" w:rsidP="00F46DFE">
      <w:pPr>
        <w:spacing w:line="360" w:lineRule="auto"/>
        <w:jc w:val="both"/>
      </w:pPr>
    </w:p>
    <w:p w:rsidR="00134EEF" w:rsidRDefault="00021E4F" w:rsidP="00F46DFE">
      <w:pPr>
        <w:spacing w:line="360" w:lineRule="auto"/>
        <w:jc w:val="both"/>
      </w:pPr>
      <w:r>
        <w:rPr>
          <w:noProof/>
        </w:rPr>
        <w:drawing>
          <wp:anchor distT="0" distB="0" distL="114300" distR="114300" simplePos="0" relativeHeight="251666944" behindDoc="0" locked="0" layoutInCell="1" allowOverlap="1">
            <wp:simplePos x="0" y="0"/>
            <wp:positionH relativeFrom="column">
              <wp:posOffset>0</wp:posOffset>
            </wp:positionH>
            <wp:positionV relativeFrom="paragraph">
              <wp:posOffset>245745</wp:posOffset>
            </wp:positionV>
            <wp:extent cx="5731510" cy="3018155"/>
            <wp:effectExtent l="0" t="0" r="0" b="4445"/>
            <wp:wrapTopAndBottom/>
            <wp:docPr id="947572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76986" name=""/>
                    <pic:cNvPicPr/>
                  </pic:nvPicPr>
                  <pic:blipFill>
                    <a:blip r:embed="rId16"/>
                    <a:stretch>
                      <a:fillRect/>
                    </a:stretch>
                  </pic:blipFill>
                  <pic:spPr>
                    <a:xfrm>
                      <a:off x="0" y="0"/>
                      <a:ext cx="5731510" cy="3018155"/>
                    </a:xfrm>
                    <a:prstGeom prst="rect">
                      <a:avLst/>
                    </a:prstGeom>
                  </pic:spPr>
                </pic:pic>
              </a:graphicData>
            </a:graphic>
          </wp:anchor>
        </w:drawing>
      </w:r>
    </w:p>
    <w:p w:rsidR="008B1709" w:rsidRDefault="004142AD" w:rsidP="00F46DFE">
      <w:pPr>
        <w:spacing w:line="360" w:lineRule="auto"/>
        <w:jc w:val="both"/>
        <w:rPr>
          <w:b/>
          <w:bCs/>
        </w:rPr>
      </w:pPr>
      <w:r>
        <w:rPr>
          <w:b/>
          <w:bCs/>
        </w:rPr>
        <w:t>F</w:t>
      </w:r>
      <w:r w:rsidR="000A5AE7">
        <w:rPr>
          <w:b/>
          <w:bCs/>
        </w:rPr>
        <w:t>IG.3.6:- SITE PLAN</w:t>
      </w:r>
    </w:p>
    <w:p w:rsidR="007A6886" w:rsidRPr="00787239" w:rsidRDefault="009D0871" w:rsidP="00F46DFE">
      <w:pPr>
        <w:spacing w:line="360" w:lineRule="auto"/>
        <w:jc w:val="both"/>
        <w:rPr>
          <w:b/>
          <w:bCs/>
        </w:rPr>
      </w:pPr>
      <w:r>
        <w:rPr>
          <w:noProof/>
        </w:rPr>
        <w:drawing>
          <wp:anchor distT="0" distB="0" distL="114300" distR="114300" simplePos="0" relativeHeight="251667968" behindDoc="0" locked="0" layoutInCell="1" allowOverlap="1">
            <wp:simplePos x="0" y="0"/>
            <wp:positionH relativeFrom="column">
              <wp:posOffset>0</wp:posOffset>
            </wp:positionH>
            <wp:positionV relativeFrom="paragraph">
              <wp:posOffset>259080</wp:posOffset>
            </wp:positionV>
            <wp:extent cx="5731510" cy="1470660"/>
            <wp:effectExtent l="0" t="0" r="0" b="2540"/>
            <wp:wrapTopAndBottom/>
            <wp:docPr id="1841511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49539" name=""/>
                    <pic:cNvPicPr/>
                  </pic:nvPicPr>
                  <pic:blipFill>
                    <a:blip r:embed="rId17"/>
                    <a:stretch>
                      <a:fillRect/>
                    </a:stretch>
                  </pic:blipFill>
                  <pic:spPr>
                    <a:xfrm>
                      <a:off x="0" y="0"/>
                      <a:ext cx="5731510" cy="1470660"/>
                    </a:xfrm>
                    <a:prstGeom prst="rect">
                      <a:avLst/>
                    </a:prstGeom>
                  </pic:spPr>
                </pic:pic>
              </a:graphicData>
            </a:graphic>
          </wp:anchor>
        </w:drawing>
      </w:r>
    </w:p>
    <w:p w:rsidR="00C618D1" w:rsidRPr="003C28DE" w:rsidRDefault="00612475" w:rsidP="00F46DFE">
      <w:pPr>
        <w:spacing w:line="360" w:lineRule="auto"/>
        <w:jc w:val="both"/>
        <w:rPr>
          <w:b/>
          <w:bCs/>
        </w:rPr>
      </w:pPr>
      <w:r>
        <w:rPr>
          <w:b/>
          <w:bCs/>
        </w:rPr>
        <w:lastRenderedPageBreak/>
        <w:t>FIG.3.7</w:t>
      </w:r>
      <w:r w:rsidR="005A06BB">
        <w:rPr>
          <w:b/>
          <w:bCs/>
        </w:rPr>
        <w:t xml:space="preserve">:- GROUND FLOOR PLAN </w:t>
      </w:r>
    </w:p>
    <w:p w:rsidR="007A6886" w:rsidRDefault="00471D6C" w:rsidP="00F46DFE">
      <w:pPr>
        <w:spacing w:line="360" w:lineRule="auto"/>
        <w:jc w:val="both"/>
      </w:pPr>
      <w:r>
        <w:rPr>
          <w:noProof/>
        </w:rPr>
        <w:drawing>
          <wp:anchor distT="0" distB="0" distL="114300" distR="114300" simplePos="0" relativeHeight="251668992" behindDoc="0" locked="0" layoutInCell="1" allowOverlap="1">
            <wp:simplePos x="0" y="0"/>
            <wp:positionH relativeFrom="column">
              <wp:posOffset>0</wp:posOffset>
            </wp:positionH>
            <wp:positionV relativeFrom="paragraph">
              <wp:posOffset>247015</wp:posOffset>
            </wp:positionV>
            <wp:extent cx="5731510" cy="1648460"/>
            <wp:effectExtent l="0" t="0" r="0" b="2540"/>
            <wp:wrapTopAndBottom/>
            <wp:docPr id="547224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224985" name=""/>
                    <pic:cNvPicPr/>
                  </pic:nvPicPr>
                  <pic:blipFill>
                    <a:blip r:embed="rId17"/>
                    <a:stretch>
                      <a:fillRect/>
                    </a:stretch>
                  </pic:blipFill>
                  <pic:spPr>
                    <a:xfrm>
                      <a:off x="0" y="0"/>
                      <a:ext cx="5731510" cy="1648460"/>
                    </a:xfrm>
                    <a:prstGeom prst="rect">
                      <a:avLst/>
                    </a:prstGeom>
                  </pic:spPr>
                </pic:pic>
              </a:graphicData>
            </a:graphic>
          </wp:anchor>
        </w:drawing>
      </w:r>
    </w:p>
    <w:p w:rsidR="007A6886" w:rsidRPr="00471D6C" w:rsidRDefault="00471D6C" w:rsidP="00F46DFE">
      <w:pPr>
        <w:spacing w:line="360" w:lineRule="auto"/>
        <w:jc w:val="both"/>
        <w:rPr>
          <w:b/>
          <w:bCs/>
        </w:rPr>
      </w:pPr>
      <w:r>
        <w:rPr>
          <w:b/>
          <w:bCs/>
        </w:rPr>
        <w:t>F</w:t>
      </w:r>
      <w:r w:rsidR="008A3DEF">
        <w:rPr>
          <w:b/>
          <w:bCs/>
        </w:rPr>
        <w:t xml:space="preserve">IG.3.7:- UPPER </w:t>
      </w:r>
      <w:r w:rsidR="003C28DE">
        <w:rPr>
          <w:b/>
          <w:bCs/>
        </w:rPr>
        <w:t xml:space="preserve">FLOOR PLAN </w:t>
      </w:r>
    </w:p>
    <w:p w:rsidR="00AC1FD0" w:rsidRDefault="00611280" w:rsidP="00F46DFE">
      <w:pPr>
        <w:spacing w:line="360" w:lineRule="auto"/>
        <w:jc w:val="both"/>
      </w:pPr>
      <w:r>
        <w:rPr>
          <w:noProof/>
        </w:rPr>
        <w:drawing>
          <wp:anchor distT="0" distB="0" distL="114300" distR="114300" simplePos="0" relativeHeight="251651584" behindDoc="0" locked="0" layoutInCell="1" allowOverlap="1">
            <wp:simplePos x="0" y="0"/>
            <wp:positionH relativeFrom="column">
              <wp:posOffset>-75565</wp:posOffset>
            </wp:positionH>
            <wp:positionV relativeFrom="paragraph">
              <wp:posOffset>824865</wp:posOffset>
            </wp:positionV>
            <wp:extent cx="5731510" cy="3994150"/>
            <wp:effectExtent l="0" t="0" r="0" b="6350"/>
            <wp:wrapTopAndBottom/>
            <wp:docPr id="261605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05340" name=""/>
                    <pic:cNvPicPr/>
                  </pic:nvPicPr>
                  <pic:blipFill>
                    <a:blip r:embed="rId18"/>
                    <a:stretch>
                      <a:fillRect/>
                    </a:stretch>
                  </pic:blipFill>
                  <pic:spPr>
                    <a:xfrm>
                      <a:off x="0" y="0"/>
                      <a:ext cx="5731510" cy="3994150"/>
                    </a:xfrm>
                    <a:prstGeom prst="rect">
                      <a:avLst/>
                    </a:prstGeom>
                  </pic:spPr>
                </pic:pic>
              </a:graphicData>
            </a:graphic>
          </wp:anchor>
        </w:drawing>
      </w:r>
    </w:p>
    <w:p w:rsidR="00416025" w:rsidRDefault="00416025" w:rsidP="00F46DFE">
      <w:pPr>
        <w:spacing w:line="360" w:lineRule="auto"/>
        <w:jc w:val="both"/>
      </w:pPr>
    </w:p>
    <w:p w:rsidR="009172B5" w:rsidRDefault="009172B5" w:rsidP="00F46DFE">
      <w:pPr>
        <w:spacing w:line="360" w:lineRule="auto"/>
        <w:jc w:val="both"/>
      </w:pPr>
    </w:p>
    <w:p w:rsidR="009172B5" w:rsidRDefault="009172B5" w:rsidP="00F46DFE">
      <w:pPr>
        <w:spacing w:line="360" w:lineRule="auto"/>
        <w:jc w:val="both"/>
      </w:pPr>
    </w:p>
    <w:p w:rsidR="00D94932" w:rsidRDefault="00D94932" w:rsidP="00F46DFE">
      <w:pPr>
        <w:spacing w:line="360" w:lineRule="auto"/>
        <w:jc w:val="both"/>
      </w:pPr>
    </w:p>
    <w:p w:rsidR="00D94932" w:rsidRDefault="00D94932" w:rsidP="00F46DFE">
      <w:pPr>
        <w:spacing w:line="360" w:lineRule="auto"/>
        <w:jc w:val="both"/>
      </w:pPr>
    </w:p>
    <w:p w:rsidR="00D94932" w:rsidRDefault="00D94932" w:rsidP="00F46DFE">
      <w:pPr>
        <w:spacing w:line="360" w:lineRule="auto"/>
        <w:jc w:val="both"/>
      </w:pPr>
    </w:p>
    <w:p w:rsidR="00D94932" w:rsidRDefault="009E4674" w:rsidP="00F46DFE">
      <w:pPr>
        <w:spacing w:line="360" w:lineRule="auto"/>
        <w:jc w:val="both"/>
      </w:pPr>
      <w:r>
        <w:rPr>
          <w:noProof/>
        </w:rPr>
        <w:lastRenderedPageBreak/>
        <w:drawing>
          <wp:anchor distT="0" distB="0" distL="114300" distR="114300" simplePos="0" relativeHeight="251670016" behindDoc="0" locked="0" layoutInCell="1" allowOverlap="1">
            <wp:simplePos x="0" y="0"/>
            <wp:positionH relativeFrom="column">
              <wp:posOffset>0</wp:posOffset>
            </wp:positionH>
            <wp:positionV relativeFrom="paragraph">
              <wp:posOffset>254000</wp:posOffset>
            </wp:positionV>
            <wp:extent cx="5731510" cy="3721735"/>
            <wp:effectExtent l="0" t="0" r="0" b="0"/>
            <wp:wrapTopAndBottom/>
            <wp:docPr id="561137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37227" name=""/>
                    <pic:cNvPicPr/>
                  </pic:nvPicPr>
                  <pic:blipFill>
                    <a:blip r:embed="rId19"/>
                    <a:stretch>
                      <a:fillRect/>
                    </a:stretch>
                  </pic:blipFill>
                  <pic:spPr>
                    <a:xfrm>
                      <a:off x="0" y="0"/>
                      <a:ext cx="5731510" cy="3721735"/>
                    </a:xfrm>
                    <a:prstGeom prst="rect">
                      <a:avLst/>
                    </a:prstGeom>
                  </pic:spPr>
                </pic:pic>
              </a:graphicData>
            </a:graphic>
          </wp:anchor>
        </w:drawing>
      </w:r>
    </w:p>
    <w:p w:rsidR="00D94932" w:rsidRPr="004E3972" w:rsidRDefault="004E3972" w:rsidP="00F46DFE">
      <w:pPr>
        <w:spacing w:line="360" w:lineRule="auto"/>
        <w:jc w:val="both"/>
        <w:rPr>
          <w:b/>
          <w:bCs/>
        </w:rPr>
      </w:pPr>
      <w:r>
        <w:rPr>
          <w:b/>
          <w:bCs/>
        </w:rPr>
        <w:t>PLATE</w:t>
      </w:r>
      <w:r w:rsidR="003F69CF">
        <w:rPr>
          <w:b/>
          <w:bCs/>
        </w:rPr>
        <w:t>.3.3:- SIDE VIEW</w:t>
      </w:r>
    </w:p>
    <w:p w:rsidR="00D94932" w:rsidRDefault="00D94932" w:rsidP="00F46DFE">
      <w:pPr>
        <w:spacing w:line="360" w:lineRule="auto"/>
        <w:jc w:val="both"/>
      </w:pPr>
    </w:p>
    <w:p w:rsidR="00C76ADC" w:rsidRPr="00134EEF" w:rsidRDefault="007429A3" w:rsidP="00134EEF">
      <w:pPr>
        <w:suppressAutoHyphens w:val="0"/>
        <w:overflowPunct/>
        <w:autoSpaceDE/>
        <w:autoSpaceDN/>
        <w:spacing w:after="200" w:line="276" w:lineRule="auto"/>
        <w:jc w:val="both"/>
        <w:textAlignment w:val="auto"/>
        <w:rPr>
          <w:rFonts w:ascii="Times New Roman" w:eastAsiaTheme="minorEastAsia" w:hAnsi="Times New Roman"/>
          <w:b/>
          <w:color w:val="000000" w:themeColor="text1"/>
          <w:kern w:val="2"/>
          <w:sz w:val="24"/>
          <w:szCs w:val="24"/>
          <w:lang w:eastAsia="zh-CN"/>
        </w:rPr>
      </w:pPr>
      <w:r>
        <w:rPr>
          <w:rFonts w:ascii="Times New Roman" w:hAnsi="Times New Roman"/>
          <w:b/>
          <w:sz w:val="24"/>
        </w:rPr>
        <w:t xml:space="preserve">3.2 </w:t>
      </w:r>
      <w:r w:rsidR="008D101F" w:rsidRPr="00954D11">
        <w:rPr>
          <w:rFonts w:ascii="Times New Roman" w:hAnsi="Times New Roman"/>
          <w:b/>
          <w:sz w:val="24"/>
        </w:rPr>
        <w:t>Case Study TWO</w:t>
      </w:r>
      <w:r w:rsidR="001E2548">
        <w:rPr>
          <w:rFonts w:ascii="Times New Roman" w:hAnsi="Times New Roman"/>
          <w:b/>
          <w:sz w:val="24"/>
        </w:rPr>
        <w:t>(3)</w:t>
      </w:r>
      <w:r w:rsidR="00D12C33">
        <w:rPr>
          <w:rFonts w:ascii="Times New Roman" w:hAnsi="Times New Roman"/>
          <w:b/>
          <w:sz w:val="24"/>
        </w:rPr>
        <w:t xml:space="preserve"> Kwara State University Malete</w:t>
      </w:r>
    </w:p>
    <w:p w:rsidR="00F46DFE" w:rsidRDefault="00AC1FD0" w:rsidP="00F46DFE">
      <w:pPr>
        <w:tabs>
          <w:tab w:val="left" w:pos="5109"/>
        </w:tabs>
        <w:spacing w:line="360" w:lineRule="auto"/>
        <w:jc w:val="both"/>
        <w:rPr>
          <w:rFonts w:ascii="Times New Roman" w:hAnsi="Times New Roman"/>
          <w:b/>
          <w:sz w:val="24"/>
        </w:rPr>
      </w:pPr>
      <w:r>
        <w:rPr>
          <w:rFonts w:ascii="Times New Roman" w:hAnsi="Times New Roman"/>
          <w:b/>
          <w:sz w:val="24"/>
        </w:rPr>
        <w:t xml:space="preserve">Location: </w:t>
      </w:r>
      <w:r w:rsidR="001B2F8E">
        <w:rPr>
          <w:rFonts w:ascii="Times New Roman" w:hAnsi="Times New Roman"/>
          <w:b/>
          <w:sz w:val="24"/>
        </w:rPr>
        <w:t xml:space="preserve">Kwara </w:t>
      </w:r>
      <w:r w:rsidR="00D12C33">
        <w:rPr>
          <w:rFonts w:ascii="Times New Roman" w:hAnsi="Times New Roman"/>
          <w:b/>
          <w:sz w:val="24"/>
        </w:rPr>
        <w:t xml:space="preserve">State </w:t>
      </w:r>
      <w:r w:rsidR="001B2F8E">
        <w:rPr>
          <w:rFonts w:ascii="Times New Roman" w:hAnsi="Times New Roman"/>
          <w:b/>
          <w:sz w:val="24"/>
        </w:rPr>
        <w:t xml:space="preserve">University </w:t>
      </w:r>
      <w:r w:rsidR="00D12C33">
        <w:rPr>
          <w:rFonts w:ascii="Times New Roman" w:hAnsi="Times New Roman"/>
          <w:b/>
          <w:sz w:val="24"/>
        </w:rPr>
        <w:t>Female Hostel</w:t>
      </w:r>
      <w:r w:rsidR="001B2F8E">
        <w:rPr>
          <w:rFonts w:ascii="Times New Roman" w:hAnsi="Times New Roman"/>
          <w:b/>
          <w:sz w:val="24"/>
        </w:rPr>
        <w:t xml:space="preserve">, </w:t>
      </w:r>
      <w:r w:rsidR="00D12C33">
        <w:rPr>
          <w:rFonts w:ascii="Times New Roman" w:hAnsi="Times New Roman"/>
          <w:b/>
          <w:sz w:val="24"/>
        </w:rPr>
        <w:t>Malate</w:t>
      </w:r>
      <w:r w:rsidR="00F46DFE">
        <w:rPr>
          <w:rFonts w:ascii="Times New Roman" w:hAnsi="Times New Roman"/>
          <w:b/>
          <w:sz w:val="24"/>
        </w:rPr>
        <w:tab/>
      </w:r>
    </w:p>
    <w:p w:rsidR="00F46DFE" w:rsidRPr="00F46DFE" w:rsidRDefault="00F46DFE" w:rsidP="00F46DFE">
      <w:pPr>
        <w:tabs>
          <w:tab w:val="left" w:pos="1120"/>
        </w:tabs>
        <w:spacing w:line="360" w:lineRule="auto"/>
        <w:jc w:val="both"/>
      </w:pPr>
      <w:r>
        <w:rPr>
          <w:rFonts w:ascii="Times New Roman" w:hAnsi="Times New Roman"/>
          <w:b/>
          <w:sz w:val="24"/>
        </w:rPr>
        <w:t>Brief Description:</w:t>
      </w:r>
    </w:p>
    <w:p w:rsidR="00F46DFE" w:rsidRPr="008D101F" w:rsidRDefault="00F46DFE" w:rsidP="00F46DFE">
      <w:pPr>
        <w:tabs>
          <w:tab w:val="left" w:pos="5109"/>
        </w:tabs>
        <w:spacing w:line="360" w:lineRule="auto"/>
        <w:jc w:val="both"/>
        <w:rPr>
          <w:rFonts w:ascii="Times New Roman" w:hAnsi="Times New Roman"/>
          <w:color w:val="1F1F1F"/>
          <w:sz w:val="30"/>
          <w:szCs w:val="30"/>
          <w:shd w:val="clear" w:color="auto" w:fill="FFFFFF"/>
        </w:rPr>
      </w:pPr>
      <w:r w:rsidRPr="008D101F">
        <w:rPr>
          <w:rFonts w:ascii="Times New Roman" w:hAnsi="Times New Roman"/>
          <w:color w:val="1F1F1F"/>
          <w:sz w:val="30"/>
          <w:szCs w:val="30"/>
          <w:shd w:val="clear" w:color="auto" w:fill="FFFFFF"/>
        </w:rPr>
        <w:t>Kwara State University (KWASU) was </w:t>
      </w:r>
      <w:r w:rsidRPr="008D101F">
        <w:rPr>
          <w:rFonts w:ascii="Times New Roman" w:hAnsi="Times New Roman"/>
          <w:color w:val="040C28"/>
          <w:sz w:val="30"/>
          <w:szCs w:val="30"/>
        </w:rPr>
        <w:t>established in 2009 as a state-owned and funded institution of higher education</w:t>
      </w:r>
      <w:r w:rsidRPr="008D101F">
        <w:rPr>
          <w:rFonts w:ascii="Times New Roman" w:hAnsi="Times New Roman"/>
          <w:color w:val="1F1F1F"/>
          <w:sz w:val="30"/>
          <w:szCs w:val="30"/>
          <w:shd w:val="clear" w:color="auto" w:fill="FFFFFF"/>
        </w:rPr>
        <w:t>. The university was founded with the goal of providing high-quality education to students in the Kwara State region of Nigeria, with a focus on innovation and research</w:t>
      </w:r>
      <w:r w:rsidR="008D101F">
        <w:rPr>
          <w:rFonts w:ascii="Times New Roman" w:hAnsi="Times New Roman"/>
          <w:color w:val="1F1F1F"/>
          <w:sz w:val="30"/>
          <w:szCs w:val="30"/>
          <w:shd w:val="clear" w:color="auto" w:fill="FFFFFF"/>
        </w:rPr>
        <w:t>.</w:t>
      </w:r>
    </w:p>
    <w:p w:rsidR="00F46DFE" w:rsidRPr="00954D11" w:rsidRDefault="00F46DFE" w:rsidP="002655A3">
      <w:pPr>
        <w:pStyle w:val="ListParagraph"/>
        <w:numPr>
          <w:ilvl w:val="0"/>
          <w:numId w:val="35"/>
        </w:numPr>
        <w:spacing w:line="360" w:lineRule="auto"/>
        <w:jc w:val="both"/>
        <w:rPr>
          <w:rFonts w:ascii="Times New Roman" w:hAnsi="Times New Roman"/>
          <w:b/>
          <w:sz w:val="24"/>
        </w:rPr>
      </w:pPr>
      <w:r w:rsidRPr="00954D11">
        <w:rPr>
          <w:rFonts w:ascii="Times New Roman" w:hAnsi="Times New Roman"/>
          <w:b/>
          <w:sz w:val="24"/>
        </w:rPr>
        <w:t>Merits</w:t>
      </w:r>
    </w:p>
    <w:p w:rsidR="00F46DFE" w:rsidRDefault="00F46DFE" w:rsidP="00F46DFE">
      <w:pPr>
        <w:spacing w:line="360" w:lineRule="auto"/>
        <w:jc w:val="both"/>
        <w:rPr>
          <w:rFonts w:ascii="Times New Roman" w:hAnsi="Times New Roman"/>
        </w:rPr>
      </w:pPr>
    </w:p>
    <w:p w:rsidR="00F46DFE" w:rsidRDefault="00F46DFE" w:rsidP="002655A3">
      <w:pPr>
        <w:numPr>
          <w:ilvl w:val="0"/>
          <w:numId w:val="2"/>
        </w:numPr>
        <w:spacing w:line="360" w:lineRule="auto"/>
        <w:jc w:val="both"/>
      </w:pPr>
      <w:r>
        <w:rPr>
          <w:rFonts w:ascii="Times New Roman" w:hAnsi="Times New Roman"/>
          <w:sz w:val="24"/>
        </w:rPr>
        <w:t>Good orientation on site; the rooms take advantage of the Trade Winds, thereby being well ventilated.</w:t>
      </w:r>
    </w:p>
    <w:p w:rsidR="00F46DFE" w:rsidRDefault="00F46DFE" w:rsidP="002655A3">
      <w:pPr>
        <w:numPr>
          <w:ilvl w:val="0"/>
          <w:numId w:val="2"/>
        </w:numPr>
        <w:spacing w:line="360" w:lineRule="auto"/>
        <w:jc w:val="both"/>
      </w:pPr>
      <w:r>
        <w:rPr>
          <w:rFonts w:ascii="Times New Roman" w:hAnsi="Times New Roman"/>
          <w:sz w:val="24"/>
        </w:rPr>
        <w:t>The rooms are spacious with capacity of 4 occupants i.e. 2 double bunk</w:t>
      </w:r>
    </w:p>
    <w:p w:rsidR="00F46DFE" w:rsidRDefault="00F46DFE" w:rsidP="002655A3">
      <w:pPr>
        <w:numPr>
          <w:ilvl w:val="0"/>
          <w:numId w:val="2"/>
        </w:numPr>
        <w:spacing w:after="200" w:line="360" w:lineRule="auto"/>
        <w:jc w:val="both"/>
      </w:pPr>
      <w:r>
        <w:rPr>
          <w:rFonts w:ascii="Times New Roman" w:hAnsi="Times New Roman"/>
          <w:sz w:val="24"/>
        </w:rPr>
        <w:t>They provided not only room facilities, but also social facilities.</w:t>
      </w:r>
    </w:p>
    <w:p w:rsidR="00F46DFE" w:rsidRDefault="00F46DFE" w:rsidP="002655A3">
      <w:pPr>
        <w:pStyle w:val="ListParagraph"/>
        <w:numPr>
          <w:ilvl w:val="0"/>
          <w:numId w:val="35"/>
        </w:numPr>
        <w:spacing w:line="360" w:lineRule="auto"/>
        <w:jc w:val="both"/>
      </w:pPr>
      <w:r w:rsidRPr="00954D11">
        <w:rPr>
          <w:rFonts w:ascii="Times New Roman" w:hAnsi="Times New Roman"/>
          <w:b/>
          <w:sz w:val="24"/>
        </w:rPr>
        <w:lastRenderedPageBreak/>
        <w:t>Demerits</w:t>
      </w:r>
    </w:p>
    <w:p w:rsidR="00F46DFE" w:rsidRDefault="00C116F9" w:rsidP="002655A3">
      <w:pPr>
        <w:numPr>
          <w:ilvl w:val="0"/>
          <w:numId w:val="3"/>
        </w:numPr>
        <w:spacing w:after="200" w:line="360" w:lineRule="auto"/>
        <w:jc w:val="both"/>
      </w:pPr>
      <w:r>
        <w:t>Very far from school area</w:t>
      </w:r>
    </w:p>
    <w:p w:rsidR="00F46DFE" w:rsidRDefault="00F46DFE" w:rsidP="002655A3">
      <w:pPr>
        <w:numPr>
          <w:ilvl w:val="0"/>
          <w:numId w:val="3"/>
        </w:numPr>
        <w:spacing w:line="360" w:lineRule="auto"/>
        <w:jc w:val="both"/>
      </w:pPr>
      <w:r>
        <w:rPr>
          <w:rFonts w:ascii="Times New Roman" w:hAnsi="Times New Roman"/>
          <w:sz w:val="24"/>
        </w:rPr>
        <w:t>No provision was</w:t>
      </w:r>
      <w:r w:rsidR="00C116F9">
        <w:rPr>
          <w:rFonts w:ascii="Times New Roman" w:hAnsi="Times New Roman"/>
          <w:sz w:val="24"/>
        </w:rPr>
        <w:t xml:space="preserve"> made for a first treatment box</w:t>
      </w:r>
    </w:p>
    <w:p w:rsidR="00BC3148" w:rsidRPr="00201D1C" w:rsidRDefault="00F46DFE" w:rsidP="00201D1C">
      <w:pPr>
        <w:numPr>
          <w:ilvl w:val="0"/>
          <w:numId w:val="3"/>
        </w:numPr>
        <w:spacing w:line="360" w:lineRule="auto"/>
        <w:jc w:val="both"/>
      </w:pPr>
      <w:r>
        <w:rPr>
          <w:rFonts w:ascii="Times New Roman" w:hAnsi="Times New Roman"/>
          <w:sz w:val="24"/>
        </w:rPr>
        <w:t>No proper landscaping.</w:t>
      </w:r>
      <w:r w:rsidR="004C06FD">
        <w:rPr>
          <w:rFonts w:ascii="Times New Roman" w:hAnsi="Times New Roman"/>
          <w:noProof/>
        </w:rPr>
        <w:drawing>
          <wp:anchor distT="0" distB="0" distL="114300" distR="114300" simplePos="0" relativeHeight="251640320" behindDoc="0" locked="0" layoutInCell="1" allowOverlap="1">
            <wp:simplePos x="0" y="0"/>
            <wp:positionH relativeFrom="margin">
              <wp:posOffset>1830145</wp:posOffset>
            </wp:positionH>
            <wp:positionV relativeFrom="paragraph">
              <wp:posOffset>3549847</wp:posOffset>
            </wp:positionV>
            <wp:extent cx="2096651" cy="5143288"/>
            <wp:effectExtent l="635" t="18415" r="0" b="0"/>
            <wp:wrapNone/>
            <wp:docPr id="2" name="Picture 79" descr="0a99cfc7-575c-4982-98f0-8c77a0e701ef"/>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8420" t="3795" r="15187" b="3463"/>
                    <a:stretch/>
                  </pic:blipFill>
                  <pic:spPr bwMode="auto">
                    <a:xfrm rot="16200004">
                      <a:off x="0" y="0"/>
                      <a:ext cx="2097227" cy="51447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C3148" w:rsidRDefault="00BC3148" w:rsidP="00F46DFE">
      <w:pPr>
        <w:spacing w:line="360" w:lineRule="auto"/>
        <w:ind w:left="1440" w:firstLine="720"/>
        <w:rPr>
          <w:rFonts w:ascii="Times New Roman" w:hAnsi="Times New Roman"/>
        </w:rPr>
      </w:pPr>
    </w:p>
    <w:p w:rsidR="00BC3148" w:rsidRDefault="00BC3148" w:rsidP="00F46DFE">
      <w:pPr>
        <w:spacing w:line="360" w:lineRule="auto"/>
        <w:ind w:left="1440" w:firstLine="720"/>
        <w:rPr>
          <w:rFonts w:ascii="Times New Roman" w:hAnsi="Times New Roman"/>
        </w:rPr>
      </w:pPr>
    </w:p>
    <w:p w:rsidR="00201D1C" w:rsidRDefault="00201D1C" w:rsidP="00F46DFE">
      <w:pPr>
        <w:spacing w:line="360" w:lineRule="auto"/>
        <w:ind w:left="1440" w:firstLine="720"/>
        <w:rPr>
          <w:rFonts w:ascii="Times New Roman" w:hAnsi="Times New Roman"/>
        </w:rPr>
      </w:pPr>
    </w:p>
    <w:p w:rsidR="00201D1C" w:rsidRDefault="00201D1C" w:rsidP="00F46DFE">
      <w:pPr>
        <w:spacing w:line="360" w:lineRule="auto"/>
        <w:ind w:left="1440" w:firstLine="720"/>
        <w:rPr>
          <w:rFonts w:ascii="Times New Roman" w:hAnsi="Times New Roman"/>
        </w:rPr>
      </w:pPr>
    </w:p>
    <w:p w:rsidR="00201D1C" w:rsidRDefault="00201D1C" w:rsidP="00F46DFE">
      <w:pPr>
        <w:spacing w:line="360" w:lineRule="auto"/>
        <w:ind w:left="1440" w:firstLine="720"/>
        <w:rPr>
          <w:rFonts w:ascii="Times New Roman" w:hAnsi="Times New Roman"/>
        </w:rPr>
      </w:pPr>
    </w:p>
    <w:p w:rsidR="00201D1C" w:rsidRDefault="00201D1C" w:rsidP="00F46DFE">
      <w:pPr>
        <w:spacing w:line="360" w:lineRule="auto"/>
        <w:ind w:left="1440" w:firstLine="720"/>
        <w:rPr>
          <w:rFonts w:ascii="Times New Roman" w:hAnsi="Times New Roman"/>
        </w:rPr>
      </w:pPr>
    </w:p>
    <w:p w:rsidR="00201D1C" w:rsidRDefault="00201D1C" w:rsidP="00F46DFE">
      <w:pPr>
        <w:spacing w:line="360" w:lineRule="auto"/>
        <w:ind w:left="1440" w:firstLine="720"/>
        <w:rPr>
          <w:rFonts w:ascii="Times New Roman" w:hAnsi="Times New Roman"/>
        </w:rPr>
      </w:pPr>
    </w:p>
    <w:p w:rsidR="00572157" w:rsidRDefault="00572157" w:rsidP="00F46DFE">
      <w:pPr>
        <w:spacing w:line="360" w:lineRule="auto"/>
        <w:ind w:left="1440" w:firstLine="720"/>
        <w:rPr>
          <w:rFonts w:ascii="Times New Roman" w:hAnsi="Times New Roman"/>
        </w:rPr>
      </w:pPr>
    </w:p>
    <w:p w:rsidR="00572157" w:rsidRDefault="00572157" w:rsidP="00F46DFE">
      <w:pPr>
        <w:spacing w:line="360" w:lineRule="auto"/>
        <w:ind w:left="1440" w:firstLine="720"/>
        <w:rPr>
          <w:rFonts w:ascii="Times New Roman" w:hAnsi="Times New Roman"/>
        </w:rPr>
      </w:pPr>
    </w:p>
    <w:p w:rsidR="00572157" w:rsidRDefault="00572157" w:rsidP="00F46DFE">
      <w:pPr>
        <w:spacing w:line="360" w:lineRule="auto"/>
        <w:ind w:left="1440" w:firstLine="720"/>
        <w:rPr>
          <w:rFonts w:ascii="Times New Roman" w:hAnsi="Times New Roman"/>
        </w:rPr>
      </w:pPr>
    </w:p>
    <w:p w:rsidR="00572157" w:rsidRDefault="00572157" w:rsidP="00F46DFE">
      <w:pPr>
        <w:spacing w:line="360" w:lineRule="auto"/>
        <w:ind w:left="1440" w:firstLine="720"/>
        <w:rPr>
          <w:rFonts w:ascii="Times New Roman" w:hAnsi="Times New Roman"/>
        </w:rPr>
      </w:pPr>
    </w:p>
    <w:p w:rsidR="00572157" w:rsidRDefault="00572157" w:rsidP="00F46DFE">
      <w:pPr>
        <w:spacing w:line="360" w:lineRule="auto"/>
        <w:ind w:left="1440" w:firstLine="720"/>
        <w:rPr>
          <w:rFonts w:ascii="Times New Roman" w:hAnsi="Times New Roman"/>
        </w:rPr>
      </w:pPr>
    </w:p>
    <w:p w:rsidR="00572157" w:rsidRDefault="00572157" w:rsidP="00F46DFE">
      <w:pPr>
        <w:spacing w:line="360" w:lineRule="auto"/>
        <w:ind w:left="1440" w:firstLine="720"/>
        <w:rPr>
          <w:rFonts w:ascii="Times New Roman" w:hAnsi="Times New Roman"/>
        </w:rPr>
      </w:pPr>
    </w:p>
    <w:p w:rsidR="00060233" w:rsidRDefault="000340EC" w:rsidP="000340EC">
      <w:pPr>
        <w:spacing w:line="360" w:lineRule="auto"/>
        <w:rPr>
          <w:rFonts w:ascii="Times New Roman" w:hAnsi="Times New Roman"/>
        </w:rPr>
      </w:pPr>
      <w:r>
        <w:rPr>
          <w:noProof/>
        </w:rPr>
        <w:lastRenderedPageBreak/>
        <w:drawing>
          <wp:anchor distT="0" distB="0" distL="114300" distR="114300" simplePos="0" relativeHeight="251653632" behindDoc="0" locked="0" layoutInCell="1" allowOverlap="1">
            <wp:simplePos x="0" y="0"/>
            <wp:positionH relativeFrom="column">
              <wp:posOffset>-635</wp:posOffset>
            </wp:positionH>
            <wp:positionV relativeFrom="paragraph">
              <wp:posOffset>0</wp:posOffset>
            </wp:positionV>
            <wp:extent cx="6326505" cy="5906770"/>
            <wp:effectExtent l="0" t="0" r="0" b="0"/>
            <wp:wrapTopAndBottom/>
            <wp:docPr id="1349011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11015" name=""/>
                    <pic:cNvPicPr/>
                  </pic:nvPicPr>
                  <pic:blipFill>
                    <a:blip r:embed="rId21"/>
                    <a:stretch>
                      <a:fillRect/>
                    </a:stretch>
                  </pic:blipFill>
                  <pic:spPr>
                    <a:xfrm>
                      <a:off x="0" y="0"/>
                      <a:ext cx="6326505" cy="5906770"/>
                    </a:xfrm>
                    <a:prstGeom prst="rect">
                      <a:avLst/>
                    </a:prstGeom>
                  </pic:spPr>
                </pic:pic>
              </a:graphicData>
            </a:graphic>
          </wp:anchor>
        </w:drawing>
      </w:r>
      <w:r w:rsidR="005332E2">
        <w:rPr>
          <w:noProof/>
        </w:rPr>
        <w:drawing>
          <wp:anchor distT="0" distB="0" distL="114300" distR="114300" simplePos="0" relativeHeight="251652608" behindDoc="0" locked="0" layoutInCell="1" allowOverlap="1">
            <wp:simplePos x="0" y="0"/>
            <wp:positionH relativeFrom="column">
              <wp:posOffset>0</wp:posOffset>
            </wp:positionH>
            <wp:positionV relativeFrom="paragraph">
              <wp:posOffset>241935</wp:posOffset>
            </wp:positionV>
            <wp:extent cx="5731510" cy="3728085"/>
            <wp:effectExtent l="0" t="0" r="0" b="5715"/>
            <wp:wrapTopAndBottom/>
            <wp:docPr id="1652068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068732" name=""/>
                    <pic:cNvPicPr/>
                  </pic:nvPicPr>
                  <pic:blipFill>
                    <a:blip r:embed="rId22"/>
                    <a:stretch>
                      <a:fillRect/>
                    </a:stretch>
                  </pic:blipFill>
                  <pic:spPr>
                    <a:xfrm>
                      <a:off x="0" y="0"/>
                      <a:ext cx="5731510" cy="3728085"/>
                    </a:xfrm>
                    <a:prstGeom prst="rect">
                      <a:avLst/>
                    </a:prstGeom>
                  </pic:spPr>
                </pic:pic>
              </a:graphicData>
            </a:graphic>
          </wp:anchor>
        </w:drawing>
      </w:r>
    </w:p>
    <w:p w:rsidR="00060233" w:rsidRPr="005F6EFD" w:rsidRDefault="005F6EFD" w:rsidP="00F46DFE">
      <w:pPr>
        <w:spacing w:line="360" w:lineRule="auto"/>
        <w:ind w:left="1440" w:firstLine="720"/>
        <w:rPr>
          <w:rFonts w:ascii="Times New Roman" w:hAnsi="Times New Roman"/>
          <w:b/>
          <w:bCs/>
        </w:rPr>
      </w:pPr>
      <w:r>
        <w:rPr>
          <w:rFonts w:ascii="Times New Roman" w:hAnsi="Times New Roman"/>
          <w:b/>
          <w:bCs/>
        </w:rPr>
        <w:t>FIG.3.9:- LOCATION PLAN</w:t>
      </w:r>
    </w:p>
    <w:p w:rsidR="00060233" w:rsidRDefault="00060233" w:rsidP="00F46DFE">
      <w:pPr>
        <w:spacing w:line="360" w:lineRule="auto"/>
        <w:ind w:left="1440" w:firstLine="720"/>
        <w:rPr>
          <w:rFonts w:ascii="Times New Roman" w:hAnsi="Times New Roman"/>
        </w:rPr>
      </w:pPr>
    </w:p>
    <w:p w:rsidR="008A468A" w:rsidRDefault="008A468A" w:rsidP="00F46DFE">
      <w:pPr>
        <w:spacing w:line="360" w:lineRule="auto"/>
        <w:ind w:left="1440" w:firstLine="720"/>
        <w:rPr>
          <w:rFonts w:ascii="Times New Roman" w:hAnsi="Times New Roman"/>
        </w:rPr>
      </w:pPr>
    </w:p>
    <w:p w:rsidR="008A468A" w:rsidRDefault="008A468A" w:rsidP="00F46DFE">
      <w:pPr>
        <w:spacing w:line="360" w:lineRule="auto"/>
        <w:ind w:left="1440" w:firstLine="720"/>
        <w:rPr>
          <w:rFonts w:ascii="Times New Roman" w:hAnsi="Times New Roman"/>
        </w:rPr>
      </w:pPr>
    </w:p>
    <w:p w:rsidR="008A468A" w:rsidRDefault="008A468A" w:rsidP="00F46DFE">
      <w:pPr>
        <w:spacing w:line="360" w:lineRule="auto"/>
        <w:ind w:left="1440" w:firstLine="720"/>
        <w:rPr>
          <w:rFonts w:ascii="Times New Roman" w:hAnsi="Times New Roman"/>
        </w:rPr>
      </w:pPr>
    </w:p>
    <w:p w:rsidR="008A468A" w:rsidRDefault="008A468A" w:rsidP="00F46DFE">
      <w:pPr>
        <w:spacing w:line="360" w:lineRule="auto"/>
        <w:ind w:left="1440" w:firstLine="720"/>
        <w:rPr>
          <w:rFonts w:ascii="Times New Roman" w:hAnsi="Times New Roman"/>
        </w:rPr>
      </w:pPr>
    </w:p>
    <w:p w:rsidR="00F46DFE" w:rsidRPr="00F46DFE" w:rsidRDefault="00F46DFE" w:rsidP="00F46DFE">
      <w:pPr>
        <w:spacing w:line="360" w:lineRule="auto"/>
        <w:jc w:val="center"/>
        <w:rPr>
          <w:rFonts w:ascii="Times New Roman" w:eastAsia="Calibri" w:hAnsi="Times New Roman"/>
          <w:sz w:val="24"/>
        </w:rPr>
      </w:pPr>
    </w:p>
    <w:p w:rsidR="00B67E30" w:rsidRDefault="00F17704" w:rsidP="00563B82">
      <w:pPr>
        <w:spacing w:line="360" w:lineRule="auto"/>
        <w:jc w:val="both"/>
        <w:rPr>
          <w:rFonts w:ascii="Times New Roman" w:hAnsi="Times New Roman"/>
        </w:rPr>
      </w:pPr>
      <w:r>
        <w:rPr>
          <w:noProof/>
        </w:rPr>
        <w:lastRenderedPageBreak/>
        <w:drawing>
          <wp:anchor distT="0" distB="0" distL="114300" distR="114300" simplePos="0" relativeHeight="251654656" behindDoc="0" locked="0" layoutInCell="1" allowOverlap="1">
            <wp:simplePos x="0" y="0"/>
            <wp:positionH relativeFrom="column">
              <wp:posOffset>0</wp:posOffset>
            </wp:positionH>
            <wp:positionV relativeFrom="paragraph">
              <wp:posOffset>234315</wp:posOffset>
            </wp:positionV>
            <wp:extent cx="5731510" cy="2396490"/>
            <wp:effectExtent l="0" t="0" r="0" b="3810"/>
            <wp:wrapTopAndBottom/>
            <wp:docPr id="1042054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54921" name=""/>
                    <pic:cNvPicPr/>
                  </pic:nvPicPr>
                  <pic:blipFill>
                    <a:blip r:embed="rId23"/>
                    <a:stretch>
                      <a:fillRect/>
                    </a:stretch>
                  </pic:blipFill>
                  <pic:spPr>
                    <a:xfrm>
                      <a:off x="0" y="0"/>
                      <a:ext cx="5731510" cy="2396490"/>
                    </a:xfrm>
                    <a:prstGeom prst="rect">
                      <a:avLst/>
                    </a:prstGeom>
                  </pic:spPr>
                </pic:pic>
              </a:graphicData>
            </a:graphic>
          </wp:anchor>
        </w:drawing>
      </w:r>
    </w:p>
    <w:p w:rsidR="00B67E30" w:rsidRPr="003D3677" w:rsidRDefault="003D3677">
      <w:pPr>
        <w:rPr>
          <w:rFonts w:ascii="Times New Roman" w:hAnsi="Times New Roman"/>
          <w:b/>
          <w:bCs/>
        </w:rPr>
      </w:pPr>
      <w:r>
        <w:rPr>
          <w:rFonts w:ascii="Times New Roman" w:hAnsi="Times New Roman"/>
          <w:b/>
          <w:bCs/>
        </w:rPr>
        <w:t xml:space="preserve">FIG. 3.11:- </w:t>
      </w:r>
      <w:r w:rsidR="00AA1F19">
        <w:rPr>
          <w:rFonts w:ascii="Times New Roman" w:hAnsi="Times New Roman"/>
          <w:b/>
          <w:bCs/>
        </w:rPr>
        <w:t xml:space="preserve">GROUND FLOOR PLAN </w:t>
      </w: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977AEC">
      <w:pPr>
        <w:rPr>
          <w:rFonts w:ascii="Times New Roman" w:hAnsi="Times New Roman"/>
        </w:rPr>
      </w:pPr>
      <w:r>
        <w:rPr>
          <w:noProof/>
        </w:rPr>
        <w:drawing>
          <wp:anchor distT="0" distB="0" distL="114300" distR="114300" simplePos="0" relativeHeight="251655680" behindDoc="0" locked="0" layoutInCell="1" allowOverlap="1">
            <wp:simplePos x="0" y="0"/>
            <wp:positionH relativeFrom="column">
              <wp:posOffset>0</wp:posOffset>
            </wp:positionH>
            <wp:positionV relativeFrom="paragraph">
              <wp:posOffset>161290</wp:posOffset>
            </wp:positionV>
            <wp:extent cx="5731510" cy="2510790"/>
            <wp:effectExtent l="0" t="0" r="0" b="3810"/>
            <wp:wrapTopAndBottom/>
            <wp:docPr id="515785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85529" name=""/>
                    <pic:cNvPicPr/>
                  </pic:nvPicPr>
                  <pic:blipFill>
                    <a:blip r:embed="rId24"/>
                    <a:stretch>
                      <a:fillRect/>
                    </a:stretch>
                  </pic:blipFill>
                  <pic:spPr>
                    <a:xfrm>
                      <a:off x="0" y="0"/>
                      <a:ext cx="5731510" cy="2510790"/>
                    </a:xfrm>
                    <a:prstGeom prst="rect">
                      <a:avLst/>
                    </a:prstGeom>
                  </pic:spPr>
                </pic:pic>
              </a:graphicData>
            </a:graphic>
          </wp:anchor>
        </w:drawing>
      </w:r>
    </w:p>
    <w:p w:rsidR="00F46DFE" w:rsidRPr="00AA1F19" w:rsidRDefault="00AA1F19">
      <w:pPr>
        <w:spacing w:line="360" w:lineRule="auto"/>
        <w:jc w:val="center"/>
        <w:rPr>
          <w:rFonts w:ascii="Times New Roman" w:hAnsi="Times New Roman"/>
          <w:b/>
          <w:bCs/>
          <w:sz w:val="24"/>
        </w:rPr>
      </w:pPr>
      <w:r>
        <w:rPr>
          <w:rFonts w:ascii="Times New Roman" w:hAnsi="Times New Roman"/>
          <w:b/>
          <w:bCs/>
          <w:sz w:val="24"/>
        </w:rPr>
        <w:t xml:space="preserve">FIG.3.12:-  UPPER FLOOR PLAN </w:t>
      </w:r>
    </w:p>
    <w:p w:rsidR="00D6420C" w:rsidRPr="00D6420C" w:rsidRDefault="00D6420C" w:rsidP="00FE00EE">
      <w:pPr>
        <w:spacing w:line="360" w:lineRule="auto"/>
        <w:jc w:val="both"/>
        <w:rPr>
          <w:rFonts w:ascii="Times New Roman" w:hAnsi="Times New Roman"/>
          <w:sz w:val="24"/>
        </w:rPr>
      </w:pPr>
    </w:p>
    <w:p w:rsidR="00D6420C" w:rsidRDefault="00D6420C">
      <w:pPr>
        <w:spacing w:line="360" w:lineRule="auto"/>
        <w:jc w:val="both"/>
        <w:rPr>
          <w:rFonts w:ascii="Times New Roman" w:hAnsi="Times New Roman"/>
          <w:b/>
          <w:sz w:val="24"/>
        </w:rPr>
      </w:pPr>
    </w:p>
    <w:p w:rsidR="00B67E30" w:rsidRDefault="00B67E30">
      <w:pPr>
        <w:spacing w:line="360" w:lineRule="auto"/>
        <w:jc w:val="both"/>
        <w:rPr>
          <w:rFonts w:ascii="Times New Roman" w:hAnsi="Times New Roman"/>
          <w:b/>
          <w:sz w:val="24"/>
        </w:rPr>
      </w:pPr>
    </w:p>
    <w:p w:rsidR="00D6420C" w:rsidRPr="00563B82" w:rsidRDefault="00B219F5" w:rsidP="00D6420C">
      <w:pPr>
        <w:spacing w:line="360" w:lineRule="auto"/>
        <w:jc w:val="both"/>
      </w:pPr>
      <w:r>
        <w:rPr>
          <w:noProof/>
        </w:rPr>
        <w:lastRenderedPageBreak/>
        <w:drawing>
          <wp:anchor distT="0" distB="0" distL="114300" distR="114300" simplePos="0" relativeHeight="251656704" behindDoc="0" locked="0" layoutInCell="1" allowOverlap="1">
            <wp:simplePos x="0" y="0"/>
            <wp:positionH relativeFrom="column">
              <wp:posOffset>0</wp:posOffset>
            </wp:positionH>
            <wp:positionV relativeFrom="paragraph">
              <wp:posOffset>255270</wp:posOffset>
            </wp:positionV>
            <wp:extent cx="5731510" cy="4399915"/>
            <wp:effectExtent l="0" t="0" r="0" b="0"/>
            <wp:wrapTopAndBottom/>
            <wp:docPr id="1117378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78930" name=""/>
                    <pic:cNvPicPr/>
                  </pic:nvPicPr>
                  <pic:blipFill>
                    <a:blip r:embed="rId25"/>
                    <a:stretch>
                      <a:fillRect/>
                    </a:stretch>
                  </pic:blipFill>
                  <pic:spPr>
                    <a:xfrm>
                      <a:off x="0" y="0"/>
                      <a:ext cx="5731510" cy="4399915"/>
                    </a:xfrm>
                    <a:prstGeom prst="rect">
                      <a:avLst/>
                    </a:prstGeom>
                  </pic:spPr>
                </pic:pic>
              </a:graphicData>
            </a:graphic>
          </wp:anchor>
        </w:drawing>
      </w:r>
    </w:p>
    <w:p w:rsidR="00B67E30" w:rsidRPr="00E23F13" w:rsidRDefault="00E23F13">
      <w:pPr>
        <w:spacing w:line="360" w:lineRule="auto"/>
        <w:jc w:val="both"/>
        <w:rPr>
          <w:b/>
          <w:bCs/>
        </w:rPr>
      </w:pPr>
      <w:r>
        <w:rPr>
          <w:b/>
          <w:bCs/>
        </w:rPr>
        <w:t xml:space="preserve">PLATE.3.4:- SIDE VIEW </w:t>
      </w:r>
    </w:p>
    <w:p w:rsidR="00B67E30" w:rsidRDefault="00B67E30">
      <w:pPr>
        <w:spacing w:line="360" w:lineRule="auto"/>
        <w:jc w:val="both"/>
        <w:rPr>
          <w:rFonts w:ascii="Times New Roman" w:hAnsi="Times New Roman"/>
          <w:b/>
          <w:sz w:val="24"/>
        </w:rPr>
      </w:pPr>
    </w:p>
    <w:p w:rsidR="004C615D" w:rsidRPr="00063A4F" w:rsidRDefault="004C615D" w:rsidP="00063A4F">
      <w:pPr>
        <w:spacing w:line="360" w:lineRule="auto"/>
        <w:rPr>
          <w:rFonts w:ascii="Times New Roman" w:hAnsi="Times New Roman"/>
          <w:sz w:val="24"/>
        </w:rPr>
      </w:pPr>
    </w:p>
    <w:p w:rsidR="004C615D" w:rsidRDefault="004C615D">
      <w:pPr>
        <w:spacing w:line="360" w:lineRule="auto"/>
        <w:jc w:val="center"/>
        <w:rPr>
          <w:rFonts w:ascii="Times New Roman" w:hAnsi="Times New Roman"/>
          <w:sz w:val="24"/>
        </w:rPr>
      </w:pPr>
    </w:p>
    <w:p w:rsidR="004C615D" w:rsidRDefault="001C7DDF" w:rsidP="000340EC">
      <w:pPr>
        <w:spacing w:line="360" w:lineRule="auto"/>
        <w:jc w:val="both"/>
      </w:pPr>
      <w:r>
        <w:rPr>
          <w:noProof/>
        </w:rPr>
        <w:lastRenderedPageBreak/>
        <w:drawing>
          <wp:anchor distT="0" distB="0" distL="114300" distR="114300" simplePos="0" relativeHeight="251657728" behindDoc="0" locked="0" layoutInCell="1" allowOverlap="1">
            <wp:simplePos x="0" y="0"/>
            <wp:positionH relativeFrom="column">
              <wp:posOffset>0</wp:posOffset>
            </wp:positionH>
            <wp:positionV relativeFrom="paragraph">
              <wp:posOffset>255905</wp:posOffset>
            </wp:positionV>
            <wp:extent cx="5731510" cy="6923405"/>
            <wp:effectExtent l="0" t="0" r="0" b="0"/>
            <wp:wrapTopAndBottom/>
            <wp:docPr id="1643997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97880" name=""/>
                    <pic:cNvPicPr/>
                  </pic:nvPicPr>
                  <pic:blipFill>
                    <a:blip r:embed="rId26"/>
                    <a:stretch>
                      <a:fillRect/>
                    </a:stretch>
                  </pic:blipFill>
                  <pic:spPr>
                    <a:xfrm>
                      <a:off x="0" y="0"/>
                      <a:ext cx="5731510" cy="6923405"/>
                    </a:xfrm>
                    <a:prstGeom prst="rect">
                      <a:avLst/>
                    </a:prstGeom>
                  </pic:spPr>
                </pic:pic>
              </a:graphicData>
            </a:graphic>
          </wp:anchor>
        </w:drawing>
      </w:r>
    </w:p>
    <w:p w:rsidR="00006185" w:rsidRDefault="00EE7EDB" w:rsidP="00006185">
      <w:pPr>
        <w:tabs>
          <w:tab w:val="left" w:pos="2892"/>
        </w:tabs>
        <w:spacing w:line="360" w:lineRule="auto"/>
        <w:rPr>
          <w:rFonts w:ascii="Times New Roman" w:hAnsi="Times New Roman"/>
          <w:b/>
          <w:sz w:val="28"/>
          <w:szCs w:val="28"/>
        </w:rPr>
      </w:pPr>
      <w:r>
        <w:rPr>
          <w:rFonts w:ascii="Times New Roman" w:hAnsi="Times New Roman"/>
          <w:b/>
          <w:sz w:val="28"/>
          <w:szCs w:val="28"/>
        </w:rPr>
        <w:t>PLATE.3.5:- BACK VIEW</w:t>
      </w:r>
    </w:p>
    <w:p w:rsidR="004C06FD" w:rsidRDefault="004C06FD" w:rsidP="00006185">
      <w:pPr>
        <w:tabs>
          <w:tab w:val="left" w:pos="2892"/>
        </w:tabs>
        <w:spacing w:line="360" w:lineRule="auto"/>
        <w:rPr>
          <w:rFonts w:ascii="Times New Roman" w:hAnsi="Times New Roman"/>
          <w:b/>
          <w:sz w:val="28"/>
          <w:szCs w:val="28"/>
        </w:rPr>
      </w:pPr>
    </w:p>
    <w:p w:rsidR="004C06FD" w:rsidRDefault="004C06FD" w:rsidP="00006185">
      <w:pPr>
        <w:tabs>
          <w:tab w:val="left" w:pos="2892"/>
        </w:tabs>
        <w:spacing w:line="360" w:lineRule="auto"/>
        <w:rPr>
          <w:rFonts w:ascii="Times New Roman" w:hAnsi="Times New Roman"/>
          <w:b/>
          <w:sz w:val="28"/>
          <w:szCs w:val="28"/>
        </w:rPr>
      </w:pPr>
    </w:p>
    <w:p w:rsidR="00A2083E" w:rsidRDefault="00A2083E" w:rsidP="00006185">
      <w:pPr>
        <w:tabs>
          <w:tab w:val="left" w:pos="2892"/>
        </w:tabs>
        <w:spacing w:line="360" w:lineRule="auto"/>
        <w:rPr>
          <w:rFonts w:ascii="Times New Roman" w:hAnsi="Times New Roman"/>
          <w:b/>
          <w:sz w:val="28"/>
          <w:szCs w:val="28"/>
        </w:rPr>
      </w:pPr>
    </w:p>
    <w:p w:rsidR="000340EC" w:rsidRDefault="000340EC" w:rsidP="00006185">
      <w:pPr>
        <w:tabs>
          <w:tab w:val="left" w:pos="2892"/>
        </w:tabs>
        <w:spacing w:line="360" w:lineRule="auto"/>
        <w:rPr>
          <w:rFonts w:ascii="Times New Roman" w:hAnsi="Times New Roman"/>
          <w:b/>
          <w:sz w:val="28"/>
          <w:szCs w:val="28"/>
        </w:rPr>
      </w:pPr>
    </w:p>
    <w:p w:rsidR="00B67E30" w:rsidRDefault="001B2F8E">
      <w:pPr>
        <w:spacing w:line="360" w:lineRule="auto"/>
        <w:jc w:val="center"/>
      </w:pPr>
      <w:r>
        <w:rPr>
          <w:rFonts w:ascii="Times New Roman" w:hAnsi="Times New Roman"/>
          <w:b/>
          <w:sz w:val="28"/>
          <w:szCs w:val="28"/>
        </w:rPr>
        <w:lastRenderedPageBreak/>
        <w:t>ONLINE CASE STUDYS</w:t>
      </w:r>
    </w:p>
    <w:p w:rsidR="000F0F34" w:rsidRPr="000F0F34" w:rsidRDefault="00954D11" w:rsidP="000F0F34">
      <w:pPr>
        <w:spacing w:line="360" w:lineRule="auto"/>
        <w:jc w:val="both"/>
      </w:pPr>
      <w:r>
        <w:rPr>
          <w:rFonts w:ascii="Times New Roman" w:hAnsi="Times New Roman"/>
          <w:b/>
          <w:sz w:val="24"/>
        </w:rPr>
        <w:t>3.5</w:t>
      </w:r>
      <w:r w:rsidR="001B2F8E">
        <w:rPr>
          <w:rFonts w:ascii="Times New Roman" w:hAnsi="Times New Roman"/>
          <w:b/>
          <w:sz w:val="24"/>
        </w:rPr>
        <w:t xml:space="preserve">Case Study </w:t>
      </w:r>
      <w:r w:rsidR="00325416">
        <w:rPr>
          <w:rFonts w:ascii="Times New Roman" w:hAnsi="Times New Roman"/>
          <w:b/>
          <w:sz w:val="24"/>
        </w:rPr>
        <w:t xml:space="preserve">(1): BLUEBERRY LADIES HOSTEL </w:t>
      </w:r>
    </w:p>
    <w:p w:rsidR="000F0F34" w:rsidRPr="000F0F34" w:rsidRDefault="000F0F34" w:rsidP="000F0F34">
      <w:pPr>
        <w:widowControl/>
        <w:suppressAutoHyphens w:val="0"/>
        <w:overflowPunct/>
        <w:autoSpaceDE/>
        <w:autoSpaceDN/>
        <w:spacing w:before="100" w:beforeAutospacing="1" w:after="100" w:afterAutospacing="1"/>
        <w:textAlignment w:val="auto"/>
        <w:divId w:val="9992623"/>
        <w:rPr>
          <w:rFonts w:ascii="Times New Roman" w:eastAsiaTheme="minorEastAsia" w:hAnsi="Times New Roman"/>
          <w:b/>
          <w:bCs/>
          <w:kern w:val="0"/>
          <w:sz w:val="24"/>
          <w:szCs w:val="24"/>
          <w:lang w:val="en-GB" w:eastAsia="en-GB"/>
        </w:rPr>
      </w:pPr>
      <w:r>
        <w:rPr>
          <w:rFonts w:ascii="Times New Roman" w:eastAsiaTheme="minorEastAsia" w:hAnsi="Times New Roman"/>
          <w:b/>
          <w:bCs/>
          <w:kern w:val="0"/>
          <w:sz w:val="24"/>
          <w:szCs w:val="24"/>
          <w:lang w:val="en-GB" w:eastAsia="en-GB"/>
        </w:rPr>
        <w:t xml:space="preserve">Brief description </w:t>
      </w:r>
    </w:p>
    <w:p w:rsidR="000426B5" w:rsidRPr="000426B5" w:rsidRDefault="000F0F34" w:rsidP="000426B5">
      <w:pPr>
        <w:widowControl/>
        <w:suppressAutoHyphens w:val="0"/>
        <w:overflowPunct/>
        <w:autoSpaceDE/>
        <w:autoSpaceDN/>
        <w:spacing w:before="100" w:beforeAutospacing="1" w:after="100" w:afterAutospacing="1"/>
        <w:textAlignment w:val="auto"/>
        <w:divId w:val="9992623"/>
        <w:rPr>
          <w:rFonts w:ascii="Times New Roman" w:eastAsiaTheme="minorEastAsia" w:hAnsi="Times New Roman"/>
          <w:kern w:val="0"/>
          <w:sz w:val="24"/>
          <w:szCs w:val="24"/>
          <w:lang w:val="en-GB" w:eastAsia="en-GB"/>
        </w:rPr>
      </w:pPr>
      <w:r w:rsidRPr="000F0F34">
        <w:rPr>
          <w:rFonts w:ascii="Times New Roman" w:eastAsiaTheme="minorEastAsia" w:hAnsi="Times New Roman"/>
          <w:kern w:val="0"/>
          <w:sz w:val="24"/>
          <w:szCs w:val="24"/>
          <w:lang w:val="en-GB" w:eastAsia="en-GB"/>
        </w:rPr>
        <w:t>Blueberry Ladies Hostel is a women-only residential facility providing accommodation for female students and working professionals in the Infopark/Kakkanad area. It emphasizes safety, hygiene, shared living amenities, and affordable rates.  </w:t>
      </w:r>
    </w:p>
    <w:p w:rsidR="000426B5" w:rsidRDefault="000426B5" w:rsidP="002655A3">
      <w:pPr>
        <w:pStyle w:val="p1"/>
        <w:numPr>
          <w:ilvl w:val="0"/>
          <w:numId w:val="42"/>
        </w:numPr>
        <w:divId w:val="610434780"/>
      </w:pPr>
      <w:r>
        <w:rPr>
          <w:rStyle w:val="s1"/>
        </w:rPr>
        <w:t>Date Established</w:t>
      </w:r>
      <w:r>
        <w:rPr>
          <w:rStyle w:val="s2"/>
        </w:rPr>
        <w:t>: Not publicly documented (assumed post</w:t>
      </w:r>
      <w:r>
        <w:rPr>
          <w:rStyle w:val="s2"/>
        </w:rPr>
        <w:noBreakHyphen/>
        <w:t>2018, typical of newer hostels)</w:t>
      </w:r>
    </w:p>
    <w:p w:rsidR="000426B5" w:rsidRDefault="000426B5" w:rsidP="002655A3">
      <w:pPr>
        <w:pStyle w:val="p1"/>
        <w:numPr>
          <w:ilvl w:val="0"/>
          <w:numId w:val="42"/>
        </w:numPr>
        <w:divId w:val="610434780"/>
      </w:pPr>
      <w:r>
        <w:rPr>
          <w:rStyle w:val="s1"/>
        </w:rPr>
        <w:t>Architect</w:t>
      </w:r>
      <w:r>
        <w:rPr>
          <w:rStyle w:val="s2"/>
        </w:rPr>
        <w:t>: Not specified</w:t>
      </w:r>
    </w:p>
    <w:p w:rsidR="004859EC" w:rsidRPr="00157912" w:rsidRDefault="000426B5" w:rsidP="002655A3">
      <w:pPr>
        <w:pStyle w:val="p1"/>
        <w:numPr>
          <w:ilvl w:val="0"/>
          <w:numId w:val="42"/>
        </w:numPr>
        <w:divId w:val="610434780"/>
      </w:pPr>
      <w:r>
        <w:rPr>
          <w:rStyle w:val="s1"/>
        </w:rPr>
        <w:t>Location</w:t>
      </w:r>
      <w:r>
        <w:rPr>
          <w:rStyle w:val="s2"/>
        </w:rPr>
        <w:t>: Padathikkara Thuruth Rd, Infopark Phase 2, Brahmapuram, Kakkanad, K</w:t>
      </w:r>
      <w:r>
        <w:rPr>
          <w:rStyle w:val="s2"/>
        </w:rPr>
        <w:t>o</w:t>
      </w:r>
      <w:r>
        <w:rPr>
          <w:rStyle w:val="s2"/>
        </w:rPr>
        <w:t>chi, Kerala 682303, India</w:t>
      </w:r>
      <w:r>
        <w:rPr>
          <w:rStyle w:val="apple-converted-space"/>
        </w:rPr>
        <w:t xml:space="preserve">  </w:t>
      </w:r>
    </w:p>
    <w:p w:rsidR="00376623" w:rsidRPr="00376623" w:rsidRDefault="00376623" w:rsidP="00891D6E">
      <w:pPr>
        <w:widowControl/>
        <w:suppressAutoHyphens w:val="0"/>
        <w:overflowPunct/>
        <w:autoSpaceDE/>
        <w:autoSpaceDN/>
        <w:spacing w:before="100" w:beforeAutospacing="1" w:after="100" w:afterAutospacing="1"/>
        <w:textAlignment w:val="auto"/>
        <w:outlineLvl w:val="1"/>
        <w:divId w:val="1988362893"/>
        <w:rPr>
          <w:rFonts w:ascii="Times New Roman" w:hAnsi="Times New Roman"/>
          <w:b/>
          <w:bCs/>
          <w:kern w:val="0"/>
          <w:sz w:val="36"/>
          <w:szCs w:val="36"/>
          <w:lang w:val="en-GB" w:eastAsia="en-GB"/>
        </w:rPr>
      </w:pPr>
      <w:r w:rsidRPr="00376623">
        <w:rPr>
          <w:rFonts w:ascii="Times New Roman" w:hAnsi="Times New Roman"/>
          <w:b/>
          <w:bCs/>
          <w:kern w:val="0"/>
          <w:sz w:val="36"/>
          <w:szCs w:val="36"/>
          <w:lang w:val="en-GB" w:eastAsia="en-GB"/>
        </w:rPr>
        <w:t>Climate</w:t>
      </w:r>
      <w:r w:rsidR="00891D6E">
        <w:rPr>
          <w:rFonts w:ascii="Times New Roman" w:hAnsi="Times New Roman"/>
          <w:b/>
          <w:bCs/>
          <w:kern w:val="0"/>
          <w:sz w:val="36"/>
          <w:szCs w:val="36"/>
          <w:lang w:val="en-GB" w:eastAsia="en-GB"/>
        </w:rPr>
        <w:t>:</w:t>
      </w:r>
      <w:r w:rsidRPr="00376623">
        <w:rPr>
          <w:rFonts w:ascii="Times New Roman" w:eastAsiaTheme="minorEastAsia" w:hAnsi="Times New Roman"/>
          <w:kern w:val="0"/>
          <w:sz w:val="24"/>
          <w:szCs w:val="24"/>
          <w:lang w:val="en-GB" w:eastAsia="en-GB"/>
        </w:rPr>
        <w:t xml:space="preserve">Climate type: Tropical monsoon climate with high humidity and seasonal rains. Heavy rainfall during monsoon months, warm temperatures year-round  </w:t>
      </w:r>
    </w:p>
    <w:p w:rsidR="00157912" w:rsidRDefault="00376623" w:rsidP="00157912">
      <w:pPr>
        <w:widowControl/>
        <w:suppressAutoHyphens w:val="0"/>
        <w:overflowPunct/>
        <w:autoSpaceDE/>
        <w:autoSpaceDN/>
        <w:spacing w:before="100" w:beforeAutospacing="1" w:after="100" w:afterAutospacing="1"/>
        <w:textAlignment w:val="auto"/>
        <w:outlineLvl w:val="1"/>
        <w:divId w:val="1988362893"/>
        <w:rPr>
          <w:rFonts w:ascii="Times New Roman" w:eastAsiaTheme="minorEastAsia" w:hAnsi="Times New Roman"/>
          <w:b/>
          <w:bCs/>
          <w:kern w:val="0"/>
          <w:sz w:val="36"/>
          <w:szCs w:val="36"/>
          <w:lang w:val="en-GB" w:eastAsia="en-GB"/>
        </w:rPr>
      </w:pPr>
      <w:r w:rsidRPr="00376623">
        <w:rPr>
          <w:rFonts w:ascii="Times New Roman" w:hAnsi="Times New Roman"/>
          <w:b/>
          <w:bCs/>
          <w:kern w:val="0"/>
          <w:sz w:val="36"/>
          <w:szCs w:val="36"/>
          <w:lang w:val="en-GB" w:eastAsia="en-GB"/>
        </w:rPr>
        <w:t>Topography &amp; Vegetation</w:t>
      </w:r>
      <w:r w:rsidR="00891D6E">
        <w:rPr>
          <w:rFonts w:ascii="Times New Roman" w:eastAsiaTheme="minorEastAsia" w:hAnsi="Times New Roman"/>
          <w:b/>
          <w:bCs/>
          <w:kern w:val="0"/>
          <w:sz w:val="36"/>
          <w:szCs w:val="36"/>
          <w:lang w:val="en-GB" w:eastAsia="en-GB"/>
        </w:rPr>
        <w:t>:</w:t>
      </w:r>
      <w:r w:rsidRPr="00376623">
        <w:rPr>
          <w:rFonts w:ascii="Times New Roman" w:eastAsiaTheme="minorEastAsia" w:hAnsi="Times New Roman"/>
          <w:kern w:val="0"/>
          <w:sz w:val="24"/>
          <w:szCs w:val="24"/>
          <w:lang w:val="en-GB" w:eastAsia="en-GB"/>
        </w:rPr>
        <w:t>Typical urban flat terrain of Kochi–Kakkanad r</w:t>
      </w:r>
      <w:r w:rsidRPr="00376623">
        <w:rPr>
          <w:rFonts w:ascii="Times New Roman" w:eastAsiaTheme="minorEastAsia" w:hAnsi="Times New Roman"/>
          <w:kern w:val="0"/>
          <w:sz w:val="24"/>
          <w:szCs w:val="24"/>
          <w:lang w:val="en-GB" w:eastAsia="en-GB"/>
        </w:rPr>
        <w:t>e</w:t>
      </w:r>
      <w:r w:rsidRPr="00376623">
        <w:rPr>
          <w:rFonts w:ascii="Times New Roman" w:eastAsiaTheme="minorEastAsia" w:hAnsi="Times New Roman"/>
          <w:kern w:val="0"/>
          <w:sz w:val="24"/>
          <w:szCs w:val="24"/>
          <w:lang w:val="en-GB" w:eastAsia="en-GB"/>
        </w:rPr>
        <w:t>gion. Vegetation in the hostel area is minimal, with paved surroundings and built-up env</w:t>
      </w:r>
      <w:r w:rsidRPr="00376623">
        <w:rPr>
          <w:rFonts w:ascii="Times New Roman" w:eastAsiaTheme="minorEastAsia" w:hAnsi="Times New Roman"/>
          <w:kern w:val="0"/>
          <w:sz w:val="24"/>
          <w:szCs w:val="24"/>
          <w:lang w:val="en-GB" w:eastAsia="en-GB"/>
        </w:rPr>
        <w:t>i</w:t>
      </w:r>
      <w:r w:rsidRPr="00376623">
        <w:rPr>
          <w:rFonts w:ascii="Times New Roman" w:eastAsiaTheme="minorEastAsia" w:hAnsi="Times New Roman"/>
          <w:kern w:val="0"/>
          <w:sz w:val="24"/>
          <w:szCs w:val="24"/>
          <w:lang w:val="en-GB" w:eastAsia="en-GB"/>
        </w:rPr>
        <w:t>ronment.</w:t>
      </w:r>
    </w:p>
    <w:p w:rsidR="00376623" w:rsidRPr="00376623" w:rsidRDefault="00376623" w:rsidP="00157912">
      <w:pPr>
        <w:widowControl/>
        <w:suppressAutoHyphens w:val="0"/>
        <w:overflowPunct/>
        <w:autoSpaceDE/>
        <w:autoSpaceDN/>
        <w:spacing w:before="100" w:beforeAutospacing="1" w:after="100" w:afterAutospacing="1"/>
        <w:textAlignment w:val="auto"/>
        <w:outlineLvl w:val="1"/>
        <w:divId w:val="1988362893"/>
        <w:rPr>
          <w:rFonts w:ascii="Times New Roman" w:eastAsiaTheme="minorEastAsia" w:hAnsi="Times New Roman"/>
          <w:b/>
          <w:bCs/>
          <w:kern w:val="0"/>
          <w:sz w:val="36"/>
          <w:szCs w:val="36"/>
          <w:lang w:val="en-GB" w:eastAsia="en-GB"/>
        </w:rPr>
      </w:pPr>
      <w:r w:rsidRPr="00376623">
        <w:rPr>
          <w:rFonts w:ascii="Times New Roman" w:hAnsi="Times New Roman"/>
          <w:b/>
          <w:bCs/>
          <w:kern w:val="0"/>
          <w:sz w:val="36"/>
          <w:szCs w:val="36"/>
          <w:lang w:val="en-GB" w:eastAsia="en-GB"/>
        </w:rPr>
        <w:t>Site Area</w:t>
      </w:r>
      <w:r w:rsidR="00891D6E">
        <w:rPr>
          <w:rFonts w:ascii="Times New Roman" w:hAnsi="Times New Roman"/>
          <w:kern w:val="0"/>
          <w:sz w:val="24"/>
          <w:szCs w:val="24"/>
          <w:lang w:val="en-GB" w:eastAsia="en-GB"/>
        </w:rPr>
        <w:t>:</w:t>
      </w:r>
      <w:r w:rsidRPr="00376623">
        <w:rPr>
          <w:rFonts w:ascii="Times New Roman" w:eastAsiaTheme="minorEastAsia" w:hAnsi="Times New Roman"/>
          <w:kern w:val="0"/>
          <w:sz w:val="24"/>
          <w:szCs w:val="24"/>
          <w:lang w:val="en-GB" w:eastAsia="en-GB"/>
        </w:rPr>
        <w:t>No official site area publicly listed. Residential building likely occupies a small urban plot typical in Infopark area (often under 1000 m²).</w:t>
      </w:r>
    </w:p>
    <w:p w:rsidR="00B44EB0" w:rsidRDefault="00376623" w:rsidP="00B44EB0">
      <w:pPr>
        <w:widowControl/>
        <w:suppressAutoHyphens w:val="0"/>
        <w:overflowPunct/>
        <w:autoSpaceDE/>
        <w:autoSpaceDN/>
        <w:textAlignment w:val="auto"/>
        <w:divId w:val="1988362893"/>
        <w:rPr>
          <w:rFonts w:ascii="Times New Roman" w:hAnsi="Times New Roman"/>
          <w:kern w:val="0"/>
          <w:sz w:val="24"/>
          <w:szCs w:val="24"/>
          <w:lang w:val="en-GB" w:eastAsia="en-GB"/>
        </w:rPr>
      </w:pPr>
      <w:r w:rsidRPr="00376623">
        <w:rPr>
          <w:rFonts w:ascii="Times New Roman" w:hAnsi="Times New Roman"/>
          <w:b/>
          <w:bCs/>
          <w:kern w:val="0"/>
          <w:sz w:val="36"/>
          <w:szCs w:val="36"/>
          <w:lang w:val="en-GB" w:eastAsia="en-GB"/>
        </w:rPr>
        <w:t>Facilities &amp; Spaces</w:t>
      </w:r>
    </w:p>
    <w:p w:rsidR="00376623" w:rsidRPr="00376623" w:rsidRDefault="00376623" w:rsidP="00B44EB0">
      <w:pPr>
        <w:widowControl/>
        <w:suppressAutoHyphens w:val="0"/>
        <w:overflowPunct/>
        <w:autoSpaceDE/>
        <w:autoSpaceDN/>
        <w:textAlignment w:val="auto"/>
        <w:divId w:val="1988362893"/>
        <w:rPr>
          <w:rFonts w:ascii="Times New Roman" w:hAnsi="Times New Roman"/>
          <w:kern w:val="0"/>
          <w:sz w:val="24"/>
          <w:szCs w:val="24"/>
          <w:lang w:val="en-GB" w:eastAsia="en-GB"/>
        </w:rPr>
      </w:pPr>
      <w:r w:rsidRPr="00376623">
        <w:rPr>
          <w:rFonts w:ascii="Times New Roman" w:eastAsiaTheme="minorEastAsia" w:hAnsi="Times New Roman"/>
          <w:kern w:val="0"/>
          <w:sz w:val="24"/>
          <w:szCs w:val="24"/>
          <w:lang w:val="en-GB" w:eastAsia="en-GB"/>
        </w:rPr>
        <w:t>Provided amenities include:</w:t>
      </w:r>
    </w:p>
    <w:p w:rsidR="00376623" w:rsidRPr="00376623" w:rsidRDefault="00376623" w:rsidP="002655A3">
      <w:pPr>
        <w:widowControl/>
        <w:numPr>
          <w:ilvl w:val="0"/>
          <w:numId w:val="43"/>
        </w:numPr>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Student rooms (single and multiple-share with attached bathrooms, cots and war</w:t>
      </w:r>
      <w:r w:rsidRPr="00376623">
        <w:rPr>
          <w:rFonts w:ascii="Times New Roman" w:eastAsiaTheme="minorEastAsia" w:hAnsi="Times New Roman"/>
          <w:kern w:val="0"/>
          <w:sz w:val="24"/>
          <w:szCs w:val="24"/>
          <w:lang w:val="en-GB" w:eastAsia="en-GB"/>
        </w:rPr>
        <w:t>d</w:t>
      </w:r>
      <w:r w:rsidRPr="00376623">
        <w:rPr>
          <w:rFonts w:ascii="Times New Roman" w:eastAsiaTheme="minorEastAsia" w:hAnsi="Times New Roman"/>
          <w:kern w:val="0"/>
          <w:sz w:val="24"/>
          <w:szCs w:val="24"/>
          <w:lang w:val="en-GB" w:eastAsia="en-GB"/>
        </w:rPr>
        <w:t>robes)</w:t>
      </w:r>
    </w:p>
    <w:p w:rsidR="00376623" w:rsidRPr="00376623" w:rsidRDefault="00376623" w:rsidP="002655A3">
      <w:pPr>
        <w:widowControl/>
        <w:numPr>
          <w:ilvl w:val="0"/>
          <w:numId w:val="43"/>
        </w:numPr>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Laundry service, ironing services, housekeeping</w:t>
      </w:r>
    </w:p>
    <w:p w:rsidR="00376623" w:rsidRPr="00376623" w:rsidRDefault="00376623" w:rsidP="002655A3">
      <w:pPr>
        <w:widowControl/>
        <w:numPr>
          <w:ilvl w:val="0"/>
          <w:numId w:val="43"/>
        </w:numPr>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Private lockers and secure storage</w:t>
      </w:r>
    </w:p>
    <w:p w:rsidR="00376623" w:rsidRPr="00376623" w:rsidRDefault="00376623" w:rsidP="002655A3">
      <w:pPr>
        <w:widowControl/>
        <w:numPr>
          <w:ilvl w:val="0"/>
          <w:numId w:val="43"/>
        </w:numPr>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High-speed Wi</w:t>
      </w:r>
      <w:r w:rsidRPr="00376623">
        <w:rPr>
          <w:rFonts w:ascii="Times New Roman" w:eastAsiaTheme="minorEastAsia" w:hAnsi="Times New Roman"/>
          <w:kern w:val="0"/>
          <w:sz w:val="24"/>
          <w:szCs w:val="24"/>
          <w:lang w:val="en-GB" w:eastAsia="en-GB"/>
        </w:rPr>
        <w:noBreakHyphen/>
        <w:t>Fi, power backup, TV with dish in rooms</w:t>
      </w:r>
    </w:p>
    <w:p w:rsidR="00376623" w:rsidRPr="00376623" w:rsidRDefault="00376623" w:rsidP="002655A3">
      <w:pPr>
        <w:widowControl/>
        <w:numPr>
          <w:ilvl w:val="0"/>
          <w:numId w:val="43"/>
        </w:numPr>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Gated and CCTV</w:t>
      </w:r>
      <w:r w:rsidRPr="00376623">
        <w:rPr>
          <w:rFonts w:ascii="Times New Roman" w:eastAsiaTheme="minorEastAsia" w:hAnsi="Times New Roman"/>
          <w:kern w:val="0"/>
          <w:sz w:val="24"/>
          <w:szCs w:val="24"/>
          <w:lang w:val="en-GB" w:eastAsia="en-GB"/>
        </w:rPr>
        <w:noBreakHyphen/>
        <w:t>secured premises</w:t>
      </w:r>
    </w:p>
    <w:p w:rsidR="00376623" w:rsidRPr="00376623" w:rsidRDefault="00376623" w:rsidP="002655A3">
      <w:pPr>
        <w:widowControl/>
        <w:numPr>
          <w:ilvl w:val="0"/>
          <w:numId w:val="43"/>
        </w:numPr>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Kitchen/dining meals provided, tea &amp; coffee access</w:t>
      </w:r>
    </w:p>
    <w:p w:rsidR="00376623" w:rsidRPr="00376623" w:rsidRDefault="00376623" w:rsidP="002655A3">
      <w:pPr>
        <w:widowControl/>
        <w:numPr>
          <w:ilvl w:val="0"/>
          <w:numId w:val="43"/>
        </w:numPr>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 xml:space="preserve">Two-wheeler parking  </w:t>
      </w:r>
    </w:p>
    <w:p w:rsidR="00376623" w:rsidRPr="00376623" w:rsidRDefault="00376623" w:rsidP="00B44EB0">
      <w:pPr>
        <w:widowControl/>
        <w:suppressAutoHyphens w:val="0"/>
        <w:overflowPunct/>
        <w:autoSpaceDE/>
        <w:autoSpaceDN/>
        <w:textAlignment w:val="auto"/>
        <w:divId w:val="1988362893"/>
        <w:rPr>
          <w:rFonts w:ascii="Times New Roman" w:hAnsi="Times New Roman"/>
          <w:kern w:val="0"/>
          <w:sz w:val="24"/>
          <w:szCs w:val="24"/>
          <w:lang w:val="en-GB" w:eastAsia="en-GB"/>
        </w:rPr>
      </w:pPr>
      <w:r w:rsidRPr="00376623">
        <w:rPr>
          <w:rFonts w:ascii="Times New Roman" w:hAnsi="Times New Roman"/>
          <w:b/>
          <w:bCs/>
          <w:kern w:val="0"/>
          <w:sz w:val="36"/>
          <w:szCs w:val="36"/>
          <w:lang w:val="en-GB" w:eastAsia="en-GB"/>
        </w:rPr>
        <w:t>Site Zoning</w:t>
      </w:r>
    </w:p>
    <w:p w:rsidR="00376623" w:rsidRPr="00376623" w:rsidRDefault="00376623" w:rsidP="00B44EB0">
      <w:pPr>
        <w:widowControl/>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Typically a multi-storey building with shared corridors and facilities.</w:t>
      </w:r>
    </w:p>
    <w:p w:rsidR="00376623" w:rsidRPr="00376623" w:rsidRDefault="00376623" w:rsidP="002655A3">
      <w:pPr>
        <w:widowControl/>
        <w:numPr>
          <w:ilvl w:val="0"/>
          <w:numId w:val="44"/>
        </w:numPr>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Room shares vary from two-bed to eight-bed occupancy.</w:t>
      </w:r>
    </w:p>
    <w:p w:rsidR="00376623" w:rsidRPr="00376623" w:rsidRDefault="00376623" w:rsidP="002655A3">
      <w:pPr>
        <w:widowControl/>
        <w:numPr>
          <w:ilvl w:val="0"/>
          <w:numId w:val="44"/>
        </w:numPr>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Common communal areas likely include a lounge/study space and dining/kitchen zone.</w:t>
      </w:r>
    </w:p>
    <w:p w:rsidR="00376623" w:rsidRPr="00376623" w:rsidRDefault="00376623" w:rsidP="002655A3">
      <w:pPr>
        <w:widowControl/>
        <w:numPr>
          <w:ilvl w:val="0"/>
          <w:numId w:val="44"/>
        </w:numPr>
        <w:suppressAutoHyphens w:val="0"/>
        <w:overflowPunct/>
        <w:autoSpaceDE/>
        <w:autoSpaceDN/>
        <w:spacing w:before="100" w:beforeAutospacing="1" w:after="100" w:afterAutospacing="1"/>
        <w:textAlignment w:val="auto"/>
        <w:divId w:val="1988362893"/>
        <w:rPr>
          <w:rFonts w:ascii="Times New Roman" w:eastAsiaTheme="minorEastAsia" w:hAnsi="Times New Roman"/>
          <w:kern w:val="0"/>
          <w:sz w:val="24"/>
          <w:szCs w:val="24"/>
          <w:lang w:val="en-GB" w:eastAsia="en-GB"/>
        </w:rPr>
      </w:pPr>
      <w:r w:rsidRPr="00376623">
        <w:rPr>
          <w:rFonts w:ascii="Times New Roman" w:eastAsiaTheme="minorEastAsia" w:hAnsi="Times New Roman"/>
          <w:kern w:val="0"/>
          <w:sz w:val="24"/>
          <w:szCs w:val="24"/>
          <w:lang w:val="en-GB" w:eastAsia="en-GB"/>
        </w:rPr>
        <w:t>No publicly available floor plans or wing separations like the Epinay example.</w:t>
      </w:r>
    </w:p>
    <w:p w:rsidR="003F7EC6" w:rsidRPr="003F7EC6" w:rsidRDefault="003F7EC6" w:rsidP="0001605B">
      <w:pPr>
        <w:widowControl/>
        <w:suppressAutoHyphens w:val="0"/>
        <w:overflowPunct/>
        <w:autoSpaceDE/>
        <w:autoSpaceDN/>
        <w:spacing w:before="100" w:beforeAutospacing="1" w:after="100" w:afterAutospacing="1"/>
        <w:textAlignment w:val="auto"/>
        <w:outlineLvl w:val="1"/>
        <w:divId w:val="1317227344"/>
        <w:rPr>
          <w:rFonts w:ascii="Times New Roman" w:hAnsi="Times New Roman"/>
          <w:b/>
          <w:bCs/>
          <w:kern w:val="0"/>
          <w:sz w:val="36"/>
          <w:szCs w:val="36"/>
          <w:lang w:val="en-GB" w:eastAsia="en-GB"/>
        </w:rPr>
      </w:pPr>
      <w:r w:rsidRPr="003F7EC6">
        <w:rPr>
          <w:rFonts w:ascii="Times New Roman" w:hAnsi="Times New Roman"/>
          <w:b/>
          <w:bCs/>
          <w:kern w:val="0"/>
          <w:sz w:val="36"/>
          <w:szCs w:val="36"/>
          <w:lang w:val="en-GB" w:eastAsia="en-GB"/>
        </w:rPr>
        <w:lastRenderedPageBreak/>
        <w:t>Orientation</w:t>
      </w:r>
      <w:r w:rsidR="0001605B">
        <w:rPr>
          <w:rFonts w:ascii="Times New Roman" w:hAnsi="Times New Roman"/>
          <w:b/>
          <w:bCs/>
          <w:kern w:val="0"/>
          <w:sz w:val="36"/>
          <w:szCs w:val="36"/>
          <w:lang w:val="en-GB" w:eastAsia="en-GB"/>
        </w:rPr>
        <w:t>:</w:t>
      </w:r>
      <w:r w:rsidRPr="003F7EC6">
        <w:rPr>
          <w:rFonts w:ascii="Times New Roman" w:eastAsiaTheme="minorEastAsia" w:hAnsi="Times New Roman"/>
          <w:kern w:val="0"/>
          <w:sz w:val="24"/>
          <w:szCs w:val="24"/>
          <w:lang w:val="en-GB" w:eastAsia="en-GB"/>
        </w:rPr>
        <w:t>Likely designed for ventilation and natural light in tropical conditions through courtyard form or ventilated façade. Specific orientation details not disclosed.</w:t>
      </w:r>
    </w:p>
    <w:p w:rsidR="003F7EC6" w:rsidRPr="003F7EC6" w:rsidRDefault="003F7EC6" w:rsidP="000636A3">
      <w:pPr>
        <w:widowControl/>
        <w:suppressAutoHyphens w:val="0"/>
        <w:overflowPunct/>
        <w:autoSpaceDE/>
        <w:autoSpaceDN/>
        <w:spacing w:before="100" w:beforeAutospacing="1" w:after="100" w:afterAutospacing="1"/>
        <w:textAlignment w:val="auto"/>
        <w:outlineLvl w:val="1"/>
        <w:divId w:val="1317227344"/>
        <w:rPr>
          <w:rFonts w:ascii="Times New Roman" w:eastAsiaTheme="minorEastAsia" w:hAnsi="Times New Roman"/>
          <w:b/>
          <w:bCs/>
          <w:kern w:val="0"/>
          <w:sz w:val="36"/>
          <w:szCs w:val="36"/>
          <w:lang w:val="en-GB" w:eastAsia="en-GB"/>
        </w:rPr>
      </w:pPr>
      <w:r w:rsidRPr="003F7EC6">
        <w:rPr>
          <w:rFonts w:ascii="Times New Roman" w:hAnsi="Times New Roman"/>
          <w:b/>
          <w:bCs/>
          <w:kern w:val="0"/>
          <w:sz w:val="36"/>
          <w:szCs w:val="36"/>
          <w:lang w:val="en-GB" w:eastAsia="en-GB"/>
        </w:rPr>
        <w:t>Activities Supported</w:t>
      </w:r>
      <w:r w:rsidR="000636A3">
        <w:rPr>
          <w:rFonts w:ascii="Times New Roman" w:hAnsi="Times New Roman"/>
          <w:b/>
          <w:bCs/>
          <w:kern w:val="0"/>
          <w:sz w:val="36"/>
          <w:szCs w:val="36"/>
          <w:lang w:val="en-GB" w:eastAsia="en-GB"/>
        </w:rPr>
        <w:t>:</w:t>
      </w:r>
      <w:r w:rsidRPr="003F7EC6">
        <w:rPr>
          <w:rFonts w:ascii="Times New Roman" w:eastAsiaTheme="minorEastAsia" w:hAnsi="Times New Roman"/>
          <w:kern w:val="0"/>
          <w:sz w:val="24"/>
          <w:szCs w:val="24"/>
          <w:lang w:val="en-GB" w:eastAsia="en-GB"/>
        </w:rPr>
        <w:t>Sleeping, studying, relaxation and daily living (laundry, meals).</w:t>
      </w:r>
      <w:r w:rsidR="000636A3">
        <w:rPr>
          <w:rFonts w:ascii="Times New Roman" w:eastAsiaTheme="minorEastAsia" w:hAnsi="Times New Roman"/>
          <w:b/>
          <w:bCs/>
          <w:kern w:val="0"/>
          <w:sz w:val="36"/>
          <w:szCs w:val="36"/>
          <w:lang w:val="en-GB" w:eastAsia="en-GB"/>
        </w:rPr>
        <w:t>,</w:t>
      </w:r>
      <w:r w:rsidRPr="003F7EC6">
        <w:rPr>
          <w:rFonts w:ascii="Times New Roman" w:eastAsiaTheme="minorEastAsia" w:hAnsi="Times New Roman"/>
          <w:kern w:val="0"/>
          <w:sz w:val="24"/>
          <w:szCs w:val="24"/>
          <w:lang w:val="en-GB" w:eastAsia="en-GB"/>
        </w:rPr>
        <w:t>Communal social interaction and access to kitchen, dining, and lounge settings.</w:t>
      </w:r>
    </w:p>
    <w:p w:rsidR="003F7EC6" w:rsidRPr="003F7EC6" w:rsidRDefault="003F7EC6" w:rsidP="000636A3">
      <w:pPr>
        <w:widowControl/>
        <w:suppressAutoHyphens w:val="0"/>
        <w:overflowPunct/>
        <w:autoSpaceDE/>
        <w:autoSpaceDN/>
        <w:spacing w:before="100" w:beforeAutospacing="1" w:after="100" w:afterAutospacing="1"/>
        <w:textAlignment w:val="auto"/>
        <w:outlineLvl w:val="1"/>
        <w:divId w:val="1317227344"/>
        <w:rPr>
          <w:rFonts w:ascii="Times New Roman" w:eastAsiaTheme="minorEastAsia" w:hAnsi="Times New Roman"/>
          <w:b/>
          <w:bCs/>
          <w:kern w:val="0"/>
          <w:sz w:val="36"/>
          <w:szCs w:val="36"/>
          <w:lang w:val="en-GB" w:eastAsia="en-GB"/>
        </w:rPr>
      </w:pPr>
      <w:r w:rsidRPr="003F7EC6">
        <w:rPr>
          <w:rFonts w:ascii="Times New Roman" w:hAnsi="Times New Roman"/>
          <w:b/>
          <w:bCs/>
          <w:kern w:val="0"/>
          <w:sz w:val="36"/>
          <w:szCs w:val="36"/>
          <w:lang w:val="en-GB" w:eastAsia="en-GB"/>
        </w:rPr>
        <w:t>Circulation Pattern</w:t>
      </w:r>
      <w:r w:rsidR="000636A3">
        <w:rPr>
          <w:rFonts w:ascii="Times New Roman" w:hAnsi="Times New Roman"/>
          <w:b/>
          <w:bCs/>
          <w:kern w:val="0"/>
          <w:sz w:val="36"/>
          <w:szCs w:val="36"/>
          <w:lang w:val="en-GB" w:eastAsia="en-GB"/>
        </w:rPr>
        <w:t>:</w:t>
      </w:r>
      <w:r w:rsidRPr="003F7EC6">
        <w:rPr>
          <w:rFonts w:ascii="Times New Roman" w:eastAsiaTheme="minorEastAsia" w:hAnsi="Times New Roman"/>
          <w:kern w:val="0"/>
          <w:sz w:val="24"/>
          <w:szCs w:val="24"/>
          <w:lang w:val="en-GB" w:eastAsia="en-GB"/>
        </w:rPr>
        <w:t>Internal corridors for room access, common lounge/dining area circulation.</w:t>
      </w:r>
    </w:p>
    <w:p w:rsidR="004859EC" w:rsidRDefault="004859EC">
      <w:pPr>
        <w:spacing w:line="360" w:lineRule="auto"/>
        <w:jc w:val="both"/>
        <w:rPr>
          <w:rFonts w:ascii="Times New Roman" w:hAnsi="Times New Roman"/>
          <w:b/>
          <w:sz w:val="24"/>
        </w:rPr>
      </w:pPr>
    </w:p>
    <w:p w:rsidR="004859EC" w:rsidRDefault="004859EC">
      <w:pPr>
        <w:spacing w:line="360" w:lineRule="auto"/>
        <w:jc w:val="both"/>
        <w:rPr>
          <w:rFonts w:ascii="Times New Roman" w:hAnsi="Times New Roman"/>
          <w:b/>
          <w:sz w:val="24"/>
        </w:rPr>
      </w:pPr>
    </w:p>
    <w:p w:rsidR="004859EC" w:rsidRDefault="00D86754">
      <w:pPr>
        <w:spacing w:line="360" w:lineRule="auto"/>
        <w:jc w:val="both"/>
      </w:pPr>
      <w:r>
        <w:rPr>
          <w:noProof/>
        </w:rPr>
        <w:drawing>
          <wp:anchor distT="0" distB="0" distL="114300" distR="114300" simplePos="0" relativeHeight="251658752" behindDoc="0" locked="0" layoutInCell="1" allowOverlap="1">
            <wp:simplePos x="0" y="0"/>
            <wp:positionH relativeFrom="column">
              <wp:posOffset>0</wp:posOffset>
            </wp:positionH>
            <wp:positionV relativeFrom="paragraph">
              <wp:posOffset>254000</wp:posOffset>
            </wp:positionV>
            <wp:extent cx="5731510" cy="3766185"/>
            <wp:effectExtent l="0" t="0" r="0" b="5715"/>
            <wp:wrapTopAndBottom/>
            <wp:docPr id="1694402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02439" name=""/>
                    <pic:cNvPicPr/>
                  </pic:nvPicPr>
                  <pic:blipFill>
                    <a:blip r:embed="rId27"/>
                    <a:stretch>
                      <a:fillRect/>
                    </a:stretch>
                  </pic:blipFill>
                  <pic:spPr>
                    <a:xfrm>
                      <a:off x="0" y="0"/>
                      <a:ext cx="5731510" cy="3766185"/>
                    </a:xfrm>
                    <a:prstGeom prst="rect">
                      <a:avLst/>
                    </a:prstGeom>
                  </pic:spPr>
                </pic:pic>
              </a:graphicData>
            </a:graphic>
          </wp:anchor>
        </w:drawing>
      </w:r>
    </w:p>
    <w:p w:rsidR="00B67E30" w:rsidRDefault="00B67E30">
      <w:pPr>
        <w:spacing w:line="360" w:lineRule="auto"/>
        <w:jc w:val="both"/>
      </w:pPr>
    </w:p>
    <w:p w:rsidR="00B67E30" w:rsidRPr="00A62BAC" w:rsidRDefault="000B41C1">
      <w:pPr>
        <w:spacing w:line="360" w:lineRule="auto"/>
        <w:jc w:val="both"/>
        <w:rPr>
          <w:rFonts w:ascii="Times New Roman" w:hAnsi="Times New Roman"/>
        </w:rPr>
      </w:pPr>
      <w:r>
        <w:rPr>
          <w:rFonts w:ascii="Times New Roman" w:hAnsi="Times New Roman"/>
          <w:b/>
          <w:bCs/>
        </w:rPr>
        <w:t>PLATE.</w:t>
      </w:r>
      <w:r w:rsidR="00754DB9">
        <w:rPr>
          <w:rFonts w:ascii="Times New Roman" w:hAnsi="Times New Roman"/>
          <w:b/>
          <w:bCs/>
        </w:rPr>
        <w:t>3.6:-</w:t>
      </w:r>
      <w:r w:rsidR="00A62BAC">
        <w:rPr>
          <w:rFonts w:ascii="Times New Roman" w:hAnsi="Times New Roman"/>
        </w:rPr>
        <w:t xml:space="preserve">showing the motto of the hostel </w:t>
      </w:r>
    </w:p>
    <w:p w:rsidR="00B67E30" w:rsidRDefault="00B67E30" w:rsidP="00EC3590">
      <w:pPr>
        <w:tabs>
          <w:tab w:val="left" w:pos="1420"/>
        </w:tabs>
        <w:rPr>
          <w:rFonts w:ascii="Times New Roman" w:hAnsi="Times New Roman"/>
        </w:rPr>
      </w:pPr>
    </w:p>
    <w:p w:rsidR="005B1679" w:rsidRDefault="005B1679" w:rsidP="0001605B">
      <w:pPr>
        <w:tabs>
          <w:tab w:val="left" w:pos="3580"/>
        </w:tabs>
        <w:rPr>
          <w:rFonts w:ascii="Times New Roman" w:hAnsi="Times New Roman"/>
          <w:sz w:val="24"/>
        </w:rPr>
      </w:pPr>
    </w:p>
    <w:p w:rsidR="005B1679" w:rsidRDefault="005B1679" w:rsidP="0001605B">
      <w:pPr>
        <w:tabs>
          <w:tab w:val="left" w:pos="3580"/>
        </w:tabs>
        <w:rPr>
          <w:rFonts w:ascii="Times New Roman" w:hAnsi="Times New Roman"/>
          <w:sz w:val="24"/>
        </w:rPr>
      </w:pPr>
    </w:p>
    <w:p w:rsidR="005B1679" w:rsidRDefault="005B1679" w:rsidP="0001605B">
      <w:pPr>
        <w:tabs>
          <w:tab w:val="left" w:pos="3580"/>
        </w:tabs>
        <w:rPr>
          <w:rFonts w:ascii="Times New Roman" w:hAnsi="Times New Roman"/>
          <w:sz w:val="24"/>
        </w:rPr>
      </w:pPr>
    </w:p>
    <w:p w:rsidR="005B1679" w:rsidRDefault="005B1679" w:rsidP="0001605B">
      <w:pPr>
        <w:tabs>
          <w:tab w:val="left" w:pos="3580"/>
        </w:tabs>
        <w:rPr>
          <w:rFonts w:ascii="Times New Roman" w:hAnsi="Times New Roman"/>
          <w:sz w:val="24"/>
        </w:rPr>
      </w:pPr>
    </w:p>
    <w:p w:rsidR="005B1679" w:rsidRDefault="005B1679" w:rsidP="0001605B">
      <w:pPr>
        <w:tabs>
          <w:tab w:val="left" w:pos="3580"/>
        </w:tabs>
        <w:rPr>
          <w:rFonts w:ascii="Times New Roman" w:hAnsi="Times New Roman"/>
          <w:sz w:val="24"/>
        </w:rPr>
      </w:pPr>
    </w:p>
    <w:p w:rsidR="005B1679" w:rsidRDefault="005B1679" w:rsidP="0001605B">
      <w:pPr>
        <w:tabs>
          <w:tab w:val="left" w:pos="3580"/>
        </w:tabs>
        <w:rPr>
          <w:rFonts w:ascii="Times New Roman" w:hAnsi="Times New Roman"/>
          <w:sz w:val="24"/>
        </w:rPr>
      </w:pPr>
    </w:p>
    <w:p w:rsidR="00B67E30" w:rsidRDefault="00B67E30" w:rsidP="0001605B">
      <w:pPr>
        <w:tabs>
          <w:tab w:val="left" w:pos="3580"/>
        </w:tabs>
        <w:rPr>
          <w:rFonts w:ascii="Times New Roman" w:hAnsi="Times New Roman"/>
          <w:sz w:val="24"/>
        </w:rPr>
      </w:pPr>
    </w:p>
    <w:p w:rsidR="002655A3" w:rsidRDefault="002655A3" w:rsidP="0001605B">
      <w:pPr>
        <w:tabs>
          <w:tab w:val="left" w:pos="3580"/>
        </w:tabs>
        <w:rPr>
          <w:rFonts w:ascii="Times New Roman" w:hAnsi="Times New Roman"/>
          <w:sz w:val="24"/>
        </w:rPr>
      </w:pPr>
    </w:p>
    <w:p w:rsidR="002655A3" w:rsidRDefault="002655A3" w:rsidP="0001605B">
      <w:pPr>
        <w:tabs>
          <w:tab w:val="left" w:pos="3580"/>
        </w:tabs>
        <w:rPr>
          <w:rFonts w:ascii="Times New Roman" w:hAnsi="Times New Roman"/>
          <w:sz w:val="24"/>
        </w:rPr>
      </w:pPr>
    </w:p>
    <w:p w:rsidR="00736B65" w:rsidRDefault="00CE17E3" w:rsidP="0001605B">
      <w:pPr>
        <w:tabs>
          <w:tab w:val="left" w:pos="3580"/>
        </w:tabs>
        <w:rPr>
          <w:rFonts w:ascii="Times New Roman" w:hAnsi="Times New Roman"/>
          <w:sz w:val="24"/>
        </w:rPr>
      </w:pPr>
      <w:r>
        <w:rPr>
          <w:noProof/>
        </w:rPr>
        <w:drawing>
          <wp:anchor distT="0" distB="0" distL="114300" distR="114300" simplePos="0" relativeHeight="251671040" behindDoc="0" locked="0" layoutInCell="1" allowOverlap="1">
            <wp:simplePos x="0" y="0"/>
            <wp:positionH relativeFrom="column">
              <wp:posOffset>0</wp:posOffset>
            </wp:positionH>
            <wp:positionV relativeFrom="paragraph">
              <wp:posOffset>184785</wp:posOffset>
            </wp:positionV>
            <wp:extent cx="6393815" cy="3474720"/>
            <wp:effectExtent l="0" t="0" r="0" b="5080"/>
            <wp:wrapTopAndBottom/>
            <wp:docPr id="1117347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54220" name=""/>
                    <pic:cNvPicPr/>
                  </pic:nvPicPr>
                  <pic:blipFill>
                    <a:blip r:embed="rId28"/>
                    <a:stretch>
                      <a:fillRect/>
                    </a:stretch>
                  </pic:blipFill>
                  <pic:spPr>
                    <a:xfrm>
                      <a:off x="0" y="0"/>
                      <a:ext cx="6393815" cy="3474720"/>
                    </a:xfrm>
                    <a:prstGeom prst="rect">
                      <a:avLst/>
                    </a:prstGeom>
                  </pic:spPr>
                </pic:pic>
              </a:graphicData>
            </a:graphic>
          </wp:anchor>
        </w:drawing>
      </w:r>
    </w:p>
    <w:p w:rsidR="00736B65" w:rsidRDefault="00736B65" w:rsidP="0001605B">
      <w:pPr>
        <w:tabs>
          <w:tab w:val="left" w:pos="3580"/>
        </w:tabs>
        <w:rPr>
          <w:rFonts w:ascii="Times New Roman" w:hAnsi="Times New Roman"/>
          <w:sz w:val="24"/>
        </w:rPr>
      </w:pPr>
    </w:p>
    <w:p w:rsidR="00A7034C" w:rsidRPr="00D67F6D" w:rsidRDefault="00CE17E3" w:rsidP="0001605B">
      <w:pPr>
        <w:tabs>
          <w:tab w:val="left" w:pos="3580"/>
        </w:tabs>
        <w:rPr>
          <w:rFonts w:ascii="Times New Roman" w:hAnsi="Times New Roman"/>
          <w:sz w:val="24"/>
        </w:rPr>
      </w:pPr>
      <w:r>
        <w:rPr>
          <w:noProof/>
        </w:rPr>
        <w:drawing>
          <wp:anchor distT="0" distB="0" distL="114300" distR="114300" simplePos="0" relativeHeight="251659776" behindDoc="0" locked="0" layoutInCell="1" allowOverlap="1">
            <wp:simplePos x="0" y="0"/>
            <wp:positionH relativeFrom="column">
              <wp:posOffset>0</wp:posOffset>
            </wp:positionH>
            <wp:positionV relativeFrom="paragraph">
              <wp:posOffset>1282065</wp:posOffset>
            </wp:positionV>
            <wp:extent cx="5731510" cy="3524885"/>
            <wp:effectExtent l="0" t="0" r="0" b="5715"/>
            <wp:wrapTopAndBottom/>
            <wp:docPr id="1730463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63619" name=""/>
                    <pic:cNvPicPr/>
                  </pic:nvPicPr>
                  <pic:blipFill>
                    <a:blip r:embed="rId29"/>
                    <a:stretch>
                      <a:fillRect/>
                    </a:stretch>
                  </pic:blipFill>
                  <pic:spPr>
                    <a:xfrm>
                      <a:off x="0" y="0"/>
                      <a:ext cx="5731510" cy="3524885"/>
                    </a:xfrm>
                    <a:prstGeom prst="rect">
                      <a:avLst/>
                    </a:prstGeom>
                  </pic:spPr>
                </pic:pic>
              </a:graphicData>
            </a:graphic>
          </wp:anchor>
        </w:drawing>
      </w:r>
      <w:r w:rsidR="00754DB9">
        <w:rPr>
          <w:rFonts w:ascii="Times New Roman" w:hAnsi="Times New Roman"/>
          <w:b/>
          <w:bCs/>
          <w:sz w:val="24"/>
        </w:rPr>
        <w:t>PLATE</w:t>
      </w:r>
      <w:r w:rsidR="005D5710">
        <w:rPr>
          <w:rFonts w:ascii="Times New Roman" w:hAnsi="Times New Roman"/>
          <w:b/>
          <w:bCs/>
          <w:sz w:val="24"/>
        </w:rPr>
        <w:t>.3.7:-</w:t>
      </w:r>
      <w:r w:rsidR="00D67F6D">
        <w:rPr>
          <w:rFonts w:ascii="Times New Roman" w:hAnsi="Times New Roman"/>
          <w:sz w:val="24"/>
        </w:rPr>
        <w:t>showing the view of the hostel</w:t>
      </w:r>
    </w:p>
    <w:p w:rsidR="00A7034C" w:rsidRDefault="00A7034C" w:rsidP="0001605B">
      <w:pPr>
        <w:tabs>
          <w:tab w:val="left" w:pos="3580"/>
        </w:tabs>
        <w:rPr>
          <w:rFonts w:ascii="Times New Roman" w:hAnsi="Times New Roman"/>
          <w:sz w:val="24"/>
        </w:rPr>
      </w:pPr>
    </w:p>
    <w:p w:rsidR="00D54436" w:rsidRDefault="00D54436" w:rsidP="00D54436">
      <w:pPr>
        <w:tabs>
          <w:tab w:val="left" w:pos="3580"/>
        </w:tabs>
        <w:rPr>
          <w:rFonts w:ascii="Times New Roman" w:hAnsi="Times New Roman"/>
          <w:sz w:val="24"/>
        </w:rPr>
      </w:pPr>
    </w:p>
    <w:p w:rsidR="00D54436" w:rsidRDefault="00D54436" w:rsidP="00D54436">
      <w:pPr>
        <w:tabs>
          <w:tab w:val="left" w:pos="3580"/>
        </w:tabs>
        <w:rPr>
          <w:rFonts w:ascii="Times New Roman" w:hAnsi="Times New Roman"/>
          <w:sz w:val="24"/>
        </w:rPr>
      </w:pPr>
    </w:p>
    <w:p w:rsidR="00D54436" w:rsidRDefault="00D54436" w:rsidP="00D54436">
      <w:pPr>
        <w:tabs>
          <w:tab w:val="left" w:pos="3580"/>
        </w:tabs>
        <w:rPr>
          <w:rFonts w:ascii="Times New Roman" w:hAnsi="Times New Roman"/>
          <w:sz w:val="24"/>
        </w:rPr>
      </w:pPr>
    </w:p>
    <w:p w:rsidR="00DF6909" w:rsidRPr="00D54436" w:rsidRDefault="001324A8" w:rsidP="00D54436">
      <w:pPr>
        <w:tabs>
          <w:tab w:val="left" w:pos="3580"/>
        </w:tabs>
        <w:rPr>
          <w:rFonts w:ascii="Times New Roman" w:hAnsi="Times New Roman"/>
          <w:b/>
          <w:bCs/>
          <w:sz w:val="24"/>
        </w:rPr>
      </w:pPr>
      <w:r>
        <w:rPr>
          <w:noProof/>
        </w:rPr>
        <w:drawing>
          <wp:anchor distT="0" distB="0" distL="114300" distR="114300" simplePos="0" relativeHeight="251672064" behindDoc="0" locked="0" layoutInCell="1" allowOverlap="1">
            <wp:simplePos x="0" y="0"/>
            <wp:positionH relativeFrom="column">
              <wp:posOffset>0</wp:posOffset>
            </wp:positionH>
            <wp:positionV relativeFrom="paragraph">
              <wp:posOffset>255905</wp:posOffset>
            </wp:positionV>
            <wp:extent cx="5731510" cy="3639185"/>
            <wp:effectExtent l="0" t="0" r="0" b="5715"/>
            <wp:wrapTopAndBottom/>
            <wp:docPr id="915129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29070" name=""/>
                    <pic:cNvPicPr/>
                  </pic:nvPicPr>
                  <pic:blipFill>
                    <a:blip r:embed="rId30"/>
                    <a:stretch>
                      <a:fillRect/>
                    </a:stretch>
                  </pic:blipFill>
                  <pic:spPr>
                    <a:xfrm>
                      <a:off x="0" y="0"/>
                      <a:ext cx="5731510" cy="3639185"/>
                    </a:xfrm>
                    <a:prstGeom prst="rect">
                      <a:avLst/>
                    </a:prstGeom>
                  </pic:spPr>
                </pic:pic>
              </a:graphicData>
            </a:graphic>
          </wp:anchor>
        </w:drawing>
      </w:r>
    </w:p>
    <w:p w:rsidR="00CA601E" w:rsidRDefault="00CA601E" w:rsidP="00DF6909">
      <w:pPr>
        <w:spacing w:line="360" w:lineRule="auto"/>
        <w:ind w:left="360"/>
        <w:jc w:val="both"/>
      </w:pPr>
    </w:p>
    <w:p w:rsidR="00CA601E" w:rsidRDefault="00CA601E" w:rsidP="00DF6909">
      <w:pPr>
        <w:spacing w:line="360" w:lineRule="auto"/>
        <w:ind w:left="360"/>
        <w:jc w:val="both"/>
      </w:pPr>
    </w:p>
    <w:p w:rsidR="00CA601E" w:rsidRPr="008F58A6" w:rsidRDefault="00A30A44" w:rsidP="00DF6909">
      <w:pPr>
        <w:spacing w:line="360" w:lineRule="auto"/>
        <w:ind w:left="360"/>
        <w:jc w:val="both"/>
      </w:pPr>
      <w:r>
        <w:rPr>
          <w:b/>
          <w:bCs/>
        </w:rPr>
        <w:t>PLATE.3</w:t>
      </w:r>
      <w:r w:rsidR="00CD6155">
        <w:rPr>
          <w:b/>
          <w:bCs/>
        </w:rPr>
        <w:t>.</w:t>
      </w:r>
      <w:r w:rsidR="008F58A6">
        <w:rPr>
          <w:b/>
          <w:bCs/>
        </w:rPr>
        <w:t xml:space="preserve">9:- </w:t>
      </w:r>
      <w:r w:rsidR="008F58A6">
        <w:t xml:space="preserve">showing the view of the hostel </w:t>
      </w:r>
    </w:p>
    <w:p w:rsidR="00CA601E" w:rsidRDefault="00CA601E" w:rsidP="00DF6909">
      <w:pPr>
        <w:spacing w:line="360" w:lineRule="auto"/>
        <w:ind w:left="360"/>
        <w:jc w:val="both"/>
      </w:pPr>
    </w:p>
    <w:p w:rsidR="00DF6909" w:rsidRPr="00DF6909" w:rsidRDefault="00914A35" w:rsidP="00D12C33">
      <w:pPr>
        <w:spacing w:line="360" w:lineRule="auto"/>
        <w:jc w:val="both"/>
      </w:pPr>
      <w:r>
        <w:rPr>
          <w:noProof/>
        </w:rPr>
        <w:drawing>
          <wp:anchor distT="0" distB="0" distL="114300" distR="114300" simplePos="0" relativeHeight="251673088" behindDoc="0" locked="0" layoutInCell="1" allowOverlap="1">
            <wp:simplePos x="0" y="0"/>
            <wp:positionH relativeFrom="column">
              <wp:posOffset>0</wp:posOffset>
            </wp:positionH>
            <wp:positionV relativeFrom="paragraph">
              <wp:posOffset>-5942965</wp:posOffset>
            </wp:positionV>
            <wp:extent cx="5731510" cy="3524885"/>
            <wp:effectExtent l="0" t="0" r="0" b="5715"/>
            <wp:wrapTopAndBottom/>
            <wp:docPr id="1512176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76170" name=""/>
                    <pic:cNvPicPr/>
                  </pic:nvPicPr>
                  <pic:blipFill>
                    <a:blip r:embed="rId29"/>
                    <a:stretch>
                      <a:fillRect/>
                    </a:stretch>
                  </pic:blipFill>
                  <pic:spPr>
                    <a:xfrm>
                      <a:off x="0" y="0"/>
                      <a:ext cx="5731510" cy="3524885"/>
                    </a:xfrm>
                    <a:prstGeom prst="rect">
                      <a:avLst/>
                    </a:prstGeom>
                  </pic:spPr>
                </pic:pic>
              </a:graphicData>
            </a:graphic>
          </wp:anchor>
        </w:drawing>
      </w:r>
      <w:r w:rsidR="00DF6909">
        <w:rPr>
          <w:rFonts w:ascii="Times New Roman" w:hAnsi="Times New Roman"/>
          <w:b/>
          <w:sz w:val="24"/>
        </w:rPr>
        <w:t>3.6 Case Study 2: University Students’ Housing Italy</w:t>
      </w:r>
    </w:p>
    <w:p w:rsidR="00B67E30" w:rsidRPr="00DF6909" w:rsidRDefault="001B2F8E">
      <w:pPr>
        <w:spacing w:line="360" w:lineRule="auto"/>
        <w:jc w:val="both"/>
        <w:rPr>
          <w:rFonts w:ascii="Times New Roman" w:hAnsi="Times New Roman"/>
          <w:b/>
          <w:sz w:val="24"/>
        </w:rPr>
      </w:pPr>
      <w:r>
        <w:rPr>
          <w:rFonts w:ascii="Times New Roman" w:hAnsi="Times New Roman"/>
          <w:b/>
          <w:sz w:val="24"/>
        </w:rPr>
        <w:t>Date of Establishment</w:t>
      </w:r>
      <w:r>
        <w:rPr>
          <w:rFonts w:ascii="Times New Roman" w:hAnsi="Times New Roman"/>
          <w:sz w:val="24"/>
        </w:rPr>
        <w:t>: 2007</w:t>
      </w:r>
    </w:p>
    <w:p w:rsidR="00B67E30" w:rsidRDefault="001B2F8E">
      <w:pPr>
        <w:spacing w:line="360" w:lineRule="auto"/>
        <w:jc w:val="both"/>
      </w:pPr>
      <w:r>
        <w:rPr>
          <w:rFonts w:ascii="Times New Roman" w:hAnsi="Times New Roman"/>
          <w:b/>
          <w:sz w:val="24"/>
        </w:rPr>
        <w:t>Architect</w:t>
      </w:r>
      <w:r>
        <w:rPr>
          <w:rFonts w:ascii="Times New Roman" w:hAnsi="Times New Roman"/>
          <w:sz w:val="24"/>
        </w:rPr>
        <w:t>: C+S Associates</w:t>
      </w:r>
    </w:p>
    <w:p w:rsidR="00B67E30" w:rsidRDefault="001B2F8E">
      <w:pPr>
        <w:spacing w:line="360" w:lineRule="auto"/>
        <w:jc w:val="both"/>
      </w:pPr>
      <w:r>
        <w:rPr>
          <w:rFonts w:ascii="Times New Roman" w:hAnsi="Times New Roman"/>
          <w:b/>
          <w:sz w:val="24"/>
        </w:rPr>
        <w:t>Location</w:t>
      </w:r>
      <w:r>
        <w:rPr>
          <w:rFonts w:ascii="Times New Roman" w:hAnsi="Times New Roman"/>
          <w:sz w:val="24"/>
        </w:rPr>
        <w:t>: Florence, Italy</w:t>
      </w:r>
    </w:p>
    <w:p w:rsidR="00B67E30" w:rsidRDefault="001B2F8E">
      <w:pPr>
        <w:spacing w:line="360" w:lineRule="auto"/>
        <w:jc w:val="both"/>
      </w:pPr>
      <w:r>
        <w:rPr>
          <w:rFonts w:ascii="Times New Roman" w:hAnsi="Times New Roman"/>
          <w:b/>
          <w:sz w:val="24"/>
        </w:rPr>
        <w:t>Brief Description:</w:t>
      </w:r>
    </w:p>
    <w:p w:rsidR="00B67E30" w:rsidRDefault="001B2F8E">
      <w:pPr>
        <w:spacing w:line="360" w:lineRule="auto"/>
        <w:jc w:val="both"/>
      </w:pPr>
      <w:r>
        <w:rPr>
          <w:rFonts w:ascii="Times New Roman" w:hAnsi="Times New Roman"/>
          <w:sz w:val="24"/>
        </w:rPr>
        <w:t>The students’ university housing in the former Fiat area at Novoli, Florence, was designed to adapt to the constraints of the brief – the perimeter of the lot, the alignment, the building height – and to use them as a springboard for original compositional and typological solutions that have produced articulated, light-filled interior landscape inside severe walls. Despite the double-courtyard layout the building is far from inward-looking and imposes order on the wider context.</w:t>
      </w:r>
    </w:p>
    <w:p w:rsidR="00B67E30" w:rsidRDefault="001B2F8E">
      <w:pPr>
        <w:spacing w:line="360" w:lineRule="auto"/>
        <w:jc w:val="both"/>
      </w:pPr>
      <w:r>
        <w:rPr>
          <w:rFonts w:ascii="Times New Roman" w:hAnsi="Times New Roman"/>
          <w:b/>
          <w:sz w:val="24"/>
        </w:rPr>
        <w:t>Climate</w:t>
      </w:r>
      <w:r>
        <w:rPr>
          <w:rFonts w:ascii="Times New Roman" w:hAnsi="Times New Roman"/>
          <w:sz w:val="24"/>
        </w:rPr>
        <w:t>: The climate of Florence Italy is generally mild, and can be defined as Mediterranean, with relatively mild, wet winters and hot sunny summers.</w:t>
      </w:r>
    </w:p>
    <w:p w:rsidR="00B67E30" w:rsidRDefault="001B2F8E">
      <w:pPr>
        <w:spacing w:line="360" w:lineRule="auto"/>
        <w:jc w:val="both"/>
      </w:pPr>
      <w:r>
        <w:rPr>
          <w:rFonts w:ascii="Times New Roman" w:hAnsi="Times New Roman"/>
          <w:b/>
          <w:sz w:val="24"/>
        </w:rPr>
        <w:t>Topography</w:t>
      </w:r>
      <w:r>
        <w:rPr>
          <w:rFonts w:ascii="Times New Roman" w:hAnsi="Times New Roman"/>
          <w:sz w:val="24"/>
        </w:rPr>
        <w:t>: The site is relatively flat with gentle slope.</w:t>
      </w:r>
    </w:p>
    <w:p w:rsidR="00B67E30" w:rsidRDefault="001B2F8E">
      <w:pPr>
        <w:spacing w:line="360" w:lineRule="auto"/>
        <w:jc w:val="both"/>
      </w:pPr>
      <w:r>
        <w:rPr>
          <w:rFonts w:ascii="Times New Roman" w:hAnsi="Times New Roman"/>
          <w:b/>
          <w:sz w:val="24"/>
        </w:rPr>
        <w:t>Vegetation</w:t>
      </w:r>
      <w:r>
        <w:rPr>
          <w:rFonts w:ascii="Times New Roman" w:hAnsi="Times New Roman"/>
          <w:sz w:val="24"/>
        </w:rPr>
        <w:t>: The vegetation on the site sparse.</w:t>
      </w:r>
    </w:p>
    <w:p w:rsidR="00B67E30" w:rsidRDefault="001B2F8E">
      <w:pPr>
        <w:spacing w:line="360" w:lineRule="auto"/>
        <w:jc w:val="both"/>
      </w:pPr>
      <w:r>
        <w:rPr>
          <w:rFonts w:ascii="Times New Roman" w:hAnsi="Times New Roman"/>
          <w:b/>
          <w:sz w:val="24"/>
        </w:rPr>
        <w:t>Building Materials</w:t>
      </w:r>
      <w:r>
        <w:rPr>
          <w:rFonts w:ascii="Times New Roman" w:hAnsi="Times New Roman"/>
          <w:sz w:val="24"/>
        </w:rPr>
        <w:t>: Reinforced concrete base, wood shingles, glass, brick.</w:t>
      </w:r>
    </w:p>
    <w:p w:rsidR="00B67E30" w:rsidRDefault="001B2F8E">
      <w:pPr>
        <w:spacing w:line="360" w:lineRule="auto"/>
        <w:jc w:val="both"/>
      </w:pPr>
      <w:r>
        <w:rPr>
          <w:rFonts w:ascii="Times New Roman" w:hAnsi="Times New Roman"/>
          <w:b/>
          <w:sz w:val="24"/>
        </w:rPr>
        <w:t>Site Area:</w:t>
      </w:r>
      <w:r>
        <w:rPr>
          <w:rFonts w:ascii="Times New Roman" w:hAnsi="Times New Roman"/>
          <w:sz w:val="24"/>
        </w:rPr>
        <w:t xml:space="preserve"> 6000</w:t>
      </w:r>
      <w:r>
        <w:rPr>
          <w:rFonts w:ascii="Times New Roman" w:eastAsia="Calibri" w:hAnsi="Times New Roman"/>
          <w:sz w:val="24"/>
        </w:rPr>
        <w:t xml:space="preserve"> m</w:t>
      </w:r>
      <w:r>
        <w:rPr>
          <w:rFonts w:ascii="Times New Roman" w:eastAsia="Calibri" w:hAnsi="Times New Roman"/>
          <w:sz w:val="24"/>
          <w:vertAlign w:val="superscript"/>
        </w:rPr>
        <w:t>2</w:t>
      </w:r>
    </w:p>
    <w:p w:rsidR="00B67E30" w:rsidRDefault="001B2F8E">
      <w:pPr>
        <w:spacing w:line="360" w:lineRule="auto"/>
        <w:jc w:val="both"/>
      </w:pPr>
      <w:r>
        <w:rPr>
          <w:rFonts w:ascii="Times New Roman" w:hAnsi="Times New Roman"/>
          <w:b/>
          <w:sz w:val="24"/>
        </w:rPr>
        <w:t>Facilities:</w:t>
      </w:r>
    </w:p>
    <w:p w:rsidR="00B67E30" w:rsidRDefault="001B2F8E" w:rsidP="002655A3">
      <w:pPr>
        <w:numPr>
          <w:ilvl w:val="0"/>
          <w:numId w:val="6"/>
        </w:numPr>
        <w:spacing w:line="360" w:lineRule="auto"/>
        <w:jc w:val="both"/>
      </w:pPr>
      <w:r>
        <w:rPr>
          <w:rFonts w:ascii="Times New Roman" w:hAnsi="Times New Roman"/>
          <w:sz w:val="24"/>
        </w:rPr>
        <w:t>Shops</w:t>
      </w:r>
    </w:p>
    <w:p w:rsidR="00B67E30" w:rsidRDefault="001B2F8E" w:rsidP="002655A3">
      <w:pPr>
        <w:numPr>
          <w:ilvl w:val="0"/>
          <w:numId w:val="6"/>
        </w:numPr>
        <w:spacing w:line="360" w:lineRule="auto"/>
        <w:jc w:val="both"/>
      </w:pPr>
      <w:r>
        <w:rPr>
          <w:rFonts w:ascii="Times New Roman" w:hAnsi="Times New Roman"/>
          <w:sz w:val="24"/>
        </w:rPr>
        <w:t>Entrance hall</w:t>
      </w:r>
    </w:p>
    <w:p w:rsidR="00B67E30" w:rsidRDefault="001B2F8E" w:rsidP="002655A3">
      <w:pPr>
        <w:numPr>
          <w:ilvl w:val="0"/>
          <w:numId w:val="6"/>
        </w:numPr>
        <w:spacing w:line="360" w:lineRule="auto"/>
        <w:jc w:val="both"/>
      </w:pPr>
      <w:r>
        <w:rPr>
          <w:rFonts w:ascii="Times New Roman" w:hAnsi="Times New Roman"/>
          <w:sz w:val="24"/>
        </w:rPr>
        <w:lastRenderedPageBreak/>
        <w:t>Refectory</w:t>
      </w:r>
    </w:p>
    <w:p w:rsidR="00B67E30" w:rsidRDefault="001B2F8E" w:rsidP="002655A3">
      <w:pPr>
        <w:numPr>
          <w:ilvl w:val="0"/>
          <w:numId w:val="6"/>
        </w:numPr>
        <w:spacing w:line="360" w:lineRule="auto"/>
        <w:jc w:val="both"/>
      </w:pPr>
      <w:r>
        <w:rPr>
          <w:rFonts w:ascii="Times New Roman" w:hAnsi="Times New Roman"/>
          <w:sz w:val="24"/>
        </w:rPr>
        <w:t>Study rooms</w:t>
      </w:r>
    </w:p>
    <w:p w:rsidR="00B67E30" w:rsidRDefault="001B2F8E" w:rsidP="002655A3">
      <w:pPr>
        <w:numPr>
          <w:ilvl w:val="0"/>
          <w:numId w:val="6"/>
        </w:numPr>
        <w:spacing w:line="360" w:lineRule="auto"/>
        <w:jc w:val="both"/>
      </w:pPr>
      <w:r>
        <w:rPr>
          <w:rFonts w:ascii="Times New Roman" w:hAnsi="Times New Roman"/>
          <w:sz w:val="24"/>
        </w:rPr>
        <w:t>Lodgings (250 students)</w:t>
      </w:r>
    </w:p>
    <w:p w:rsidR="00B67E30" w:rsidRDefault="001B2F8E" w:rsidP="002655A3">
      <w:pPr>
        <w:numPr>
          <w:ilvl w:val="0"/>
          <w:numId w:val="6"/>
        </w:numPr>
        <w:spacing w:line="360" w:lineRule="auto"/>
        <w:jc w:val="both"/>
      </w:pPr>
      <w:r>
        <w:rPr>
          <w:rFonts w:ascii="Times New Roman" w:hAnsi="Times New Roman"/>
          <w:sz w:val="24"/>
        </w:rPr>
        <w:t>Balcony</w:t>
      </w:r>
    </w:p>
    <w:p w:rsidR="00B67E30" w:rsidRDefault="001B2F8E" w:rsidP="002655A3">
      <w:pPr>
        <w:numPr>
          <w:ilvl w:val="0"/>
          <w:numId w:val="6"/>
        </w:numPr>
        <w:spacing w:line="360" w:lineRule="auto"/>
        <w:jc w:val="both"/>
      </w:pPr>
      <w:r>
        <w:rPr>
          <w:rFonts w:ascii="Times New Roman" w:hAnsi="Times New Roman"/>
          <w:sz w:val="24"/>
        </w:rPr>
        <w:t>Courtyards</w:t>
      </w:r>
    </w:p>
    <w:p w:rsidR="00B67E30" w:rsidRDefault="001B2F8E" w:rsidP="002655A3">
      <w:pPr>
        <w:numPr>
          <w:ilvl w:val="0"/>
          <w:numId w:val="6"/>
        </w:numPr>
        <w:spacing w:line="360" w:lineRule="auto"/>
        <w:jc w:val="both"/>
      </w:pPr>
      <w:r>
        <w:rPr>
          <w:rFonts w:ascii="Times New Roman" w:hAnsi="Times New Roman"/>
          <w:sz w:val="24"/>
        </w:rPr>
        <w:t>Gardens</w:t>
      </w:r>
    </w:p>
    <w:p w:rsidR="00B67E30" w:rsidRDefault="001B2F8E">
      <w:pPr>
        <w:spacing w:line="360" w:lineRule="auto"/>
        <w:jc w:val="both"/>
      </w:pPr>
      <w:r>
        <w:rPr>
          <w:rFonts w:ascii="Times New Roman" w:hAnsi="Times New Roman"/>
          <w:b/>
          <w:sz w:val="24"/>
        </w:rPr>
        <w:t>Site Zoning</w:t>
      </w:r>
      <w:r>
        <w:rPr>
          <w:rFonts w:ascii="Times New Roman" w:hAnsi="Times New Roman"/>
          <w:sz w:val="24"/>
        </w:rPr>
        <w:t>:</w:t>
      </w:r>
    </w:p>
    <w:p w:rsidR="00B67E30" w:rsidRDefault="001B2F8E">
      <w:pPr>
        <w:spacing w:line="360" w:lineRule="auto"/>
        <w:jc w:val="both"/>
      </w:pPr>
      <w:r>
        <w:rPr>
          <w:rFonts w:ascii="Times New Roman" w:hAnsi="Times New Roman"/>
          <w:sz w:val="24"/>
        </w:rPr>
        <w:t>Main building: shops, entrance, refectory, on the ground floor; study rooms and services on the upper levels, and lodgings on the other floors.</w:t>
      </w:r>
    </w:p>
    <w:p w:rsidR="00B67E30" w:rsidRDefault="001B2F8E">
      <w:pPr>
        <w:spacing w:line="360" w:lineRule="auto"/>
        <w:jc w:val="both"/>
      </w:pPr>
      <w:r>
        <w:rPr>
          <w:rFonts w:ascii="Times New Roman" w:hAnsi="Times New Roman"/>
          <w:b/>
          <w:sz w:val="24"/>
        </w:rPr>
        <w:t>Orientation</w:t>
      </w:r>
      <w:r>
        <w:rPr>
          <w:rFonts w:ascii="Times New Roman" w:hAnsi="Times New Roman"/>
          <w:sz w:val="24"/>
        </w:rPr>
        <w:t>: The building is oriented towards the south west breeze which takes advantage of the wind direction.</w:t>
      </w:r>
    </w:p>
    <w:p w:rsidR="00B67E30" w:rsidRDefault="001B2F8E">
      <w:pPr>
        <w:spacing w:line="360" w:lineRule="auto"/>
        <w:jc w:val="both"/>
      </w:pPr>
      <w:r>
        <w:rPr>
          <w:rFonts w:ascii="Times New Roman" w:hAnsi="Times New Roman"/>
          <w:b/>
          <w:sz w:val="24"/>
        </w:rPr>
        <w:t>Activities</w:t>
      </w:r>
      <w:r>
        <w:rPr>
          <w:rFonts w:ascii="Times New Roman" w:hAnsi="Times New Roman"/>
          <w:sz w:val="24"/>
        </w:rPr>
        <w:t>: Activities in the building includes sleeping, studying and relaxation.</w:t>
      </w:r>
    </w:p>
    <w:p w:rsidR="00B67E30" w:rsidRDefault="001B2F8E">
      <w:pPr>
        <w:spacing w:line="360" w:lineRule="auto"/>
        <w:jc w:val="both"/>
      </w:pPr>
      <w:r>
        <w:rPr>
          <w:rFonts w:ascii="Times New Roman" w:hAnsi="Times New Roman"/>
          <w:b/>
          <w:sz w:val="24"/>
        </w:rPr>
        <w:t>Circulation Pattern</w:t>
      </w:r>
      <w:r>
        <w:rPr>
          <w:rFonts w:ascii="Times New Roman" w:hAnsi="Times New Roman"/>
          <w:sz w:val="24"/>
        </w:rPr>
        <w:t>: Circulation is through the double courtyards pattern and also a passageway that cuts crosswise through the blocks and a focus for communal activities, as well as access to the student’s lodgings.</w:t>
      </w:r>
    </w:p>
    <w:p w:rsidR="00B67E30" w:rsidRDefault="00D103AF">
      <w:pPr>
        <w:spacing w:line="360" w:lineRule="auto"/>
        <w:jc w:val="both"/>
      </w:pPr>
      <w:r w:rsidRPr="00B2493F">
        <w:rPr>
          <w:rFonts w:ascii="Times New Roman" w:hAnsi="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5pt;height:3in;visibility:visible;mso-wrap-style:square">
            <v:imagedata r:id="rId31" o:title=""/>
          </v:shape>
        </w:pict>
      </w:r>
    </w:p>
    <w:p w:rsidR="00B67E30" w:rsidRDefault="001B2F8E">
      <w:pPr>
        <w:spacing w:line="360" w:lineRule="auto"/>
        <w:jc w:val="center"/>
      </w:pPr>
      <w:r>
        <w:rPr>
          <w:rFonts w:ascii="Times New Roman" w:hAnsi="Times New Roman"/>
          <w:sz w:val="24"/>
        </w:rPr>
        <w:t>Figure IX: Showing Ground floor plan</w:t>
      </w:r>
    </w:p>
    <w:p w:rsidR="00B67E30" w:rsidRDefault="001B2F8E">
      <w:pPr>
        <w:spacing w:line="360" w:lineRule="auto"/>
        <w:jc w:val="center"/>
      </w:pPr>
      <w:r>
        <w:rPr>
          <w:rFonts w:ascii="Times New Roman" w:hAnsi="Times New Roman"/>
          <w:sz w:val="24"/>
        </w:rPr>
        <w:t xml:space="preserve">Source:  </w:t>
      </w:r>
      <w:hyperlink r:id="rId32" w:history="1">
        <w:r>
          <w:rPr>
            <w:rFonts w:ascii="Times New Roman" w:hAnsi="Times New Roman"/>
            <w:color w:val="0000FF"/>
            <w:sz w:val="24"/>
            <w:u w:val="single"/>
          </w:rPr>
          <w:t>www.archdaily.com</w:t>
        </w:r>
      </w:hyperlink>
      <w:r>
        <w:rPr>
          <w:rFonts w:ascii="Times New Roman" w:hAnsi="Times New Roman"/>
          <w:sz w:val="24"/>
        </w:rPr>
        <w:t xml:space="preserve">(2021)                                                    </w:t>
      </w:r>
    </w:p>
    <w:p w:rsidR="00B67E30" w:rsidRDefault="00B67E30">
      <w:pPr>
        <w:tabs>
          <w:tab w:val="left" w:pos="3580"/>
        </w:tabs>
      </w:pPr>
    </w:p>
    <w:p w:rsidR="00B67E30" w:rsidRDefault="00D103AF">
      <w:pPr>
        <w:spacing w:line="360" w:lineRule="auto"/>
      </w:pPr>
      <w:r w:rsidRPr="00B2493F">
        <w:rPr>
          <w:rFonts w:ascii="Times New Roman" w:hAnsi="Times New Roman"/>
          <w:noProof/>
        </w:rPr>
        <w:lastRenderedPageBreak/>
        <w:pict>
          <v:shape id="Picture 22" o:spid="_x0000_i1026" type="#_x0000_t75" style="width:501pt;height:187.5pt;visibility:visible;mso-wrap-style:square">
            <v:imagedata r:id="rId33" o:title=""/>
          </v:shape>
        </w:pict>
      </w:r>
      <w:r w:rsidRPr="00B2493F">
        <w:rPr>
          <w:rFonts w:ascii="Times New Roman" w:hAnsi="Times New Roman"/>
          <w:noProof/>
        </w:rPr>
        <w:pict>
          <v:shape id="_x0000_i1027" type="#_x0000_t75" style="width:501pt;height:187.5pt;visibility:visible;mso-wrap-style:square">
            <v:imagedata r:id="rId33" o:title=""/>
          </v:shape>
        </w:pict>
      </w:r>
      <w:r w:rsidR="001B2F8E">
        <w:rPr>
          <w:rFonts w:ascii="Times New Roman" w:hAnsi="Times New Roman"/>
          <w:sz w:val="24"/>
        </w:rPr>
        <w:t xml:space="preserve">                                                             Figure X: Showing First floor plan</w:t>
      </w:r>
    </w:p>
    <w:p w:rsidR="00B67E30" w:rsidRDefault="00D103AF" w:rsidP="00D12C33">
      <w:pPr>
        <w:tabs>
          <w:tab w:val="left" w:pos="3580"/>
        </w:tabs>
        <w:rPr>
          <w:rFonts w:ascii="Times New Roman" w:hAnsi="Times New Roman"/>
        </w:rPr>
      </w:pPr>
      <w:r w:rsidRPr="00B2493F">
        <w:rPr>
          <w:rFonts w:ascii="Times New Roman" w:hAnsi="Times New Roman"/>
          <w:noProof/>
        </w:rPr>
        <w:pict>
          <v:shape id="Picture 23" o:spid="_x0000_i1028" type="#_x0000_t75" style="width:520.5pt;height:187.5pt;visibility:visible;mso-wrap-style:square">
            <v:imagedata r:id="rId34" o:title=""/>
          </v:shape>
        </w:pict>
      </w:r>
      <w:r w:rsidRPr="00B2493F">
        <w:rPr>
          <w:rFonts w:ascii="Times New Roman" w:hAnsi="Times New Roman"/>
          <w:noProof/>
        </w:rPr>
        <w:lastRenderedPageBreak/>
        <w:pict>
          <v:shape id="_x0000_i1029" type="#_x0000_t75" style="width:520.5pt;height:187.5pt;visibility:visible;mso-wrap-style:square">
            <v:imagedata r:id="rId34" o:title=""/>
          </v:shape>
        </w:pict>
      </w:r>
      <w:r w:rsidR="00D12C33">
        <w:rPr>
          <w:rFonts w:ascii="Times New Roman" w:hAnsi="Times New Roman"/>
        </w:rPr>
        <w:t xml:space="preserve"> </w:t>
      </w:r>
    </w:p>
    <w:p w:rsidR="00B67E30" w:rsidRDefault="00B2493F">
      <w:r w:rsidRPr="00B2493F">
        <w:rPr>
          <w:rFonts w:ascii="Times New Roman" w:hAnsi="Times New Roman"/>
          <w:noProof/>
        </w:rPr>
        <w:pict>
          <v:shape id="Object 33" o:spid="_x0000_s1040" type="#_x0000_t75" style="position:absolute;margin-left:53.6pt;margin-top:0;width:254.3pt;height:173.05pt;z-index:251692032;visibility:visible" wrapcoords="-64 0 -64 21506 21600 21506 21600 0 -64 0">
            <v:imagedata r:id="rId35" o:title=""/>
            <w10:wrap type="through"/>
          </v:shape>
          <o:OLEObject Type="Embed" ProgID="StaticMetafile" ShapeID="Object 33" DrawAspect="Content" ObjectID="_1816097071" r:id="rId36"/>
        </w:pict>
      </w:r>
      <w:r w:rsidRPr="00B2493F">
        <w:rPr>
          <w:rFonts w:ascii="Times New Roman" w:hAnsi="Times New Roman"/>
          <w:noProof/>
        </w:rPr>
        <w:pict>
          <v:shape id="_x0000_s1059" type="#_x0000_t75" style="position:absolute;margin-left:53.6pt;margin-top:0;width:254.3pt;height:173.05pt;z-index:251693056;visibility:visible" wrapcoords="-64 0 -64 21506 21600 21506 21600 0 -64 0">
            <v:imagedata r:id="rId35" o:title=""/>
            <w10:wrap type="through"/>
          </v:shape>
          <o:OLEObject Type="Embed" ProgID="StaticMetafile" ShapeID="_x0000_s1059" DrawAspect="Content" ObjectID="_1816097072" r:id="rId37"/>
        </w:pict>
      </w: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B67E30">
      <w:pPr>
        <w:rPr>
          <w:rFonts w:ascii="Times New Roman" w:hAnsi="Times New Roman"/>
        </w:rPr>
      </w:pPr>
    </w:p>
    <w:p w:rsidR="00B67E30" w:rsidRDefault="001B2F8E">
      <w:pPr>
        <w:jc w:val="right"/>
        <w:rPr>
          <w:rFonts w:ascii="Times New Roman" w:hAnsi="Times New Roman"/>
        </w:rPr>
      </w:pPr>
      <w:r>
        <w:rPr>
          <w:rFonts w:ascii="Times New Roman" w:hAnsi="Times New Roman"/>
        </w:rPr>
        <w:tab/>
      </w:r>
    </w:p>
    <w:p w:rsidR="00B67E30" w:rsidRDefault="001B2F8E">
      <w:pPr>
        <w:tabs>
          <w:tab w:val="left" w:pos="2233"/>
        </w:tabs>
        <w:rPr>
          <w:rFonts w:ascii="Times New Roman" w:hAnsi="Times New Roman"/>
        </w:rPr>
      </w:pPr>
      <w:r>
        <w:rPr>
          <w:rFonts w:ascii="Times New Roman" w:hAnsi="Times New Roman"/>
        </w:rPr>
        <w:tab/>
      </w:r>
    </w:p>
    <w:p w:rsidR="00B67E30" w:rsidRDefault="00EA46DB">
      <w:pPr>
        <w:tabs>
          <w:tab w:val="left" w:pos="2233"/>
        </w:tabs>
        <w:rPr>
          <w:rFonts w:ascii="Times New Roman" w:hAnsi="Times New Roman"/>
        </w:rPr>
      </w:pPr>
      <w:r>
        <w:rPr>
          <w:rFonts w:ascii="Times New Roman" w:hAnsi="Times New Roman"/>
          <w:b/>
          <w:bCs/>
        </w:rPr>
        <w:t>PLATE.3.10</w:t>
      </w:r>
      <w:r w:rsidR="00123C3F">
        <w:rPr>
          <w:rFonts w:ascii="Times New Roman" w:hAnsi="Times New Roman"/>
          <w:b/>
          <w:bCs/>
        </w:rPr>
        <w:t>:-</w:t>
      </w:r>
      <w:r w:rsidR="001B2F8E">
        <w:rPr>
          <w:rFonts w:ascii="Times New Roman" w:hAnsi="Times New Roman"/>
        </w:rPr>
        <w:t>: Showing view of the hostel</w:t>
      </w:r>
    </w:p>
    <w:p w:rsidR="00B67E30" w:rsidRDefault="00B67E30">
      <w:pPr>
        <w:rPr>
          <w:rFonts w:ascii="Times New Roman" w:hAnsi="Times New Roman"/>
        </w:rPr>
      </w:pPr>
    </w:p>
    <w:p w:rsidR="00B67E30" w:rsidRDefault="00D103AF">
      <w:pPr>
        <w:spacing w:line="360" w:lineRule="auto"/>
      </w:pPr>
      <w:r w:rsidRPr="00B2493F">
        <w:rPr>
          <w:rFonts w:ascii="Times New Roman" w:hAnsi="Times New Roman"/>
          <w:noProof/>
        </w:rPr>
        <w:pict>
          <v:shape id="Picture 26" o:spid="_x0000_i1030" type="#_x0000_t75" style="width:263.25pt;height:173.25pt;visibility:visible;mso-wrap-style:square">
            <v:imagedata r:id="rId38" o:title=""/>
          </v:shape>
        </w:pict>
      </w:r>
      <w:r w:rsidRPr="00B2493F">
        <w:rPr>
          <w:rFonts w:ascii="Times New Roman" w:hAnsi="Times New Roman"/>
          <w:noProof/>
        </w:rPr>
        <w:lastRenderedPageBreak/>
        <w:pict>
          <v:shape id="_x0000_i1031" type="#_x0000_t75" style="width:263.25pt;height:173.25pt;visibility:visible;mso-wrap-style:square">
            <v:imagedata r:id="rId38" o:title=""/>
          </v:shape>
        </w:pict>
      </w:r>
    </w:p>
    <w:p w:rsidR="00B67E30" w:rsidRDefault="000C46E6">
      <w:pPr>
        <w:spacing w:line="360" w:lineRule="auto"/>
      </w:pPr>
      <w:r>
        <w:rPr>
          <w:rFonts w:ascii="Times New Roman" w:hAnsi="Times New Roman"/>
          <w:b/>
          <w:bCs/>
          <w:sz w:val="24"/>
        </w:rPr>
        <w:t>PLATE. 3.</w:t>
      </w:r>
      <w:r w:rsidR="005D4E1E">
        <w:rPr>
          <w:rFonts w:ascii="Times New Roman" w:hAnsi="Times New Roman"/>
          <w:b/>
          <w:bCs/>
          <w:sz w:val="24"/>
        </w:rPr>
        <w:t>11</w:t>
      </w:r>
      <w:r w:rsidR="001B2F8E">
        <w:rPr>
          <w:rFonts w:ascii="Times New Roman" w:hAnsi="Times New Roman"/>
          <w:sz w:val="24"/>
        </w:rPr>
        <w:t xml:space="preserve">: showing the view of the hostel  </w:t>
      </w:r>
    </w:p>
    <w:p w:rsidR="00B67E30" w:rsidRDefault="00B67E30">
      <w:pPr>
        <w:tabs>
          <w:tab w:val="left" w:pos="3580"/>
        </w:tabs>
        <w:rPr>
          <w:rFonts w:ascii="Times New Roman" w:hAnsi="Times New Roman"/>
        </w:rPr>
      </w:pPr>
    </w:p>
    <w:p w:rsidR="00B67E30" w:rsidRPr="008D53C9" w:rsidRDefault="00D103AF" w:rsidP="0001605B">
      <w:pPr>
        <w:spacing w:line="360" w:lineRule="auto"/>
        <w:jc w:val="center"/>
      </w:pPr>
      <w:r w:rsidRPr="00B2493F">
        <w:rPr>
          <w:rFonts w:ascii="Times New Roman" w:hAnsi="Times New Roman"/>
          <w:noProof/>
        </w:rPr>
        <w:pict>
          <v:shape id="_x0000_i1032" type="#_x0000_t75" style="width:7in;height:196.5pt;visibility:visible;mso-wrap-style:square">
            <v:imagedata r:id="rId39" o:title=""/>
          </v:shape>
        </w:pict>
      </w:r>
    </w:p>
    <w:p w:rsidR="005B1679" w:rsidRDefault="005B1679">
      <w:pPr>
        <w:spacing w:after="200" w:line="360" w:lineRule="auto"/>
        <w:jc w:val="center"/>
        <w:rPr>
          <w:rFonts w:ascii="Times New Roman" w:hAnsi="Times New Roman"/>
          <w:b/>
          <w:sz w:val="24"/>
        </w:rPr>
      </w:pPr>
    </w:p>
    <w:p w:rsidR="005B1679" w:rsidRDefault="005B1679">
      <w:pPr>
        <w:spacing w:after="200" w:line="360" w:lineRule="auto"/>
        <w:jc w:val="center"/>
        <w:rPr>
          <w:rFonts w:ascii="Times New Roman" w:hAnsi="Times New Roman"/>
          <w:b/>
          <w:sz w:val="24"/>
        </w:rPr>
      </w:pPr>
    </w:p>
    <w:p w:rsidR="000C46E6" w:rsidRDefault="000C46E6">
      <w:pPr>
        <w:spacing w:after="200" w:line="360" w:lineRule="auto"/>
        <w:jc w:val="center"/>
        <w:rPr>
          <w:rFonts w:ascii="Times New Roman" w:hAnsi="Times New Roman"/>
          <w:b/>
          <w:sz w:val="24"/>
        </w:rPr>
      </w:pPr>
    </w:p>
    <w:p w:rsidR="000C46E6" w:rsidRDefault="000C46E6">
      <w:pPr>
        <w:spacing w:after="200" w:line="360" w:lineRule="auto"/>
        <w:jc w:val="center"/>
        <w:rPr>
          <w:rFonts w:ascii="Times New Roman" w:hAnsi="Times New Roman"/>
          <w:b/>
          <w:sz w:val="24"/>
        </w:rPr>
      </w:pPr>
    </w:p>
    <w:p w:rsidR="000C46E6" w:rsidRDefault="000C46E6">
      <w:pPr>
        <w:spacing w:after="200" w:line="360" w:lineRule="auto"/>
        <w:jc w:val="center"/>
        <w:rPr>
          <w:rFonts w:ascii="Times New Roman" w:hAnsi="Times New Roman"/>
          <w:b/>
          <w:sz w:val="24"/>
        </w:rPr>
      </w:pPr>
    </w:p>
    <w:p w:rsidR="000C46E6" w:rsidRDefault="000C46E6">
      <w:pPr>
        <w:spacing w:after="200" w:line="360" w:lineRule="auto"/>
        <w:jc w:val="center"/>
        <w:rPr>
          <w:rFonts w:ascii="Times New Roman" w:hAnsi="Times New Roman"/>
          <w:b/>
          <w:sz w:val="24"/>
        </w:rPr>
      </w:pPr>
    </w:p>
    <w:p w:rsidR="000C46E6" w:rsidRDefault="000C46E6">
      <w:pPr>
        <w:spacing w:after="200" w:line="360" w:lineRule="auto"/>
        <w:jc w:val="center"/>
        <w:rPr>
          <w:rFonts w:ascii="Times New Roman" w:hAnsi="Times New Roman"/>
          <w:b/>
          <w:sz w:val="24"/>
        </w:rPr>
      </w:pPr>
    </w:p>
    <w:p w:rsidR="000C46E6" w:rsidRDefault="000C46E6">
      <w:pPr>
        <w:spacing w:after="200" w:line="360" w:lineRule="auto"/>
        <w:jc w:val="center"/>
        <w:rPr>
          <w:rFonts w:ascii="Times New Roman" w:hAnsi="Times New Roman"/>
          <w:b/>
          <w:sz w:val="24"/>
        </w:rPr>
      </w:pPr>
    </w:p>
    <w:p w:rsidR="000C46E6" w:rsidRDefault="000C46E6">
      <w:pPr>
        <w:spacing w:after="200" w:line="360" w:lineRule="auto"/>
        <w:jc w:val="center"/>
        <w:rPr>
          <w:rFonts w:ascii="Times New Roman" w:hAnsi="Times New Roman"/>
          <w:b/>
          <w:sz w:val="24"/>
        </w:rPr>
      </w:pPr>
    </w:p>
    <w:p w:rsidR="005B1679" w:rsidRDefault="005B1679">
      <w:pPr>
        <w:spacing w:after="200" w:line="360" w:lineRule="auto"/>
        <w:jc w:val="center"/>
        <w:rPr>
          <w:rFonts w:ascii="Times New Roman" w:hAnsi="Times New Roman"/>
          <w:b/>
          <w:sz w:val="24"/>
        </w:rPr>
      </w:pPr>
    </w:p>
    <w:p w:rsidR="00B67E30" w:rsidRDefault="001B2F8E">
      <w:pPr>
        <w:spacing w:after="200" w:line="360" w:lineRule="auto"/>
        <w:jc w:val="center"/>
      </w:pPr>
      <w:r>
        <w:rPr>
          <w:rFonts w:ascii="Times New Roman" w:hAnsi="Times New Roman"/>
          <w:b/>
          <w:sz w:val="24"/>
        </w:rPr>
        <w:t>CHAPTER FOUR</w:t>
      </w:r>
    </w:p>
    <w:p w:rsidR="00B67E30" w:rsidRDefault="001B2F8E">
      <w:pPr>
        <w:spacing w:after="200" w:line="360" w:lineRule="auto"/>
        <w:jc w:val="center"/>
      </w:pPr>
      <w:r>
        <w:rPr>
          <w:rFonts w:ascii="Times New Roman" w:hAnsi="Times New Roman"/>
          <w:b/>
          <w:sz w:val="24"/>
        </w:rPr>
        <w:t>DESIGN PROPOSAL</w:t>
      </w:r>
    </w:p>
    <w:p w:rsidR="00B67E30" w:rsidRDefault="00CA3C03">
      <w:pPr>
        <w:spacing w:after="200" w:line="360" w:lineRule="auto"/>
        <w:jc w:val="both"/>
        <w:rPr>
          <w:rFonts w:ascii="Times New Roman" w:hAnsi="Times New Roman"/>
          <w:b/>
          <w:sz w:val="24"/>
        </w:rPr>
      </w:pPr>
      <w:r>
        <w:rPr>
          <w:rFonts w:ascii="Times New Roman" w:hAnsi="Times New Roman"/>
          <w:b/>
          <w:sz w:val="24"/>
        </w:rPr>
        <w:t>4.</w:t>
      </w:r>
      <w:r w:rsidR="00B34FD4">
        <w:rPr>
          <w:rFonts w:ascii="Times New Roman" w:hAnsi="Times New Roman"/>
          <w:b/>
          <w:sz w:val="24"/>
        </w:rPr>
        <w:t xml:space="preserve">.0. </w:t>
      </w:r>
      <w:r w:rsidR="00457C61">
        <w:rPr>
          <w:rFonts w:ascii="Times New Roman" w:hAnsi="Times New Roman"/>
          <w:b/>
          <w:sz w:val="24"/>
        </w:rPr>
        <w:t xml:space="preserve">INTRODUCTION </w:t>
      </w:r>
      <w:r w:rsidR="001B2F8E">
        <w:rPr>
          <w:rFonts w:ascii="Times New Roman" w:hAnsi="Times New Roman"/>
          <w:b/>
          <w:sz w:val="24"/>
        </w:rPr>
        <w:t>OF STUDY AREA/SITE SELECTION</w:t>
      </w:r>
    </w:p>
    <w:p w:rsidR="00C77379" w:rsidRDefault="00CA3C03" w:rsidP="00C77379">
      <w:pPr>
        <w:spacing w:after="200" w:line="360" w:lineRule="auto"/>
        <w:jc w:val="both"/>
        <w:rPr>
          <w:rFonts w:ascii="Times New Roman" w:hAnsi="Times New Roman"/>
          <w:b/>
          <w:sz w:val="24"/>
        </w:rPr>
      </w:pPr>
      <w:r>
        <w:rPr>
          <w:rFonts w:ascii="Times New Roman" w:hAnsi="Times New Roman"/>
          <w:b/>
          <w:sz w:val="24"/>
        </w:rPr>
        <w:t xml:space="preserve">4.1. </w:t>
      </w:r>
      <w:r w:rsidR="001B2F8E">
        <w:rPr>
          <w:rFonts w:ascii="Times New Roman" w:hAnsi="Times New Roman"/>
          <w:b/>
          <w:sz w:val="24"/>
        </w:rPr>
        <w:t xml:space="preserve">HISTORY OF </w:t>
      </w:r>
      <w:r w:rsidR="00E3742D">
        <w:rPr>
          <w:rFonts w:ascii="Times New Roman" w:hAnsi="Times New Roman"/>
          <w:b/>
          <w:sz w:val="24"/>
        </w:rPr>
        <w:t>SAKI</w:t>
      </w:r>
    </w:p>
    <w:p w:rsidR="00D558F5" w:rsidRPr="0062572C" w:rsidRDefault="00D558F5" w:rsidP="00C77379">
      <w:pPr>
        <w:spacing w:after="200" w:line="360" w:lineRule="auto"/>
        <w:jc w:val="both"/>
        <w:rPr>
          <w:rFonts w:ascii="Times New Roman" w:hAnsi="Times New Roman"/>
          <w:sz w:val="24"/>
        </w:rPr>
      </w:pPr>
      <w:r w:rsidRPr="0062572C">
        <w:rPr>
          <w:rFonts w:ascii="Times New Roman" w:eastAsiaTheme="minorEastAsia" w:hAnsi="Times New Roman"/>
          <w:kern w:val="0"/>
          <w:sz w:val="24"/>
          <w:szCs w:val="24"/>
          <w:lang w:val="en-GB" w:eastAsia="en-GB"/>
        </w:rPr>
        <w:t>Saki is one of the oldest towns in Yorubaland and has a rich cultural and historical heritage. It is believed to have been founded several centuries ago, and oral traditions trace its origins to Oduduwa, the legendary progenitor of the Yoruba people.</w:t>
      </w:r>
    </w:p>
    <w:p w:rsidR="00D558F5" w:rsidRPr="0062572C" w:rsidRDefault="00D558F5" w:rsidP="00D558F5">
      <w:pPr>
        <w:widowControl/>
        <w:suppressAutoHyphens w:val="0"/>
        <w:overflowPunct/>
        <w:autoSpaceDE/>
        <w:autoSpaceDN/>
        <w:spacing w:before="100" w:beforeAutospacing="1" w:after="100" w:afterAutospacing="1"/>
        <w:textAlignment w:val="auto"/>
        <w:divId w:val="635529030"/>
        <w:rPr>
          <w:rFonts w:ascii="Times New Roman" w:eastAsiaTheme="minorEastAsia" w:hAnsi="Times New Roman"/>
          <w:kern w:val="0"/>
          <w:sz w:val="24"/>
          <w:szCs w:val="24"/>
          <w:lang w:val="en-GB" w:eastAsia="en-GB"/>
        </w:rPr>
      </w:pPr>
      <w:r w:rsidRPr="0062572C">
        <w:rPr>
          <w:rFonts w:ascii="Times New Roman" w:eastAsiaTheme="minorEastAsia" w:hAnsi="Times New Roman"/>
          <w:kern w:val="0"/>
          <w:sz w:val="24"/>
          <w:szCs w:val="24"/>
          <w:lang w:val="en-GB" w:eastAsia="en-GB"/>
        </w:rPr>
        <w:t>Saki’s founders were descendants of the Oyo Empire, which was one of the most powerful and influential Yoruba kingdoms between the 14th and 19th centuries. After internal conflicts and wars (especially the collapse of Old Oyo around the 1830s), many people migrated to safer areas in the forested regions — Saki became one of such resettlement areas.</w:t>
      </w:r>
    </w:p>
    <w:p w:rsidR="00E37514" w:rsidRPr="0062572C" w:rsidRDefault="00D558F5" w:rsidP="00AE37EA">
      <w:pPr>
        <w:widowControl/>
        <w:suppressAutoHyphens w:val="0"/>
        <w:overflowPunct/>
        <w:autoSpaceDE/>
        <w:autoSpaceDN/>
        <w:spacing w:before="100" w:beforeAutospacing="1" w:after="100" w:afterAutospacing="1"/>
        <w:textAlignment w:val="auto"/>
        <w:divId w:val="635529030"/>
        <w:rPr>
          <w:rFonts w:ascii="Times New Roman" w:eastAsiaTheme="minorEastAsia" w:hAnsi="Times New Roman"/>
          <w:kern w:val="0"/>
          <w:sz w:val="24"/>
          <w:szCs w:val="24"/>
          <w:lang w:val="en-GB" w:eastAsia="en-GB"/>
        </w:rPr>
      </w:pPr>
      <w:r w:rsidRPr="0062572C">
        <w:rPr>
          <w:rFonts w:ascii="Times New Roman" w:eastAsiaTheme="minorEastAsia" w:hAnsi="Times New Roman"/>
          <w:kern w:val="0"/>
          <w:sz w:val="24"/>
          <w:szCs w:val="24"/>
          <w:lang w:val="en-GB" w:eastAsia="en-GB"/>
        </w:rPr>
        <w:t>The name “Saki” is thought to have originated from the phrase “Sa ki”, which means “to run and block” in Yoruba — a reference to a military strategy during the period of war and m</w:t>
      </w:r>
      <w:r w:rsidRPr="0062572C">
        <w:rPr>
          <w:rFonts w:ascii="Times New Roman" w:eastAsiaTheme="minorEastAsia" w:hAnsi="Times New Roman"/>
          <w:kern w:val="0"/>
          <w:sz w:val="24"/>
          <w:szCs w:val="24"/>
          <w:lang w:val="en-GB" w:eastAsia="en-GB"/>
        </w:rPr>
        <w:t>i</w:t>
      </w:r>
      <w:r w:rsidRPr="0062572C">
        <w:rPr>
          <w:rFonts w:ascii="Times New Roman" w:eastAsiaTheme="minorEastAsia" w:hAnsi="Times New Roman"/>
          <w:kern w:val="0"/>
          <w:sz w:val="24"/>
          <w:szCs w:val="24"/>
          <w:lang w:val="en-GB" w:eastAsia="en-GB"/>
        </w:rPr>
        <w:t>gration.</w:t>
      </w:r>
    </w:p>
    <w:p w:rsidR="00B67E30" w:rsidRDefault="007C34B9">
      <w:pPr>
        <w:spacing w:after="200" w:line="360" w:lineRule="auto"/>
        <w:jc w:val="both"/>
      </w:pPr>
      <w:r>
        <w:rPr>
          <w:rFonts w:ascii="Times New Roman" w:hAnsi="Times New Roman"/>
          <w:b/>
          <w:sz w:val="24"/>
        </w:rPr>
        <w:t>4.2</w:t>
      </w:r>
      <w:r w:rsidR="001B2F8E">
        <w:rPr>
          <w:rFonts w:ascii="Times New Roman" w:hAnsi="Times New Roman"/>
          <w:b/>
          <w:sz w:val="24"/>
        </w:rPr>
        <w:tab/>
        <w:t>SITE LOCATION</w:t>
      </w:r>
    </w:p>
    <w:p w:rsidR="00B67E30" w:rsidRDefault="001B2F8E" w:rsidP="00B31636">
      <w:pPr>
        <w:tabs>
          <w:tab w:val="left" w:pos="6144"/>
        </w:tabs>
        <w:spacing w:line="360" w:lineRule="auto"/>
        <w:jc w:val="both"/>
        <w:rPr>
          <w:rFonts w:ascii="Times New Roman" w:hAnsi="Times New Roman"/>
          <w:sz w:val="24"/>
        </w:rPr>
      </w:pPr>
      <w:r>
        <w:rPr>
          <w:rFonts w:ascii="Times New Roman" w:hAnsi="Times New Roman"/>
          <w:sz w:val="24"/>
        </w:rPr>
        <w:t xml:space="preserve">The site is located at </w:t>
      </w:r>
      <w:r w:rsidR="006506F8">
        <w:rPr>
          <w:rFonts w:ascii="Times New Roman" w:hAnsi="Times New Roman"/>
          <w:sz w:val="24"/>
        </w:rPr>
        <w:t xml:space="preserve">Oke Ogun polytechnic </w:t>
      </w:r>
      <w:r w:rsidR="002C3E12">
        <w:rPr>
          <w:rFonts w:ascii="Times New Roman" w:hAnsi="Times New Roman"/>
          <w:sz w:val="24"/>
        </w:rPr>
        <w:t>oyo state saki.</w:t>
      </w:r>
      <w:r>
        <w:rPr>
          <w:rFonts w:ascii="Times New Roman" w:hAnsi="Times New Roman"/>
          <w:sz w:val="24"/>
        </w:rPr>
        <w:t>.</w:t>
      </w:r>
    </w:p>
    <w:p w:rsidR="002E66A1" w:rsidRDefault="001B2F8E" w:rsidP="002E66A1">
      <w:pPr>
        <w:tabs>
          <w:tab w:val="left" w:pos="6144"/>
        </w:tabs>
        <w:spacing w:line="360" w:lineRule="auto"/>
        <w:jc w:val="both"/>
        <w:rPr>
          <w:rFonts w:ascii="Times New Roman" w:hAnsi="Times New Roman"/>
        </w:rPr>
      </w:pPr>
      <w:r>
        <w:rPr>
          <w:rFonts w:ascii="Times New Roman" w:hAnsi="Times New Roman"/>
        </w:rPr>
        <w:t xml:space="preserve">Location of the </w:t>
      </w:r>
      <w:r w:rsidR="004B4004">
        <w:rPr>
          <w:rFonts w:ascii="Times New Roman" w:hAnsi="Times New Roman"/>
        </w:rPr>
        <w:t>Oke Ogun polytechnic saki</w:t>
      </w:r>
    </w:p>
    <w:p w:rsidR="00AF54D0" w:rsidRPr="00AF54D0" w:rsidRDefault="00AF54D0" w:rsidP="002E66A1">
      <w:pPr>
        <w:tabs>
          <w:tab w:val="left" w:pos="6144"/>
        </w:tabs>
        <w:spacing w:line="360" w:lineRule="auto"/>
        <w:jc w:val="both"/>
        <w:rPr>
          <w:rFonts w:ascii="Times New Roman" w:hAnsi="Times New Roman"/>
        </w:rPr>
      </w:pPr>
      <w:r w:rsidRPr="00AF54D0">
        <w:rPr>
          <w:rFonts w:ascii="Times New Roman" w:eastAsiaTheme="minorEastAsia" w:hAnsi="Times New Roman"/>
          <w:kern w:val="0"/>
          <w:sz w:val="24"/>
          <w:szCs w:val="24"/>
          <w:lang w:val="en-GB" w:eastAsia="en-GB"/>
        </w:rPr>
        <w:t>The Oke</w:t>
      </w:r>
      <w:r w:rsidRPr="00AF54D0">
        <w:rPr>
          <w:rFonts w:ascii="Times New Roman" w:eastAsiaTheme="minorEastAsia" w:hAnsi="Times New Roman"/>
          <w:kern w:val="0"/>
          <w:sz w:val="24"/>
          <w:szCs w:val="24"/>
          <w:lang w:val="en-GB" w:eastAsia="en-GB"/>
        </w:rPr>
        <w:noBreakHyphen/>
        <w:t>Ogun Polytechnic, Saki—often abbreviated TOPS—is located in Saki (Shaki), the headquarters of Saki West Local Government Area, situated in the Oke</w:t>
      </w:r>
      <w:r w:rsidRPr="00AF54D0">
        <w:rPr>
          <w:rFonts w:ascii="Times New Roman" w:eastAsiaTheme="minorEastAsia" w:hAnsi="Times New Roman"/>
          <w:kern w:val="0"/>
          <w:sz w:val="24"/>
          <w:szCs w:val="24"/>
          <w:lang w:val="en-GB" w:eastAsia="en-GB"/>
        </w:rPr>
        <w:noBreakHyphen/>
        <w:t>Ogun region of Oyo State, Nigeria. Here’s a precise overview of its site and address:</w:t>
      </w:r>
    </w:p>
    <w:p w:rsidR="00AF54D0" w:rsidRPr="00AF54D0" w:rsidRDefault="00AF54D0" w:rsidP="00AF54D0">
      <w:pPr>
        <w:widowControl/>
        <w:suppressAutoHyphens w:val="0"/>
        <w:overflowPunct/>
        <w:autoSpaceDE/>
        <w:autoSpaceDN/>
        <w:spacing w:before="100" w:beforeAutospacing="1" w:after="100" w:afterAutospacing="1"/>
        <w:textAlignment w:val="auto"/>
        <w:outlineLvl w:val="2"/>
        <w:divId w:val="1850677164"/>
        <w:rPr>
          <w:rFonts w:ascii="Times New Roman" w:eastAsiaTheme="minorEastAsia" w:hAnsi="Times New Roman"/>
          <w:b/>
          <w:bCs/>
          <w:kern w:val="0"/>
          <w:sz w:val="27"/>
          <w:szCs w:val="27"/>
          <w:lang w:val="en-GB" w:eastAsia="en-GB"/>
        </w:rPr>
      </w:pPr>
      <w:r w:rsidRPr="00AF54D0">
        <w:rPr>
          <w:rFonts w:ascii="Times New Roman" w:hAnsi="Times New Roman"/>
          <w:b/>
          <w:bCs/>
          <w:kern w:val="0"/>
          <w:sz w:val="27"/>
          <w:szCs w:val="27"/>
          <w:lang w:val="en-GB" w:eastAsia="en-GB"/>
        </w:rPr>
        <w:t>Location &amp; Address</w:t>
      </w:r>
    </w:p>
    <w:p w:rsidR="00AF54D0" w:rsidRPr="00AF54D0" w:rsidRDefault="00AF54D0" w:rsidP="002655A3">
      <w:pPr>
        <w:widowControl/>
        <w:numPr>
          <w:ilvl w:val="0"/>
          <w:numId w:val="39"/>
        </w:numPr>
        <w:suppressAutoHyphens w:val="0"/>
        <w:overflowPunct/>
        <w:autoSpaceDE/>
        <w:autoSpaceDN/>
        <w:spacing w:before="100" w:beforeAutospacing="1" w:after="100" w:afterAutospacing="1"/>
        <w:textAlignment w:val="auto"/>
        <w:divId w:val="1850677164"/>
        <w:rPr>
          <w:rFonts w:ascii="Times New Roman" w:eastAsiaTheme="minorEastAsia" w:hAnsi="Times New Roman"/>
          <w:kern w:val="0"/>
          <w:sz w:val="24"/>
          <w:szCs w:val="24"/>
          <w:lang w:val="en-GB" w:eastAsia="en-GB"/>
        </w:rPr>
      </w:pPr>
      <w:r w:rsidRPr="00AF54D0">
        <w:rPr>
          <w:rFonts w:ascii="Times New Roman" w:eastAsiaTheme="minorEastAsia" w:hAnsi="Times New Roman"/>
          <w:kern w:val="0"/>
          <w:sz w:val="24"/>
          <w:szCs w:val="24"/>
          <w:lang w:val="en-GB" w:eastAsia="en-GB"/>
        </w:rPr>
        <w:t>The campus is situated along Ago</w:t>
      </w:r>
      <w:r w:rsidRPr="00AF54D0">
        <w:rPr>
          <w:rFonts w:ascii="Times New Roman" w:eastAsiaTheme="minorEastAsia" w:hAnsi="Times New Roman"/>
          <w:kern w:val="0"/>
          <w:sz w:val="24"/>
          <w:szCs w:val="24"/>
          <w:lang w:val="en-GB" w:eastAsia="en-GB"/>
        </w:rPr>
        <w:noBreakHyphen/>
        <w:t>Are Road, in Shaki town, bearing the postal code 203101  .</w:t>
      </w:r>
    </w:p>
    <w:p w:rsidR="00AF54D0" w:rsidRPr="00AF54D0" w:rsidRDefault="00AF54D0" w:rsidP="002655A3">
      <w:pPr>
        <w:widowControl/>
        <w:numPr>
          <w:ilvl w:val="0"/>
          <w:numId w:val="39"/>
        </w:numPr>
        <w:suppressAutoHyphens w:val="0"/>
        <w:overflowPunct/>
        <w:autoSpaceDE/>
        <w:autoSpaceDN/>
        <w:spacing w:before="100" w:beforeAutospacing="1" w:after="100" w:afterAutospacing="1"/>
        <w:textAlignment w:val="auto"/>
        <w:divId w:val="1850677164"/>
        <w:rPr>
          <w:rFonts w:ascii="Times New Roman" w:eastAsiaTheme="minorEastAsia" w:hAnsi="Times New Roman"/>
          <w:kern w:val="0"/>
          <w:sz w:val="24"/>
          <w:szCs w:val="24"/>
          <w:lang w:val="en-GB" w:eastAsia="en-GB"/>
        </w:rPr>
      </w:pPr>
      <w:r w:rsidRPr="00AF54D0">
        <w:rPr>
          <w:rFonts w:ascii="Times New Roman" w:eastAsiaTheme="minorEastAsia" w:hAnsi="Times New Roman"/>
          <w:kern w:val="0"/>
          <w:sz w:val="24"/>
          <w:szCs w:val="24"/>
          <w:lang w:val="en-GB" w:eastAsia="en-GB"/>
        </w:rPr>
        <w:t>It is also referred to as Ago</w:t>
      </w:r>
      <w:r w:rsidRPr="00AF54D0">
        <w:rPr>
          <w:rFonts w:ascii="Times New Roman" w:eastAsiaTheme="minorEastAsia" w:hAnsi="Times New Roman"/>
          <w:kern w:val="0"/>
          <w:sz w:val="24"/>
          <w:szCs w:val="24"/>
          <w:lang w:val="en-GB" w:eastAsia="en-GB"/>
        </w:rPr>
        <w:noBreakHyphen/>
        <w:t>Are – Shaki, 203101, Shaki, Nigeria  .</w:t>
      </w:r>
    </w:p>
    <w:p w:rsidR="00AF54D0" w:rsidRPr="00AF54D0" w:rsidRDefault="00AF54D0" w:rsidP="002655A3">
      <w:pPr>
        <w:widowControl/>
        <w:numPr>
          <w:ilvl w:val="0"/>
          <w:numId w:val="39"/>
        </w:numPr>
        <w:suppressAutoHyphens w:val="0"/>
        <w:overflowPunct/>
        <w:autoSpaceDE/>
        <w:autoSpaceDN/>
        <w:spacing w:before="100" w:beforeAutospacing="1" w:after="100" w:afterAutospacing="1"/>
        <w:textAlignment w:val="auto"/>
        <w:divId w:val="1850677164"/>
        <w:rPr>
          <w:rFonts w:ascii="Times New Roman" w:eastAsiaTheme="minorEastAsia" w:hAnsi="Times New Roman"/>
          <w:kern w:val="0"/>
          <w:sz w:val="24"/>
          <w:szCs w:val="24"/>
          <w:lang w:val="en-GB" w:eastAsia="en-GB"/>
        </w:rPr>
      </w:pPr>
      <w:r w:rsidRPr="00AF54D0">
        <w:rPr>
          <w:rFonts w:ascii="Times New Roman" w:eastAsiaTheme="minorEastAsia" w:hAnsi="Times New Roman"/>
          <w:kern w:val="0"/>
          <w:sz w:val="24"/>
          <w:szCs w:val="24"/>
          <w:lang w:val="en-GB" w:eastAsia="en-GB"/>
        </w:rPr>
        <w:t>Additionally, official listings include PMB 21, Shaki 203101, Oyo State, Nigeria as the mailing address  .</w:t>
      </w:r>
    </w:p>
    <w:p w:rsidR="00B31636" w:rsidRDefault="00B31636" w:rsidP="00652589">
      <w:pPr>
        <w:tabs>
          <w:tab w:val="left" w:pos="6144"/>
        </w:tabs>
        <w:spacing w:line="360" w:lineRule="auto"/>
        <w:jc w:val="both"/>
        <w:rPr>
          <w:rFonts w:ascii="Times New Roman" w:hAnsi="Times New Roman"/>
        </w:rPr>
      </w:pPr>
    </w:p>
    <w:p w:rsidR="00F6335B" w:rsidRDefault="001B2F8E">
      <w:pPr>
        <w:tabs>
          <w:tab w:val="left" w:pos="6144"/>
        </w:tabs>
        <w:spacing w:after="200" w:line="360" w:lineRule="auto"/>
        <w:jc w:val="both"/>
        <w:rPr>
          <w:rFonts w:ascii="Times New Roman" w:hAnsi="Times New Roman"/>
          <w:b/>
        </w:rPr>
      </w:pPr>
      <w:r>
        <w:rPr>
          <w:rFonts w:ascii="Times New Roman" w:hAnsi="Times New Roman"/>
          <w:b/>
        </w:rPr>
        <w:t xml:space="preserve">Description of the </w:t>
      </w:r>
      <w:r w:rsidR="00A81685">
        <w:rPr>
          <w:rFonts w:ascii="Times New Roman" w:hAnsi="Times New Roman"/>
          <w:b/>
        </w:rPr>
        <w:t xml:space="preserve">Oke Ogun polytechnic saki </w:t>
      </w:r>
    </w:p>
    <w:p w:rsidR="004A15B5" w:rsidRDefault="004A15B5" w:rsidP="004A15B5">
      <w:pPr>
        <w:pStyle w:val="p1"/>
        <w:divId w:val="571426091"/>
      </w:pPr>
      <w:r>
        <w:rPr>
          <w:rStyle w:val="s1"/>
        </w:rPr>
        <w:lastRenderedPageBreak/>
        <w:t>-</w:t>
      </w:r>
      <w:r w:rsidR="00F6335B">
        <w:rPr>
          <w:rStyle w:val="s1"/>
        </w:rPr>
        <w:t>The Oke</w:t>
      </w:r>
      <w:r w:rsidR="00F6335B">
        <w:rPr>
          <w:rStyle w:val="s1"/>
        </w:rPr>
        <w:noBreakHyphen/>
        <w:t xml:space="preserve">Ogun Polytechnic, Saki (TOPS) is a </w:t>
      </w:r>
      <w:r w:rsidR="00F6335B">
        <w:rPr>
          <w:rStyle w:val="s2"/>
        </w:rPr>
        <w:t>public, state-government tertiary institution</w:t>
      </w:r>
      <w:r w:rsidR="00F6335B">
        <w:rPr>
          <w:rStyle w:val="s1"/>
        </w:rPr>
        <w:t xml:space="preserve"> in </w:t>
      </w:r>
      <w:r w:rsidR="00F6335B">
        <w:rPr>
          <w:rStyle w:val="s2"/>
        </w:rPr>
        <w:t>Saki (Shaki), Oyo State, Nigeria</w:t>
      </w:r>
      <w:r w:rsidR="00F6335B">
        <w:rPr>
          <w:rStyle w:val="s1"/>
        </w:rPr>
        <w:t>, formerly a satellite campus of The Polytechnic, Ibadan, u</w:t>
      </w:r>
      <w:r w:rsidR="00F6335B">
        <w:rPr>
          <w:rStyle w:val="s1"/>
        </w:rPr>
        <w:t>n</w:t>
      </w:r>
      <w:r w:rsidR="00F6335B">
        <w:rPr>
          <w:rStyle w:val="s1"/>
        </w:rPr>
        <w:t xml:space="preserve">til gaining full autonomy on </w:t>
      </w:r>
      <w:r w:rsidR="00F6335B">
        <w:rPr>
          <w:rStyle w:val="s2"/>
        </w:rPr>
        <w:t>July 17, 2014</w:t>
      </w:r>
      <w:r w:rsidR="00F6335B">
        <w:rPr>
          <w:rStyle w:val="apple-converted-space"/>
        </w:rPr>
        <w:t xml:space="preserve">  </w:t>
      </w:r>
      <w:r w:rsidR="00F6335B">
        <w:rPr>
          <w:rStyle w:val="s1"/>
        </w:rPr>
        <w:t>.</w:t>
      </w:r>
    </w:p>
    <w:p w:rsidR="00F6335B" w:rsidRPr="008847D7" w:rsidRDefault="004A15B5" w:rsidP="004A15B5">
      <w:pPr>
        <w:pStyle w:val="p1"/>
        <w:divId w:val="571426091"/>
      </w:pPr>
      <w:r>
        <w:t>-</w:t>
      </w:r>
      <w:r w:rsidR="00F6335B">
        <w:rPr>
          <w:rStyle w:val="s1"/>
        </w:rPr>
        <w:t xml:space="preserve">It is officially recognized by the </w:t>
      </w:r>
      <w:r w:rsidR="00F6335B">
        <w:rPr>
          <w:rStyle w:val="s2"/>
        </w:rPr>
        <w:t>National Board for Technical Education (NBTE)</w:t>
      </w:r>
      <w:r w:rsidR="00F6335B">
        <w:rPr>
          <w:rStyle w:val="s1"/>
        </w:rPr>
        <w:t xml:space="preserve"> and cu</w:t>
      </w:r>
      <w:r w:rsidR="00F6335B">
        <w:rPr>
          <w:rStyle w:val="s1"/>
        </w:rPr>
        <w:t>r</w:t>
      </w:r>
      <w:r w:rsidR="00F6335B">
        <w:rPr>
          <w:rStyle w:val="s1"/>
        </w:rPr>
        <w:t xml:space="preserve">rently led by </w:t>
      </w:r>
      <w:r w:rsidR="00F6335B">
        <w:rPr>
          <w:rStyle w:val="s2"/>
        </w:rPr>
        <w:t>Rector Dr. Surv. Ajibola Sikiru Adetona</w:t>
      </w:r>
      <w:r w:rsidR="00F6335B">
        <w:rPr>
          <w:rStyle w:val="apple-converted-space"/>
        </w:rPr>
        <w:t> </w:t>
      </w:r>
    </w:p>
    <w:p w:rsidR="00F6335B" w:rsidRPr="00457C61" w:rsidRDefault="004A15B5" w:rsidP="00457C61">
      <w:pPr>
        <w:pStyle w:val="p1"/>
        <w:divId w:val="1452479247"/>
      </w:pPr>
      <w:r>
        <w:rPr>
          <w:rStyle w:val="s1"/>
        </w:rPr>
        <w:t>-</w:t>
      </w:r>
      <w:r w:rsidR="006E16F4">
        <w:rPr>
          <w:rStyle w:val="s1"/>
        </w:rPr>
        <w:t>TOPS is organised into multiple schools or faculties offering a range of ND (National D</w:t>
      </w:r>
      <w:r w:rsidR="006E16F4">
        <w:rPr>
          <w:rStyle w:val="s1"/>
        </w:rPr>
        <w:t>i</w:t>
      </w:r>
      <w:r w:rsidR="006E16F4">
        <w:rPr>
          <w:rStyle w:val="s1"/>
        </w:rPr>
        <w:t>ploma) and HND (Higher National Diploma) programs:</w:t>
      </w:r>
    </w:p>
    <w:p w:rsidR="00230286" w:rsidRPr="00D932FA" w:rsidRDefault="001B2F8E">
      <w:pPr>
        <w:tabs>
          <w:tab w:val="left" w:pos="6144"/>
        </w:tabs>
        <w:spacing w:after="200" w:line="360" w:lineRule="auto"/>
        <w:jc w:val="both"/>
        <w:rPr>
          <w:rFonts w:ascii="Times New Roman" w:hAnsi="Times New Roman"/>
          <w:b/>
        </w:rPr>
      </w:pPr>
      <w:r>
        <w:rPr>
          <w:rFonts w:ascii="Times New Roman" w:hAnsi="Times New Roman"/>
          <w:b/>
        </w:rPr>
        <w:t>Criteria of the</w:t>
      </w:r>
      <w:r w:rsidR="00D932FA">
        <w:rPr>
          <w:rFonts w:ascii="Times New Roman" w:hAnsi="Times New Roman"/>
          <w:b/>
        </w:rPr>
        <w:t xml:space="preserve"> Oke Ogun polytechnic saki </w:t>
      </w:r>
    </w:p>
    <w:p w:rsidR="00D15761" w:rsidRPr="00D15761" w:rsidRDefault="00D15761" w:rsidP="005F3CD8">
      <w:pPr>
        <w:widowControl/>
        <w:suppressAutoHyphens w:val="0"/>
        <w:overflowPunct/>
        <w:autoSpaceDE/>
        <w:autoSpaceDN/>
        <w:spacing w:before="100" w:beforeAutospacing="1" w:after="100" w:afterAutospacing="1"/>
        <w:textAlignment w:val="auto"/>
        <w:outlineLvl w:val="2"/>
        <w:divId w:val="260113414"/>
        <w:rPr>
          <w:rFonts w:ascii="Times New Roman" w:hAnsi="Times New Roman"/>
          <w:b/>
          <w:bCs/>
          <w:kern w:val="0"/>
          <w:sz w:val="27"/>
          <w:szCs w:val="27"/>
          <w:lang w:val="en-GB" w:eastAsia="en-GB"/>
        </w:rPr>
      </w:pPr>
      <w:r w:rsidRPr="00415C70">
        <w:rPr>
          <w:rFonts w:ascii="Times New Roman" w:hAnsi="Times New Roman"/>
          <w:kern w:val="0"/>
          <w:sz w:val="27"/>
          <w:szCs w:val="27"/>
          <w:lang w:val="en-GB" w:eastAsia="en-GB"/>
        </w:rPr>
        <w:t>Autonomous Status</w:t>
      </w:r>
      <w:r w:rsidR="005F3CD8" w:rsidRPr="00415C70">
        <w:rPr>
          <w:rFonts w:ascii="Times New Roman" w:hAnsi="Times New Roman"/>
          <w:kern w:val="0"/>
          <w:sz w:val="27"/>
          <w:szCs w:val="27"/>
          <w:lang w:val="en-GB" w:eastAsia="en-GB"/>
        </w:rPr>
        <w:t>:</w:t>
      </w:r>
      <w:r w:rsidRPr="00415C70">
        <w:rPr>
          <w:rFonts w:ascii="Times New Roman" w:eastAsiaTheme="minorEastAsia" w:hAnsi="Times New Roman"/>
          <w:kern w:val="0"/>
          <w:sz w:val="24"/>
          <w:szCs w:val="24"/>
          <w:lang w:val="en-GB" w:eastAsia="en-GB"/>
        </w:rPr>
        <w:t>T</w:t>
      </w:r>
      <w:r w:rsidRPr="00D15761">
        <w:rPr>
          <w:rFonts w:ascii="Times New Roman" w:eastAsiaTheme="minorEastAsia" w:hAnsi="Times New Roman"/>
          <w:kern w:val="0"/>
          <w:sz w:val="24"/>
          <w:szCs w:val="24"/>
          <w:lang w:val="en-GB" w:eastAsia="en-GB"/>
        </w:rPr>
        <w:t>he institution began as the Saki campus of The Polytechnic, Ibadan.</w:t>
      </w:r>
    </w:p>
    <w:p w:rsidR="0017101A" w:rsidRDefault="00D15761" w:rsidP="0017101A">
      <w:pPr>
        <w:widowControl/>
        <w:suppressAutoHyphens w:val="0"/>
        <w:overflowPunct/>
        <w:autoSpaceDE/>
        <w:autoSpaceDN/>
        <w:spacing w:before="100" w:beforeAutospacing="1" w:after="100" w:afterAutospacing="1"/>
        <w:textAlignment w:val="auto"/>
        <w:divId w:val="260113414"/>
        <w:rPr>
          <w:rFonts w:ascii="Times New Roman" w:eastAsiaTheme="minorEastAsia" w:hAnsi="Times New Roman"/>
          <w:kern w:val="0"/>
          <w:sz w:val="24"/>
          <w:szCs w:val="24"/>
          <w:lang w:val="en-GB" w:eastAsia="en-GB"/>
        </w:rPr>
      </w:pPr>
      <w:r w:rsidRPr="00D15761">
        <w:rPr>
          <w:rFonts w:ascii="Times New Roman" w:eastAsiaTheme="minorEastAsia" w:hAnsi="Times New Roman"/>
          <w:kern w:val="0"/>
          <w:sz w:val="24"/>
          <w:szCs w:val="24"/>
          <w:lang w:val="en-GB" w:eastAsia="en-GB"/>
        </w:rPr>
        <w:t>It was granted full autonomous status on July 17, 2014, by the then-Governor of Oyo State, Senator Abiola Ajimobi  .</w:t>
      </w:r>
    </w:p>
    <w:p w:rsidR="00D15761" w:rsidRPr="0017101A" w:rsidRDefault="00A84FC2" w:rsidP="0017101A">
      <w:pPr>
        <w:widowControl/>
        <w:suppressAutoHyphens w:val="0"/>
        <w:overflowPunct/>
        <w:autoSpaceDE/>
        <w:autoSpaceDN/>
        <w:spacing w:before="100" w:beforeAutospacing="1" w:after="100" w:afterAutospacing="1"/>
        <w:textAlignment w:val="auto"/>
        <w:divId w:val="260113414"/>
        <w:rPr>
          <w:rFonts w:ascii="Times New Roman" w:eastAsiaTheme="minorEastAsia" w:hAnsi="Times New Roman"/>
          <w:kern w:val="0"/>
          <w:sz w:val="24"/>
          <w:szCs w:val="24"/>
          <w:lang w:val="en-GB" w:eastAsia="en-GB"/>
        </w:rPr>
      </w:pPr>
      <w:r>
        <w:rPr>
          <w:rFonts w:ascii="Times New Roman" w:eastAsiaTheme="minorEastAsia" w:hAnsi="Times New Roman"/>
          <w:kern w:val="0"/>
          <w:sz w:val="24"/>
          <w:szCs w:val="24"/>
          <w:lang w:val="en-GB" w:eastAsia="en-GB"/>
        </w:rPr>
        <w:t>Academic status:</w:t>
      </w:r>
      <w:r w:rsidR="00D15761" w:rsidRPr="00D15761">
        <w:rPr>
          <w:rFonts w:ascii="Times New Roman" w:eastAsiaTheme="minorEastAsia" w:hAnsi="Times New Roman"/>
          <w:kern w:val="0"/>
          <w:sz w:val="24"/>
          <w:szCs w:val="24"/>
          <w:lang w:val="en-GB" w:eastAsia="en-GB"/>
        </w:rPr>
        <w:t>National Diploma (ND) Programs:</w:t>
      </w:r>
    </w:p>
    <w:p w:rsidR="00D15761" w:rsidRPr="00D15761" w:rsidRDefault="00D15761" w:rsidP="002526E8">
      <w:pPr>
        <w:widowControl/>
        <w:suppressAutoHyphens w:val="0"/>
        <w:overflowPunct/>
        <w:autoSpaceDE/>
        <w:autoSpaceDN/>
        <w:spacing w:before="100" w:beforeAutospacing="1" w:after="100" w:afterAutospacing="1"/>
        <w:textAlignment w:val="auto"/>
        <w:divId w:val="260113414"/>
        <w:rPr>
          <w:rFonts w:ascii="Times New Roman" w:eastAsiaTheme="minorEastAsia" w:hAnsi="Times New Roman"/>
          <w:kern w:val="0"/>
          <w:sz w:val="24"/>
          <w:szCs w:val="24"/>
          <w:lang w:val="en-GB" w:eastAsia="en-GB"/>
        </w:rPr>
      </w:pPr>
      <w:r w:rsidRPr="00D15761">
        <w:rPr>
          <w:rFonts w:ascii="Times New Roman" w:eastAsiaTheme="minorEastAsia" w:hAnsi="Times New Roman"/>
          <w:kern w:val="0"/>
          <w:sz w:val="24"/>
          <w:szCs w:val="24"/>
          <w:lang w:val="en-GB" w:eastAsia="en-GB"/>
        </w:rPr>
        <w:t>Duration: 2 years, available in full-time and part-time formats  .</w:t>
      </w:r>
    </w:p>
    <w:p w:rsidR="00D15761" w:rsidRPr="00D15761" w:rsidRDefault="00D15761" w:rsidP="002526E8">
      <w:pPr>
        <w:widowControl/>
        <w:suppressAutoHyphens w:val="0"/>
        <w:overflowPunct/>
        <w:autoSpaceDE/>
        <w:autoSpaceDN/>
        <w:spacing w:before="100" w:beforeAutospacing="1" w:after="100" w:afterAutospacing="1"/>
        <w:textAlignment w:val="auto"/>
        <w:divId w:val="260113414"/>
        <w:rPr>
          <w:rFonts w:ascii="Times New Roman" w:eastAsiaTheme="minorEastAsia" w:hAnsi="Times New Roman"/>
          <w:kern w:val="0"/>
          <w:sz w:val="24"/>
          <w:szCs w:val="24"/>
          <w:lang w:val="en-GB" w:eastAsia="en-GB"/>
        </w:rPr>
      </w:pPr>
      <w:r w:rsidRPr="00D15761">
        <w:rPr>
          <w:rFonts w:ascii="Times New Roman" w:eastAsiaTheme="minorEastAsia" w:hAnsi="Times New Roman"/>
          <w:kern w:val="0"/>
          <w:sz w:val="24"/>
          <w:szCs w:val="24"/>
          <w:lang w:val="en-GB" w:eastAsia="en-GB"/>
        </w:rPr>
        <w:t>Ideal for students with five (5) O’Level credit passes (including English and Mathematics), obtained in no more than two sittings. Entry for full-time ND also requires a JAMB UTME score (minimum 120) and Post</w:t>
      </w:r>
      <w:r w:rsidRPr="00D15761">
        <w:rPr>
          <w:rFonts w:ascii="Times New Roman" w:eastAsiaTheme="minorEastAsia" w:hAnsi="Times New Roman"/>
          <w:kern w:val="0"/>
          <w:sz w:val="24"/>
          <w:szCs w:val="24"/>
          <w:lang w:val="en-GB" w:eastAsia="en-GB"/>
        </w:rPr>
        <w:noBreakHyphen/>
        <w:t>UTME screening; part</w:t>
      </w:r>
      <w:r w:rsidRPr="00D15761">
        <w:rPr>
          <w:rFonts w:ascii="Times New Roman" w:eastAsiaTheme="minorEastAsia" w:hAnsi="Times New Roman"/>
          <w:kern w:val="0"/>
          <w:sz w:val="24"/>
          <w:szCs w:val="24"/>
          <w:lang w:val="en-GB" w:eastAsia="en-GB"/>
        </w:rPr>
        <w:noBreakHyphen/>
        <w:t>time ND may not require UTME  </w:t>
      </w:r>
    </w:p>
    <w:p w:rsidR="00197FAB" w:rsidRDefault="00197FAB" w:rsidP="002655A3">
      <w:pPr>
        <w:pStyle w:val="p1"/>
        <w:numPr>
          <w:ilvl w:val="0"/>
          <w:numId w:val="40"/>
        </w:numPr>
        <w:divId w:val="1558054480"/>
      </w:pPr>
      <w:r>
        <w:rPr>
          <w:rStyle w:val="s1"/>
        </w:rPr>
        <w:t xml:space="preserve">TOPS offers approximately </w:t>
      </w:r>
      <w:r>
        <w:rPr>
          <w:rStyle w:val="s2"/>
        </w:rPr>
        <w:t>29 accredited ND programs</w:t>
      </w:r>
      <w:r>
        <w:rPr>
          <w:rStyle w:val="s1"/>
        </w:rPr>
        <w:t xml:space="preserve"> across disciplines such as Engineering, Science &amp; Applied Technology, Environmental Studies, Agriculture, Business &amp; Financial Management, Communication, and more </w:t>
      </w:r>
      <w:r>
        <w:rPr>
          <w:rStyle w:val="apple-converted-space"/>
        </w:rPr>
        <w:t> </w:t>
      </w:r>
    </w:p>
    <w:p w:rsidR="00230286" w:rsidRDefault="00230286">
      <w:pPr>
        <w:tabs>
          <w:tab w:val="left" w:pos="6144"/>
        </w:tabs>
        <w:spacing w:after="200" w:line="360" w:lineRule="auto"/>
        <w:jc w:val="both"/>
        <w:rPr>
          <w:rFonts w:ascii="Times New Roman" w:hAnsi="Times New Roman"/>
        </w:rPr>
      </w:pPr>
    </w:p>
    <w:p w:rsidR="00230286" w:rsidRDefault="00230286">
      <w:pPr>
        <w:tabs>
          <w:tab w:val="left" w:pos="6144"/>
        </w:tabs>
        <w:spacing w:after="200" w:line="360" w:lineRule="auto"/>
        <w:jc w:val="both"/>
        <w:rPr>
          <w:rFonts w:ascii="Times New Roman" w:hAnsi="Times New Roman"/>
        </w:rPr>
      </w:pPr>
    </w:p>
    <w:p w:rsidR="00230286" w:rsidRDefault="00230286">
      <w:pPr>
        <w:tabs>
          <w:tab w:val="left" w:pos="6144"/>
        </w:tabs>
        <w:spacing w:after="200" w:line="360" w:lineRule="auto"/>
        <w:jc w:val="both"/>
        <w:rPr>
          <w:rFonts w:ascii="Times New Roman" w:hAnsi="Times New Roman"/>
        </w:rPr>
      </w:pPr>
    </w:p>
    <w:p w:rsidR="00230286" w:rsidRDefault="00230286">
      <w:pPr>
        <w:tabs>
          <w:tab w:val="left" w:pos="6144"/>
        </w:tabs>
        <w:spacing w:after="200" w:line="360" w:lineRule="auto"/>
        <w:jc w:val="both"/>
        <w:rPr>
          <w:rFonts w:ascii="Times New Roman" w:hAnsi="Times New Roman"/>
        </w:rPr>
      </w:pPr>
    </w:p>
    <w:p w:rsidR="00230286" w:rsidRDefault="00230286">
      <w:pPr>
        <w:tabs>
          <w:tab w:val="left" w:pos="6144"/>
        </w:tabs>
        <w:spacing w:after="200" w:line="360" w:lineRule="auto"/>
        <w:jc w:val="both"/>
        <w:rPr>
          <w:rFonts w:ascii="Times New Roman" w:hAnsi="Times New Roman"/>
        </w:rPr>
      </w:pPr>
    </w:p>
    <w:p w:rsidR="00AE37EA" w:rsidRDefault="00AE37EA">
      <w:pPr>
        <w:tabs>
          <w:tab w:val="left" w:pos="6144"/>
        </w:tabs>
        <w:spacing w:after="200" w:line="360" w:lineRule="auto"/>
        <w:jc w:val="both"/>
        <w:rPr>
          <w:rFonts w:ascii="Times New Roman" w:hAnsi="Times New Roman"/>
        </w:rPr>
      </w:pPr>
    </w:p>
    <w:p w:rsidR="00AE37EA" w:rsidRDefault="00AE37EA">
      <w:pPr>
        <w:tabs>
          <w:tab w:val="left" w:pos="6144"/>
        </w:tabs>
        <w:spacing w:after="200" w:line="360" w:lineRule="auto"/>
        <w:jc w:val="both"/>
        <w:rPr>
          <w:rFonts w:ascii="Times New Roman" w:hAnsi="Times New Roman"/>
        </w:rPr>
      </w:pPr>
    </w:p>
    <w:p w:rsidR="00AE37EA" w:rsidRDefault="00AE37EA">
      <w:pPr>
        <w:tabs>
          <w:tab w:val="left" w:pos="6144"/>
        </w:tabs>
        <w:spacing w:after="200" w:line="360" w:lineRule="auto"/>
        <w:jc w:val="both"/>
        <w:rPr>
          <w:rFonts w:ascii="Times New Roman" w:hAnsi="Times New Roman"/>
        </w:rPr>
      </w:pPr>
    </w:p>
    <w:p w:rsidR="00AE37EA" w:rsidRDefault="00AE37EA">
      <w:pPr>
        <w:tabs>
          <w:tab w:val="left" w:pos="6144"/>
        </w:tabs>
        <w:spacing w:after="200" w:line="360" w:lineRule="auto"/>
        <w:jc w:val="both"/>
        <w:rPr>
          <w:rFonts w:ascii="Times New Roman" w:hAnsi="Times New Roman"/>
        </w:rPr>
      </w:pPr>
    </w:p>
    <w:p w:rsidR="00AE37EA" w:rsidRDefault="00AE37EA">
      <w:pPr>
        <w:tabs>
          <w:tab w:val="left" w:pos="6144"/>
        </w:tabs>
        <w:spacing w:after="200" w:line="360" w:lineRule="auto"/>
        <w:jc w:val="both"/>
        <w:rPr>
          <w:rFonts w:ascii="Times New Roman" w:hAnsi="Times New Roman"/>
        </w:rPr>
      </w:pPr>
    </w:p>
    <w:p w:rsidR="00AE37EA" w:rsidRDefault="00AE37EA">
      <w:pPr>
        <w:tabs>
          <w:tab w:val="left" w:pos="6144"/>
        </w:tabs>
        <w:spacing w:after="200" w:line="360" w:lineRule="auto"/>
        <w:jc w:val="both"/>
        <w:rPr>
          <w:rFonts w:ascii="Times New Roman" w:hAnsi="Times New Roman"/>
        </w:rPr>
      </w:pPr>
    </w:p>
    <w:p w:rsidR="00AE37EA" w:rsidRDefault="00AE37EA">
      <w:pPr>
        <w:tabs>
          <w:tab w:val="left" w:pos="6144"/>
        </w:tabs>
        <w:spacing w:after="200" w:line="360" w:lineRule="auto"/>
        <w:jc w:val="both"/>
        <w:rPr>
          <w:rFonts w:ascii="Times New Roman" w:hAnsi="Times New Roman"/>
        </w:rPr>
      </w:pPr>
    </w:p>
    <w:p w:rsidR="001B6A2A" w:rsidRPr="009F0896" w:rsidRDefault="00454948">
      <w:pPr>
        <w:spacing w:after="200" w:line="360" w:lineRule="auto"/>
        <w:jc w:val="both"/>
      </w:pPr>
      <w:r>
        <w:rPr>
          <w:rFonts w:ascii="Times New Roman" w:hAnsi="Times New Roman"/>
          <w:b/>
          <w:sz w:val="24"/>
        </w:rPr>
        <w:t xml:space="preserve">4.3 </w:t>
      </w:r>
      <w:r w:rsidR="001B2F8E">
        <w:rPr>
          <w:rFonts w:ascii="Times New Roman" w:hAnsi="Times New Roman"/>
          <w:b/>
          <w:sz w:val="24"/>
        </w:rPr>
        <w:t>Site Location Map</w:t>
      </w:r>
    </w:p>
    <w:p w:rsidR="001B6A2A" w:rsidRDefault="00245B6E">
      <w:pPr>
        <w:spacing w:after="200" w:line="360" w:lineRule="auto"/>
        <w:jc w:val="both"/>
        <w:rPr>
          <w:rFonts w:ascii="Times New Roman" w:hAnsi="Times New Roman"/>
          <w:noProof/>
        </w:rPr>
      </w:pPr>
      <w:r>
        <w:rPr>
          <w:noProof/>
        </w:rPr>
        <w:drawing>
          <wp:anchor distT="0" distB="0" distL="114300" distR="114300" simplePos="0" relativeHeight="251664896" behindDoc="0" locked="0" layoutInCell="1" allowOverlap="1">
            <wp:simplePos x="0" y="0"/>
            <wp:positionH relativeFrom="column">
              <wp:posOffset>0</wp:posOffset>
            </wp:positionH>
            <wp:positionV relativeFrom="paragraph">
              <wp:posOffset>360045</wp:posOffset>
            </wp:positionV>
            <wp:extent cx="5731510" cy="3560445"/>
            <wp:effectExtent l="0" t="0" r="0" b="0"/>
            <wp:wrapTopAndBottom/>
            <wp:docPr id="238769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69842" name=""/>
                    <pic:cNvPicPr/>
                  </pic:nvPicPr>
                  <pic:blipFill>
                    <a:blip r:embed="rId40"/>
                    <a:stretch>
                      <a:fillRect/>
                    </a:stretch>
                  </pic:blipFill>
                  <pic:spPr>
                    <a:xfrm>
                      <a:off x="0" y="0"/>
                      <a:ext cx="5731510" cy="3560445"/>
                    </a:xfrm>
                    <a:prstGeom prst="rect">
                      <a:avLst/>
                    </a:prstGeom>
                  </pic:spPr>
                </pic:pic>
              </a:graphicData>
            </a:graphic>
          </wp:anchor>
        </w:drawing>
      </w:r>
    </w:p>
    <w:p w:rsidR="00B67E30" w:rsidRDefault="004D6A42" w:rsidP="00245B6E">
      <w:pPr>
        <w:spacing w:after="200" w:line="360" w:lineRule="auto"/>
        <w:jc w:val="both"/>
      </w:pPr>
      <w:r>
        <w:rPr>
          <w:rFonts w:ascii="Times New Roman" w:hAnsi="Times New Roman"/>
          <w:b/>
          <w:bCs/>
          <w:sz w:val="24"/>
        </w:rPr>
        <w:t>FIG.</w:t>
      </w:r>
      <w:r w:rsidR="0013134B">
        <w:rPr>
          <w:rFonts w:ascii="Times New Roman" w:hAnsi="Times New Roman"/>
          <w:b/>
          <w:bCs/>
          <w:sz w:val="24"/>
        </w:rPr>
        <w:t>3.13</w:t>
      </w:r>
      <w:r w:rsidR="00C17406">
        <w:rPr>
          <w:rFonts w:ascii="Times New Roman" w:hAnsi="Times New Roman"/>
          <w:b/>
          <w:bCs/>
          <w:sz w:val="24"/>
        </w:rPr>
        <w:t>:-</w:t>
      </w:r>
      <w:r w:rsidR="001B2F8E">
        <w:rPr>
          <w:rFonts w:ascii="Times New Roman" w:hAnsi="Times New Roman"/>
          <w:sz w:val="24"/>
        </w:rPr>
        <w:t xml:space="preserve">: Map of Nigeria showing location of </w:t>
      </w:r>
      <w:r w:rsidR="004D41F2">
        <w:rPr>
          <w:rFonts w:ascii="Times New Roman" w:hAnsi="Times New Roman"/>
          <w:sz w:val="24"/>
        </w:rPr>
        <w:t xml:space="preserve">OYO state </w:t>
      </w:r>
    </w:p>
    <w:p w:rsidR="00152736" w:rsidRPr="00645305" w:rsidRDefault="00152736" w:rsidP="00645305">
      <w:pPr>
        <w:spacing w:after="200" w:line="360" w:lineRule="auto"/>
        <w:ind w:left="2160" w:firstLine="720"/>
        <w:jc w:val="both"/>
      </w:pPr>
    </w:p>
    <w:p w:rsidR="00152736" w:rsidRDefault="00152736">
      <w:pPr>
        <w:spacing w:after="200" w:line="360" w:lineRule="auto"/>
        <w:jc w:val="both"/>
        <w:rPr>
          <w:rFonts w:ascii="Times New Roman" w:hAnsi="Times New Roman"/>
          <w:noProof/>
        </w:rPr>
      </w:pPr>
    </w:p>
    <w:p w:rsidR="00152736" w:rsidRDefault="00152736">
      <w:pPr>
        <w:spacing w:after="200" w:line="360" w:lineRule="auto"/>
        <w:jc w:val="both"/>
        <w:rPr>
          <w:rFonts w:ascii="Times New Roman" w:hAnsi="Times New Roman"/>
          <w:noProof/>
        </w:rPr>
      </w:pPr>
    </w:p>
    <w:p w:rsidR="005F6191" w:rsidRDefault="005F6191" w:rsidP="005F6191">
      <w:pPr>
        <w:spacing w:after="200" w:line="360" w:lineRule="auto"/>
        <w:jc w:val="both"/>
        <w:rPr>
          <w:rFonts w:ascii="Times New Roman" w:hAnsi="Times New Roman"/>
          <w:noProof/>
        </w:rPr>
      </w:pPr>
    </w:p>
    <w:p w:rsidR="005F6191" w:rsidRDefault="005F6191" w:rsidP="005F6191">
      <w:pPr>
        <w:spacing w:after="200" w:line="360" w:lineRule="auto"/>
        <w:jc w:val="both"/>
        <w:rPr>
          <w:rFonts w:ascii="Times New Roman" w:hAnsi="Times New Roman"/>
          <w:noProof/>
        </w:rPr>
      </w:pPr>
    </w:p>
    <w:p w:rsidR="005F6191" w:rsidRDefault="005F6191" w:rsidP="005F6191">
      <w:pPr>
        <w:spacing w:after="200" w:line="360" w:lineRule="auto"/>
        <w:jc w:val="both"/>
        <w:rPr>
          <w:rFonts w:ascii="Times New Roman" w:hAnsi="Times New Roman"/>
          <w:noProof/>
        </w:rPr>
      </w:pPr>
    </w:p>
    <w:p w:rsidR="005F6191" w:rsidRDefault="005F6191" w:rsidP="005F6191">
      <w:pPr>
        <w:spacing w:after="200" w:line="360" w:lineRule="auto"/>
        <w:jc w:val="both"/>
        <w:rPr>
          <w:rFonts w:ascii="Times New Roman" w:hAnsi="Times New Roman"/>
          <w:noProof/>
        </w:rPr>
      </w:pPr>
    </w:p>
    <w:p w:rsidR="005F6191" w:rsidRDefault="005F6191" w:rsidP="005F6191">
      <w:pPr>
        <w:spacing w:after="200" w:line="360" w:lineRule="auto"/>
        <w:jc w:val="both"/>
        <w:rPr>
          <w:rFonts w:ascii="Times New Roman" w:hAnsi="Times New Roman"/>
          <w:noProof/>
        </w:rPr>
      </w:pPr>
    </w:p>
    <w:p w:rsidR="007117B2" w:rsidRPr="009F0896" w:rsidRDefault="005F6191" w:rsidP="009F0896">
      <w:pPr>
        <w:spacing w:after="200" w:line="360" w:lineRule="auto"/>
        <w:jc w:val="both"/>
        <w:rPr>
          <w:rFonts w:ascii="Times New Roman" w:hAnsi="Times New Roman"/>
          <w:noProof/>
        </w:rPr>
      </w:pPr>
      <w:r>
        <w:rPr>
          <w:noProof/>
        </w:rPr>
        <w:lastRenderedPageBreak/>
        <w:drawing>
          <wp:anchor distT="0" distB="0" distL="114300" distR="114300" simplePos="0" relativeHeight="251665920" behindDoc="0" locked="0" layoutInCell="1" allowOverlap="1">
            <wp:simplePos x="0" y="0"/>
            <wp:positionH relativeFrom="column">
              <wp:posOffset>-104775</wp:posOffset>
            </wp:positionH>
            <wp:positionV relativeFrom="paragraph">
              <wp:posOffset>5524500</wp:posOffset>
            </wp:positionV>
            <wp:extent cx="6296025" cy="4086225"/>
            <wp:effectExtent l="19050" t="0" r="9525" b="0"/>
            <wp:wrapTopAndBottom/>
            <wp:docPr id="1512577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77287" name=""/>
                    <pic:cNvPicPr/>
                  </pic:nvPicPr>
                  <pic:blipFill>
                    <a:blip r:embed="rId41"/>
                    <a:stretch>
                      <a:fillRect/>
                    </a:stretch>
                  </pic:blipFill>
                  <pic:spPr>
                    <a:xfrm>
                      <a:off x="0" y="0"/>
                      <a:ext cx="6296025" cy="4086225"/>
                    </a:xfrm>
                    <a:prstGeom prst="rect">
                      <a:avLst/>
                    </a:prstGeom>
                  </pic:spPr>
                </pic:pic>
              </a:graphicData>
            </a:graphic>
          </wp:anchor>
        </w:drawing>
      </w:r>
      <w:r w:rsidR="00645305">
        <w:rPr>
          <w:noProof/>
        </w:rPr>
        <w:drawing>
          <wp:anchor distT="0" distB="0" distL="114300" distR="114300" simplePos="0" relativeHeight="251660800" behindDoc="0" locked="0" layoutInCell="1" allowOverlap="1">
            <wp:simplePos x="0" y="0"/>
            <wp:positionH relativeFrom="column">
              <wp:posOffset>0</wp:posOffset>
            </wp:positionH>
            <wp:positionV relativeFrom="paragraph">
              <wp:posOffset>371475</wp:posOffset>
            </wp:positionV>
            <wp:extent cx="5731510" cy="4922520"/>
            <wp:effectExtent l="0" t="0" r="0" b="5080"/>
            <wp:wrapTopAndBottom/>
            <wp:docPr id="1026879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79543" name=""/>
                    <pic:cNvPicPr/>
                  </pic:nvPicPr>
                  <pic:blipFill>
                    <a:blip r:embed="rId42"/>
                    <a:stretch>
                      <a:fillRect/>
                    </a:stretch>
                  </pic:blipFill>
                  <pic:spPr>
                    <a:xfrm>
                      <a:off x="0" y="0"/>
                      <a:ext cx="5731510" cy="4922520"/>
                    </a:xfrm>
                    <a:prstGeom prst="rect">
                      <a:avLst/>
                    </a:prstGeom>
                  </pic:spPr>
                </pic:pic>
              </a:graphicData>
            </a:graphic>
          </wp:anchor>
        </w:drawing>
      </w:r>
      <w:r w:rsidR="00C17406">
        <w:rPr>
          <w:rFonts w:ascii="Times New Roman" w:hAnsi="Times New Roman"/>
          <w:b/>
          <w:bCs/>
          <w:sz w:val="24"/>
        </w:rPr>
        <w:t>FIG.3.14</w:t>
      </w:r>
      <w:r w:rsidR="00006185">
        <w:rPr>
          <w:rFonts w:ascii="Times New Roman" w:hAnsi="Times New Roman"/>
          <w:sz w:val="24"/>
        </w:rPr>
        <w:t xml:space="preserve">: Map of </w:t>
      </w:r>
      <w:r w:rsidR="00CF17C1">
        <w:rPr>
          <w:rFonts w:ascii="Times New Roman" w:hAnsi="Times New Roman"/>
          <w:sz w:val="24"/>
        </w:rPr>
        <w:t xml:space="preserve">OYO state </w:t>
      </w:r>
      <w:r w:rsidR="00006185">
        <w:rPr>
          <w:rFonts w:ascii="Times New Roman" w:hAnsi="Times New Roman"/>
          <w:sz w:val="24"/>
        </w:rPr>
        <w:t xml:space="preserve">showing location of </w:t>
      </w:r>
      <w:r w:rsidR="000B2D4B">
        <w:rPr>
          <w:rFonts w:ascii="Times New Roman" w:hAnsi="Times New Roman"/>
          <w:sz w:val="24"/>
        </w:rPr>
        <w:t xml:space="preserve">oke Ogun polytechnic saki </w:t>
      </w:r>
    </w:p>
    <w:p w:rsidR="00006185" w:rsidRDefault="001B2F8E" w:rsidP="002655A3">
      <w:pPr>
        <w:numPr>
          <w:ilvl w:val="0"/>
          <w:numId w:val="7"/>
        </w:numPr>
        <w:spacing w:after="200" w:line="360" w:lineRule="auto"/>
        <w:jc w:val="both"/>
      </w:pPr>
      <w:r>
        <w:rPr>
          <w:rFonts w:ascii="Times New Roman" w:hAnsi="Times New Roman"/>
          <w:b/>
          <w:sz w:val="24"/>
        </w:rPr>
        <w:lastRenderedPageBreak/>
        <w:t>Location:</w:t>
      </w:r>
    </w:p>
    <w:p w:rsidR="00B67E30" w:rsidRDefault="001B2F8E">
      <w:pPr>
        <w:spacing w:after="200" w:line="360" w:lineRule="auto"/>
        <w:jc w:val="both"/>
      </w:pPr>
      <w:r>
        <w:rPr>
          <w:rFonts w:ascii="Times New Roman" w:hAnsi="Times New Roman"/>
          <w:sz w:val="24"/>
        </w:rPr>
        <w:t>The site is located along existing female hostels within the school.</w:t>
      </w:r>
    </w:p>
    <w:p w:rsidR="00B67E30" w:rsidRDefault="001B2F8E" w:rsidP="002655A3">
      <w:pPr>
        <w:numPr>
          <w:ilvl w:val="0"/>
          <w:numId w:val="8"/>
        </w:numPr>
        <w:spacing w:after="200" w:line="360" w:lineRule="auto"/>
        <w:jc w:val="both"/>
      </w:pPr>
      <w:r>
        <w:rPr>
          <w:rFonts w:ascii="Times New Roman" w:hAnsi="Times New Roman"/>
          <w:b/>
          <w:sz w:val="24"/>
        </w:rPr>
        <w:t>Ease of Access:</w:t>
      </w:r>
    </w:p>
    <w:p w:rsidR="00B67E30" w:rsidRDefault="001B2F8E">
      <w:pPr>
        <w:spacing w:after="200" w:line="360" w:lineRule="auto"/>
        <w:jc w:val="both"/>
      </w:pPr>
      <w:r>
        <w:rPr>
          <w:rFonts w:ascii="Times New Roman" w:hAnsi="Times New Roman"/>
          <w:sz w:val="24"/>
        </w:rPr>
        <w:t>The site can be accessed easily as there is an existing road that leads to it.</w:t>
      </w:r>
    </w:p>
    <w:p w:rsidR="00B67E30" w:rsidRDefault="001B2F8E" w:rsidP="002655A3">
      <w:pPr>
        <w:numPr>
          <w:ilvl w:val="0"/>
          <w:numId w:val="9"/>
        </w:numPr>
        <w:spacing w:after="200" w:line="360" w:lineRule="auto"/>
        <w:jc w:val="both"/>
      </w:pPr>
      <w:r>
        <w:rPr>
          <w:rFonts w:ascii="Times New Roman" w:hAnsi="Times New Roman"/>
          <w:b/>
          <w:sz w:val="24"/>
        </w:rPr>
        <w:t>Availability of Enough land:</w:t>
      </w:r>
    </w:p>
    <w:p w:rsidR="00B67E30" w:rsidRDefault="001B2F8E">
      <w:pPr>
        <w:spacing w:after="200" w:line="360" w:lineRule="auto"/>
        <w:jc w:val="both"/>
      </w:pPr>
      <w:r>
        <w:rPr>
          <w:rFonts w:ascii="Times New Roman" w:hAnsi="Times New Roman"/>
          <w:sz w:val="24"/>
        </w:rPr>
        <w:t>To adequately provide for the various facilities required in the building and on the site, the area of land required for the project must be adequate. Therefore, the site was selected because it is wide enough to accommodate the proposed design.</w:t>
      </w:r>
    </w:p>
    <w:p w:rsidR="00B67E30" w:rsidRDefault="001B2F8E" w:rsidP="002655A3">
      <w:pPr>
        <w:numPr>
          <w:ilvl w:val="0"/>
          <w:numId w:val="10"/>
        </w:numPr>
        <w:spacing w:after="200" w:line="360" w:lineRule="auto"/>
        <w:jc w:val="both"/>
      </w:pPr>
      <w:r>
        <w:rPr>
          <w:rFonts w:ascii="Times New Roman" w:hAnsi="Times New Roman"/>
          <w:b/>
          <w:sz w:val="24"/>
        </w:rPr>
        <w:t>Security:</w:t>
      </w:r>
    </w:p>
    <w:p w:rsidR="00B67E30" w:rsidRDefault="001B2F8E">
      <w:pPr>
        <w:spacing w:after="200" w:line="360" w:lineRule="auto"/>
        <w:jc w:val="both"/>
      </w:pPr>
      <w:r>
        <w:rPr>
          <w:rFonts w:ascii="Times New Roman" w:hAnsi="Times New Roman"/>
          <w:sz w:val="24"/>
        </w:rPr>
        <w:t xml:space="preserve">The site is located within the school thereby is covered by the school security ensuring safety of the students. But also, additional security would be provided on the site.  </w:t>
      </w:r>
    </w:p>
    <w:p w:rsidR="00B67E30" w:rsidRDefault="001B2F8E" w:rsidP="002655A3">
      <w:pPr>
        <w:numPr>
          <w:ilvl w:val="0"/>
          <w:numId w:val="11"/>
        </w:numPr>
        <w:spacing w:after="200" w:line="360" w:lineRule="auto"/>
        <w:jc w:val="both"/>
      </w:pPr>
      <w:r>
        <w:rPr>
          <w:rFonts w:ascii="Times New Roman" w:hAnsi="Times New Roman"/>
          <w:b/>
          <w:sz w:val="24"/>
        </w:rPr>
        <w:t>Nature of Site and Vegetation:</w:t>
      </w:r>
    </w:p>
    <w:p w:rsidR="00B67E30" w:rsidRDefault="001B2F8E">
      <w:pPr>
        <w:spacing w:after="200" w:line="360" w:lineRule="auto"/>
        <w:jc w:val="both"/>
      </w:pPr>
      <w:r>
        <w:rPr>
          <w:rFonts w:ascii="Times New Roman" w:hAnsi="Times New Roman"/>
          <w:sz w:val="24"/>
        </w:rPr>
        <w:t>The topography of the site is fairly levelled and the slightly unlevelled part can be adequately levelled. The sub soil is mainly red lateritic soil, with barches of sandy soil. The site also contains few trees and shrubs, which can help enhance the landscape of the site, and also act as wind-breakers and dust filters during the harmattan.</w:t>
      </w:r>
    </w:p>
    <w:p w:rsidR="00B67E30" w:rsidRDefault="00D221B5">
      <w:pPr>
        <w:spacing w:after="200" w:line="360" w:lineRule="auto"/>
        <w:jc w:val="both"/>
      </w:pPr>
      <w:r>
        <w:rPr>
          <w:rFonts w:ascii="Times New Roman" w:hAnsi="Times New Roman"/>
          <w:b/>
          <w:sz w:val="24"/>
        </w:rPr>
        <w:t>4.</w:t>
      </w:r>
      <w:r w:rsidR="00B74EBB">
        <w:rPr>
          <w:rFonts w:ascii="Times New Roman" w:hAnsi="Times New Roman"/>
          <w:b/>
          <w:sz w:val="24"/>
        </w:rPr>
        <w:t xml:space="preserve">4.  </w:t>
      </w:r>
      <w:r w:rsidR="00606BA1">
        <w:rPr>
          <w:rFonts w:ascii="Times New Roman" w:hAnsi="Times New Roman"/>
          <w:b/>
          <w:sz w:val="24"/>
        </w:rPr>
        <w:t xml:space="preserve"> SITE CHARACTERISTICS </w:t>
      </w:r>
    </w:p>
    <w:p w:rsidR="00B67E30" w:rsidRPr="00C34C70" w:rsidRDefault="001B2F8E">
      <w:pPr>
        <w:spacing w:after="200" w:line="360" w:lineRule="auto"/>
        <w:jc w:val="both"/>
        <w:rPr>
          <w:bCs/>
        </w:rPr>
      </w:pPr>
      <w:r w:rsidRPr="00C34C70">
        <w:rPr>
          <w:rFonts w:ascii="Times New Roman" w:hAnsi="Times New Roman"/>
          <w:bCs/>
          <w:sz w:val="24"/>
        </w:rPr>
        <w:t>Soil type</w:t>
      </w:r>
    </w:p>
    <w:p w:rsidR="00B67E30" w:rsidRDefault="001B2F8E">
      <w:pPr>
        <w:spacing w:after="200" w:line="360" w:lineRule="auto"/>
        <w:jc w:val="both"/>
      </w:pPr>
      <w:r>
        <w:rPr>
          <w:rFonts w:ascii="Times New Roman" w:hAnsi="Times New Roman"/>
          <w:sz w:val="24"/>
        </w:rPr>
        <w:t>The sub soil is mainly red lateritic soil, with barches of sandy soil. It is a high load bearing capacity soil.</w:t>
      </w:r>
    </w:p>
    <w:p w:rsidR="00B67E30" w:rsidRPr="00C34C70" w:rsidRDefault="001B2F8E">
      <w:pPr>
        <w:spacing w:after="200" w:line="360" w:lineRule="auto"/>
        <w:jc w:val="both"/>
        <w:rPr>
          <w:bCs/>
        </w:rPr>
      </w:pPr>
      <w:r w:rsidRPr="00C34C70">
        <w:rPr>
          <w:rFonts w:ascii="Times New Roman" w:hAnsi="Times New Roman"/>
          <w:bCs/>
          <w:sz w:val="24"/>
        </w:rPr>
        <w:t>Vegetation</w:t>
      </w:r>
    </w:p>
    <w:p w:rsidR="00B67E30" w:rsidRDefault="001B2F8E">
      <w:pPr>
        <w:spacing w:after="200" w:line="360" w:lineRule="auto"/>
        <w:jc w:val="both"/>
      </w:pPr>
      <w:r>
        <w:rPr>
          <w:rFonts w:ascii="Times New Roman" w:hAnsi="Times New Roman"/>
          <w:sz w:val="24"/>
        </w:rPr>
        <w:t>The vegetation on the site consists of few trees of different species and shrubs. Some trees and shrubs will be retained to enhance the landscape of the site, and also act as wind-breakers and dust filters during the harmattan.</w:t>
      </w:r>
    </w:p>
    <w:p w:rsidR="00B67E30" w:rsidRPr="00C34C70" w:rsidRDefault="001B2F8E">
      <w:pPr>
        <w:spacing w:after="200" w:line="360" w:lineRule="auto"/>
        <w:jc w:val="both"/>
        <w:rPr>
          <w:bCs/>
        </w:rPr>
      </w:pPr>
      <w:r w:rsidRPr="00C34C70">
        <w:rPr>
          <w:rFonts w:ascii="Times New Roman" w:hAnsi="Times New Roman"/>
          <w:bCs/>
          <w:sz w:val="24"/>
        </w:rPr>
        <w:t>Topography</w:t>
      </w:r>
    </w:p>
    <w:p w:rsidR="00B67E30" w:rsidRDefault="001B2F8E">
      <w:pPr>
        <w:spacing w:after="200" w:line="360" w:lineRule="auto"/>
        <w:jc w:val="both"/>
      </w:pPr>
      <w:r>
        <w:rPr>
          <w:rFonts w:ascii="Times New Roman" w:hAnsi="Times New Roman"/>
          <w:sz w:val="24"/>
        </w:rPr>
        <w:t xml:space="preserve">The topography of the site is fairly levelled and the slightly unlevelled part can be adequately </w:t>
      </w:r>
      <w:r>
        <w:rPr>
          <w:rFonts w:ascii="Times New Roman" w:hAnsi="Times New Roman"/>
          <w:sz w:val="24"/>
        </w:rPr>
        <w:lastRenderedPageBreak/>
        <w:t>levelled.</w:t>
      </w:r>
    </w:p>
    <w:p w:rsidR="00B67E30" w:rsidRPr="00555C93" w:rsidRDefault="001B2F8E">
      <w:pPr>
        <w:spacing w:after="200" w:line="360" w:lineRule="auto"/>
        <w:rPr>
          <w:bCs/>
        </w:rPr>
      </w:pPr>
      <w:r w:rsidRPr="00555C93">
        <w:rPr>
          <w:rFonts w:ascii="Times New Roman" w:hAnsi="Times New Roman"/>
          <w:bCs/>
          <w:sz w:val="24"/>
        </w:rPr>
        <w:t>Drainage</w:t>
      </w:r>
    </w:p>
    <w:p w:rsidR="00B67E30" w:rsidRDefault="001B2F8E">
      <w:pPr>
        <w:spacing w:after="200" w:line="360" w:lineRule="auto"/>
      </w:pPr>
      <w:r>
        <w:rPr>
          <w:rFonts w:ascii="Times New Roman" w:hAnsi="Times New Roman"/>
          <w:sz w:val="24"/>
        </w:rPr>
        <w:t>There is no existing drainage on the site, so drainage would be constructed.</w:t>
      </w:r>
    </w:p>
    <w:p w:rsidR="00B67E30" w:rsidRPr="00555C93" w:rsidRDefault="001B2F8E">
      <w:pPr>
        <w:spacing w:after="200" w:line="360" w:lineRule="auto"/>
        <w:rPr>
          <w:bCs/>
        </w:rPr>
      </w:pPr>
      <w:r w:rsidRPr="00555C93">
        <w:rPr>
          <w:rFonts w:ascii="Times New Roman" w:hAnsi="Times New Roman"/>
          <w:bCs/>
          <w:sz w:val="24"/>
        </w:rPr>
        <w:t>Accessibility</w:t>
      </w:r>
    </w:p>
    <w:p w:rsidR="00B67E30" w:rsidRDefault="001B2F8E">
      <w:pPr>
        <w:spacing w:after="200" w:line="360" w:lineRule="auto"/>
      </w:pPr>
      <w:r>
        <w:rPr>
          <w:rFonts w:ascii="Times New Roman" w:hAnsi="Times New Roman"/>
          <w:sz w:val="24"/>
        </w:rPr>
        <w:t>The site is accessible by an existing road along the adjoining buildings which leads to the site.</w:t>
      </w:r>
    </w:p>
    <w:p w:rsidR="00B67E30" w:rsidRDefault="00D221B5">
      <w:pPr>
        <w:spacing w:after="200" w:line="360" w:lineRule="auto"/>
        <w:jc w:val="both"/>
        <w:rPr>
          <w:rFonts w:ascii="Times New Roman" w:hAnsi="Times New Roman"/>
          <w:b/>
          <w:sz w:val="24"/>
        </w:rPr>
      </w:pPr>
      <w:r>
        <w:rPr>
          <w:rFonts w:ascii="Times New Roman" w:hAnsi="Times New Roman"/>
          <w:b/>
          <w:sz w:val="24"/>
        </w:rPr>
        <w:t>4.</w:t>
      </w:r>
      <w:r w:rsidR="00606BA1">
        <w:rPr>
          <w:rFonts w:ascii="Times New Roman" w:hAnsi="Times New Roman"/>
          <w:b/>
          <w:sz w:val="24"/>
        </w:rPr>
        <w:t xml:space="preserve">5.     </w:t>
      </w:r>
      <w:r w:rsidR="001B2F8E">
        <w:rPr>
          <w:rFonts w:ascii="Times New Roman" w:hAnsi="Times New Roman"/>
          <w:b/>
          <w:sz w:val="24"/>
        </w:rPr>
        <w:t xml:space="preserve">SITE ANALYSIS </w:t>
      </w:r>
    </w:p>
    <w:p w:rsidR="001D7348" w:rsidRDefault="001B2F8E" w:rsidP="001D7348">
      <w:pPr>
        <w:spacing w:after="200" w:line="360" w:lineRule="auto"/>
        <w:jc w:val="both"/>
        <w:rPr>
          <w:rFonts w:ascii="Times New Roman" w:hAnsi="Times New Roman"/>
          <w:sz w:val="24"/>
        </w:rPr>
      </w:pPr>
      <w:r>
        <w:rPr>
          <w:rFonts w:ascii="Times New Roman" w:hAnsi="Times New Roman"/>
          <w:sz w:val="24"/>
        </w:rPr>
        <w:t>A site analysis involving a study of the site is carried out, it takes into consideration natural and man-made components present in and around the site, as well as climatic conditions of Lagos state. The plate below shows a schematic summary of the analysis of the proposed site.</w:t>
      </w:r>
    </w:p>
    <w:p w:rsidR="0047204A" w:rsidRDefault="00AC46DA" w:rsidP="00FB59AB">
      <w:pPr>
        <w:spacing w:after="200" w:line="360" w:lineRule="auto"/>
        <w:rPr>
          <w:rFonts w:ascii="Times New Roman" w:hAnsi="Times New Roman"/>
          <w:noProof/>
          <w:sz w:val="24"/>
        </w:rPr>
      </w:pPr>
      <w:r>
        <w:rPr>
          <w:noProof/>
        </w:rPr>
        <w:drawing>
          <wp:anchor distT="0" distB="0" distL="114300" distR="114300" simplePos="0" relativeHeight="251662848" behindDoc="0" locked="0" layoutInCell="1" allowOverlap="1">
            <wp:simplePos x="0" y="0"/>
            <wp:positionH relativeFrom="column">
              <wp:posOffset>0</wp:posOffset>
            </wp:positionH>
            <wp:positionV relativeFrom="paragraph">
              <wp:posOffset>389255</wp:posOffset>
            </wp:positionV>
            <wp:extent cx="5731510" cy="3658870"/>
            <wp:effectExtent l="0" t="0" r="0" b="0"/>
            <wp:wrapTopAndBottom/>
            <wp:docPr id="2098272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72371" name=""/>
                    <pic:cNvPicPr/>
                  </pic:nvPicPr>
                  <pic:blipFill>
                    <a:blip r:embed="rId43"/>
                    <a:stretch>
                      <a:fillRect/>
                    </a:stretch>
                  </pic:blipFill>
                  <pic:spPr>
                    <a:xfrm>
                      <a:off x="0" y="0"/>
                      <a:ext cx="5731510" cy="3658870"/>
                    </a:xfrm>
                    <a:prstGeom prst="rect">
                      <a:avLst/>
                    </a:prstGeom>
                  </pic:spPr>
                </pic:pic>
              </a:graphicData>
            </a:graphic>
          </wp:anchor>
        </w:drawing>
      </w:r>
    </w:p>
    <w:p w:rsidR="001D7348" w:rsidRDefault="007526C6" w:rsidP="00AC46DA">
      <w:pPr>
        <w:spacing w:after="200" w:line="360" w:lineRule="auto"/>
        <w:rPr>
          <w:rFonts w:ascii="Times New Roman" w:hAnsi="Times New Roman"/>
          <w:sz w:val="24"/>
        </w:rPr>
      </w:pPr>
      <w:r>
        <w:rPr>
          <w:rFonts w:ascii="Times New Roman" w:hAnsi="Times New Roman"/>
          <w:b/>
          <w:bCs/>
          <w:sz w:val="24"/>
        </w:rPr>
        <w:t>FIG.3.15:-</w:t>
      </w:r>
      <w:r w:rsidR="001D7348">
        <w:rPr>
          <w:rFonts w:ascii="Times New Roman" w:hAnsi="Times New Roman"/>
          <w:sz w:val="24"/>
        </w:rPr>
        <w:t>: Site Analysis</w:t>
      </w:r>
    </w:p>
    <w:p w:rsidR="0060164F" w:rsidRPr="002537A4" w:rsidRDefault="001D7348" w:rsidP="002537A4">
      <w:pPr>
        <w:spacing w:after="200" w:line="360" w:lineRule="auto"/>
        <w:rPr>
          <w:rFonts w:ascii="Times New Roman" w:hAnsi="Times New Roman"/>
          <w:sz w:val="24"/>
        </w:rPr>
      </w:pPr>
      <w:r>
        <w:rPr>
          <w:rFonts w:ascii="Times New Roman" w:hAnsi="Times New Roman"/>
          <w:color w:val="000000"/>
          <w:sz w:val="24"/>
        </w:rPr>
        <w:t>Source; Authors fieldwork 2025</w:t>
      </w:r>
    </w:p>
    <w:p w:rsidR="000C61D1" w:rsidRDefault="000C61D1" w:rsidP="0008368D">
      <w:pPr>
        <w:spacing w:after="200" w:line="360" w:lineRule="auto"/>
        <w:jc w:val="center"/>
      </w:pPr>
      <w:r>
        <w:rPr>
          <w:noProof/>
        </w:rPr>
        <w:lastRenderedPageBreak/>
        <w:drawing>
          <wp:anchor distT="0" distB="0" distL="114300" distR="114300" simplePos="0" relativeHeight="251663872" behindDoc="0" locked="0" layoutInCell="1" allowOverlap="1">
            <wp:simplePos x="0" y="0"/>
            <wp:positionH relativeFrom="column">
              <wp:posOffset>0</wp:posOffset>
            </wp:positionH>
            <wp:positionV relativeFrom="paragraph">
              <wp:posOffset>374015</wp:posOffset>
            </wp:positionV>
            <wp:extent cx="5731510" cy="3268345"/>
            <wp:effectExtent l="0" t="0" r="0" b="0"/>
            <wp:wrapTopAndBottom/>
            <wp:docPr id="518241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241636" name=""/>
                    <pic:cNvPicPr/>
                  </pic:nvPicPr>
                  <pic:blipFill>
                    <a:blip r:embed="rId44"/>
                    <a:stretch>
                      <a:fillRect/>
                    </a:stretch>
                  </pic:blipFill>
                  <pic:spPr>
                    <a:xfrm>
                      <a:off x="0" y="0"/>
                      <a:ext cx="5731510" cy="3268345"/>
                    </a:xfrm>
                    <a:prstGeom prst="rect">
                      <a:avLst/>
                    </a:prstGeom>
                  </pic:spPr>
                </pic:pic>
              </a:graphicData>
            </a:graphic>
          </wp:anchor>
        </w:drawing>
      </w:r>
    </w:p>
    <w:p w:rsidR="000C61D1" w:rsidRDefault="000C61D1" w:rsidP="001D7348">
      <w:pPr>
        <w:spacing w:after="200" w:line="360" w:lineRule="auto"/>
        <w:jc w:val="center"/>
        <w:rPr>
          <w:noProof/>
        </w:rPr>
      </w:pPr>
    </w:p>
    <w:p w:rsidR="004C615D" w:rsidRPr="001D7348" w:rsidRDefault="007526C6" w:rsidP="000C61D1">
      <w:pPr>
        <w:spacing w:after="200" w:line="360" w:lineRule="auto"/>
        <w:rPr>
          <w:noProof/>
        </w:rPr>
      </w:pPr>
      <w:r>
        <w:rPr>
          <w:rFonts w:ascii="Times New Roman" w:hAnsi="Times New Roman"/>
          <w:b/>
          <w:bCs/>
          <w:sz w:val="24"/>
        </w:rPr>
        <w:t>FIG.3.16</w:t>
      </w:r>
      <w:r w:rsidR="001B2F8E">
        <w:rPr>
          <w:rFonts w:ascii="Times New Roman" w:hAnsi="Times New Roman"/>
          <w:sz w:val="24"/>
        </w:rPr>
        <w:t xml:space="preserve"> Site Inventory</w:t>
      </w:r>
    </w:p>
    <w:p w:rsidR="00B67E30" w:rsidRDefault="001C2BDC">
      <w:pPr>
        <w:spacing w:after="200" w:line="360" w:lineRule="auto"/>
        <w:rPr>
          <w:rFonts w:ascii="Times New Roman" w:hAnsi="Times New Roman"/>
          <w:b/>
        </w:rPr>
      </w:pPr>
      <w:r>
        <w:rPr>
          <w:rFonts w:ascii="Times New Roman" w:hAnsi="Times New Roman"/>
          <w:b/>
        </w:rPr>
        <w:t>4.6</w:t>
      </w:r>
      <w:r w:rsidR="001B2F8E">
        <w:rPr>
          <w:rFonts w:ascii="Times New Roman" w:hAnsi="Times New Roman"/>
          <w:b/>
        </w:rPr>
        <w:tab/>
        <w:t xml:space="preserve">GEOGRAPHICAL/ CLIMATIC DATA </w:t>
      </w:r>
    </w:p>
    <w:p w:rsidR="00B67E30" w:rsidRPr="00555C93" w:rsidRDefault="001B2F8E" w:rsidP="002655A3">
      <w:pPr>
        <w:pStyle w:val="ListParagraph"/>
        <w:numPr>
          <w:ilvl w:val="0"/>
          <w:numId w:val="33"/>
        </w:numPr>
        <w:spacing w:after="200" w:line="360" w:lineRule="auto"/>
        <w:rPr>
          <w:bCs/>
        </w:rPr>
      </w:pPr>
      <w:r w:rsidRPr="00555C93">
        <w:rPr>
          <w:rFonts w:ascii="Times New Roman" w:hAnsi="Times New Roman"/>
          <w:bCs/>
          <w:sz w:val="24"/>
        </w:rPr>
        <w:t>Climate</w:t>
      </w:r>
    </w:p>
    <w:p w:rsidR="00B67E30" w:rsidRDefault="001B2F8E">
      <w:pPr>
        <w:spacing w:after="200" w:line="360" w:lineRule="auto"/>
      </w:pPr>
      <w:r>
        <w:rPr>
          <w:rFonts w:ascii="Times New Roman" w:hAnsi="Times New Roman"/>
          <w:color w:val="000000"/>
          <w:sz w:val="24"/>
          <w:shd w:val="clear" w:color="auto" w:fill="FFFFFF"/>
        </w:rPr>
        <w:t>Lagos is one of the cold regions in Nigeria with an average daily high temperature of only 31 degrees centigrade. High humidity and hot temperatures make the weather at times pleasant but also tropical humid. It is warm to hot all year round and invites to bathe at average water temperatures of 27 degrees. Due to the lesser rain the best time for traveling is from November to March. Most precipitation decrease from June to October. </w:t>
      </w:r>
    </w:p>
    <w:p w:rsidR="00B67E30" w:rsidRPr="00555C93" w:rsidRDefault="001B2F8E" w:rsidP="002655A3">
      <w:pPr>
        <w:numPr>
          <w:ilvl w:val="0"/>
          <w:numId w:val="12"/>
        </w:numPr>
        <w:spacing w:after="200" w:line="360" w:lineRule="auto"/>
        <w:rPr>
          <w:bCs/>
        </w:rPr>
      </w:pPr>
      <w:r w:rsidRPr="00555C93">
        <w:rPr>
          <w:rFonts w:ascii="Times New Roman" w:hAnsi="Times New Roman"/>
          <w:bCs/>
          <w:sz w:val="24"/>
          <w:shd w:val="clear" w:color="auto" w:fill="FFFFFF"/>
        </w:rPr>
        <w:t>Hours of sunshine per day</w:t>
      </w:r>
    </w:p>
    <w:p w:rsidR="00B67E30" w:rsidRDefault="00D103AF">
      <w:pPr>
        <w:spacing w:after="200" w:line="360" w:lineRule="auto"/>
      </w:pPr>
      <w:r w:rsidRPr="00B2493F">
        <w:rPr>
          <w:rFonts w:ascii="Times New Roman" w:hAnsi="Times New Roman"/>
          <w:noProof/>
        </w:rPr>
        <w:lastRenderedPageBreak/>
        <w:pict>
          <v:shape id="_x0000_i1033" type="#_x0000_t75" style="width:484.5pt;height:135.75pt;visibility:visible;mso-wrap-style:square">
            <v:imagedata r:id="rId45" o:title=""/>
          </v:shape>
        </w:pict>
      </w:r>
      <w:r w:rsidRPr="00B2493F">
        <w:rPr>
          <w:rFonts w:ascii="Times New Roman" w:hAnsi="Times New Roman"/>
          <w:noProof/>
        </w:rPr>
        <w:pict>
          <v:shape id="_x0000_i1034" type="#_x0000_t75" style="width:484.5pt;height:135.75pt;visibility:visible;mso-wrap-style:square">
            <v:imagedata r:id="rId45" o:title=""/>
          </v:shape>
        </w:pict>
      </w:r>
    </w:p>
    <w:p w:rsidR="00B67E30" w:rsidRDefault="001B2F8E">
      <w:pPr>
        <w:spacing w:after="200"/>
      </w:pPr>
      <w:r>
        <w:rPr>
          <w:rFonts w:ascii="Times New Roman" w:hAnsi="Times New Roman"/>
          <w:color w:val="000000"/>
          <w:sz w:val="24"/>
        </w:rPr>
        <w:t xml:space="preserve">                                   Figure 4.3 Hours of Sunshine per day</w:t>
      </w:r>
    </w:p>
    <w:p w:rsidR="00B67E30" w:rsidRDefault="001B2F8E">
      <w:pPr>
        <w:spacing w:after="200"/>
      </w:pPr>
      <w:r>
        <w:rPr>
          <w:rFonts w:ascii="Times New Roman" w:hAnsi="Times New Roman"/>
          <w:color w:val="000000"/>
          <w:sz w:val="24"/>
        </w:rPr>
        <w:t xml:space="preserve">                                        Source; Worlddata.info</w:t>
      </w:r>
    </w:p>
    <w:p w:rsidR="00B67E30" w:rsidRDefault="001B2F8E">
      <w:pPr>
        <w:spacing w:after="200" w:line="360" w:lineRule="auto"/>
      </w:pPr>
      <w:r>
        <w:rPr>
          <w:rFonts w:ascii="Times New Roman" w:hAnsi="Times New Roman"/>
          <w:color w:val="000000"/>
          <w:sz w:val="24"/>
          <w:shd w:val="clear" w:color="auto" w:fill="FFFFFF"/>
        </w:rPr>
        <w:t>The number of hours of sunshine refers to the time when the sun is actually visible. That is, without any obstruction of visibility by clouds, fog or mountains. With 7 hours per day, February is the sunniest month in the state of Lagos. In August the sun shines the shortest.</w:t>
      </w:r>
    </w:p>
    <w:p w:rsidR="00B67E30" w:rsidRPr="00C83C34" w:rsidRDefault="001B2F8E" w:rsidP="002655A3">
      <w:pPr>
        <w:numPr>
          <w:ilvl w:val="0"/>
          <w:numId w:val="13"/>
        </w:numPr>
        <w:spacing w:after="200" w:line="360" w:lineRule="auto"/>
        <w:rPr>
          <w:bCs/>
        </w:rPr>
      </w:pPr>
      <w:r w:rsidRPr="00C83C34">
        <w:rPr>
          <w:rFonts w:ascii="Times New Roman" w:hAnsi="Times New Roman"/>
          <w:bCs/>
          <w:color w:val="000000"/>
          <w:sz w:val="24"/>
          <w:shd w:val="clear" w:color="auto" w:fill="FFFFFF"/>
        </w:rPr>
        <w:t>Rainy days per month</w:t>
      </w:r>
    </w:p>
    <w:p w:rsidR="00B67E30" w:rsidRDefault="00D103AF">
      <w:pPr>
        <w:spacing w:after="200" w:line="360" w:lineRule="auto"/>
        <w:jc w:val="both"/>
      </w:pPr>
      <w:r w:rsidRPr="00B2493F">
        <w:rPr>
          <w:rFonts w:ascii="Times New Roman" w:hAnsi="Times New Roman"/>
          <w:noProof/>
        </w:rPr>
        <w:pict>
          <v:shape id="_x0000_i1035" type="#_x0000_t75" style="width:7in;height:2in;visibility:visible;mso-wrap-style:square">
            <v:imagedata r:id="rId46" o:title=""/>
          </v:shape>
        </w:pict>
      </w:r>
      <w:r w:rsidRPr="00B2493F">
        <w:rPr>
          <w:rFonts w:ascii="Times New Roman" w:hAnsi="Times New Roman"/>
          <w:noProof/>
        </w:rPr>
        <w:lastRenderedPageBreak/>
        <w:pict>
          <v:shape id="_x0000_i1036" type="#_x0000_t75" style="width:7in;height:2in;visibility:visible;mso-wrap-style:square">
            <v:imagedata r:id="rId46" o:title=""/>
          </v:shape>
        </w:pict>
      </w:r>
    </w:p>
    <w:p w:rsidR="00B67E30" w:rsidRDefault="001B2F8E">
      <w:pPr>
        <w:spacing w:after="200"/>
      </w:pPr>
      <w:r>
        <w:rPr>
          <w:rFonts w:ascii="Times New Roman" w:hAnsi="Times New Roman"/>
          <w:color w:val="000000"/>
          <w:sz w:val="24"/>
        </w:rPr>
        <w:t xml:space="preserve">                                   Figure 4.4 </w:t>
      </w:r>
      <w:r>
        <w:rPr>
          <w:rFonts w:ascii="Times New Roman" w:hAnsi="Times New Roman"/>
          <w:color w:val="000000"/>
          <w:sz w:val="24"/>
          <w:shd w:val="clear" w:color="auto" w:fill="FFFFFF"/>
        </w:rPr>
        <w:t>Rainy days per month</w:t>
      </w:r>
    </w:p>
    <w:p w:rsidR="00B67E30" w:rsidRDefault="001B2F8E">
      <w:pPr>
        <w:spacing w:after="200"/>
      </w:pPr>
      <w:r>
        <w:rPr>
          <w:rFonts w:ascii="Times New Roman" w:hAnsi="Times New Roman"/>
          <w:color w:val="000000"/>
          <w:sz w:val="24"/>
        </w:rPr>
        <w:t xml:space="preserve">                                  Source; Worlddata.info</w:t>
      </w:r>
    </w:p>
    <w:p w:rsidR="00B67E30" w:rsidRDefault="001B2F8E">
      <w:pPr>
        <w:spacing w:after="200" w:line="360" w:lineRule="auto"/>
      </w:pPr>
      <w:r>
        <w:rPr>
          <w:rFonts w:ascii="Times New Roman" w:hAnsi="Times New Roman"/>
          <w:color w:val="000000"/>
          <w:sz w:val="24"/>
          <w:shd w:val="clear" w:color="auto" w:fill="FFFFFF"/>
        </w:rPr>
        <w:t>A rainy day is a day on which at least an amount of 0.1 mm precipitation (=0.1 liter) per square meter falls. This can be rain, snow, hail or even dew. So it does not have to rain the whole day. With 18 rainy days, June offers the most number of rainy days, and in December the least.</w:t>
      </w:r>
    </w:p>
    <w:p w:rsidR="00B67E30" w:rsidRPr="00C83C34" w:rsidRDefault="001B2F8E" w:rsidP="002655A3">
      <w:pPr>
        <w:numPr>
          <w:ilvl w:val="0"/>
          <w:numId w:val="14"/>
        </w:numPr>
        <w:spacing w:after="200" w:line="360" w:lineRule="auto"/>
        <w:jc w:val="both"/>
        <w:rPr>
          <w:bCs/>
        </w:rPr>
      </w:pPr>
      <w:r w:rsidRPr="00C83C34">
        <w:rPr>
          <w:rFonts w:ascii="Times New Roman" w:hAnsi="Times New Roman"/>
          <w:bCs/>
          <w:color w:val="000000"/>
          <w:sz w:val="24"/>
          <w:shd w:val="clear" w:color="auto" w:fill="FFFFFF"/>
        </w:rPr>
        <w:t>Precipitation in mm/day</w:t>
      </w:r>
    </w:p>
    <w:p w:rsidR="00B67E30" w:rsidRDefault="00D103AF">
      <w:pPr>
        <w:spacing w:after="200" w:line="360" w:lineRule="auto"/>
        <w:jc w:val="both"/>
      </w:pPr>
      <w:r w:rsidRPr="00B2493F">
        <w:rPr>
          <w:rFonts w:ascii="Times New Roman" w:hAnsi="Times New Roman"/>
          <w:noProof/>
        </w:rPr>
        <w:pict>
          <v:shape id="_x0000_i1037" type="#_x0000_t75" style="width:484.5pt;height:135.75pt;visibility:visible;mso-wrap-style:square">
            <v:imagedata r:id="rId47" o:title=""/>
          </v:shape>
        </w:pict>
      </w:r>
      <w:r w:rsidRPr="00B2493F">
        <w:rPr>
          <w:rFonts w:ascii="Times New Roman" w:hAnsi="Times New Roman"/>
          <w:noProof/>
        </w:rPr>
        <w:pict>
          <v:shape id="_x0000_i1038" type="#_x0000_t75" style="width:484.5pt;height:135.75pt;visibility:visible;mso-wrap-style:square">
            <v:imagedata r:id="rId47" o:title=""/>
          </v:shape>
        </w:pict>
      </w:r>
    </w:p>
    <w:p w:rsidR="00B67E30" w:rsidRDefault="001B2F8E">
      <w:pPr>
        <w:spacing w:after="200"/>
        <w:jc w:val="both"/>
      </w:pPr>
      <w:r>
        <w:rPr>
          <w:rFonts w:ascii="Times New Roman" w:hAnsi="Times New Roman"/>
          <w:color w:val="000000"/>
          <w:sz w:val="24"/>
          <w:shd w:val="clear" w:color="auto" w:fill="FFFFFF"/>
        </w:rPr>
        <w:t xml:space="preserve">                                           Figure 4.5 Precipitation in mm/day</w:t>
      </w:r>
    </w:p>
    <w:p w:rsidR="00B67E30" w:rsidRDefault="001B2F8E">
      <w:pPr>
        <w:spacing w:after="200"/>
        <w:jc w:val="both"/>
      </w:pPr>
      <w:r>
        <w:rPr>
          <w:rFonts w:ascii="Times New Roman" w:hAnsi="Times New Roman"/>
          <w:color w:val="000000"/>
          <w:sz w:val="24"/>
          <w:shd w:val="clear" w:color="auto" w:fill="FFFFFF"/>
        </w:rPr>
        <w:t xml:space="preserve">                                                Source; Worlddata.info  </w:t>
      </w:r>
    </w:p>
    <w:p w:rsidR="00B67E30" w:rsidRDefault="001B2F8E">
      <w:pPr>
        <w:spacing w:after="200" w:line="360" w:lineRule="auto"/>
        <w:jc w:val="both"/>
      </w:pPr>
      <w:r>
        <w:rPr>
          <w:rFonts w:ascii="Times New Roman" w:hAnsi="Times New Roman"/>
          <w:color w:val="000000"/>
          <w:sz w:val="24"/>
          <w:shd w:val="clear" w:color="auto" w:fill="FFFFFF"/>
        </w:rPr>
        <w:t xml:space="preserve">The amount of precipitation is measured in millimeters per square meter. Thus, at two </w:t>
      </w:r>
      <w:r>
        <w:rPr>
          <w:rFonts w:ascii="Times New Roman" w:hAnsi="Times New Roman"/>
          <w:color w:val="000000"/>
          <w:sz w:val="24"/>
          <w:shd w:val="clear" w:color="auto" w:fill="FFFFFF"/>
        </w:rPr>
        <w:lastRenderedPageBreak/>
        <w:t>mm/day, two litres of water fall on one square meter within 24 hours. With only 0.4 mm, the least rain falls in December. June, on the other hand, has the most rain.</w:t>
      </w:r>
    </w:p>
    <w:p w:rsidR="00B67E30" w:rsidRPr="00C83C34" w:rsidRDefault="001B2F8E" w:rsidP="002655A3">
      <w:pPr>
        <w:numPr>
          <w:ilvl w:val="0"/>
          <w:numId w:val="15"/>
        </w:numPr>
        <w:spacing w:after="200" w:line="360" w:lineRule="auto"/>
        <w:jc w:val="both"/>
        <w:rPr>
          <w:bCs/>
        </w:rPr>
      </w:pPr>
      <w:r w:rsidRPr="00C83C34">
        <w:rPr>
          <w:rFonts w:ascii="Times New Roman" w:hAnsi="Times New Roman"/>
          <w:bCs/>
          <w:color w:val="000000"/>
          <w:sz w:val="24"/>
          <w:shd w:val="clear" w:color="auto" w:fill="FFFFFF"/>
        </w:rPr>
        <w:t>Water temperature</w:t>
      </w:r>
    </w:p>
    <w:p w:rsidR="00B67E30" w:rsidRDefault="00D103AF">
      <w:pPr>
        <w:spacing w:after="200" w:line="360" w:lineRule="auto"/>
        <w:jc w:val="both"/>
      </w:pPr>
      <w:r w:rsidRPr="00B2493F">
        <w:rPr>
          <w:rFonts w:ascii="Times New Roman" w:hAnsi="Times New Roman"/>
          <w:noProof/>
        </w:rPr>
        <w:pict>
          <v:shape id="_x0000_i1039" type="#_x0000_t75" style="width:479.25pt;height:116.25pt;visibility:visible;mso-wrap-style:square">
            <v:imagedata r:id="rId48" o:title=""/>
          </v:shape>
        </w:pict>
      </w:r>
      <w:r w:rsidRPr="00B2493F">
        <w:rPr>
          <w:rFonts w:ascii="Times New Roman" w:hAnsi="Times New Roman"/>
          <w:noProof/>
        </w:rPr>
        <w:pict>
          <v:shape id="_x0000_i1040" type="#_x0000_t75" style="width:479.25pt;height:116.25pt;visibility:visible;mso-wrap-style:square">
            <v:imagedata r:id="rId48" o:title=""/>
          </v:shape>
        </w:pict>
      </w:r>
    </w:p>
    <w:p w:rsidR="00B67E30" w:rsidRDefault="001B2F8E">
      <w:pPr>
        <w:spacing w:after="200"/>
        <w:jc w:val="both"/>
      </w:pPr>
      <w:r>
        <w:rPr>
          <w:rFonts w:ascii="Times New Roman" w:hAnsi="Times New Roman"/>
          <w:color w:val="000000"/>
          <w:sz w:val="24"/>
          <w:shd w:val="clear" w:color="auto" w:fill="FFFFFF"/>
        </w:rPr>
        <w:t xml:space="preserve">                                       Figure 4.6 Water temperature</w:t>
      </w:r>
    </w:p>
    <w:p w:rsidR="00B67E30" w:rsidRDefault="001B2F8E">
      <w:pPr>
        <w:spacing w:after="200"/>
        <w:ind w:left="2160" w:firstLine="720"/>
        <w:jc w:val="both"/>
      </w:pPr>
      <w:r>
        <w:rPr>
          <w:rFonts w:ascii="Times New Roman" w:hAnsi="Times New Roman"/>
          <w:color w:val="000000"/>
          <w:sz w:val="24"/>
          <w:shd w:val="clear" w:color="auto" w:fill="FFFFFF"/>
        </w:rPr>
        <w:t>Source; Worlddata.info</w:t>
      </w:r>
    </w:p>
    <w:p w:rsidR="00B67E30" w:rsidRDefault="001B2F8E">
      <w:pPr>
        <w:spacing w:after="200" w:line="360" w:lineRule="auto"/>
        <w:jc w:val="both"/>
      </w:pPr>
      <w:r>
        <w:rPr>
          <w:rFonts w:ascii="Times New Roman" w:hAnsi="Times New Roman"/>
          <w:color w:val="000000"/>
          <w:sz w:val="24"/>
          <w:shd w:val="clear" w:color="auto" w:fill="FFFFFF"/>
        </w:rPr>
        <w:t>Water temperature depends not only on solar radiation within the same region, but also on ocean currents. For example, depending on the season, cold or warm water masses are moved from other areas. The warmest temperatures in Lagos are in March, when the water is 28 °C.</w:t>
      </w:r>
    </w:p>
    <w:p w:rsidR="00B67E30" w:rsidRPr="00C83C34" w:rsidRDefault="001B2F8E" w:rsidP="002655A3">
      <w:pPr>
        <w:numPr>
          <w:ilvl w:val="0"/>
          <w:numId w:val="16"/>
        </w:numPr>
        <w:spacing w:after="200" w:line="360" w:lineRule="auto"/>
        <w:jc w:val="both"/>
        <w:rPr>
          <w:bCs/>
        </w:rPr>
      </w:pPr>
      <w:r w:rsidRPr="00C83C34">
        <w:rPr>
          <w:rFonts w:ascii="Times New Roman" w:hAnsi="Times New Roman"/>
          <w:bCs/>
          <w:color w:val="000000"/>
          <w:sz w:val="24"/>
          <w:shd w:val="clear" w:color="auto" w:fill="FFFFFF"/>
        </w:rPr>
        <w:t>Relative humidity in %</w:t>
      </w:r>
    </w:p>
    <w:p w:rsidR="00B67E30" w:rsidRDefault="00D103AF">
      <w:pPr>
        <w:spacing w:before="100" w:after="100" w:line="360" w:lineRule="auto"/>
      </w:pPr>
      <w:r w:rsidRPr="00B2493F">
        <w:rPr>
          <w:rFonts w:ascii="Times New Roman" w:hAnsi="Times New Roman"/>
          <w:noProof/>
        </w:rPr>
        <w:pict>
          <v:shape id="Picture 42" o:spid="_x0000_i1041" type="#_x0000_t75" style="width:484.5pt;height:142.5pt;visibility:visible;mso-wrap-style:square">
            <v:imagedata r:id="rId49" o:title=""/>
          </v:shape>
        </w:pict>
      </w:r>
      <w:r w:rsidRPr="00B2493F">
        <w:rPr>
          <w:rFonts w:ascii="Times New Roman" w:hAnsi="Times New Roman"/>
          <w:noProof/>
        </w:rPr>
        <w:lastRenderedPageBreak/>
        <w:pict>
          <v:shape id="_x0000_i1042" type="#_x0000_t75" style="width:484.5pt;height:142.5pt;visibility:visible;mso-wrap-style:square">
            <v:imagedata r:id="rId49" o:title=""/>
          </v:shape>
        </w:pict>
      </w:r>
    </w:p>
    <w:p w:rsidR="00B67E30" w:rsidRDefault="001B2F8E">
      <w:pPr>
        <w:spacing w:after="200"/>
        <w:ind w:left="2160" w:firstLine="720"/>
        <w:jc w:val="both"/>
      </w:pPr>
      <w:r>
        <w:rPr>
          <w:rFonts w:ascii="Times New Roman" w:hAnsi="Times New Roman"/>
          <w:color w:val="000000"/>
          <w:sz w:val="24"/>
          <w:shd w:val="clear" w:color="auto" w:fill="FFFFFF"/>
        </w:rPr>
        <w:t>Figure 4.7 Water temperature</w:t>
      </w:r>
    </w:p>
    <w:p w:rsidR="00B67E30" w:rsidRDefault="001B2F8E">
      <w:pPr>
        <w:spacing w:after="200"/>
        <w:ind w:left="2160" w:firstLine="720"/>
        <w:jc w:val="both"/>
      </w:pPr>
      <w:r>
        <w:rPr>
          <w:rFonts w:ascii="Times New Roman" w:hAnsi="Times New Roman"/>
          <w:color w:val="000000"/>
          <w:sz w:val="24"/>
          <w:shd w:val="clear" w:color="auto" w:fill="FFFFFF"/>
        </w:rPr>
        <w:t xml:space="preserve">    Source; Worlddata.info  </w:t>
      </w:r>
    </w:p>
    <w:p w:rsidR="00B67E30" w:rsidRDefault="001B2F8E">
      <w:pPr>
        <w:spacing w:after="200" w:line="360" w:lineRule="auto"/>
        <w:jc w:val="both"/>
        <w:rPr>
          <w:rFonts w:ascii="Times New Roman" w:hAnsi="Times New Roman"/>
          <w:color w:val="000000"/>
          <w:sz w:val="24"/>
          <w:shd w:val="clear" w:color="auto" w:fill="FFFFFF"/>
        </w:rPr>
      </w:pPr>
      <w:r>
        <w:rPr>
          <w:rFonts w:ascii="Times New Roman" w:hAnsi="Times New Roman"/>
          <w:color w:val="000000"/>
          <w:sz w:val="24"/>
          <w:shd w:val="clear" w:color="auto" w:fill="FFFFFF"/>
        </w:rPr>
        <w:t>Warm air can absorb more moisture than cold air. The relative humidity indicates how much moisture of the physically possible is actually contained in the air. At high humidity, the person feels uncomfortable and perceives this as oppressive. In general, a relative humidity of 40-60% gives as pleasant. With humidity averaging 87%, June is the most uncomfortable. In March, on the other hand, it is easier to endure.</w:t>
      </w:r>
    </w:p>
    <w:p w:rsidR="001C2BDC" w:rsidRDefault="00D221B5">
      <w:pPr>
        <w:spacing w:after="200" w:line="360" w:lineRule="auto"/>
        <w:jc w:val="both"/>
      </w:pPr>
      <w:r>
        <w:rPr>
          <w:rFonts w:ascii="Times New Roman" w:hAnsi="Times New Roman"/>
          <w:b/>
          <w:sz w:val="24"/>
          <w:szCs w:val="24"/>
        </w:rPr>
        <w:t>4.</w:t>
      </w:r>
      <w:r w:rsidR="00772A52">
        <w:rPr>
          <w:rFonts w:ascii="Times New Roman" w:hAnsi="Times New Roman"/>
          <w:b/>
          <w:sz w:val="24"/>
          <w:szCs w:val="24"/>
        </w:rPr>
        <w:t>7</w:t>
      </w:r>
      <w:r w:rsidR="001B2F8E">
        <w:rPr>
          <w:rFonts w:ascii="Times New Roman" w:hAnsi="Times New Roman"/>
          <w:b/>
          <w:sz w:val="24"/>
          <w:szCs w:val="24"/>
        </w:rPr>
        <w:tab/>
        <w:t xml:space="preserve">ANALYSES OF THE IMMEDIATE ENVIRONMENTAL CONDITIONS OF </w:t>
      </w:r>
      <w:r w:rsidR="001B2F8E">
        <w:rPr>
          <w:rFonts w:ascii="Times New Roman" w:hAnsi="Times New Roman"/>
          <w:b/>
          <w:sz w:val="24"/>
          <w:szCs w:val="24"/>
        </w:rPr>
        <w:tab/>
        <w:t>THE SITE</w:t>
      </w:r>
    </w:p>
    <w:p w:rsidR="00B67E30" w:rsidRPr="00CE7AA9" w:rsidRDefault="001B2F8E" w:rsidP="002655A3">
      <w:pPr>
        <w:pStyle w:val="ListParagraph"/>
        <w:numPr>
          <w:ilvl w:val="0"/>
          <w:numId w:val="33"/>
        </w:numPr>
        <w:spacing w:after="200" w:line="360" w:lineRule="auto"/>
        <w:jc w:val="both"/>
        <w:rPr>
          <w:bCs/>
        </w:rPr>
      </w:pPr>
      <w:r w:rsidRPr="00CE7AA9">
        <w:rPr>
          <w:rFonts w:ascii="Times New Roman" w:hAnsi="Times New Roman"/>
          <w:bCs/>
          <w:sz w:val="24"/>
        </w:rPr>
        <w:t>Site Features and Infrastructure</w:t>
      </w:r>
    </w:p>
    <w:p w:rsidR="00B67E30" w:rsidRDefault="001B2F8E">
      <w:pPr>
        <w:spacing w:after="200" w:line="360" w:lineRule="auto"/>
        <w:jc w:val="both"/>
      </w:pPr>
      <w:r>
        <w:rPr>
          <w:rFonts w:ascii="Times New Roman" w:hAnsi="Times New Roman"/>
          <w:sz w:val="24"/>
        </w:rPr>
        <w:t xml:space="preserve">The site features electrical lines which proposes that open power supply is promptly accessible inside the site. </w:t>
      </w:r>
    </w:p>
    <w:p w:rsidR="00B67E30" w:rsidRDefault="001B2F8E">
      <w:pPr>
        <w:spacing w:after="200" w:line="360" w:lineRule="auto"/>
        <w:jc w:val="both"/>
      </w:pPr>
      <w:r>
        <w:rPr>
          <w:rFonts w:ascii="Times New Roman" w:hAnsi="Times New Roman"/>
          <w:sz w:val="24"/>
        </w:rPr>
        <w:t xml:space="preserve">Perfectly drained soil; soils water moves through easily to allow good soil aeration and at the same time sufficient amount is retained for plant growth.  </w:t>
      </w:r>
    </w:p>
    <w:p w:rsidR="00B67E30" w:rsidRDefault="001B2F8E">
      <w:pPr>
        <w:spacing w:after="200" w:line="360" w:lineRule="auto"/>
        <w:jc w:val="both"/>
      </w:pPr>
      <w:r>
        <w:rPr>
          <w:rFonts w:ascii="Times New Roman" w:hAnsi="Times New Roman"/>
          <w:sz w:val="24"/>
        </w:rPr>
        <w:t>Other features are water supply and an access road.</w:t>
      </w:r>
    </w:p>
    <w:p w:rsidR="00B67E30" w:rsidRPr="001C2BDC" w:rsidRDefault="001B2F8E" w:rsidP="002655A3">
      <w:pPr>
        <w:pStyle w:val="ListParagraph"/>
        <w:numPr>
          <w:ilvl w:val="0"/>
          <w:numId w:val="33"/>
        </w:numPr>
        <w:spacing w:after="200" w:line="360" w:lineRule="auto"/>
        <w:jc w:val="both"/>
      </w:pPr>
      <w:r w:rsidRPr="00CE7AA9">
        <w:rPr>
          <w:rFonts w:ascii="Times New Roman" w:hAnsi="Times New Roman"/>
          <w:bCs/>
          <w:sz w:val="24"/>
        </w:rPr>
        <w:t>Noise Sources</w:t>
      </w:r>
      <w:r w:rsidRPr="00A742B4">
        <w:rPr>
          <w:rFonts w:ascii="Times New Roman" w:hAnsi="Times New Roman"/>
          <w:sz w:val="24"/>
        </w:rPr>
        <w:t>There are no much noises on the site but the few noises that can be heard comes from the adjacent structures which are the existing female hostels.</w:t>
      </w:r>
    </w:p>
    <w:p w:rsidR="00B67E30" w:rsidRDefault="001B2F8E" w:rsidP="002655A3">
      <w:pPr>
        <w:numPr>
          <w:ilvl w:val="0"/>
          <w:numId w:val="17"/>
        </w:numPr>
        <w:spacing w:line="360" w:lineRule="auto"/>
      </w:pPr>
      <w:r w:rsidRPr="00CE7AA9">
        <w:rPr>
          <w:rFonts w:ascii="Times New Roman" w:hAnsi="Times New Roman"/>
          <w:bCs/>
          <w:color w:val="000000"/>
          <w:sz w:val="24"/>
        </w:rPr>
        <w:t>Rainfall</w:t>
      </w:r>
      <w:r>
        <w:rPr>
          <w:rFonts w:ascii="Times New Roman" w:hAnsi="Times New Roman"/>
          <w:color w:val="000000"/>
          <w:sz w:val="24"/>
        </w:rPr>
        <w:t>:</w:t>
      </w:r>
    </w:p>
    <w:p w:rsidR="00B67E30" w:rsidRDefault="001B2F8E">
      <w:pPr>
        <w:spacing w:line="360" w:lineRule="auto"/>
      </w:pPr>
      <w:r>
        <w:rPr>
          <w:rFonts w:ascii="Times New Roman" w:hAnsi="Times New Roman"/>
          <w:color w:val="000000"/>
          <w:sz w:val="24"/>
        </w:rPr>
        <w:t xml:space="preserve"> Minimum rainfalls are recorded in December, while June offers the most amount of rainfall.</w:t>
      </w:r>
    </w:p>
    <w:p w:rsidR="00B67E30" w:rsidRPr="00CE7AA9" w:rsidRDefault="001B2F8E" w:rsidP="002655A3">
      <w:pPr>
        <w:numPr>
          <w:ilvl w:val="0"/>
          <w:numId w:val="18"/>
        </w:numPr>
        <w:spacing w:after="200" w:line="360" w:lineRule="auto"/>
        <w:jc w:val="both"/>
        <w:rPr>
          <w:bCs/>
        </w:rPr>
      </w:pPr>
      <w:r w:rsidRPr="00CE7AA9">
        <w:rPr>
          <w:rFonts w:ascii="Times New Roman" w:hAnsi="Times New Roman"/>
          <w:bCs/>
          <w:sz w:val="24"/>
        </w:rPr>
        <w:t xml:space="preserve">Vegetation and Topography: </w:t>
      </w:r>
    </w:p>
    <w:p w:rsidR="00B67E30" w:rsidRDefault="001B2F8E">
      <w:pPr>
        <w:spacing w:after="200" w:line="360" w:lineRule="auto"/>
        <w:jc w:val="both"/>
      </w:pPr>
      <w:r>
        <w:rPr>
          <w:rFonts w:ascii="Times New Roman" w:hAnsi="Times New Roman"/>
          <w:sz w:val="24"/>
        </w:rPr>
        <w:t>The vegetation on the site consists of few trees of different species and few shrubs. The site is relatively gentle sloping and has a high load bearing capacity soil.</w:t>
      </w:r>
    </w:p>
    <w:p w:rsidR="00B67E30" w:rsidRPr="009B1B87" w:rsidRDefault="001B2F8E" w:rsidP="002655A3">
      <w:pPr>
        <w:numPr>
          <w:ilvl w:val="0"/>
          <w:numId w:val="19"/>
        </w:numPr>
        <w:spacing w:line="360" w:lineRule="auto"/>
        <w:jc w:val="both"/>
        <w:rPr>
          <w:bCs/>
        </w:rPr>
      </w:pPr>
      <w:r w:rsidRPr="009B1B87">
        <w:rPr>
          <w:rFonts w:ascii="Times New Roman" w:hAnsi="Times New Roman"/>
          <w:bCs/>
          <w:color w:val="000000"/>
          <w:sz w:val="24"/>
        </w:rPr>
        <w:lastRenderedPageBreak/>
        <w:t>Prevailing Wind Direction &amp; Sun-Path Angles</w:t>
      </w:r>
    </w:p>
    <w:p w:rsidR="00B67E30" w:rsidRDefault="001B2F8E">
      <w:pPr>
        <w:spacing w:line="360" w:lineRule="auto"/>
        <w:jc w:val="both"/>
      </w:pPr>
      <w:r>
        <w:rPr>
          <w:rFonts w:ascii="Times New Roman" w:hAnsi="Times New Roman"/>
          <w:color w:val="000000"/>
          <w:sz w:val="24"/>
        </w:rPr>
        <w:t> The two predominant winds blowing across this area are the South West Trade wind and the North East Trade wind. The former, which blows across the Atlantic Ocean, is characteristically cold and results in the wet season. Being a cold wind, it is capable of holding much moisture contents across the ocean, and hence an increase in relative humidity of the area affected. However, the North East Trade wind, which blows across the Sahara Desert, is dusty and dry wind. Consequently, the two predominant seasons experienced in this area are characteristically marked by the two wind types. The summer (the season between spring autumn when the sun is hot and there are many flowers) is experienced between April and September, when the south west Trade wind is more predominant, while the winter season is shortly marked between November and March, when the north east trade wind is more predominant. This later season {winter} is however characterized by cool and hazy mornings, couple with dusty afternoons, because of the dust particles it brings forth from the desert. To reduce the effects of wind driven, trees were planted.</w:t>
      </w:r>
    </w:p>
    <w:p w:rsidR="00B67E30" w:rsidRPr="009B1B87" w:rsidRDefault="001B2F8E" w:rsidP="002655A3">
      <w:pPr>
        <w:numPr>
          <w:ilvl w:val="0"/>
          <w:numId w:val="20"/>
        </w:numPr>
        <w:spacing w:line="360" w:lineRule="auto"/>
        <w:jc w:val="both"/>
        <w:rPr>
          <w:bCs/>
        </w:rPr>
      </w:pPr>
      <w:r w:rsidRPr="009B1B87">
        <w:rPr>
          <w:rFonts w:ascii="Times New Roman" w:hAnsi="Times New Roman"/>
          <w:bCs/>
          <w:color w:val="000000"/>
          <w:sz w:val="24"/>
        </w:rPr>
        <w:t>Sunrise and sunset:</w:t>
      </w:r>
    </w:p>
    <w:p w:rsidR="00B67E30" w:rsidRDefault="001B2F8E">
      <w:pPr>
        <w:spacing w:line="360" w:lineRule="auto"/>
        <w:jc w:val="both"/>
      </w:pPr>
      <w:r>
        <w:rPr>
          <w:rFonts w:ascii="Times New Roman" w:hAnsi="Times New Roman"/>
          <w:color w:val="000000"/>
          <w:sz w:val="24"/>
        </w:rPr>
        <w:t> The sun rises from the east in the early hours of the morning at about 6:30am - 7:00 am and sets in the west at about 6:45 pm in the evening daily.</w:t>
      </w:r>
    </w:p>
    <w:p w:rsidR="00B67E30" w:rsidRDefault="001B2F8E" w:rsidP="002655A3">
      <w:pPr>
        <w:numPr>
          <w:ilvl w:val="0"/>
          <w:numId w:val="21"/>
        </w:numPr>
        <w:spacing w:after="200" w:line="360" w:lineRule="auto"/>
        <w:jc w:val="both"/>
      </w:pPr>
      <w:r w:rsidRPr="009B1B87">
        <w:rPr>
          <w:rFonts w:ascii="Times New Roman" w:hAnsi="Times New Roman"/>
          <w:bCs/>
          <w:color w:val="000000"/>
          <w:sz w:val="24"/>
        </w:rPr>
        <w:t>Accessibility</w:t>
      </w:r>
      <w:r>
        <w:rPr>
          <w:rFonts w:ascii="Times New Roman" w:hAnsi="Times New Roman"/>
          <w:b/>
          <w:color w:val="000000"/>
          <w:sz w:val="24"/>
        </w:rPr>
        <w:t>: </w:t>
      </w:r>
    </w:p>
    <w:p w:rsidR="00B67E30" w:rsidRDefault="001B2F8E">
      <w:pPr>
        <w:spacing w:after="200" w:line="360" w:lineRule="auto"/>
        <w:jc w:val="both"/>
      </w:pPr>
      <w:r>
        <w:rPr>
          <w:rFonts w:ascii="Times New Roman" w:hAnsi="Times New Roman"/>
          <w:sz w:val="24"/>
        </w:rPr>
        <w:t>The site is accessible by an existing road along the adjoining buildings which leads to the site.</w:t>
      </w:r>
    </w:p>
    <w:p w:rsidR="00B67E30" w:rsidRPr="009B1B87" w:rsidRDefault="001B2F8E" w:rsidP="002655A3">
      <w:pPr>
        <w:numPr>
          <w:ilvl w:val="0"/>
          <w:numId w:val="22"/>
        </w:numPr>
        <w:spacing w:line="360" w:lineRule="auto"/>
        <w:jc w:val="both"/>
        <w:rPr>
          <w:bCs/>
        </w:rPr>
      </w:pPr>
      <w:r w:rsidRPr="009B1B87">
        <w:rPr>
          <w:rFonts w:ascii="Times New Roman" w:hAnsi="Times New Roman"/>
          <w:bCs/>
          <w:color w:val="000000"/>
          <w:sz w:val="24"/>
        </w:rPr>
        <w:t>Man-made features</w:t>
      </w:r>
    </w:p>
    <w:p w:rsidR="00B67E30" w:rsidRDefault="00B67E30">
      <w:pPr>
        <w:spacing w:line="360" w:lineRule="auto"/>
        <w:ind w:left="360"/>
        <w:jc w:val="both"/>
        <w:rPr>
          <w:rFonts w:ascii="Times New Roman" w:hAnsi="Times New Roman"/>
        </w:rPr>
      </w:pPr>
    </w:p>
    <w:p w:rsidR="00B67E30" w:rsidRDefault="001B2F8E" w:rsidP="002655A3">
      <w:pPr>
        <w:numPr>
          <w:ilvl w:val="0"/>
          <w:numId w:val="23"/>
        </w:numPr>
        <w:spacing w:line="360" w:lineRule="auto"/>
        <w:jc w:val="both"/>
      </w:pPr>
      <w:r w:rsidRPr="007C34B9">
        <w:rPr>
          <w:rFonts w:ascii="Times New Roman" w:hAnsi="Times New Roman"/>
          <w:bCs/>
          <w:color w:val="000000"/>
          <w:sz w:val="24"/>
        </w:rPr>
        <w:t>Electricity</w:t>
      </w:r>
      <w:r>
        <w:rPr>
          <w:rFonts w:ascii="Times New Roman" w:hAnsi="Times New Roman"/>
          <w:b/>
          <w:color w:val="000000"/>
          <w:sz w:val="24"/>
        </w:rPr>
        <w:t>:</w:t>
      </w:r>
      <w:r>
        <w:rPr>
          <w:rFonts w:ascii="Times New Roman" w:hAnsi="Times New Roman"/>
          <w:color w:val="000000"/>
          <w:sz w:val="24"/>
        </w:rPr>
        <w:t> Electricity is supply to the site through overhead cables along the site boundary.</w:t>
      </w:r>
    </w:p>
    <w:p w:rsidR="00B67E30" w:rsidRDefault="001B2F8E" w:rsidP="002655A3">
      <w:pPr>
        <w:numPr>
          <w:ilvl w:val="0"/>
          <w:numId w:val="23"/>
        </w:numPr>
        <w:spacing w:before="100" w:after="100" w:line="360" w:lineRule="auto"/>
      </w:pPr>
      <w:r w:rsidRPr="007C34B9">
        <w:rPr>
          <w:rFonts w:ascii="Times New Roman" w:hAnsi="Times New Roman"/>
          <w:bCs/>
          <w:color w:val="000000"/>
          <w:sz w:val="24"/>
        </w:rPr>
        <w:t>Footpath</w:t>
      </w:r>
      <w:r>
        <w:rPr>
          <w:rFonts w:ascii="Times New Roman" w:hAnsi="Times New Roman"/>
          <w:color w:val="000000"/>
          <w:sz w:val="24"/>
        </w:rPr>
        <w:t>: There are no existing footpaths on the site, few would be channeled.</w:t>
      </w:r>
    </w:p>
    <w:p w:rsidR="00B67E30" w:rsidRDefault="001B2F8E" w:rsidP="002655A3">
      <w:pPr>
        <w:numPr>
          <w:ilvl w:val="0"/>
          <w:numId w:val="23"/>
        </w:numPr>
        <w:spacing w:before="100" w:after="100" w:line="360" w:lineRule="auto"/>
      </w:pPr>
      <w:r w:rsidRPr="007C34B9">
        <w:rPr>
          <w:rFonts w:ascii="Times New Roman" w:hAnsi="Times New Roman"/>
          <w:bCs/>
          <w:color w:val="000000"/>
          <w:sz w:val="24"/>
        </w:rPr>
        <w:t>Noises</w:t>
      </w:r>
      <w:r>
        <w:rPr>
          <w:rFonts w:ascii="Times New Roman" w:hAnsi="Times New Roman"/>
          <w:color w:val="000000"/>
          <w:sz w:val="24"/>
        </w:rPr>
        <w:t>: Caused by adjacent structures</w:t>
      </w:r>
    </w:p>
    <w:p w:rsidR="00B67E30" w:rsidRDefault="00B67E30">
      <w:pPr>
        <w:spacing w:before="100" w:after="100" w:line="360" w:lineRule="auto"/>
        <w:ind w:left="720"/>
      </w:pPr>
    </w:p>
    <w:p w:rsidR="00B67E30" w:rsidRDefault="006036F7">
      <w:pPr>
        <w:spacing w:before="100" w:after="100" w:line="360" w:lineRule="auto"/>
        <w:ind w:left="-360"/>
      </w:pPr>
      <w:r>
        <w:rPr>
          <w:rFonts w:ascii="Times New Roman" w:hAnsi="Times New Roman"/>
          <w:b/>
          <w:color w:val="000000"/>
          <w:sz w:val="24"/>
        </w:rPr>
        <w:t>4.</w:t>
      </w:r>
      <w:r w:rsidR="00F44C78">
        <w:rPr>
          <w:rFonts w:ascii="Times New Roman" w:hAnsi="Times New Roman"/>
          <w:b/>
          <w:color w:val="000000"/>
          <w:sz w:val="24"/>
        </w:rPr>
        <w:t>8</w:t>
      </w:r>
      <w:r w:rsidR="002B2FB5">
        <w:rPr>
          <w:rFonts w:ascii="Times New Roman" w:hAnsi="Times New Roman"/>
          <w:b/>
          <w:color w:val="000000"/>
          <w:sz w:val="24"/>
        </w:rPr>
        <w:tab/>
      </w:r>
      <w:r w:rsidR="001B2F8E">
        <w:rPr>
          <w:rFonts w:ascii="Times New Roman" w:hAnsi="Times New Roman"/>
          <w:b/>
          <w:color w:val="000000"/>
          <w:sz w:val="24"/>
        </w:rPr>
        <w:t>PROJECT ANALYSIS/DESIGN CRITERIA</w:t>
      </w:r>
    </w:p>
    <w:p w:rsidR="00B67E30" w:rsidRDefault="001B2F8E">
      <w:pPr>
        <w:spacing w:before="100" w:after="100" w:line="360" w:lineRule="auto"/>
        <w:rPr>
          <w:rFonts w:ascii="Times New Roman" w:hAnsi="Times New Roman"/>
          <w:color w:val="000000"/>
          <w:sz w:val="24"/>
        </w:rPr>
      </w:pPr>
      <w:r>
        <w:rPr>
          <w:rFonts w:ascii="Times New Roman" w:hAnsi="Times New Roman"/>
          <w:color w:val="000000"/>
          <w:sz w:val="24"/>
        </w:rPr>
        <w:t>The proposed design is the design of a female hostel with emphasis on fire safety to ensure the safety of the students and occupants.</w:t>
      </w:r>
    </w:p>
    <w:p w:rsidR="002537A4" w:rsidRDefault="002537A4">
      <w:pPr>
        <w:spacing w:before="100" w:after="100" w:line="360" w:lineRule="auto"/>
      </w:pPr>
    </w:p>
    <w:p w:rsidR="00B67E30" w:rsidRDefault="001B2F8E" w:rsidP="002655A3">
      <w:pPr>
        <w:numPr>
          <w:ilvl w:val="0"/>
          <w:numId w:val="24"/>
        </w:numPr>
        <w:spacing w:before="100" w:line="360" w:lineRule="auto"/>
      </w:pPr>
      <w:r>
        <w:rPr>
          <w:rFonts w:ascii="Times New Roman" w:hAnsi="Times New Roman"/>
          <w:color w:val="000000"/>
          <w:sz w:val="24"/>
        </w:rPr>
        <w:lastRenderedPageBreak/>
        <w:t>​</w:t>
      </w:r>
      <w:r>
        <w:rPr>
          <w:rFonts w:ascii="Times New Roman" w:hAnsi="Times New Roman"/>
          <w:b/>
          <w:color w:val="000000"/>
          <w:sz w:val="24"/>
        </w:rPr>
        <w:t>Design Considerations:</w:t>
      </w:r>
    </w:p>
    <w:p w:rsidR="00B67E30" w:rsidRDefault="001B2F8E">
      <w:pPr>
        <w:spacing w:before="100" w:line="360" w:lineRule="auto"/>
      </w:pPr>
      <w:r>
        <w:rPr>
          <w:rFonts w:ascii="Times New Roman" w:hAnsi="Times New Roman"/>
          <w:color w:val="000000"/>
          <w:sz w:val="24"/>
        </w:rPr>
        <w:t>The following are the factors considered when designing the building;</w:t>
      </w:r>
    </w:p>
    <w:p w:rsidR="00B67E30" w:rsidRDefault="001B2F8E" w:rsidP="002655A3">
      <w:pPr>
        <w:numPr>
          <w:ilvl w:val="0"/>
          <w:numId w:val="25"/>
        </w:numPr>
        <w:spacing w:before="100" w:line="360" w:lineRule="auto"/>
      </w:pPr>
      <w:r>
        <w:rPr>
          <w:rFonts w:ascii="Times New Roman" w:hAnsi="Times New Roman"/>
          <w:b/>
          <w:color w:val="000000"/>
          <w:sz w:val="24"/>
        </w:rPr>
        <w:t xml:space="preserve">Passive and Active Fire safety: </w:t>
      </w:r>
      <w:r>
        <w:rPr>
          <w:rFonts w:ascii="Times New Roman" w:hAnsi="Times New Roman"/>
          <w:color w:val="000000"/>
          <w:sz w:val="24"/>
        </w:rPr>
        <w:t xml:space="preserve">Fire safety measures would be considered in designing the building to increase safety in the building, </w:t>
      </w:r>
    </w:p>
    <w:p w:rsidR="00B67E30" w:rsidRDefault="001B2F8E" w:rsidP="002655A3">
      <w:pPr>
        <w:numPr>
          <w:ilvl w:val="0"/>
          <w:numId w:val="25"/>
        </w:numPr>
        <w:spacing w:before="100" w:line="360" w:lineRule="auto"/>
      </w:pPr>
      <w:r>
        <w:rPr>
          <w:rFonts w:ascii="Times New Roman" w:hAnsi="Times New Roman"/>
          <w:b/>
          <w:color w:val="000000"/>
          <w:sz w:val="24"/>
        </w:rPr>
        <w:t xml:space="preserve">Aesthetics: </w:t>
      </w:r>
      <w:r>
        <w:rPr>
          <w:rFonts w:ascii="Times New Roman" w:hAnsi="Times New Roman"/>
          <w:color w:val="000000"/>
          <w:sz w:val="24"/>
        </w:rPr>
        <w:t xml:space="preserve">In any architectural design, aesthetics is most common factor to consider </w:t>
      </w:r>
      <w:r>
        <w:rPr>
          <w:rFonts w:ascii="Times New Roman" w:hAnsi="Times New Roman"/>
          <w:sz w:val="24"/>
        </w:rPr>
        <w:t>which shall be achieved by the use of attractive and lively finishing materials.</w:t>
      </w:r>
    </w:p>
    <w:p w:rsidR="00B67E30" w:rsidRDefault="001B2F8E" w:rsidP="002655A3">
      <w:pPr>
        <w:numPr>
          <w:ilvl w:val="0"/>
          <w:numId w:val="25"/>
        </w:numPr>
        <w:spacing w:before="100" w:line="360" w:lineRule="auto"/>
      </w:pPr>
      <w:r>
        <w:rPr>
          <w:rFonts w:ascii="Times New Roman" w:hAnsi="Times New Roman"/>
          <w:b/>
          <w:sz w:val="24"/>
        </w:rPr>
        <w:t xml:space="preserve">Functionality: </w:t>
      </w:r>
      <w:r>
        <w:rPr>
          <w:rFonts w:ascii="Times New Roman" w:hAnsi="Times New Roman"/>
          <w:sz w:val="24"/>
        </w:rPr>
        <w:t>In any architectural design, functionality plays major role, design must be functional to meet the taste and convenience of the occupants.</w:t>
      </w:r>
    </w:p>
    <w:p w:rsidR="00B67E30" w:rsidRDefault="001B2F8E" w:rsidP="002655A3">
      <w:pPr>
        <w:numPr>
          <w:ilvl w:val="0"/>
          <w:numId w:val="25"/>
        </w:numPr>
        <w:spacing w:before="100" w:line="360" w:lineRule="auto"/>
      </w:pPr>
      <w:r>
        <w:rPr>
          <w:rFonts w:ascii="Times New Roman" w:hAnsi="Times New Roman"/>
          <w:b/>
          <w:color w:val="000000"/>
          <w:sz w:val="24"/>
        </w:rPr>
        <w:t xml:space="preserve">Ventilation: </w:t>
      </w:r>
      <w:r>
        <w:rPr>
          <w:rFonts w:ascii="Times New Roman" w:hAnsi="Times New Roman"/>
          <w:color w:val="000000"/>
          <w:sz w:val="24"/>
        </w:rPr>
        <w:t>This includes the orientation of the building, sizes and locations of fenestrations, vegetation.</w:t>
      </w:r>
    </w:p>
    <w:p w:rsidR="00B67E30" w:rsidRDefault="001B2F8E" w:rsidP="002655A3">
      <w:pPr>
        <w:numPr>
          <w:ilvl w:val="0"/>
          <w:numId w:val="25"/>
        </w:numPr>
        <w:spacing w:before="100" w:line="360" w:lineRule="auto"/>
      </w:pPr>
      <w:r>
        <w:rPr>
          <w:rFonts w:ascii="Times New Roman" w:hAnsi="Times New Roman"/>
          <w:b/>
          <w:color w:val="000000"/>
          <w:sz w:val="24"/>
        </w:rPr>
        <w:t>Circulation and Zoning</w:t>
      </w:r>
      <w:r>
        <w:rPr>
          <w:rFonts w:ascii="Times New Roman" w:hAnsi="Times New Roman"/>
          <w:color w:val="000000"/>
          <w:sz w:val="24"/>
        </w:rPr>
        <w:t>: Appropriate and well-articulated pattern of circulation in a building alleviates confusion and at the same time tailor the movement of students to their respective destination.</w:t>
      </w:r>
    </w:p>
    <w:p w:rsidR="00B67E30" w:rsidRDefault="001B2F8E" w:rsidP="002655A3">
      <w:pPr>
        <w:numPr>
          <w:ilvl w:val="0"/>
          <w:numId w:val="25"/>
        </w:numPr>
        <w:spacing w:before="100" w:line="360" w:lineRule="auto"/>
      </w:pPr>
      <w:r>
        <w:rPr>
          <w:rFonts w:ascii="Times New Roman" w:hAnsi="Times New Roman"/>
          <w:b/>
          <w:color w:val="000000"/>
          <w:sz w:val="24"/>
        </w:rPr>
        <w:t>Landscaping:</w:t>
      </w:r>
      <w:r>
        <w:rPr>
          <w:rFonts w:ascii="Times New Roman" w:hAnsi="Times New Roman"/>
          <w:color w:val="000000"/>
          <w:sz w:val="24"/>
        </w:rPr>
        <w:t xml:space="preserve"> The form of landscaping in the building is aimed at satisfying user requirements, having aesthetic value and improving environmental comfort. Hence, landscaping will be considered in the design</w:t>
      </w:r>
    </w:p>
    <w:p w:rsidR="00B67E30" w:rsidRPr="00123121" w:rsidRDefault="001B2F8E" w:rsidP="002655A3">
      <w:pPr>
        <w:numPr>
          <w:ilvl w:val="0"/>
          <w:numId w:val="25"/>
        </w:numPr>
        <w:spacing w:before="100" w:line="360" w:lineRule="auto"/>
      </w:pPr>
      <w:r>
        <w:rPr>
          <w:rFonts w:ascii="Times New Roman" w:hAnsi="Times New Roman"/>
          <w:b/>
          <w:color w:val="000000"/>
          <w:sz w:val="24"/>
        </w:rPr>
        <w:t xml:space="preserve">Security: </w:t>
      </w:r>
      <w:r>
        <w:rPr>
          <w:rFonts w:ascii="Times New Roman" w:hAnsi="Times New Roman"/>
          <w:color w:val="000000"/>
          <w:sz w:val="24"/>
        </w:rPr>
        <w:t>The provision of security in the hostel involves the protection of the students, the building and its contents.</w:t>
      </w:r>
    </w:p>
    <w:p w:rsidR="00123121" w:rsidRDefault="00123121" w:rsidP="00947811">
      <w:pPr>
        <w:spacing w:before="100" w:line="360" w:lineRule="auto"/>
        <w:ind w:left="720"/>
      </w:pPr>
    </w:p>
    <w:p w:rsidR="00B67E30" w:rsidRDefault="00123121">
      <w:pPr>
        <w:spacing w:before="100" w:line="360" w:lineRule="auto"/>
      </w:pPr>
      <w:r>
        <w:rPr>
          <w:rFonts w:ascii="Times New Roman" w:hAnsi="Times New Roman"/>
          <w:b/>
          <w:color w:val="000000"/>
          <w:sz w:val="24"/>
        </w:rPr>
        <w:t>4.</w:t>
      </w:r>
      <w:r w:rsidR="00F44C78">
        <w:rPr>
          <w:rFonts w:ascii="Times New Roman" w:hAnsi="Times New Roman"/>
          <w:b/>
          <w:color w:val="000000"/>
          <w:sz w:val="24"/>
        </w:rPr>
        <w:t xml:space="preserve">9                </w:t>
      </w:r>
      <w:r>
        <w:rPr>
          <w:rFonts w:ascii="Times New Roman" w:hAnsi="Times New Roman"/>
          <w:b/>
          <w:color w:val="000000"/>
          <w:sz w:val="24"/>
        </w:rPr>
        <w:t>DESIGN CONCEPT</w:t>
      </w:r>
    </w:p>
    <w:p w:rsidR="00B67E30" w:rsidRDefault="001B2F8E">
      <w:pPr>
        <w:spacing w:before="100" w:line="360" w:lineRule="auto"/>
      </w:pPr>
      <w:r>
        <w:rPr>
          <w:rFonts w:ascii="Times New Roman" w:hAnsi="Times New Roman"/>
          <w:color w:val="000000"/>
          <w:sz w:val="24"/>
        </w:rPr>
        <w:t>The design approach was based on functionalism, which is an architectural principle that says that building should be designed based solely on purpose and function of the building.</w:t>
      </w:r>
    </w:p>
    <w:p w:rsidR="00B67E30" w:rsidRDefault="00A742B4">
      <w:pPr>
        <w:spacing w:before="100" w:line="360" w:lineRule="auto"/>
      </w:pPr>
      <w:r>
        <w:rPr>
          <w:rFonts w:ascii="Times New Roman" w:hAnsi="Times New Roman"/>
          <w:b/>
          <w:color w:val="000000"/>
          <w:sz w:val="24"/>
        </w:rPr>
        <w:t>4.</w:t>
      </w:r>
      <w:r w:rsidR="00F44C78">
        <w:rPr>
          <w:rFonts w:ascii="Times New Roman" w:hAnsi="Times New Roman"/>
          <w:b/>
          <w:color w:val="000000"/>
          <w:sz w:val="24"/>
        </w:rPr>
        <w:t>10</w:t>
      </w:r>
      <w:r w:rsidR="001B2F8E">
        <w:rPr>
          <w:rFonts w:ascii="Times New Roman" w:hAnsi="Times New Roman"/>
          <w:b/>
          <w:color w:val="000000"/>
          <w:sz w:val="24"/>
        </w:rPr>
        <w:tab/>
        <w:t xml:space="preserve">PROJECT GOAL </w:t>
      </w:r>
    </w:p>
    <w:p w:rsidR="00B67E30" w:rsidRDefault="001B2F8E">
      <w:pPr>
        <w:spacing w:before="100" w:line="360" w:lineRule="auto"/>
      </w:pPr>
      <w:r>
        <w:rPr>
          <w:rFonts w:ascii="Times New Roman" w:hAnsi="Times New Roman"/>
          <w:color w:val="000000"/>
          <w:sz w:val="24"/>
        </w:rPr>
        <w:t>The proposed design is the design of a female hostel with emphasis on fire safety to ensure the safety of the students and occupants.</w:t>
      </w:r>
    </w:p>
    <w:p w:rsidR="00B67E30" w:rsidRDefault="001B2F8E">
      <w:pPr>
        <w:spacing w:after="200" w:line="360" w:lineRule="auto"/>
        <w:jc w:val="both"/>
      </w:pPr>
      <w:r>
        <w:rPr>
          <w:rFonts w:ascii="Times New Roman" w:hAnsi="Times New Roman"/>
          <w:color w:val="000000"/>
          <w:sz w:val="24"/>
        </w:rPr>
        <w:t>The hostel is to provide the students with accommodation facilities and other functional spaces and facilities. These facilities include:</w:t>
      </w:r>
    </w:p>
    <w:p w:rsidR="00B67E30" w:rsidRDefault="001B2F8E" w:rsidP="002655A3">
      <w:pPr>
        <w:numPr>
          <w:ilvl w:val="0"/>
          <w:numId w:val="26"/>
        </w:numPr>
        <w:spacing w:after="200" w:line="360" w:lineRule="auto"/>
        <w:jc w:val="both"/>
      </w:pPr>
      <w:r>
        <w:rPr>
          <w:rFonts w:ascii="Times New Roman" w:hAnsi="Times New Roman"/>
          <w:color w:val="000000"/>
          <w:sz w:val="24"/>
        </w:rPr>
        <w:t>Reception</w:t>
      </w:r>
    </w:p>
    <w:p w:rsidR="00B67E30" w:rsidRDefault="001B2F8E" w:rsidP="002655A3">
      <w:pPr>
        <w:numPr>
          <w:ilvl w:val="0"/>
          <w:numId w:val="26"/>
        </w:numPr>
        <w:spacing w:after="200" w:line="360" w:lineRule="auto"/>
        <w:jc w:val="both"/>
      </w:pPr>
      <w:r>
        <w:rPr>
          <w:rFonts w:ascii="Times New Roman" w:hAnsi="Times New Roman"/>
          <w:color w:val="000000"/>
          <w:sz w:val="24"/>
        </w:rPr>
        <w:t>Rooms en-suite</w:t>
      </w:r>
    </w:p>
    <w:p w:rsidR="00B67E30" w:rsidRDefault="001B2F8E" w:rsidP="002655A3">
      <w:pPr>
        <w:numPr>
          <w:ilvl w:val="0"/>
          <w:numId w:val="26"/>
        </w:numPr>
        <w:spacing w:after="200" w:line="360" w:lineRule="auto"/>
        <w:jc w:val="both"/>
      </w:pPr>
      <w:r>
        <w:rPr>
          <w:rFonts w:ascii="Times New Roman" w:hAnsi="Times New Roman"/>
          <w:color w:val="000000"/>
          <w:sz w:val="24"/>
        </w:rPr>
        <w:lastRenderedPageBreak/>
        <w:t>Laundry</w:t>
      </w:r>
    </w:p>
    <w:p w:rsidR="00B67E30" w:rsidRDefault="001B2F8E" w:rsidP="002655A3">
      <w:pPr>
        <w:numPr>
          <w:ilvl w:val="0"/>
          <w:numId w:val="26"/>
        </w:numPr>
        <w:spacing w:after="200" w:line="360" w:lineRule="auto"/>
        <w:jc w:val="both"/>
      </w:pPr>
      <w:r>
        <w:rPr>
          <w:rFonts w:ascii="Times New Roman" w:hAnsi="Times New Roman"/>
          <w:color w:val="000000"/>
          <w:sz w:val="24"/>
        </w:rPr>
        <w:t xml:space="preserve">Porter’s </w:t>
      </w:r>
      <w:r w:rsidR="003B6598">
        <w:rPr>
          <w:rFonts w:ascii="Times New Roman" w:hAnsi="Times New Roman"/>
          <w:color w:val="000000"/>
          <w:sz w:val="24"/>
        </w:rPr>
        <w:t>room</w:t>
      </w:r>
    </w:p>
    <w:p w:rsidR="00B67E30" w:rsidRDefault="001B2F8E" w:rsidP="00F8755F">
      <w:pPr>
        <w:numPr>
          <w:ilvl w:val="0"/>
          <w:numId w:val="26"/>
        </w:numPr>
        <w:spacing w:after="200" w:line="360" w:lineRule="auto"/>
        <w:jc w:val="both"/>
      </w:pPr>
      <w:r>
        <w:rPr>
          <w:rFonts w:ascii="Times New Roman" w:hAnsi="Times New Roman"/>
          <w:color w:val="000000"/>
          <w:sz w:val="24"/>
        </w:rPr>
        <w:t>Fire safety Equipment rooms</w:t>
      </w:r>
    </w:p>
    <w:p w:rsidR="00B67E30" w:rsidRDefault="001B2F8E" w:rsidP="002655A3">
      <w:pPr>
        <w:numPr>
          <w:ilvl w:val="0"/>
          <w:numId w:val="26"/>
        </w:numPr>
        <w:spacing w:after="200" w:line="360" w:lineRule="auto"/>
        <w:jc w:val="both"/>
      </w:pPr>
      <w:r>
        <w:rPr>
          <w:rFonts w:ascii="Times New Roman" w:hAnsi="Times New Roman"/>
          <w:color w:val="000000"/>
          <w:sz w:val="24"/>
        </w:rPr>
        <w:t>Retail shops</w:t>
      </w:r>
    </w:p>
    <w:p w:rsidR="00B67E30" w:rsidRDefault="001B2F8E" w:rsidP="002655A3">
      <w:pPr>
        <w:numPr>
          <w:ilvl w:val="0"/>
          <w:numId w:val="26"/>
        </w:numPr>
        <w:spacing w:after="200" w:line="360" w:lineRule="auto"/>
        <w:jc w:val="both"/>
      </w:pPr>
      <w:r>
        <w:rPr>
          <w:rFonts w:ascii="Times New Roman" w:hAnsi="Times New Roman"/>
          <w:color w:val="000000"/>
          <w:sz w:val="24"/>
        </w:rPr>
        <w:t>Relaxation area</w:t>
      </w:r>
    </w:p>
    <w:p w:rsidR="00B67E30" w:rsidRDefault="001B2F8E" w:rsidP="002655A3">
      <w:pPr>
        <w:numPr>
          <w:ilvl w:val="0"/>
          <w:numId w:val="26"/>
        </w:numPr>
        <w:spacing w:after="200" w:line="360" w:lineRule="auto"/>
        <w:jc w:val="both"/>
      </w:pPr>
      <w:r>
        <w:rPr>
          <w:rFonts w:ascii="Times New Roman" w:hAnsi="Times New Roman"/>
          <w:sz w:val="24"/>
        </w:rPr>
        <w:t>Car park</w:t>
      </w:r>
    </w:p>
    <w:p w:rsidR="00B67E30" w:rsidRDefault="008514C1">
      <w:pPr>
        <w:spacing w:after="200" w:line="360" w:lineRule="auto"/>
        <w:jc w:val="both"/>
      </w:pPr>
      <w:r>
        <w:rPr>
          <w:rFonts w:ascii="Times New Roman" w:hAnsi="Times New Roman"/>
          <w:b/>
        </w:rPr>
        <w:t>4.11</w:t>
      </w:r>
      <w:r w:rsidR="001B2F8E">
        <w:rPr>
          <w:rFonts w:ascii="Times New Roman" w:hAnsi="Times New Roman"/>
          <w:b/>
        </w:rPr>
        <w:t>APPRAISAL OF PROPOSED SCHEMES.</w:t>
      </w:r>
    </w:p>
    <w:p w:rsidR="00B67E30" w:rsidRDefault="001B2F8E">
      <w:pPr>
        <w:spacing w:after="200" w:line="360" w:lineRule="auto"/>
        <w:jc w:val="both"/>
        <w:rPr>
          <w:rFonts w:ascii="Times New Roman" w:hAnsi="Times New Roman"/>
        </w:rPr>
      </w:pPr>
      <w:r>
        <w:rPr>
          <w:rFonts w:ascii="Times New Roman" w:hAnsi="Times New Roman"/>
        </w:rPr>
        <w:t>An appraisal of a proposed scheme for institutional hostels involves evaluating the plan's feasibility, effectiveness, and potential impact. Here's a comprehensive appraisal framework:</w:t>
      </w:r>
    </w:p>
    <w:p w:rsidR="00B67E30" w:rsidRDefault="001B2F8E">
      <w:pPr>
        <w:spacing w:after="200" w:line="360" w:lineRule="auto"/>
        <w:jc w:val="both"/>
        <w:rPr>
          <w:rFonts w:ascii="Times New Roman" w:hAnsi="Times New Roman"/>
        </w:rPr>
      </w:pPr>
      <w:r>
        <w:rPr>
          <w:rFonts w:ascii="Times New Roman" w:hAnsi="Times New Roman"/>
        </w:rPr>
        <w:t>I. Location and Accessibility</w:t>
      </w:r>
    </w:p>
    <w:p w:rsidR="00B67E30" w:rsidRDefault="001B2F8E">
      <w:pPr>
        <w:spacing w:after="200" w:line="360" w:lineRule="auto"/>
        <w:jc w:val="both"/>
        <w:rPr>
          <w:rFonts w:ascii="Times New Roman" w:hAnsi="Times New Roman"/>
        </w:rPr>
      </w:pPr>
      <w:r>
        <w:rPr>
          <w:rFonts w:ascii="Times New Roman" w:hAnsi="Times New Roman"/>
        </w:rPr>
        <w:t>- Proximity to academic buildings and facilities</w:t>
      </w:r>
    </w:p>
    <w:p w:rsidR="00B67E30" w:rsidRDefault="001B2F8E">
      <w:pPr>
        <w:spacing w:after="200" w:line="360" w:lineRule="auto"/>
        <w:jc w:val="both"/>
        <w:rPr>
          <w:rFonts w:ascii="Times New Roman" w:hAnsi="Times New Roman"/>
        </w:rPr>
      </w:pPr>
      <w:r>
        <w:rPr>
          <w:rFonts w:ascii="Times New Roman" w:hAnsi="Times New Roman"/>
        </w:rPr>
        <w:t>- Safety and security features</w:t>
      </w:r>
    </w:p>
    <w:p w:rsidR="00B67E30" w:rsidRDefault="001B2F8E">
      <w:pPr>
        <w:spacing w:after="200" w:line="360" w:lineRule="auto"/>
        <w:jc w:val="both"/>
        <w:rPr>
          <w:rFonts w:ascii="Times New Roman" w:hAnsi="Times New Roman"/>
        </w:rPr>
      </w:pPr>
      <w:r>
        <w:rPr>
          <w:rFonts w:ascii="Times New Roman" w:hAnsi="Times New Roman"/>
        </w:rPr>
        <w:t>- Accessibility for students with disabilities</w:t>
      </w:r>
    </w:p>
    <w:p w:rsidR="00B67E30" w:rsidRDefault="001B2F8E">
      <w:pPr>
        <w:spacing w:after="200" w:line="360" w:lineRule="auto"/>
        <w:jc w:val="both"/>
        <w:rPr>
          <w:rFonts w:ascii="Times New Roman" w:hAnsi="Times New Roman"/>
        </w:rPr>
      </w:pPr>
      <w:r>
        <w:rPr>
          <w:rFonts w:ascii="Times New Roman" w:hAnsi="Times New Roman"/>
        </w:rPr>
        <w:t>II. Capacity and Accommodation</w:t>
      </w:r>
    </w:p>
    <w:p w:rsidR="00B67E30" w:rsidRDefault="001B2F8E">
      <w:pPr>
        <w:spacing w:after="200" w:line="360" w:lineRule="auto"/>
        <w:jc w:val="both"/>
        <w:rPr>
          <w:rFonts w:ascii="Times New Roman" w:hAnsi="Times New Roman"/>
        </w:rPr>
      </w:pPr>
      <w:r>
        <w:rPr>
          <w:rFonts w:ascii="Times New Roman" w:hAnsi="Times New Roman"/>
        </w:rPr>
        <w:t>- Number of students to be accommodated</w:t>
      </w:r>
    </w:p>
    <w:p w:rsidR="00B67E30" w:rsidRDefault="001B2F8E">
      <w:pPr>
        <w:spacing w:after="200" w:line="360" w:lineRule="auto"/>
        <w:jc w:val="both"/>
        <w:rPr>
          <w:rFonts w:ascii="Times New Roman" w:hAnsi="Times New Roman"/>
        </w:rPr>
      </w:pPr>
      <w:r>
        <w:rPr>
          <w:rFonts w:ascii="Times New Roman" w:hAnsi="Times New Roman"/>
        </w:rPr>
        <w:t>- Room types (single, shared, etc.) and amenities (e.g., beds, desks, storage)</w:t>
      </w:r>
    </w:p>
    <w:p w:rsidR="00B67E30" w:rsidRDefault="001B2F8E">
      <w:pPr>
        <w:spacing w:after="200" w:line="360" w:lineRule="auto"/>
        <w:jc w:val="both"/>
        <w:rPr>
          <w:rFonts w:ascii="Times New Roman" w:hAnsi="Times New Roman"/>
        </w:rPr>
      </w:pPr>
      <w:r>
        <w:rPr>
          <w:rFonts w:ascii="Times New Roman" w:hAnsi="Times New Roman"/>
        </w:rPr>
        <w:t>- Common areas (e.g., lounge, kitchen, laundry)</w:t>
      </w:r>
    </w:p>
    <w:p w:rsidR="00B67E30" w:rsidRDefault="001B2F8E">
      <w:pPr>
        <w:spacing w:after="200" w:line="360" w:lineRule="auto"/>
        <w:jc w:val="both"/>
        <w:rPr>
          <w:rFonts w:ascii="Times New Roman" w:hAnsi="Times New Roman"/>
        </w:rPr>
      </w:pPr>
      <w:r>
        <w:rPr>
          <w:rFonts w:ascii="Times New Roman" w:hAnsi="Times New Roman"/>
        </w:rPr>
        <w:t>III. Infrastructure and Amenities</w:t>
      </w:r>
    </w:p>
    <w:p w:rsidR="00B67E30" w:rsidRDefault="001B2F8E">
      <w:pPr>
        <w:spacing w:after="200" w:line="360" w:lineRule="auto"/>
        <w:jc w:val="both"/>
        <w:rPr>
          <w:rFonts w:ascii="Times New Roman" w:hAnsi="Times New Roman"/>
        </w:rPr>
      </w:pPr>
      <w:r>
        <w:rPr>
          <w:rFonts w:ascii="Times New Roman" w:hAnsi="Times New Roman"/>
        </w:rPr>
        <w:t>- Water and electricity supply</w:t>
      </w:r>
    </w:p>
    <w:p w:rsidR="00B67E30" w:rsidRDefault="001B2F8E">
      <w:pPr>
        <w:spacing w:after="200" w:line="360" w:lineRule="auto"/>
        <w:jc w:val="both"/>
        <w:rPr>
          <w:rFonts w:ascii="Times New Roman" w:hAnsi="Times New Roman"/>
        </w:rPr>
      </w:pPr>
      <w:r>
        <w:rPr>
          <w:rFonts w:ascii="Times New Roman" w:hAnsi="Times New Roman"/>
        </w:rPr>
        <w:t>- Sanitation and waste management</w:t>
      </w:r>
    </w:p>
    <w:p w:rsidR="00B67E30" w:rsidRDefault="001B2F8E">
      <w:pPr>
        <w:spacing w:after="200" w:line="360" w:lineRule="auto"/>
        <w:jc w:val="both"/>
        <w:rPr>
          <w:rFonts w:ascii="Times New Roman" w:hAnsi="Times New Roman"/>
        </w:rPr>
      </w:pPr>
      <w:r>
        <w:rPr>
          <w:rFonts w:ascii="Times New Roman" w:hAnsi="Times New Roman"/>
        </w:rPr>
        <w:t>- Internet and Wi-Fi connectivity</w:t>
      </w:r>
    </w:p>
    <w:p w:rsidR="00B67E30" w:rsidRDefault="001B2F8E">
      <w:pPr>
        <w:spacing w:after="200" w:line="360" w:lineRule="auto"/>
        <w:jc w:val="both"/>
        <w:rPr>
          <w:rFonts w:ascii="Times New Roman" w:hAnsi="Times New Roman"/>
        </w:rPr>
      </w:pPr>
      <w:r>
        <w:rPr>
          <w:rFonts w:ascii="Times New Roman" w:hAnsi="Times New Roman"/>
        </w:rPr>
        <w:t>- Furniture and appliances</w:t>
      </w:r>
    </w:p>
    <w:p w:rsidR="00B67E30" w:rsidRDefault="001B2F8E">
      <w:pPr>
        <w:spacing w:after="200" w:line="360" w:lineRule="auto"/>
        <w:jc w:val="both"/>
        <w:rPr>
          <w:rFonts w:ascii="Times New Roman" w:hAnsi="Times New Roman"/>
        </w:rPr>
      </w:pPr>
      <w:r>
        <w:rPr>
          <w:rFonts w:ascii="Times New Roman" w:hAnsi="Times New Roman"/>
        </w:rPr>
        <w:t>IV. Management and Supervision</w:t>
      </w:r>
    </w:p>
    <w:p w:rsidR="00B67E30" w:rsidRDefault="001B2F8E">
      <w:pPr>
        <w:spacing w:after="200" w:line="360" w:lineRule="auto"/>
        <w:jc w:val="both"/>
        <w:rPr>
          <w:rFonts w:ascii="Times New Roman" w:hAnsi="Times New Roman"/>
        </w:rPr>
      </w:pPr>
      <w:r>
        <w:rPr>
          <w:rFonts w:ascii="Times New Roman" w:hAnsi="Times New Roman"/>
        </w:rPr>
        <w:t>- Hostel administration and staff</w:t>
      </w:r>
    </w:p>
    <w:p w:rsidR="00B67E30" w:rsidRDefault="001B2F8E">
      <w:pPr>
        <w:spacing w:after="200" w:line="360" w:lineRule="auto"/>
        <w:jc w:val="both"/>
        <w:rPr>
          <w:rFonts w:ascii="Times New Roman" w:hAnsi="Times New Roman"/>
        </w:rPr>
      </w:pPr>
      <w:r>
        <w:rPr>
          <w:rFonts w:ascii="Times New Roman" w:hAnsi="Times New Roman"/>
        </w:rPr>
        <w:lastRenderedPageBreak/>
        <w:t>- Rules and regulations</w:t>
      </w:r>
    </w:p>
    <w:p w:rsidR="00B67E30" w:rsidRDefault="001B2F8E">
      <w:pPr>
        <w:spacing w:after="200" w:line="360" w:lineRule="auto"/>
        <w:jc w:val="both"/>
        <w:rPr>
          <w:rFonts w:ascii="Times New Roman" w:hAnsi="Times New Roman"/>
        </w:rPr>
      </w:pPr>
      <w:r>
        <w:rPr>
          <w:rFonts w:ascii="Times New Roman" w:hAnsi="Times New Roman"/>
        </w:rPr>
        <w:t>- Maintenance and repair procedures</w:t>
      </w:r>
    </w:p>
    <w:p w:rsidR="00B67E30" w:rsidRDefault="001B2F8E">
      <w:pPr>
        <w:spacing w:after="200" w:line="360" w:lineRule="auto"/>
        <w:jc w:val="both"/>
        <w:rPr>
          <w:rFonts w:ascii="Times New Roman" w:hAnsi="Times New Roman"/>
        </w:rPr>
      </w:pPr>
      <w:r>
        <w:rPr>
          <w:rFonts w:ascii="Times New Roman" w:hAnsi="Times New Roman"/>
        </w:rPr>
        <w:t>V. Cost and Funding</w:t>
      </w:r>
    </w:p>
    <w:p w:rsidR="00B67E30" w:rsidRDefault="001B2F8E">
      <w:pPr>
        <w:spacing w:after="200" w:line="360" w:lineRule="auto"/>
        <w:jc w:val="both"/>
        <w:rPr>
          <w:rFonts w:ascii="Times New Roman" w:hAnsi="Times New Roman"/>
        </w:rPr>
      </w:pPr>
      <w:r>
        <w:rPr>
          <w:rFonts w:ascii="Times New Roman" w:hAnsi="Times New Roman"/>
        </w:rPr>
        <w:t>- Construction and operational costs</w:t>
      </w:r>
    </w:p>
    <w:p w:rsidR="00B67E30" w:rsidRDefault="001B2F8E">
      <w:pPr>
        <w:spacing w:after="200" w:line="360" w:lineRule="auto"/>
        <w:jc w:val="both"/>
        <w:rPr>
          <w:rFonts w:ascii="Times New Roman" w:hAnsi="Times New Roman"/>
        </w:rPr>
      </w:pPr>
      <w:r>
        <w:rPr>
          <w:rFonts w:ascii="Times New Roman" w:hAnsi="Times New Roman"/>
        </w:rPr>
        <w:t>- Funding sources (e.g., government, private investment)</w:t>
      </w:r>
    </w:p>
    <w:p w:rsidR="00B67E30" w:rsidRDefault="001B2F8E">
      <w:pPr>
        <w:spacing w:after="200" w:line="360" w:lineRule="auto"/>
        <w:jc w:val="both"/>
        <w:rPr>
          <w:rFonts w:ascii="Times New Roman" w:hAnsi="Times New Roman"/>
        </w:rPr>
      </w:pPr>
      <w:r>
        <w:rPr>
          <w:rFonts w:ascii="Times New Roman" w:hAnsi="Times New Roman"/>
        </w:rPr>
        <w:t>- Student fees and payment structures</w:t>
      </w:r>
    </w:p>
    <w:p w:rsidR="00B67E30" w:rsidRDefault="001B2F8E">
      <w:pPr>
        <w:spacing w:after="200" w:line="360" w:lineRule="auto"/>
        <w:jc w:val="both"/>
        <w:rPr>
          <w:rFonts w:ascii="Times New Roman" w:hAnsi="Times New Roman"/>
        </w:rPr>
      </w:pPr>
      <w:r>
        <w:rPr>
          <w:rFonts w:ascii="Times New Roman" w:hAnsi="Times New Roman"/>
        </w:rPr>
        <w:t>VI. Sustainability and Environmental Impact</w:t>
      </w:r>
    </w:p>
    <w:p w:rsidR="00B67E30" w:rsidRDefault="001B2F8E">
      <w:pPr>
        <w:spacing w:after="200" w:line="360" w:lineRule="auto"/>
        <w:jc w:val="both"/>
        <w:rPr>
          <w:rFonts w:ascii="Times New Roman" w:hAnsi="Times New Roman"/>
        </w:rPr>
      </w:pPr>
      <w:r>
        <w:rPr>
          <w:rFonts w:ascii="Times New Roman" w:hAnsi="Times New Roman"/>
        </w:rPr>
        <w:t>- Energy efficiency and renewable energy sources</w:t>
      </w:r>
    </w:p>
    <w:p w:rsidR="00B67E30" w:rsidRDefault="001B2F8E">
      <w:pPr>
        <w:spacing w:after="200" w:line="360" w:lineRule="auto"/>
        <w:jc w:val="both"/>
        <w:rPr>
          <w:rFonts w:ascii="Times New Roman" w:hAnsi="Times New Roman"/>
        </w:rPr>
      </w:pPr>
      <w:r>
        <w:rPr>
          <w:rFonts w:ascii="Times New Roman" w:hAnsi="Times New Roman"/>
        </w:rPr>
        <w:t>- Water conservation measures</w:t>
      </w:r>
    </w:p>
    <w:p w:rsidR="00B67E30" w:rsidRDefault="001B2F8E">
      <w:pPr>
        <w:spacing w:after="200" w:line="360" w:lineRule="auto"/>
        <w:jc w:val="both"/>
        <w:rPr>
          <w:rFonts w:ascii="Times New Roman" w:hAnsi="Times New Roman"/>
        </w:rPr>
      </w:pPr>
      <w:r>
        <w:rPr>
          <w:rFonts w:ascii="Times New Roman" w:hAnsi="Times New Roman"/>
        </w:rPr>
        <w:t>- Waste reduction and recycling programs</w:t>
      </w:r>
    </w:p>
    <w:p w:rsidR="00B67E30" w:rsidRDefault="001B2F8E">
      <w:pPr>
        <w:spacing w:after="200" w:line="360" w:lineRule="auto"/>
        <w:jc w:val="both"/>
        <w:rPr>
          <w:rFonts w:ascii="Times New Roman" w:hAnsi="Times New Roman"/>
        </w:rPr>
      </w:pPr>
      <w:r>
        <w:rPr>
          <w:rFonts w:ascii="Times New Roman" w:hAnsi="Times New Roman"/>
        </w:rPr>
        <w:t>VII. Student Life and Well-being</w:t>
      </w:r>
    </w:p>
    <w:p w:rsidR="00B67E30" w:rsidRDefault="001B2F8E">
      <w:pPr>
        <w:spacing w:after="200" w:line="360" w:lineRule="auto"/>
        <w:jc w:val="both"/>
        <w:rPr>
          <w:rFonts w:ascii="Times New Roman" w:hAnsi="Times New Roman"/>
        </w:rPr>
      </w:pPr>
      <w:r>
        <w:rPr>
          <w:rFonts w:ascii="Times New Roman" w:hAnsi="Times New Roman"/>
        </w:rPr>
        <w:t>- Support services (e.g., counseling, health services)</w:t>
      </w:r>
    </w:p>
    <w:p w:rsidR="00B67E30" w:rsidRDefault="001B2F8E">
      <w:pPr>
        <w:spacing w:after="200" w:line="360" w:lineRule="auto"/>
        <w:jc w:val="both"/>
        <w:rPr>
          <w:rFonts w:ascii="Times New Roman" w:hAnsi="Times New Roman"/>
        </w:rPr>
      </w:pPr>
      <w:r>
        <w:rPr>
          <w:rFonts w:ascii="Times New Roman" w:hAnsi="Times New Roman"/>
        </w:rPr>
        <w:t>- Social and recreational activities</w:t>
      </w:r>
    </w:p>
    <w:p w:rsidR="00B67E30" w:rsidRDefault="001B2F8E">
      <w:pPr>
        <w:spacing w:after="200" w:line="360" w:lineRule="auto"/>
        <w:jc w:val="both"/>
        <w:rPr>
          <w:rFonts w:ascii="Times New Roman" w:hAnsi="Times New Roman"/>
        </w:rPr>
      </w:pPr>
      <w:r>
        <w:rPr>
          <w:rFonts w:ascii="Times New Roman" w:hAnsi="Times New Roman"/>
        </w:rPr>
        <w:t>- Community engagement and inclusivity</w:t>
      </w:r>
    </w:p>
    <w:p w:rsidR="00B67E30" w:rsidRDefault="001B2F8E">
      <w:pPr>
        <w:spacing w:after="200" w:line="360" w:lineRule="auto"/>
        <w:jc w:val="both"/>
        <w:rPr>
          <w:rFonts w:ascii="Times New Roman" w:hAnsi="Times New Roman"/>
        </w:rPr>
      </w:pPr>
      <w:r>
        <w:rPr>
          <w:rFonts w:ascii="Times New Roman" w:hAnsi="Times New Roman"/>
        </w:rPr>
        <w:t>VIII. Future Expansion and Flexibility</w:t>
      </w:r>
    </w:p>
    <w:p w:rsidR="00B67E30" w:rsidRDefault="001B2F8E">
      <w:pPr>
        <w:spacing w:after="200" w:line="360" w:lineRule="auto"/>
        <w:jc w:val="both"/>
        <w:rPr>
          <w:rFonts w:ascii="Times New Roman" w:hAnsi="Times New Roman"/>
        </w:rPr>
      </w:pPr>
      <w:r>
        <w:rPr>
          <w:rFonts w:ascii="Times New Roman" w:hAnsi="Times New Roman"/>
        </w:rPr>
        <w:t>- Potential for expansion or renovation</w:t>
      </w:r>
    </w:p>
    <w:p w:rsidR="00B67E30" w:rsidRDefault="001B2F8E">
      <w:pPr>
        <w:spacing w:after="200" w:line="360" w:lineRule="auto"/>
        <w:jc w:val="both"/>
        <w:rPr>
          <w:rFonts w:ascii="Times New Roman" w:hAnsi="Times New Roman"/>
        </w:rPr>
      </w:pPr>
      <w:r>
        <w:rPr>
          <w:rFonts w:ascii="Times New Roman" w:hAnsi="Times New Roman"/>
        </w:rPr>
        <w:t>- Adaptability to changing student needs and demographics</w:t>
      </w:r>
    </w:p>
    <w:p w:rsidR="00B67E30" w:rsidRDefault="001B2F8E">
      <w:pPr>
        <w:spacing w:after="200" w:line="360" w:lineRule="auto"/>
        <w:jc w:val="both"/>
        <w:rPr>
          <w:rFonts w:ascii="Times New Roman" w:hAnsi="Times New Roman"/>
        </w:rPr>
      </w:pPr>
      <w:r>
        <w:rPr>
          <w:rFonts w:ascii="Times New Roman" w:hAnsi="Times New Roman"/>
        </w:rPr>
        <w:t>IX. Compliance with Regulations</w:t>
      </w:r>
    </w:p>
    <w:p w:rsidR="00B67E30" w:rsidRDefault="001B2F8E">
      <w:pPr>
        <w:spacing w:after="200" w:line="360" w:lineRule="auto"/>
        <w:jc w:val="both"/>
        <w:rPr>
          <w:rFonts w:ascii="Times New Roman" w:hAnsi="Times New Roman"/>
        </w:rPr>
      </w:pPr>
      <w:r>
        <w:rPr>
          <w:rFonts w:ascii="Times New Roman" w:hAnsi="Times New Roman"/>
        </w:rPr>
        <w:t>- Adherence to local building codes and regulations</w:t>
      </w:r>
    </w:p>
    <w:p w:rsidR="00B67E30" w:rsidRDefault="001B2F8E">
      <w:pPr>
        <w:spacing w:after="200" w:line="360" w:lineRule="auto"/>
        <w:jc w:val="both"/>
        <w:rPr>
          <w:rFonts w:ascii="Times New Roman" w:hAnsi="Times New Roman"/>
        </w:rPr>
      </w:pPr>
      <w:r>
        <w:rPr>
          <w:rFonts w:ascii="Times New Roman" w:hAnsi="Times New Roman"/>
        </w:rPr>
        <w:t>- Compliance with accessibility and safety standard</w:t>
      </w:r>
    </w:p>
    <w:p w:rsidR="00B67E30" w:rsidRDefault="001B2F8E">
      <w:pPr>
        <w:spacing w:after="200" w:line="360" w:lineRule="auto"/>
        <w:jc w:val="both"/>
        <w:rPr>
          <w:rFonts w:ascii="Times New Roman" w:hAnsi="Times New Roman"/>
        </w:rPr>
      </w:pPr>
      <w:r>
        <w:rPr>
          <w:rFonts w:ascii="Times New Roman" w:hAnsi="Times New Roman"/>
        </w:rPr>
        <w:t>X. Stakeholder Engagement</w:t>
      </w:r>
    </w:p>
    <w:p w:rsidR="00B67E30" w:rsidRDefault="001B2F8E">
      <w:pPr>
        <w:spacing w:after="200" w:line="360" w:lineRule="auto"/>
        <w:jc w:val="both"/>
        <w:rPr>
          <w:rFonts w:ascii="Times New Roman" w:hAnsi="Times New Roman"/>
        </w:rPr>
      </w:pPr>
      <w:r>
        <w:rPr>
          <w:rFonts w:ascii="Times New Roman" w:hAnsi="Times New Roman"/>
        </w:rPr>
        <w:t>- Involvement of students, staff, and faculty in the planning process</w:t>
      </w:r>
    </w:p>
    <w:p w:rsidR="00B67E30" w:rsidRDefault="001B2F8E">
      <w:pPr>
        <w:spacing w:after="200" w:line="360" w:lineRule="auto"/>
        <w:jc w:val="both"/>
        <w:rPr>
          <w:rFonts w:ascii="Times New Roman" w:hAnsi="Times New Roman"/>
        </w:rPr>
      </w:pPr>
      <w:r>
        <w:rPr>
          <w:rFonts w:ascii="Times New Roman" w:hAnsi="Times New Roman"/>
        </w:rPr>
        <w:t>- Community engagement and outreach</w:t>
      </w:r>
    </w:p>
    <w:p w:rsidR="00B67E30" w:rsidRDefault="008514C1">
      <w:pPr>
        <w:spacing w:after="200" w:line="360" w:lineRule="auto"/>
        <w:jc w:val="both"/>
        <w:rPr>
          <w:rFonts w:ascii="Times New Roman" w:hAnsi="Times New Roman"/>
          <w:b/>
        </w:rPr>
      </w:pPr>
      <w:r>
        <w:rPr>
          <w:rFonts w:ascii="Times New Roman" w:hAnsi="Times New Roman"/>
          <w:b/>
        </w:rPr>
        <w:t xml:space="preserve">4.12       </w:t>
      </w:r>
      <w:r w:rsidR="001B2F8E">
        <w:rPr>
          <w:rFonts w:ascii="Times New Roman" w:hAnsi="Times New Roman"/>
          <w:b/>
        </w:rPr>
        <w:t>EQUIPMENT AND OPERATIONAL AND PERFORMANCE REQUIREMENT</w:t>
      </w:r>
    </w:p>
    <w:p w:rsidR="00B67E30" w:rsidRDefault="001B2F8E">
      <w:pPr>
        <w:widowControl/>
        <w:suppressAutoHyphens w:val="0"/>
        <w:overflowPunct/>
        <w:autoSpaceDE/>
        <w:spacing w:before="100" w:after="100" w:line="360" w:lineRule="auto"/>
        <w:jc w:val="both"/>
        <w:textAlignment w:val="auto"/>
        <w:rPr>
          <w:rFonts w:ascii="Times New Roman" w:hAnsi="Times New Roman"/>
          <w:kern w:val="0"/>
          <w:sz w:val="24"/>
          <w:szCs w:val="24"/>
        </w:rPr>
      </w:pPr>
      <w:r>
        <w:rPr>
          <w:rFonts w:ascii="Times New Roman" w:hAnsi="Times New Roman"/>
          <w:kern w:val="0"/>
          <w:sz w:val="24"/>
          <w:szCs w:val="24"/>
        </w:rPr>
        <w:lastRenderedPageBreak/>
        <w:t>Designing an institutional hostel involves considering various equipment, operational, and performance requirements to ensure the facility meets the needs of its residents effectively and efficiently. Here’s a detailed breakdown of these aspects:</w:t>
      </w:r>
    </w:p>
    <w:p w:rsidR="00B67E30" w:rsidRDefault="001B2F8E">
      <w:pPr>
        <w:widowControl/>
        <w:suppressAutoHyphens w:val="0"/>
        <w:overflowPunct/>
        <w:autoSpaceDE/>
        <w:spacing w:before="100" w:after="100" w:line="360" w:lineRule="auto"/>
        <w:jc w:val="both"/>
        <w:textAlignment w:val="auto"/>
        <w:outlineLvl w:val="2"/>
        <w:rPr>
          <w:rFonts w:ascii="Times New Roman" w:hAnsi="Times New Roman"/>
          <w:b/>
          <w:bCs/>
          <w:kern w:val="0"/>
          <w:sz w:val="24"/>
          <w:szCs w:val="24"/>
        </w:rPr>
      </w:pPr>
      <w:r>
        <w:rPr>
          <w:rFonts w:ascii="Times New Roman" w:hAnsi="Times New Roman"/>
          <w:b/>
          <w:bCs/>
          <w:kern w:val="0"/>
          <w:sz w:val="24"/>
          <w:szCs w:val="24"/>
        </w:rPr>
        <w:t>Equipment Requirements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Essential Equipment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Furniture:</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Beds:</w:t>
      </w:r>
      <w:r>
        <w:rPr>
          <w:rFonts w:ascii="Times New Roman" w:hAnsi="Times New Roman"/>
          <w:kern w:val="0"/>
          <w:sz w:val="24"/>
          <w:szCs w:val="24"/>
        </w:rPr>
        <w:t xml:space="preserve"> Comfortable and durable, typically with storage options (e.g., drawers under the bed).</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Desks and Chairs:</w:t>
      </w:r>
      <w:r>
        <w:rPr>
          <w:rFonts w:ascii="Times New Roman" w:hAnsi="Times New Roman"/>
          <w:kern w:val="0"/>
          <w:sz w:val="24"/>
          <w:szCs w:val="24"/>
        </w:rPr>
        <w:t xml:space="preserve"> Ergonomic and suitable for study or work, with ample space for personal belongings.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Wardrobes/Closets:</w:t>
      </w:r>
      <w:r>
        <w:rPr>
          <w:rFonts w:ascii="Times New Roman" w:hAnsi="Times New Roman"/>
          <w:kern w:val="0"/>
          <w:sz w:val="24"/>
          <w:szCs w:val="24"/>
        </w:rPr>
        <w:t xml:space="preserve"> Adequate storage for clothing and personal items.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Common Area Furniture:</w:t>
      </w:r>
      <w:r>
        <w:rPr>
          <w:rFonts w:ascii="Times New Roman" w:hAnsi="Times New Roman"/>
          <w:kern w:val="0"/>
          <w:sz w:val="24"/>
          <w:szCs w:val="24"/>
        </w:rPr>
        <w:t xml:space="preserve"> Sofas, chairs, and tables for lounges and social spaces.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Kitchen Appliances: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Refrigerators:</w:t>
      </w:r>
      <w:r>
        <w:rPr>
          <w:rFonts w:ascii="Times New Roman" w:hAnsi="Times New Roman"/>
          <w:kern w:val="0"/>
          <w:sz w:val="24"/>
          <w:szCs w:val="24"/>
        </w:rPr>
        <w:t xml:space="preserve"> Sufficient capacity to store food for all residents.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Stoves/Ovens:</w:t>
      </w:r>
      <w:r>
        <w:rPr>
          <w:rFonts w:ascii="Times New Roman" w:hAnsi="Times New Roman"/>
          <w:kern w:val="0"/>
          <w:sz w:val="24"/>
          <w:szCs w:val="24"/>
        </w:rPr>
        <w:t xml:space="preserve"> For cooking, with safety features and adequate ventilation.</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Microwaves and Toasters:</w:t>
      </w:r>
      <w:r>
        <w:rPr>
          <w:rFonts w:ascii="Times New Roman" w:hAnsi="Times New Roman"/>
          <w:kern w:val="0"/>
          <w:sz w:val="24"/>
          <w:szCs w:val="24"/>
        </w:rPr>
        <w:t xml:space="preserve"> For convenience and quick meals.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Dishwashers:</w:t>
      </w:r>
      <w:r>
        <w:rPr>
          <w:rFonts w:ascii="Times New Roman" w:hAnsi="Times New Roman"/>
          <w:kern w:val="0"/>
          <w:sz w:val="24"/>
          <w:szCs w:val="24"/>
        </w:rPr>
        <w:t xml:space="preserve"> Optional, depending on the size and budget.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Laundry Facilities: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Washing Machines and Dryers:</w:t>
      </w:r>
      <w:r>
        <w:rPr>
          <w:rFonts w:ascii="Times New Roman" w:hAnsi="Times New Roman"/>
          <w:kern w:val="0"/>
          <w:sz w:val="24"/>
          <w:szCs w:val="24"/>
        </w:rPr>
        <w:t xml:space="preserve"> Easily accessible and with sufficient capacity.</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Ironing Boards and Irons:</w:t>
      </w:r>
      <w:r>
        <w:rPr>
          <w:rFonts w:ascii="Times New Roman" w:hAnsi="Times New Roman"/>
          <w:kern w:val="0"/>
          <w:sz w:val="24"/>
          <w:szCs w:val="24"/>
        </w:rPr>
        <w:t xml:space="preserve"> For personal clothing care.</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Cleaning Equipment: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Vacuum Cleaners, Mops, and Brooms:</w:t>
      </w:r>
      <w:r>
        <w:rPr>
          <w:rFonts w:ascii="Times New Roman" w:hAnsi="Times New Roman"/>
          <w:kern w:val="0"/>
          <w:sz w:val="24"/>
          <w:szCs w:val="24"/>
        </w:rPr>
        <w:t xml:space="preserve"> For maintaining cleanliness.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Trash Bins and Recycling Containers:</w:t>
      </w:r>
      <w:r>
        <w:rPr>
          <w:rFonts w:ascii="Times New Roman" w:hAnsi="Times New Roman"/>
          <w:kern w:val="0"/>
          <w:sz w:val="24"/>
          <w:szCs w:val="24"/>
        </w:rPr>
        <w:t xml:space="preserve"> Strategically placed in common areas and individual rooms.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Safety Equipment: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Fire Extinguishers:</w:t>
      </w:r>
      <w:r>
        <w:rPr>
          <w:rFonts w:ascii="Times New Roman" w:hAnsi="Times New Roman"/>
          <w:kern w:val="0"/>
          <w:sz w:val="24"/>
          <w:szCs w:val="24"/>
        </w:rPr>
        <w:t xml:space="preserve"> Properly placed and maintained.</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Smoke Detectors and Alarm Systems:</w:t>
      </w:r>
      <w:r>
        <w:rPr>
          <w:rFonts w:ascii="Times New Roman" w:hAnsi="Times New Roman"/>
          <w:kern w:val="0"/>
          <w:sz w:val="24"/>
          <w:szCs w:val="24"/>
        </w:rPr>
        <w:t xml:space="preserve"> For fire safety.</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First Aid Kits:</w:t>
      </w:r>
      <w:r>
        <w:rPr>
          <w:rFonts w:ascii="Times New Roman" w:hAnsi="Times New Roman"/>
          <w:kern w:val="0"/>
          <w:sz w:val="24"/>
          <w:szCs w:val="24"/>
        </w:rPr>
        <w:t xml:space="preserve"> Easily accessible and stocked with essential supplies.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Technological Equipment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lastRenderedPageBreak/>
        <w:t>Wi-Fi and Networking:</w:t>
      </w:r>
      <w:r>
        <w:rPr>
          <w:rFonts w:ascii="Times New Roman" w:hAnsi="Times New Roman"/>
          <w:kern w:val="0"/>
          <w:sz w:val="24"/>
          <w:szCs w:val="24"/>
        </w:rPr>
        <w:t xml:space="preserve"> Reliable and high-speed internet access throughout the hostel.</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Televisions and Entertainment Systems:</w:t>
      </w:r>
      <w:r>
        <w:rPr>
          <w:rFonts w:ascii="Times New Roman" w:hAnsi="Times New Roman"/>
          <w:kern w:val="0"/>
          <w:sz w:val="24"/>
          <w:szCs w:val="24"/>
        </w:rPr>
        <w:t xml:space="preserve"> Optional for common areas.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Climate Control:</w:t>
      </w:r>
      <w:r>
        <w:rPr>
          <w:rFonts w:ascii="Times New Roman" w:hAnsi="Times New Roman"/>
          <w:kern w:val="0"/>
          <w:sz w:val="24"/>
          <w:szCs w:val="24"/>
        </w:rPr>
        <w:t xml:space="preserve"> Air conditioning, heating, and ventilation systems to ensure comfort.</w:t>
      </w:r>
    </w:p>
    <w:p w:rsidR="00B67E30" w:rsidRDefault="001B2F8E">
      <w:pPr>
        <w:widowControl/>
        <w:suppressAutoHyphens w:val="0"/>
        <w:overflowPunct/>
        <w:autoSpaceDE/>
        <w:spacing w:before="100" w:after="100" w:line="360" w:lineRule="auto"/>
        <w:jc w:val="both"/>
        <w:textAlignment w:val="auto"/>
        <w:outlineLvl w:val="2"/>
        <w:rPr>
          <w:rFonts w:ascii="Times New Roman" w:hAnsi="Times New Roman"/>
          <w:b/>
          <w:bCs/>
          <w:kern w:val="0"/>
          <w:sz w:val="24"/>
          <w:szCs w:val="24"/>
        </w:rPr>
      </w:pPr>
      <w:r>
        <w:rPr>
          <w:rFonts w:ascii="Times New Roman" w:hAnsi="Times New Roman"/>
          <w:b/>
          <w:bCs/>
          <w:kern w:val="0"/>
          <w:sz w:val="24"/>
          <w:szCs w:val="24"/>
        </w:rPr>
        <w:t>Operational Requirements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Facility Management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Maintenance Schedule:</w:t>
      </w:r>
      <w:r>
        <w:rPr>
          <w:rFonts w:ascii="Times New Roman" w:hAnsi="Times New Roman"/>
          <w:kern w:val="0"/>
          <w:sz w:val="24"/>
          <w:szCs w:val="24"/>
        </w:rPr>
        <w:t xml:space="preserve"> Regular checks and maintenance of equipment and infrastructure to ensure everything is in good working condition.</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Cleaning Protocols:</w:t>
      </w:r>
      <w:r>
        <w:rPr>
          <w:rFonts w:ascii="Times New Roman" w:hAnsi="Times New Roman"/>
          <w:kern w:val="0"/>
          <w:sz w:val="24"/>
          <w:szCs w:val="24"/>
        </w:rPr>
        <w:t xml:space="preserve"> Daily and periodic cleaning schedules for rooms, common areas, and facilities.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Security Measures:</w:t>
      </w:r>
      <w:r>
        <w:rPr>
          <w:rFonts w:ascii="Times New Roman" w:hAnsi="Times New Roman"/>
          <w:kern w:val="0"/>
          <w:sz w:val="24"/>
          <w:szCs w:val="24"/>
        </w:rPr>
        <w:t xml:space="preserve"> Surveillance systems, security personnel, and controlled access points to ensure resident safety.</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Resident Services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Reception and Check-In/Out Procedures:</w:t>
      </w:r>
      <w:r>
        <w:rPr>
          <w:rFonts w:ascii="Times New Roman" w:hAnsi="Times New Roman"/>
          <w:kern w:val="0"/>
          <w:sz w:val="24"/>
          <w:szCs w:val="24"/>
        </w:rPr>
        <w:t xml:space="preserve"> Efficient management of guest arrivals and d</w:t>
      </w:r>
      <w:r>
        <w:rPr>
          <w:rFonts w:ascii="Times New Roman" w:hAnsi="Times New Roman"/>
          <w:kern w:val="0"/>
          <w:sz w:val="24"/>
          <w:szCs w:val="24"/>
        </w:rPr>
        <w:t>e</w:t>
      </w:r>
      <w:r>
        <w:rPr>
          <w:rFonts w:ascii="Times New Roman" w:hAnsi="Times New Roman"/>
          <w:kern w:val="0"/>
          <w:sz w:val="24"/>
          <w:szCs w:val="24"/>
        </w:rPr>
        <w:t>partures, including handling of keys and room assignments.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Support Services:</w:t>
      </w:r>
      <w:r>
        <w:rPr>
          <w:rFonts w:ascii="Times New Roman" w:hAnsi="Times New Roman"/>
          <w:kern w:val="0"/>
          <w:sz w:val="24"/>
          <w:szCs w:val="24"/>
        </w:rPr>
        <w:t xml:space="preserve"> Availability of staff or resident assistants for addressing issues or co</w:t>
      </w:r>
      <w:r>
        <w:rPr>
          <w:rFonts w:ascii="Times New Roman" w:hAnsi="Times New Roman"/>
          <w:kern w:val="0"/>
          <w:sz w:val="24"/>
          <w:szCs w:val="24"/>
        </w:rPr>
        <w:t>n</w:t>
      </w:r>
      <w:r>
        <w:rPr>
          <w:rFonts w:ascii="Times New Roman" w:hAnsi="Times New Roman"/>
          <w:kern w:val="0"/>
          <w:sz w:val="24"/>
          <w:szCs w:val="24"/>
        </w:rPr>
        <w:t>cerns.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Emergency Procedures:</w:t>
      </w:r>
      <w:r>
        <w:rPr>
          <w:rFonts w:ascii="Times New Roman" w:hAnsi="Times New Roman"/>
          <w:kern w:val="0"/>
          <w:sz w:val="24"/>
          <w:szCs w:val="24"/>
        </w:rPr>
        <w:t xml:space="preserve"> Clear protocols for handling emergencies, including evacuation plans and communication procedures.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Administrative Management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Booking and Reservation Systems:</w:t>
      </w:r>
      <w:r>
        <w:rPr>
          <w:rFonts w:ascii="Times New Roman" w:hAnsi="Times New Roman"/>
          <w:kern w:val="0"/>
          <w:sz w:val="24"/>
          <w:szCs w:val="24"/>
        </w:rPr>
        <w:t xml:space="preserve"> Efficient systems for managing reservations, room a</w:t>
      </w:r>
      <w:r>
        <w:rPr>
          <w:rFonts w:ascii="Times New Roman" w:hAnsi="Times New Roman"/>
          <w:kern w:val="0"/>
          <w:sz w:val="24"/>
          <w:szCs w:val="24"/>
        </w:rPr>
        <w:t>s</w:t>
      </w:r>
      <w:r>
        <w:rPr>
          <w:rFonts w:ascii="Times New Roman" w:hAnsi="Times New Roman"/>
          <w:kern w:val="0"/>
          <w:sz w:val="24"/>
          <w:szCs w:val="24"/>
        </w:rPr>
        <w:t>signments, and payments.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Documentation and Record-Keeping:</w:t>
      </w:r>
      <w:r>
        <w:rPr>
          <w:rFonts w:ascii="Times New Roman" w:hAnsi="Times New Roman"/>
          <w:kern w:val="0"/>
          <w:sz w:val="24"/>
          <w:szCs w:val="24"/>
        </w:rPr>
        <w:t xml:space="preserve"> Proper documentation of resident information, mai</w:t>
      </w:r>
      <w:r>
        <w:rPr>
          <w:rFonts w:ascii="Times New Roman" w:hAnsi="Times New Roman"/>
          <w:kern w:val="0"/>
          <w:sz w:val="24"/>
          <w:szCs w:val="24"/>
        </w:rPr>
        <w:t>n</w:t>
      </w:r>
      <w:r>
        <w:rPr>
          <w:rFonts w:ascii="Times New Roman" w:hAnsi="Times New Roman"/>
          <w:kern w:val="0"/>
          <w:sz w:val="24"/>
          <w:szCs w:val="24"/>
        </w:rPr>
        <w:t>tenance records, and operational logs.</w:t>
      </w:r>
    </w:p>
    <w:p w:rsidR="00B67E30" w:rsidRDefault="001B2F8E">
      <w:pPr>
        <w:widowControl/>
        <w:suppressAutoHyphens w:val="0"/>
        <w:overflowPunct/>
        <w:autoSpaceDE/>
        <w:spacing w:before="100" w:after="100" w:line="360" w:lineRule="auto"/>
        <w:jc w:val="both"/>
        <w:textAlignment w:val="auto"/>
        <w:outlineLvl w:val="2"/>
        <w:rPr>
          <w:rFonts w:ascii="Times New Roman" w:hAnsi="Times New Roman"/>
          <w:b/>
          <w:bCs/>
          <w:kern w:val="0"/>
          <w:sz w:val="24"/>
          <w:szCs w:val="24"/>
        </w:rPr>
      </w:pPr>
      <w:r>
        <w:rPr>
          <w:rFonts w:ascii="Times New Roman" w:hAnsi="Times New Roman"/>
          <w:b/>
          <w:bCs/>
          <w:kern w:val="0"/>
          <w:sz w:val="24"/>
          <w:szCs w:val="24"/>
        </w:rPr>
        <w:t>Performance Requirements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Comfort and Usability</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Space Planning:</w:t>
      </w:r>
      <w:r>
        <w:rPr>
          <w:rFonts w:ascii="Times New Roman" w:hAnsi="Times New Roman"/>
          <w:kern w:val="0"/>
          <w:sz w:val="24"/>
          <w:szCs w:val="24"/>
        </w:rPr>
        <w:t xml:space="preserve"> Effective use of space to ensure comfortable living conditions, including adequate room sizes and communal areas.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Noise Control:</w:t>
      </w:r>
      <w:r>
        <w:rPr>
          <w:rFonts w:ascii="Times New Roman" w:hAnsi="Times New Roman"/>
          <w:kern w:val="0"/>
          <w:sz w:val="24"/>
          <w:szCs w:val="24"/>
        </w:rPr>
        <w:t xml:space="preserve"> Soundproofing measures to minimize noise disruptions, especially in shared spaces and sleeping areas.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lastRenderedPageBreak/>
        <w:t>Lighting and Ventilation:</w:t>
      </w:r>
      <w:r>
        <w:rPr>
          <w:rFonts w:ascii="Times New Roman" w:hAnsi="Times New Roman"/>
          <w:kern w:val="0"/>
          <w:sz w:val="24"/>
          <w:szCs w:val="24"/>
        </w:rPr>
        <w:t xml:space="preserve"> Adequate natural and artificial lighting, and good ventilation to create a pleasant environment.</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Safety and Compliance</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Building Codes and Regulations:</w:t>
      </w:r>
      <w:r>
        <w:rPr>
          <w:rFonts w:ascii="Times New Roman" w:hAnsi="Times New Roman"/>
          <w:kern w:val="0"/>
          <w:sz w:val="24"/>
          <w:szCs w:val="24"/>
        </w:rPr>
        <w:t xml:space="preserve"> Adherence to local building codes, fire safety regulations, and health standards.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Accessibility:</w:t>
      </w:r>
      <w:r>
        <w:rPr>
          <w:rFonts w:ascii="Times New Roman" w:hAnsi="Times New Roman"/>
          <w:kern w:val="0"/>
          <w:sz w:val="24"/>
          <w:szCs w:val="24"/>
        </w:rPr>
        <w:t xml:space="preserve"> Compliance with accessibility standards to ensure ease of use for all residents, including those with disabilities.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Efficiency</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Energy Efficiency:</w:t>
      </w:r>
      <w:r>
        <w:rPr>
          <w:rFonts w:ascii="Times New Roman" w:hAnsi="Times New Roman"/>
          <w:kern w:val="0"/>
          <w:sz w:val="24"/>
          <w:szCs w:val="24"/>
        </w:rPr>
        <w:t xml:space="preserve"> Use of energy-efficient appliances, lighting, and HVAC systems to r</w:t>
      </w:r>
      <w:r>
        <w:rPr>
          <w:rFonts w:ascii="Times New Roman" w:hAnsi="Times New Roman"/>
          <w:kern w:val="0"/>
          <w:sz w:val="24"/>
          <w:szCs w:val="24"/>
        </w:rPr>
        <w:t>e</w:t>
      </w:r>
      <w:r>
        <w:rPr>
          <w:rFonts w:ascii="Times New Roman" w:hAnsi="Times New Roman"/>
          <w:kern w:val="0"/>
          <w:sz w:val="24"/>
          <w:szCs w:val="24"/>
        </w:rPr>
        <w:t>duce operational costs and environmental impact.</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Water Efficiency:</w:t>
      </w:r>
      <w:r>
        <w:rPr>
          <w:rFonts w:ascii="Times New Roman" w:hAnsi="Times New Roman"/>
          <w:kern w:val="0"/>
          <w:sz w:val="24"/>
          <w:szCs w:val="24"/>
        </w:rPr>
        <w:t xml:space="preserve"> Implementation of water-saving fixtures and systems to reduce consum</w:t>
      </w:r>
      <w:r>
        <w:rPr>
          <w:rFonts w:ascii="Times New Roman" w:hAnsi="Times New Roman"/>
          <w:kern w:val="0"/>
          <w:sz w:val="24"/>
          <w:szCs w:val="24"/>
        </w:rPr>
        <w:t>p</w:t>
      </w:r>
      <w:r>
        <w:rPr>
          <w:rFonts w:ascii="Times New Roman" w:hAnsi="Times New Roman"/>
          <w:kern w:val="0"/>
          <w:sz w:val="24"/>
          <w:szCs w:val="24"/>
        </w:rPr>
        <w:t>tion and operational costs.</w:t>
      </w:r>
    </w:p>
    <w:p w:rsidR="00B67E30" w:rsidRDefault="001B2F8E">
      <w:pPr>
        <w:widowControl/>
        <w:suppressAutoHyphens w:val="0"/>
        <w:overflowPunct/>
        <w:autoSpaceDE/>
        <w:spacing w:before="100" w:after="100" w:line="360" w:lineRule="auto"/>
        <w:jc w:val="both"/>
        <w:textAlignment w:val="auto"/>
        <w:outlineLvl w:val="3"/>
        <w:rPr>
          <w:rFonts w:ascii="Times New Roman" w:hAnsi="Times New Roman"/>
          <w:b/>
          <w:bCs/>
          <w:kern w:val="0"/>
          <w:sz w:val="24"/>
          <w:szCs w:val="24"/>
        </w:rPr>
      </w:pPr>
      <w:r>
        <w:rPr>
          <w:rFonts w:ascii="Times New Roman" w:hAnsi="Times New Roman"/>
          <w:b/>
          <w:bCs/>
          <w:kern w:val="0"/>
          <w:sz w:val="24"/>
          <w:szCs w:val="24"/>
        </w:rPr>
        <w:t>User Satisfaction</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Resident Feedback:</w:t>
      </w:r>
      <w:r>
        <w:rPr>
          <w:rFonts w:ascii="Times New Roman" w:hAnsi="Times New Roman"/>
          <w:kern w:val="0"/>
          <w:sz w:val="24"/>
          <w:szCs w:val="24"/>
        </w:rPr>
        <w:t xml:space="preserve"> Regular collection of feedback from residents to address concerns and make improvements.</w:t>
      </w:r>
    </w:p>
    <w:p w:rsidR="00B67E30" w:rsidRDefault="001B2F8E">
      <w:pPr>
        <w:widowControl/>
        <w:suppressAutoHyphens w:val="0"/>
        <w:overflowPunct/>
        <w:autoSpaceDE/>
        <w:spacing w:before="100" w:after="100" w:line="360" w:lineRule="auto"/>
        <w:jc w:val="both"/>
        <w:textAlignment w:val="auto"/>
      </w:pPr>
      <w:r>
        <w:rPr>
          <w:rFonts w:ascii="Times New Roman" w:hAnsi="Times New Roman"/>
          <w:b/>
          <w:bCs/>
          <w:kern w:val="0"/>
          <w:sz w:val="24"/>
          <w:szCs w:val="24"/>
        </w:rPr>
        <w:t>Quality of Amenities:</w:t>
      </w:r>
      <w:r>
        <w:rPr>
          <w:rFonts w:ascii="Times New Roman" w:hAnsi="Times New Roman"/>
          <w:kern w:val="0"/>
          <w:sz w:val="24"/>
          <w:szCs w:val="24"/>
        </w:rPr>
        <w:t xml:space="preserve"> Ensuring that all provided amenities meet quality standards and are in good working order.</w:t>
      </w:r>
    </w:p>
    <w:p w:rsidR="00B67E30" w:rsidRDefault="001B2F8E">
      <w:pPr>
        <w:widowControl/>
        <w:suppressAutoHyphens w:val="0"/>
        <w:overflowPunct/>
        <w:autoSpaceDE/>
        <w:spacing w:before="100" w:after="100" w:line="360" w:lineRule="auto"/>
        <w:jc w:val="both"/>
        <w:textAlignment w:val="auto"/>
        <w:rPr>
          <w:rFonts w:ascii="Times New Roman" w:hAnsi="Times New Roman"/>
          <w:kern w:val="0"/>
          <w:sz w:val="24"/>
          <w:szCs w:val="24"/>
        </w:rPr>
      </w:pPr>
      <w:r>
        <w:rPr>
          <w:rFonts w:ascii="Times New Roman" w:hAnsi="Times New Roman"/>
          <w:kern w:val="0"/>
          <w:sz w:val="24"/>
          <w:szCs w:val="24"/>
        </w:rPr>
        <w:t>The design of an institutional hostel requires a comprehensive approach to equipment, oper</w:t>
      </w:r>
      <w:r>
        <w:rPr>
          <w:rFonts w:ascii="Times New Roman" w:hAnsi="Times New Roman"/>
          <w:kern w:val="0"/>
          <w:sz w:val="24"/>
          <w:szCs w:val="24"/>
        </w:rPr>
        <w:t>a</w:t>
      </w:r>
      <w:r>
        <w:rPr>
          <w:rFonts w:ascii="Times New Roman" w:hAnsi="Times New Roman"/>
          <w:kern w:val="0"/>
          <w:sz w:val="24"/>
          <w:szCs w:val="24"/>
        </w:rPr>
        <w:t>tions, and performance. Addressing these requirements effectively ensures that the hostel provides a safe, comfortable, and functional living environment for its residents, while also being manageable and efficient for the institution.</w:t>
      </w:r>
    </w:p>
    <w:p w:rsidR="00B67E30" w:rsidRDefault="00A87C72">
      <w:pPr>
        <w:spacing w:after="200" w:line="360" w:lineRule="auto"/>
        <w:jc w:val="both"/>
        <w:rPr>
          <w:rFonts w:ascii="Times New Roman" w:hAnsi="Times New Roman"/>
          <w:b/>
        </w:rPr>
      </w:pPr>
      <w:r>
        <w:rPr>
          <w:rFonts w:ascii="Times New Roman" w:hAnsi="Times New Roman"/>
          <w:b/>
        </w:rPr>
        <w:t>4.</w:t>
      </w:r>
      <w:r w:rsidR="005C5233">
        <w:rPr>
          <w:rFonts w:ascii="Times New Roman" w:hAnsi="Times New Roman"/>
          <w:b/>
        </w:rPr>
        <w:t xml:space="preserve">13          </w:t>
      </w:r>
      <w:r w:rsidR="001B2F8E">
        <w:rPr>
          <w:rFonts w:ascii="Times New Roman" w:hAnsi="Times New Roman"/>
          <w:b/>
        </w:rPr>
        <w:t xml:space="preserve">SPATIAL ALLOCATION / SCHEDULE OF ACCOMMODATION </w:t>
      </w:r>
    </w:p>
    <w:p w:rsidR="00B67E30" w:rsidRDefault="001B2F8E">
      <w:pPr>
        <w:spacing w:after="200" w:line="360" w:lineRule="auto"/>
        <w:jc w:val="both"/>
        <w:rPr>
          <w:rFonts w:ascii="Times New Roman" w:hAnsi="Times New Roman"/>
        </w:rPr>
      </w:pPr>
      <w:r>
        <w:rPr>
          <w:rFonts w:ascii="Times New Roman" w:hAnsi="Times New Roman"/>
        </w:rPr>
        <w:t>It is the allocation of spaces required in the building design in order to make the most appropriate use of spaces available.</w:t>
      </w:r>
    </w:p>
    <w:p w:rsidR="00B67E30" w:rsidRDefault="001B2F8E">
      <w:pPr>
        <w:spacing w:after="200" w:line="360" w:lineRule="auto"/>
        <w:jc w:val="both"/>
      </w:pPr>
      <w:r>
        <w:rPr>
          <w:rFonts w:ascii="Times New Roman" w:hAnsi="Times New Roman"/>
          <w:b/>
          <w:sz w:val="24"/>
        </w:rPr>
        <w:t>Schedule of Accommodation</w:t>
      </w:r>
    </w:p>
    <w:p w:rsidR="00B67E30" w:rsidRDefault="001B2F8E">
      <w:pPr>
        <w:spacing w:after="200"/>
        <w:jc w:val="both"/>
        <w:rPr>
          <w:rFonts w:ascii="Times New Roman" w:hAnsi="Times New Roman"/>
          <w:sz w:val="24"/>
        </w:rPr>
      </w:pPr>
      <w:r>
        <w:rPr>
          <w:rFonts w:ascii="Times New Roman" w:hAnsi="Times New Roman"/>
          <w:sz w:val="24"/>
        </w:rPr>
        <w:t>Table 6.1 Schedule of Accommodation</w:t>
      </w:r>
    </w:p>
    <w:p w:rsidR="00E557B5" w:rsidRDefault="00E557B5">
      <w:pPr>
        <w:spacing w:after="200"/>
        <w:jc w:val="both"/>
        <w:rPr>
          <w:rFonts w:ascii="Times New Roman" w:hAnsi="Times New Roman"/>
          <w:sz w:val="24"/>
        </w:rPr>
      </w:pPr>
    </w:p>
    <w:p w:rsidR="00E557B5" w:rsidRDefault="00E557B5">
      <w:pPr>
        <w:spacing w:after="200"/>
        <w:jc w:val="both"/>
        <w:rPr>
          <w:rFonts w:ascii="Times New Roman" w:hAnsi="Times New Roman"/>
          <w:sz w:val="24"/>
        </w:rPr>
      </w:pPr>
    </w:p>
    <w:p w:rsidR="00E557B5" w:rsidRDefault="00E557B5">
      <w:pPr>
        <w:spacing w:after="200"/>
        <w:jc w:val="both"/>
        <w:rPr>
          <w:rFonts w:ascii="Times New Roman" w:hAnsi="Times New Roman"/>
          <w:sz w:val="24"/>
        </w:rPr>
      </w:pPr>
    </w:p>
    <w:tbl>
      <w:tblPr>
        <w:tblW w:w="9535" w:type="dxa"/>
        <w:tblLayout w:type="fixed"/>
        <w:tblCellMar>
          <w:left w:w="10" w:type="dxa"/>
          <w:right w:w="10" w:type="dxa"/>
        </w:tblCellMar>
        <w:tblLook w:val="0000"/>
      </w:tblPr>
      <w:tblGrid>
        <w:gridCol w:w="1164"/>
        <w:gridCol w:w="2338"/>
        <w:gridCol w:w="1083"/>
        <w:gridCol w:w="1790"/>
        <w:gridCol w:w="100"/>
        <w:gridCol w:w="1620"/>
        <w:gridCol w:w="1440"/>
      </w:tblGrid>
      <w:tr w:rsidR="0060164F" w:rsidTr="00922B5F">
        <w:trPr>
          <w:trHeight w:val="350"/>
        </w:trPr>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b/>
                <w:sz w:val="24"/>
              </w:rPr>
              <w:lastRenderedPageBreak/>
              <w:t xml:space="preserve">   S/NO</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b/>
                <w:sz w:val="24"/>
              </w:rPr>
              <w:t xml:space="preserve">         SPACE</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b/>
                <w:sz w:val="24"/>
              </w:rPr>
              <w:t xml:space="preserve">   UNITS</w:t>
            </w:r>
          </w:p>
        </w:tc>
        <w:tc>
          <w:tcPr>
            <w:tcW w:w="1890" w:type="dxa"/>
            <w:gridSpan w:val="2"/>
            <w:tcBorders>
              <w:top w:val="single" w:sz="4" w:space="0" w:color="auto"/>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b/>
                <w:sz w:val="24"/>
              </w:rPr>
              <w:t>LENGTH(M)</w:t>
            </w:r>
          </w:p>
        </w:tc>
        <w:tc>
          <w:tcPr>
            <w:tcW w:w="1620" w:type="dxa"/>
            <w:tcBorders>
              <w:top w:val="single" w:sz="4" w:space="0" w:color="auto"/>
              <w:left w:val="single" w:sz="4" w:space="0" w:color="auto"/>
              <w:bottom w:val="single" w:sz="4" w:space="0" w:color="000000"/>
              <w:right w:val="single" w:sz="4" w:space="0" w:color="000000"/>
            </w:tcBorders>
            <w:shd w:val="clear" w:color="auto" w:fill="FFFFFF"/>
          </w:tcPr>
          <w:p w:rsidR="0060164F" w:rsidRPr="00922B5F" w:rsidRDefault="00922B5F" w:rsidP="00922B5F">
            <w:pPr>
              <w:spacing w:after="200" w:line="360" w:lineRule="auto"/>
              <w:jc w:val="center"/>
              <w:rPr>
                <w:b/>
              </w:rPr>
            </w:pPr>
            <w:r w:rsidRPr="00922B5F">
              <w:rPr>
                <w:b/>
              </w:rPr>
              <w:t>BREADTH(M)</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b/>
                <w:sz w:val="24"/>
              </w:rPr>
              <w:t xml:space="preserve">  AREA(M2)</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1530CF">
            <w:pPr>
              <w:spacing w:after="200" w:line="360" w:lineRule="auto"/>
              <w:jc w:val="both"/>
            </w:pPr>
            <w:r>
              <w:rPr>
                <w:rFonts w:ascii="Times New Roman" w:hAnsi="Times New Roman"/>
                <w:sz w:val="24"/>
              </w:rPr>
              <w:t xml:space="preserve">Reception </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sz w:val="24"/>
              </w:rPr>
              <w:t xml:space="preserve">       7.6</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4.4</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33.44</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2</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230B6C">
            <w:pPr>
              <w:spacing w:after="200" w:line="360" w:lineRule="auto"/>
              <w:jc w:val="both"/>
            </w:pPr>
            <w:r>
              <w:rPr>
                <w:rFonts w:ascii="Times New Roman" w:hAnsi="Times New Roman"/>
                <w:sz w:val="24"/>
              </w:rPr>
              <w:t>Waiting area</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sz w:val="24"/>
              </w:rPr>
              <w:t xml:space="preserve">       2.8</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t xml:space="preserve">     3.5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9.8</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3</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230B6C">
            <w:pPr>
              <w:spacing w:after="200" w:line="360" w:lineRule="auto"/>
              <w:jc w:val="both"/>
            </w:pPr>
            <w:r>
              <w:rPr>
                <w:rFonts w:ascii="Times New Roman" w:hAnsi="Times New Roman"/>
                <w:sz w:val="24"/>
              </w:rPr>
              <w:t>Porter</w:t>
            </w:r>
            <w:r w:rsidR="00C91DF0">
              <w:rPr>
                <w:rFonts w:ascii="Times New Roman" w:hAnsi="Times New Roman"/>
                <w:sz w:val="24"/>
              </w:rPr>
              <w:t xml:space="preserve"> room </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2.8</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rPr>
                <w:rFonts w:ascii="Times New Roman" w:hAnsi="Times New Roman"/>
                <w:sz w:val="24"/>
              </w:rPr>
              <w:t>1.5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4.2</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4</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C91DF0">
            <w:pPr>
              <w:spacing w:after="200" w:line="360" w:lineRule="auto"/>
              <w:jc w:val="both"/>
            </w:pPr>
            <w:r>
              <w:rPr>
                <w:rFonts w:ascii="Times New Roman" w:hAnsi="Times New Roman"/>
                <w:sz w:val="24"/>
              </w:rPr>
              <w:t xml:space="preserve">Common </w:t>
            </w:r>
            <w:r w:rsidR="0060164F">
              <w:rPr>
                <w:rFonts w:ascii="Times New Roman" w:hAnsi="Times New Roman"/>
                <w:sz w:val="24"/>
              </w:rPr>
              <w:t>rooms</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8</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10</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rPr>
                <w:rFonts w:ascii="Times New Roman" w:hAnsi="Times New Roman"/>
                <w:sz w:val="24"/>
              </w:rPr>
              <w:t>5.2</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52</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5</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C91DF0">
            <w:pPr>
              <w:spacing w:after="200" w:line="360" w:lineRule="auto"/>
              <w:jc w:val="both"/>
            </w:pPr>
            <w:r>
              <w:rPr>
                <w:rFonts w:ascii="Times New Roman" w:hAnsi="Times New Roman"/>
                <w:sz w:val="24"/>
              </w:rPr>
              <w:t>Conference room</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2.5</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rPr>
                <w:rFonts w:ascii="Times New Roman" w:hAnsi="Times New Roman"/>
                <w:sz w:val="24"/>
              </w:rPr>
              <w:t>3.9</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9.75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6</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C91DF0">
            <w:pPr>
              <w:spacing w:after="200" w:line="360" w:lineRule="auto"/>
              <w:jc w:val="both"/>
            </w:pPr>
            <w:r>
              <w:t xml:space="preserve">Maintenance rooms </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8</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2.5</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rPr>
                <w:rFonts w:ascii="Times New Roman" w:hAnsi="Times New Roman"/>
                <w:sz w:val="24"/>
              </w:rPr>
              <w:t>2.0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7</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81635D">
            <w:pPr>
              <w:spacing w:after="200" w:line="360" w:lineRule="auto"/>
              <w:jc w:val="both"/>
            </w:pPr>
            <w:r>
              <w:rPr>
                <w:rFonts w:ascii="Times New Roman" w:hAnsi="Times New Roman"/>
                <w:sz w:val="24"/>
              </w:rPr>
              <w:t>Landry</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6.0</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rPr>
                <w:rFonts w:ascii="Times New Roman" w:hAnsi="Times New Roman"/>
                <w:sz w:val="24"/>
              </w:rPr>
              <w:t>4.5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27</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8</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C034CC">
            <w:pPr>
              <w:spacing w:after="200" w:line="360" w:lineRule="auto"/>
              <w:jc w:val="both"/>
            </w:pPr>
            <w:r>
              <w:rPr>
                <w:rFonts w:ascii="Times New Roman" w:hAnsi="Times New Roman"/>
                <w:sz w:val="24"/>
              </w:rPr>
              <w:t>Rooms (4student)</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2.5</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rPr>
                <w:rFonts w:ascii="Times New Roman" w:hAnsi="Times New Roman"/>
                <w:sz w:val="24"/>
              </w:rPr>
              <w:t>2.0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9</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C9710C">
            <w:pPr>
              <w:spacing w:after="200" w:line="360" w:lineRule="auto"/>
              <w:jc w:val="both"/>
            </w:pPr>
            <w:r>
              <w:rPr>
                <w:rFonts w:ascii="Times New Roman" w:hAnsi="Times New Roman"/>
                <w:sz w:val="24"/>
              </w:rPr>
              <w:t xml:space="preserve">Kitchen </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40</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rsidP="00922B5F">
            <w:pPr>
              <w:spacing w:after="200" w:line="360" w:lineRule="auto"/>
              <w:jc w:val="both"/>
            </w:pPr>
            <w:r>
              <w:rPr>
                <w:rFonts w:ascii="Times New Roman" w:hAnsi="Times New Roman"/>
                <w:sz w:val="24"/>
              </w:rPr>
              <w:t xml:space="preserve">        3.6                              </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922B5F" w:rsidP="0060164F">
            <w:pPr>
              <w:spacing w:after="200" w:line="360" w:lineRule="auto"/>
              <w:jc w:val="both"/>
            </w:pPr>
            <w:r>
              <w:rPr>
                <w:rFonts w:ascii="Times New Roman" w:hAnsi="Times New Roman"/>
                <w:sz w:val="24"/>
              </w:rPr>
              <w:t>3.6</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sz w:val="24"/>
              </w:rPr>
              <w:t>12.96</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10</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C9710C">
            <w:pPr>
              <w:spacing w:after="200" w:line="360" w:lineRule="auto"/>
              <w:jc w:val="both"/>
            </w:pPr>
            <w:r>
              <w:t xml:space="preserve">Toilet </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60</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sz w:val="24"/>
              </w:rPr>
              <w:t xml:space="preserve">       3.6 </w:t>
            </w:r>
          </w:p>
        </w:tc>
        <w:tc>
          <w:tcPr>
            <w:tcW w:w="1620" w:type="dxa"/>
            <w:tcBorders>
              <w:top w:val="single" w:sz="4" w:space="0" w:color="000000"/>
              <w:left w:val="single" w:sz="4" w:space="0" w:color="auto"/>
              <w:bottom w:val="single" w:sz="4" w:space="0" w:color="auto"/>
              <w:right w:val="single" w:sz="4" w:space="0" w:color="000000"/>
            </w:tcBorders>
            <w:shd w:val="clear" w:color="auto" w:fill="FFFFFF"/>
          </w:tcPr>
          <w:p w:rsidR="0060164F" w:rsidRDefault="00922B5F" w:rsidP="0060164F">
            <w:pPr>
              <w:spacing w:after="200" w:line="360" w:lineRule="auto"/>
              <w:jc w:val="both"/>
            </w:pPr>
            <w:r>
              <w:t xml:space="preserve">     3.6</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922B5F">
            <w:pPr>
              <w:spacing w:after="200" w:line="360" w:lineRule="auto"/>
              <w:jc w:val="both"/>
            </w:pPr>
            <w:r>
              <w:rPr>
                <w:rFonts w:ascii="Times New Roman" w:hAnsi="Times New Roman"/>
                <w:sz w:val="24"/>
              </w:rPr>
              <w:t>12.96</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11</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C9710C">
            <w:pPr>
              <w:spacing w:after="200" w:line="360" w:lineRule="auto"/>
              <w:jc w:val="both"/>
            </w:pPr>
            <w:r>
              <w:t>Courtyard 1</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100</w:t>
            </w:r>
          </w:p>
        </w:tc>
        <w:tc>
          <w:tcPr>
            <w:tcW w:w="1890" w:type="dxa"/>
            <w:gridSpan w:val="2"/>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A260DB" w:rsidP="00A260DB">
            <w:pPr>
              <w:spacing w:after="200" w:line="360" w:lineRule="auto"/>
              <w:jc w:val="both"/>
            </w:pPr>
            <w:r>
              <w:rPr>
                <w:rFonts w:ascii="Times New Roman" w:hAnsi="Times New Roman"/>
                <w:sz w:val="24"/>
              </w:rPr>
              <w:t xml:space="preserve">        2.0</w:t>
            </w:r>
          </w:p>
        </w:tc>
        <w:tc>
          <w:tcPr>
            <w:tcW w:w="1620" w:type="dxa"/>
            <w:tcBorders>
              <w:top w:val="single" w:sz="4" w:space="0" w:color="000000"/>
              <w:left w:val="single" w:sz="4" w:space="0" w:color="auto"/>
              <w:bottom w:val="single" w:sz="4" w:space="0" w:color="000000"/>
              <w:right w:val="single" w:sz="4" w:space="0" w:color="000000"/>
            </w:tcBorders>
            <w:shd w:val="clear" w:color="auto" w:fill="FFFFFF"/>
          </w:tcPr>
          <w:p w:rsidR="0060164F" w:rsidRDefault="00A260DB" w:rsidP="0060164F">
            <w:pPr>
              <w:spacing w:after="200" w:line="360" w:lineRule="auto"/>
              <w:jc w:val="both"/>
            </w:pPr>
            <w:r>
              <w:rPr>
                <w:rFonts w:ascii="Times New Roman" w:hAnsi="Times New Roman"/>
                <w:sz w:val="24"/>
              </w:rPr>
              <w:t>2.5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12</w:t>
            </w: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C9710C">
            <w:pPr>
              <w:spacing w:after="200" w:line="360" w:lineRule="auto"/>
              <w:jc w:val="both"/>
            </w:pPr>
            <w:r>
              <w:t>Courtyard 2</w:t>
            </w: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100</w:t>
            </w:r>
          </w:p>
        </w:tc>
        <w:tc>
          <w:tcPr>
            <w:tcW w:w="1790" w:type="dxa"/>
            <w:tcBorders>
              <w:top w:val="single" w:sz="4" w:space="0" w:color="auto"/>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60164F" w:rsidP="00A260DB">
            <w:pPr>
              <w:spacing w:after="200" w:line="360" w:lineRule="auto"/>
              <w:jc w:val="both"/>
            </w:pPr>
            <w:r>
              <w:rPr>
                <w:rFonts w:ascii="Times New Roman" w:hAnsi="Times New Roman"/>
                <w:sz w:val="24"/>
              </w:rPr>
              <w:t xml:space="preserve">        1.5</w:t>
            </w:r>
          </w:p>
        </w:tc>
        <w:tc>
          <w:tcPr>
            <w:tcW w:w="1720" w:type="dxa"/>
            <w:gridSpan w:val="2"/>
            <w:tcBorders>
              <w:top w:val="single" w:sz="4" w:space="0" w:color="auto"/>
              <w:left w:val="single" w:sz="4" w:space="0" w:color="auto"/>
              <w:bottom w:val="single" w:sz="4" w:space="0" w:color="000000"/>
              <w:right w:val="single" w:sz="4" w:space="0" w:color="000000"/>
            </w:tcBorders>
            <w:shd w:val="clear" w:color="auto" w:fill="FFFFFF"/>
          </w:tcPr>
          <w:p w:rsidR="0060164F" w:rsidRDefault="00A260DB" w:rsidP="0060164F">
            <w:pPr>
              <w:spacing w:after="200" w:line="360" w:lineRule="auto"/>
              <w:jc w:val="both"/>
            </w:pPr>
            <w:r>
              <w:rPr>
                <w:rFonts w:ascii="Times New Roman" w:hAnsi="Times New Roman"/>
                <w:sz w:val="24"/>
              </w:rPr>
              <w:t>2.5</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r>
              <w:rPr>
                <w:rFonts w:ascii="Times New Roman" w:hAnsi="Times New Roman"/>
                <w:sz w:val="24"/>
              </w:rPr>
              <w:t>3.75</w:t>
            </w: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60164F" w:rsidP="00A260DB">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60164F" w:rsidRDefault="0060164F" w:rsidP="0060164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60164F" w:rsidP="00A260DB">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60164F" w:rsidRDefault="0060164F" w:rsidP="0060164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r>
      <w:tr w:rsidR="0060164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60164F" w:rsidRDefault="0060164F" w:rsidP="00A260DB">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60164F" w:rsidRDefault="0060164F" w:rsidP="00A260DB">
            <w:pPr>
              <w:spacing w:after="200" w:line="360" w:lineRule="auto"/>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164F" w:rsidRDefault="0060164F">
            <w:pPr>
              <w:spacing w:after="200" w:line="360" w:lineRule="auto"/>
              <w:jc w:val="both"/>
            </w:pPr>
          </w:p>
        </w:tc>
      </w:tr>
      <w:tr w:rsidR="00922B5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922B5F" w:rsidRDefault="00922B5F" w:rsidP="00922B5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r>
      <w:tr w:rsidR="00922B5F" w:rsidTr="00922B5F">
        <w:trPr>
          <w:trHeight w:val="476"/>
        </w:trPr>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922B5F" w:rsidRDefault="00922B5F" w:rsidP="00922B5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r>
      <w:tr w:rsidR="00922B5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922B5F" w:rsidRDefault="00922B5F" w:rsidP="00922B5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r>
      <w:tr w:rsidR="00922B5F" w:rsidTr="00922B5F">
        <w:trPr>
          <w:trHeight w:val="612"/>
        </w:trPr>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922B5F" w:rsidRDefault="00922B5F" w:rsidP="00922B5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r>
      <w:tr w:rsidR="00922B5F" w:rsidTr="00922B5F">
        <w:tc>
          <w:tcPr>
            <w:tcW w:w="11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23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0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90" w:type="dxa"/>
            <w:tcBorders>
              <w:top w:val="single" w:sz="4" w:space="0" w:color="000000"/>
              <w:left w:val="single" w:sz="4" w:space="0" w:color="000000"/>
              <w:bottom w:val="single" w:sz="4" w:space="0" w:color="000000"/>
              <w:right w:val="single" w:sz="4" w:space="0" w:color="auto"/>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c>
          <w:tcPr>
            <w:tcW w:w="1720" w:type="dxa"/>
            <w:gridSpan w:val="2"/>
            <w:tcBorders>
              <w:top w:val="single" w:sz="4" w:space="0" w:color="000000"/>
              <w:left w:val="single" w:sz="4" w:space="0" w:color="auto"/>
              <w:bottom w:val="single" w:sz="4" w:space="0" w:color="000000"/>
              <w:right w:val="single" w:sz="4" w:space="0" w:color="000000"/>
            </w:tcBorders>
            <w:shd w:val="clear" w:color="auto" w:fill="FFFFFF"/>
          </w:tcPr>
          <w:p w:rsidR="00922B5F" w:rsidRDefault="00922B5F" w:rsidP="00922B5F">
            <w:pPr>
              <w:spacing w:after="200" w:line="360" w:lineRule="auto"/>
              <w:jc w:val="both"/>
            </w:pPr>
          </w:p>
        </w:tc>
        <w:tc>
          <w:tcPr>
            <w:tcW w:w="144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22B5F" w:rsidRDefault="00922B5F" w:rsidP="00922B5F">
            <w:pPr>
              <w:spacing w:after="200" w:line="360" w:lineRule="auto"/>
              <w:jc w:val="both"/>
            </w:pPr>
          </w:p>
        </w:tc>
      </w:tr>
    </w:tbl>
    <w:p w:rsidR="00AF250C" w:rsidRDefault="00AF250C">
      <w:pPr>
        <w:spacing w:after="200"/>
        <w:ind w:left="2880"/>
        <w:jc w:val="both"/>
        <w:rPr>
          <w:rFonts w:ascii="Times New Roman" w:hAnsi="Times New Roman"/>
          <w:sz w:val="24"/>
        </w:rPr>
      </w:pPr>
    </w:p>
    <w:p w:rsidR="00B67E30" w:rsidRDefault="005C5233">
      <w:pPr>
        <w:spacing w:after="200"/>
        <w:jc w:val="both"/>
        <w:rPr>
          <w:rFonts w:ascii="Times New Roman" w:hAnsi="Times New Roman"/>
          <w:b/>
        </w:rPr>
      </w:pPr>
      <w:r>
        <w:rPr>
          <w:rFonts w:ascii="Times New Roman" w:hAnsi="Times New Roman"/>
          <w:b/>
        </w:rPr>
        <w:lastRenderedPageBreak/>
        <w:t>4.14</w:t>
      </w:r>
      <w:r w:rsidR="001B2F8E">
        <w:rPr>
          <w:rFonts w:ascii="Times New Roman" w:hAnsi="Times New Roman"/>
          <w:b/>
        </w:rPr>
        <w:t xml:space="preserve">FUNCTIONAL RELATIONSHIP </w:t>
      </w:r>
    </w:p>
    <w:p w:rsidR="00B67E30" w:rsidRPr="0060432F" w:rsidRDefault="001B2F8E" w:rsidP="0060432F">
      <w:pPr>
        <w:spacing w:after="200" w:line="360" w:lineRule="auto"/>
        <w:jc w:val="both"/>
        <w:rPr>
          <w:rFonts w:ascii="Times New Roman" w:hAnsi="Times New Roman"/>
          <w:sz w:val="24"/>
          <w:szCs w:val="24"/>
        </w:rPr>
      </w:pPr>
      <w:r>
        <w:rPr>
          <w:rFonts w:ascii="Times New Roman" w:hAnsi="Times New Roman"/>
          <w:sz w:val="24"/>
          <w:szCs w:val="24"/>
        </w:rPr>
        <w:t>Functional relations in architectural design refer to the way in which different spaces, elements, and components of a building interact and support each other to achieve the intended purpose of the structure. These relations are crucial for creating efficient, practical, and aesthetically pleasing environments.</w:t>
      </w:r>
    </w:p>
    <w:p w:rsidR="00B67E30" w:rsidRDefault="00B67E30">
      <w:pPr>
        <w:spacing w:after="200"/>
        <w:ind w:left="2880"/>
        <w:jc w:val="both"/>
        <w:rPr>
          <w:rFonts w:ascii="Times New Roman" w:hAnsi="Times New Roman"/>
        </w:rPr>
      </w:pPr>
    </w:p>
    <w:p w:rsidR="00B67E30" w:rsidRDefault="00B67E30">
      <w:pPr>
        <w:spacing w:after="200"/>
        <w:ind w:left="2880"/>
        <w:jc w:val="both"/>
        <w:rPr>
          <w:rFonts w:ascii="Times New Roman" w:hAnsi="Times New Roman"/>
        </w:rPr>
      </w:pPr>
    </w:p>
    <w:p w:rsidR="00B67E30" w:rsidRDefault="0060432F">
      <w:pPr>
        <w:spacing w:after="200"/>
        <w:ind w:left="2880"/>
        <w:jc w:val="both"/>
        <w:rPr>
          <w:rFonts w:ascii="Times New Roman" w:hAnsi="Times New Roman"/>
        </w:rPr>
      </w:pPr>
      <w:r>
        <w:rPr>
          <w:noProof/>
        </w:rPr>
        <w:drawing>
          <wp:anchor distT="0" distB="0" distL="114300" distR="114300" simplePos="0" relativeHeight="251661824" behindDoc="0" locked="0" layoutInCell="1" allowOverlap="1">
            <wp:simplePos x="0" y="0"/>
            <wp:positionH relativeFrom="column">
              <wp:posOffset>0</wp:posOffset>
            </wp:positionH>
            <wp:positionV relativeFrom="paragraph">
              <wp:posOffset>285115</wp:posOffset>
            </wp:positionV>
            <wp:extent cx="5731510" cy="3705860"/>
            <wp:effectExtent l="0" t="0" r="0" b="2540"/>
            <wp:wrapTopAndBottom/>
            <wp:docPr id="1038592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92976" name=""/>
                    <pic:cNvPicPr/>
                  </pic:nvPicPr>
                  <pic:blipFill>
                    <a:blip r:embed="rId50"/>
                    <a:stretch>
                      <a:fillRect/>
                    </a:stretch>
                  </pic:blipFill>
                  <pic:spPr>
                    <a:xfrm>
                      <a:off x="0" y="0"/>
                      <a:ext cx="5731510" cy="3705860"/>
                    </a:xfrm>
                    <a:prstGeom prst="rect">
                      <a:avLst/>
                    </a:prstGeom>
                  </pic:spPr>
                </pic:pic>
              </a:graphicData>
            </a:graphic>
          </wp:anchor>
        </w:drawing>
      </w:r>
    </w:p>
    <w:p w:rsidR="00B67E30" w:rsidRDefault="00B67E30">
      <w:pPr>
        <w:spacing w:after="200"/>
        <w:ind w:left="2880"/>
        <w:jc w:val="both"/>
        <w:rPr>
          <w:rFonts w:ascii="Times New Roman" w:hAnsi="Times New Roman"/>
        </w:rPr>
      </w:pPr>
    </w:p>
    <w:p w:rsidR="00B67E30" w:rsidRDefault="00B67E30">
      <w:pPr>
        <w:spacing w:after="200"/>
        <w:ind w:left="2880"/>
        <w:jc w:val="both"/>
        <w:rPr>
          <w:rFonts w:ascii="Times New Roman" w:hAnsi="Times New Roman"/>
        </w:rPr>
      </w:pPr>
    </w:p>
    <w:p w:rsidR="00B67E30" w:rsidRDefault="00B67E30">
      <w:pPr>
        <w:spacing w:after="200"/>
        <w:jc w:val="both"/>
        <w:rPr>
          <w:rFonts w:ascii="Times New Roman" w:hAnsi="Times New Roman"/>
        </w:rPr>
      </w:pPr>
    </w:p>
    <w:p w:rsidR="00B67E30" w:rsidRDefault="00B67E30">
      <w:pPr>
        <w:spacing w:after="200"/>
        <w:jc w:val="both"/>
        <w:rPr>
          <w:rFonts w:ascii="Times New Roman" w:hAnsi="Times New Roman"/>
        </w:rPr>
      </w:pPr>
    </w:p>
    <w:p w:rsidR="00A260DB" w:rsidRDefault="00A260DB" w:rsidP="00F770E6">
      <w:pPr>
        <w:spacing w:after="200"/>
        <w:jc w:val="both"/>
      </w:pPr>
    </w:p>
    <w:p w:rsidR="00B67E30" w:rsidRDefault="00B67E30" w:rsidP="00752272">
      <w:pPr>
        <w:spacing w:after="200" w:line="360" w:lineRule="auto"/>
        <w:jc w:val="both"/>
      </w:pPr>
    </w:p>
    <w:p w:rsidR="00752272" w:rsidRDefault="00752272" w:rsidP="00752272">
      <w:pPr>
        <w:spacing w:after="200" w:line="360" w:lineRule="auto"/>
        <w:jc w:val="both"/>
      </w:pPr>
    </w:p>
    <w:p w:rsidR="00752272" w:rsidRDefault="00752272" w:rsidP="00752272">
      <w:pPr>
        <w:spacing w:after="200" w:line="360" w:lineRule="auto"/>
        <w:jc w:val="both"/>
        <w:rPr>
          <w:rFonts w:ascii="Times New Roman" w:hAnsi="Times New Roman"/>
          <w:b/>
          <w:sz w:val="24"/>
        </w:rPr>
      </w:pPr>
    </w:p>
    <w:p w:rsidR="0060164F" w:rsidRPr="00033721" w:rsidRDefault="0060164F" w:rsidP="0060164F">
      <w:pPr>
        <w:spacing w:line="360" w:lineRule="auto"/>
        <w:jc w:val="center"/>
        <w:rPr>
          <w:rFonts w:ascii="Times New Roman" w:hAnsi="Times New Roman"/>
          <w:b/>
          <w:bCs/>
          <w:color w:val="000000" w:themeColor="text1"/>
          <w:sz w:val="24"/>
        </w:rPr>
      </w:pPr>
      <w:r w:rsidRPr="00033721">
        <w:rPr>
          <w:rFonts w:ascii="Times New Roman" w:hAnsi="Times New Roman"/>
          <w:b/>
          <w:bCs/>
          <w:color w:val="000000" w:themeColor="text1"/>
          <w:sz w:val="24"/>
        </w:rPr>
        <w:lastRenderedPageBreak/>
        <w:t>CHAPTER FIVE</w:t>
      </w:r>
    </w:p>
    <w:p w:rsidR="0060164F" w:rsidRPr="001C2BDC" w:rsidRDefault="00031D64" w:rsidP="001C2BDC">
      <w:pPr>
        <w:widowControl/>
        <w:suppressAutoHyphens w:val="0"/>
        <w:overflowPunct/>
        <w:autoSpaceDE/>
        <w:autoSpaceDN/>
        <w:spacing w:after="200" w:line="360" w:lineRule="auto"/>
        <w:contextualSpacing/>
        <w:textAlignment w:val="auto"/>
        <w:rPr>
          <w:rFonts w:ascii="Times New Roman" w:hAnsi="Times New Roman"/>
          <w:b/>
          <w:color w:val="000000" w:themeColor="text1"/>
          <w:sz w:val="24"/>
        </w:rPr>
      </w:pPr>
      <w:r>
        <w:rPr>
          <w:rFonts w:ascii="Times New Roman" w:hAnsi="Times New Roman"/>
          <w:b/>
          <w:color w:val="000000" w:themeColor="text1"/>
          <w:sz w:val="24"/>
        </w:rPr>
        <w:t>5.</w:t>
      </w:r>
      <w:r w:rsidR="005C5233">
        <w:rPr>
          <w:rFonts w:ascii="Times New Roman" w:hAnsi="Times New Roman"/>
          <w:b/>
          <w:color w:val="000000" w:themeColor="text1"/>
          <w:sz w:val="24"/>
        </w:rPr>
        <w:t>0</w:t>
      </w:r>
      <w:r>
        <w:rPr>
          <w:rFonts w:ascii="Times New Roman" w:hAnsi="Times New Roman"/>
          <w:b/>
          <w:color w:val="000000" w:themeColor="text1"/>
          <w:sz w:val="24"/>
        </w:rPr>
        <w:t xml:space="preserve">.   </w:t>
      </w:r>
      <w:r w:rsidR="0060164F" w:rsidRPr="001C2BDC">
        <w:rPr>
          <w:rFonts w:ascii="Times New Roman" w:hAnsi="Times New Roman"/>
          <w:b/>
          <w:color w:val="000000" w:themeColor="text1"/>
          <w:sz w:val="24"/>
        </w:rPr>
        <w:t xml:space="preserve">PROJECT APPRAISAL </w:t>
      </w:r>
    </w:p>
    <w:p w:rsidR="0060164F" w:rsidRPr="002B2FB5" w:rsidRDefault="0060164F" w:rsidP="0060164F">
      <w:pPr>
        <w:pStyle w:val="Heading2"/>
        <w:spacing w:before="0" w:line="360" w:lineRule="auto"/>
        <w:ind w:right="27"/>
        <w:rPr>
          <w:b/>
          <w:color w:val="000000" w:themeColor="text1"/>
          <w:sz w:val="24"/>
          <w:szCs w:val="24"/>
        </w:rPr>
      </w:pPr>
      <w:r w:rsidRPr="002B2FB5">
        <w:rPr>
          <w:b/>
          <w:color w:val="000000" w:themeColor="text1"/>
          <w:sz w:val="24"/>
          <w:szCs w:val="24"/>
        </w:rPr>
        <w:t>5</w:t>
      </w:r>
      <w:r w:rsidR="00031D64">
        <w:rPr>
          <w:b/>
          <w:color w:val="000000" w:themeColor="text1"/>
          <w:sz w:val="24"/>
          <w:szCs w:val="24"/>
        </w:rPr>
        <w:t>.</w:t>
      </w:r>
      <w:r w:rsidR="005C5233">
        <w:rPr>
          <w:b/>
          <w:color w:val="000000" w:themeColor="text1"/>
          <w:sz w:val="24"/>
          <w:szCs w:val="24"/>
        </w:rPr>
        <w:t>1</w:t>
      </w:r>
      <w:r w:rsidRPr="002B2FB5">
        <w:rPr>
          <w:b/>
          <w:color w:val="000000" w:themeColor="text1"/>
          <w:sz w:val="24"/>
          <w:szCs w:val="24"/>
        </w:rPr>
        <w:t xml:space="preserve">DESIGN </w:t>
      </w:r>
      <w:r w:rsidRPr="002B2FB5">
        <w:rPr>
          <w:b/>
          <w:color w:val="000000" w:themeColor="text1"/>
          <w:spacing w:val="-2"/>
          <w:sz w:val="24"/>
          <w:szCs w:val="24"/>
        </w:rPr>
        <w:t>CONCEPT</w:t>
      </w:r>
    </w:p>
    <w:p w:rsidR="0060164F" w:rsidRPr="00033721" w:rsidRDefault="0060164F" w:rsidP="0060164F">
      <w:pPr>
        <w:spacing w:before="271" w:line="360" w:lineRule="auto"/>
        <w:ind w:left="360" w:right="27"/>
        <w:rPr>
          <w:rFonts w:ascii="Times New Roman" w:hAnsi="Times New Roman"/>
          <w:color w:val="000000" w:themeColor="text1"/>
          <w:sz w:val="24"/>
        </w:rPr>
      </w:pPr>
      <w:r w:rsidRPr="00033721">
        <w:rPr>
          <w:rFonts w:ascii="Times New Roman" w:hAnsi="Times New Roman"/>
          <w:color w:val="000000" w:themeColor="text1"/>
          <w:sz w:val="24"/>
        </w:rPr>
        <w:t xml:space="preserve">To achieve a spatial configuration –in the design National Library Umuahia – that facilitates user orientation, </w:t>
      </w:r>
      <w:r w:rsidR="00F770E6" w:rsidRPr="00033721">
        <w:rPr>
          <w:rFonts w:ascii="Times New Roman" w:hAnsi="Times New Roman"/>
          <w:color w:val="000000" w:themeColor="text1"/>
          <w:sz w:val="24"/>
        </w:rPr>
        <w:t>way-finding</w:t>
      </w:r>
      <w:r w:rsidRPr="00033721">
        <w:rPr>
          <w:rFonts w:ascii="Times New Roman" w:hAnsi="Times New Roman"/>
          <w:color w:val="000000" w:themeColor="text1"/>
          <w:sz w:val="24"/>
        </w:rPr>
        <w:t xml:space="preserve"> and efficient library usage by the application of the findings in this study, certain design guidelines and recommendations studied are adopted as the basis for evolving a conceptual framework on which the design is built.</w:t>
      </w:r>
    </w:p>
    <w:p w:rsidR="0060164F" w:rsidRPr="00033721" w:rsidRDefault="0060164F" w:rsidP="002655A3">
      <w:pPr>
        <w:pStyle w:val="Heading4"/>
        <w:widowControl w:val="0"/>
        <w:numPr>
          <w:ilvl w:val="2"/>
          <w:numId w:val="30"/>
        </w:numPr>
        <w:tabs>
          <w:tab w:val="clear" w:pos="360"/>
        </w:tabs>
        <w:autoSpaceDE w:val="0"/>
        <w:spacing w:before="4" w:after="0" w:line="360" w:lineRule="auto"/>
        <w:ind w:left="360" w:right="27" w:hanging="540"/>
        <w:jc w:val="both"/>
        <w:rPr>
          <w:i/>
          <w:color w:val="000000" w:themeColor="text1"/>
        </w:rPr>
      </w:pPr>
      <w:bookmarkStart w:id="1" w:name="_bookmark206"/>
      <w:bookmarkEnd w:id="1"/>
      <w:r w:rsidRPr="00033721">
        <w:rPr>
          <w:color w:val="000000" w:themeColor="text1"/>
        </w:rPr>
        <w:t xml:space="preserve">​Architectural </w:t>
      </w:r>
      <w:r w:rsidR="00F770E6" w:rsidRPr="00033721">
        <w:rPr>
          <w:color w:val="000000" w:themeColor="text1"/>
          <w:spacing w:val="-2"/>
        </w:rPr>
        <w:t>Way-finding</w:t>
      </w:r>
    </w:p>
    <w:p w:rsidR="0060164F" w:rsidRPr="00033721" w:rsidRDefault="0060164F" w:rsidP="0060164F">
      <w:pPr>
        <w:pStyle w:val="BodyText"/>
        <w:spacing w:before="272" w:line="360" w:lineRule="auto"/>
        <w:ind w:left="360" w:right="27"/>
        <w:jc w:val="both"/>
        <w:rPr>
          <w:color w:val="000000" w:themeColor="text1"/>
        </w:rPr>
      </w:pPr>
      <w:r w:rsidRPr="00033721">
        <w:rPr>
          <w:b/>
          <w:color w:val="000000" w:themeColor="text1"/>
        </w:rPr>
        <w:t xml:space="preserve">Site Logic: </w:t>
      </w:r>
      <w:r w:rsidRPr="00033721">
        <w:rPr>
          <w:color w:val="000000" w:themeColor="text1"/>
        </w:rPr>
        <w:t>To aid the user's ability to understand and to be properly oriented in the l</w:t>
      </w:r>
      <w:r w:rsidRPr="00033721">
        <w:rPr>
          <w:color w:val="000000" w:themeColor="text1"/>
        </w:rPr>
        <w:t>i</w:t>
      </w:r>
      <w:r w:rsidRPr="00033721">
        <w:rPr>
          <w:color w:val="000000" w:themeColor="text1"/>
        </w:rPr>
        <w:t>brary‘s outdoor environment, external spaces grouped into logical function-zones. Also, this involves the articulation of the edges of salient nodes into a legible system to visually separate one functional district from another. For instance, the visual dominance of the library‘s main entrance(s) and the definition of public space from private space which are important factors in navigating large scale landscapes form critical elements of the d</w:t>
      </w:r>
      <w:r w:rsidRPr="00033721">
        <w:rPr>
          <w:color w:val="000000" w:themeColor="text1"/>
        </w:rPr>
        <w:t>e</w:t>
      </w:r>
      <w:r w:rsidRPr="00033721">
        <w:rPr>
          <w:color w:val="000000" w:themeColor="text1"/>
        </w:rPr>
        <w:t>sign.</w:t>
      </w:r>
    </w:p>
    <w:p w:rsidR="0060164F" w:rsidRPr="00033721" w:rsidRDefault="0060164F" w:rsidP="0060164F">
      <w:pPr>
        <w:pStyle w:val="BodyText"/>
        <w:spacing w:line="360" w:lineRule="auto"/>
        <w:ind w:left="360" w:right="27"/>
        <w:jc w:val="both"/>
        <w:rPr>
          <w:color w:val="000000" w:themeColor="text1"/>
        </w:rPr>
      </w:pPr>
      <w:r w:rsidRPr="00033721">
        <w:rPr>
          <w:b/>
          <w:color w:val="000000" w:themeColor="text1"/>
        </w:rPr>
        <w:t xml:space="preserve">Building Form and Floor Plan: </w:t>
      </w:r>
      <w:r w:rsidRPr="00033721">
        <w:rPr>
          <w:color w:val="000000" w:themeColor="text1"/>
        </w:rPr>
        <w:t xml:space="preserve">Equally, functionally related activity areas form zones consciously planned to preserve the ‗sense of place‘ and connectivity between spaces. This entails creating clear, logical hierarchies of such other architectural </w:t>
      </w:r>
      <w:r w:rsidR="00F770E6" w:rsidRPr="00033721">
        <w:rPr>
          <w:color w:val="000000" w:themeColor="text1"/>
        </w:rPr>
        <w:t>way-finding</w:t>
      </w:r>
      <w:r w:rsidRPr="00033721">
        <w:rPr>
          <w:color w:val="000000" w:themeColor="text1"/>
        </w:rPr>
        <w:t xml:space="preserve"> elements as markers, edges and paths to facilitate user cognitive perception and orient</w:t>
      </w:r>
      <w:r w:rsidRPr="00033721">
        <w:rPr>
          <w:color w:val="000000" w:themeColor="text1"/>
        </w:rPr>
        <w:t>a</w:t>
      </w:r>
      <w:r w:rsidRPr="00033721">
        <w:rPr>
          <w:color w:val="000000" w:themeColor="text1"/>
        </w:rPr>
        <w:t>tion in space.</w:t>
      </w:r>
    </w:p>
    <w:p w:rsidR="0060164F" w:rsidRPr="00033721" w:rsidRDefault="0060164F" w:rsidP="002655A3">
      <w:pPr>
        <w:pStyle w:val="Heading4"/>
        <w:widowControl w:val="0"/>
        <w:numPr>
          <w:ilvl w:val="2"/>
          <w:numId w:val="30"/>
        </w:numPr>
        <w:tabs>
          <w:tab w:val="clear" w:pos="360"/>
        </w:tabs>
        <w:autoSpaceDE w:val="0"/>
        <w:spacing w:before="6" w:after="0" w:line="360" w:lineRule="auto"/>
        <w:ind w:left="360" w:right="27" w:hanging="540"/>
        <w:jc w:val="both"/>
        <w:rPr>
          <w:i/>
          <w:color w:val="000000" w:themeColor="text1"/>
        </w:rPr>
      </w:pPr>
      <w:bookmarkStart w:id="2" w:name="_bookmark207"/>
      <w:bookmarkEnd w:id="2"/>
      <w:r w:rsidRPr="00033721">
        <w:rPr>
          <w:color w:val="000000" w:themeColor="text1"/>
        </w:rPr>
        <w:t xml:space="preserve">​Graphic Information Way finding </w:t>
      </w:r>
      <w:r w:rsidRPr="00033721">
        <w:rPr>
          <w:color w:val="000000" w:themeColor="text1"/>
          <w:spacing w:val="-2"/>
        </w:rPr>
        <w:t>Design</w:t>
      </w:r>
    </w:p>
    <w:p w:rsidR="0060164F" w:rsidRPr="00033721" w:rsidRDefault="0060164F" w:rsidP="0060164F">
      <w:pPr>
        <w:pStyle w:val="BodyText"/>
        <w:spacing w:before="255" w:line="360" w:lineRule="auto"/>
        <w:ind w:left="360" w:right="27"/>
        <w:rPr>
          <w:color w:val="000000" w:themeColor="text1"/>
        </w:rPr>
      </w:pPr>
      <w:r w:rsidRPr="00033721">
        <w:rPr>
          <w:color w:val="000000" w:themeColor="text1"/>
        </w:rPr>
        <w:t xml:space="preserve">A clear, organized set of sign elements are potential elements in any good </w:t>
      </w:r>
      <w:r w:rsidR="00F770E6" w:rsidRPr="00033721">
        <w:rPr>
          <w:color w:val="000000" w:themeColor="text1"/>
        </w:rPr>
        <w:t>way-finding</w:t>
      </w:r>
      <w:r w:rsidRPr="00033721">
        <w:rPr>
          <w:color w:val="000000" w:themeColor="text1"/>
        </w:rPr>
        <w:t xml:space="preserve"> design scheme. In this process, therefore, related graphic devices such as wall and</w:t>
      </w:r>
    </w:p>
    <w:p w:rsidR="0060164F" w:rsidRPr="00033721" w:rsidRDefault="0060164F" w:rsidP="0060164F">
      <w:pPr>
        <w:pStyle w:val="BodyText"/>
        <w:spacing w:before="73" w:line="360" w:lineRule="auto"/>
        <w:ind w:left="360" w:right="27"/>
        <w:rPr>
          <w:color w:val="000000" w:themeColor="text1"/>
        </w:rPr>
      </w:pPr>
      <w:r w:rsidRPr="00033721">
        <w:rPr>
          <w:color w:val="000000" w:themeColor="text1"/>
        </w:rPr>
        <w:t>Floor graphics, strategic placement of sculpture, and art programs form directional co</w:t>
      </w:r>
      <w:r w:rsidRPr="00033721">
        <w:rPr>
          <w:color w:val="000000" w:themeColor="text1"/>
        </w:rPr>
        <w:t>m</w:t>
      </w:r>
      <w:r w:rsidRPr="00033721">
        <w:rPr>
          <w:color w:val="000000" w:themeColor="text1"/>
        </w:rPr>
        <w:t xml:space="preserve">ponents of the </w:t>
      </w:r>
      <w:r w:rsidR="00F770E6" w:rsidRPr="00033721">
        <w:rPr>
          <w:color w:val="000000" w:themeColor="text1"/>
        </w:rPr>
        <w:t>way-finding</w:t>
      </w:r>
      <w:r w:rsidRPr="00033721">
        <w:rPr>
          <w:color w:val="000000" w:themeColor="text1"/>
        </w:rPr>
        <w:t xml:space="preserve"> plan.</w:t>
      </w:r>
    </w:p>
    <w:p w:rsidR="0060164F" w:rsidRPr="00033721" w:rsidRDefault="0060164F" w:rsidP="002655A3">
      <w:pPr>
        <w:pStyle w:val="Heading4"/>
        <w:widowControl w:val="0"/>
        <w:numPr>
          <w:ilvl w:val="2"/>
          <w:numId w:val="30"/>
        </w:numPr>
        <w:tabs>
          <w:tab w:val="clear" w:pos="360"/>
        </w:tabs>
        <w:autoSpaceDE w:val="0"/>
        <w:spacing w:before="6" w:after="0" w:line="360" w:lineRule="auto"/>
        <w:ind w:left="360" w:right="27" w:hanging="540"/>
        <w:rPr>
          <w:color w:val="000000" w:themeColor="text1"/>
        </w:rPr>
      </w:pPr>
      <w:bookmarkStart w:id="3" w:name="_bookmark208"/>
      <w:bookmarkEnd w:id="3"/>
      <w:r w:rsidRPr="00033721">
        <w:rPr>
          <w:color w:val="000000" w:themeColor="text1"/>
        </w:rPr>
        <w:t>​Design Concept</w:t>
      </w:r>
      <w:r w:rsidRPr="00033721">
        <w:rPr>
          <w:color w:val="000000" w:themeColor="text1"/>
          <w:spacing w:val="-2"/>
        </w:rPr>
        <w:t xml:space="preserve"> Synthesis</w:t>
      </w:r>
    </w:p>
    <w:p w:rsidR="0060164F" w:rsidRPr="00033721" w:rsidRDefault="0060164F" w:rsidP="0060164F">
      <w:pPr>
        <w:pStyle w:val="BodyText"/>
        <w:spacing w:before="271" w:line="360" w:lineRule="auto"/>
        <w:ind w:left="360" w:right="27"/>
        <w:jc w:val="both"/>
        <w:rPr>
          <w:color w:val="000000" w:themeColor="text1"/>
        </w:rPr>
      </w:pPr>
      <w:r w:rsidRPr="00033721">
        <w:rPr>
          <w:color w:val="000000" w:themeColor="text1"/>
        </w:rPr>
        <w:t xml:space="preserve">Researching case studies helped to give direction in determining best practices in solving the </w:t>
      </w:r>
      <w:r w:rsidR="00F770E6" w:rsidRPr="00033721">
        <w:rPr>
          <w:color w:val="000000" w:themeColor="text1"/>
        </w:rPr>
        <w:t>way-finding</w:t>
      </w:r>
      <w:r w:rsidRPr="00033721">
        <w:rPr>
          <w:color w:val="000000" w:themeColor="text1"/>
        </w:rPr>
        <w:t xml:space="preserve"> and orientation design issues in public libraries. Thus, this informs the following configuration of spaces to achieve legibility in the design:</w:t>
      </w:r>
    </w:p>
    <w:p w:rsidR="0060164F" w:rsidRPr="00033721" w:rsidRDefault="0060164F" w:rsidP="002655A3">
      <w:pPr>
        <w:pStyle w:val="ListParagraph"/>
        <w:numPr>
          <w:ilvl w:val="3"/>
          <w:numId w:val="30"/>
        </w:numPr>
        <w:suppressAutoHyphens w:val="0"/>
        <w:overflowPunct/>
        <w:spacing w:before="2" w:line="360" w:lineRule="auto"/>
        <w:ind w:left="360" w:right="27" w:hanging="360"/>
        <w:jc w:val="both"/>
        <w:textAlignment w:val="auto"/>
        <w:rPr>
          <w:rFonts w:ascii="Times New Roman" w:hAnsi="Times New Roman"/>
          <w:color w:val="000000" w:themeColor="text1"/>
          <w:sz w:val="24"/>
          <w:szCs w:val="24"/>
        </w:rPr>
      </w:pPr>
      <w:r w:rsidRPr="00033721">
        <w:rPr>
          <w:rFonts w:ascii="Times New Roman" w:hAnsi="Times New Roman"/>
          <w:color w:val="000000" w:themeColor="text1"/>
          <w:sz w:val="24"/>
          <w:szCs w:val="24"/>
        </w:rPr>
        <w:t xml:space="preserve">A hierarchical characterization of activity zones and nodes in logical scales to help direct </w:t>
      </w:r>
      <w:r w:rsidRPr="00033721">
        <w:rPr>
          <w:rFonts w:ascii="Times New Roman" w:hAnsi="Times New Roman"/>
          <w:color w:val="000000" w:themeColor="text1"/>
          <w:sz w:val="24"/>
          <w:szCs w:val="24"/>
        </w:rPr>
        <w:lastRenderedPageBreak/>
        <w:t>library patrons to other sections of the library. For instance, the most crucial space is a large, well lit lobby area or atrium, followed closely by large reading and study areas.</w:t>
      </w:r>
    </w:p>
    <w:p w:rsidR="0060164F" w:rsidRPr="00033721" w:rsidRDefault="0060164F" w:rsidP="002655A3">
      <w:pPr>
        <w:pStyle w:val="ListParagraph"/>
        <w:numPr>
          <w:ilvl w:val="3"/>
          <w:numId w:val="30"/>
        </w:numPr>
        <w:tabs>
          <w:tab w:val="left" w:pos="2520"/>
        </w:tabs>
        <w:suppressAutoHyphens w:val="0"/>
        <w:overflowPunct/>
        <w:spacing w:before="4" w:line="360" w:lineRule="auto"/>
        <w:ind w:left="360" w:right="27" w:hanging="360"/>
        <w:jc w:val="both"/>
        <w:textAlignment w:val="auto"/>
        <w:rPr>
          <w:rFonts w:ascii="Times New Roman" w:hAnsi="Times New Roman"/>
          <w:color w:val="000000" w:themeColor="text1"/>
          <w:sz w:val="24"/>
          <w:szCs w:val="24"/>
        </w:rPr>
      </w:pPr>
      <w:r w:rsidRPr="00033721">
        <w:rPr>
          <w:rFonts w:ascii="Times New Roman" w:hAnsi="Times New Roman"/>
          <w:color w:val="000000" w:themeColor="text1"/>
          <w:sz w:val="24"/>
          <w:szCs w:val="24"/>
        </w:rPr>
        <w:t>Simple floor layout with immediate visual and physical access to various designated l</w:t>
      </w:r>
      <w:r w:rsidRPr="00033721">
        <w:rPr>
          <w:rFonts w:ascii="Times New Roman" w:hAnsi="Times New Roman"/>
          <w:color w:val="000000" w:themeColor="text1"/>
          <w:sz w:val="24"/>
          <w:szCs w:val="24"/>
        </w:rPr>
        <w:t>i</w:t>
      </w:r>
      <w:r w:rsidRPr="00033721">
        <w:rPr>
          <w:rFonts w:ascii="Times New Roman" w:hAnsi="Times New Roman"/>
          <w:color w:val="000000" w:themeColor="text1"/>
          <w:sz w:val="24"/>
          <w:szCs w:val="24"/>
        </w:rPr>
        <w:t>brary destinations.</w:t>
      </w:r>
    </w:p>
    <w:p w:rsidR="0060164F" w:rsidRPr="00033721" w:rsidRDefault="0060164F" w:rsidP="002655A3">
      <w:pPr>
        <w:pStyle w:val="ListParagraph"/>
        <w:numPr>
          <w:ilvl w:val="3"/>
          <w:numId w:val="30"/>
        </w:numPr>
        <w:tabs>
          <w:tab w:val="left" w:pos="2520"/>
        </w:tabs>
        <w:suppressAutoHyphens w:val="0"/>
        <w:overflowPunct/>
        <w:spacing w:before="21" w:line="360" w:lineRule="auto"/>
        <w:ind w:left="360" w:right="27" w:hanging="360"/>
        <w:jc w:val="both"/>
        <w:textAlignment w:val="auto"/>
        <w:rPr>
          <w:rFonts w:ascii="Times New Roman" w:hAnsi="Times New Roman"/>
          <w:color w:val="000000" w:themeColor="text1"/>
          <w:sz w:val="24"/>
          <w:szCs w:val="24"/>
        </w:rPr>
      </w:pPr>
      <w:r w:rsidRPr="00033721">
        <w:rPr>
          <w:rFonts w:ascii="Times New Roman" w:hAnsi="Times New Roman"/>
          <w:color w:val="000000" w:themeColor="text1"/>
          <w:sz w:val="24"/>
          <w:szCs w:val="24"/>
        </w:rPr>
        <w:t>Visual perception of major circulation pathways and systems, especially vertical transport systems to ease orientation and locomotion.</w:t>
      </w:r>
    </w:p>
    <w:p w:rsidR="0060164F" w:rsidRPr="00033721" w:rsidRDefault="0060164F" w:rsidP="002655A3">
      <w:pPr>
        <w:pStyle w:val="ListParagraph"/>
        <w:numPr>
          <w:ilvl w:val="3"/>
          <w:numId w:val="30"/>
        </w:numPr>
        <w:tabs>
          <w:tab w:val="left" w:pos="2520"/>
          <w:tab w:val="left" w:pos="2579"/>
        </w:tabs>
        <w:suppressAutoHyphens w:val="0"/>
        <w:overflowPunct/>
        <w:spacing w:before="21" w:line="360" w:lineRule="auto"/>
        <w:ind w:left="360" w:right="27" w:hanging="360"/>
        <w:jc w:val="both"/>
        <w:textAlignment w:val="auto"/>
        <w:rPr>
          <w:rFonts w:ascii="Times New Roman" w:hAnsi="Times New Roman"/>
          <w:color w:val="000000" w:themeColor="text1"/>
          <w:sz w:val="24"/>
          <w:szCs w:val="24"/>
        </w:rPr>
      </w:pPr>
      <w:r w:rsidRPr="00033721">
        <w:rPr>
          <w:rFonts w:ascii="Times New Roman" w:hAnsi="Times New Roman"/>
          <w:color w:val="000000" w:themeColor="text1"/>
          <w:sz w:val="24"/>
          <w:szCs w:val="24"/>
        </w:rPr>
        <w:tab/>
        <w:t>Visual prominence and definition of major entry points to facilitate access to designated library destinations.</w:t>
      </w:r>
    </w:p>
    <w:p w:rsidR="0060164F" w:rsidRPr="00033721" w:rsidRDefault="0060164F" w:rsidP="002655A3">
      <w:pPr>
        <w:pStyle w:val="Heading2"/>
        <w:keepNext w:val="0"/>
        <w:keepLines w:val="0"/>
        <w:numPr>
          <w:ilvl w:val="1"/>
          <w:numId w:val="31"/>
        </w:numPr>
        <w:tabs>
          <w:tab w:val="left" w:pos="2580"/>
        </w:tabs>
        <w:suppressAutoHyphens w:val="0"/>
        <w:overflowPunct/>
        <w:spacing w:before="23" w:line="360" w:lineRule="auto"/>
        <w:ind w:left="360" w:right="27" w:hanging="720"/>
        <w:textAlignment w:val="auto"/>
        <w:rPr>
          <w:color w:val="000000" w:themeColor="text1"/>
          <w:sz w:val="24"/>
          <w:szCs w:val="24"/>
        </w:rPr>
      </w:pPr>
      <w:r w:rsidRPr="00033721">
        <w:rPr>
          <w:color w:val="000000" w:themeColor="text1"/>
          <w:sz w:val="24"/>
          <w:szCs w:val="24"/>
        </w:rPr>
        <w:t xml:space="preserve">Design </w:t>
      </w:r>
      <w:r w:rsidRPr="00033721">
        <w:rPr>
          <w:color w:val="000000" w:themeColor="text1"/>
          <w:spacing w:val="-2"/>
          <w:sz w:val="24"/>
          <w:szCs w:val="24"/>
        </w:rPr>
        <w:t>Philosophy</w:t>
      </w:r>
    </w:p>
    <w:p w:rsidR="0060164F" w:rsidRPr="00033721" w:rsidRDefault="0060164F" w:rsidP="002655A3">
      <w:pPr>
        <w:pStyle w:val="BodyText"/>
        <w:numPr>
          <w:ilvl w:val="0"/>
          <w:numId w:val="33"/>
        </w:numPr>
        <w:spacing w:before="271" w:line="360" w:lineRule="auto"/>
        <w:ind w:right="27"/>
        <w:jc w:val="both"/>
        <w:rPr>
          <w:color w:val="000000" w:themeColor="text1"/>
        </w:rPr>
      </w:pPr>
      <w:r w:rsidRPr="00033721">
        <w:rPr>
          <w:color w:val="000000" w:themeColor="text1"/>
        </w:rPr>
        <w:t xml:space="preserve">To achieve a successful architectural </w:t>
      </w:r>
      <w:r w:rsidR="00F770E6" w:rsidRPr="00033721">
        <w:rPr>
          <w:color w:val="000000" w:themeColor="text1"/>
        </w:rPr>
        <w:t>way-finding</w:t>
      </w:r>
      <w:r w:rsidRPr="00033721">
        <w:rPr>
          <w:color w:val="000000" w:themeColor="text1"/>
        </w:rPr>
        <w:t xml:space="preserve"> in the design of the National L</w:t>
      </w:r>
      <w:r w:rsidRPr="00033721">
        <w:rPr>
          <w:color w:val="000000" w:themeColor="text1"/>
        </w:rPr>
        <w:t>i</w:t>
      </w:r>
      <w:r w:rsidRPr="00033721">
        <w:rPr>
          <w:color w:val="000000" w:themeColor="text1"/>
        </w:rPr>
        <w:t>brary Umuahia, the author takes on the universal design approach which seeks to d</w:t>
      </w:r>
      <w:r w:rsidRPr="00033721">
        <w:rPr>
          <w:color w:val="000000" w:themeColor="text1"/>
        </w:rPr>
        <w:t>e</w:t>
      </w:r>
      <w:r w:rsidRPr="00033721">
        <w:rPr>
          <w:color w:val="000000" w:themeColor="text1"/>
        </w:rPr>
        <w:t xml:space="preserve">sign environments that are specifically inclusive and equal for all users, the key idea being thecreationofspacesorfeaturesthatdonottreatsomepeopledifferently. This entails the design of the environment; buildings, products and communications that equitably accommodate the spatial needs of all types of people and, takes into account as </w:t>
      </w:r>
      <w:r w:rsidRPr="00033721">
        <w:rPr>
          <w:color w:val="000000" w:themeColor="text1"/>
          <w:spacing w:val="-4"/>
        </w:rPr>
        <w:t xml:space="preserve">much </w:t>
      </w:r>
      <w:r w:rsidRPr="00033721">
        <w:rPr>
          <w:color w:val="000000" w:themeColor="text1"/>
        </w:rPr>
        <w:t xml:space="preserve">as possible their differences, particularly those of people with physical impairments </w:t>
      </w:r>
      <w:r w:rsidRPr="00033721">
        <w:rPr>
          <w:color w:val="000000" w:themeColor="text1"/>
          <w:spacing w:val="-5"/>
        </w:rPr>
        <w:t xml:space="preserve">or </w:t>
      </w:r>
      <w:r w:rsidRPr="00033721">
        <w:rPr>
          <w:color w:val="000000" w:themeColor="text1"/>
        </w:rPr>
        <w:t>difficulties speaking the dominant language. Also, of particular interest to the un</w:t>
      </w:r>
      <w:r w:rsidRPr="00033721">
        <w:rPr>
          <w:color w:val="000000" w:themeColor="text1"/>
        </w:rPr>
        <w:t>i</w:t>
      </w:r>
      <w:r w:rsidRPr="00033721">
        <w:rPr>
          <w:color w:val="000000" w:themeColor="text1"/>
        </w:rPr>
        <w:t xml:space="preserve">versal design approach is the provision of spaces </w:t>
      </w:r>
      <w:r w:rsidRPr="00033721">
        <w:rPr>
          <w:i/>
          <w:color w:val="000000" w:themeColor="text1"/>
        </w:rPr>
        <w:t xml:space="preserve">flexible </w:t>
      </w:r>
      <w:r w:rsidRPr="00033721">
        <w:rPr>
          <w:color w:val="000000" w:themeColor="text1"/>
        </w:rPr>
        <w:t xml:space="preserve">enough to accommodate a wide range of individual preferences and abilities; </w:t>
      </w:r>
      <w:r w:rsidRPr="00033721">
        <w:rPr>
          <w:i/>
          <w:color w:val="000000" w:themeColor="text1"/>
        </w:rPr>
        <w:t xml:space="preserve">simple </w:t>
      </w:r>
      <w:r w:rsidRPr="00033721">
        <w:rPr>
          <w:color w:val="000000" w:themeColor="text1"/>
        </w:rPr>
        <w:t xml:space="preserve">and </w:t>
      </w:r>
      <w:r w:rsidRPr="00033721">
        <w:rPr>
          <w:i/>
          <w:color w:val="000000" w:themeColor="text1"/>
        </w:rPr>
        <w:t xml:space="preserve">consistent </w:t>
      </w:r>
      <w:r w:rsidRPr="00033721">
        <w:rPr>
          <w:color w:val="000000" w:themeColor="text1"/>
        </w:rPr>
        <w:t>in use wit</w:t>
      </w:r>
      <w:r w:rsidRPr="00033721">
        <w:rPr>
          <w:color w:val="000000" w:themeColor="text1"/>
        </w:rPr>
        <w:t>h</w:t>
      </w:r>
      <w:r w:rsidRPr="00033721">
        <w:rPr>
          <w:color w:val="000000" w:themeColor="text1"/>
        </w:rPr>
        <w:t xml:space="preserve">out unnecessary complexity and </w:t>
      </w:r>
      <w:r w:rsidRPr="00033721">
        <w:rPr>
          <w:i/>
          <w:color w:val="000000" w:themeColor="text1"/>
        </w:rPr>
        <w:t>hazardous elements</w:t>
      </w:r>
      <w:r w:rsidRPr="00033721">
        <w:rPr>
          <w:color w:val="000000" w:themeColor="text1"/>
        </w:rPr>
        <w:t>. Further, universal design pr</w:t>
      </w:r>
      <w:r w:rsidRPr="00033721">
        <w:rPr>
          <w:color w:val="000000" w:themeColor="text1"/>
        </w:rPr>
        <w:t>o</w:t>
      </w:r>
      <w:r w:rsidRPr="00033721">
        <w:rPr>
          <w:color w:val="000000" w:themeColor="text1"/>
        </w:rPr>
        <w:t xml:space="preserve">motes the creation of structures that facilitate </w:t>
      </w:r>
      <w:r w:rsidRPr="00033721">
        <w:rPr>
          <w:i/>
          <w:color w:val="000000" w:themeColor="text1"/>
        </w:rPr>
        <w:t xml:space="preserve">user efficiency </w:t>
      </w:r>
      <w:r w:rsidRPr="00033721">
        <w:rPr>
          <w:color w:val="000000" w:themeColor="text1"/>
        </w:rPr>
        <w:t xml:space="preserve">and </w:t>
      </w:r>
      <w:r w:rsidRPr="00033721">
        <w:rPr>
          <w:i/>
          <w:color w:val="000000" w:themeColor="text1"/>
        </w:rPr>
        <w:t>comfort</w:t>
      </w:r>
      <w:r w:rsidRPr="00033721">
        <w:rPr>
          <w:color w:val="000000" w:themeColor="text1"/>
        </w:rPr>
        <w:t xml:space="preserve">, with </w:t>
      </w:r>
      <w:r w:rsidRPr="00033721">
        <w:rPr>
          <w:i/>
          <w:color w:val="000000" w:themeColor="text1"/>
        </w:rPr>
        <w:t>ad</w:t>
      </w:r>
      <w:r w:rsidRPr="00033721">
        <w:rPr>
          <w:i/>
          <w:color w:val="000000" w:themeColor="text1"/>
        </w:rPr>
        <w:t>e</w:t>
      </w:r>
      <w:r w:rsidRPr="00033721">
        <w:rPr>
          <w:i/>
          <w:color w:val="000000" w:themeColor="text1"/>
        </w:rPr>
        <w:t xml:space="preserve">quate space </w:t>
      </w:r>
      <w:r w:rsidRPr="00033721">
        <w:rPr>
          <w:color w:val="000000" w:themeColor="text1"/>
        </w:rPr>
        <w:t>for various user activities including the use of assistive devices or pe</w:t>
      </w:r>
      <w:r w:rsidRPr="00033721">
        <w:rPr>
          <w:color w:val="000000" w:themeColor="text1"/>
        </w:rPr>
        <w:t>r</w:t>
      </w:r>
      <w:r w:rsidRPr="00033721">
        <w:rPr>
          <w:color w:val="000000" w:themeColor="text1"/>
        </w:rPr>
        <w:t xml:space="preserve">sonal assistance and, legible and universally </w:t>
      </w:r>
      <w:r w:rsidRPr="00033721">
        <w:rPr>
          <w:i/>
          <w:color w:val="000000" w:themeColor="text1"/>
        </w:rPr>
        <w:t>perceptible communication systems</w:t>
      </w:r>
      <w:r w:rsidRPr="00033721">
        <w:rPr>
          <w:color w:val="000000" w:themeColor="text1"/>
        </w:rPr>
        <w:t>.</w:t>
      </w:r>
    </w:p>
    <w:p w:rsidR="0060164F" w:rsidRPr="00033721" w:rsidRDefault="0060164F" w:rsidP="0060164F">
      <w:pPr>
        <w:spacing w:line="360" w:lineRule="auto"/>
        <w:rPr>
          <w:rFonts w:ascii="Times New Roman" w:hAnsi="Times New Roman"/>
          <w:b/>
          <w:color w:val="000000" w:themeColor="text1"/>
          <w:sz w:val="24"/>
        </w:rPr>
      </w:pPr>
    </w:p>
    <w:p w:rsidR="0060164F" w:rsidRPr="00033721" w:rsidRDefault="008D341D"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5.</w:t>
      </w:r>
      <w:r w:rsidR="005C5233">
        <w:rPr>
          <w:rFonts w:ascii="Times New Roman" w:hAnsi="Times New Roman"/>
          <w:b/>
          <w:color w:val="000000" w:themeColor="text1"/>
          <w:sz w:val="24"/>
        </w:rPr>
        <w:t>2</w:t>
      </w:r>
      <w:r w:rsidR="0060164F" w:rsidRPr="00033721">
        <w:rPr>
          <w:rFonts w:ascii="Times New Roman" w:hAnsi="Times New Roman"/>
          <w:b/>
          <w:color w:val="000000" w:themeColor="text1"/>
          <w:sz w:val="24"/>
        </w:rPr>
        <w:tab/>
        <w:t>CONSTRUCTION METHODS</w:t>
      </w:r>
    </w:p>
    <w:p w:rsidR="0060164F"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ab/>
        <w:t>The soil type of the proposed site will highly be instrumental to the construction considerations to be explored in order to bring about the structure build ability. However, the proposed site is a gently sloped site with good draining capacity and a good safe load bearing capacity and as such the need for additional strengthening and treatment of soil before construction may not be needed unless the geological experts requests so. Subsoil water drainage is necessary to improve the run-off of ground water to maintain the water table at some depth below the surface with a purpose of;</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lastRenderedPageBreak/>
        <w:t>1. Improving the soil stability.</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2 Prevent surface flooding.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3. Avoiding dampness in underground occupation such as basement or the ground floor.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4. Reducing the humidity in the immediate environment of the building structure.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The building lines are taken into consideration at the inception of this design, so with the building lines and the existing access road other wall flanks can be set out at right angles to the building line: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1. By using a large builders square placed against the building line and sideline produced to length required.</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2. By using the proprietary optical square which comprises two small sighting telescopes permanently set at precise sight angles to one another.</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3. By using an optical instrument with a base ring graduated to degrees and sighting along angles required.</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The method of construction is as follows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Digging of trenches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Filling of hardcore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Block laying</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Filling of hollow blocks with hardcore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Filling of laterite into foundation</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Casting of mass </w:t>
      </w:r>
      <w:r w:rsidR="005B1A8E" w:rsidRPr="00033721">
        <w:rPr>
          <w:rFonts w:ascii="Times New Roman" w:hAnsi="Times New Roman"/>
          <w:color w:val="000000" w:themeColor="text1"/>
          <w:sz w:val="24"/>
        </w:rPr>
        <w:t>over-site</w:t>
      </w:r>
      <w:r w:rsidRPr="00033721">
        <w:rPr>
          <w:rFonts w:ascii="Times New Roman" w:hAnsi="Times New Roman"/>
          <w:color w:val="000000" w:themeColor="text1"/>
          <w:sz w:val="24"/>
        </w:rPr>
        <w:t xml:space="preserve"> slab</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Laying of block wall</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Casting of column and lintel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Roof construction</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Plastering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Fixing of window frame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Finishing </w:t>
      </w:r>
    </w:p>
    <w:p w:rsidR="0060164F" w:rsidRPr="00033721" w:rsidRDefault="0060164F" w:rsidP="0060164F">
      <w:pPr>
        <w:spacing w:line="360" w:lineRule="auto"/>
        <w:rPr>
          <w:rFonts w:ascii="Times New Roman" w:hAnsi="Times New Roman"/>
          <w:color w:val="000000" w:themeColor="text1"/>
          <w:sz w:val="24"/>
        </w:rPr>
      </w:pPr>
    </w:p>
    <w:p w:rsidR="0060164F" w:rsidRPr="00033721" w:rsidRDefault="008D341D"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5</w:t>
      </w:r>
      <w:r w:rsidR="00031D64">
        <w:rPr>
          <w:rFonts w:ascii="Times New Roman" w:hAnsi="Times New Roman"/>
          <w:b/>
          <w:color w:val="000000" w:themeColor="text1"/>
          <w:sz w:val="24"/>
        </w:rPr>
        <w:t>.</w:t>
      </w:r>
      <w:r w:rsidR="005C5233">
        <w:rPr>
          <w:rFonts w:ascii="Times New Roman" w:hAnsi="Times New Roman"/>
          <w:b/>
          <w:color w:val="000000" w:themeColor="text1"/>
          <w:sz w:val="24"/>
        </w:rPr>
        <w:t>3</w:t>
      </w:r>
      <w:r w:rsidR="0060164F" w:rsidRPr="00033721">
        <w:rPr>
          <w:rFonts w:ascii="Times New Roman" w:hAnsi="Times New Roman"/>
          <w:b/>
          <w:color w:val="000000" w:themeColor="text1"/>
          <w:sz w:val="24"/>
        </w:rPr>
        <w:t>SUB-STRUCTURE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ab/>
        <w:t xml:space="preserve">This is the part of the building that has direct contact with the ground and carries the majority of the building load. The stability of the proposed structure depends to a large extent on the type and load which the proposed design will exert on the ground. The strip foundation is to be adopted as the foundation type for this project and its depth is to be determined by a combined effort of the geological experts and structural engineers. Recommendations on the depth and foundation type proposed will be subjected to the architect’s approval so as to get a </w:t>
      </w:r>
      <w:r w:rsidRPr="00033721">
        <w:rPr>
          <w:rFonts w:ascii="Times New Roman" w:hAnsi="Times New Roman"/>
          <w:color w:val="000000" w:themeColor="text1"/>
          <w:sz w:val="24"/>
        </w:rPr>
        <w:lastRenderedPageBreak/>
        <w:t>unified approach which will in every possible means align with the proposed design. All other details as regards the material type, configurations, spacing to be used during the construction of the substructure will be to the structural engineer’s specification and design.</w:t>
      </w:r>
    </w:p>
    <w:p w:rsidR="0060164F" w:rsidRPr="00033721" w:rsidRDefault="008D341D"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5.</w:t>
      </w:r>
      <w:r w:rsidR="005C5233">
        <w:rPr>
          <w:rFonts w:ascii="Times New Roman" w:hAnsi="Times New Roman"/>
          <w:b/>
          <w:color w:val="000000" w:themeColor="text1"/>
          <w:sz w:val="24"/>
        </w:rPr>
        <w:t xml:space="preserve">4       </w:t>
      </w:r>
      <w:r w:rsidR="0060164F" w:rsidRPr="00033721">
        <w:rPr>
          <w:rFonts w:ascii="Times New Roman" w:hAnsi="Times New Roman"/>
          <w:b/>
          <w:color w:val="000000" w:themeColor="text1"/>
          <w:sz w:val="24"/>
        </w:rPr>
        <w:t>SUPER STRUCTURE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ab/>
        <w:t xml:space="preserve">The super structure comprises different components and because of the complexity of the proposed structure, explicit care and consideration needed to be explored all in a bid to recommend the best forms of materials to be used to achieve the concept taking into consideration cost, structural stability, maintenance and </w:t>
      </w:r>
      <w:r w:rsidR="00E6327C" w:rsidRPr="00033721">
        <w:rPr>
          <w:rFonts w:ascii="Times New Roman" w:hAnsi="Times New Roman"/>
          <w:color w:val="000000" w:themeColor="text1"/>
          <w:sz w:val="24"/>
        </w:rPr>
        <w:t>build-ability</w:t>
      </w:r>
      <w:r w:rsidRPr="00033721">
        <w:rPr>
          <w:rFonts w:ascii="Times New Roman" w:hAnsi="Times New Roman"/>
          <w:color w:val="000000" w:themeColor="text1"/>
          <w:sz w:val="24"/>
        </w:rPr>
        <w:t>.</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1 The Walls: The internal walls basically serving as party walls were constructed entirely of </w:t>
      </w:r>
      <w:r w:rsidR="003A7E21">
        <w:rPr>
          <w:rFonts w:ascii="Times New Roman" w:hAnsi="Times New Roman"/>
          <w:color w:val="000000" w:themeColor="text1"/>
          <w:sz w:val="24"/>
        </w:rPr>
        <w:t xml:space="preserve">sand Crete </w:t>
      </w:r>
      <w:r w:rsidRPr="00033721">
        <w:rPr>
          <w:rFonts w:ascii="Times New Roman" w:hAnsi="Times New Roman"/>
          <w:color w:val="000000" w:themeColor="text1"/>
          <w:sz w:val="24"/>
        </w:rPr>
        <w:t xml:space="preserve"> block walls with reinforced concrete columns at the end to keep the structure firm. The structure is to be constructed with 150mm </w:t>
      </w:r>
      <w:r w:rsidR="003A7E21">
        <w:rPr>
          <w:rFonts w:ascii="Times New Roman" w:hAnsi="Times New Roman"/>
          <w:color w:val="000000" w:themeColor="text1"/>
          <w:sz w:val="24"/>
        </w:rPr>
        <w:t>sand Crete</w:t>
      </w:r>
      <w:r w:rsidRPr="00033721">
        <w:rPr>
          <w:rFonts w:ascii="Times New Roman" w:hAnsi="Times New Roman"/>
          <w:color w:val="000000" w:themeColor="text1"/>
          <w:sz w:val="24"/>
        </w:rPr>
        <w:t xml:space="preserve"> hollow blocks and reinforced concrete for the floors. However, Expansion joint will be introduced at intervals of 25-30m to prevent buckling or cracking which may occur due to temperature change and other factors.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2 Floor: Floor slab of 150mm reinforced concrete is to be used for the project.</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3 Roof: Steel trusses are to be used for the roof carcass and long span aluminum roofing sheets are to be used. Adequate care needs to be taken during installation so as to achieve first and foremost the building plan and reduce the amount of wasted sheets to be placed  while coupling the roof members. The roof slab incorporated mostly at the gutter of the auditorium section is to be covered with 3 layers of bituminous felt with sawdust and sand to reduce the heat radiation from the slab.</w:t>
      </w:r>
    </w:p>
    <w:p w:rsidR="002537A4" w:rsidRDefault="002537A4" w:rsidP="0060164F">
      <w:pPr>
        <w:spacing w:line="360" w:lineRule="auto"/>
        <w:rPr>
          <w:rFonts w:ascii="Times New Roman" w:hAnsi="Times New Roman"/>
          <w:b/>
          <w:color w:val="000000" w:themeColor="text1"/>
          <w:sz w:val="24"/>
        </w:rPr>
      </w:pPr>
    </w:p>
    <w:p w:rsidR="0060164F" w:rsidRPr="00033721" w:rsidRDefault="008D341D"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5.</w:t>
      </w:r>
      <w:r w:rsidR="00294F6B">
        <w:rPr>
          <w:rFonts w:ascii="Times New Roman" w:hAnsi="Times New Roman"/>
          <w:b/>
          <w:color w:val="000000" w:themeColor="text1"/>
          <w:sz w:val="24"/>
        </w:rPr>
        <w:t xml:space="preserve">5        </w:t>
      </w:r>
      <w:r w:rsidR="0060164F" w:rsidRPr="00033721">
        <w:rPr>
          <w:rFonts w:ascii="Times New Roman" w:hAnsi="Times New Roman"/>
          <w:b/>
          <w:color w:val="000000" w:themeColor="text1"/>
          <w:sz w:val="24"/>
        </w:rPr>
        <w:t xml:space="preserve">CONSTRUCTION MATERIALS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The choice of materials to be used is influenced by several factors, some of these factors include;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1 The availability of materials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2 The durability and suitability of such materials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3 The climatic situation/condition</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4 The cost of material, etc.</w:t>
      </w:r>
    </w:p>
    <w:p w:rsidR="0060164F" w:rsidRDefault="0060164F" w:rsidP="0060164F">
      <w:pPr>
        <w:spacing w:line="360" w:lineRule="auto"/>
        <w:rPr>
          <w:rFonts w:ascii="Times New Roman" w:hAnsi="Times New Roman"/>
          <w:b/>
          <w:color w:val="000000" w:themeColor="text1"/>
          <w:sz w:val="24"/>
        </w:rPr>
      </w:pPr>
    </w:p>
    <w:p w:rsidR="0060164F" w:rsidRPr="00033721" w:rsidRDefault="00E003EC"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5.</w:t>
      </w:r>
      <w:r w:rsidR="00294F6B">
        <w:rPr>
          <w:rFonts w:ascii="Times New Roman" w:hAnsi="Times New Roman"/>
          <w:b/>
          <w:color w:val="000000" w:themeColor="text1"/>
          <w:sz w:val="24"/>
        </w:rPr>
        <w:t xml:space="preserve">6       </w:t>
      </w:r>
      <w:r w:rsidR="0060164F" w:rsidRPr="00033721">
        <w:rPr>
          <w:rFonts w:ascii="Times New Roman" w:hAnsi="Times New Roman"/>
          <w:b/>
          <w:color w:val="000000" w:themeColor="text1"/>
          <w:sz w:val="24"/>
        </w:rPr>
        <w:t>SUBSTRUCTURE AND SUPERSTRUCTURE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1 Suspended Floors: Unglazed vitrified ceramic floor finish; unglazed vitrified ceramic tiles; polished granite tiles; glazed vitrified ceramic tiles.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2 Walls: </w:t>
      </w:r>
      <w:r w:rsidR="00456F8F" w:rsidRPr="00033721">
        <w:rPr>
          <w:rFonts w:ascii="Times New Roman" w:hAnsi="Times New Roman"/>
          <w:color w:val="000000" w:themeColor="text1"/>
          <w:sz w:val="24"/>
        </w:rPr>
        <w:t>Sand Crete</w:t>
      </w:r>
      <w:r w:rsidRPr="00033721">
        <w:rPr>
          <w:rFonts w:ascii="Times New Roman" w:hAnsi="Times New Roman"/>
          <w:color w:val="000000" w:themeColor="text1"/>
          <w:sz w:val="24"/>
        </w:rPr>
        <w:t xml:space="preserve"> block for all walls of load bearing capacity finished with 25mm thick wall plaster rendered and finally painted with white emulsion paint on the exterior and other </w:t>
      </w:r>
      <w:r w:rsidR="001C2BDC" w:rsidRPr="00033721">
        <w:rPr>
          <w:rFonts w:ascii="Times New Roman" w:hAnsi="Times New Roman"/>
          <w:color w:val="000000" w:themeColor="text1"/>
          <w:sz w:val="24"/>
        </w:rPr>
        <w:lastRenderedPageBreak/>
        <w:t>colors</w:t>
      </w:r>
      <w:r w:rsidRPr="00033721">
        <w:rPr>
          <w:rFonts w:ascii="Times New Roman" w:hAnsi="Times New Roman"/>
          <w:color w:val="000000" w:themeColor="text1"/>
          <w:sz w:val="24"/>
        </w:rPr>
        <w:t xml:space="preserve"> in the interior as may be specified. In the conveniences- toilets, changing, etc, the walls are to be finished with glazed ceramic tiles to a height of 2.1m.</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3 Doors: Sizes of doors in the design range from 750mm to 2500mm. The door schedule to be provided in the proposed design drawings shows each as applicable in the design. The surface coating of these doors especially the interior ones must be able to withstand incessant cleaning and must be able to prevent sound and odour transmission. Single and double leaf doors shall be of approved quality, solid hardcore flush door installed with all necessary ironmongery while the main entrance door shall be glazed aluminum double leaf swing door installed with all necessary accessories.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4 Ceiling: Acoustically proofed white cellotex ceiling boards will be used. Acoustic ceiling tiles (suspended ceiling) </w:t>
      </w:r>
    </w:p>
    <w:p w:rsidR="0060164F" w:rsidRPr="00C77636" w:rsidRDefault="0060164F" w:rsidP="002655A3">
      <w:pPr>
        <w:pStyle w:val="ListParagraph"/>
        <w:widowControl/>
        <w:numPr>
          <w:ilvl w:val="0"/>
          <w:numId w:val="29"/>
        </w:numPr>
        <w:suppressAutoHyphens w:val="0"/>
        <w:overflowPunct/>
        <w:autoSpaceDE/>
        <w:autoSpaceDN/>
        <w:spacing w:after="160" w:line="360" w:lineRule="auto"/>
        <w:contextualSpacing/>
        <w:jc w:val="both"/>
        <w:textAlignment w:val="auto"/>
        <w:rPr>
          <w:rFonts w:ascii="Times New Roman" w:hAnsi="Times New Roman"/>
          <w:b/>
          <w:color w:val="000000" w:themeColor="text1"/>
          <w:sz w:val="24"/>
          <w:szCs w:val="24"/>
        </w:rPr>
      </w:pPr>
      <w:r w:rsidRPr="00033721">
        <w:rPr>
          <w:rFonts w:ascii="Times New Roman" w:hAnsi="Times New Roman"/>
          <w:color w:val="000000" w:themeColor="text1"/>
          <w:sz w:val="24"/>
          <w:szCs w:val="24"/>
        </w:rPr>
        <w:t>External Works: Grass, trees and shrubs, interlocking paving stones, plain in-situ co</w:t>
      </w:r>
      <w:r w:rsidRPr="00033721">
        <w:rPr>
          <w:rFonts w:ascii="Times New Roman" w:hAnsi="Times New Roman"/>
          <w:color w:val="000000" w:themeColor="text1"/>
          <w:sz w:val="24"/>
          <w:szCs w:val="24"/>
        </w:rPr>
        <w:t>n</w:t>
      </w:r>
      <w:r w:rsidRPr="00033721">
        <w:rPr>
          <w:rFonts w:ascii="Times New Roman" w:hAnsi="Times New Roman"/>
          <w:color w:val="000000" w:themeColor="text1"/>
          <w:sz w:val="24"/>
          <w:szCs w:val="24"/>
        </w:rPr>
        <w:t>crete and asphalt will be incorporated in the design. The existing site is finished with coal tar and that will be retained for the driveway and parking lot.</w:t>
      </w:r>
    </w:p>
    <w:p w:rsidR="0060164F" w:rsidRPr="00033721" w:rsidRDefault="00657D39" w:rsidP="0060164F">
      <w:pPr>
        <w:spacing w:line="360" w:lineRule="auto"/>
        <w:rPr>
          <w:rFonts w:ascii="Times New Roman" w:hAnsi="Times New Roman"/>
          <w:b/>
          <w:color w:val="000000" w:themeColor="text1"/>
          <w:sz w:val="24"/>
        </w:rPr>
      </w:pPr>
      <w:r>
        <w:rPr>
          <w:rFonts w:ascii="Times New Roman" w:hAnsi="Times New Roman"/>
          <w:b/>
          <w:color w:val="000000" w:themeColor="text1"/>
          <w:sz w:val="24"/>
        </w:rPr>
        <w:t xml:space="preserve">5.7       </w:t>
      </w:r>
      <w:r w:rsidR="0060164F" w:rsidRPr="00033721">
        <w:rPr>
          <w:rFonts w:ascii="Times New Roman" w:hAnsi="Times New Roman"/>
          <w:b/>
          <w:color w:val="000000" w:themeColor="text1"/>
          <w:sz w:val="24"/>
        </w:rPr>
        <w:t>SERVICES/ INFRASTRUCTURE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All necessary infrastructures ranging from access roads to power supply to mains water supply and drainage facilities are already existing on the proposed site. This will be needed to ensure that the centre is functional and self-sustaining. Electricity is to be tapped from the nearest electric pole at the side of the site to power activities within the centre. All roof drains runs to the underground drains which passes on to the main public drainage. Light fixtures and electrical wiring are to be concealed in the various ducts provided.</w:t>
      </w:r>
    </w:p>
    <w:p w:rsidR="0060164F" w:rsidRPr="0078285C" w:rsidRDefault="0060164F" w:rsidP="002655A3">
      <w:pPr>
        <w:pStyle w:val="ListParagraph"/>
        <w:widowControl/>
        <w:numPr>
          <w:ilvl w:val="0"/>
          <w:numId w:val="28"/>
        </w:numPr>
        <w:suppressAutoHyphens w:val="0"/>
        <w:overflowPunct/>
        <w:autoSpaceDE/>
        <w:autoSpaceDN/>
        <w:spacing w:after="160" w:line="360" w:lineRule="auto"/>
        <w:contextualSpacing/>
        <w:jc w:val="both"/>
        <w:textAlignment w:val="auto"/>
        <w:rPr>
          <w:rFonts w:ascii="Times New Roman" w:hAnsi="Times New Roman"/>
          <w:bCs/>
          <w:color w:val="000000" w:themeColor="text1"/>
          <w:sz w:val="24"/>
          <w:szCs w:val="24"/>
        </w:rPr>
      </w:pPr>
      <w:r w:rsidRPr="0078285C">
        <w:rPr>
          <w:rFonts w:ascii="Times New Roman" w:hAnsi="Times New Roman"/>
          <w:bCs/>
          <w:color w:val="000000" w:themeColor="text1"/>
          <w:sz w:val="24"/>
          <w:szCs w:val="24"/>
        </w:rPr>
        <w:t>FIRE PROTECTION</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Proper installation of cables and adequate power rating by the use of excessive current circuit breakers will help in minimizing the risk of fire outbreak especially through electrical fault. However, in the probable case of fire outbreak, the following shall help in quick quenching of the outbreak;</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1. Adoption of the sprinkler system in every unit,</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2. Installation of smoke/fire detecting alarms in all units,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3. Fire extinguishers are to be placed at strategic locations, and</w:t>
      </w:r>
    </w:p>
    <w:p w:rsidR="0060164F"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4. Employment of the fire brigade services in the event of an outbreak.</w:t>
      </w:r>
    </w:p>
    <w:p w:rsidR="002537A4" w:rsidRDefault="002537A4" w:rsidP="0060164F">
      <w:pPr>
        <w:spacing w:line="360" w:lineRule="auto"/>
        <w:rPr>
          <w:rFonts w:ascii="Times New Roman" w:hAnsi="Times New Roman"/>
          <w:color w:val="000000" w:themeColor="text1"/>
          <w:sz w:val="24"/>
        </w:rPr>
      </w:pPr>
    </w:p>
    <w:p w:rsidR="002537A4" w:rsidRDefault="002537A4" w:rsidP="0060164F">
      <w:pPr>
        <w:spacing w:line="360" w:lineRule="auto"/>
        <w:rPr>
          <w:rFonts w:ascii="Times New Roman" w:hAnsi="Times New Roman"/>
          <w:color w:val="000000" w:themeColor="text1"/>
          <w:sz w:val="24"/>
        </w:rPr>
      </w:pPr>
    </w:p>
    <w:p w:rsidR="00CC464D" w:rsidRPr="00033721" w:rsidRDefault="00CC464D" w:rsidP="0060164F">
      <w:pPr>
        <w:spacing w:line="360" w:lineRule="auto"/>
        <w:rPr>
          <w:rFonts w:ascii="Times New Roman" w:hAnsi="Times New Roman"/>
          <w:color w:val="000000" w:themeColor="text1"/>
          <w:sz w:val="24"/>
        </w:rPr>
      </w:pPr>
    </w:p>
    <w:p w:rsidR="0060164F" w:rsidRPr="0078285C" w:rsidRDefault="0060164F" w:rsidP="002655A3">
      <w:pPr>
        <w:pStyle w:val="ListParagraph"/>
        <w:widowControl/>
        <w:numPr>
          <w:ilvl w:val="0"/>
          <w:numId w:val="28"/>
        </w:numPr>
        <w:suppressAutoHyphens w:val="0"/>
        <w:overflowPunct/>
        <w:autoSpaceDE/>
        <w:autoSpaceDN/>
        <w:spacing w:after="160" w:line="360" w:lineRule="auto"/>
        <w:contextualSpacing/>
        <w:jc w:val="both"/>
        <w:textAlignment w:val="auto"/>
        <w:rPr>
          <w:rFonts w:ascii="Times New Roman" w:hAnsi="Times New Roman"/>
          <w:bCs/>
          <w:color w:val="000000" w:themeColor="text1"/>
          <w:sz w:val="24"/>
          <w:szCs w:val="24"/>
        </w:rPr>
      </w:pPr>
      <w:r w:rsidRPr="0078285C">
        <w:rPr>
          <w:rFonts w:ascii="Times New Roman" w:hAnsi="Times New Roman"/>
          <w:bCs/>
          <w:color w:val="000000" w:themeColor="text1"/>
          <w:sz w:val="24"/>
          <w:szCs w:val="24"/>
        </w:rPr>
        <w:lastRenderedPageBreak/>
        <w:t>VENTILATION</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As much as possible, every space provided will be ventilated naturally but for efficiency sake, the auditorium section shall be serviced by split unit air conditioning system.</w:t>
      </w:r>
    </w:p>
    <w:p w:rsidR="0060164F" w:rsidRPr="00BF1D86" w:rsidRDefault="0060164F" w:rsidP="002655A3">
      <w:pPr>
        <w:pStyle w:val="ListParagraph"/>
        <w:widowControl/>
        <w:numPr>
          <w:ilvl w:val="0"/>
          <w:numId w:val="28"/>
        </w:numPr>
        <w:suppressAutoHyphens w:val="0"/>
        <w:overflowPunct/>
        <w:autoSpaceDE/>
        <w:autoSpaceDN/>
        <w:spacing w:after="160" w:line="360" w:lineRule="auto"/>
        <w:contextualSpacing/>
        <w:jc w:val="both"/>
        <w:textAlignment w:val="auto"/>
        <w:rPr>
          <w:rFonts w:ascii="Times New Roman" w:hAnsi="Times New Roman"/>
          <w:bCs/>
          <w:color w:val="000000" w:themeColor="text1"/>
          <w:sz w:val="24"/>
          <w:szCs w:val="24"/>
        </w:rPr>
      </w:pPr>
      <w:r w:rsidRPr="00BF1D86">
        <w:rPr>
          <w:rFonts w:ascii="Times New Roman" w:hAnsi="Times New Roman"/>
          <w:bCs/>
          <w:color w:val="000000" w:themeColor="text1"/>
          <w:sz w:val="24"/>
          <w:szCs w:val="24"/>
        </w:rPr>
        <w:t>LIGHTING AND GLARE</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The windows and courtyards provided will ensure that the centre is well lit. Glare which may result from natural lighting or the artificial one used in complementing </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It shall be hugely reduced by the use of shading devices and suitable building exterior colours that will significantly reduce or eliminate the glare. In order to reduce glare and contrast, bench tops and furniture generally will be of high reflectance i.e. light colours, likewise for the walls and ceiling.</w:t>
      </w:r>
    </w:p>
    <w:p w:rsidR="0060164F" w:rsidRPr="00BF1D86" w:rsidRDefault="0060164F" w:rsidP="002655A3">
      <w:pPr>
        <w:pStyle w:val="ListParagraph"/>
        <w:widowControl/>
        <w:numPr>
          <w:ilvl w:val="0"/>
          <w:numId w:val="28"/>
        </w:numPr>
        <w:suppressAutoHyphens w:val="0"/>
        <w:overflowPunct/>
        <w:autoSpaceDE/>
        <w:autoSpaceDN/>
        <w:spacing w:after="160" w:line="360" w:lineRule="auto"/>
        <w:contextualSpacing/>
        <w:jc w:val="both"/>
        <w:textAlignment w:val="auto"/>
        <w:rPr>
          <w:rFonts w:ascii="Times New Roman" w:hAnsi="Times New Roman"/>
          <w:bCs/>
          <w:color w:val="000000" w:themeColor="text1"/>
          <w:sz w:val="24"/>
          <w:szCs w:val="24"/>
        </w:rPr>
      </w:pPr>
      <w:r w:rsidRPr="00BF1D86">
        <w:rPr>
          <w:rFonts w:ascii="Times New Roman" w:hAnsi="Times New Roman"/>
          <w:bCs/>
          <w:color w:val="000000" w:themeColor="text1"/>
          <w:sz w:val="24"/>
          <w:szCs w:val="24"/>
        </w:rPr>
        <w:t>NOISE CONTROL</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In achieving noise level reduction, adequate setback from the main access road is provided. Buffer zones are provided also. Catering for the noise generated within the building, an internal buffer has been introduced by separating the noisy areas from the quiet areas.</w:t>
      </w:r>
    </w:p>
    <w:p w:rsidR="0060164F" w:rsidRPr="00BF1D86" w:rsidRDefault="0060164F" w:rsidP="002655A3">
      <w:pPr>
        <w:pStyle w:val="ListParagraph"/>
        <w:widowControl/>
        <w:numPr>
          <w:ilvl w:val="0"/>
          <w:numId w:val="28"/>
        </w:numPr>
        <w:suppressAutoHyphens w:val="0"/>
        <w:overflowPunct/>
        <w:autoSpaceDE/>
        <w:autoSpaceDN/>
        <w:spacing w:after="160" w:line="360" w:lineRule="auto"/>
        <w:contextualSpacing/>
        <w:jc w:val="both"/>
        <w:textAlignment w:val="auto"/>
        <w:rPr>
          <w:rFonts w:ascii="Times New Roman" w:hAnsi="Times New Roman"/>
          <w:bCs/>
          <w:color w:val="000000" w:themeColor="text1"/>
          <w:sz w:val="24"/>
          <w:szCs w:val="24"/>
        </w:rPr>
      </w:pPr>
      <w:r w:rsidRPr="00BF1D86">
        <w:rPr>
          <w:rFonts w:ascii="Times New Roman" w:hAnsi="Times New Roman"/>
          <w:bCs/>
          <w:color w:val="000000" w:themeColor="text1"/>
          <w:sz w:val="24"/>
          <w:szCs w:val="24"/>
        </w:rPr>
        <w:t>ACOUSTICS</w:t>
      </w:r>
    </w:p>
    <w:p w:rsidR="0060164F" w:rsidRPr="00033721" w:rsidRDefault="0060164F" w:rsidP="0060164F">
      <w:pPr>
        <w:spacing w:line="360" w:lineRule="auto"/>
        <w:rPr>
          <w:rFonts w:ascii="Times New Roman" w:hAnsi="Times New Roman"/>
          <w:color w:val="000000" w:themeColor="text1"/>
          <w:sz w:val="24"/>
        </w:rPr>
      </w:pPr>
      <w:r w:rsidRPr="00033721">
        <w:rPr>
          <w:rFonts w:ascii="Times New Roman" w:hAnsi="Times New Roman"/>
          <w:color w:val="000000" w:themeColor="text1"/>
          <w:sz w:val="24"/>
        </w:rPr>
        <w:t xml:space="preserve">Several spaces within the auditorium will require different acoustic considerations. The amount and location of acoustically absorptive finishes within a space dictates and helps to achieve comfort in such spaces. Partitions (walls, floors and ceiling) should maintain privacy and limit the transmission of noises that could cause distractions. Sound absorptive finishes are considered for the auditorium, the performance theatre and the exhibition spaces. Full height partitions with adequate sound isolation are provided also. </w:t>
      </w:r>
    </w:p>
    <w:p w:rsidR="00456F8F" w:rsidRDefault="0060164F" w:rsidP="002655A3">
      <w:pPr>
        <w:pStyle w:val="ListParagraph"/>
        <w:widowControl/>
        <w:numPr>
          <w:ilvl w:val="0"/>
          <w:numId w:val="28"/>
        </w:numPr>
        <w:suppressAutoHyphens w:val="0"/>
        <w:overflowPunct/>
        <w:autoSpaceDE/>
        <w:autoSpaceDN/>
        <w:spacing w:after="160" w:line="360" w:lineRule="auto"/>
        <w:ind w:left="720"/>
        <w:contextualSpacing/>
        <w:jc w:val="both"/>
        <w:textAlignment w:val="auto"/>
        <w:rPr>
          <w:rFonts w:ascii="Times New Roman" w:hAnsi="Times New Roman"/>
          <w:color w:val="000000" w:themeColor="text1"/>
          <w:sz w:val="24"/>
          <w:szCs w:val="24"/>
        </w:rPr>
      </w:pPr>
      <w:r w:rsidRPr="00033721">
        <w:rPr>
          <w:rFonts w:ascii="Times New Roman" w:hAnsi="Times New Roman"/>
          <w:color w:val="000000" w:themeColor="text1"/>
          <w:sz w:val="24"/>
          <w:szCs w:val="24"/>
        </w:rPr>
        <w:t>External Works The walkways will be finished with interlocking paving stones to e</w:t>
      </w:r>
      <w:r w:rsidRPr="00033721">
        <w:rPr>
          <w:rFonts w:ascii="Times New Roman" w:hAnsi="Times New Roman"/>
          <w:color w:val="000000" w:themeColor="text1"/>
          <w:sz w:val="24"/>
          <w:szCs w:val="24"/>
        </w:rPr>
        <w:t>n</w:t>
      </w:r>
      <w:r w:rsidRPr="00033721">
        <w:rPr>
          <w:rFonts w:ascii="Times New Roman" w:hAnsi="Times New Roman"/>
          <w:color w:val="000000" w:themeColor="text1"/>
          <w:sz w:val="24"/>
          <w:szCs w:val="24"/>
        </w:rPr>
        <w:t>hance the aesthetics of the surroundings. The vehicular access will be finished with asphalt for durability. Trees and shrubs will be planted at regular intervals in the car parks to serve as shades for the cars. All other spaces are landscaped with carpet-grass and randomly with trees and shrubs to absorb noise from surroundings and to reduce glare. A buffer zone of trees and shrubs are provided along the main and minor roads to reduce noise generated by moving vehicles on such roads.</w:t>
      </w:r>
    </w:p>
    <w:p w:rsidR="00BC65CF" w:rsidRDefault="00BC65CF" w:rsidP="00BC65CF">
      <w:pPr>
        <w:widowControl/>
        <w:suppressAutoHyphens w:val="0"/>
        <w:overflowPunct/>
        <w:autoSpaceDE/>
        <w:autoSpaceDN/>
        <w:spacing w:after="160" w:line="360" w:lineRule="auto"/>
        <w:contextualSpacing/>
        <w:jc w:val="both"/>
        <w:textAlignment w:val="auto"/>
        <w:rPr>
          <w:rFonts w:ascii="Times New Roman" w:hAnsi="Times New Roman"/>
          <w:color w:val="000000" w:themeColor="text1"/>
          <w:sz w:val="24"/>
          <w:szCs w:val="24"/>
        </w:rPr>
      </w:pPr>
    </w:p>
    <w:p w:rsidR="00BC65CF" w:rsidRDefault="00BC65CF" w:rsidP="00BC65CF">
      <w:pPr>
        <w:widowControl/>
        <w:suppressAutoHyphens w:val="0"/>
        <w:overflowPunct/>
        <w:autoSpaceDE/>
        <w:autoSpaceDN/>
        <w:spacing w:after="160" w:line="360" w:lineRule="auto"/>
        <w:contextualSpacing/>
        <w:jc w:val="both"/>
        <w:textAlignment w:val="auto"/>
        <w:rPr>
          <w:rFonts w:ascii="Times New Roman" w:hAnsi="Times New Roman"/>
          <w:color w:val="000000" w:themeColor="text1"/>
          <w:sz w:val="24"/>
          <w:szCs w:val="24"/>
        </w:rPr>
      </w:pPr>
    </w:p>
    <w:p w:rsidR="00CA2ED8" w:rsidRDefault="00CA2ED8" w:rsidP="00BC65CF">
      <w:pPr>
        <w:widowControl/>
        <w:suppressAutoHyphens w:val="0"/>
        <w:overflowPunct/>
        <w:autoSpaceDE/>
        <w:autoSpaceDN/>
        <w:spacing w:after="160" w:line="360" w:lineRule="auto"/>
        <w:contextualSpacing/>
        <w:jc w:val="both"/>
        <w:textAlignment w:val="auto"/>
        <w:rPr>
          <w:rFonts w:ascii="Times New Roman" w:hAnsi="Times New Roman"/>
          <w:color w:val="000000" w:themeColor="text1"/>
          <w:sz w:val="24"/>
          <w:szCs w:val="24"/>
        </w:rPr>
      </w:pPr>
    </w:p>
    <w:p w:rsidR="00CA2ED8" w:rsidRPr="00BC65CF" w:rsidRDefault="00CA2ED8" w:rsidP="00BC65CF">
      <w:pPr>
        <w:widowControl/>
        <w:suppressAutoHyphens w:val="0"/>
        <w:overflowPunct/>
        <w:autoSpaceDE/>
        <w:autoSpaceDN/>
        <w:spacing w:after="160" w:line="360" w:lineRule="auto"/>
        <w:contextualSpacing/>
        <w:jc w:val="both"/>
        <w:textAlignment w:val="auto"/>
        <w:rPr>
          <w:rFonts w:ascii="Times New Roman" w:hAnsi="Times New Roman"/>
          <w:color w:val="000000" w:themeColor="text1"/>
          <w:sz w:val="24"/>
          <w:szCs w:val="24"/>
        </w:rPr>
      </w:pPr>
    </w:p>
    <w:p w:rsidR="0060164F" w:rsidRPr="001C2BDC" w:rsidRDefault="00657D39" w:rsidP="00986E83">
      <w:pPr>
        <w:pStyle w:val="Heading2"/>
        <w:keepNext w:val="0"/>
        <w:keepLines w:val="0"/>
        <w:suppressAutoHyphens w:val="0"/>
        <w:overflowPunct/>
        <w:spacing w:before="0" w:line="360" w:lineRule="auto"/>
        <w:ind w:right="27"/>
        <w:textAlignment w:val="auto"/>
        <w:rPr>
          <w:b/>
          <w:color w:val="000000" w:themeColor="text1"/>
          <w:sz w:val="24"/>
          <w:szCs w:val="24"/>
        </w:rPr>
      </w:pPr>
      <w:bookmarkStart w:id="4" w:name="_bookmark209"/>
      <w:bookmarkEnd w:id="4"/>
      <w:r>
        <w:rPr>
          <w:b/>
          <w:color w:val="000000" w:themeColor="text1"/>
          <w:sz w:val="24"/>
          <w:szCs w:val="24"/>
        </w:rPr>
        <w:lastRenderedPageBreak/>
        <w:t xml:space="preserve">6.0.      </w:t>
      </w:r>
      <w:r w:rsidR="0060164F" w:rsidRPr="001C2BDC">
        <w:rPr>
          <w:b/>
          <w:color w:val="000000" w:themeColor="text1"/>
          <w:sz w:val="24"/>
          <w:szCs w:val="24"/>
        </w:rPr>
        <w:t xml:space="preserve">DESIGN </w:t>
      </w:r>
      <w:r w:rsidR="0060164F" w:rsidRPr="001C2BDC">
        <w:rPr>
          <w:b/>
          <w:color w:val="000000" w:themeColor="text1"/>
          <w:spacing w:val="-2"/>
          <w:sz w:val="24"/>
          <w:szCs w:val="24"/>
        </w:rPr>
        <w:t>CONTRIBUTION</w:t>
      </w:r>
    </w:p>
    <w:p w:rsidR="0060164F" w:rsidRPr="00033721" w:rsidRDefault="0060164F" w:rsidP="0060164F">
      <w:pPr>
        <w:pStyle w:val="BodyText"/>
        <w:spacing w:before="271" w:line="360" w:lineRule="auto"/>
        <w:ind w:left="360" w:right="27"/>
        <w:jc w:val="both"/>
        <w:rPr>
          <w:color w:val="000000" w:themeColor="text1"/>
        </w:rPr>
      </w:pPr>
      <w:r w:rsidRPr="00033721">
        <w:rPr>
          <w:color w:val="000000" w:themeColor="text1"/>
        </w:rPr>
        <w:t xml:space="preserve">The study of </w:t>
      </w:r>
      <w:r w:rsidR="0084478F" w:rsidRPr="00033721">
        <w:rPr>
          <w:color w:val="000000" w:themeColor="text1"/>
        </w:rPr>
        <w:t>way-finding</w:t>
      </w:r>
      <w:r w:rsidRPr="00033721">
        <w:rPr>
          <w:color w:val="000000" w:themeColor="text1"/>
        </w:rPr>
        <w:t xml:space="preserve"> design strategies and their application in the design of public libraries culminates in a design proposal for the National Library Umuahia which seek</w:t>
      </w:r>
      <w:r w:rsidRPr="00033721">
        <w:rPr>
          <w:color w:val="000000" w:themeColor="text1"/>
        </w:rPr>
        <w:t>s</w:t>
      </w:r>
      <w:r w:rsidRPr="00033721">
        <w:rPr>
          <w:color w:val="000000" w:themeColor="text1"/>
        </w:rPr>
        <w:t xml:space="preserve">tocontributetothedevelopmentinNigeriaofeffectivearchitectural </w:t>
      </w:r>
      <w:r w:rsidR="003A7A37" w:rsidRPr="00033721">
        <w:rPr>
          <w:color w:val="000000" w:themeColor="text1"/>
        </w:rPr>
        <w:t>way-finding</w:t>
      </w:r>
      <w:r w:rsidRPr="00033721">
        <w:rPr>
          <w:color w:val="000000" w:themeColor="text1"/>
        </w:rPr>
        <w:t xml:space="preserve"> models that articulate a variety of architectural elements, principles and components as </w:t>
      </w:r>
      <w:r w:rsidR="0015654C" w:rsidRPr="00033721">
        <w:rPr>
          <w:color w:val="000000" w:themeColor="text1"/>
        </w:rPr>
        <w:t>way-finding</w:t>
      </w:r>
      <w:r w:rsidRPr="00033721">
        <w:rPr>
          <w:color w:val="000000" w:themeColor="text1"/>
        </w:rPr>
        <w:t xml:space="preserve"> elements that aid user navigation within her public realm. Above all, the design explores the application of such planning requirements as zoning as well as the use of such arch</w:t>
      </w:r>
      <w:r w:rsidRPr="00033721">
        <w:rPr>
          <w:color w:val="000000" w:themeColor="text1"/>
        </w:rPr>
        <w:t>i</w:t>
      </w:r>
      <w:r w:rsidRPr="00033721">
        <w:rPr>
          <w:color w:val="000000" w:themeColor="text1"/>
        </w:rPr>
        <w:t>tectural design components as lighting, graphics, form and volume in creating a visually legible and coherent library building.</w:t>
      </w:r>
    </w:p>
    <w:p w:rsidR="00A260DB" w:rsidRDefault="00A260DB" w:rsidP="00DF2C06">
      <w:pPr>
        <w:spacing w:after="200" w:line="360" w:lineRule="auto"/>
        <w:jc w:val="both"/>
        <w:rPr>
          <w:rFonts w:ascii="Times New Roman" w:hAnsi="Times New Roman"/>
          <w:b/>
          <w:sz w:val="24"/>
        </w:rPr>
      </w:pPr>
    </w:p>
    <w:p w:rsidR="00B67E30" w:rsidRDefault="001B2F8E">
      <w:pPr>
        <w:spacing w:after="200" w:line="360" w:lineRule="auto"/>
        <w:ind w:left="1440" w:firstLine="720"/>
        <w:jc w:val="both"/>
      </w:pPr>
      <w:r>
        <w:rPr>
          <w:rFonts w:ascii="Times New Roman" w:hAnsi="Times New Roman"/>
          <w:b/>
          <w:sz w:val="24"/>
        </w:rPr>
        <w:t>RECOMMENDATIONS AND CONCLUSION</w:t>
      </w:r>
    </w:p>
    <w:p w:rsidR="00B67E30" w:rsidRDefault="00E003EC">
      <w:pPr>
        <w:spacing w:after="200" w:line="360" w:lineRule="auto"/>
        <w:jc w:val="both"/>
      </w:pPr>
      <w:r>
        <w:rPr>
          <w:rFonts w:ascii="Times New Roman" w:hAnsi="Times New Roman"/>
          <w:b/>
          <w:sz w:val="24"/>
        </w:rPr>
        <w:t>6.</w:t>
      </w:r>
      <w:r w:rsidR="00657D39">
        <w:rPr>
          <w:rFonts w:ascii="Times New Roman" w:hAnsi="Times New Roman"/>
          <w:b/>
          <w:sz w:val="24"/>
        </w:rPr>
        <w:t>1</w:t>
      </w:r>
      <w:r w:rsidR="001B2F8E">
        <w:rPr>
          <w:rFonts w:ascii="Times New Roman" w:hAnsi="Times New Roman"/>
          <w:b/>
          <w:sz w:val="24"/>
        </w:rPr>
        <w:tab/>
        <w:t>Introduction</w:t>
      </w:r>
    </w:p>
    <w:p w:rsidR="00B67E30" w:rsidRDefault="001B2F8E">
      <w:pPr>
        <w:spacing w:after="200" w:line="360" w:lineRule="auto"/>
        <w:jc w:val="both"/>
      </w:pPr>
      <w:r>
        <w:rPr>
          <w:rFonts w:ascii="Times New Roman" w:hAnsi="Times New Roman"/>
          <w:sz w:val="24"/>
        </w:rPr>
        <w:t>This section presents the general conclusion for the study, recommendations observed in the course of study and the areas identified in which further investigations can be carried out which were not treated in this research.</w:t>
      </w:r>
    </w:p>
    <w:p w:rsidR="00B67E30" w:rsidRDefault="00E003EC">
      <w:pPr>
        <w:spacing w:after="200" w:line="360" w:lineRule="auto"/>
        <w:jc w:val="both"/>
      </w:pPr>
      <w:r>
        <w:rPr>
          <w:rFonts w:ascii="Times New Roman" w:hAnsi="Times New Roman"/>
          <w:b/>
          <w:sz w:val="24"/>
        </w:rPr>
        <w:t>6.</w:t>
      </w:r>
      <w:r w:rsidR="00657D39">
        <w:rPr>
          <w:rFonts w:ascii="Times New Roman" w:hAnsi="Times New Roman"/>
          <w:b/>
          <w:sz w:val="24"/>
        </w:rPr>
        <w:t>2</w:t>
      </w:r>
      <w:r w:rsidR="001B2F8E">
        <w:rPr>
          <w:rFonts w:ascii="Times New Roman" w:hAnsi="Times New Roman"/>
          <w:b/>
          <w:sz w:val="24"/>
        </w:rPr>
        <w:tab/>
        <w:t>Recommendations</w:t>
      </w:r>
    </w:p>
    <w:p w:rsidR="00B67E30" w:rsidRDefault="001B2F8E" w:rsidP="002655A3">
      <w:pPr>
        <w:numPr>
          <w:ilvl w:val="0"/>
          <w:numId w:val="27"/>
        </w:numPr>
        <w:spacing w:line="360" w:lineRule="auto"/>
        <w:jc w:val="both"/>
      </w:pPr>
      <w:r>
        <w:rPr>
          <w:rFonts w:ascii="Times New Roman" w:hAnsi="Times New Roman"/>
          <w:sz w:val="24"/>
        </w:rPr>
        <w:t>The Nigerian University Commission (NUC) should as a matter of need incorporate into its guidelines policies that would encourage the design of fire safety in hostels. This is to safe guard the life and property of Nigerian students. It will also enhance the continuity of the building in question</w:t>
      </w:r>
    </w:p>
    <w:p w:rsidR="00B67E30" w:rsidRDefault="001B2F8E" w:rsidP="002655A3">
      <w:pPr>
        <w:numPr>
          <w:ilvl w:val="0"/>
          <w:numId w:val="27"/>
        </w:numPr>
        <w:spacing w:line="360" w:lineRule="auto"/>
        <w:jc w:val="both"/>
      </w:pPr>
      <w:r>
        <w:rPr>
          <w:rFonts w:ascii="Times New Roman" w:hAnsi="Times New Roman"/>
          <w:sz w:val="24"/>
        </w:rPr>
        <w:t xml:space="preserve">University </w:t>
      </w:r>
    </w:p>
    <w:p w:rsidR="00B67E30" w:rsidRDefault="001B2F8E" w:rsidP="002655A3">
      <w:pPr>
        <w:numPr>
          <w:ilvl w:val="0"/>
          <w:numId w:val="27"/>
        </w:numPr>
        <w:spacing w:line="360" w:lineRule="auto"/>
        <w:jc w:val="both"/>
      </w:pPr>
      <w:r>
        <w:rPr>
          <w:rFonts w:ascii="Times New Roman" w:hAnsi="Times New Roman"/>
          <w:sz w:val="24"/>
        </w:rPr>
        <w:t>thorities should set up committees comprising of representative of students, academic and non-academic staff as well as the physical planning unit. Through this medium they can communicate ways of enhancing fire safety and other problems encountered before design of hostels are initiated. This is called user participation.</w:t>
      </w:r>
    </w:p>
    <w:p w:rsidR="00B67E30" w:rsidRDefault="001B2F8E" w:rsidP="002655A3">
      <w:pPr>
        <w:numPr>
          <w:ilvl w:val="0"/>
          <w:numId w:val="27"/>
        </w:numPr>
        <w:spacing w:line="360" w:lineRule="auto"/>
        <w:jc w:val="both"/>
      </w:pPr>
      <w:r>
        <w:rPr>
          <w:rFonts w:ascii="Times New Roman" w:hAnsi="Times New Roman"/>
          <w:sz w:val="24"/>
        </w:rPr>
        <w:t>Also, seminars and talks on green building should be organized and aired for professionals in the building industry especially the architects.</w:t>
      </w:r>
    </w:p>
    <w:p w:rsidR="00657D39" w:rsidRDefault="00657D39">
      <w:pPr>
        <w:spacing w:line="360" w:lineRule="auto"/>
        <w:ind w:left="100"/>
        <w:jc w:val="both"/>
        <w:rPr>
          <w:rFonts w:ascii="Times New Roman" w:hAnsi="Times New Roman"/>
        </w:rPr>
      </w:pPr>
    </w:p>
    <w:p w:rsidR="00657D39" w:rsidRDefault="00657D39">
      <w:pPr>
        <w:spacing w:line="360" w:lineRule="auto"/>
        <w:ind w:left="100"/>
        <w:jc w:val="both"/>
        <w:rPr>
          <w:rFonts w:ascii="Times New Roman" w:hAnsi="Times New Roman"/>
        </w:rPr>
      </w:pPr>
    </w:p>
    <w:p w:rsidR="002537A4" w:rsidRDefault="002537A4">
      <w:pPr>
        <w:spacing w:line="360" w:lineRule="auto"/>
        <w:ind w:left="100"/>
        <w:jc w:val="both"/>
        <w:rPr>
          <w:rFonts w:ascii="Times New Roman" w:hAnsi="Times New Roman"/>
        </w:rPr>
      </w:pPr>
    </w:p>
    <w:p w:rsidR="002537A4" w:rsidRDefault="002537A4">
      <w:pPr>
        <w:spacing w:line="360" w:lineRule="auto"/>
        <w:ind w:left="100"/>
        <w:jc w:val="both"/>
        <w:rPr>
          <w:rFonts w:ascii="Times New Roman" w:hAnsi="Times New Roman"/>
        </w:rPr>
      </w:pPr>
    </w:p>
    <w:p w:rsidR="00B67E30" w:rsidRDefault="00E003EC">
      <w:pPr>
        <w:spacing w:after="200" w:line="360" w:lineRule="auto"/>
        <w:jc w:val="both"/>
      </w:pPr>
      <w:r>
        <w:rPr>
          <w:rFonts w:ascii="Times New Roman" w:hAnsi="Times New Roman"/>
          <w:b/>
          <w:sz w:val="24"/>
        </w:rPr>
        <w:lastRenderedPageBreak/>
        <w:t>6.</w:t>
      </w:r>
      <w:r w:rsidR="00657D39">
        <w:rPr>
          <w:rFonts w:ascii="Times New Roman" w:hAnsi="Times New Roman"/>
          <w:b/>
          <w:sz w:val="24"/>
        </w:rPr>
        <w:t>3</w:t>
      </w:r>
      <w:r w:rsidR="001B2F8E">
        <w:rPr>
          <w:rFonts w:ascii="Times New Roman" w:hAnsi="Times New Roman"/>
          <w:b/>
          <w:sz w:val="24"/>
        </w:rPr>
        <w:tab/>
        <w:t>Conclusion</w:t>
      </w:r>
    </w:p>
    <w:p w:rsidR="00B67E30" w:rsidRDefault="001B2F8E">
      <w:pPr>
        <w:spacing w:line="360" w:lineRule="auto"/>
        <w:ind w:right="20"/>
        <w:jc w:val="both"/>
      </w:pPr>
      <w:r>
        <w:rPr>
          <w:rFonts w:ascii="Times New Roman" w:hAnsi="Times New Roman"/>
          <w:sz w:val="24"/>
        </w:rPr>
        <w:t>In responding to the inherent problems associated with fire in hostel buildings, this thesis synthesized the analysis carried out during the process of the research. In trying to have a compound analysis and solution alike, case studies were critically analyzed with all the positive attributes employed to the advantage of the research.</w:t>
      </w:r>
    </w:p>
    <w:p w:rsidR="007126BA" w:rsidRPr="007526C6" w:rsidRDefault="001B2F8E" w:rsidP="007526C6">
      <w:pPr>
        <w:spacing w:line="360" w:lineRule="auto"/>
        <w:jc w:val="both"/>
      </w:pPr>
      <w:r>
        <w:rPr>
          <w:rFonts w:ascii="Times New Roman" w:hAnsi="Times New Roman"/>
          <w:sz w:val="24"/>
        </w:rPr>
        <w:t>All the features above that were analyzed in this study, if adopted, will provide an effective fire safety, in the sense that the problems and attitudes associated with fire in hostels has been taken care of through design approach that helps prevent ignition of fire, alert occupants about its outbreak, provide means of escape, limit spread of fire through proper use of material and construction methods. This enhances the safety of both occupants and firefighters.</w:t>
      </w:r>
    </w:p>
    <w:p w:rsidR="00DF2C06" w:rsidRDefault="00DF2C06"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657D39" w:rsidRDefault="00657D39" w:rsidP="00B930A9">
      <w:pPr>
        <w:spacing w:after="200" w:line="360" w:lineRule="auto"/>
        <w:ind w:left="2880" w:firstLine="720"/>
        <w:jc w:val="both"/>
        <w:rPr>
          <w:rFonts w:ascii="Times New Roman" w:hAnsi="Times New Roman"/>
          <w:b/>
          <w:sz w:val="24"/>
        </w:rPr>
      </w:pPr>
    </w:p>
    <w:p w:rsidR="00B67E30" w:rsidRDefault="001B2F8E" w:rsidP="00B930A9">
      <w:pPr>
        <w:spacing w:after="200" w:line="360" w:lineRule="auto"/>
        <w:ind w:left="2880" w:firstLine="720"/>
        <w:jc w:val="both"/>
      </w:pPr>
      <w:r>
        <w:rPr>
          <w:rFonts w:ascii="Times New Roman" w:hAnsi="Times New Roman"/>
          <w:b/>
          <w:sz w:val="24"/>
        </w:rPr>
        <w:lastRenderedPageBreak/>
        <w:t>REFERENCES</w:t>
      </w:r>
    </w:p>
    <w:p w:rsidR="00626A88" w:rsidRPr="00626A88" w:rsidRDefault="00626A88" w:rsidP="00D103AF">
      <w:pPr>
        <w:widowControl/>
        <w:numPr>
          <w:ilvl w:val="0"/>
          <w:numId w:val="38"/>
        </w:numPr>
        <w:suppressAutoHyphens w:val="0"/>
        <w:overflowPunct/>
        <w:autoSpaceDE/>
        <w:autoSpaceDN/>
        <w:spacing w:afterLines="100" w:line="360" w:lineRule="auto"/>
        <w:contextualSpacing/>
        <w:jc w:val="both"/>
        <w:textAlignment w:val="auto"/>
        <w:rPr>
          <w:rFonts w:ascii="Times New Roman" w:eastAsia="SimSun" w:hAnsi="Times New Roman"/>
          <w:kern w:val="2"/>
          <w:sz w:val="28"/>
          <w:szCs w:val="28"/>
        </w:rPr>
      </w:pPr>
      <w:r w:rsidRPr="00626A88">
        <w:rPr>
          <w:rFonts w:ascii="Times New Roman" w:eastAsia="SimSun" w:hAnsi="Times New Roman"/>
          <w:kern w:val="2"/>
          <w:sz w:val="28"/>
          <w:szCs w:val="28"/>
        </w:rPr>
        <w:t xml:space="preserve">Neufert, E. (2012). </w:t>
      </w:r>
      <w:r w:rsidRPr="00626A88">
        <w:rPr>
          <w:rFonts w:ascii="Times New Roman" w:eastAsia="SimSun" w:hAnsi="Times New Roman"/>
          <w:i/>
          <w:iCs/>
          <w:kern w:val="2"/>
          <w:sz w:val="28"/>
          <w:szCs w:val="28"/>
        </w:rPr>
        <w:t>Architects' Data</w:t>
      </w:r>
      <w:r w:rsidRPr="00626A88">
        <w:rPr>
          <w:rFonts w:ascii="Times New Roman" w:eastAsia="SimSun" w:hAnsi="Times New Roman"/>
          <w:kern w:val="2"/>
          <w:sz w:val="28"/>
          <w:szCs w:val="28"/>
        </w:rPr>
        <w:t xml:space="preserve"> (4th ed.). Wiley-Blackwell.</w:t>
      </w:r>
    </w:p>
    <w:p w:rsidR="00626A88" w:rsidRPr="00626A88" w:rsidRDefault="00626A88" w:rsidP="00D103AF">
      <w:pPr>
        <w:widowControl/>
        <w:numPr>
          <w:ilvl w:val="0"/>
          <w:numId w:val="38"/>
        </w:numPr>
        <w:suppressAutoHyphens w:val="0"/>
        <w:overflowPunct/>
        <w:autoSpaceDE/>
        <w:autoSpaceDN/>
        <w:spacing w:afterLines="100" w:line="360" w:lineRule="auto"/>
        <w:contextualSpacing/>
        <w:jc w:val="both"/>
        <w:textAlignment w:val="auto"/>
        <w:rPr>
          <w:rFonts w:ascii="Times New Roman" w:eastAsia="SimSun" w:hAnsi="Times New Roman"/>
          <w:kern w:val="2"/>
          <w:sz w:val="28"/>
          <w:szCs w:val="28"/>
        </w:rPr>
      </w:pPr>
      <w:r w:rsidRPr="00626A88">
        <w:rPr>
          <w:rFonts w:ascii="Times New Roman" w:eastAsia="SimSun" w:hAnsi="Times New Roman"/>
          <w:kern w:val="2"/>
          <w:sz w:val="28"/>
          <w:szCs w:val="28"/>
        </w:rPr>
        <w:t xml:space="preserve">Ching, F. D. K. (2014). </w:t>
      </w:r>
      <w:r w:rsidRPr="00626A88">
        <w:rPr>
          <w:rFonts w:ascii="Times New Roman" w:eastAsia="SimSun" w:hAnsi="Times New Roman"/>
          <w:i/>
          <w:iCs/>
          <w:kern w:val="2"/>
          <w:sz w:val="28"/>
          <w:szCs w:val="28"/>
        </w:rPr>
        <w:t>Architecture: Form, Space, and Order</w:t>
      </w:r>
      <w:r w:rsidRPr="00626A88">
        <w:rPr>
          <w:rFonts w:ascii="Times New Roman" w:eastAsia="SimSun" w:hAnsi="Times New Roman"/>
          <w:kern w:val="2"/>
          <w:sz w:val="28"/>
          <w:szCs w:val="28"/>
        </w:rPr>
        <w:t xml:space="preserve"> (4th ed.). W</w:t>
      </w:r>
      <w:r w:rsidRPr="00626A88">
        <w:rPr>
          <w:rFonts w:ascii="Times New Roman" w:eastAsia="SimSun" w:hAnsi="Times New Roman"/>
          <w:kern w:val="2"/>
          <w:sz w:val="28"/>
          <w:szCs w:val="28"/>
        </w:rPr>
        <w:t>i</w:t>
      </w:r>
      <w:r w:rsidRPr="00626A88">
        <w:rPr>
          <w:rFonts w:ascii="Times New Roman" w:eastAsia="SimSun" w:hAnsi="Times New Roman"/>
          <w:kern w:val="2"/>
          <w:sz w:val="28"/>
          <w:szCs w:val="28"/>
        </w:rPr>
        <w:t>ley.</w:t>
      </w:r>
    </w:p>
    <w:p w:rsidR="00626A88" w:rsidRPr="00626A88" w:rsidRDefault="00626A88" w:rsidP="00D103AF">
      <w:pPr>
        <w:widowControl/>
        <w:numPr>
          <w:ilvl w:val="0"/>
          <w:numId w:val="38"/>
        </w:numPr>
        <w:suppressAutoHyphens w:val="0"/>
        <w:overflowPunct/>
        <w:autoSpaceDE/>
        <w:autoSpaceDN/>
        <w:spacing w:afterLines="100" w:line="360" w:lineRule="auto"/>
        <w:contextualSpacing/>
        <w:jc w:val="both"/>
        <w:textAlignment w:val="auto"/>
        <w:rPr>
          <w:rFonts w:ascii="Times New Roman" w:eastAsia="SimSun" w:hAnsi="Times New Roman"/>
          <w:kern w:val="2"/>
          <w:sz w:val="28"/>
          <w:szCs w:val="28"/>
        </w:rPr>
      </w:pPr>
      <w:r w:rsidRPr="00626A88">
        <w:rPr>
          <w:rFonts w:ascii="Times New Roman" w:eastAsia="SimSun" w:hAnsi="Times New Roman"/>
          <w:kern w:val="2"/>
          <w:sz w:val="28"/>
          <w:szCs w:val="28"/>
        </w:rPr>
        <w:t xml:space="preserve">Lawson, B. (2001). </w:t>
      </w:r>
      <w:r w:rsidRPr="00626A88">
        <w:rPr>
          <w:rFonts w:ascii="Times New Roman" w:eastAsia="SimSun" w:hAnsi="Times New Roman"/>
          <w:i/>
          <w:iCs/>
          <w:kern w:val="2"/>
          <w:sz w:val="28"/>
          <w:szCs w:val="28"/>
        </w:rPr>
        <w:t>The Language of Space</w:t>
      </w:r>
      <w:r w:rsidRPr="00626A88">
        <w:rPr>
          <w:rFonts w:ascii="Times New Roman" w:eastAsia="SimSun" w:hAnsi="Times New Roman"/>
          <w:kern w:val="2"/>
          <w:sz w:val="28"/>
          <w:szCs w:val="28"/>
        </w:rPr>
        <w:t>. Architectural Press.</w:t>
      </w:r>
    </w:p>
    <w:p w:rsidR="00626A88" w:rsidRPr="00626A88" w:rsidRDefault="00626A88" w:rsidP="00D103AF">
      <w:pPr>
        <w:widowControl/>
        <w:numPr>
          <w:ilvl w:val="0"/>
          <w:numId w:val="38"/>
        </w:numPr>
        <w:suppressAutoHyphens w:val="0"/>
        <w:overflowPunct/>
        <w:autoSpaceDE/>
        <w:autoSpaceDN/>
        <w:spacing w:afterLines="100" w:line="360" w:lineRule="auto"/>
        <w:contextualSpacing/>
        <w:jc w:val="both"/>
        <w:textAlignment w:val="auto"/>
        <w:rPr>
          <w:rFonts w:ascii="Times New Roman" w:eastAsia="SimSun" w:hAnsi="Times New Roman"/>
          <w:kern w:val="2"/>
          <w:sz w:val="28"/>
          <w:szCs w:val="28"/>
        </w:rPr>
      </w:pPr>
      <w:r w:rsidRPr="00626A88">
        <w:rPr>
          <w:rFonts w:ascii="Times New Roman" w:eastAsia="SimSun" w:hAnsi="Times New Roman"/>
          <w:kern w:val="2"/>
          <w:sz w:val="28"/>
          <w:szCs w:val="28"/>
        </w:rPr>
        <w:t xml:space="preserve">Rapport, A. (1969). </w:t>
      </w:r>
      <w:r w:rsidRPr="00626A88">
        <w:rPr>
          <w:rFonts w:ascii="Times New Roman" w:eastAsia="SimSun" w:hAnsi="Times New Roman"/>
          <w:i/>
          <w:iCs/>
          <w:kern w:val="2"/>
          <w:sz w:val="28"/>
          <w:szCs w:val="28"/>
        </w:rPr>
        <w:t>House Form and Culture</w:t>
      </w:r>
      <w:r w:rsidRPr="00626A88">
        <w:rPr>
          <w:rFonts w:ascii="Times New Roman" w:eastAsia="SimSun" w:hAnsi="Times New Roman"/>
          <w:kern w:val="2"/>
          <w:sz w:val="28"/>
          <w:szCs w:val="28"/>
        </w:rPr>
        <w:t>. Prentice-Hall.</w:t>
      </w:r>
    </w:p>
    <w:p w:rsidR="00626A88" w:rsidRPr="00626A88" w:rsidRDefault="00626A88" w:rsidP="00D103AF">
      <w:pPr>
        <w:widowControl/>
        <w:suppressAutoHyphens w:val="0"/>
        <w:overflowPunct/>
        <w:autoSpaceDE/>
        <w:autoSpaceDN/>
        <w:spacing w:afterLines="100" w:line="360" w:lineRule="auto"/>
        <w:contextualSpacing/>
        <w:jc w:val="both"/>
        <w:textAlignment w:val="auto"/>
        <w:rPr>
          <w:rFonts w:ascii="Times New Roman" w:eastAsia="SimSun" w:hAnsi="Times New Roman"/>
          <w:b/>
          <w:bCs/>
          <w:kern w:val="2"/>
          <w:sz w:val="28"/>
          <w:szCs w:val="28"/>
        </w:rPr>
      </w:pPr>
      <w:r w:rsidRPr="00626A88">
        <w:rPr>
          <w:rFonts w:ascii="Times New Roman" w:eastAsia="SimSun" w:hAnsi="Times New Roman"/>
          <w:b/>
          <w:bCs/>
          <w:kern w:val="2"/>
          <w:sz w:val="28"/>
          <w:szCs w:val="28"/>
        </w:rPr>
        <w:t>ACADEMIC JOURNALS AND PAPERS</w:t>
      </w:r>
    </w:p>
    <w:p w:rsidR="00626A88" w:rsidRPr="00626A88" w:rsidRDefault="00626A88" w:rsidP="00D103AF">
      <w:pPr>
        <w:widowControl/>
        <w:suppressAutoHyphens w:val="0"/>
        <w:overflowPunct/>
        <w:autoSpaceDE/>
        <w:autoSpaceDN/>
        <w:spacing w:afterLines="100" w:line="360" w:lineRule="auto"/>
        <w:contextualSpacing/>
        <w:jc w:val="both"/>
        <w:textAlignment w:val="auto"/>
        <w:rPr>
          <w:rFonts w:ascii="Times New Roman" w:eastAsia="SimSun" w:hAnsi="Times New Roman"/>
          <w:kern w:val="2"/>
          <w:sz w:val="28"/>
          <w:szCs w:val="28"/>
        </w:rPr>
      </w:pPr>
      <w:r w:rsidRPr="00626A88">
        <w:rPr>
          <w:rFonts w:ascii="Times New Roman" w:eastAsia="SimSun" w:hAnsi="Times New Roman"/>
          <w:kern w:val="2"/>
          <w:sz w:val="28"/>
          <w:szCs w:val="28"/>
        </w:rPr>
        <w:t xml:space="preserve">1. Gou, Z., &amp; Xie, X. (2017). "Elderly Hostel Design in High-Density Urban Contexts: A Socio-Spatial Perspective." </w:t>
      </w:r>
      <w:r w:rsidRPr="00626A88">
        <w:rPr>
          <w:rFonts w:ascii="Times New Roman" w:eastAsia="SimSun" w:hAnsi="Times New Roman"/>
          <w:i/>
          <w:iCs/>
          <w:kern w:val="2"/>
          <w:sz w:val="28"/>
          <w:szCs w:val="28"/>
        </w:rPr>
        <w:t>Journal of Housing and the Built Env</w:t>
      </w:r>
      <w:r w:rsidRPr="00626A88">
        <w:rPr>
          <w:rFonts w:ascii="Times New Roman" w:eastAsia="SimSun" w:hAnsi="Times New Roman"/>
          <w:i/>
          <w:iCs/>
          <w:kern w:val="2"/>
          <w:sz w:val="28"/>
          <w:szCs w:val="28"/>
        </w:rPr>
        <w:t>i</w:t>
      </w:r>
      <w:r w:rsidRPr="00626A88">
        <w:rPr>
          <w:rFonts w:ascii="Times New Roman" w:eastAsia="SimSun" w:hAnsi="Times New Roman"/>
          <w:i/>
          <w:iCs/>
          <w:kern w:val="2"/>
          <w:sz w:val="28"/>
          <w:szCs w:val="28"/>
        </w:rPr>
        <w:t>ronment</w:t>
      </w:r>
      <w:r w:rsidRPr="00626A88">
        <w:rPr>
          <w:rFonts w:ascii="Times New Roman" w:eastAsia="SimSun" w:hAnsi="Times New Roman"/>
          <w:kern w:val="2"/>
          <w:sz w:val="28"/>
          <w:szCs w:val="28"/>
        </w:rPr>
        <w:t>, 32(3), 565-578.</w:t>
      </w:r>
    </w:p>
    <w:p w:rsidR="00626A88" w:rsidRPr="00626A88" w:rsidRDefault="00626A88" w:rsidP="00D103AF">
      <w:pPr>
        <w:widowControl/>
        <w:suppressAutoHyphens w:val="0"/>
        <w:overflowPunct/>
        <w:autoSpaceDE/>
        <w:autoSpaceDN/>
        <w:spacing w:afterLines="100" w:line="360" w:lineRule="auto"/>
        <w:contextualSpacing/>
        <w:jc w:val="both"/>
        <w:textAlignment w:val="auto"/>
        <w:rPr>
          <w:rFonts w:ascii="Times New Roman" w:eastAsia="SimSun" w:hAnsi="Times New Roman"/>
          <w:kern w:val="2"/>
          <w:sz w:val="28"/>
          <w:szCs w:val="28"/>
        </w:rPr>
      </w:pPr>
      <w:r w:rsidRPr="00626A88">
        <w:rPr>
          <w:rFonts w:ascii="Times New Roman" w:eastAsia="SimSun" w:hAnsi="Times New Roman"/>
          <w:kern w:val="2"/>
          <w:sz w:val="28"/>
          <w:szCs w:val="28"/>
        </w:rPr>
        <w:t>2. Schneider, T. (2017). "The Role of Communal Spaces in Student Accomm</w:t>
      </w:r>
      <w:r w:rsidRPr="00626A88">
        <w:rPr>
          <w:rFonts w:ascii="Times New Roman" w:eastAsia="SimSun" w:hAnsi="Times New Roman"/>
          <w:kern w:val="2"/>
          <w:sz w:val="28"/>
          <w:szCs w:val="28"/>
        </w:rPr>
        <w:t>o</w:t>
      </w:r>
      <w:r w:rsidRPr="00626A88">
        <w:rPr>
          <w:rFonts w:ascii="Times New Roman" w:eastAsia="SimSun" w:hAnsi="Times New Roman"/>
          <w:kern w:val="2"/>
          <w:sz w:val="28"/>
          <w:szCs w:val="28"/>
        </w:rPr>
        <w:t xml:space="preserve">dation: A Case Study of British University Halls of Residence." </w:t>
      </w:r>
      <w:r w:rsidRPr="00626A88">
        <w:rPr>
          <w:rFonts w:ascii="Times New Roman" w:eastAsia="SimSun" w:hAnsi="Times New Roman"/>
          <w:i/>
          <w:iCs/>
          <w:kern w:val="2"/>
          <w:sz w:val="28"/>
          <w:szCs w:val="28"/>
        </w:rPr>
        <w:t>Journal of A</w:t>
      </w:r>
      <w:r w:rsidRPr="00626A88">
        <w:rPr>
          <w:rFonts w:ascii="Times New Roman" w:eastAsia="SimSun" w:hAnsi="Times New Roman"/>
          <w:i/>
          <w:iCs/>
          <w:kern w:val="2"/>
          <w:sz w:val="28"/>
          <w:szCs w:val="28"/>
        </w:rPr>
        <w:t>r</w:t>
      </w:r>
      <w:r w:rsidRPr="00626A88">
        <w:rPr>
          <w:rFonts w:ascii="Times New Roman" w:eastAsia="SimSun" w:hAnsi="Times New Roman"/>
          <w:i/>
          <w:iCs/>
          <w:kern w:val="2"/>
          <w:sz w:val="28"/>
          <w:szCs w:val="28"/>
        </w:rPr>
        <w:t>chitecture and Urbanism</w:t>
      </w:r>
      <w:r w:rsidRPr="00626A88">
        <w:rPr>
          <w:rFonts w:ascii="Times New Roman" w:eastAsia="SimSun" w:hAnsi="Times New Roman"/>
          <w:kern w:val="2"/>
          <w:sz w:val="28"/>
          <w:szCs w:val="28"/>
        </w:rPr>
        <w:t>, 41(2), 125-135.</w:t>
      </w:r>
    </w:p>
    <w:p w:rsidR="00626A88" w:rsidRPr="00626A88" w:rsidRDefault="00626A88" w:rsidP="00D103AF">
      <w:pPr>
        <w:widowControl/>
        <w:suppressAutoHyphens w:val="0"/>
        <w:overflowPunct/>
        <w:autoSpaceDE/>
        <w:autoSpaceDN/>
        <w:spacing w:afterLines="100" w:line="360" w:lineRule="auto"/>
        <w:contextualSpacing/>
        <w:jc w:val="both"/>
        <w:textAlignment w:val="auto"/>
        <w:rPr>
          <w:rFonts w:ascii="Times New Roman" w:eastAsia="SimSun" w:hAnsi="Times New Roman"/>
          <w:b/>
          <w:bCs/>
          <w:kern w:val="2"/>
          <w:sz w:val="28"/>
          <w:szCs w:val="28"/>
        </w:rPr>
      </w:pPr>
      <w:r w:rsidRPr="00626A88">
        <w:rPr>
          <w:rFonts w:ascii="Times New Roman" w:eastAsia="SimSun" w:hAnsi="Times New Roman"/>
          <w:b/>
          <w:bCs/>
          <w:kern w:val="2"/>
          <w:sz w:val="28"/>
          <w:szCs w:val="28"/>
        </w:rPr>
        <w:t>ONLINE RESOURCES</w:t>
      </w:r>
    </w:p>
    <w:p w:rsidR="00626A88" w:rsidRPr="00626A88" w:rsidRDefault="00626A88" w:rsidP="00D103AF">
      <w:pPr>
        <w:widowControl/>
        <w:suppressAutoHyphens w:val="0"/>
        <w:overflowPunct/>
        <w:autoSpaceDE/>
        <w:autoSpaceDN/>
        <w:spacing w:afterLines="100" w:line="360" w:lineRule="auto"/>
        <w:contextualSpacing/>
        <w:jc w:val="both"/>
        <w:textAlignment w:val="auto"/>
        <w:rPr>
          <w:rFonts w:ascii="Times New Roman" w:eastAsia="SimSun" w:hAnsi="Times New Roman"/>
          <w:kern w:val="2"/>
          <w:sz w:val="28"/>
          <w:szCs w:val="28"/>
        </w:rPr>
      </w:pPr>
      <w:r w:rsidRPr="00626A88">
        <w:rPr>
          <w:rFonts w:ascii="Times New Roman" w:eastAsia="SimSun" w:hAnsi="Times New Roman"/>
          <w:kern w:val="2"/>
          <w:sz w:val="28"/>
          <w:szCs w:val="28"/>
        </w:rPr>
        <w:t xml:space="preserve">1. World Health Organization (WHO). (2020). "Guidelines on Sanitation and Health." Available at: </w:t>
      </w:r>
      <w:hyperlink r:id="rId51" w:tgtFrame="_new" w:history="1">
        <w:r w:rsidRPr="00626A88">
          <w:rPr>
            <w:rFonts w:ascii="Times New Roman" w:eastAsia="SimSun" w:hAnsi="Times New Roman"/>
            <w:color w:val="0000FF"/>
            <w:kern w:val="2"/>
            <w:sz w:val="28"/>
            <w:szCs w:val="28"/>
            <w:u w:val="single"/>
          </w:rPr>
          <w:t>https://www.who.int/publications/i/item/9789241515524</w:t>
        </w:r>
      </w:hyperlink>
    </w:p>
    <w:p w:rsidR="00626A88" w:rsidRPr="00626A88" w:rsidRDefault="00626A88" w:rsidP="00D103AF">
      <w:pPr>
        <w:widowControl/>
        <w:suppressAutoHyphens w:val="0"/>
        <w:overflowPunct/>
        <w:autoSpaceDE/>
        <w:autoSpaceDN/>
        <w:spacing w:afterLines="100" w:line="360" w:lineRule="auto"/>
        <w:contextualSpacing/>
        <w:jc w:val="both"/>
        <w:textAlignment w:val="auto"/>
        <w:rPr>
          <w:rFonts w:ascii="Times New Roman" w:eastAsia="SimSun" w:hAnsi="Times New Roman"/>
          <w:kern w:val="2"/>
          <w:sz w:val="28"/>
          <w:szCs w:val="28"/>
        </w:rPr>
      </w:pPr>
      <w:r w:rsidRPr="00626A88">
        <w:rPr>
          <w:rFonts w:ascii="Times New Roman" w:eastAsia="SimSun" w:hAnsi="Times New Roman"/>
          <w:kern w:val="2"/>
          <w:sz w:val="28"/>
          <w:szCs w:val="28"/>
        </w:rPr>
        <w:t xml:space="preserve">2. American Institute of Architects (AIA). (2017). "Designing for Wellness: The Impact of Environmental Design on Student Housing." Available at: </w:t>
      </w:r>
      <w:hyperlink r:id="rId52" w:tgtFrame="_new" w:history="1">
        <w:r w:rsidRPr="00626A88">
          <w:rPr>
            <w:rFonts w:ascii="Times New Roman" w:eastAsia="SimSun" w:hAnsi="Times New Roman"/>
            <w:color w:val="0000FF"/>
            <w:kern w:val="2"/>
            <w:sz w:val="28"/>
            <w:szCs w:val="28"/>
            <w:u w:val="single"/>
          </w:rPr>
          <w:t>https://www.aia.org/</w:t>
        </w:r>
      </w:hyperlink>
    </w:p>
    <w:p w:rsidR="00626A88" w:rsidRPr="00626A88" w:rsidRDefault="00626A88" w:rsidP="00626A88">
      <w:pPr>
        <w:suppressAutoHyphens w:val="0"/>
        <w:overflowPunct/>
        <w:autoSpaceDE/>
        <w:autoSpaceDN/>
        <w:spacing w:after="200" w:line="480" w:lineRule="auto"/>
        <w:jc w:val="center"/>
        <w:textAlignment w:val="auto"/>
        <w:rPr>
          <w:rFonts w:ascii="Times New Roman" w:eastAsiaTheme="minorEastAsia" w:hAnsi="Times New Roman"/>
          <w:b/>
          <w:color w:val="000000" w:themeColor="text1"/>
          <w:kern w:val="2"/>
          <w:sz w:val="24"/>
          <w:szCs w:val="24"/>
          <w:lang w:eastAsia="zh-CN"/>
        </w:rPr>
      </w:pPr>
    </w:p>
    <w:p w:rsidR="00626A88" w:rsidRPr="00626A88" w:rsidRDefault="00626A88" w:rsidP="00626A88">
      <w:pPr>
        <w:suppressAutoHyphens w:val="0"/>
        <w:overflowPunct/>
        <w:autoSpaceDE/>
        <w:autoSpaceDN/>
        <w:spacing w:after="200" w:line="480" w:lineRule="auto"/>
        <w:jc w:val="center"/>
        <w:textAlignment w:val="auto"/>
        <w:rPr>
          <w:rFonts w:ascii="Times New Roman" w:eastAsiaTheme="minorEastAsia" w:hAnsi="Times New Roman"/>
          <w:b/>
          <w:color w:val="000000" w:themeColor="text1"/>
          <w:kern w:val="2"/>
          <w:sz w:val="24"/>
          <w:szCs w:val="24"/>
          <w:lang w:eastAsia="zh-CN"/>
        </w:rPr>
      </w:pPr>
    </w:p>
    <w:p w:rsidR="002537A4" w:rsidRDefault="002537A4" w:rsidP="00626A88">
      <w:pPr>
        <w:suppressAutoHyphens w:val="0"/>
        <w:overflowPunct/>
        <w:autoSpaceDE/>
        <w:autoSpaceDN/>
        <w:spacing w:after="200" w:line="480" w:lineRule="auto"/>
        <w:jc w:val="center"/>
        <w:textAlignment w:val="auto"/>
        <w:rPr>
          <w:rFonts w:ascii="Times New Roman" w:eastAsiaTheme="minorEastAsia" w:hAnsi="Times New Roman"/>
          <w:b/>
          <w:color w:val="000000" w:themeColor="text1"/>
          <w:kern w:val="2"/>
          <w:sz w:val="24"/>
          <w:szCs w:val="24"/>
          <w:lang w:eastAsia="zh-CN"/>
        </w:rPr>
      </w:pPr>
    </w:p>
    <w:p w:rsidR="002537A4" w:rsidRDefault="002537A4" w:rsidP="00626A88">
      <w:pPr>
        <w:suppressAutoHyphens w:val="0"/>
        <w:overflowPunct/>
        <w:autoSpaceDE/>
        <w:autoSpaceDN/>
        <w:spacing w:after="200" w:line="480" w:lineRule="auto"/>
        <w:jc w:val="center"/>
        <w:textAlignment w:val="auto"/>
        <w:rPr>
          <w:rFonts w:ascii="Times New Roman" w:eastAsiaTheme="minorEastAsia" w:hAnsi="Times New Roman"/>
          <w:b/>
          <w:color w:val="000000" w:themeColor="text1"/>
          <w:kern w:val="2"/>
          <w:sz w:val="24"/>
          <w:szCs w:val="24"/>
          <w:lang w:eastAsia="zh-CN"/>
        </w:rPr>
      </w:pPr>
    </w:p>
    <w:p w:rsidR="002537A4" w:rsidRDefault="002537A4" w:rsidP="00626A88">
      <w:pPr>
        <w:suppressAutoHyphens w:val="0"/>
        <w:overflowPunct/>
        <w:autoSpaceDE/>
        <w:autoSpaceDN/>
        <w:spacing w:after="200" w:line="480" w:lineRule="auto"/>
        <w:jc w:val="center"/>
        <w:textAlignment w:val="auto"/>
        <w:rPr>
          <w:rFonts w:ascii="Times New Roman" w:eastAsiaTheme="minorEastAsia" w:hAnsi="Times New Roman"/>
          <w:b/>
          <w:color w:val="000000" w:themeColor="text1"/>
          <w:kern w:val="2"/>
          <w:sz w:val="24"/>
          <w:szCs w:val="24"/>
          <w:lang w:eastAsia="zh-CN"/>
        </w:rPr>
      </w:pPr>
    </w:p>
    <w:p w:rsidR="002537A4" w:rsidRDefault="002537A4" w:rsidP="00626A88">
      <w:pPr>
        <w:suppressAutoHyphens w:val="0"/>
        <w:overflowPunct/>
        <w:autoSpaceDE/>
        <w:autoSpaceDN/>
        <w:spacing w:after="200" w:line="480" w:lineRule="auto"/>
        <w:jc w:val="center"/>
        <w:textAlignment w:val="auto"/>
        <w:rPr>
          <w:rFonts w:ascii="Times New Roman" w:eastAsiaTheme="minorEastAsia" w:hAnsi="Times New Roman"/>
          <w:b/>
          <w:color w:val="000000" w:themeColor="text1"/>
          <w:kern w:val="2"/>
          <w:sz w:val="24"/>
          <w:szCs w:val="24"/>
          <w:lang w:eastAsia="zh-CN"/>
        </w:rPr>
      </w:pPr>
    </w:p>
    <w:p w:rsidR="00626A88" w:rsidRDefault="00626A88" w:rsidP="00626A88">
      <w:pPr>
        <w:suppressAutoHyphens w:val="0"/>
        <w:overflowPunct/>
        <w:autoSpaceDE/>
        <w:autoSpaceDN/>
        <w:spacing w:after="200" w:line="480" w:lineRule="auto"/>
        <w:jc w:val="center"/>
        <w:textAlignment w:val="auto"/>
        <w:rPr>
          <w:rFonts w:ascii="Times New Roman" w:eastAsiaTheme="minorEastAsia" w:hAnsi="Times New Roman"/>
          <w:b/>
          <w:color w:val="000000" w:themeColor="text1"/>
          <w:kern w:val="2"/>
          <w:sz w:val="24"/>
          <w:szCs w:val="24"/>
          <w:lang w:eastAsia="zh-CN"/>
        </w:rPr>
      </w:pPr>
      <w:r w:rsidRPr="00626A88">
        <w:rPr>
          <w:rFonts w:ascii="Times New Roman" w:eastAsiaTheme="minorEastAsia" w:hAnsi="Times New Roman"/>
          <w:b/>
          <w:color w:val="000000" w:themeColor="text1"/>
          <w:kern w:val="2"/>
          <w:sz w:val="24"/>
          <w:szCs w:val="24"/>
          <w:lang w:eastAsia="zh-CN"/>
        </w:rPr>
        <w:lastRenderedPageBreak/>
        <w:t>APPENDIX</w:t>
      </w:r>
    </w:p>
    <w:p w:rsidR="002537A4" w:rsidRDefault="002537A4" w:rsidP="002537A4">
      <w:pPr>
        <w:widowControl/>
        <w:spacing w:after="160" w:line="259" w:lineRule="auto"/>
        <w:jc w:val="center"/>
        <w:rPr>
          <w:rFonts w:ascii="Times New Roman" w:hAnsi="Times New Roman"/>
          <w:color w:val="000000" w:themeColor="text1"/>
          <w:sz w:val="24"/>
        </w:rPr>
      </w:pPr>
      <w:r>
        <w:rPr>
          <w:noProof/>
        </w:rPr>
        <w:drawing>
          <wp:inline distT="0" distB="0" distL="0" distR="0">
            <wp:extent cx="3811782" cy="5471465"/>
            <wp:effectExtent l="8255" t="0" r="698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814578" cy="5475479"/>
                    </a:xfrm>
                    <a:prstGeom prst="rect">
                      <a:avLst/>
                    </a:prstGeom>
                    <a:noFill/>
                    <a:ln>
                      <a:noFill/>
                    </a:ln>
                  </pic:spPr>
                </pic:pic>
              </a:graphicData>
            </a:graphic>
          </wp:inline>
        </w:drawing>
      </w: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406954" cy="5502056"/>
            <wp:effectExtent l="318" t="0" r="3492" b="3493"/>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408734" cy="5504930"/>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869104" cy="5971263"/>
            <wp:effectExtent l="0" t="3175"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875680" cy="5981412"/>
                    </a:xfrm>
                    <a:prstGeom prst="rect">
                      <a:avLst/>
                    </a:prstGeom>
                    <a:noFill/>
                    <a:ln>
                      <a:noFill/>
                    </a:ln>
                  </pic:spPr>
                </pic:pic>
              </a:graphicData>
            </a:graphic>
          </wp:inline>
        </w:drawing>
      </w: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401060" cy="5971684"/>
            <wp:effectExtent l="0" t="889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419291" cy="6003694"/>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633645" cy="5683373"/>
            <wp:effectExtent l="3810" t="0" r="889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642797" cy="5697688"/>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463923" cy="5749726"/>
            <wp:effectExtent l="0" t="0" r="381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480670" cy="5777524"/>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662335" cy="5668538"/>
            <wp:effectExtent l="6668" t="0" r="2222" b="2223"/>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674221" cy="5686936"/>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275478" cy="5576182"/>
            <wp:effectExtent l="0" t="7303"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281971" cy="5587236"/>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758101" cy="6063528"/>
            <wp:effectExtent l="9525" t="0" r="4445"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763196" cy="6071749"/>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646503" cy="5911485"/>
            <wp:effectExtent l="0" t="8573" r="2858" b="2857"/>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656300" cy="5927367"/>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610882" cy="5783874"/>
            <wp:effectExtent l="0" t="635" r="8255"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628947" cy="5812811"/>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073576" cy="570264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079817" cy="5714221"/>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480971" cy="5648384"/>
            <wp:effectExtent l="1905" t="0" r="762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491041" cy="5664723"/>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350895" cy="5689020"/>
            <wp:effectExtent l="0" t="6985"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363343" cy="5710154"/>
                    </a:xfrm>
                    <a:prstGeom prst="rect">
                      <a:avLst/>
                    </a:prstGeom>
                    <a:noFill/>
                    <a:ln>
                      <a:noFill/>
                    </a:ln>
                  </pic:spPr>
                </pic:pic>
              </a:graphicData>
            </a:graphic>
          </wp:inline>
        </w:drawing>
      </w: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Default="002537A4" w:rsidP="002537A4">
      <w:pPr>
        <w:widowControl/>
        <w:spacing w:after="160" w:line="259" w:lineRule="auto"/>
        <w:rPr>
          <w:rFonts w:ascii="Times New Roman" w:hAnsi="Times New Roman"/>
          <w:color w:val="000000" w:themeColor="text1"/>
          <w:sz w:val="24"/>
        </w:rPr>
      </w:pPr>
    </w:p>
    <w:p w:rsidR="002537A4" w:rsidRPr="00EC592D" w:rsidRDefault="002537A4" w:rsidP="002537A4">
      <w:pPr>
        <w:widowControl/>
        <w:spacing w:after="160" w:line="259" w:lineRule="auto"/>
        <w:jc w:val="center"/>
        <w:rPr>
          <w:rFonts w:ascii="Times New Roman" w:hAnsi="Times New Roman"/>
          <w:color w:val="000000" w:themeColor="text1"/>
          <w:sz w:val="24"/>
        </w:rPr>
      </w:pPr>
      <w:r>
        <w:rPr>
          <w:noProof/>
        </w:rPr>
        <w:lastRenderedPageBreak/>
        <w:drawing>
          <wp:inline distT="0" distB="0" distL="0" distR="0">
            <wp:extent cx="3585219" cy="5652602"/>
            <wp:effectExtent l="0" t="4763"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609057" cy="5690186"/>
                    </a:xfrm>
                    <a:prstGeom prst="rect">
                      <a:avLst/>
                    </a:prstGeom>
                    <a:noFill/>
                    <a:ln>
                      <a:noFill/>
                    </a:ln>
                  </pic:spPr>
                </pic:pic>
              </a:graphicData>
            </a:graphic>
          </wp:inline>
        </w:drawing>
      </w:r>
    </w:p>
    <w:p w:rsidR="002537A4" w:rsidRPr="00626A88" w:rsidRDefault="002537A4" w:rsidP="00626A88">
      <w:pPr>
        <w:suppressAutoHyphens w:val="0"/>
        <w:overflowPunct/>
        <w:autoSpaceDE/>
        <w:autoSpaceDN/>
        <w:spacing w:after="200" w:line="480" w:lineRule="auto"/>
        <w:jc w:val="center"/>
        <w:textAlignment w:val="auto"/>
        <w:rPr>
          <w:rFonts w:ascii="Times New Roman" w:eastAsiaTheme="minorEastAsia" w:hAnsi="Times New Roman"/>
          <w:b/>
          <w:color w:val="000000" w:themeColor="text1"/>
          <w:kern w:val="2"/>
          <w:sz w:val="24"/>
          <w:szCs w:val="24"/>
          <w:lang w:eastAsia="zh-CN"/>
        </w:rPr>
      </w:pPr>
    </w:p>
    <w:p w:rsidR="00B930A9" w:rsidRDefault="00B930A9" w:rsidP="00B930A9">
      <w:pPr>
        <w:spacing w:after="200" w:line="360" w:lineRule="auto"/>
        <w:ind w:left="2880" w:firstLine="720"/>
        <w:jc w:val="both"/>
      </w:pPr>
    </w:p>
    <w:sectPr w:rsidR="00B930A9" w:rsidSect="00A76472">
      <w:footerReference w:type="default" r:id="rId68"/>
      <w:pgSz w:w="11906" w:h="16838"/>
      <w:pgMar w:top="1440" w:right="1440" w:bottom="1440" w:left="1440" w:header="720" w:footer="913" w:gutter="0"/>
      <w:pgNumType w:start="1" w:chapStyle="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6444" w:rsidRDefault="00466444">
      <w:r>
        <w:separator/>
      </w:r>
    </w:p>
  </w:endnote>
  <w:endnote w:type="continuationSeparator" w:id="1">
    <w:p w:rsidR="00466444" w:rsidRDefault="0046644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789E" w:rsidRDefault="00B2493F">
    <w:pPr>
      <w:pStyle w:val="Footer"/>
      <w:jc w:val="center"/>
    </w:pPr>
    <w:fldSimple w:instr=" PAGE ">
      <w:r w:rsidR="00D103AF">
        <w:rPr>
          <w:noProof/>
        </w:rPr>
        <w:t>5</w:t>
      </w:r>
    </w:fldSimple>
  </w:p>
  <w:p w:rsidR="00D7789E" w:rsidRDefault="00D7789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6444" w:rsidRDefault="00466444">
      <w:r>
        <w:rPr>
          <w:color w:val="000000"/>
        </w:rPr>
        <w:separator/>
      </w:r>
    </w:p>
  </w:footnote>
  <w:footnote w:type="continuationSeparator" w:id="1">
    <w:p w:rsidR="00466444" w:rsidRDefault="0046644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22C07"/>
    <w:multiLevelType w:val="hybridMultilevel"/>
    <w:tmpl w:val="329CDAFC"/>
    <w:lvl w:ilvl="0" w:tplc="92F4232E">
      <w:start w:val="4"/>
      <w:numFmt w:val="decimal"/>
      <w:lvlText w:val="%1."/>
      <w:lvlJc w:val="left"/>
      <w:pPr>
        <w:ind w:left="2880" w:hanging="720"/>
      </w:pPr>
      <w:rPr>
        <w:rFonts w:ascii="Times New Roman" w:eastAsia="Times New Roman" w:hAnsi="Times New Roman" w:cs="Times New Roman" w:hint="default"/>
        <w:b/>
        <w:bCs/>
        <w:i w:val="0"/>
        <w:iCs w:val="0"/>
        <w:spacing w:val="0"/>
        <w:w w:val="100"/>
        <w:sz w:val="24"/>
        <w:szCs w:val="24"/>
        <w:lang w:val="en-US" w:eastAsia="en-US" w:bidi="ar-SA"/>
      </w:rPr>
    </w:lvl>
    <w:lvl w:ilvl="1" w:tplc="223262CE">
      <w:numFmt w:val="none"/>
      <w:lvlText w:val=""/>
      <w:lvlJc w:val="left"/>
      <w:pPr>
        <w:tabs>
          <w:tab w:val="num" w:pos="360"/>
        </w:tabs>
      </w:pPr>
    </w:lvl>
    <w:lvl w:ilvl="2" w:tplc="DAAEE570">
      <w:numFmt w:val="none"/>
      <w:lvlText w:val=""/>
      <w:lvlJc w:val="left"/>
      <w:pPr>
        <w:tabs>
          <w:tab w:val="num" w:pos="360"/>
        </w:tabs>
      </w:pPr>
    </w:lvl>
    <w:lvl w:ilvl="3" w:tplc="B63EF83C">
      <w:numFmt w:val="bullet"/>
      <w:lvlText w:val=""/>
      <w:lvlJc w:val="left"/>
      <w:pPr>
        <w:ind w:left="2520" w:hanging="780"/>
      </w:pPr>
      <w:rPr>
        <w:rFonts w:ascii="Symbol" w:eastAsia="Symbol" w:hAnsi="Symbol" w:cs="Symbol" w:hint="default"/>
        <w:b w:val="0"/>
        <w:bCs w:val="0"/>
        <w:i w:val="0"/>
        <w:iCs w:val="0"/>
        <w:spacing w:val="0"/>
        <w:w w:val="100"/>
        <w:sz w:val="24"/>
        <w:szCs w:val="24"/>
        <w:lang w:val="en-US" w:eastAsia="en-US" w:bidi="ar-SA"/>
      </w:rPr>
    </w:lvl>
    <w:lvl w:ilvl="4" w:tplc="A954726C">
      <w:numFmt w:val="bullet"/>
      <w:lvlText w:val="•"/>
      <w:lvlJc w:val="left"/>
      <w:pPr>
        <w:ind w:left="4209" w:hanging="780"/>
      </w:pPr>
      <w:rPr>
        <w:rFonts w:hint="default"/>
        <w:lang w:val="en-US" w:eastAsia="en-US" w:bidi="ar-SA"/>
      </w:rPr>
    </w:lvl>
    <w:lvl w:ilvl="5" w:tplc="23EC773E">
      <w:numFmt w:val="bullet"/>
      <w:lvlText w:val="•"/>
      <w:lvlJc w:val="left"/>
      <w:pPr>
        <w:ind w:left="5478" w:hanging="780"/>
      </w:pPr>
      <w:rPr>
        <w:rFonts w:hint="default"/>
        <w:lang w:val="en-US" w:eastAsia="en-US" w:bidi="ar-SA"/>
      </w:rPr>
    </w:lvl>
    <w:lvl w:ilvl="6" w:tplc="FFB680F0">
      <w:numFmt w:val="bullet"/>
      <w:lvlText w:val="•"/>
      <w:lvlJc w:val="left"/>
      <w:pPr>
        <w:ind w:left="6748" w:hanging="780"/>
      </w:pPr>
      <w:rPr>
        <w:rFonts w:hint="default"/>
        <w:lang w:val="en-US" w:eastAsia="en-US" w:bidi="ar-SA"/>
      </w:rPr>
    </w:lvl>
    <w:lvl w:ilvl="7" w:tplc="E6166368">
      <w:numFmt w:val="bullet"/>
      <w:lvlText w:val="•"/>
      <w:lvlJc w:val="left"/>
      <w:pPr>
        <w:ind w:left="8017" w:hanging="780"/>
      </w:pPr>
      <w:rPr>
        <w:rFonts w:hint="default"/>
        <w:lang w:val="en-US" w:eastAsia="en-US" w:bidi="ar-SA"/>
      </w:rPr>
    </w:lvl>
    <w:lvl w:ilvl="8" w:tplc="FC9E0338">
      <w:numFmt w:val="bullet"/>
      <w:lvlText w:val="•"/>
      <w:lvlJc w:val="left"/>
      <w:pPr>
        <w:ind w:left="9287" w:hanging="780"/>
      </w:pPr>
      <w:rPr>
        <w:rFonts w:hint="default"/>
        <w:lang w:val="en-US" w:eastAsia="en-US" w:bidi="ar-SA"/>
      </w:rPr>
    </w:lvl>
  </w:abstractNum>
  <w:abstractNum w:abstractNumId="1">
    <w:nsid w:val="031A3998"/>
    <w:multiLevelType w:val="multilevel"/>
    <w:tmpl w:val="72C21B4C"/>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nsid w:val="07AC7A9A"/>
    <w:multiLevelType w:val="multilevel"/>
    <w:tmpl w:val="86BAEF3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
    <w:nsid w:val="07BD0337"/>
    <w:multiLevelType w:val="multilevel"/>
    <w:tmpl w:val="F798225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
    <w:nsid w:val="0A1A3EBA"/>
    <w:multiLevelType w:val="multilevel"/>
    <w:tmpl w:val="62CA4760"/>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
    <w:nsid w:val="11132756"/>
    <w:multiLevelType w:val="multilevel"/>
    <w:tmpl w:val="73A05E46"/>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6">
    <w:nsid w:val="11884FB1"/>
    <w:multiLevelType w:val="multilevel"/>
    <w:tmpl w:val="DC16C772"/>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7">
    <w:nsid w:val="12C667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C9B2FD5"/>
    <w:multiLevelType w:val="multilevel"/>
    <w:tmpl w:val="6B46C680"/>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nsid w:val="1E4B4857"/>
    <w:multiLevelType w:val="multilevel"/>
    <w:tmpl w:val="EE70F46E"/>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0">
    <w:nsid w:val="202027C8"/>
    <w:multiLevelType w:val="multilevel"/>
    <w:tmpl w:val="B8146BF0"/>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nsid w:val="290E3E7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D1D6FF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1500F4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56C2764"/>
    <w:multiLevelType w:val="hybridMultilevel"/>
    <w:tmpl w:val="A83C9462"/>
    <w:lvl w:ilvl="0" w:tplc="FFFFFFF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8554F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8E44D1C"/>
    <w:multiLevelType w:val="hybridMultilevel"/>
    <w:tmpl w:val="F9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DB75F15"/>
    <w:multiLevelType w:val="multilevel"/>
    <w:tmpl w:val="EA2A061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8">
    <w:nsid w:val="3DF527F3"/>
    <w:multiLevelType w:val="multilevel"/>
    <w:tmpl w:val="9202C76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9">
    <w:nsid w:val="3EF447AF"/>
    <w:multiLevelType w:val="multilevel"/>
    <w:tmpl w:val="AC2CAE7E"/>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0">
    <w:nsid w:val="40327471"/>
    <w:multiLevelType w:val="hybridMultilevel"/>
    <w:tmpl w:val="D2AE0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29A4A59"/>
    <w:multiLevelType w:val="multilevel"/>
    <w:tmpl w:val="1A7A3A36"/>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2">
    <w:nsid w:val="44495F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A055FF2"/>
    <w:multiLevelType w:val="multilevel"/>
    <w:tmpl w:val="2A404FA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4">
    <w:nsid w:val="4B901AF9"/>
    <w:multiLevelType w:val="hybridMultilevel"/>
    <w:tmpl w:val="9EFE2386"/>
    <w:lvl w:ilvl="0" w:tplc="3948087A">
      <w:start w:val="6"/>
      <w:numFmt w:val="decimal"/>
      <w:lvlText w:val="%1"/>
      <w:lvlJc w:val="left"/>
      <w:pPr>
        <w:ind w:left="2580" w:hanging="420"/>
      </w:pPr>
      <w:rPr>
        <w:rFonts w:hint="default"/>
        <w:lang w:val="en-US" w:eastAsia="en-US" w:bidi="ar-SA"/>
      </w:rPr>
    </w:lvl>
    <w:lvl w:ilvl="1" w:tplc="7B226E34">
      <w:numFmt w:val="none"/>
      <w:lvlText w:val=""/>
      <w:lvlJc w:val="left"/>
      <w:pPr>
        <w:tabs>
          <w:tab w:val="num" w:pos="360"/>
        </w:tabs>
      </w:pPr>
    </w:lvl>
    <w:lvl w:ilvl="2" w:tplc="540A5312">
      <w:numFmt w:val="bullet"/>
      <w:lvlText w:val="•"/>
      <w:lvlJc w:val="left"/>
      <w:pPr>
        <w:ind w:left="4429" w:hanging="420"/>
      </w:pPr>
      <w:rPr>
        <w:rFonts w:hint="default"/>
        <w:lang w:val="en-US" w:eastAsia="en-US" w:bidi="ar-SA"/>
      </w:rPr>
    </w:lvl>
    <w:lvl w:ilvl="3" w:tplc="57A6E844">
      <w:numFmt w:val="bullet"/>
      <w:lvlText w:val="•"/>
      <w:lvlJc w:val="left"/>
      <w:pPr>
        <w:ind w:left="5353" w:hanging="420"/>
      </w:pPr>
      <w:rPr>
        <w:rFonts w:hint="default"/>
        <w:lang w:val="en-US" w:eastAsia="en-US" w:bidi="ar-SA"/>
      </w:rPr>
    </w:lvl>
    <w:lvl w:ilvl="4" w:tplc="057CCA14">
      <w:numFmt w:val="bullet"/>
      <w:lvlText w:val="•"/>
      <w:lvlJc w:val="left"/>
      <w:pPr>
        <w:ind w:left="6278" w:hanging="420"/>
      </w:pPr>
      <w:rPr>
        <w:rFonts w:hint="default"/>
        <w:lang w:val="en-US" w:eastAsia="en-US" w:bidi="ar-SA"/>
      </w:rPr>
    </w:lvl>
    <w:lvl w:ilvl="5" w:tplc="16DC351A">
      <w:numFmt w:val="bullet"/>
      <w:lvlText w:val="•"/>
      <w:lvlJc w:val="left"/>
      <w:pPr>
        <w:ind w:left="7203" w:hanging="420"/>
      </w:pPr>
      <w:rPr>
        <w:rFonts w:hint="default"/>
        <w:lang w:val="en-US" w:eastAsia="en-US" w:bidi="ar-SA"/>
      </w:rPr>
    </w:lvl>
    <w:lvl w:ilvl="6" w:tplc="B1627D54">
      <w:numFmt w:val="bullet"/>
      <w:lvlText w:val="•"/>
      <w:lvlJc w:val="left"/>
      <w:pPr>
        <w:ind w:left="8127" w:hanging="420"/>
      </w:pPr>
      <w:rPr>
        <w:rFonts w:hint="default"/>
        <w:lang w:val="en-US" w:eastAsia="en-US" w:bidi="ar-SA"/>
      </w:rPr>
    </w:lvl>
    <w:lvl w:ilvl="7" w:tplc="9D40325A">
      <w:numFmt w:val="bullet"/>
      <w:lvlText w:val="•"/>
      <w:lvlJc w:val="left"/>
      <w:pPr>
        <w:ind w:left="9052" w:hanging="420"/>
      </w:pPr>
      <w:rPr>
        <w:rFonts w:hint="default"/>
        <w:lang w:val="en-US" w:eastAsia="en-US" w:bidi="ar-SA"/>
      </w:rPr>
    </w:lvl>
    <w:lvl w:ilvl="8" w:tplc="26DAFC16">
      <w:numFmt w:val="bullet"/>
      <w:lvlText w:val="•"/>
      <w:lvlJc w:val="left"/>
      <w:pPr>
        <w:ind w:left="9977" w:hanging="420"/>
      </w:pPr>
      <w:rPr>
        <w:rFonts w:hint="default"/>
        <w:lang w:val="en-US" w:eastAsia="en-US" w:bidi="ar-SA"/>
      </w:rPr>
    </w:lvl>
  </w:abstractNum>
  <w:abstractNum w:abstractNumId="25">
    <w:nsid w:val="4EDE6B8B"/>
    <w:multiLevelType w:val="multilevel"/>
    <w:tmpl w:val="E08868C2"/>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6">
    <w:nsid w:val="4F05414A"/>
    <w:multiLevelType w:val="multilevel"/>
    <w:tmpl w:val="E544E4D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7">
    <w:nsid w:val="533B3E64"/>
    <w:multiLevelType w:val="multilevel"/>
    <w:tmpl w:val="68B6875E"/>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8">
    <w:nsid w:val="54382230"/>
    <w:multiLevelType w:val="multilevel"/>
    <w:tmpl w:val="A1EC883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581F6AA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D865DDE"/>
    <w:multiLevelType w:val="singleLevel"/>
    <w:tmpl w:val="5D865DDE"/>
    <w:lvl w:ilvl="0">
      <w:start w:val="1"/>
      <w:numFmt w:val="decimal"/>
      <w:suff w:val="space"/>
      <w:lvlText w:val="%1."/>
      <w:lvlJc w:val="left"/>
    </w:lvl>
  </w:abstractNum>
  <w:abstractNum w:abstractNumId="31">
    <w:nsid w:val="5DD04499"/>
    <w:multiLevelType w:val="multilevel"/>
    <w:tmpl w:val="D870F8EC"/>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2">
    <w:nsid w:val="606B4350"/>
    <w:multiLevelType w:val="multilevel"/>
    <w:tmpl w:val="25C69080"/>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3">
    <w:nsid w:val="63A2066A"/>
    <w:multiLevelType w:val="hybridMultilevel"/>
    <w:tmpl w:val="02C8E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65106C3"/>
    <w:multiLevelType w:val="multilevel"/>
    <w:tmpl w:val="31284F92"/>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5">
    <w:nsid w:val="69C451AF"/>
    <w:multiLevelType w:val="multilevel"/>
    <w:tmpl w:val="D2FED126"/>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6">
    <w:nsid w:val="6B6A1FAB"/>
    <w:multiLevelType w:val="multilevel"/>
    <w:tmpl w:val="26C6F7AA"/>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7">
    <w:nsid w:val="6F4218B7"/>
    <w:multiLevelType w:val="multilevel"/>
    <w:tmpl w:val="0C8A6894"/>
    <w:lvl w:ilvl="0">
      <w:start w:val="1"/>
      <w:numFmt w:val="decimal"/>
      <w:lvlText w:val="%1."/>
      <w:lvlJc w:val="left"/>
      <w:pPr>
        <w:ind w:left="720" w:hanging="360"/>
      </w:pPr>
      <w:rPr>
        <w:rFonts w:ascii="Times New Roman" w:eastAsia="SimSun" w:hAnsi="Times New Roman" w:cs="Times New Roman"/>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8">
    <w:nsid w:val="709A0BF2"/>
    <w:multiLevelType w:val="multilevel"/>
    <w:tmpl w:val="C69492BA"/>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9">
    <w:nsid w:val="72F15C4D"/>
    <w:multiLevelType w:val="multilevel"/>
    <w:tmpl w:val="85F23968"/>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0">
    <w:nsid w:val="746751C1"/>
    <w:multiLevelType w:val="hybridMultilevel"/>
    <w:tmpl w:val="2070C9C8"/>
    <w:lvl w:ilvl="0" w:tplc="FFFFFFFF">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5AE53DA"/>
    <w:multiLevelType w:val="multilevel"/>
    <w:tmpl w:val="4C86489A"/>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2">
    <w:nsid w:val="788E31B3"/>
    <w:multiLevelType w:val="multilevel"/>
    <w:tmpl w:val="C37E4E44"/>
    <w:lvl w:ilvl="0">
      <w:numFmt w:val="bullet"/>
      <w:lvlText w:val="•"/>
      <w:lvlJc w:val="left"/>
      <w:pPr>
        <w:ind w:left="36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3">
    <w:nsid w:val="79271BA0"/>
    <w:multiLevelType w:val="multilevel"/>
    <w:tmpl w:val="FA38E0EA"/>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num w:numId="1">
    <w:abstractNumId w:val="10"/>
  </w:num>
  <w:num w:numId="2">
    <w:abstractNumId w:val="27"/>
  </w:num>
  <w:num w:numId="3">
    <w:abstractNumId w:val="26"/>
  </w:num>
  <w:num w:numId="4">
    <w:abstractNumId w:val="39"/>
  </w:num>
  <w:num w:numId="5">
    <w:abstractNumId w:val="35"/>
  </w:num>
  <w:num w:numId="6">
    <w:abstractNumId w:val="8"/>
  </w:num>
  <w:num w:numId="7">
    <w:abstractNumId w:val="21"/>
  </w:num>
  <w:num w:numId="8">
    <w:abstractNumId w:val="17"/>
  </w:num>
  <w:num w:numId="9">
    <w:abstractNumId w:val="23"/>
  </w:num>
  <w:num w:numId="10">
    <w:abstractNumId w:val="25"/>
  </w:num>
  <w:num w:numId="11">
    <w:abstractNumId w:val="18"/>
  </w:num>
  <w:num w:numId="12">
    <w:abstractNumId w:val="41"/>
  </w:num>
  <w:num w:numId="13">
    <w:abstractNumId w:val="9"/>
  </w:num>
  <w:num w:numId="14">
    <w:abstractNumId w:val="38"/>
  </w:num>
  <w:num w:numId="15">
    <w:abstractNumId w:val="2"/>
  </w:num>
  <w:num w:numId="16">
    <w:abstractNumId w:val="5"/>
  </w:num>
  <w:num w:numId="17">
    <w:abstractNumId w:val="1"/>
  </w:num>
  <w:num w:numId="18">
    <w:abstractNumId w:val="31"/>
  </w:num>
  <w:num w:numId="19">
    <w:abstractNumId w:val="4"/>
  </w:num>
  <w:num w:numId="20">
    <w:abstractNumId w:val="19"/>
  </w:num>
  <w:num w:numId="21">
    <w:abstractNumId w:val="34"/>
  </w:num>
  <w:num w:numId="22">
    <w:abstractNumId w:val="3"/>
  </w:num>
  <w:num w:numId="23">
    <w:abstractNumId w:val="43"/>
  </w:num>
  <w:num w:numId="24">
    <w:abstractNumId w:val="42"/>
  </w:num>
  <w:num w:numId="25">
    <w:abstractNumId w:val="36"/>
  </w:num>
  <w:num w:numId="26">
    <w:abstractNumId w:val="32"/>
  </w:num>
  <w:num w:numId="27">
    <w:abstractNumId w:val="6"/>
  </w:num>
  <w:num w:numId="28">
    <w:abstractNumId w:val="40"/>
  </w:num>
  <w:num w:numId="29">
    <w:abstractNumId w:val="14"/>
  </w:num>
  <w:num w:numId="30">
    <w:abstractNumId w:val="0"/>
  </w:num>
  <w:num w:numId="31">
    <w:abstractNumId w:val="24"/>
  </w:num>
  <w:num w:numId="32">
    <w:abstractNumId w:val="16"/>
  </w:num>
  <w:num w:numId="33">
    <w:abstractNumId w:val="33"/>
  </w:num>
  <w:num w:numId="34">
    <w:abstractNumId w:val="20"/>
  </w:num>
  <w:num w:numId="35">
    <w:abstractNumId w:val="28"/>
  </w:num>
  <w:num w:numId="36">
    <w:abstractNumId w:val="37"/>
  </w:num>
  <w:num w:numId="37">
    <w:abstractNumId w:val="29"/>
  </w:num>
  <w:num w:numId="38">
    <w:abstractNumId w:val="30"/>
  </w:num>
  <w:num w:numId="39">
    <w:abstractNumId w:val="13"/>
  </w:num>
  <w:num w:numId="40">
    <w:abstractNumId w:val="7"/>
  </w:num>
  <w:num w:numId="41">
    <w:abstractNumId w:val="22"/>
  </w:num>
  <w:num w:numId="42">
    <w:abstractNumId w:val="12"/>
  </w:num>
  <w:num w:numId="43">
    <w:abstractNumId w:val="11"/>
  </w:num>
  <w:num w:numId="44">
    <w:abstractNumId w:val="15"/>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autoHyphenation/>
  <w:characterSpacingControl w:val="doNotCompress"/>
  <w:footnotePr>
    <w:footnote w:id="0"/>
    <w:footnote w:id="1"/>
  </w:footnotePr>
  <w:endnotePr>
    <w:endnote w:id="0"/>
    <w:endnote w:id="1"/>
  </w:endnotePr>
  <w:compat/>
  <w:rsids>
    <w:rsidRoot w:val="00B67E30"/>
    <w:rsid w:val="00006185"/>
    <w:rsid w:val="0001605B"/>
    <w:rsid w:val="00016F7F"/>
    <w:rsid w:val="00020ABB"/>
    <w:rsid w:val="00021E4F"/>
    <w:rsid w:val="0002711D"/>
    <w:rsid w:val="00031D64"/>
    <w:rsid w:val="00031FB1"/>
    <w:rsid w:val="000340EC"/>
    <w:rsid w:val="00042548"/>
    <w:rsid w:val="000426B5"/>
    <w:rsid w:val="00043FA5"/>
    <w:rsid w:val="00043FB5"/>
    <w:rsid w:val="00047989"/>
    <w:rsid w:val="00060233"/>
    <w:rsid w:val="000636A3"/>
    <w:rsid w:val="00063A4F"/>
    <w:rsid w:val="00064788"/>
    <w:rsid w:val="00075753"/>
    <w:rsid w:val="0008368D"/>
    <w:rsid w:val="000848DA"/>
    <w:rsid w:val="000862AF"/>
    <w:rsid w:val="00096F39"/>
    <w:rsid w:val="000A1038"/>
    <w:rsid w:val="000A5AE7"/>
    <w:rsid w:val="000B2D4B"/>
    <w:rsid w:val="000B3FEE"/>
    <w:rsid w:val="000B41C1"/>
    <w:rsid w:val="000B5DF7"/>
    <w:rsid w:val="000B6FA4"/>
    <w:rsid w:val="000C46E6"/>
    <w:rsid w:val="000C49DB"/>
    <w:rsid w:val="000C5E75"/>
    <w:rsid w:val="000C61D1"/>
    <w:rsid w:val="000D440B"/>
    <w:rsid w:val="000E3CD3"/>
    <w:rsid w:val="000F0F34"/>
    <w:rsid w:val="000F6A5E"/>
    <w:rsid w:val="00103E33"/>
    <w:rsid w:val="00113073"/>
    <w:rsid w:val="00115238"/>
    <w:rsid w:val="00115E77"/>
    <w:rsid w:val="00116398"/>
    <w:rsid w:val="001228A9"/>
    <w:rsid w:val="00123121"/>
    <w:rsid w:val="00123C3F"/>
    <w:rsid w:val="00127DA8"/>
    <w:rsid w:val="0013134B"/>
    <w:rsid w:val="001324A8"/>
    <w:rsid w:val="001336DC"/>
    <w:rsid w:val="00134EEF"/>
    <w:rsid w:val="00152736"/>
    <w:rsid w:val="001530CF"/>
    <w:rsid w:val="0015654C"/>
    <w:rsid w:val="00157912"/>
    <w:rsid w:val="00162689"/>
    <w:rsid w:val="0016447F"/>
    <w:rsid w:val="0017101A"/>
    <w:rsid w:val="001771DC"/>
    <w:rsid w:val="00195AD8"/>
    <w:rsid w:val="00197FAB"/>
    <w:rsid w:val="001A4AF7"/>
    <w:rsid w:val="001B0B36"/>
    <w:rsid w:val="001B2F8E"/>
    <w:rsid w:val="001B3689"/>
    <w:rsid w:val="001B66E0"/>
    <w:rsid w:val="001B6A2A"/>
    <w:rsid w:val="001B7259"/>
    <w:rsid w:val="001C2BDC"/>
    <w:rsid w:val="001C747B"/>
    <w:rsid w:val="001C7DDF"/>
    <w:rsid w:val="001D0776"/>
    <w:rsid w:val="001D49FB"/>
    <w:rsid w:val="001D7348"/>
    <w:rsid w:val="001E1B79"/>
    <w:rsid w:val="001E2548"/>
    <w:rsid w:val="001F799A"/>
    <w:rsid w:val="00200883"/>
    <w:rsid w:val="00201D1C"/>
    <w:rsid w:val="0022765B"/>
    <w:rsid w:val="00230286"/>
    <w:rsid w:val="00230B6C"/>
    <w:rsid w:val="00245B6E"/>
    <w:rsid w:val="002526E8"/>
    <w:rsid w:val="002537A4"/>
    <w:rsid w:val="002554EC"/>
    <w:rsid w:val="002655A3"/>
    <w:rsid w:val="00272598"/>
    <w:rsid w:val="0027747C"/>
    <w:rsid w:val="00280715"/>
    <w:rsid w:val="002825E4"/>
    <w:rsid w:val="00293175"/>
    <w:rsid w:val="00293462"/>
    <w:rsid w:val="00294F6B"/>
    <w:rsid w:val="002A6A45"/>
    <w:rsid w:val="002B0EB2"/>
    <w:rsid w:val="002B0EC6"/>
    <w:rsid w:val="002B2B87"/>
    <w:rsid w:val="002B2FB5"/>
    <w:rsid w:val="002B6FA4"/>
    <w:rsid w:val="002C18F8"/>
    <w:rsid w:val="002C2150"/>
    <w:rsid w:val="002C3E12"/>
    <w:rsid w:val="002C559D"/>
    <w:rsid w:val="002C783B"/>
    <w:rsid w:val="002D797B"/>
    <w:rsid w:val="002E0EED"/>
    <w:rsid w:val="002E1E72"/>
    <w:rsid w:val="002E27DE"/>
    <w:rsid w:val="002E66A1"/>
    <w:rsid w:val="003005D1"/>
    <w:rsid w:val="00310BE9"/>
    <w:rsid w:val="00321493"/>
    <w:rsid w:val="0032166D"/>
    <w:rsid w:val="00325416"/>
    <w:rsid w:val="00325E19"/>
    <w:rsid w:val="00331537"/>
    <w:rsid w:val="00332718"/>
    <w:rsid w:val="00332E66"/>
    <w:rsid w:val="00334DBC"/>
    <w:rsid w:val="00343EE6"/>
    <w:rsid w:val="003477BA"/>
    <w:rsid w:val="00350BA0"/>
    <w:rsid w:val="00353B86"/>
    <w:rsid w:val="00355AD8"/>
    <w:rsid w:val="0035706C"/>
    <w:rsid w:val="00365D14"/>
    <w:rsid w:val="0037177F"/>
    <w:rsid w:val="00375127"/>
    <w:rsid w:val="00376623"/>
    <w:rsid w:val="003838F3"/>
    <w:rsid w:val="0039129D"/>
    <w:rsid w:val="003A11A8"/>
    <w:rsid w:val="003A4A4F"/>
    <w:rsid w:val="003A4EFB"/>
    <w:rsid w:val="003A7A0E"/>
    <w:rsid w:val="003A7A37"/>
    <w:rsid w:val="003A7E21"/>
    <w:rsid w:val="003B094C"/>
    <w:rsid w:val="003B0C07"/>
    <w:rsid w:val="003B50C4"/>
    <w:rsid w:val="003B6598"/>
    <w:rsid w:val="003C20EB"/>
    <w:rsid w:val="003C28DE"/>
    <w:rsid w:val="003C4632"/>
    <w:rsid w:val="003D0592"/>
    <w:rsid w:val="003D0E13"/>
    <w:rsid w:val="003D3677"/>
    <w:rsid w:val="003D64BD"/>
    <w:rsid w:val="003E0401"/>
    <w:rsid w:val="003E717F"/>
    <w:rsid w:val="003E7911"/>
    <w:rsid w:val="003F69CF"/>
    <w:rsid w:val="003F7EC6"/>
    <w:rsid w:val="00406295"/>
    <w:rsid w:val="004124FD"/>
    <w:rsid w:val="004142AD"/>
    <w:rsid w:val="00415C70"/>
    <w:rsid w:val="00416025"/>
    <w:rsid w:val="00416DB0"/>
    <w:rsid w:val="00425543"/>
    <w:rsid w:val="004304D3"/>
    <w:rsid w:val="004433BC"/>
    <w:rsid w:val="00444328"/>
    <w:rsid w:val="00445E4B"/>
    <w:rsid w:val="00447E7E"/>
    <w:rsid w:val="00454948"/>
    <w:rsid w:val="00455993"/>
    <w:rsid w:val="00456F8F"/>
    <w:rsid w:val="00457C61"/>
    <w:rsid w:val="00466444"/>
    <w:rsid w:val="00470AE7"/>
    <w:rsid w:val="00471D6C"/>
    <w:rsid w:val="0047204A"/>
    <w:rsid w:val="00477ED0"/>
    <w:rsid w:val="004859EC"/>
    <w:rsid w:val="004A15B5"/>
    <w:rsid w:val="004A5652"/>
    <w:rsid w:val="004B4004"/>
    <w:rsid w:val="004C06FD"/>
    <w:rsid w:val="004C26D8"/>
    <w:rsid w:val="004C615D"/>
    <w:rsid w:val="004C6D60"/>
    <w:rsid w:val="004C7A95"/>
    <w:rsid w:val="004D161F"/>
    <w:rsid w:val="004D2E9A"/>
    <w:rsid w:val="004D3F93"/>
    <w:rsid w:val="004D41F2"/>
    <w:rsid w:val="004D6A42"/>
    <w:rsid w:val="004E3972"/>
    <w:rsid w:val="004E456B"/>
    <w:rsid w:val="004F29E2"/>
    <w:rsid w:val="004F63D4"/>
    <w:rsid w:val="00515908"/>
    <w:rsid w:val="00516500"/>
    <w:rsid w:val="00527D02"/>
    <w:rsid w:val="00532792"/>
    <w:rsid w:val="005332E2"/>
    <w:rsid w:val="00534AF9"/>
    <w:rsid w:val="00540210"/>
    <w:rsid w:val="00540606"/>
    <w:rsid w:val="00555989"/>
    <w:rsid w:val="00555BFC"/>
    <w:rsid w:val="00555C93"/>
    <w:rsid w:val="00563B82"/>
    <w:rsid w:val="00572157"/>
    <w:rsid w:val="00572A6B"/>
    <w:rsid w:val="005853E4"/>
    <w:rsid w:val="00585ECE"/>
    <w:rsid w:val="005924AD"/>
    <w:rsid w:val="005A06BB"/>
    <w:rsid w:val="005A559C"/>
    <w:rsid w:val="005A7A20"/>
    <w:rsid w:val="005B1679"/>
    <w:rsid w:val="005B1A8E"/>
    <w:rsid w:val="005B228F"/>
    <w:rsid w:val="005B35CD"/>
    <w:rsid w:val="005C03CA"/>
    <w:rsid w:val="005C5233"/>
    <w:rsid w:val="005D1E34"/>
    <w:rsid w:val="005D27D3"/>
    <w:rsid w:val="005D4E1E"/>
    <w:rsid w:val="005D5710"/>
    <w:rsid w:val="005D7F94"/>
    <w:rsid w:val="005F1FF7"/>
    <w:rsid w:val="005F3540"/>
    <w:rsid w:val="005F3CD8"/>
    <w:rsid w:val="005F4061"/>
    <w:rsid w:val="005F6191"/>
    <w:rsid w:val="005F6EFD"/>
    <w:rsid w:val="0060164F"/>
    <w:rsid w:val="00602CA0"/>
    <w:rsid w:val="006036F7"/>
    <w:rsid w:val="0060432F"/>
    <w:rsid w:val="00606BA1"/>
    <w:rsid w:val="00611280"/>
    <w:rsid w:val="00612475"/>
    <w:rsid w:val="0062016D"/>
    <w:rsid w:val="00622398"/>
    <w:rsid w:val="006231CB"/>
    <w:rsid w:val="006241BC"/>
    <w:rsid w:val="0062572C"/>
    <w:rsid w:val="00626A88"/>
    <w:rsid w:val="00633CA2"/>
    <w:rsid w:val="006345B5"/>
    <w:rsid w:val="00645305"/>
    <w:rsid w:val="006506F8"/>
    <w:rsid w:val="00652589"/>
    <w:rsid w:val="00657D39"/>
    <w:rsid w:val="00660F3E"/>
    <w:rsid w:val="006650B5"/>
    <w:rsid w:val="00670F23"/>
    <w:rsid w:val="0067730A"/>
    <w:rsid w:val="00684348"/>
    <w:rsid w:val="0068610A"/>
    <w:rsid w:val="006A1EC5"/>
    <w:rsid w:val="006C3CCE"/>
    <w:rsid w:val="006C5C55"/>
    <w:rsid w:val="006D1AAD"/>
    <w:rsid w:val="006D22D6"/>
    <w:rsid w:val="006D25D8"/>
    <w:rsid w:val="006E16F4"/>
    <w:rsid w:val="006E3F5D"/>
    <w:rsid w:val="006F16A9"/>
    <w:rsid w:val="006F5E5B"/>
    <w:rsid w:val="006F6269"/>
    <w:rsid w:val="006F7387"/>
    <w:rsid w:val="007117B2"/>
    <w:rsid w:val="007126BA"/>
    <w:rsid w:val="007176D3"/>
    <w:rsid w:val="007323A6"/>
    <w:rsid w:val="007341A8"/>
    <w:rsid w:val="00736B65"/>
    <w:rsid w:val="007375C0"/>
    <w:rsid w:val="007429A3"/>
    <w:rsid w:val="00752272"/>
    <w:rsid w:val="007526C6"/>
    <w:rsid w:val="00752C42"/>
    <w:rsid w:val="0075301B"/>
    <w:rsid w:val="00754DB9"/>
    <w:rsid w:val="00763480"/>
    <w:rsid w:val="00765413"/>
    <w:rsid w:val="0076738C"/>
    <w:rsid w:val="00772A52"/>
    <w:rsid w:val="007758B0"/>
    <w:rsid w:val="0078285C"/>
    <w:rsid w:val="00787239"/>
    <w:rsid w:val="007876B6"/>
    <w:rsid w:val="00794CE2"/>
    <w:rsid w:val="007A18F9"/>
    <w:rsid w:val="007A6886"/>
    <w:rsid w:val="007B5409"/>
    <w:rsid w:val="007B76F5"/>
    <w:rsid w:val="007C2160"/>
    <w:rsid w:val="007C34B9"/>
    <w:rsid w:val="007C74EF"/>
    <w:rsid w:val="007F210A"/>
    <w:rsid w:val="007F586F"/>
    <w:rsid w:val="00806CA0"/>
    <w:rsid w:val="00815488"/>
    <w:rsid w:val="0081635D"/>
    <w:rsid w:val="00817006"/>
    <w:rsid w:val="008225B6"/>
    <w:rsid w:val="00822EC1"/>
    <w:rsid w:val="00837FA4"/>
    <w:rsid w:val="0084478F"/>
    <w:rsid w:val="008510F3"/>
    <w:rsid w:val="008514C1"/>
    <w:rsid w:val="00856426"/>
    <w:rsid w:val="008600BE"/>
    <w:rsid w:val="008847D7"/>
    <w:rsid w:val="0088530B"/>
    <w:rsid w:val="008855C0"/>
    <w:rsid w:val="0089021A"/>
    <w:rsid w:val="00891D6E"/>
    <w:rsid w:val="00895679"/>
    <w:rsid w:val="008959F2"/>
    <w:rsid w:val="00896D59"/>
    <w:rsid w:val="008A3DEF"/>
    <w:rsid w:val="008A468A"/>
    <w:rsid w:val="008A4ECF"/>
    <w:rsid w:val="008A7268"/>
    <w:rsid w:val="008B0828"/>
    <w:rsid w:val="008B1709"/>
    <w:rsid w:val="008B5D29"/>
    <w:rsid w:val="008B728E"/>
    <w:rsid w:val="008D0878"/>
    <w:rsid w:val="008D101F"/>
    <w:rsid w:val="008D341D"/>
    <w:rsid w:val="008D53C9"/>
    <w:rsid w:val="008F58A6"/>
    <w:rsid w:val="008F5B31"/>
    <w:rsid w:val="00914A35"/>
    <w:rsid w:val="00914DBF"/>
    <w:rsid w:val="00917238"/>
    <w:rsid w:val="009172B5"/>
    <w:rsid w:val="00922B5F"/>
    <w:rsid w:val="00930555"/>
    <w:rsid w:val="0093074A"/>
    <w:rsid w:val="00935D22"/>
    <w:rsid w:val="00936126"/>
    <w:rsid w:val="00937ECA"/>
    <w:rsid w:val="00940B9C"/>
    <w:rsid w:val="00942306"/>
    <w:rsid w:val="00942D6C"/>
    <w:rsid w:val="00945903"/>
    <w:rsid w:val="00945CD2"/>
    <w:rsid w:val="00947811"/>
    <w:rsid w:val="0095159A"/>
    <w:rsid w:val="009525BC"/>
    <w:rsid w:val="00954D11"/>
    <w:rsid w:val="00962507"/>
    <w:rsid w:val="00974BCB"/>
    <w:rsid w:val="00977AEC"/>
    <w:rsid w:val="00982E0A"/>
    <w:rsid w:val="00986E83"/>
    <w:rsid w:val="00997831"/>
    <w:rsid w:val="00997A05"/>
    <w:rsid w:val="009A555D"/>
    <w:rsid w:val="009B0FB3"/>
    <w:rsid w:val="009B1B87"/>
    <w:rsid w:val="009B7390"/>
    <w:rsid w:val="009C1242"/>
    <w:rsid w:val="009C7CDD"/>
    <w:rsid w:val="009D0871"/>
    <w:rsid w:val="009D628D"/>
    <w:rsid w:val="009E3E4E"/>
    <w:rsid w:val="009E4674"/>
    <w:rsid w:val="009E6816"/>
    <w:rsid w:val="009E6CDA"/>
    <w:rsid w:val="009E7BE7"/>
    <w:rsid w:val="009F07FC"/>
    <w:rsid w:val="009F0896"/>
    <w:rsid w:val="009F3183"/>
    <w:rsid w:val="00A10040"/>
    <w:rsid w:val="00A2083E"/>
    <w:rsid w:val="00A260DB"/>
    <w:rsid w:val="00A260EA"/>
    <w:rsid w:val="00A30090"/>
    <w:rsid w:val="00A30A44"/>
    <w:rsid w:val="00A31E08"/>
    <w:rsid w:val="00A62BAC"/>
    <w:rsid w:val="00A63105"/>
    <w:rsid w:val="00A7034C"/>
    <w:rsid w:val="00A726C1"/>
    <w:rsid w:val="00A742B4"/>
    <w:rsid w:val="00A76472"/>
    <w:rsid w:val="00A80CE8"/>
    <w:rsid w:val="00A81685"/>
    <w:rsid w:val="00A84FC2"/>
    <w:rsid w:val="00A87C72"/>
    <w:rsid w:val="00A87D1E"/>
    <w:rsid w:val="00A97054"/>
    <w:rsid w:val="00AA0733"/>
    <w:rsid w:val="00AA1F19"/>
    <w:rsid w:val="00AA3445"/>
    <w:rsid w:val="00AA5EBA"/>
    <w:rsid w:val="00AA6E9F"/>
    <w:rsid w:val="00AA6FEE"/>
    <w:rsid w:val="00AB1A9D"/>
    <w:rsid w:val="00AB7925"/>
    <w:rsid w:val="00AC1FD0"/>
    <w:rsid w:val="00AC46DA"/>
    <w:rsid w:val="00AD4540"/>
    <w:rsid w:val="00AD5B1A"/>
    <w:rsid w:val="00AD69C8"/>
    <w:rsid w:val="00AE37EA"/>
    <w:rsid w:val="00AE4D8A"/>
    <w:rsid w:val="00AF028B"/>
    <w:rsid w:val="00AF250C"/>
    <w:rsid w:val="00AF54D0"/>
    <w:rsid w:val="00AF76AF"/>
    <w:rsid w:val="00B12FA4"/>
    <w:rsid w:val="00B219F5"/>
    <w:rsid w:val="00B24279"/>
    <w:rsid w:val="00B2493F"/>
    <w:rsid w:val="00B31636"/>
    <w:rsid w:val="00B317CC"/>
    <w:rsid w:val="00B34FD4"/>
    <w:rsid w:val="00B44834"/>
    <w:rsid w:val="00B44EB0"/>
    <w:rsid w:val="00B563CD"/>
    <w:rsid w:val="00B622C9"/>
    <w:rsid w:val="00B63009"/>
    <w:rsid w:val="00B635AA"/>
    <w:rsid w:val="00B67E30"/>
    <w:rsid w:val="00B74EBB"/>
    <w:rsid w:val="00B846BB"/>
    <w:rsid w:val="00B85068"/>
    <w:rsid w:val="00B873CF"/>
    <w:rsid w:val="00B90C42"/>
    <w:rsid w:val="00B917CA"/>
    <w:rsid w:val="00B930A9"/>
    <w:rsid w:val="00BA1955"/>
    <w:rsid w:val="00BA7389"/>
    <w:rsid w:val="00BB6853"/>
    <w:rsid w:val="00BC017F"/>
    <w:rsid w:val="00BC3148"/>
    <w:rsid w:val="00BC350B"/>
    <w:rsid w:val="00BC63FD"/>
    <w:rsid w:val="00BC65CF"/>
    <w:rsid w:val="00BC663A"/>
    <w:rsid w:val="00BD055C"/>
    <w:rsid w:val="00BD0B6E"/>
    <w:rsid w:val="00BD2CC2"/>
    <w:rsid w:val="00BF1D86"/>
    <w:rsid w:val="00C01A8E"/>
    <w:rsid w:val="00C034CC"/>
    <w:rsid w:val="00C06547"/>
    <w:rsid w:val="00C06D95"/>
    <w:rsid w:val="00C07BCF"/>
    <w:rsid w:val="00C1063C"/>
    <w:rsid w:val="00C116F9"/>
    <w:rsid w:val="00C17406"/>
    <w:rsid w:val="00C2379A"/>
    <w:rsid w:val="00C252CA"/>
    <w:rsid w:val="00C34C70"/>
    <w:rsid w:val="00C35D58"/>
    <w:rsid w:val="00C54484"/>
    <w:rsid w:val="00C618D1"/>
    <w:rsid w:val="00C634B3"/>
    <w:rsid w:val="00C63B71"/>
    <w:rsid w:val="00C71312"/>
    <w:rsid w:val="00C72739"/>
    <w:rsid w:val="00C765DF"/>
    <w:rsid w:val="00C76ADC"/>
    <w:rsid w:val="00C76AE1"/>
    <w:rsid w:val="00C77379"/>
    <w:rsid w:val="00C80BD7"/>
    <w:rsid w:val="00C828A3"/>
    <w:rsid w:val="00C83C34"/>
    <w:rsid w:val="00C90668"/>
    <w:rsid w:val="00C91DF0"/>
    <w:rsid w:val="00C93857"/>
    <w:rsid w:val="00C9710C"/>
    <w:rsid w:val="00CA0403"/>
    <w:rsid w:val="00CA2429"/>
    <w:rsid w:val="00CA2ED8"/>
    <w:rsid w:val="00CA3C03"/>
    <w:rsid w:val="00CA601E"/>
    <w:rsid w:val="00CA6D27"/>
    <w:rsid w:val="00CA75D7"/>
    <w:rsid w:val="00CA7FE2"/>
    <w:rsid w:val="00CB7AFE"/>
    <w:rsid w:val="00CC464D"/>
    <w:rsid w:val="00CD6155"/>
    <w:rsid w:val="00CE17E3"/>
    <w:rsid w:val="00CE6B1D"/>
    <w:rsid w:val="00CE7AA9"/>
    <w:rsid w:val="00CF0656"/>
    <w:rsid w:val="00CF17C1"/>
    <w:rsid w:val="00CF31C8"/>
    <w:rsid w:val="00CF4161"/>
    <w:rsid w:val="00CF7EE0"/>
    <w:rsid w:val="00D02149"/>
    <w:rsid w:val="00D0545F"/>
    <w:rsid w:val="00D103AF"/>
    <w:rsid w:val="00D12740"/>
    <w:rsid w:val="00D12C33"/>
    <w:rsid w:val="00D15761"/>
    <w:rsid w:val="00D17903"/>
    <w:rsid w:val="00D2124B"/>
    <w:rsid w:val="00D221B5"/>
    <w:rsid w:val="00D42594"/>
    <w:rsid w:val="00D42C33"/>
    <w:rsid w:val="00D455E1"/>
    <w:rsid w:val="00D45D60"/>
    <w:rsid w:val="00D50561"/>
    <w:rsid w:val="00D5250C"/>
    <w:rsid w:val="00D52D84"/>
    <w:rsid w:val="00D54436"/>
    <w:rsid w:val="00D558F5"/>
    <w:rsid w:val="00D612F7"/>
    <w:rsid w:val="00D63BC1"/>
    <w:rsid w:val="00D6420C"/>
    <w:rsid w:val="00D67F6D"/>
    <w:rsid w:val="00D7789E"/>
    <w:rsid w:val="00D81756"/>
    <w:rsid w:val="00D817C1"/>
    <w:rsid w:val="00D86754"/>
    <w:rsid w:val="00D9044A"/>
    <w:rsid w:val="00D90836"/>
    <w:rsid w:val="00D90C8D"/>
    <w:rsid w:val="00D91182"/>
    <w:rsid w:val="00D932FA"/>
    <w:rsid w:val="00D94932"/>
    <w:rsid w:val="00DA1459"/>
    <w:rsid w:val="00DB0441"/>
    <w:rsid w:val="00DB3121"/>
    <w:rsid w:val="00DC0D57"/>
    <w:rsid w:val="00DC6531"/>
    <w:rsid w:val="00DD1102"/>
    <w:rsid w:val="00DE42FD"/>
    <w:rsid w:val="00DE6659"/>
    <w:rsid w:val="00DE6E5D"/>
    <w:rsid w:val="00DF2C06"/>
    <w:rsid w:val="00DF6909"/>
    <w:rsid w:val="00E003EC"/>
    <w:rsid w:val="00E13639"/>
    <w:rsid w:val="00E2185A"/>
    <w:rsid w:val="00E23F13"/>
    <w:rsid w:val="00E2467B"/>
    <w:rsid w:val="00E3742D"/>
    <w:rsid w:val="00E37514"/>
    <w:rsid w:val="00E43C4D"/>
    <w:rsid w:val="00E4708A"/>
    <w:rsid w:val="00E50F19"/>
    <w:rsid w:val="00E51148"/>
    <w:rsid w:val="00E51877"/>
    <w:rsid w:val="00E557B5"/>
    <w:rsid w:val="00E60057"/>
    <w:rsid w:val="00E6327C"/>
    <w:rsid w:val="00E70A67"/>
    <w:rsid w:val="00E864DE"/>
    <w:rsid w:val="00E90670"/>
    <w:rsid w:val="00EA25AA"/>
    <w:rsid w:val="00EA46DB"/>
    <w:rsid w:val="00EA5FE2"/>
    <w:rsid w:val="00EB39F1"/>
    <w:rsid w:val="00EC23C1"/>
    <w:rsid w:val="00EC24F3"/>
    <w:rsid w:val="00EC3590"/>
    <w:rsid w:val="00EC3F1D"/>
    <w:rsid w:val="00EC4546"/>
    <w:rsid w:val="00ED3580"/>
    <w:rsid w:val="00ED5FDD"/>
    <w:rsid w:val="00EE2A44"/>
    <w:rsid w:val="00EE6785"/>
    <w:rsid w:val="00EE6B95"/>
    <w:rsid w:val="00EE7EDB"/>
    <w:rsid w:val="00EF51B5"/>
    <w:rsid w:val="00F13E31"/>
    <w:rsid w:val="00F13F10"/>
    <w:rsid w:val="00F17704"/>
    <w:rsid w:val="00F202AE"/>
    <w:rsid w:val="00F21084"/>
    <w:rsid w:val="00F2516F"/>
    <w:rsid w:val="00F261C2"/>
    <w:rsid w:val="00F3240B"/>
    <w:rsid w:val="00F34C09"/>
    <w:rsid w:val="00F41F9D"/>
    <w:rsid w:val="00F44C78"/>
    <w:rsid w:val="00F45598"/>
    <w:rsid w:val="00F45D70"/>
    <w:rsid w:val="00F46DFE"/>
    <w:rsid w:val="00F56C95"/>
    <w:rsid w:val="00F62C1F"/>
    <w:rsid w:val="00F6335B"/>
    <w:rsid w:val="00F63EFD"/>
    <w:rsid w:val="00F660AF"/>
    <w:rsid w:val="00F70495"/>
    <w:rsid w:val="00F770E6"/>
    <w:rsid w:val="00F82BF4"/>
    <w:rsid w:val="00F8755F"/>
    <w:rsid w:val="00F87A68"/>
    <w:rsid w:val="00FA607E"/>
    <w:rsid w:val="00FB1E05"/>
    <w:rsid w:val="00FB59AB"/>
    <w:rsid w:val="00FB70DC"/>
    <w:rsid w:val="00FC47FB"/>
    <w:rsid w:val="00FC4ED4"/>
    <w:rsid w:val="00FD345F"/>
    <w:rsid w:val="00FE00EE"/>
    <w:rsid w:val="00FE2832"/>
    <w:rsid w:val="00FF38EB"/>
    <w:rsid w:val="00FF3BB8"/>
    <w:rsid w:val="00FF78B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kern w:val="3"/>
        <w:sz w:val="22"/>
        <w:szCs w:val="22"/>
        <w:lang w:val="en-US" w:eastAsia="en-US" w:bidi="ar-SA"/>
      </w:rPr>
    </w:rPrDefault>
    <w:pPrDefault>
      <w:pPr>
        <w:widowControl w:val="0"/>
        <w:overflowPunct w:val="0"/>
        <w:autoSpaceDE w:val="0"/>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76738C"/>
    <w:pPr>
      <w:suppressAutoHyphens/>
    </w:pPr>
  </w:style>
  <w:style w:type="paragraph" w:styleId="Heading2">
    <w:name w:val="heading 2"/>
    <w:basedOn w:val="Normal"/>
    <w:next w:val="Normal"/>
    <w:link w:val="Heading2Char"/>
    <w:uiPriority w:val="9"/>
    <w:unhideWhenUsed/>
    <w:qFormat/>
    <w:rsid w:val="0060164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uiPriority w:val="9"/>
    <w:qFormat/>
    <w:rsid w:val="00534AF9"/>
    <w:pPr>
      <w:widowControl/>
      <w:suppressAutoHyphens w:val="0"/>
      <w:overflowPunct/>
      <w:autoSpaceDE/>
      <w:spacing w:before="100" w:after="100"/>
      <w:textAlignment w:val="auto"/>
      <w:outlineLvl w:val="2"/>
    </w:pPr>
    <w:rPr>
      <w:rFonts w:ascii="Times New Roman" w:hAnsi="Times New Roman"/>
      <w:b/>
      <w:bCs/>
      <w:kern w:val="0"/>
      <w:sz w:val="27"/>
      <w:szCs w:val="27"/>
    </w:rPr>
  </w:style>
  <w:style w:type="paragraph" w:styleId="Heading4">
    <w:name w:val="heading 4"/>
    <w:basedOn w:val="Normal"/>
    <w:uiPriority w:val="9"/>
    <w:qFormat/>
    <w:rsid w:val="00534AF9"/>
    <w:pPr>
      <w:widowControl/>
      <w:suppressAutoHyphens w:val="0"/>
      <w:overflowPunct/>
      <w:autoSpaceDE/>
      <w:spacing w:before="100" w:after="100"/>
      <w:textAlignment w:val="auto"/>
      <w:outlineLvl w:val="3"/>
    </w:pPr>
    <w:rPr>
      <w:rFonts w:ascii="Times New Roman" w:hAnsi="Times New Roman"/>
      <w:b/>
      <w:bCs/>
      <w:kern w:val="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534AF9"/>
    <w:pPr>
      <w:ind w:left="720"/>
    </w:pPr>
  </w:style>
  <w:style w:type="paragraph" w:styleId="Header">
    <w:name w:val="header"/>
    <w:basedOn w:val="Normal"/>
    <w:rsid w:val="00534AF9"/>
    <w:pPr>
      <w:tabs>
        <w:tab w:val="center" w:pos="4680"/>
        <w:tab w:val="right" w:pos="9360"/>
      </w:tabs>
    </w:pPr>
  </w:style>
  <w:style w:type="character" w:customStyle="1" w:styleId="HeaderChar">
    <w:name w:val="Header Char"/>
    <w:basedOn w:val="DefaultParagraphFont"/>
    <w:rsid w:val="00534AF9"/>
  </w:style>
  <w:style w:type="paragraph" w:styleId="Footer">
    <w:name w:val="footer"/>
    <w:basedOn w:val="Normal"/>
    <w:rsid w:val="00534AF9"/>
    <w:pPr>
      <w:tabs>
        <w:tab w:val="center" w:pos="4680"/>
        <w:tab w:val="right" w:pos="9360"/>
      </w:tabs>
    </w:pPr>
  </w:style>
  <w:style w:type="character" w:customStyle="1" w:styleId="FooterChar">
    <w:name w:val="Footer Char"/>
    <w:basedOn w:val="DefaultParagraphFont"/>
    <w:rsid w:val="00534AF9"/>
  </w:style>
  <w:style w:type="paragraph" w:styleId="NormalWeb">
    <w:name w:val="Normal (Web)"/>
    <w:basedOn w:val="Normal"/>
    <w:uiPriority w:val="99"/>
    <w:qFormat/>
    <w:rsid w:val="00534AF9"/>
    <w:pPr>
      <w:widowControl/>
      <w:suppressAutoHyphens w:val="0"/>
      <w:overflowPunct/>
      <w:autoSpaceDE/>
      <w:spacing w:before="100" w:after="100"/>
      <w:textAlignment w:val="auto"/>
    </w:pPr>
    <w:rPr>
      <w:rFonts w:ascii="Times New Roman" w:hAnsi="Times New Roman"/>
      <w:kern w:val="0"/>
      <w:sz w:val="24"/>
      <w:szCs w:val="24"/>
    </w:rPr>
  </w:style>
  <w:style w:type="character" w:styleId="Strong">
    <w:name w:val="Strong"/>
    <w:basedOn w:val="DefaultParagraphFont"/>
    <w:uiPriority w:val="22"/>
    <w:qFormat/>
    <w:rsid w:val="00534AF9"/>
    <w:rPr>
      <w:b/>
      <w:bCs/>
    </w:rPr>
  </w:style>
  <w:style w:type="character" w:customStyle="1" w:styleId="Heading3Char">
    <w:name w:val="Heading 3 Char"/>
    <w:basedOn w:val="DefaultParagraphFont"/>
    <w:uiPriority w:val="9"/>
    <w:rsid w:val="00534AF9"/>
    <w:rPr>
      <w:rFonts w:ascii="Times New Roman" w:hAnsi="Times New Roman"/>
      <w:b/>
      <w:bCs/>
      <w:kern w:val="0"/>
      <w:sz w:val="27"/>
      <w:szCs w:val="27"/>
    </w:rPr>
  </w:style>
  <w:style w:type="character" w:customStyle="1" w:styleId="Heading4Char">
    <w:name w:val="Heading 4 Char"/>
    <w:basedOn w:val="DefaultParagraphFont"/>
    <w:uiPriority w:val="9"/>
    <w:rsid w:val="00534AF9"/>
    <w:rPr>
      <w:rFonts w:ascii="Times New Roman" w:hAnsi="Times New Roman"/>
      <w:b/>
      <w:bCs/>
      <w:kern w:val="0"/>
      <w:sz w:val="24"/>
      <w:szCs w:val="24"/>
    </w:rPr>
  </w:style>
  <w:style w:type="character" w:styleId="Hyperlink">
    <w:name w:val="Hyperlink"/>
    <w:basedOn w:val="DefaultParagraphFont"/>
    <w:rsid w:val="00534AF9"/>
    <w:rPr>
      <w:color w:val="0563C1"/>
      <w:u w:val="single"/>
    </w:rPr>
  </w:style>
  <w:style w:type="character" w:customStyle="1" w:styleId="cskcde">
    <w:name w:val="cskcde"/>
    <w:basedOn w:val="DefaultParagraphFont"/>
    <w:rsid w:val="00D6420C"/>
  </w:style>
  <w:style w:type="character" w:customStyle="1" w:styleId="hgkelc">
    <w:name w:val="hgkelc"/>
    <w:basedOn w:val="DefaultParagraphFont"/>
    <w:rsid w:val="00D6420C"/>
  </w:style>
  <w:style w:type="character" w:customStyle="1" w:styleId="Heading2Char">
    <w:name w:val="Heading 2 Char"/>
    <w:basedOn w:val="DefaultParagraphFont"/>
    <w:link w:val="Heading2"/>
    <w:uiPriority w:val="9"/>
    <w:rsid w:val="0060164F"/>
    <w:rPr>
      <w:rFonts w:asciiTheme="majorHAnsi" w:eastAsiaTheme="majorEastAsia" w:hAnsiTheme="majorHAnsi" w:cstheme="majorBidi"/>
      <w:color w:val="2E74B5" w:themeColor="accent1" w:themeShade="BF"/>
      <w:sz w:val="26"/>
      <w:szCs w:val="26"/>
    </w:rPr>
  </w:style>
  <w:style w:type="paragraph" w:styleId="BodyText">
    <w:name w:val="Body Text"/>
    <w:basedOn w:val="Normal"/>
    <w:link w:val="BodyTextChar"/>
    <w:uiPriority w:val="1"/>
    <w:qFormat/>
    <w:rsid w:val="0060164F"/>
    <w:pPr>
      <w:suppressAutoHyphens w:val="0"/>
      <w:overflowPunct/>
      <w:textAlignment w:val="auto"/>
    </w:pPr>
    <w:rPr>
      <w:rFonts w:ascii="Times New Roman" w:hAnsi="Times New Roman"/>
      <w:kern w:val="0"/>
      <w:sz w:val="24"/>
      <w:szCs w:val="24"/>
    </w:rPr>
  </w:style>
  <w:style w:type="character" w:customStyle="1" w:styleId="BodyTextChar">
    <w:name w:val="Body Text Char"/>
    <w:basedOn w:val="DefaultParagraphFont"/>
    <w:link w:val="BodyText"/>
    <w:uiPriority w:val="1"/>
    <w:rsid w:val="0060164F"/>
    <w:rPr>
      <w:rFonts w:ascii="Times New Roman" w:hAnsi="Times New Roman"/>
      <w:kern w:val="0"/>
      <w:sz w:val="24"/>
      <w:szCs w:val="24"/>
    </w:rPr>
  </w:style>
  <w:style w:type="paragraph" w:customStyle="1" w:styleId="p1">
    <w:name w:val="p1"/>
    <w:basedOn w:val="Normal"/>
    <w:rsid w:val="00FF38EB"/>
    <w:pPr>
      <w:widowControl/>
      <w:suppressAutoHyphens w:val="0"/>
      <w:overflowPunct/>
      <w:autoSpaceDE/>
      <w:autoSpaceDN/>
      <w:spacing w:before="100" w:beforeAutospacing="1" w:after="100" w:afterAutospacing="1"/>
      <w:textAlignment w:val="auto"/>
    </w:pPr>
    <w:rPr>
      <w:rFonts w:ascii="Times New Roman" w:eastAsiaTheme="minorEastAsia" w:hAnsi="Times New Roman"/>
      <w:kern w:val="0"/>
      <w:sz w:val="24"/>
      <w:szCs w:val="24"/>
      <w:lang w:val="en-GB" w:eastAsia="en-GB"/>
    </w:rPr>
  </w:style>
  <w:style w:type="character" w:customStyle="1" w:styleId="s1">
    <w:name w:val="s1"/>
    <w:basedOn w:val="DefaultParagraphFont"/>
    <w:rsid w:val="00FF38EB"/>
  </w:style>
  <w:style w:type="character" w:customStyle="1" w:styleId="s2">
    <w:name w:val="s2"/>
    <w:basedOn w:val="DefaultParagraphFont"/>
    <w:rsid w:val="00FF38EB"/>
  </w:style>
  <w:style w:type="paragraph" w:customStyle="1" w:styleId="p2">
    <w:name w:val="p2"/>
    <w:basedOn w:val="Normal"/>
    <w:rsid w:val="00FF38EB"/>
    <w:pPr>
      <w:widowControl/>
      <w:suppressAutoHyphens w:val="0"/>
      <w:overflowPunct/>
      <w:autoSpaceDE/>
      <w:autoSpaceDN/>
      <w:spacing w:before="100" w:beforeAutospacing="1" w:after="100" w:afterAutospacing="1"/>
      <w:textAlignment w:val="auto"/>
    </w:pPr>
    <w:rPr>
      <w:rFonts w:ascii="Times New Roman" w:eastAsiaTheme="minorEastAsia" w:hAnsi="Times New Roman"/>
      <w:kern w:val="0"/>
      <w:sz w:val="24"/>
      <w:szCs w:val="24"/>
      <w:lang w:val="en-GB" w:eastAsia="en-GB"/>
    </w:rPr>
  </w:style>
  <w:style w:type="character" w:customStyle="1" w:styleId="s4">
    <w:name w:val="s4"/>
    <w:basedOn w:val="DefaultParagraphFont"/>
    <w:rsid w:val="00D558F5"/>
  </w:style>
  <w:style w:type="character" w:customStyle="1" w:styleId="s3">
    <w:name w:val="s3"/>
    <w:basedOn w:val="DefaultParagraphFont"/>
    <w:rsid w:val="00AF54D0"/>
  </w:style>
  <w:style w:type="character" w:customStyle="1" w:styleId="apple-converted-space">
    <w:name w:val="apple-converted-space"/>
    <w:basedOn w:val="DefaultParagraphFont"/>
    <w:rsid w:val="00AF54D0"/>
  </w:style>
  <w:style w:type="paragraph" w:customStyle="1" w:styleId="p3">
    <w:name w:val="p3"/>
    <w:basedOn w:val="Normal"/>
    <w:rsid w:val="000F0F34"/>
    <w:pPr>
      <w:widowControl/>
      <w:suppressAutoHyphens w:val="0"/>
      <w:overflowPunct/>
      <w:autoSpaceDE/>
      <w:autoSpaceDN/>
      <w:spacing w:before="100" w:beforeAutospacing="1" w:after="100" w:afterAutospacing="1"/>
      <w:textAlignment w:val="auto"/>
    </w:pPr>
    <w:rPr>
      <w:rFonts w:ascii="Times New Roman" w:eastAsiaTheme="minorEastAsia" w:hAnsi="Times New Roman"/>
      <w:kern w:val="0"/>
      <w:sz w:val="24"/>
      <w:szCs w:val="24"/>
      <w:lang w:val="en-GB" w:eastAsia="en-GB"/>
    </w:rPr>
  </w:style>
  <w:style w:type="paragraph" w:styleId="BalloonText">
    <w:name w:val="Balloon Text"/>
    <w:basedOn w:val="Normal"/>
    <w:link w:val="BalloonTextChar"/>
    <w:uiPriority w:val="99"/>
    <w:semiHidden/>
    <w:unhideWhenUsed/>
    <w:rsid w:val="00D7789E"/>
    <w:rPr>
      <w:rFonts w:ascii="Tahoma" w:hAnsi="Tahoma" w:cs="Tahoma"/>
      <w:sz w:val="16"/>
      <w:szCs w:val="16"/>
    </w:rPr>
  </w:style>
  <w:style w:type="character" w:customStyle="1" w:styleId="BalloonTextChar">
    <w:name w:val="Balloon Text Char"/>
    <w:basedOn w:val="DefaultParagraphFont"/>
    <w:link w:val="BalloonText"/>
    <w:uiPriority w:val="99"/>
    <w:semiHidden/>
    <w:rsid w:val="00D7789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992623">
      <w:bodyDiv w:val="1"/>
      <w:marLeft w:val="0"/>
      <w:marRight w:val="0"/>
      <w:marTop w:val="0"/>
      <w:marBottom w:val="0"/>
      <w:divBdr>
        <w:top w:val="none" w:sz="0" w:space="0" w:color="auto"/>
        <w:left w:val="none" w:sz="0" w:space="0" w:color="auto"/>
        <w:bottom w:val="none" w:sz="0" w:space="0" w:color="auto"/>
        <w:right w:val="none" w:sz="0" w:space="0" w:color="auto"/>
      </w:divBdr>
    </w:div>
    <w:div w:id="260113414">
      <w:bodyDiv w:val="1"/>
      <w:marLeft w:val="0"/>
      <w:marRight w:val="0"/>
      <w:marTop w:val="0"/>
      <w:marBottom w:val="0"/>
      <w:divBdr>
        <w:top w:val="none" w:sz="0" w:space="0" w:color="auto"/>
        <w:left w:val="none" w:sz="0" w:space="0" w:color="auto"/>
        <w:bottom w:val="none" w:sz="0" w:space="0" w:color="auto"/>
        <w:right w:val="none" w:sz="0" w:space="0" w:color="auto"/>
      </w:divBdr>
    </w:div>
    <w:div w:id="322660491">
      <w:bodyDiv w:val="1"/>
      <w:marLeft w:val="0"/>
      <w:marRight w:val="0"/>
      <w:marTop w:val="0"/>
      <w:marBottom w:val="0"/>
      <w:divBdr>
        <w:top w:val="none" w:sz="0" w:space="0" w:color="auto"/>
        <w:left w:val="none" w:sz="0" w:space="0" w:color="auto"/>
        <w:bottom w:val="none" w:sz="0" w:space="0" w:color="auto"/>
        <w:right w:val="none" w:sz="0" w:space="0" w:color="auto"/>
      </w:divBdr>
    </w:div>
    <w:div w:id="424498649">
      <w:bodyDiv w:val="1"/>
      <w:marLeft w:val="0"/>
      <w:marRight w:val="0"/>
      <w:marTop w:val="0"/>
      <w:marBottom w:val="0"/>
      <w:divBdr>
        <w:top w:val="none" w:sz="0" w:space="0" w:color="auto"/>
        <w:left w:val="none" w:sz="0" w:space="0" w:color="auto"/>
        <w:bottom w:val="none" w:sz="0" w:space="0" w:color="auto"/>
        <w:right w:val="none" w:sz="0" w:space="0" w:color="auto"/>
      </w:divBdr>
    </w:div>
    <w:div w:id="571426091">
      <w:bodyDiv w:val="1"/>
      <w:marLeft w:val="0"/>
      <w:marRight w:val="0"/>
      <w:marTop w:val="0"/>
      <w:marBottom w:val="0"/>
      <w:divBdr>
        <w:top w:val="none" w:sz="0" w:space="0" w:color="auto"/>
        <w:left w:val="none" w:sz="0" w:space="0" w:color="auto"/>
        <w:bottom w:val="none" w:sz="0" w:space="0" w:color="auto"/>
        <w:right w:val="none" w:sz="0" w:space="0" w:color="auto"/>
      </w:divBdr>
    </w:div>
    <w:div w:id="575480902">
      <w:bodyDiv w:val="1"/>
      <w:marLeft w:val="0"/>
      <w:marRight w:val="0"/>
      <w:marTop w:val="0"/>
      <w:marBottom w:val="0"/>
      <w:divBdr>
        <w:top w:val="none" w:sz="0" w:space="0" w:color="auto"/>
        <w:left w:val="none" w:sz="0" w:space="0" w:color="auto"/>
        <w:bottom w:val="none" w:sz="0" w:space="0" w:color="auto"/>
        <w:right w:val="none" w:sz="0" w:space="0" w:color="auto"/>
      </w:divBdr>
    </w:div>
    <w:div w:id="610434780">
      <w:bodyDiv w:val="1"/>
      <w:marLeft w:val="0"/>
      <w:marRight w:val="0"/>
      <w:marTop w:val="0"/>
      <w:marBottom w:val="0"/>
      <w:divBdr>
        <w:top w:val="none" w:sz="0" w:space="0" w:color="auto"/>
        <w:left w:val="none" w:sz="0" w:space="0" w:color="auto"/>
        <w:bottom w:val="none" w:sz="0" w:space="0" w:color="auto"/>
        <w:right w:val="none" w:sz="0" w:space="0" w:color="auto"/>
      </w:divBdr>
    </w:div>
    <w:div w:id="635529030">
      <w:bodyDiv w:val="1"/>
      <w:marLeft w:val="0"/>
      <w:marRight w:val="0"/>
      <w:marTop w:val="0"/>
      <w:marBottom w:val="0"/>
      <w:divBdr>
        <w:top w:val="none" w:sz="0" w:space="0" w:color="auto"/>
        <w:left w:val="none" w:sz="0" w:space="0" w:color="auto"/>
        <w:bottom w:val="none" w:sz="0" w:space="0" w:color="auto"/>
        <w:right w:val="none" w:sz="0" w:space="0" w:color="auto"/>
      </w:divBdr>
    </w:div>
    <w:div w:id="1234896314">
      <w:bodyDiv w:val="1"/>
      <w:marLeft w:val="0"/>
      <w:marRight w:val="0"/>
      <w:marTop w:val="0"/>
      <w:marBottom w:val="0"/>
      <w:divBdr>
        <w:top w:val="none" w:sz="0" w:space="0" w:color="auto"/>
        <w:left w:val="none" w:sz="0" w:space="0" w:color="auto"/>
        <w:bottom w:val="none" w:sz="0" w:space="0" w:color="auto"/>
        <w:right w:val="none" w:sz="0" w:space="0" w:color="auto"/>
      </w:divBdr>
      <w:divsChild>
        <w:div w:id="339815886">
          <w:marLeft w:val="0"/>
          <w:marRight w:val="0"/>
          <w:marTop w:val="0"/>
          <w:marBottom w:val="0"/>
          <w:divBdr>
            <w:top w:val="none" w:sz="0" w:space="0" w:color="auto"/>
            <w:left w:val="none" w:sz="0" w:space="0" w:color="auto"/>
            <w:bottom w:val="none" w:sz="0" w:space="0" w:color="auto"/>
            <w:right w:val="none" w:sz="0" w:space="0" w:color="auto"/>
          </w:divBdr>
          <w:divsChild>
            <w:div w:id="155263596">
              <w:marLeft w:val="0"/>
              <w:marRight w:val="0"/>
              <w:marTop w:val="0"/>
              <w:marBottom w:val="0"/>
              <w:divBdr>
                <w:top w:val="none" w:sz="0" w:space="0" w:color="auto"/>
                <w:left w:val="none" w:sz="0" w:space="0" w:color="auto"/>
                <w:bottom w:val="none" w:sz="0" w:space="0" w:color="auto"/>
                <w:right w:val="none" w:sz="0" w:space="0" w:color="auto"/>
              </w:divBdr>
              <w:divsChild>
                <w:div w:id="44049291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1853520983">
          <w:marLeft w:val="0"/>
          <w:marRight w:val="0"/>
          <w:marTop w:val="0"/>
          <w:marBottom w:val="0"/>
          <w:divBdr>
            <w:top w:val="none" w:sz="0" w:space="0" w:color="auto"/>
            <w:left w:val="none" w:sz="0" w:space="0" w:color="auto"/>
            <w:bottom w:val="none" w:sz="0" w:space="0" w:color="auto"/>
            <w:right w:val="none" w:sz="0" w:space="0" w:color="auto"/>
          </w:divBdr>
          <w:divsChild>
            <w:div w:id="1777820565">
              <w:marLeft w:val="0"/>
              <w:marRight w:val="0"/>
              <w:marTop w:val="0"/>
              <w:marBottom w:val="0"/>
              <w:divBdr>
                <w:top w:val="none" w:sz="0" w:space="0" w:color="auto"/>
                <w:left w:val="none" w:sz="0" w:space="0" w:color="auto"/>
                <w:bottom w:val="none" w:sz="0" w:space="0" w:color="auto"/>
                <w:right w:val="none" w:sz="0" w:space="0" w:color="auto"/>
              </w:divBdr>
              <w:divsChild>
                <w:div w:id="1034425485">
                  <w:marLeft w:val="0"/>
                  <w:marRight w:val="0"/>
                  <w:marTop w:val="0"/>
                  <w:marBottom w:val="0"/>
                  <w:divBdr>
                    <w:top w:val="none" w:sz="0" w:space="0" w:color="auto"/>
                    <w:left w:val="none" w:sz="0" w:space="0" w:color="auto"/>
                    <w:bottom w:val="none" w:sz="0" w:space="0" w:color="auto"/>
                    <w:right w:val="none" w:sz="0" w:space="0" w:color="auto"/>
                  </w:divBdr>
                  <w:divsChild>
                    <w:div w:id="1399746179">
                      <w:marLeft w:val="0"/>
                      <w:marRight w:val="0"/>
                      <w:marTop w:val="0"/>
                      <w:marBottom w:val="0"/>
                      <w:divBdr>
                        <w:top w:val="none" w:sz="0" w:space="0" w:color="auto"/>
                        <w:left w:val="none" w:sz="0" w:space="0" w:color="auto"/>
                        <w:bottom w:val="none" w:sz="0" w:space="0" w:color="auto"/>
                        <w:right w:val="none" w:sz="0" w:space="0" w:color="auto"/>
                      </w:divBdr>
                      <w:divsChild>
                        <w:div w:id="1813518263">
                          <w:marLeft w:val="0"/>
                          <w:marRight w:val="0"/>
                          <w:marTop w:val="0"/>
                          <w:marBottom w:val="0"/>
                          <w:divBdr>
                            <w:top w:val="none" w:sz="0" w:space="0" w:color="auto"/>
                            <w:left w:val="none" w:sz="0" w:space="0" w:color="auto"/>
                            <w:bottom w:val="none" w:sz="0" w:space="0" w:color="auto"/>
                            <w:right w:val="none" w:sz="0" w:space="0" w:color="auto"/>
                          </w:divBdr>
                          <w:divsChild>
                            <w:div w:id="1673336219">
                              <w:marLeft w:val="300"/>
                              <w:marRight w:val="0"/>
                              <w:marTop w:val="0"/>
                              <w:marBottom w:val="0"/>
                              <w:divBdr>
                                <w:top w:val="none" w:sz="0" w:space="0" w:color="auto"/>
                                <w:left w:val="none" w:sz="0" w:space="0" w:color="auto"/>
                                <w:bottom w:val="none" w:sz="0" w:space="0" w:color="auto"/>
                                <w:right w:val="none" w:sz="0" w:space="0" w:color="auto"/>
                              </w:divBdr>
                              <w:divsChild>
                                <w:div w:id="175580295">
                                  <w:marLeft w:val="0"/>
                                  <w:marRight w:val="0"/>
                                  <w:marTop w:val="0"/>
                                  <w:marBottom w:val="0"/>
                                  <w:divBdr>
                                    <w:top w:val="none" w:sz="0" w:space="0" w:color="auto"/>
                                    <w:left w:val="none" w:sz="0" w:space="0" w:color="auto"/>
                                    <w:bottom w:val="none" w:sz="0" w:space="0" w:color="auto"/>
                                    <w:right w:val="none" w:sz="0" w:space="0" w:color="auto"/>
                                  </w:divBdr>
                                  <w:divsChild>
                                    <w:div w:id="938637040">
                                      <w:marLeft w:val="0"/>
                                      <w:marRight w:val="0"/>
                                      <w:marTop w:val="0"/>
                                      <w:marBottom w:val="0"/>
                                      <w:divBdr>
                                        <w:top w:val="none" w:sz="0" w:space="0" w:color="auto"/>
                                        <w:left w:val="none" w:sz="0" w:space="0" w:color="auto"/>
                                        <w:bottom w:val="none" w:sz="0" w:space="0" w:color="auto"/>
                                        <w:right w:val="none" w:sz="0" w:space="0" w:color="auto"/>
                                      </w:divBdr>
                                      <w:divsChild>
                                        <w:div w:id="867334604">
                                          <w:marLeft w:val="0"/>
                                          <w:marRight w:val="0"/>
                                          <w:marTop w:val="0"/>
                                          <w:marBottom w:val="0"/>
                                          <w:divBdr>
                                            <w:top w:val="none" w:sz="0" w:space="0" w:color="auto"/>
                                            <w:left w:val="none" w:sz="0" w:space="0" w:color="auto"/>
                                            <w:bottom w:val="none" w:sz="0" w:space="0" w:color="auto"/>
                                            <w:right w:val="none" w:sz="0" w:space="0" w:color="auto"/>
                                          </w:divBdr>
                                          <w:divsChild>
                                            <w:div w:id="696126680">
                                              <w:marLeft w:val="0"/>
                                              <w:marRight w:val="0"/>
                                              <w:marTop w:val="0"/>
                                              <w:marBottom w:val="0"/>
                                              <w:divBdr>
                                                <w:top w:val="none" w:sz="0" w:space="0" w:color="auto"/>
                                                <w:left w:val="none" w:sz="0" w:space="0" w:color="auto"/>
                                                <w:bottom w:val="none" w:sz="0" w:space="0" w:color="auto"/>
                                                <w:right w:val="none" w:sz="0" w:space="0" w:color="auto"/>
                                              </w:divBdr>
                                              <w:divsChild>
                                                <w:div w:id="651450292">
                                                  <w:marLeft w:val="0"/>
                                                  <w:marRight w:val="0"/>
                                                  <w:marTop w:val="0"/>
                                                  <w:marBottom w:val="0"/>
                                                  <w:divBdr>
                                                    <w:top w:val="none" w:sz="0" w:space="0" w:color="auto"/>
                                                    <w:left w:val="none" w:sz="0" w:space="0" w:color="auto"/>
                                                    <w:bottom w:val="none" w:sz="0" w:space="0" w:color="auto"/>
                                                    <w:right w:val="none" w:sz="0" w:space="0" w:color="auto"/>
                                                  </w:divBdr>
                                                  <w:divsChild>
                                                    <w:div w:id="2146198025">
                                                      <w:marLeft w:val="0"/>
                                                      <w:marRight w:val="0"/>
                                                      <w:marTop w:val="0"/>
                                                      <w:marBottom w:val="0"/>
                                                      <w:divBdr>
                                                        <w:top w:val="none" w:sz="0" w:space="0" w:color="auto"/>
                                                        <w:left w:val="none" w:sz="0" w:space="0" w:color="auto"/>
                                                        <w:bottom w:val="none" w:sz="0" w:space="0" w:color="auto"/>
                                                        <w:right w:val="none" w:sz="0" w:space="0" w:color="auto"/>
                                                      </w:divBdr>
                                                      <w:divsChild>
                                                        <w:div w:id="1584292103">
                                                          <w:marLeft w:val="0"/>
                                                          <w:marRight w:val="0"/>
                                                          <w:marTop w:val="0"/>
                                                          <w:marBottom w:val="0"/>
                                                          <w:divBdr>
                                                            <w:top w:val="none" w:sz="0" w:space="0" w:color="auto"/>
                                                            <w:left w:val="none" w:sz="0" w:space="0" w:color="auto"/>
                                                            <w:bottom w:val="none" w:sz="0" w:space="0" w:color="auto"/>
                                                            <w:right w:val="none" w:sz="0" w:space="0" w:color="auto"/>
                                                          </w:divBdr>
                                                          <w:divsChild>
                                                            <w:div w:id="2044013310">
                                                              <w:marLeft w:val="0"/>
                                                              <w:marRight w:val="0"/>
                                                              <w:marTop w:val="0"/>
                                                              <w:marBottom w:val="0"/>
                                                              <w:divBdr>
                                                                <w:top w:val="none" w:sz="0" w:space="0" w:color="auto"/>
                                                                <w:left w:val="none" w:sz="0" w:space="0" w:color="auto"/>
                                                                <w:bottom w:val="none" w:sz="0" w:space="0" w:color="auto"/>
                                                                <w:right w:val="none" w:sz="0" w:space="0" w:color="auto"/>
                                                              </w:divBdr>
                                                              <w:divsChild>
                                                                <w:div w:id="433332229">
                                                                  <w:marLeft w:val="0"/>
                                                                  <w:marRight w:val="0"/>
                                                                  <w:marTop w:val="0"/>
                                                                  <w:marBottom w:val="0"/>
                                                                  <w:divBdr>
                                                                    <w:top w:val="none" w:sz="0" w:space="0" w:color="auto"/>
                                                                    <w:left w:val="none" w:sz="0" w:space="0" w:color="auto"/>
                                                                    <w:bottom w:val="none" w:sz="0" w:space="0" w:color="auto"/>
                                                                    <w:right w:val="none" w:sz="0" w:space="0" w:color="auto"/>
                                                                  </w:divBdr>
                                                                  <w:divsChild>
                                                                    <w:div w:id="127887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60585974">
                      <w:marLeft w:val="0"/>
                      <w:marRight w:val="0"/>
                      <w:marTop w:val="0"/>
                      <w:marBottom w:val="0"/>
                      <w:divBdr>
                        <w:top w:val="none" w:sz="0" w:space="0" w:color="auto"/>
                        <w:left w:val="none" w:sz="0" w:space="0" w:color="auto"/>
                        <w:bottom w:val="none" w:sz="0" w:space="0" w:color="auto"/>
                        <w:right w:val="none" w:sz="0" w:space="0" w:color="auto"/>
                      </w:divBdr>
                      <w:divsChild>
                        <w:div w:id="2058314320">
                          <w:marLeft w:val="0"/>
                          <w:marRight w:val="0"/>
                          <w:marTop w:val="0"/>
                          <w:marBottom w:val="0"/>
                          <w:divBdr>
                            <w:top w:val="none" w:sz="0" w:space="0" w:color="auto"/>
                            <w:left w:val="none" w:sz="0" w:space="0" w:color="auto"/>
                            <w:bottom w:val="none" w:sz="0" w:space="0" w:color="auto"/>
                            <w:right w:val="none" w:sz="0" w:space="0" w:color="auto"/>
                          </w:divBdr>
                          <w:divsChild>
                            <w:div w:id="125416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7227344">
      <w:bodyDiv w:val="1"/>
      <w:marLeft w:val="0"/>
      <w:marRight w:val="0"/>
      <w:marTop w:val="0"/>
      <w:marBottom w:val="0"/>
      <w:divBdr>
        <w:top w:val="none" w:sz="0" w:space="0" w:color="auto"/>
        <w:left w:val="none" w:sz="0" w:space="0" w:color="auto"/>
        <w:bottom w:val="none" w:sz="0" w:space="0" w:color="auto"/>
        <w:right w:val="none" w:sz="0" w:space="0" w:color="auto"/>
      </w:divBdr>
    </w:div>
    <w:div w:id="1452479247">
      <w:bodyDiv w:val="1"/>
      <w:marLeft w:val="0"/>
      <w:marRight w:val="0"/>
      <w:marTop w:val="0"/>
      <w:marBottom w:val="0"/>
      <w:divBdr>
        <w:top w:val="none" w:sz="0" w:space="0" w:color="auto"/>
        <w:left w:val="none" w:sz="0" w:space="0" w:color="auto"/>
        <w:bottom w:val="none" w:sz="0" w:space="0" w:color="auto"/>
        <w:right w:val="none" w:sz="0" w:space="0" w:color="auto"/>
      </w:divBdr>
    </w:div>
    <w:div w:id="1558054480">
      <w:bodyDiv w:val="1"/>
      <w:marLeft w:val="0"/>
      <w:marRight w:val="0"/>
      <w:marTop w:val="0"/>
      <w:marBottom w:val="0"/>
      <w:divBdr>
        <w:top w:val="none" w:sz="0" w:space="0" w:color="auto"/>
        <w:left w:val="none" w:sz="0" w:space="0" w:color="auto"/>
        <w:bottom w:val="none" w:sz="0" w:space="0" w:color="auto"/>
        <w:right w:val="none" w:sz="0" w:space="0" w:color="auto"/>
      </w:divBdr>
    </w:div>
    <w:div w:id="1850677164">
      <w:bodyDiv w:val="1"/>
      <w:marLeft w:val="0"/>
      <w:marRight w:val="0"/>
      <w:marTop w:val="0"/>
      <w:marBottom w:val="0"/>
      <w:divBdr>
        <w:top w:val="none" w:sz="0" w:space="0" w:color="auto"/>
        <w:left w:val="none" w:sz="0" w:space="0" w:color="auto"/>
        <w:bottom w:val="none" w:sz="0" w:space="0" w:color="auto"/>
        <w:right w:val="none" w:sz="0" w:space="0" w:color="auto"/>
      </w:divBdr>
    </w:div>
    <w:div w:id="19883628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0.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hyperlink" Target="http://www.archdaily.com/" TargetMode="External"/><Relationship Id="rId37" Type="http://schemas.openxmlformats.org/officeDocument/2006/relationships/oleObject" Target="embeddings/oleObject2.bin"/><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oleObject" Target="embeddings/oleObject1.bin"/><Relationship Id="rId49" Type="http://schemas.openxmlformats.org/officeDocument/2006/relationships/image" Target="media/image40.pn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5.png"/><Relationship Id="rId52" Type="http://schemas.openxmlformats.org/officeDocument/2006/relationships/hyperlink" Target="https://www.aia.org/" TargetMode="External"/><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https://www.who.int/publications/i/item/9789241515524"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4.jpeg"/><Relationship Id="rId41" Type="http://schemas.openxmlformats.org/officeDocument/2006/relationships/image" Target="media/image32.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85</Pages>
  <Words>10012</Words>
  <Characters>57074</Characters>
  <Application>Microsoft Office Word</Application>
  <DocSecurity>0</DocSecurity>
  <Lines>475</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66953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PRINCE-G</cp:lastModifiedBy>
  <cp:revision>5</cp:revision>
  <cp:lastPrinted>2024-07-29T22:13:00Z</cp:lastPrinted>
  <dcterms:created xsi:type="dcterms:W3CDTF">2025-08-07T17:25:00Z</dcterms:created>
  <dcterms:modified xsi:type="dcterms:W3CDTF">2025-08-07T17:38:00Z</dcterms:modified>
</cp:coreProperties>
</file>