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0C1ABC05" w14:textId="77777777" w:rsidR="00CC1C38" w:rsidRDefault="00CC1C38" w:rsidP="00B458FA">
      <w:pPr>
        <w:jc w:val="center"/>
        <w:rPr>
          <w:rFonts w:ascii="Times New Roman" w:eastAsia="Arial Black" w:hAnsi="Times New Roman" w:cs="Times New Roman"/>
          <w:b/>
          <w:color w:val="auto"/>
          <w:sz w:val="28"/>
          <w:szCs w:val="32"/>
        </w:rPr>
      </w:pPr>
      <w:r w:rsidRPr="00CC1C38">
        <w:rPr>
          <w:rFonts w:ascii="Times New Roman" w:eastAsia="Arial Black" w:hAnsi="Times New Roman" w:cs="Times New Roman"/>
          <w:b/>
          <w:color w:val="auto"/>
          <w:sz w:val="28"/>
          <w:szCs w:val="32"/>
        </w:rPr>
        <w:t>IBISANKALE ABDULLAZEEZ OLAREWAJU</w:t>
      </w:r>
    </w:p>
    <w:p w14:paraId="0F2A57DF" w14:textId="7334CB1E"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CC1C38">
        <w:rPr>
          <w:rFonts w:ascii="Times New Roman" w:hAnsi="Times New Roman" w:cs="Times New Roman"/>
          <w:b/>
          <w:color w:val="000000"/>
          <w:sz w:val="28"/>
          <w:szCs w:val="32"/>
        </w:rPr>
        <w:t>119</w:t>
      </w:r>
      <w:bookmarkStart w:id="1" w:name="_GoBack"/>
      <w:bookmarkEnd w:id="1"/>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2" w:name="_Toc203664742"/>
      <w:bookmarkStart w:id="3" w:name="_Toc204148579"/>
      <w:r w:rsidRPr="00A402D1">
        <w:rPr>
          <w:rFonts w:ascii="Times New Roman" w:hAnsi="Times New Roman" w:cs="Times New Roman"/>
          <w:b/>
          <w:color w:val="auto"/>
        </w:rPr>
        <w:lastRenderedPageBreak/>
        <w:t>CERTIFICATION</w:t>
      </w:r>
      <w:bookmarkEnd w:id="2"/>
      <w:bookmarkEnd w:id="3"/>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774B95AE"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C772D4">
        <w:rPr>
          <w:rFonts w:ascii="Times New Roman" w:hAnsi="Times New Roman"/>
          <w:color w:val="auto"/>
          <w:szCs w:val="24"/>
        </w:rPr>
        <w:t>(NAME)</w:t>
      </w:r>
      <w:r w:rsidRPr="00A402D1">
        <w:rPr>
          <w:rFonts w:ascii="Times New Roman" w:hAnsi="Times New Roman"/>
          <w:color w:val="auto"/>
          <w:szCs w:val="24"/>
        </w:rPr>
        <w:t xml:space="preserve"> with matric number HND/23/MEC/FT/0</w:t>
      </w:r>
      <w:r w:rsidRPr="00A402D1">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4" w:name="_Toc203664743"/>
      <w:bookmarkStart w:id="5" w:name="_Toc204148580"/>
      <w:r w:rsidRPr="00A402D1">
        <w:rPr>
          <w:rFonts w:ascii="Times New Roman" w:hAnsi="Times New Roman" w:cs="Times New Roman"/>
          <w:b/>
          <w:color w:val="auto"/>
        </w:rPr>
        <w:lastRenderedPageBreak/>
        <w:t>DEDICATION</w:t>
      </w:r>
      <w:bookmarkEnd w:id="4"/>
      <w:bookmarkEnd w:id="5"/>
    </w:p>
    <w:p w14:paraId="105C4DE1" w14:textId="7BAFF9E8" w:rsidR="00B002C3" w:rsidRPr="00B002C3" w:rsidRDefault="00B002C3" w:rsidP="00B002C3">
      <w:pPr>
        <w:spacing w:line="360" w:lineRule="auto"/>
        <w:jc w:val="both"/>
        <w:rPr>
          <w:rFonts w:ascii="Times New Roman" w:hAnsi="Times New Roman"/>
          <w:color w:val="auto"/>
          <w:szCs w:val="24"/>
        </w:rPr>
      </w:pPr>
      <w:r w:rsidRPr="00B002C3">
        <w:rPr>
          <w:rFonts w:ascii="Times New Roman" w:hAnsi="Times New Roman"/>
          <w:color w:val="auto"/>
          <w:szCs w:val="24"/>
        </w:rPr>
        <w:t>I dedicate this project first and foremost to God Almighty, the giver of wisdom, strength, and life. Without His grace, this journe</w:t>
      </w:r>
      <w:r>
        <w:rPr>
          <w:rFonts w:ascii="Times New Roman" w:hAnsi="Times New Roman"/>
          <w:color w:val="auto"/>
          <w:szCs w:val="24"/>
        </w:rPr>
        <w:t>y would not have been possible.</w:t>
      </w:r>
    </w:p>
    <w:p w14:paraId="09B08906" w14:textId="40247573" w:rsidR="00B458FA" w:rsidRPr="00A402D1" w:rsidRDefault="00B002C3" w:rsidP="00B002C3">
      <w:pPr>
        <w:spacing w:line="360" w:lineRule="auto"/>
        <w:jc w:val="both"/>
        <w:rPr>
          <w:rFonts w:ascii="Times New Roman" w:hAnsi="Times New Roman"/>
          <w:color w:val="auto"/>
          <w:szCs w:val="24"/>
        </w:rPr>
      </w:pPr>
      <w:r w:rsidRPr="00B002C3">
        <w:rPr>
          <w:rFonts w:ascii="Times New Roman" w:hAnsi="Times New Roman"/>
          <w:color w:val="auto"/>
          <w:szCs w:val="24"/>
        </w:rPr>
        <w:t>I also dedicate it to the loving memory of my Late Dad, whose legacy continues to inspire me every day. Though you are no longer here, your dreams, values, and sacrifices live on in me. This achievement is a tribute to you.</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6" w:name="_Toc203664744"/>
      <w:bookmarkStart w:id="7" w:name="_Toc204148581"/>
      <w:r w:rsidRPr="00A402D1">
        <w:rPr>
          <w:rFonts w:ascii="Times New Roman" w:hAnsi="Times New Roman" w:cs="Times New Roman"/>
          <w:b/>
          <w:color w:val="auto"/>
        </w:rPr>
        <w:lastRenderedPageBreak/>
        <w:t>ACKNOWLEDGEMENT</w:t>
      </w:r>
      <w:bookmarkEnd w:id="6"/>
      <w:bookmarkEnd w:id="7"/>
    </w:p>
    <w:p w14:paraId="1C48E3C7" w14:textId="565FE5BE" w:rsidR="00B002C3" w:rsidRPr="00B002C3" w:rsidRDefault="00B002C3" w:rsidP="00B002C3">
      <w:pPr>
        <w:spacing w:after="160" w:line="259" w:lineRule="auto"/>
        <w:jc w:val="both"/>
        <w:rPr>
          <w:rFonts w:ascii="Times New Roman" w:hAnsi="Times New Roman" w:cs="Times New Roman"/>
          <w:color w:val="auto"/>
        </w:rPr>
      </w:pPr>
      <w:r w:rsidRPr="00B002C3">
        <w:rPr>
          <w:rFonts w:ascii="Times New Roman" w:hAnsi="Times New Roman" w:cs="Times New Roman"/>
          <w:color w:val="auto"/>
        </w:rPr>
        <w:t>I wish to express my sincere gratitude to Almighty God for granting me the strength, wisdom, and grace to complete this project successfully.</w:t>
      </w:r>
    </w:p>
    <w:p w14:paraId="2E481F6B" w14:textId="77777777" w:rsidR="00B002C3" w:rsidRPr="00B002C3" w:rsidRDefault="00B002C3" w:rsidP="00B002C3">
      <w:pPr>
        <w:spacing w:after="160" w:line="259" w:lineRule="auto"/>
        <w:jc w:val="both"/>
        <w:rPr>
          <w:rFonts w:ascii="Times New Roman" w:hAnsi="Times New Roman" w:cs="Times New Roman"/>
          <w:color w:val="auto"/>
        </w:rPr>
      </w:pPr>
      <w:r w:rsidRPr="00B002C3">
        <w:rPr>
          <w:rFonts w:ascii="Times New Roman" w:hAnsi="Times New Roman" w:cs="Times New Roman"/>
          <w:color w:val="auto"/>
        </w:rPr>
        <w:t>My deepest appreciation goes to my Late Dad</w:t>
      </w:r>
      <w:proofErr w:type="gramStart"/>
      <w:r w:rsidRPr="00B002C3">
        <w:rPr>
          <w:rFonts w:ascii="Times New Roman" w:hAnsi="Times New Roman" w:cs="Times New Roman"/>
          <w:color w:val="auto"/>
        </w:rPr>
        <w:t>,(</w:t>
      </w:r>
      <w:proofErr w:type="spellStart"/>
      <w:proofErr w:type="gramEnd"/>
      <w:r w:rsidRPr="00B002C3">
        <w:rPr>
          <w:rFonts w:ascii="Times New Roman" w:hAnsi="Times New Roman" w:cs="Times New Roman"/>
          <w:color w:val="auto"/>
        </w:rPr>
        <w:t>Mr</w:t>
      </w:r>
      <w:proofErr w:type="spellEnd"/>
      <w:r w:rsidRPr="00B002C3">
        <w:rPr>
          <w:rFonts w:ascii="Times New Roman" w:hAnsi="Times New Roman" w:cs="Times New Roman"/>
          <w:color w:val="auto"/>
        </w:rPr>
        <w:t xml:space="preserve"> Suleiman)and to my Mum whose sacrifices, love, and guidance have been the foundation of my success. Your support throughout this journey has been immeasurable.</w:t>
      </w:r>
    </w:p>
    <w:p w14:paraId="704BDB9D" w14:textId="77777777" w:rsidR="00B002C3" w:rsidRPr="00B002C3" w:rsidRDefault="00B002C3" w:rsidP="00B002C3">
      <w:pPr>
        <w:spacing w:after="160" w:line="259" w:lineRule="auto"/>
        <w:jc w:val="both"/>
        <w:rPr>
          <w:rFonts w:ascii="Times New Roman" w:hAnsi="Times New Roman" w:cs="Times New Roman"/>
          <w:color w:val="auto"/>
        </w:rPr>
      </w:pPr>
      <w:r w:rsidRPr="00B002C3">
        <w:rPr>
          <w:rFonts w:ascii="Times New Roman" w:hAnsi="Times New Roman" w:cs="Times New Roman"/>
          <w:color w:val="auto"/>
        </w:rPr>
        <w:t>To my Brother, thank you for your constant encouragement and for always reminding me to stay focused and determined.</w:t>
      </w:r>
    </w:p>
    <w:p w14:paraId="70110877" w14:textId="77777777" w:rsidR="00B002C3" w:rsidRPr="00B002C3" w:rsidRDefault="00B002C3" w:rsidP="00B002C3">
      <w:pPr>
        <w:spacing w:after="160" w:line="259" w:lineRule="auto"/>
        <w:jc w:val="both"/>
        <w:rPr>
          <w:rFonts w:ascii="Times New Roman" w:hAnsi="Times New Roman" w:cs="Times New Roman"/>
          <w:color w:val="auto"/>
        </w:rPr>
      </w:pPr>
      <w:r w:rsidRPr="00B002C3">
        <w:rPr>
          <w:rFonts w:ascii="Times New Roman" w:hAnsi="Times New Roman" w:cs="Times New Roman"/>
          <w:color w:val="auto"/>
        </w:rPr>
        <w:t>A heartfelt thank you to my Girlfriend—your patience, care, and emotional support played a huge role in helping me stay grounded and positive through the challenges.</w:t>
      </w:r>
    </w:p>
    <w:p w14:paraId="0F89D06B" w14:textId="77777777" w:rsidR="00B002C3" w:rsidRPr="00B002C3" w:rsidRDefault="00B002C3" w:rsidP="00B002C3">
      <w:pPr>
        <w:spacing w:after="160" w:line="259" w:lineRule="auto"/>
        <w:jc w:val="both"/>
        <w:rPr>
          <w:rFonts w:ascii="Times New Roman" w:hAnsi="Times New Roman" w:cs="Times New Roman"/>
          <w:color w:val="auto"/>
        </w:rPr>
      </w:pPr>
      <w:r w:rsidRPr="00B002C3">
        <w:rPr>
          <w:rFonts w:ascii="Times New Roman" w:hAnsi="Times New Roman" w:cs="Times New Roman"/>
          <w:color w:val="auto"/>
        </w:rPr>
        <w:t>I also extend my appreciation to my supervisor and lecturers for their valuable guidance, and to all my friends and colleagues who contributed in one way or the other to the success of this work.</w:t>
      </w:r>
    </w:p>
    <w:p w14:paraId="3E2CF4E4" w14:textId="5C44CC56" w:rsidR="00721A96" w:rsidRPr="00B002C3" w:rsidRDefault="00B002C3" w:rsidP="00B002C3">
      <w:pPr>
        <w:spacing w:after="160" w:line="259" w:lineRule="auto"/>
        <w:jc w:val="both"/>
        <w:rPr>
          <w:rFonts w:ascii="Times New Roman" w:hAnsi="Times New Roman" w:cs="Times New Roman"/>
          <w:color w:val="auto"/>
        </w:rPr>
      </w:pPr>
      <w:r w:rsidRPr="00B002C3">
        <w:rPr>
          <w:rFonts w:ascii="Times New Roman" w:hAnsi="Times New Roman" w:cs="Times New Roman"/>
          <w:color w:val="auto"/>
        </w:rPr>
        <w:t xml:space="preserve">May God bless you all </w:t>
      </w:r>
      <w:proofErr w:type="gramStart"/>
      <w:r w:rsidRPr="00B002C3">
        <w:rPr>
          <w:rFonts w:ascii="Times New Roman" w:hAnsi="Times New Roman" w:cs="Times New Roman"/>
          <w:color w:val="auto"/>
        </w:rPr>
        <w:t>abundantly</w:t>
      </w:r>
      <w:proofErr w:type="gramEnd"/>
    </w:p>
    <w:p w14:paraId="552A810C" w14:textId="77777777" w:rsidR="00A434E3" w:rsidRPr="00A434E3" w:rsidRDefault="00A434E3" w:rsidP="00B002C3">
      <w:pPr>
        <w:spacing w:after="160" w:line="259" w:lineRule="auto"/>
        <w:jc w:val="both"/>
        <w:rPr>
          <w:rFonts w:ascii="Times New Roman" w:eastAsiaTheme="majorEastAsia" w:hAnsi="Times New Roman" w:cs="Times New Roman"/>
          <w:b/>
          <w:color w:val="auto"/>
          <w:sz w:val="32"/>
          <w:szCs w:val="32"/>
        </w:rPr>
      </w:pPr>
    </w:p>
    <w:p w14:paraId="168166E3" w14:textId="77777777" w:rsidR="00B002C3" w:rsidRDefault="00B002C3">
      <w:pPr>
        <w:spacing w:after="160" w:line="259" w:lineRule="auto"/>
        <w:rPr>
          <w:rFonts w:ascii="Times New Roman" w:eastAsiaTheme="majorEastAsia" w:hAnsi="Times New Roman" w:cs="Times New Roman"/>
          <w:b/>
          <w:bCs/>
          <w:color w:val="auto"/>
          <w:sz w:val="32"/>
          <w:szCs w:val="32"/>
        </w:rPr>
      </w:pPr>
      <w:bookmarkStart w:id="8" w:name="_Toc203664745"/>
      <w:bookmarkStart w:id="9" w:name="_Toc204148582"/>
      <w:r>
        <w:rPr>
          <w:rFonts w:ascii="Times New Roman" w:hAnsi="Times New Roman" w:cs="Times New Roman"/>
          <w:b/>
          <w:bCs/>
          <w:color w:val="auto"/>
        </w:rPr>
        <w:br w:type="page"/>
      </w:r>
    </w:p>
    <w:p w14:paraId="06E3AB82" w14:textId="37FD9672" w:rsidR="00B458FA" w:rsidRPr="00B002C3" w:rsidRDefault="00B458FA" w:rsidP="00A434E3">
      <w:pPr>
        <w:pStyle w:val="Heading1"/>
        <w:spacing w:line="360" w:lineRule="auto"/>
        <w:jc w:val="center"/>
        <w:rPr>
          <w:rFonts w:ascii="Times New Roman" w:hAnsi="Times New Roman" w:cs="Times New Roman"/>
          <w:b/>
          <w:bCs/>
          <w:i/>
          <w:color w:val="auto"/>
          <w:szCs w:val="24"/>
        </w:rPr>
      </w:pPr>
      <w:r w:rsidRPr="00B002C3">
        <w:rPr>
          <w:rFonts w:ascii="Times New Roman" w:hAnsi="Times New Roman" w:cs="Times New Roman"/>
          <w:b/>
          <w:bCs/>
          <w:i/>
          <w:color w:val="auto"/>
        </w:rPr>
        <w:lastRenderedPageBreak/>
        <w:t>ABSTRACT</w:t>
      </w:r>
      <w:bookmarkEnd w:id="8"/>
      <w:bookmarkEnd w:id="9"/>
    </w:p>
    <w:p w14:paraId="67375F15" w14:textId="77777777" w:rsidR="00B458FA" w:rsidRPr="00B002C3" w:rsidRDefault="00B458FA" w:rsidP="00B458FA">
      <w:pPr>
        <w:jc w:val="both"/>
        <w:rPr>
          <w:rFonts w:ascii="Times New Roman" w:hAnsi="Times New Roman"/>
          <w:i/>
          <w:color w:val="auto"/>
          <w:szCs w:val="24"/>
        </w:rPr>
      </w:pPr>
      <w:r w:rsidRPr="00B002C3">
        <w:rPr>
          <w:rFonts w:ascii="Times New Roman" w:hAnsi="Times New Roman"/>
          <w:i/>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B002C3" w:rsidRDefault="00B458FA" w:rsidP="00B458FA">
      <w:pPr>
        <w:jc w:val="both"/>
        <w:rPr>
          <w:rFonts w:ascii="Times New Roman" w:hAnsi="Times New Roman"/>
          <w:i/>
          <w:color w:val="auto"/>
          <w:szCs w:val="24"/>
        </w:rPr>
      </w:pPr>
    </w:p>
    <w:p w14:paraId="21BA69D7" w14:textId="77777777" w:rsidR="00B458FA" w:rsidRPr="00B002C3" w:rsidRDefault="00B458FA" w:rsidP="00B458FA">
      <w:pPr>
        <w:rPr>
          <w:rFonts w:ascii="Times New Roman" w:hAnsi="Times New Roman"/>
          <w:i/>
          <w:color w:val="auto"/>
          <w:szCs w:val="24"/>
        </w:rPr>
      </w:pPr>
    </w:p>
    <w:p w14:paraId="077B0F29" w14:textId="77777777" w:rsidR="00B458FA" w:rsidRPr="00B002C3" w:rsidRDefault="00B458FA" w:rsidP="00B458FA">
      <w:pPr>
        <w:rPr>
          <w:rFonts w:ascii="Times New Roman" w:hAnsi="Times New Roman"/>
          <w:i/>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6BBEE18A" w14:textId="4090C846" w:rsidR="00B458FA" w:rsidRPr="00B002C3" w:rsidRDefault="00B458FA" w:rsidP="00B002C3">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lastRenderedPageBreak/>
        <w:t>TABLE OF CONTENTS</w:t>
      </w:r>
      <w:bookmarkEnd w:id="10"/>
      <w:bookmarkEnd w:id="11"/>
    </w:p>
    <w:sdt>
      <w:sdtPr>
        <w:rPr>
          <w:color w:val="auto"/>
        </w:rPr>
        <w:id w:val="2019414564"/>
        <w:docPartObj>
          <w:docPartGallery w:val="Table of Contents"/>
          <w:docPartUnique/>
        </w:docPartObj>
      </w:sdtPr>
      <w:sdtEndPr>
        <w:rPr>
          <w:b/>
          <w:bCs/>
          <w:noProof/>
        </w:rPr>
      </w:sdtEndPr>
      <w:sdtContent>
        <w:p w14:paraId="58AD04DB" w14:textId="381CB677" w:rsidR="00B458FA" w:rsidRDefault="00B458FA" w:rsidP="00B002C3">
          <w:pPr>
            <w:pStyle w:val="TOC1"/>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892C22">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892C22">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892C22">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892C22">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892C22">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892C22">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892C22">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892C22">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892C22">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892C22">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892C22">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892C22"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892C22"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892C22"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892C22"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892C22"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892C22"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892C22"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892C22"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892C22"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892C22"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892C22"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892C22"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892C22"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892C22"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892C22"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892C22"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892C22"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892C22"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892C22"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Sambo</w:t>
      </w:r>
      <w:proofErr w:type="spellEnd"/>
      <w:r w:rsidRPr="00BF5160">
        <w:rPr>
          <w:rFonts w:ascii="Times New Roman" w:hAnsi="Times New Roman" w:cs="Times New Roman"/>
          <w:color w:val="auto"/>
        </w:rPr>
        <w:t xml:space="preserve"> (2018) emphasized Nigeria’s solar potential, advocating for wider adoption of PV systems. Yet, implementation remains low, partly due to technical skill gaps and system cost. </w:t>
      </w:r>
      <w:proofErr w:type="spellStart"/>
      <w:r w:rsidRPr="00BF5160">
        <w:rPr>
          <w:rFonts w:ascii="Times New Roman" w:hAnsi="Times New Roman" w:cs="Times New Roman"/>
          <w:color w:val="auto"/>
        </w:rPr>
        <w:t>Oseni</w:t>
      </w:r>
      <w:proofErr w:type="spellEnd"/>
      <w:r w:rsidRPr="00BF5160">
        <w:rPr>
          <w:rFonts w:ascii="Times New Roman" w:hAnsi="Times New Roman" w:cs="Times New Roman"/>
          <w:color w:val="auto"/>
        </w:rPr>
        <w:t xml:space="preserve"> (2020) and </w:t>
      </w:r>
      <w:proofErr w:type="spellStart"/>
      <w:r w:rsidRPr="00BF5160">
        <w:rPr>
          <w:rFonts w:ascii="Times New Roman" w:hAnsi="Times New Roman" w:cs="Times New Roman"/>
          <w:color w:val="auto"/>
        </w:rPr>
        <w:t>Olatunde</w:t>
      </w:r>
      <w:proofErr w:type="spellEnd"/>
      <w:r w:rsidRPr="00BF5160">
        <w:rPr>
          <w:rFonts w:ascii="Times New Roman" w:hAnsi="Times New Roman" w:cs="Times New Roman"/>
          <w:color w:val="auto"/>
        </w:rPr>
        <w:t xml:space="preserv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w:t>
      </w:r>
      <w:proofErr w:type="spellStart"/>
      <w:r w:rsidRPr="00BF5160">
        <w:rPr>
          <w:rFonts w:ascii="Times New Roman" w:hAnsi="Times New Roman" w:cs="Times New Roman"/>
          <w:color w:val="auto"/>
        </w:rPr>
        <w:t>IoT</w:t>
      </w:r>
      <w:proofErr w:type="spellEnd"/>
      <w:r w:rsidRPr="00BF5160">
        <w:rPr>
          <w:rFonts w:ascii="Times New Roman" w:hAnsi="Times New Roman" w:cs="Times New Roman"/>
          <w:color w:val="auto"/>
        </w:rPr>
        <w:t xml:space="preserve">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Ayodele</w:t>
      </w:r>
      <w:proofErr w:type="spellEnd"/>
      <w:r w:rsidRPr="00BF5160">
        <w:rPr>
          <w:rFonts w:ascii="Times New Roman" w:hAnsi="Times New Roman" w:cs="Times New Roman"/>
          <w:color w:val="auto"/>
        </w:rPr>
        <w:t xml:space="preserv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 xml:space="preserve">Studies like those by </w:t>
      </w:r>
      <w:proofErr w:type="spellStart"/>
      <w:r w:rsidRPr="00BF5160">
        <w:rPr>
          <w:rFonts w:ascii="Times New Roman" w:hAnsi="Times New Roman" w:cs="Times New Roman"/>
          <w:color w:val="auto"/>
        </w:rPr>
        <w:t>Okonkwo</w:t>
      </w:r>
      <w:proofErr w:type="spellEnd"/>
      <w:r w:rsidRPr="00BF5160">
        <w:rPr>
          <w:rFonts w:ascii="Times New Roman" w:hAnsi="Times New Roman" w:cs="Times New Roman"/>
          <w:color w:val="auto"/>
        </w:rPr>
        <w:t xml:space="preserve"> et al. (2021) and </w:t>
      </w:r>
      <w:proofErr w:type="spellStart"/>
      <w:r w:rsidRPr="00BF5160">
        <w:rPr>
          <w:rFonts w:ascii="Times New Roman" w:hAnsi="Times New Roman" w:cs="Times New Roman"/>
          <w:color w:val="auto"/>
        </w:rPr>
        <w:t>Adepoju</w:t>
      </w:r>
      <w:proofErr w:type="spellEnd"/>
      <w:r w:rsidRPr="00BF5160">
        <w:rPr>
          <w:rFonts w:ascii="Times New Roman" w:hAnsi="Times New Roman" w:cs="Times New Roman"/>
          <w:color w:val="auto"/>
        </w:rPr>
        <w:t xml:space="preserve"> (2023) evaluated performance metrics in hybrid PV systems, citing underutilization during low-load periods and challenges in inverter programming. </w:t>
      </w:r>
      <w:proofErr w:type="spellStart"/>
      <w:r w:rsidRPr="00BF5160">
        <w:rPr>
          <w:rFonts w:ascii="Times New Roman" w:hAnsi="Times New Roman" w:cs="Times New Roman"/>
          <w:color w:val="auto"/>
        </w:rPr>
        <w:t>Oladipo</w:t>
      </w:r>
      <w:proofErr w:type="spellEnd"/>
      <w:r w:rsidRPr="00BF5160">
        <w:rPr>
          <w:rFonts w:ascii="Times New Roman" w:hAnsi="Times New Roman" w:cs="Times New Roman"/>
          <w:color w:val="auto"/>
        </w:rPr>
        <w:t xml:space="preserve">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proofErr w:type="spellStart"/>
      <w:r w:rsidRPr="00A402D1">
        <w:rPr>
          <w:rFonts w:ascii="Times New Roman" w:eastAsia="Times New Roman" w:hAnsi="Times New Roman" w:cs="Times New Roman"/>
          <w:i/>
          <w:color w:val="auto"/>
          <w:szCs w:val="24"/>
        </w:rPr>
        <w:t>Eng</w:t>
      </w:r>
      <w:proofErr w:type="spellEnd"/>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w:t>
      </w:r>
      <w:proofErr w:type="spellStart"/>
      <w:r w:rsidRPr="00676080">
        <w:rPr>
          <w:rFonts w:ascii="Times New Roman" w:eastAsia="Times New Roman" w:hAnsi="Times New Roman" w:cs="Times New Roman"/>
          <w:color w:val="auto"/>
          <w:szCs w:val="24"/>
        </w:rPr>
        <w:t>IoT</w:t>
      </w:r>
      <w:proofErr w:type="spellEnd"/>
      <w:r w:rsidRPr="00676080">
        <w:rPr>
          <w:rFonts w:ascii="Times New Roman" w:eastAsia="Times New Roman" w:hAnsi="Times New Roman" w:cs="Times New Roman"/>
          <w:color w:val="auto"/>
          <w:szCs w:val="24"/>
        </w:rPr>
        <w:t xml:space="preserve">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A402D1">
        <w:rPr>
          <w:rFonts w:ascii="Times New Roman" w:hAnsi="Times New Roman" w:cs="Times New Roman"/>
          <w:color w:val="auto"/>
          <w:szCs w:val="24"/>
        </w:rPr>
        <w:t>Oyedepo</w:t>
      </w:r>
      <w:proofErr w:type="spellEnd"/>
      <w:r w:rsidRPr="00A402D1">
        <w:rPr>
          <w:rFonts w:ascii="Times New Roman" w:hAnsi="Times New Roman" w:cs="Times New Roman"/>
          <w:color w:val="auto"/>
          <w:szCs w:val="24"/>
        </w:rPr>
        <w:t xml:space="preserve">,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w:t>
      </w:r>
      <w:proofErr w:type="spellStart"/>
      <w:r w:rsidRPr="00A402D1">
        <w:rPr>
          <w:rFonts w:ascii="Times New Roman" w:hAnsi="Times New Roman" w:cs="Times New Roman"/>
          <w:color w:val="auto"/>
          <w:szCs w:val="24"/>
        </w:rPr>
        <w:t>Sambo</w:t>
      </w:r>
      <w:proofErr w:type="spellEnd"/>
      <w:r w:rsidRPr="00A402D1">
        <w:rPr>
          <w:rFonts w:ascii="Times New Roman" w:hAnsi="Times New Roman" w:cs="Times New Roman"/>
          <w:color w:val="auto"/>
          <w:szCs w:val="24"/>
        </w:rPr>
        <w:t>,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lastRenderedPageBreak/>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xml:space="preserve">, B. &amp; </w:t>
      </w:r>
      <w:proofErr w:type="spellStart"/>
      <w:r w:rsidRPr="00FC598B">
        <w:rPr>
          <w:rFonts w:ascii="Times New Roman" w:hAnsi="Times New Roman" w:cs="Times New Roman"/>
          <w:color w:val="auto"/>
        </w:rPr>
        <w:t>Sukumar</w:t>
      </w:r>
      <w:proofErr w:type="spellEnd"/>
      <w:r w:rsidRPr="00FC598B">
        <w:rPr>
          <w:rFonts w:ascii="Times New Roman" w:hAnsi="Times New Roman" w:cs="Times New Roman"/>
          <w:color w:val="auto"/>
        </w:rPr>
        <w:t xml:space="preserve">, G </w:t>
      </w:r>
      <w:proofErr w:type="spellStart"/>
      <w:r w:rsidRPr="00FC598B">
        <w:rPr>
          <w:rFonts w:ascii="Times New Roman" w:hAnsi="Times New Roman" w:cs="Times New Roman"/>
          <w:color w:val="auto"/>
        </w:rPr>
        <w:t>Durga</w:t>
      </w:r>
      <w:proofErr w:type="spellEnd"/>
      <w:r w:rsidRPr="00FC598B">
        <w:rPr>
          <w:rFonts w:ascii="Times New Roman" w:hAnsi="Times New Roman" w:cs="Times New Roman"/>
          <w:color w:val="auto"/>
        </w:rPr>
        <w:t>.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w:t>
      </w:r>
      <w:proofErr w:type="spellStart"/>
      <w:r w:rsidRPr="00A402D1">
        <w:rPr>
          <w:rFonts w:ascii="Times New Roman" w:hAnsi="Times New Roman" w:cs="Times New Roman"/>
          <w:color w:val="auto"/>
          <w:szCs w:val="24"/>
        </w:rPr>
        <w:t>Larcher</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lastRenderedPageBreak/>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lastRenderedPageBreak/>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 xml:space="preserve">350W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refers to a solar panel that has a power rating of 350 watts (it can produce up to 350W under ideal sunlight) Is made from </w:t>
      </w:r>
      <w:proofErr w:type="spellStart"/>
      <w:r w:rsidRPr="000E61AF">
        <w:rPr>
          <w:rFonts w:ascii="Times New Roman" w:hAnsi="Times New Roman" w:cs="Times New Roman"/>
          <w:color w:val="auto"/>
          <w:szCs w:val="24"/>
        </w:rPr>
        <w:t>monocrystalline</w:t>
      </w:r>
      <w:proofErr w:type="spellEnd"/>
      <w:r w:rsidRPr="000E61AF">
        <w:rPr>
          <w:rFonts w:ascii="Times New Roman" w:hAnsi="Times New Roman" w:cs="Times New Roman"/>
          <w:color w:val="auto"/>
          <w:szCs w:val="24"/>
        </w:rPr>
        <w:t xml:space="preserv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 xml:space="preserve">Monitoring tools included a mobile app, </w:t>
      </w:r>
      <w:proofErr w:type="spellStart"/>
      <w:r w:rsidRPr="00A402D1">
        <w:rPr>
          <w:rFonts w:ascii="Times New Roman" w:eastAsia="Times New Roman" w:hAnsi="Times New Roman" w:cs="Times New Roman"/>
          <w:color w:val="auto"/>
          <w:szCs w:val="24"/>
        </w:rPr>
        <w:t>multimeter</w:t>
      </w:r>
      <w:proofErr w:type="spellEnd"/>
      <w:r w:rsidRPr="00A402D1">
        <w:rPr>
          <w:rFonts w:ascii="Times New Roman" w:eastAsia="Times New Roman" w:hAnsi="Times New Roman" w:cs="Times New Roman"/>
          <w:color w:val="auto"/>
          <w:szCs w:val="24"/>
        </w:rPr>
        <w:t>,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color w:val="auto"/>
          <w:sz w:val="24"/>
          <w:szCs w:val="24"/>
        </w:rPr>
        <w:t>Earthing</w:t>
      </w:r>
      <w:proofErr w:type="spellEnd"/>
      <w:r w:rsidRPr="009D6782">
        <w:rPr>
          <w:rFonts w:ascii="Times New Roman" w:eastAsia="Times New Roman" w:hAnsi="Times New Roman" w:cs="Times New Roman"/>
          <w:color w:val="auto"/>
          <w:sz w:val="24"/>
          <w:szCs w:val="24"/>
        </w:rPr>
        <w:t>: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lastRenderedPageBreak/>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lastRenderedPageBreak/>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 xml:space="preserve">8 </w:t>
      </w:r>
      <w:proofErr w:type="spellStart"/>
      <w:r w:rsidRPr="009D6782">
        <w:rPr>
          <w:rFonts w:ascii="Times New Roman" w:eastAsia="Times New Roman" w:hAnsi="Times New Roman" w:cs="Times New Roman"/>
          <w:color w:val="auto"/>
          <w:sz w:val="24"/>
          <w:szCs w:val="24"/>
        </w:rPr>
        <w:t>monocrystalline</w:t>
      </w:r>
      <w:proofErr w:type="spellEnd"/>
      <w:r w:rsidRPr="009D6782">
        <w:rPr>
          <w:rFonts w:ascii="Times New Roman" w:eastAsia="Times New Roman" w:hAnsi="Times New Roman" w:cs="Times New Roman"/>
          <w:color w:val="auto"/>
          <w:sz w:val="24"/>
          <w:szCs w:val="24"/>
        </w:rPr>
        <w:t xml:space="preserv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lastRenderedPageBreak/>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lastRenderedPageBreak/>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CO₂, </w:t>
            </w:r>
            <w:proofErr w:type="spellStart"/>
            <w:r w:rsidRPr="00A402D1">
              <w:rPr>
                <w:rFonts w:ascii="Times New Roman" w:hAnsi="Times New Roman" w:cs="Times New Roman"/>
                <w:color w:val="auto"/>
                <w:szCs w:val="24"/>
              </w:rPr>
              <w:t>NOx</w:t>
            </w:r>
            <w:proofErr w:type="spellEnd"/>
            <w:r w:rsidRPr="00A402D1">
              <w:rPr>
                <w:rFonts w:ascii="Times New Roman" w:hAnsi="Times New Roman" w:cs="Times New Roman"/>
                <w:color w:val="auto"/>
                <w:szCs w:val="24"/>
              </w:rPr>
              <w:t>,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proofErr w:type="spellStart"/>
            <w:r w:rsidRPr="00A402D1">
              <w:rPr>
                <w:rFonts w:ascii="Times New Roman" w:hAnsi="Times New Roman" w:cs="Times New Roman"/>
                <w:color w:val="auto"/>
                <w:szCs w:val="24"/>
              </w:rPr>
              <w:t>Qty</w:t>
            </w:r>
            <w:proofErr w:type="spellEnd"/>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Abubakar</w:t>
      </w:r>
      <w:proofErr w:type="spellEnd"/>
      <w:r w:rsidRPr="00AC4BAD">
        <w:rPr>
          <w:rFonts w:ascii="Times New Roman" w:hAnsi="Times New Roman" w:cs="Times New Roman"/>
          <w:color w:val="auto"/>
        </w:rPr>
        <w:t xml:space="preserve">, M., Ibrahim, M., &amp; </w:t>
      </w:r>
      <w:proofErr w:type="spellStart"/>
      <w:r w:rsidRPr="00AC4BAD">
        <w:rPr>
          <w:rFonts w:ascii="Times New Roman" w:hAnsi="Times New Roman" w:cs="Times New Roman"/>
          <w:color w:val="auto"/>
        </w:rPr>
        <w:t>Abdullahi</w:t>
      </w:r>
      <w:proofErr w:type="spellEnd"/>
      <w:r w:rsidRPr="00AC4BAD">
        <w:rPr>
          <w:rFonts w:ascii="Times New Roman" w:hAnsi="Times New Roman" w:cs="Times New Roman"/>
          <w:color w:val="auto"/>
        </w:rPr>
        <w:t xml:space="preserve">,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Akikur</w:t>
      </w:r>
      <w:proofErr w:type="spellEnd"/>
      <w:r w:rsidRPr="00AC4BAD">
        <w:rPr>
          <w:rFonts w:ascii="Times New Roman" w:hAnsi="Times New Roman" w:cs="Times New Roman"/>
          <w:color w:val="auto"/>
        </w:rPr>
        <w:t xml:space="preserve">,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w:t>
      </w:r>
      <w:proofErr w:type="spellStart"/>
      <w:r w:rsidRPr="00AC4BAD">
        <w:rPr>
          <w:rFonts w:ascii="Times New Roman" w:hAnsi="Times New Roman" w:cs="Times New Roman"/>
          <w:color w:val="auto"/>
        </w:rPr>
        <w:t>Ullah</w:t>
      </w:r>
      <w:proofErr w:type="spellEnd"/>
      <w:r w:rsidRPr="00AC4BAD">
        <w:rPr>
          <w:rFonts w:ascii="Times New Roman" w:hAnsi="Times New Roman" w:cs="Times New Roman"/>
          <w:color w:val="auto"/>
        </w:rPr>
        <w:t xml:space="preserve">,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Balcombe</w:t>
      </w:r>
      <w:proofErr w:type="spellEnd"/>
      <w:r w:rsidRPr="00AC4BAD">
        <w:rPr>
          <w:rFonts w:ascii="Times New Roman" w:hAnsi="Times New Roman" w:cs="Times New Roman"/>
          <w:color w:val="auto"/>
        </w:rPr>
        <w:t xml:space="preserv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w:t>
      </w:r>
      <w:proofErr w:type="spellStart"/>
      <w:r w:rsidRPr="00AC4BAD">
        <w:rPr>
          <w:rFonts w:ascii="Times New Roman" w:hAnsi="Times New Roman" w:cs="Times New Roman"/>
          <w:color w:val="auto"/>
        </w:rPr>
        <w:t>ResearchGate</w:t>
      </w:r>
      <w:proofErr w:type="spellEnd"/>
      <w:r w:rsidRPr="00AC4BAD">
        <w:rPr>
          <w:rFonts w:ascii="Times New Roman" w:hAnsi="Times New Roman" w:cs="Times New Roman"/>
          <w:color w:val="auto"/>
        </w:rPr>
        <w:t xml:space="preserv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 xml:space="preserve">Protective devices: breakers, SPD, and </w:t>
      </w:r>
      <w:proofErr w:type="spellStart"/>
      <w:r w:rsidRPr="00AC4BAD">
        <w:rPr>
          <w:rStyle w:val="mord"/>
          <w:rFonts w:ascii="Times New Roman" w:hAnsi="Times New Roman" w:cs="Times New Roman"/>
          <w:color w:val="auto"/>
        </w:rPr>
        <w:t>earthing</w:t>
      </w:r>
      <w:proofErr w:type="spellEnd"/>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w:t>
      </w:r>
      <w:proofErr w:type="spellStart"/>
      <w:r w:rsidRPr="00AC4BAD">
        <w:rPr>
          <w:rFonts w:ascii="Times New Roman" w:hAnsi="Times New Roman" w:cs="Times New Roman"/>
          <w:color w:val="auto"/>
          <w:szCs w:val="24"/>
        </w:rPr>
        <w:t>Olatomiwa</w:t>
      </w:r>
      <w:proofErr w:type="spellEnd"/>
      <w:r w:rsidRPr="00AC4BAD">
        <w:rPr>
          <w:rFonts w:ascii="Times New Roman" w:hAnsi="Times New Roman" w:cs="Times New Roman"/>
          <w:color w:val="auto"/>
          <w:szCs w:val="24"/>
        </w:rPr>
        <w:t xml:space="preserve">,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w:t>
      </w:r>
      <w:proofErr w:type="spellStart"/>
      <w:r w:rsidRPr="00AC4BAD">
        <w:rPr>
          <w:rFonts w:ascii="Times New Roman" w:hAnsi="Times New Roman" w:cs="Times New Roman"/>
          <w:color w:val="auto"/>
          <w:szCs w:val="24"/>
        </w:rPr>
        <w:t>Schuur</w:t>
      </w:r>
      <w:proofErr w:type="spellEnd"/>
      <w:r w:rsidRPr="00AC4BAD">
        <w:rPr>
          <w:rFonts w:ascii="Times New Roman" w:hAnsi="Times New Roman" w:cs="Times New Roman"/>
          <w:color w:val="auto"/>
          <w:szCs w:val="24"/>
        </w:rPr>
        <w:t xml:space="preserve">,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w:t>
      </w:r>
      <w:proofErr w:type="spellStart"/>
      <w:r w:rsidRPr="00AC4BAD">
        <w:rPr>
          <w:rFonts w:ascii="Times New Roman" w:hAnsi="Times New Roman" w:cs="Times New Roman"/>
          <w:color w:val="auto"/>
          <w:szCs w:val="24"/>
        </w:rPr>
        <w:t>Adegbite</w:t>
      </w:r>
      <w:proofErr w:type="spellEnd"/>
      <w:r w:rsidRPr="00AC4BAD">
        <w:rPr>
          <w:rFonts w:ascii="Times New Roman" w:hAnsi="Times New Roman" w:cs="Times New Roman"/>
          <w:color w:val="auto"/>
          <w:szCs w:val="24"/>
        </w:rPr>
        <w:t xml:space="preserv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Ishola</w:t>
      </w:r>
      <w:proofErr w:type="spellEnd"/>
      <w:r w:rsidRPr="00AC4BAD">
        <w:rPr>
          <w:rFonts w:ascii="Times New Roman" w:hAnsi="Times New Roman" w:cs="Times New Roman"/>
          <w:color w:val="auto"/>
          <w:szCs w:val="24"/>
        </w:rPr>
        <w:t xml:space="preserve">, O., &amp; </w:t>
      </w:r>
      <w:proofErr w:type="spellStart"/>
      <w:r w:rsidRPr="00AC4BAD">
        <w:rPr>
          <w:rFonts w:ascii="Times New Roman" w:hAnsi="Times New Roman" w:cs="Times New Roman"/>
          <w:color w:val="auto"/>
          <w:szCs w:val="24"/>
        </w:rPr>
        <w:t>Ajayi</w:t>
      </w:r>
      <w:proofErr w:type="spellEnd"/>
      <w:r w:rsidRPr="00AC4BAD">
        <w:rPr>
          <w:rFonts w:ascii="Times New Roman" w:hAnsi="Times New Roman" w:cs="Times New Roman"/>
          <w:color w:val="auto"/>
          <w:szCs w:val="24"/>
        </w:rPr>
        <w:t xml:space="preserve">,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Jibril</w:t>
      </w:r>
      <w:proofErr w:type="spellEnd"/>
      <w:r w:rsidRPr="00AC4BAD">
        <w:rPr>
          <w:rFonts w:ascii="Times New Roman" w:hAnsi="Times New Roman" w:cs="Times New Roman"/>
          <w:color w:val="auto"/>
        </w:rPr>
        <w:t xml:space="preserve">,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Larcher</w:t>
      </w:r>
      <w:proofErr w:type="spellEnd"/>
      <w:r w:rsidRPr="00AC4BAD">
        <w:rPr>
          <w:rFonts w:ascii="Times New Roman" w:hAnsi="Times New Roman" w:cs="Times New Roman"/>
          <w:color w:val="auto"/>
          <w:szCs w:val="24"/>
        </w:rPr>
        <w:t xml:space="preserve">, D., &amp; </w:t>
      </w:r>
      <w:proofErr w:type="spellStart"/>
      <w:r w:rsidRPr="00AC4BAD">
        <w:rPr>
          <w:rFonts w:ascii="Times New Roman" w:hAnsi="Times New Roman" w:cs="Times New Roman"/>
          <w:color w:val="auto"/>
          <w:szCs w:val="24"/>
        </w:rPr>
        <w:t>Tarascon</w:t>
      </w:r>
      <w:proofErr w:type="spellEnd"/>
      <w:r w:rsidRPr="00AC4BAD">
        <w:rPr>
          <w:rFonts w:ascii="Times New Roman" w:hAnsi="Times New Roman" w:cs="Times New Roman"/>
          <w:color w:val="auto"/>
          <w:szCs w:val="24"/>
        </w:rPr>
        <w:t xml:space="preserve">,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Mulugeta</w:t>
      </w:r>
      <w:proofErr w:type="spellEnd"/>
      <w:r w:rsidRPr="00AC4BAD">
        <w:rPr>
          <w:rFonts w:ascii="Times New Roman" w:hAnsi="Times New Roman" w:cs="Times New Roman"/>
          <w:color w:val="auto"/>
        </w:rPr>
        <w:t xml:space="preserve">, B., &amp; </w:t>
      </w:r>
      <w:proofErr w:type="spellStart"/>
      <w:r w:rsidRPr="00AC4BAD">
        <w:rPr>
          <w:rFonts w:ascii="Times New Roman" w:hAnsi="Times New Roman" w:cs="Times New Roman"/>
          <w:color w:val="auto"/>
        </w:rPr>
        <w:t>Raji</w:t>
      </w:r>
      <w:proofErr w:type="spellEnd"/>
      <w:r w:rsidRPr="00AC4BAD">
        <w:rPr>
          <w:rFonts w:ascii="Times New Roman" w:hAnsi="Times New Roman" w:cs="Times New Roman"/>
          <w:color w:val="auto"/>
        </w:rPr>
        <w:t xml:space="preserve">, A. O. (2022). Performance analysis of a hybrid solar-diesel </w:t>
      </w:r>
      <w:proofErr w:type="spellStart"/>
      <w:r w:rsidRPr="00AC4BAD">
        <w:rPr>
          <w:rFonts w:ascii="Times New Roman" w:hAnsi="Times New Roman" w:cs="Times New Roman"/>
          <w:color w:val="auto"/>
        </w:rPr>
        <w:t>microgrid</w:t>
      </w:r>
      <w:proofErr w:type="spellEnd"/>
      <w:r w:rsidRPr="00AC4BAD">
        <w:rPr>
          <w:rFonts w:ascii="Times New Roman" w:hAnsi="Times New Roman" w:cs="Times New Roman"/>
          <w:color w:val="auto"/>
        </w:rPr>
        <w:t xml:space="preserve">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Nwankwo</w:t>
      </w:r>
      <w:proofErr w:type="spellEnd"/>
      <w:r w:rsidRPr="00AC4BAD">
        <w:rPr>
          <w:rFonts w:ascii="Times New Roman" w:hAnsi="Times New Roman" w:cs="Times New Roman"/>
          <w:color w:val="auto"/>
          <w:szCs w:val="24"/>
        </w:rPr>
        <w:t xml:space="preserve">, C. A., </w:t>
      </w:r>
      <w:proofErr w:type="spellStart"/>
      <w:r w:rsidRPr="00AC4BAD">
        <w:rPr>
          <w:rFonts w:ascii="Times New Roman" w:hAnsi="Times New Roman" w:cs="Times New Roman"/>
          <w:color w:val="auto"/>
          <w:szCs w:val="24"/>
        </w:rPr>
        <w:t>Okonkwo</w:t>
      </w:r>
      <w:proofErr w:type="spellEnd"/>
      <w:r w:rsidRPr="00AC4BAD">
        <w:rPr>
          <w:rFonts w:ascii="Times New Roman" w:hAnsi="Times New Roman" w:cs="Times New Roman"/>
          <w:color w:val="auto"/>
          <w:szCs w:val="24"/>
        </w:rPr>
        <w:t xml:space="preserve">, E. C., &amp; </w:t>
      </w:r>
      <w:proofErr w:type="spellStart"/>
      <w:r w:rsidRPr="00AC4BAD">
        <w:rPr>
          <w:rFonts w:ascii="Times New Roman" w:hAnsi="Times New Roman" w:cs="Times New Roman"/>
          <w:color w:val="auto"/>
          <w:szCs w:val="24"/>
        </w:rPr>
        <w:t>Onwuka</w:t>
      </w:r>
      <w:proofErr w:type="spellEnd"/>
      <w:r w:rsidRPr="00AC4BAD">
        <w:rPr>
          <w:rFonts w:ascii="Times New Roman" w:hAnsi="Times New Roman" w:cs="Times New Roman"/>
          <w:color w:val="auto"/>
          <w:szCs w:val="24"/>
        </w:rPr>
        <w:t xml:space="preserve">,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w:t>
      </w:r>
      <w:proofErr w:type="spellStart"/>
      <w:r w:rsidRPr="00AC4BAD">
        <w:rPr>
          <w:rFonts w:ascii="Times New Roman" w:hAnsi="Times New Roman" w:cs="Times New Roman"/>
          <w:color w:val="auto"/>
        </w:rPr>
        <w:t>Olatomiwa</w:t>
      </w:r>
      <w:proofErr w:type="spellEnd"/>
      <w:r w:rsidRPr="00AC4BAD">
        <w:rPr>
          <w:rFonts w:ascii="Times New Roman" w:hAnsi="Times New Roman" w:cs="Times New Roman"/>
          <w:color w:val="auto"/>
        </w:rPr>
        <w:t xml:space="preserve">,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w:t>
      </w:r>
      <w:proofErr w:type="spellStart"/>
      <w:r w:rsidRPr="00AC4BAD">
        <w:rPr>
          <w:rFonts w:ascii="Times New Roman" w:hAnsi="Times New Roman" w:cs="Times New Roman"/>
          <w:color w:val="auto"/>
        </w:rPr>
        <w:t>Okoro</w:t>
      </w:r>
      <w:proofErr w:type="spellEnd"/>
      <w:r w:rsidRPr="00AC4BAD">
        <w:rPr>
          <w:rFonts w:ascii="Times New Roman" w:hAnsi="Times New Roman" w:cs="Times New Roman"/>
          <w:color w:val="auto"/>
        </w:rPr>
        <w:t xml:space="preserve">,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w:t>
      </w:r>
      <w:proofErr w:type="spellStart"/>
      <w:r w:rsidRPr="00AC4BAD">
        <w:rPr>
          <w:rFonts w:ascii="Times New Roman" w:hAnsi="Times New Roman" w:cs="Times New Roman"/>
          <w:color w:val="auto"/>
        </w:rPr>
        <w:t>Fagbenle</w:t>
      </w:r>
      <w:proofErr w:type="spellEnd"/>
      <w:r w:rsidRPr="00AC4BAD">
        <w:rPr>
          <w:rFonts w:ascii="Times New Roman" w:hAnsi="Times New Roman" w:cs="Times New Roman"/>
          <w:color w:val="auto"/>
        </w:rPr>
        <w:t xml:space="preserv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w:t>
      </w:r>
      <w:proofErr w:type="spellStart"/>
      <w:r w:rsidRPr="00AC4BAD">
        <w:rPr>
          <w:rFonts w:ascii="Times New Roman" w:hAnsi="Times New Roman" w:cs="Times New Roman"/>
          <w:color w:val="auto"/>
        </w:rPr>
        <w:t>Adesanya</w:t>
      </w:r>
      <w:proofErr w:type="spellEnd"/>
      <w:r w:rsidRPr="00AC4BAD">
        <w:rPr>
          <w:rFonts w:ascii="Times New Roman" w:hAnsi="Times New Roman" w:cs="Times New Roman"/>
          <w:color w:val="auto"/>
        </w:rPr>
        <w:t xml:space="preserve">, A. A., &amp; </w:t>
      </w:r>
      <w:proofErr w:type="spellStart"/>
      <w:r w:rsidRPr="00AC4BAD">
        <w:rPr>
          <w:rFonts w:ascii="Times New Roman" w:hAnsi="Times New Roman" w:cs="Times New Roman"/>
          <w:color w:val="auto"/>
        </w:rPr>
        <w:t>Oloruntoba</w:t>
      </w:r>
      <w:proofErr w:type="spellEnd"/>
      <w:r w:rsidRPr="00AC4BAD">
        <w:rPr>
          <w:rFonts w:ascii="Times New Roman" w:hAnsi="Times New Roman" w:cs="Times New Roman"/>
          <w:color w:val="auto"/>
        </w:rPr>
        <w:t xml:space="preserve">,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Oyedepo</w:t>
      </w:r>
      <w:proofErr w:type="spellEnd"/>
      <w:r w:rsidRPr="00AC4BAD">
        <w:rPr>
          <w:rFonts w:ascii="Times New Roman" w:hAnsi="Times New Roman" w:cs="Times New Roman"/>
          <w:color w:val="auto"/>
        </w:rPr>
        <w:t xml:space="preserve">,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Parida</w:t>
      </w:r>
      <w:proofErr w:type="spellEnd"/>
      <w:r w:rsidRPr="00AC4BAD">
        <w:rPr>
          <w:rFonts w:ascii="Times New Roman" w:hAnsi="Times New Roman" w:cs="Times New Roman"/>
          <w:color w:val="auto"/>
        </w:rPr>
        <w:t xml:space="preserve">, B., </w:t>
      </w:r>
      <w:proofErr w:type="spellStart"/>
      <w:r w:rsidRPr="00AC4BAD">
        <w:rPr>
          <w:rFonts w:ascii="Times New Roman" w:hAnsi="Times New Roman" w:cs="Times New Roman"/>
          <w:color w:val="auto"/>
        </w:rPr>
        <w:t>Iniyan</w:t>
      </w:r>
      <w:proofErr w:type="spellEnd"/>
      <w:r w:rsidRPr="00AC4BAD">
        <w:rPr>
          <w:rFonts w:ascii="Times New Roman" w:hAnsi="Times New Roman" w:cs="Times New Roman"/>
          <w:color w:val="auto"/>
        </w:rPr>
        <w:t xml:space="preserve">,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Sambo</w:t>
      </w:r>
      <w:proofErr w:type="spellEnd"/>
      <w:r w:rsidRPr="00AC4BAD">
        <w:rPr>
          <w:rFonts w:ascii="Times New Roman" w:hAnsi="Times New Roman" w:cs="Times New Roman"/>
          <w:color w:val="auto"/>
          <w:szCs w:val="24"/>
        </w:rPr>
        <w:t xml:space="preserve">,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Yaqoot</w:t>
      </w:r>
      <w:proofErr w:type="spellEnd"/>
      <w:r w:rsidRPr="00AC4BAD">
        <w:rPr>
          <w:rFonts w:ascii="Times New Roman" w:hAnsi="Times New Roman" w:cs="Times New Roman"/>
          <w:color w:val="auto"/>
        </w:rPr>
        <w:t xml:space="preserve">, M., </w:t>
      </w:r>
      <w:proofErr w:type="spellStart"/>
      <w:r w:rsidRPr="00AC4BAD">
        <w:rPr>
          <w:rFonts w:ascii="Times New Roman" w:hAnsi="Times New Roman" w:cs="Times New Roman"/>
          <w:color w:val="auto"/>
        </w:rPr>
        <w:t>Diwan</w:t>
      </w:r>
      <w:proofErr w:type="spellEnd"/>
      <w:r w:rsidRPr="00AC4BAD">
        <w:rPr>
          <w:rFonts w:ascii="Times New Roman" w:hAnsi="Times New Roman" w:cs="Times New Roman"/>
          <w:color w:val="auto"/>
        </w:rPr>
        <w:t xml:space="preserve">,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892C22"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F3F2C" w14:textId="77777777" w:rsidR="00892C22" w:rsidRDefault="00892C22">
      <w:pPr>
        <w:spacing w:after="0" w:line="240" w:lineRule="auto"/>
      </w:pPr>
      <w:r>
        <w:separator/>
      </w:r>
    </w:p>
  </w:endnote>
  <w:endnote w:type="continuationSeparator" w:id="0">
    <w:p w14:paraId="7B888B99" w14:textId="77777777" w:rsidR="00892C22" w:rsidRDefault="00892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sidR="00453D86">
          <w:rPr>
            <w:noProof/>
          </w:rPr>
          <w:t>10</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0D0EB" w14:textId="77777777" w:rsidR="00892C22" w:rsidRDefault="00892C22">
      <w:pPr>
        <w:spacing w:after="0" w:line="240" w:lineRule="auto"/>
      </w:pPr>
      <w:r>
        <w:separator/>
      </w:r>
    </w:p>
  </w:footnote>
  <w:footnote w:type="continuationSeparator" w:id="0">
    <w:p w14:paraId="5E2B855F" w14:textId="77777777" w:rsidR="00892C22" w:rsidRDefault="00892C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D4C68"/>
    <w:rsid w:val="003B3255"/>
    <w:rsid w:val="00453D86"/>
    <w:rsid w:val="004B4CAB"/>
    <w:rsid w:val="006C3855"/>
    <w:rsid w:val="00721A96"/>
    <w:rsid w:val="00892C22"/>
    <w:rsid w:val="009176D0"/>
    <w:rsid w:val="009B2375"/>
    <w:rsid w:val="009B2897"/>
    <w:rsid w:val="009D6782"/>
    <w:rsid w:val="00A434E3"/>
    <w:rsid w:val="00A76A68"/>
    <w:rsid w:val="00A931B1"/>
    <w:rsid w:val="00AB2435"/>
    <w:rsid w:val="00AC4BAD"/>
    <w:rsid w:val="00B002C3"/>
    <w:rsid w:val="00B458FA"/>
    <w:rsid w:val="00BF5160"/>
    <w:rsid w:val="00C240A2"/>
    <w:rsid w:val="00C772D4"/>
    <w:rsid w:val="00CA1DC5"/>
    <w:rsid w:val="00CB1ADE"/>
    <w:rsid w:val="00CC1C38"/>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7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10204</Words>
  <Characters>58169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USER</cp:lastModifiedBy>
  <cp:revision>2</cp:revision>
  <dcterms:created xsi:type="dcterms:W3CDTF">2025-07-27T06:40:00Z</dcterms:created>
  <dcterms:modified xsi:type="dcterms:W3CDTF">2025-07-27T06:40:00Z</dcterms:modified>
</cp:coreProperties>
</file>