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414D3" w14:textId="77777777" w:rsidR="00A204A6" w:rsidRDefault="00B019C5">
      <w:pPr>
        <w:spacing w:line="276" w:lineRule="auto"/>
        <w:jc w:val="center"/>
        <w:rPr>
          <w:b/>
          <w:sz w:val="34"/>
          <w:szCs w:val="34"/>
        </w:rPr>
      </w:pPr>
      <w:r>
        <w:rPr>
          <w:b/>
          <w:sz w:val="34"/>
          <w:szCs w:val="34"/>
        </w:rPr>
        <w:t>COMPARATIVE STUDY OF PHYSICOCHEMICAL ANALYSIS OF BOREHOLE WATER AND SACHET WATER IN KWARA STATE POLYTECHNIC CAMPUS, KWARA STATE</w:t>
      </w:r>
    </w:p>
    <w:p w14:paraId="731FD2D1" w14:textId="77777777" w:rsidR="00A204A6" w:rsidRPr="00002051" w:rsidRDefault="00A204A6">
      <w:pPr>
        <w:spacing w:before="240" w:after="240" w:line="276" w:lineRule="auto"/>
        <w:rPr>
          <w:rFonts w:ascii="Times New Roman" w:eastAsia="Times New Roman" w:hAnsi="Times New Roman" w:cs="Times New Roman"/>
          <w:b/>
          <w:sz w:val="36"/>
          <w:szCs w:val="28"/>
        </w:rPr>
      </w:pPr>
    </w:p>
    <w:p w14:paraId="26E798FC" w14:textId="77777777" w:rsidR="00A204A6" w:rsidRPr="00002051" w:rsidRDefault="00B019C5" w:rsidP="00002051">
      <w:pPr>
        <w:spacing w:before="240" w:after="240" w:line="276" w:lineRule="auto"/>
        <w:jc w:val="center"/>
        <w:rPr>
          <w:rFonts w:ascii="Times New Roman" w:eastAsia="Times New Roman" w:hAnsi="Times New Roman" w:cs="Times New Roman"/>
          <w:b/>
          <w:sz w:val="36"/>
          <w:szCs w:val="28"/>
        </w:rPr>
      </w:pPr>
      <w:r w:rsidRPr="00002051">
        <w:rPr>
          <w:rFonts w:ascii="Times New Roman" w:eastAsia="Times New Roman" w:hAnsi="Times New Roman" w:cs="Times New Roman"/>
          <w:b/>
          <w:sz w:val="36"/>
          <w:szCs w:val="28"/>
        </w:rPr>
        <w:t>BY</w:t>
      </w:r>
    </w:p>
    <w:p w14:paraId="1DE4B52B" w14:textId="77777777" w:rsidR="00002051" w:rsidRPr="00002051" w:rsidRDefault="00002051" w:rsidP="00002051">
      <w:pPr>
        <w:spacing w:before="240" w:after="240" w:line="276" w:lineRule="auto"/>
        <w:jc w:val="center"/>
        <w:rPr>
          <w:rFonts w:ascii="Arial" w:eastAsia="Arial" w:hAnsi="Arial" w:cs="Arial"/>
          <w:b/>
          <w:sz w:val="48"/>
          <w:szCs w:val="24"/>
        </w:rPr>
      </w:pPr>
      <w:r w:rsidRPr="00002051">
        <w:rPr>
          <w:rFonts w:ascii="Arial" w:eastAsia="Arial" w:hAnsi="Arial" w:cs="Arial"/>
          <w:b/>
          <w:sz w:val="48"/>
          <w:szCs w:val="24"/>
        </w:rPr>
        <w:t xml:space="preserve">IJUO GRACE ONWANYI </w:t>
      </w:r>
    </w:p>
    <w:p w14:paraId="6A07003F" w14:textId="77777777" w:rsidR="00002051" w:rsidRPr="00002051" w:rsidRDefault="00002051" w:rsidP="00002051">
      <w:pPr>
        <w:spacing w:before="240" w:after="240" w:line="276" w:lineRule="auto"/>
        <w:jc w:val="center"/>
        <w:rPr>
          <w:rFonts w:ascii="Arial" w:eastAsia="Arial" w:hAnsi="Arial" w:cs="Arial"/>
          <w:b/>
          <w:sz w:val="48"/>
          <w:szCs w:val="24"/>
        </w:rPr>
      </w:pPr>
      <w:r w:rsidRPr="00002051">
        <w:rPr>
          <w:rFonts w:ascii="Arial" w:eastAsia="Arial" w:hAnsi="Arial" w:cs="Arial"/>
          <w:b/>
          <w:sz w:val="48"/>
          <w:szCs w:val="24"/>
        </w:rPr>
        <w:t>ND/23/SLT/PT/0264</w:t>
      </w:r>
    </w:p>
    <w:p w14:paraId="29A1519F" w14:textId="77777777" w:rsidR="00002051" w:rsidRDefault="00002051">
      <w:pPr>
        <w:spacing w:before="240" w:after="240" w:line="276" w:lineRule="auto"/>
        <w:ind w:firstLine="720"/>
        <w:jc w:val="center"/>
        <w:rPr>
          <w:rFonts w:ascii="Times New Roman" w:eastAsia="Times New Roman" w:hAnsi="Times New Roman" w:cs="Times New Roman"/>
          <w:b/>
          <w:sz w:val="28"/>
          <w:szCs w:val="28"/>
        </w:rPr>
      </w:pPr>
    </w:p>
    <w:p w14:paraId="2CC50758" w14:textId="77777777" w:rsidR="00A204A6" w:rsidRDefault="00B019C5" w:rsidP="00002051">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BEING A RESEARCH PROJECT SUBMITTED TO</w:t>
      </w:r>
    </w:p>
    <w:p w14:paraId="1DB798DB" w14:textId="77777777" w:rsidR="00A204A6" w:rsidRDefault="00B019C5">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DEPARTMENT OF SCIENCE LABORATORY (SLT)</w:t>
      </w:r>
    </w:p>
    <w:p w14:paraId="276FD3E4" w14:textId="77777777" w:rsidR="00A204A6" w:rsidRDefault="00B019C5">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TECHNOLOGY, INSTITUTE OF APPLIED SCIENCE (IAS)</w:t>
      </w:r>
    </w:p>
    <w:p w14:paraId="08208C80" w14:textId="77777777" w:rsidR="00A204A6" w:rsidRDefault="00B019C5">
      <w:pPr>
        <w:spacing w:before="240" w:after="240" w:line="276"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KWARA STATE POLYTECHNIC, ILORIN</w:t>
      </w:r>
    </w:p>
    <w:p w14:paraId="63BAC697" w14:textId="77777777" w:rsidR="00A204A6" w:rsidRDefault="00B019C5">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F61829F" w14:textId="77777777" w:rsidR="00A204A6" w:rsidRDefault="00B019C5" w:rsidP="008B7023">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 PARTIAL FULFILMENT OF THE REQUIREMENT FOR THE AWARD </w:t>
      </w:r>
      <w:proofErr w:type="gramStart"/>
      <w:r>
        <w:rPr>
          <w:rFonts w:ascii="Times New Roman" w:eastAsia="Times New Roman" w:hAnsi="Times New Roman" w:cs="Times New Roman"/>
          <w:b/>
          <w:sz w:val="28"/>
          <w:szCs w:val="28"/>
        </w:rPr>
        <w:t>OF  NATIONAL</w:t>
      </w:r>
      <w:proofErr w:type="gramEnd"/>
      <w:r>
        <w:rPr>
          <w:rFonts w:ascii="Times New Roman" w:eastAsia="Times New Roman" w:hAnsi="Times New Roman" w:cs="Times New Roman"/>
          <w:b/>
          <w:sz w:val="28"/>
          <w:szCs w:val="28"/>
        </w:rPr>
        <w:t xml:space="preserve"> DIPLOMA (ND) IN SCIENCE LABORATORY TECHNOLOGY</w:t>
      </w:r>
      <w:r w:rsidR="008B702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(CHEMISTRY UNIT).</w:t>
      </w:r>
    </w:p>
    <w:p w14:paraId="2ADCD997" w14:textId="77777777" w:rsidR="00A204A6" w:rsidRDefault="00B019C5">
      <w:pPr>
        <w:spacing w:before="240" w:after="240" w:line="276"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759448CC" w14:textId="77777777" w:rsidR="00A204A6" w:rsidRDefault="00B019C5">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JULY, 2025</w:t>
      </w:r>
    </w:p>
    <w:p w14:paraId="54B9BD3C" w14:textId="77777777" w:rsidR="00A204A6" w:rsidRDefault="00B019C5">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p>
    <w:p w14:paraId="749D7BD6" w14:textId="77777777" w:rsidR="00002051" w:rsidRDefault="00002051">
      <w:pPr>
        <w:spacing w:before="240" w:after="240" w:line="276" w:lineRule="auto"/>
        <w:rPr>
          <w:rFonts w:ascii="Times New Roman" w:eastAsia="Times New Roman" w:hAnsi="Times New Roman" w:cs="Times New Roman"/>
          <w:b/>
          <w:sz w:val="28"/>
          <w:szCs w:val="28"/>
        </w:rPr>
      </w:pPr>
    </w:p>
    <w:p w14:paraId="58A4C72A" w14:textId="77777777" w:rsidR="008B7023" w:rsidRDefault="008B7023">
      <w:pPr>
        <w:spacing w:before="240" w:after="240" w:line="276" w:lineRule="auto"/>
        <w:rPr>
          <w:rFonts w:ascii="Times New Roman" w:eastAsia="Times New Roman" w:hAnsi="Times New Roman" w:cs="Times New Roman"/>
          <w:b/>
          <w:sz w:val="28"/>
          <w:szCs w:val="28"/>
        </w:rPr>
      </w:pPr>
    </w:p>
    <w:p w14:paraId="44796B00" w14:textId="77777777" w:rsidR="00A204A6" w:rsidRDefault="00B019C5" w:rsidP="00002051">
      <w:pPr>
        <w:spacing w:line="276" w:lineRule="auto"/>
        <w:jc w:val="center"/>
        <w:rPr>
          <w:sz w:val="34"/>
          <w:szCs w:val="34"/>
        </w:rPr>
      </w:pPr>
      <w:r>
        <w:rPr>
          <w:b/>
          <w:sz w:val="34"/>
          <w:szCs w:val="34"/>
        </w:rPr>
        <w:lastRenderedPageBreak/>
        <w:t>DECLARATION</w:t>
      </w:r>
    </w:p>
    <w:p w14:paraId="010AC98D" w14:textId="77777777" w:rsidR="00A204A6" w:rsidRDefault="00B019C5">
      <w:pPr>
        <w:spacing w:line="276" w:lineRule="auto"/>
        <w:rPr>
          <w:sz w:val="34"/>
          <w:szCs w:val="34"/>
        </w:rPr>
      </w:pPr>
      <w:r>
        <w:rPr>
          <w:sz w:val="34"/>
          <w:szCs w:val="34"/>
        </w:rPr>
        <w:t>I her</w:t>
      </w:r>
      <w:r w:rsidR="008B7023">
        <w:rPr>
          <w:sz w:val="34"/>
          <w:szCs w:val="34"/>
        </w:rPr>
        <w:t>eby declare that this project “</w:t>
      </w:r>
      <w:r>
        <w:rPr>
          <w:b/>
          <w:sz w:val="34"/>
          <w:szCs w:val="34"/>
        </w:rPr>
        <w:t xml:space="preserve">COMPARATIVE STUDY OF PHYSICOCHEMICAL ANALYSIS OF BOREHOLE WATER AND SACHET WATER IN KWARA STATE POLYTECHNIC CAMPUS, KWARA STATE” </w:t>
      </w:r>
      <w:r>
        <w:rPr>
          <w:sz w:val="34"/>
          <w:szCs w:val="34"/>
        </w:rPr>
        <w:t>is a record of my project work</w:t>
      </w:r>
    </w:p>
    <w:p w14:paraId="15E2E4F1" w14:textId="77777777" w:rsidR="00002051" w:rsidRDefault="00B019C5" w:rsidP="00002051">
      <w:pPr>
        <w:spacing w:before="240" w:after="240" w:line="276" w:lineRule="auto"/>
        <w:rPr>
          <w:sz w:val="34"/>
          <w:szCs w:val="34"/>
        </w:rPr>
      </w:pPr>
      <w:r>
        <w:rPr>
          <w:sz w:val="34"/>
          <w:szCs w:val="34"/>
        </w:rPr>
        <w:br/>
      </w:r>
    </w:p>
    <w:p w14:paraId="3C75A64D" w14:textId="77777777" w:rsidR="00002051" w:rsidRPr="00002051" w:rsidRDefault="00B019C5" w:rsidP="00002051">
      <w:pPr>
        <w:spacing w:before="240" w:after="240" w:line="276" w:lineRule="auto"/>
        <w:rPr>
          <w:rFonts w:ascii="Arial" w:eastAsia="Arial" w:hAnsi="Arial" w:cs="Arial"/>
          <w:b/>
          <w:sz w:val="48"/>
          <w:szCs w:val="24"/>
        </w:rPr>
      </w:pPr>
      <w:r>
        <w:rPr>
          <w:sz w:val="34"/>
          <w:szCs w:val="34"/>
        </w:rPr>
        <w:br/>
      </w:r>
      <w:r w:rsidR="00002051" w:rsidRPr="00002051">
        <w:rPr>
          <w:rFonts w:ascii="Arial" w:eastAsia="Arial" w:hAnsi="Arial" w:cs="Arial"/>
          <w:b/>
          <w:sz w:val="24"/>
          <w:szCs w:val="24"/>
        </w:rPr>
        <w:t xml:space="preserve">IJUO GRACE ONWANYI </w:t>
      </w:r>
      <w:r w:rsidR="00002051">
        <w:rPr>
          <w:rFonts w:ascii="Arial" w:eastAsia="Arial" w:hAnsi="Arial" w:cs="Arial"/>
          <w:b/>
          <w:sz w:val="24"/>
          <w:szCs w:val="24"/>
        </w:rPr>
        <w:tab/>
      </w:r>
      <w:r w:rsidR="00002051">
        <w:rPr>
          <w:rFonts w:ascii="Arial" w:eastAsia="Arial" w:hAnsi="Arial" w:cs="Arial"/>
          <w:b/>
          <w:sz w:val="24"/>
          <w:szCs w:val="24"/>
        </w:rPr>
        <w:tab/>
      </w:r>
      <w:r w:rsidR="00002051">
        <w:rPr>
          <w:rFonts w:ascii="Arial" w:eastAsia="Arial" w:hAnsi="Arial" w:cs="Arial"/>
          <w:b/>
          <w:sz w:val="24"/>
          <w:szCs w:val="24"/>
        </w:rPr>
        <w:tab/>
      </w:r>
      <w:r w:rsidR="00002051">
        <w:rPr>
          <w:rFonts w:ascii="Arial" w:eastAsia="Arial" w:hAnsi="Arial" w:cs="Arial"/>
          <w:b/>
          <w:sz w:val="24"/>
          <w:szCs w:val="24"/>
        </w:rPr>
        <w:tab/>
      </w:r>
      <w:r w:rsidR="00002051">
        <w:rPr>
          <w:rFonts w:ascii="Arial" w:eastAsia="Arial" w:hAnsi="Arial" w:cs="Arial"/>
          <w:b/>
          <w:sz w:val="24"/>
          <w:szCs w:val="24"/>
        </w:rPr>
        <w:tab/>
      </w:r>
      <w:r w:rsidR="00002051">
        <w:rPr>
          <w:rFonts w:ascii="Arial" w:eastAsia="Arial" w:hAnsi="Arial" w:cs="Arial"/>
          <w:b/>
          <w:sz w:val="24"/>
          <w:szCs w:val="24"/>
        </w:rPr>
        <w:tab/>
      </w:r>
      <w:r w:rsidR="00002051">
        <w:rPr>
          <w:rFonts w:ascii="Arial" w:eastAsia="Arial" w:hAnsi="Arial" w:cs="Arial"/>
          <w:b/>
          <w:sz w:val="24"/>
          <w:szCs w:val="24"/>
        </w:rPr>
        <w:tab/>
        <w:t>31</w:t>
      </w:r>
      <w:proofErr w:type="gramStart"/>
      <w:r w:rsidR="00002051" w:rsidRPr="00002051">
        <w:rPr>
          <w:rFonts w:ascii="Arial" w:eastAsia="Arial" w:hAnsi="Arial" w:cs="Arial"/>
          <w:b/>
          <w:sz w:val="24"/>
          <w:szCs w:val="24"/>
          <w:vertAlign w:val="superscript"/>
        </w:rPr>
        <w:t>ST</w:t>
      </w:r>
      <w:r w:rsidR="00002051">
        <w:rPr>
          <w:rFonts w:ascii="Arial" w:eastAsia="Arial" w:hAnsi="Arial" w:cs="Arial"/>
          <w:b/>
          <w:sz w:val="24"/>
          <w:szCs w:val="24"/>
        </w:rPr>
        <w:t xml:space="preserve">  JULY</w:t>
      </w:r>
      <w:proofErr w:type="gramEnd"/>
      <w:r w:rsidR="00002051">
        <w:rPr>
          <w:rFonts w:ascii="Arial" w:eastAsia="Arial" w:hAnsi="Arial" w:cs="Arial"/>
          <w:b/>
          <w:sz w:val="24"/>
          <w:szCs w:val="24"/>
        </w:rPr>
        <w:t>, 2025</w:t>
      </w:r>
    </w:p>
    <w:p w14:paraId="0879B885" w14:textId="77777777" w:rsidR="00A204A6" w:rsidRDefault="00A204A6" w:rsidP="00002051">
      <w:pPr>
        <w:spacing w:line="276" w:lineRule="auto"/>
        <w:rPr>
          <w:sz w:val="34"/>
          <w:szCs w:val="34"/>
        </w:rPr>
      </w:pPr>
    </w:p>
    <w:p w14:paraId="40A88EB3" w14:textId="77777777" w:rsidR="00A204A6" w:rsidRDefault="00B019C5">
      <w:pPr>
        <w:spacing w:line="276" w:lineRule="auto"/>
        <w:rPr>
          <w:sz w:val="34"/>
          <w:szCs w:val="34"/>
        </w:rPr>
      </w:pPr>
      <w:r>
        <w:rPr>
          <w:sz w:val="34"/>
          <w:szCs w:val="34"/>
        </w:rPr>
        <w:t>       </w:t>
      </w:r>
    </w:p>
    <w:p w14:paraId="1D772E57" w14:textId="77777777" w:rsidR="00A204A6" w:rsidRDefault="00B019C5">
      <w:pPr>
        <w:spacing w:line="276" w:lineRule="auto"/>
      </w:pPr>
      <w:r>
        <w:br/>
      </w:r>
      <w:r>
        <w:br/>
      </w:r>
      <w:r>
        <w:br/>
      </w:r>
      <w:r>
        <w:br/>
      </w:r>
      <w:r>
        <w:br/>
      </w:r>
      <w:r>
        <w:br/>
      </w:r>
    </w:p>
    <w:p w14:paraId="003973C3" w14:textId="77777777" w:rsidR="00A204A6" w:rsidRDefault="00A204A6">
      <w:pPr>
        <w:spacing w:line="276" w:lineRule="auto"/>
        <w:rPr>
          <w:b/>
        </w:rPr>
      </w:pPr>
    </w:p>
    <w:p w14:paraId="371A9D23" w14:textId="77777777" w:rsidR="00A204A6" w:rsidRDefault="00A204A6">
      <w:pPr>
        <w:spacing w:line="276" w:lineRule="auto"/>
        <w:rPr>
          <w:b/>
        </w:rPr>
      </w:pPr>
    </w:p>
    <w:p w14:paraId="130B2262" w14:textId="77777777" w:rsidR="00A204A6" w:rsidRDefault="00A204A6">
      <w:pPr>
        <w:spacing w:line="276" w:lineRule="auto"/>
        <w:rPr>
          <w:b/>
        </w:rPr>
      </w:pPr>
    </w:p>
    <w:p w14:paraId="2D32C339" w14:textId="77777777" w:rsidR="00A204A6" w:rsidRDefault="00A204A6">
      <w:pPr>
        <w:spacing w:line="276" w:lineRule="auto"/>
        <w:rPr>
          <w:b/>
        </w:rPr>
      </w:pPr>
    </w:p>
    <w:p w14:paraId="0F782F56" w14:textId="77777777" w:rsidR="00A204A6" w:rsidRDefault="00A204A6">
      <w:pPr>
        <w:spacing w:line="276" w:lineRule="auto"/>
        <w:rPr>
          <w:b/>
        </w:rPr>
      </w:pPr>
    </w:p>
    <w:p w14:paraId="10BCB09D" w14:textId="77777777" w:rsidR="00A204A6" w:rsidRDefault="00A204A6">
      <w:pPr>
        <w:spacing w:line="276" w:lineRule="auto"/>
        <w:rPr>
          <w:b/>
        </w:rPr>
      </w:pPr>
    </w:p>
    <w:p w14:paraId="31D03D9E" w14:textId="77777777" w:rsidR="00A204A6" w:rsidRDefault="00A204A6">
      <w:pPr>
        <w:spacing w:line="276" w:lineRule="auto"/>
        <w:rPr>
          <w:b/>
        </w:rPr>
      </w:pPr>
    </w:p>
    <w:p w14:paraId="1CD8B449" w14:textId="77777777" w:rsidR="00002051" w:rsidRDefault="00002051">
      <w:pPr>
        <w:spacing w:line="276" w:lineRule="auto"/>
        <w:rPr>
          <w:b/>
          <w:sz w:val="28"/>
          <w:szCs w:val="28"/>
        </w:rPr>
      </w:pPr>
    </w:p>
    <w:p w14:paraId="40891ED9" w14:textId="77777777" w:rsidR="00002051" w:rsidRDefault="00002051">
      <w:pPr>
        <w:spacing w:line="276" w:lineRule="auto"/>
        <w:rPr>
          <w:b/>
          <w:sz w:val="28"/>
          <w:szCs w:val="28"/>
        </w:rPr>
      </w:pPr>
    </w:p>
    <w:p w14:paraId="67714BDD" w14:textId="77777777" w:rsidR="00A204A6" w:rsidRDefault="00B019C5" w:rsidP="00002051">
      <w:pPr>
        <w:spacing w:line="276" w:lineRule="auto"/>
        <w:jc w:val="center"/>
        <w:rPr>
          <w:sz w:val="28"/>
          <w:szCs w:val="28"/>
        </w:rPr>
      </w:pPr>
      <w:r>
        <w:rPr>
          <w:b/>
          <w:sz w:val="28"/>
          <w:szCs w:val="28"/>
        </w:rPr>
        <w:lastRenderedPageBreak/>
        <w:t>CERTIFICATION</w:t>
      </w:r>
    </w:p>
    <w:p w14:paraId="00783FBF" w14:textId="31A6E431" w:rsidR="00A204A6" w:rsidRDefault="00B019C5">
      <w:pPr>
        <w:spacing w:before="240" w:after="240" w:line="276"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This is to certify that this is the original work carried out and reported b</w:t>
      </w:r>
      <w:r w:rsidR="00002051">
        <w:rPr>
          <w:rFonts w:ascii="Times New Roman" w:eastAsia="Times New Roman" w:hAnsi="Times New Roman" w:cs="Times New Roman"/>
          <w:b/>
          <w:sz w:val="28"/>
          <w:szCs w:val="28"/>
        </w:rPr>
        <w:t>y Matric number ND/2</w:t>
      </w:r>
      <w:r w:rsidR="00296750">
        <w:rPr>
          <w:rFonts w:ascii="Times New Roman" w:eastAsia="Times New Roman" w:hAnsi="Times New Roman" w:cs="Times New Roman"/>
          <w:b/>
          <w:sz w:val="28"/>
          <w:szCs w:val="28"/>
        </w:rPr>
        <w:t>3</w:t>
      </w:r>
      <w:r w:rsidR="00002051">
        <w:rPr>
          <w:rFonts w:ascii="Times New Roman" w:eastAsia="Times New Roman" w:hAnsi="Times New Roman" w:cs="Times New Roman"/>
          <w:b/>
          <w:sz w:val="28"/>
          <w:szCs w:val="28"/>
        </w:rPr>
        <w:t>/SLT/PT/0264</w:t>
      </w:r>
      <w:r>
        <w:rPr>
          <w:rFonts w:ascii="Times New Roman" w:eastAsia="Times New Roman" w:hAnsi="Times New Roman" w:cs="Times New Roman"/>
          <w:b/>
          <w:sz w:val="28"/>
          <w:szCs w:val="28"/>
        </w:rPr>
        <w:t xml:space="preserve"> of the Department of Science Laboratory Technology, Chemistry Unit, Institute of Applied Science (IAS) Kwara State Polytechnic. And it has been Approved in Partial Fulfilment of the Requirements of the Award of National Diploma </w:t>
      </w:r>
      <w:r w:rsidR="0000205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ND) in Science Laboratory Technology.</w:t>
      </w:r>
    </w:p>
    <w:p w14:paraId="2032296D" w14:textId="77777777" w:rsidR="00A204A6" w:rsidRDefault="00A204A6">
      <w:pPr>
        <w:spacing w:line="276" w:lineRule="auto"/>
        <w:rPr>
          <w:b/>
          <w:sz w:val="28"/>
          <w:szCs w:val="28"/>
        </w:rPr>
      </w:pPr>
    </w:p>
    <w:p w14:paraId="3F6C066D" w14:textId="77777777" w:rsidR="00A204A6" w:rsidRDefault="00B019C5" w:rsidP="00002051">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                                  </w:t>
      </w:r>
      <w:r w:rsidR="0000205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______________</w:t>
      </w:r>
    </w:p>
    <w:p w14:paraId="2E3F620C" w14:textId="77777777" w:rsidR="00A204A6" w:rsidRDefault="00B019C5" w:rsidP="00002051">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MR. ADEKUNLE J. A                 </w:t>
      </w:r>
      <w:r>
        <w:rPr>
          <w:rFonts w:ascii="Times New Roman" w:eastAsia="Times New Roman" w:hAnsi="Times New Roman" w:cs="Times New Roman"/>
          <w:b/>
          <w:sz w:val="28"/>
          <w:szCs w:val="28"/>
        </w:rPr>
        <w:tab/>
        <w:t xml:space="preserve">            </w:t>
      </w:r>
      <w:r w:rsidR="0000205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DATE</w:t>
      </w:r>
    </w:p>
    <w:p w14:paraId="50A12B71" w14:textId="0FA1CA76" w:rsidR="00A204A6" w:rsidRDefault="00B019C5" w:rsidP="00002051">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Project Supervisor</w:t>
      </w:r>
    </w:p>
    <w:p w14:paraId="681DDB84" w14:textId="77777777" w:rsidR="00296750" w:rsidRDefault="00296750" w:rsidP="00002051">
      <w:pPr>
        <w:spacing w:before="240" w:after="240" w:line="276" w:lineRule="auto"/>
        <w:rPr>
          <w:rFonts w:ascii="Times New Roman" w:eastAsia="Times New Roman" w:hAnsi="Times New Roman" w:cs="Times New Roman"/>
          <w:b/>
          <w:sz w:val="28"/>
          <w:szCs w:val="28"/>
        </w:rPr>
      </w:pPr>
    </w:p>
    <w:p w14:paraId="520C7A06" w14:textId="4CE0D37A" w:rsidR="00A204A6" w:rsidRDefault="00B019C5" w:rsidP="00002051">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_____________________                            </w:t>
      </w:r>
      <w:r w:rsidR="00002051">
        <w:rPr>
          <w:rFonts w:ascii="Times New Roman" w:eastAsia="Times New Roman" w:hAnsi="Times New Roman" w:cs="Times New Roman"/>
          <w:b/>
          <w:sz w:val="28"/>
          <w:szCs w:val="28"/>
        </w:rPr>
        <w:tab/>
      </w:r>
      <w:r w:rsidR="00002051">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______________</w:t>
      </w:r>
    </w:p>
    <w:p w14:paraId="43B20834" w14:textId="77777777" w:rsidR="00A204A6" w:rsidRDefault="00002051" w:rsidP="00002051">
      <w:pPr>
        <w:spacing w:before="240" w:after="240" w:line="276" w:lineRule="auto"/>
        <w:rPr>
          <w:rFonts w:ascii="Times New Roman" w:eastAsia="Times New Roman" w:hAnsi="Times New Roman" w:cs="Times New Roman"/>
          <w:b/>
          <w:sz w:val="28"/>
          <w:szCs w:val="28"/>
        </w:rPr>
      </w:pPr>
      <w:r w:rsidRPr="00002051">
        <w:rPr>
          <w:rFonts w:ascii="Times New Roman" w:eastAsia="Times New Roman" w:hAnsi="Times New Roman" w:cs="Times New Roman"/>
          <w:b/>
          <w:sz w:val="28"/>
          <w:szCs w:val="28"/>
        </w:rPr>
        <w:t>MR LUKMAN ABDULLAHI</w:t>
      </w:r>
      <w:r>
        <w:rPr>
          <w:rFonts w:ascii="Times New Roman" w:eastAsia="Times New Roman" w:hAnsi="Times New Roman" w:cs="Times New Roman"/>
          <w:b/>
          <w:sz w:val="28"/>
          <w:szCs w:val="28"/>
        </w:rPr>
        <w:tab/>
        <w:t xml:space="preserve">                                  </w:t>
      </w:r>
      <w:r w:rsidR="00B019C5">
        <w:rPr>
          <w:rFonts w:ascii="Times New Roman" w:eastAsia="Times New Roman" w:hAnsi="Times New Roman" w:cs="Times New Roman"/>
          <w:b/>
          <w:sz w:val="28"/>
          <w:szCs w:val="28"/>
        </w:rPr>
        <w:tab/>
        <w:t xml:space="preserve">     DATE</w:t>
      </w:r>
    </w:p>
    <w:p w14:paraId="1FF18C6F" w14:textId="1DBDBD50" w:rsidR="00A204A6" w:rsidRDefault="00002051" w:rsidP="00002051">
      <w:pPr>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w:t>
      </w:r>
      <w:r w:rsidR="00296750">
        <w:rPr>
          <w:rFonts w:ascii="Times New Roman" w:eastAsia="Times New Roman" w:hAnsi="Times New Roman" w:cs="Times New Roman"/>
          <w:b/>
          <w:sz w:val="28"/>
          <w:szCs w:val="28"/>
        </w:rPr>
        <w:t>T</w:t>
      </w:r>
      <w:r>
        <w:rPr>
          <w:rFonts w:ascii="Times New Roman" w:eastAsia="Times New Roman" w:hAnsi="Times New Roman" w:cs="Times New Roman"/>
          <w:b/>
          <w:sz w:val="28"/>
          <w:szCs w:val="28"/>
        </w:rPr>
        <w:t xml:space="preserve"> Coordinator</w:t>
      </w:r>
    </w:p>
    <w:p w14:paraId="10A53420" w14:textId="77777777" w:rsidR="00002051" w:rsidRDefault="00002051" w:rsidP="00002051">
      <w:pPr>
        <w:spacing w:before="240" w:after="240" w:line="276" w:lineRule="auto"/>
        <w:rPr>
          <w:rFonts w:ascii="Times New Roman" w:eastAsia="Times New Roman" w:hAnsi="Times New Roman" w:cs="Times New Roman"/>
          <w:b/>
          <w:sz w:val="28"/>
          <w:szCs w:val="28"/>
        </w:rPr>
      </w:pPr>
    </w:p>
    <w:p w14:paraId="2CCD7323" w14:textId="77777777" w:rsidR="00A204A6" w:rsidRDefault="00B019C5" w:rsidP="00002051">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_____________________                         </w:t>
      </w:r>
      <w:r w:rsidR="00002051">
        <w:rPr>
          <w:rFonts w:ascii="Times New Roman" w:eastAsia="Times New Roman" w:hAnsi="Times New Roman" w:cs="Times New Roman"/>
          <w:b/>
          <w:sz w:val="28"/>
          <w:szCs w:val="28"/>
        </w:rPr>
        <w:tab/>
      </w:r>
      <w:r w:rsidR="00002051">
        <w:rPr>
          <w:rFonts w:ascii="Times New Roman" w:eastAsia="Times New Roman" w:hAnsi="Times New Roman" w:cs="Times New Roman"/>
          <w:b/>
          <w:sz w:val="28"/>
          <w:szCs w:val="28"/>
        </w:rPr>
        <w:tab/>
        <w:t xml:space="preserve">        </w:t>
      </w:r>
      <w:r w:rsidR="00002051">
        <w:rPr>
          <w:rFonts w:ascii="Times New Roman" w:eastAsia="Times New Roman" w:hAnsi="Times New Roman" w:cs="Times New Roman"/>
          <w:b/>
          <w:sz w:val="28"/>
          <w:szCs w:val="28"/>
        </w:rPr>
        <w:tab/>
        <w:t>________</w:t>
      </w:r>
      <w:r>
        <w:rPr>
          <w:rFonts w:ascii="Times New Roman" w:eastAsia="Times New Roman" w:hAnsi="Times New Roman" w:cs="Times New Roman"/>
          <w:b/>
          <w:sz w:val="28"/>
          <w:szCs w:val="28"/>
        </w:rPr>
        <w:t>______</w:t>
      </w:r>
    </w:p>
    <w:p w14:paraId="60C6D271" w14:textId="77777777" w:rsidR="00A204A6" w:rsidRDefault="00002051" w:rsidP="00002051">
      <w:pPr>
        <w:spacing w:before="240" w:after="240" w:line="276" w:lineRule="auto"/>
        <w:rPr>
          <w:rFonts w:ascii="Times New Roman" w:eastAsia="Times New Roman" w:hAnsi="Times New Roman" w:cs="Times New Roman"/>
          <w:b/>
          <w:sz w:val="28"/>
          <w:szCs w:val="28"/>
        </w:rPr>
      </w:pPr>
      <w:r>
        <w:rPr>
          <w:b/>
          <w:sz w:val="28"/>
          <w:szCs w:val="28"/>
        </w:rPr>
        <w:t xml:space="preserve">DR USMAN ABDULKAREEM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B019C5">
        <w:rPr>
          <w:rFonts w:ascii="Times New Roman" w:eastAsia="Times New Roman" w:hAnsi="Times New Roman" w:cs="Times New Roman"/>
          <w:b/>
          <w:sz w:val="28"/>
          <w:szCs w:val="28"/>
        </w:rPr>
        <w:t>DATE</w:t>
      </w:r>
    </w:p>
    <w:p w14:paraId="468412E4" w14:textId="77777777" w:rsidR="00A204A6" w:rsidRDefault="00B019C5" w:rsidP="00002051">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(HEAD OF DEPARTMENT)</w:t>
      </w:r>
    </w:p>
    <w:p w14:paraId="53D58680" w14:textId="77777777" w:rsidR="00002051" w:rsidRDefault="00002051" w:rsidP="00002051">
      <w:pPr>
        <w:spacing w:before="240" w:after="240" w:line="276" w:lineRule="auto"/>
        <w:rPr>
          <w:rFonts w:ascii="Times New Roman" w:eastAsia="Times New Roman" w:hAnsi="Times New Roman" w:cs="Times New Roman"/>
          <w:b/>
          <w:sz w:val="28"/>
          <w:szCs w:val="28"/>
        </w:rPr>
      </w:pPr>
    </w:p>
    <w:p w14:paraId="4195B5E4" w14:textId="77777777" w:rsidR="00002051" w:rsidRDefault="00002051" w:rsidP="00002051">
      <w:pPr>
        <w:spacing w:before="240" w:after="240" w:line="276" w:lineRule="auto"/>
        <w:rPr>
          <w:rFonts w:ascii="Times New Roman" w:eastAsia="Times New Roman" w:hAnsi="Times New Roman" w:cs="Times New Roman"/>
          <w:b/>
          <w:sz w:val="28"/>
          <w:szCs w:val="28"/>
        </w:rPr>
      </w:pPr>
    </w:p>
    <w:p w14:paraId="276FBA0E" w14:textId="77777777" w:rsidR="00A204A6" w:rsidRDefault="00B019C5" w:rsidP="00002051">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_____________________                                </w:t>
      </w:r>
      <w:r>
        <w:rPr>
          <w:rFonts w:ascii="Times New Roman" w:eastAsia="Times New Roman" w:hAnsi="Times New Roman" w:cs="Times New Roman"/>
          <w:b/>
          <w:sz w:val="28"/>
          <w:szCs w:val="28"/>
        </w:rPr>
        <w:tab/>
        <w:t>_____________</w:t>
      </w:r>
    </w:p>
    <w:p w14:paraId="044176D8" w14:textId="77777777" w:rsidR="00A204A6" w:rsidRDefault="00B019C5" w:rsidP="00002051">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EXTERNAL EXAMINER</w:t>
      </w:r>
    </w:p>
    <w:p w14:paraId="5E78E215" w14:textId="77777777" w:rsidR="00A204A6" w:rsidRDefault="00A204A6" w:rsidP="00002051">
      <w:pPr>
        <w:spacing w:line="276" w:lineRule="auto"/>
        <w:rPr>
          <w:b/>
          <w:sz w:val="28"/>
          <w:szCs w:val="28"/>
        </w:rPr>
      </w:pPr>
    </w:p>
    <w:p w14:paraId="5E862082" w14:textId="77777777" w:rsidR="00A204A6" w:rsidRDefault="00B019C5" w:rsidP="00002051">
      <w:pPr>
        <w:spacing w:line="276" w:lineRule="auto"/>
        <w:jc w:val="center"/>
        <w:rPr>
          <w:sz w:val="28"/>
          <w:szCs w:val="28"/>
        </w:rPr>
      </w:pPr>
      <w:r>
        <w:rPr>
          <w:b/>
          <w:sz w:val="28"/>
          <w:szCs w:val="28"/>
        </w:rPr>
        <w:t>DEDICATION</w:t>
      </w:r>
    </w:p>
    <w:p w14:paraId="5A9A161C" w14:textId="77777777" w:rsidR="00A204A6" w:rsidRDefault="00002051" w:rsidP="00002051">
      <w:pPr>
        <w:spacing w:line="276" w:lineRule="auto"/>
        <w:rPr>
          <w:sz w:val="28"/>
          <w:szCs w:val="28"/>
        </w:rPr>
      </w:pPr>
      <w:r>
        <w:rPr>
          <w:b/>
          <w:sz w:val="28"/>
          <w:szCs w:val="28"/>
        </w:rPr>
        <w:t>I</w:t>
      </w:r>
      <w:r w:rsidR="00B019C5">
        <w:rPr>
          <w:b/>
          <w:sz w:val="28"/>
          <w:szCs w:val="28"/>
        </w:rPr>
        <w:t xml:space="preserve"> dedicate this project work to Almighty God.</w:t>
      </w:r>
    </w:p>
    <w:p w14:paraId="644F05D0" w14:textId="77777777" w:rsidR="00A204A6" w:rsidRDefault="00B019C5">
      <w:pPr>
        <w:spacing w:line="276" w:lineRule="auto"/>
      </w:pPr>
      <w:r>
        <w:br/>
      </w:r>
      <w:r>
        <w:br/>
      </w:r>
      <w:r>
        <w:br/>
      </w:r>
      <w:r>
        <w:br/>
      </w:r>
      <w:r>
        <w:br/>
      </w:r>
      <w:r>
        <w:br/>
      </w:r>
      <w:r>
        <w:br/>
      </w:r>
      <w:r>
        <w:br/>
      </w:r>
      <w:r>
        <w:br/>
      </w:r>
      <w:r>
        <w:br/>
      </w:r>
      <w:r>
        <w:br/>
      </w:r>
      <w:r>
        <w:br/>
      </w:r>
      <w:r>
        <w:br/>
      </w:r>
      <w:r>
        <w:br/>
      </w:r>
      <w:r>
        <w:br/>
      </w:r>
    </w:p>
    <w:p w14:paraId="469EEE01" w14:textId="77777777" w:rsidR="00A204A6" w:rsidRDefault="00A204A6">
      <w:pPr>
        <w:spacing w:line="276" w:lineRule="auto"/>
      </w:pPr>
    </w:p>
    <w:p w14:paraId="5A1D765A" w14:textId="77777777" w:rsidR="00A204A6" w:rsidRDefault="00A204A6">
      <w:pPr>
        <w:spacing w:line="276" w:lineRule="auto"/>
      </w:pPr>
    </w:p>
    <w:p w14:paraId="37523A4E" w14:textId="77777777" w:rsidR="00A204A6" w:rsidRDefault="00A204A6">
      <w:pPr>
        <w:spacing w:line="276" w:lineRule="auto"/>
      </w:pPr>
    </w:p>
    <w:p w14:paraId="6893937B" w14:textId="77777777" w:rsidR="00A204A6" w:rsidRDefault="00A204A6">
      <w:pPr>
        <w:spacing w:line="276" w:lineRule="auto"/>
      </w:pPr>
    </w:p>
    <w:p w14:paraId="008DCB07" w14:textId="77777777" w:rsidR="00A204A6" w:rsidRDefault="00A204A6">
      <w:pPr>
        <w:spacing w:line="276" w:lineRule="auto"/>
      </w:pPr>
    </w:p>
    <w:p w14:paraId="5AB269E3" w14:textId="77777777" w:rsidR="00A204A6" w:rsidRDefault="00A204A6">
      <w:pPr>
        <w:spacing w:line="276" w:lineRule="auto"/>
      </w:pPr>
    </w:p>
    <w:p w14:paraId="099518F7" w14:textId="77777777" w:rsidR="00A204A6" w:rsidRDefault="00A204A6">
      <w:pPr>
        <w:spacing w:line="276" w:lineRule="auto"/>
      </w:pPr>
    </w:p>
    <w:p w14:paraId="37EB5F19" w14:textId="77777777" w:rsidR="00A204A6" w:rsidRDefault="00A204A6">
      <w:pPr>
        <w:spacing w:line="276" w:lineRule="auto"/>
      </w:pPr>
    </w:p>
    <w:p w14:paraId="5BAC11BB" w14:textId="77777777" w:rsidR="00A204A6" w:rsidRDefault="00A204A6">
      <w:pPr>
        <w:spacing w:line="276" w:lineRule="auto"/>
      </w:pPr>
    </w:p>
    <w:p w14:paraId="73310FFE" w14:textId="77777777" w:rsidR="00A204A6" w:rsidRDefault="00A204A6">
      <w:pPr>
        <w:spacing w:line="276" w:lineRule="auto"/>
      </w:pPr>
    </w:p>
    <w:p w14:paraId="3C3F740B" w14:textId="77777777" w:rsidR="00A204A6" w:rsidRDefault="00A204A6">
      <w:pPr>
        <w:spacing w:line="276" w:lineRule="auto"/>
      </w:pPr>
    </w:p>
    <w:p w14:paraId="69538BB5" w14:textId="77777777" w:rsidR="00A204A6" w:rsidRDefault="00A204A6">
      <w:pPr>
        <w:spacing w:line="276" w:lineRule="auto"/>
      </w:pPr>
    </w:p>
    <w:p w14:paraId="4523840F" w14:textId="77777777" w:rsidR="00A204A6" w:rsidRDefault="00A204A6">
      <w:pPr>
        <w:spacing w:line="276" w:lineRule="auto"/>
      </w:pPr>
    </w:p>
    <w:p w14:paraId="7E8DFD1A" w14:textId="77777777" w:rsidR="00A204A6" w:rsidRDefault="00A204A6">
      <w:pPr>
        <w:spacing w:line="276" w:lineRule="auto"/>
      </w:pPr>
    </w:p>
    <w:p w14:paraId="2833BD7E" w14:textId="77777777" w:rsidR="00A204A6" w:rsidRDefault="00B019C5" w:rsidP="00002051">
      <w:pPr>
        <w:spacing w:line="276" w:lineRule="auto"/>
        <w:jc w:val="center"/>
        <w:rPr>
          <w:sz w:val="28"/>
          <w:szCs w:val="28"/>
        </w:rPr>
      </w:pPr>
      <w:r>
        <w:rPr>
          <w:b/>
          <w:sz w:val="28"/>
          <w:szCs w:val="28"/>
        </w:rPr>
        <w:t>ACKNOWLEDGEMENT</w:t>
      </w:r>
    </w:p>
    <w:p w14:paraId="63F945BD" w14:textId="77777777" w:rsidR="00A204A6" w:rsidRDefault="00002051">
      <w:pPr>
        <w:spacing w:line="276" w:lineRule="auto"/>
        <w:rPr>
          <w:sz w:val="28"/>
          <w:szCs w:val="28"/>
        </w:rPr>
      </w:pPr>
      <w:r>
        <w:rPr>
          <w:b/>
          <w:sz w:val="28"/>
          <w:szCs w:val="28"/>
        </w:rPr>
        <w:t>I</w:t>
      </w:r>
      <w:r w:rsidR="00B019C5">
        <w:rPr>
          <w:b/>
          <w:sz w:val="28"/>
          <w:szCs w:val="28"/>
        </w:rPr>
        <w:t xml:space="preserve"> would like to acknowledge the Almighty God for his strength and support over our life and over this project work, for the privilege to complete this project work, may God be praised forever. Also, to my lovely parents </w:t>
      </w:r>
      <w:r w:rsidRPr="00002051">
        <w:rPr>
          <w:b/>
          <w:sz w:val="28"/>
          <w:szCs w:val="28"/>
        </w:rPr>
        <w:t>MR/MRS CHRISTOPHER IJUO ODE</w:t>
      </w:r>
      <w:r>
        <w:rPr>
          <w:b/>
          <w:sz w:val="28"/>
          <w:szCs w:val="28"/>
        </w:rPr>
        <w:t xml:space="preserve"> </w:t>
      </w:r>
      <w:r w:rsidR="00B019C5">
        <w:rPr>
          <w:b/>
          <w:sz w:val="28"/>
          <w:szCs w:val="28"/>
        </w:rPr>
        <w:t>together with my brothers and my well-wishers who gave us the opportunity to be here and took care of our needs.</w:t>
      </w:r>
    </w:p>
    <w:p w14:paraId="6CF561FD" w14:textId="77777777" w:rsidR="00A204A6" w:rsidRDefault="00B019C5">
      <w:pPr>
        <w:spacing w:line="276" w:lineRule="auto"/>
        <w:rPr>
          <w:sz w:val="28"/>
          <w:szCs w:val="28"/>
        </w:rPr>
      </w:pPr>
      <w:r>
        <w:rPr>
          <w:b/>
          <w:sz w:val="28"/>
          <w:szCs w:val="28"/>
        </w:rPr>
        <w:t xml:space="preserve">We are also using this opportunity to acknowledge our supervisor in person MR ADEKUNLE J.A for his enthusiasm, patience, helpful information, practical advice and unceasing ideas that have helped us tremendously at all times in writing of this project. We appreciate our H, O, U, in person of Dr </w:t>
      </w:r>
      <w:proofErr w:type="spellStart"/>
      <w:r>
        <w:rPr>
          <w:b/>
          <w:sz w:val="28"/>
          <w:szCs w:val="28"/>
        </w:rPr>
        <w:t>Jamiy</w:t>
      </w:r>
      <w:proofErr w:type="spellEnd"/>
      <w:r>
        <w:rPr>
          <w:b/>
          <w:sz w:val="28"/>
          <w:szCs w:val="28"/>
        </w:rPr>
        <w:t xml:space="preserve"> Wasiu, and the H.O.D., Dr Usman Abdulkareem</w:t>
      </w:r>
      <w:r w:rsidR="00002051">
        <w:rPr>
          <w:b/>
          <w:sz w:val="28"/>
          <w:szCs w:val="28"/>
        </w:rPr>
        <w:t xml:space="preserve"> and also to the project coordinator </w:t>
      </w:r>
      <w:proofErr w:type="spellStart"/>
      <w:r w:rsidR="00002051" w:rsidRPr="00002051">
        <w:rPr>
          <w:b/>
          <w:sz w:val="28"/>
          <w:szCs w:val="28"/>
        </w:rPr>
        <w:t>Mr</w:t>
      </w:r>
      <w:proofErr w:type="spellEnd"/>
      <w:r w:rsidR="00002051" w:rsidRPr="00002051">
        <w:rPr>
          <w:b/>
          <w:sz w:val="28"/>
          <w:szCs w:val="28"/>
        </w:rPr>
        <w:t xml:space="preserve"> Lukman Abdullahi</w:t>
      </w:r>
      <w:r>
        <w:rPr>
          <w:b/>
          <w:sz w:val="28"/>
          <w:szCs w:val="28"/>
        </w:rPr>
        <w:t>. For their support and encouragement. More so, our appreciation goes to our colleagues who had the pleasure to work with us during this project work, without their support and cooperation this wouldn't be a success. May God bless you all. Amen</w:t>
      </w:r>
    </w:p>
    <w:p w14:paraId="1CBD0A31" w14:textId="77777777" w:rsidR="00A204A6" w:rsidRDefault="00B019C5">
      <w:pPr>
        <w:spacing w:line="276" w:lineRule="auto"/>
      </w:pPr>
      <w:r>
        <w:br/>
      </w:r>
      <w:r>
        <w:br/>
      </w:r>
      <w:r>
        <w:br/>
      </w:r>
      <w:r>
        <w:br/>
      </w:r>
      <w:r>
        <w:br/>
      </w:r>
      <w:r>
        <w:br/>
      </w:r>
    </w:p>
    <w:p w14:paraId="1B3CC734" w14:textId="77777777" w:rsidR="00A204A6" w:rsidRDefault="00A204A6">
      <w:pPr>
        <w:spacing w:line="276" w:lineRule="auto"/>
      </w:pPr>
    </w:p>
    <w:p w14:paraId="05B2E1B9" w14:textId="77777777" w:rsidR="00A204A6" w:rsidRDefault="00A204A6">
      <w:pPr>
        <w:spacing w:line="276" w:lineRule="auto"/>
      </w:pPr>
    </w:p>
    <w:p w14:paraId="3A8A22CA" w14:textId="77777777" w:rsidR="00A204A6" w:rsidRDefault="00A204A6">
      <w:pPr>
        <w:spacing w:line="276" w:lineRule="auto"/>
      </w:pPr>
    </w:p>
    <w:p w14:paraId="60657C24" w14:textId="77777777" w:rsidR="00A204A6" w:rsidRDefault="00A204A6">
      <w:pPr>
        <w:spacing w:line="276" w:lineRule="auto"/>
      </w:pPr>
    </w:p>
    <w:p w14:paraId="30586C56" w14:textId="77777777" w:rsidR="00A204A6" w:rsidRDefault="00A204A6">
      <w:pPr>
        <w:spacing w:line="276" w:lineRule="auto"/>
      </w:pPr>
    </w:p>
    <w:p w14:paraId="4B40F15D" w14:textId="77777777" w:rsidR="00A204A6" w:rsidRDefault="00A204A6">
      <w:pPr>
        <w:spacing w:line="276" w:lineRule="auto"/>
      </w:pPr>
    </w:p>
    <w:p w14:paraId="157859A0" w14:textId="77777777" w:rsidR="00A204A6" w:rsidRDefault="00A204A6">
      <w:pPr>
        <w:spacing w:line="276" w:lineRule="auto"/>
      </w:pPr>
    </w:p>
    <w:p w14:paraId="451304A0" w14:textId="77777777" w:rsidR="00A204A6" w:rsidRDefault="00B019C5">
      <w:pPr>
        <w:spacing w:line="276" w:lineRule="auto"/>
      </w:pPr>
      <w:r>
        <w:t>‘</w:t>
      </w:r>
    </w:p>
    <w:p w14:paraId="05A53C21" w14:textId="77777777" w:rsidR="00A204A6" w:rsidRDefault="00A204A6">
      <w:pPr>
        <w:spacing w:line="276" w:lineRule="auto"/>
      </w:pPr>
    </w:p>
    <w:p w14:paraId="2F0074D6" w14:textId="77777777" w:rsidR="00A204A6" w:rsidRDefault="00A204A6">
      <w:pPr>
        <w:spacing w:line="276" w:lineRule="auto"/>
      </w:pPr>
    </w:p>
    <w:p w14:paraId="3F8F0E15" w14:textId="77777777" w:rsidR="00A204A6" w:rsidRDefault="00B019C5">
      <w:pPr>
        <w:spacing w:line="276" w:lineRule="auto"/>
        <w:rPr>
          <w:b/>
          <w:sz w:val="26"/>
          <w:szCs w:val="26"/>
        </w:rPr>
      </w:pPr>
      <w:r>
        <w:t xml:space="preserve">                                                     </w:t>
      </w:r>
      <w:r>
        <w:rPr>
          <w:rFonts w:ascii="Tahoma" w:eastAsia="Tahoma" w:hAnsi="Tahoma" w:cs="Tahoma"/>
          <w:b/>
          <w:sz w:val="28"/>
          <w:szCs w:val="28"/>
        </w:rPr>
        <w:t xml:space="preserve">  TABLE OF CONTENTS</w:t>
      </w:r>
      <w:r>
        <w:rPr>
          <w:b/>
          <w:sz w:val="26"/>
          <w:szCs w:val="26"/>
        </w:rPr>
        <w:t xml:space="preserve">    </w:t>
      </w:r>
    </w:p>
    <w:p w14:paraId="6E1C1B63" w14:textId="77777777" w:rsidR="00A204A6" w:rsidRDefault="00B019C5">
      <w:pPr>
        <w:spacing w:line="276" w:lineRule="auto"/>
        <w:rPr>
          <w:rFonts w:ascii="Tahoma" w:eastAsia="Tahoma" w:hAnsi="Tahoma" w:cs="Tahoma"/>
          <w:sz w:val="28"/>
          <w:szCs w:val="28"/>
        </w:rPr>
      </w:pPr>
      <w:r>
        <w:rPr>
          <w:b/>
          <w:sz w:val="26"/>
          <w:szCs w:val="26"/>
        </w:rPr>
        <w:t>   </w:t>
      </w:r>
      <w:r>
        <w:rPr>
          <w:rFonts w:ascii="Tahoma" w:eastAsia="Tahoma" w:hAnsi="Tahoma" w:cs="Tahoma"/>
          <w:sz w:val="28"/>
          <w:szCs w:val="28"/>
        </w:rPr>
        <w:t xml:space="preserve">Title page                                                                                  </w:t>
      </w:r>
      <w:proofErr w:type="spellStart"/>
      <w:r>
        <w:rPr>
          <w:rFonts w:ascii="Tahoma" w:eastAsia="Tahoma" w:hAnsi="Tahoma" w:cs="Tahoma"/>
          <w:sz w:val="28"/>
          <w:szCs w:val="28"/>
        </w:rPr>
        <w:t>i</w:t>
      </w:r>
      <w:proofErr w:type="spellEnd"/>
    </w:p>
    <w:p w14:paraId="4753840C" w14:textId="77777777" w:rsidR="00A204A6" w:rsidRDefault="00B019C5">
      <w:pPr>
        <w:widowControl w:val="0"/>
        <w:tabs>
          <w:tab w:val="right" w:pos="9693"/>
        </w:tabs>
        <w:spacing w:before="337" w:after="0" w:line="276" w:lineRule="auto"/>
        <w:ind w:left="360"/>
        <w:rPr>
          <w:rFonts w:ascii="Tahoma" w:eastAsia="Tahoma" w:hAnsi="Tahoma" w:cs="Tahoma"/>
          <w:sz w:val="28"/>
          <w:szCs w:val="28"/>
        </w:rPr>
      </w:pPr>
      <w:r>
        <w:rPr>
          <w:rFonts w:ascii="Tahoma" w:eastAsia="Tahoma" w:hAnsi="Tahoma" w:cs="Tahoma"/>
          <w:sz w:val="28"/>
          <w:szCs w:val="28"/>
        </w:rPr>
        <w:t>Certification page</w:t>
      </w:r>
      <w:r>
        <w:rPr>
          <w:rFonts w:ascii="Tahoma" w:eastAsia="Tahoma" w:hAnsi="Tahoma" w:cs="Tahoma"/>
          <w:sz w:val="28"/>
          <w:szCs w:val="28"/>
        </w:rPr>
        <w:tab/>
        <w:t>ii</w:t>
      </w:r>
    </w:p>
    <w:p w14:paraId="69FDAD87" w14:textId="77777777" w:rsidR="00A204A6" w:rsidRDefault="00B019C5">
      <w:pPr>
        <w:widowControl w:val="0"/>
        <w:tabs>
          <w:tab w:val="right" w:pos="9653"/>
        </w:tabs>
        <w:spacing w:before="342" w:after="0" w:line="276" w:lineRule="auto"/>
        <w:ind w:left="360"/>
        <w:rPr>
          <w:rFonts w:ascii="Tahoma" w:eastAsia="Tahoma" w:hAnsi="Tahoma" w:cs="Tahoma"/>
          <w:sz w:val="28"/>
          <w:szCs w:val="28"/>
        </w:rPr>
      </w:pPr>
      <w:r>
        <w:rPr>
          <w:rFonts w:ascii="Tahoma" w:eastAsia="Tahoma" w:hAnsi="Tahoma" w:cs="Tahoma"/>
          <w:sz w:val="28"/>
          <w:szCs w:val="28"/>
        </w:rPr>
        <w:t>Dedication</w:t>
      </w:r>
      <w:r>
        <w:rPr>
          <w:rFonts w:ascii="Tahoma" w:eastAsia="Tahoma" w:hAnsi="Tahoma" w:cs="Tahoma"/>
          <w:sz w:val="28"/>
          <w:szCs w:val="28"/>
        </w:rPr>
        <w:tab/>
        <w:t>iii</w:t>
      </w:r>
    </w:p>
    <w:p w14:paraId="43F706D5" w14:textId="77777777" w:rsidR="00A204A6" w:rsidRDefault="00B019C5">
      <w:pPr>
        <w:widowControl w:val="0"/>
        <w:tabs>
          <w:tab w:val="right" w:pos="9688"/>
        </w:tabs>
        <w:spacing w:before="337" w:after="0" w:line="276" w:lineRule="auto"/>
        <w:ind w:left="360"/>
        <w:rPr>
          <w:rFonts w:ascii="Tahoma" w:eastAsia="Tahoma" w:hAnsi="Tahoma" w:cs="Tahoma"/>
          <w:sz w:val="28"/>
          <w:szCs w:val="28"/>
        </w:rPr>
      </w:pPr>
      <w:r>
        <w:rPr>
          <w:rFonts w:ascii="Tahoma" w:eastAsia="Tahoma" w:hAnsi="Tahoma" w:cs="Tahoma"/>
          <w:sz w:val="28"/>
          <w:szCs w:val="28"/>
        </w:rPr>
        <w:t>Acknowledgement</w:t>
      </w:r>
      <w:r>
        <w:rPr>
          <w:rFonts w:ascii="Tahoma" w:eastAsia="Tahoma" w:hAnsi="Tahoma" w:cs="Tahoma"/>
          <w:sz w:val="28"/>
          <w:szCs w:val="28"/>
        </w:rPr>
        <w:tab/>
        <w:t>iv</w:t>
      </w:r>
    </w:p>
    <w:p w14:paraId="76CDFDB4" w14:textId="77777777" w:rsidR="00A204A6" w:rsidRDefault="00B019C5">
      <w:pPr>
        <w:widowControl w:val="0"/>
        <w:tabs>
          <w:tab w:val="right" w:pos="9712"/>
        </w:tabs>
        <w:spacing w:before="337" w:after="0" w:line="276" w:lineRule="auto"/>
        <w:ind w:left="360"/>
        <w:rPr>
          <w:rFonts w:ascii="Tahoma" w:eastAsia="Tahoma" w:hAnsi="Tahoma" w:cs="Tahoma"/>
          <w:sz w:val="28"/>
          <w:szCs w:val="28"/>
        </w:rPr>
      </w:pPr>
      <w:r>
        <w:rPr>
          <w:rFonts w:ascii="Tahoma" w:eastAsia="Tahoma" w:hAnsi="Tahoma" w:cs="Tahoma"/>
          <w:sz w:val="28"/>
          <w:szCs w:val="28"/>
        </w:rPr>
        <w:t>Table of content</w:t>
      </w:r>
      <w:r>
        <w:rPr>
          <w:rFonts w:ascii="Tahoma" w:eastAsia="Tahoma" w:hAnsi="Tahoma" w:cs="Tahoma"/>
          <w:sz w:val="28"/>
          <w:szCs w:val="28"/>
        </w:rPr>
        <w:tab/>
        <w:t>vi</w:t>
      </w:r>
    </w:p>
    <w:p w14:paraId="578AEAE9" w14:textId="77777777" w:rsidR="00A204A6" w:rsidRDefault="00B019C5">
      <w:pPr>
        <w:widowControl w:val="0"/>
        <w:tabs>
          <w:tab w:val="right" w:pos="9652"/>
        </w:tabs>
        <w:spacing w:before="338" w:after="0" w:line="276" w:lineRule="auto"/>
        <w:ind w:left="360"/>
        <w:rPr>
          <w:rFonts w:ascii="Tahoma" w:eastAsia="Tahoma" w:hAnsi="Tahoma" w:cs="Tahoma"/>
          <w:sz w:val="28"/>
          <w:szCs w:val="28"/>
        </w:rPr>
      </w:pPr>
      <w:r>
        <w:rPr>
          <w:rFonts w:ascii="Tahoma" w:eastAsia="Tahoma" w:hAnsi="Tahoma" w:cs="Tahoma"/>
          <w:sz w:val="28"/>
          <w:szCs w:val="28"/>
        </w:rPr>
        <w:t>Abstract</w:t>
      </w:r>
      <w:r>
        <w:rPr>
          <w:rFonts w:ascii="Tahoma" w:eastAsia="Tahoma" w:hAnsi="Tahoma" w:cs="Tahoma"/>
          <w:sz w:val="28"/>
          <w:szCs w:val="28"/>
        </w:rPr>
        <w:tab/>
        <w:t>x</w:t>
      </w:r>
    </w:p>
    <w:p w14:paraId="0762C4B0" w14:textId="77777777" w:rsidR="00A204A6" w:rsidRDefault="00A204A6">
      <w:pPr>
        <w:spacing w:line="276" w:lineRule="auto"/>
        <w:rPr>
          <w:b/>
          <w:sz w:val="26"/>
          <w:szCs w:val="26"/>
        </w:rPr>
      </w:pPr>
    </w:p>
    <w:p w14:paraId="732057D2" w14:textId="77777777" w:rsidR="00A204A6" w:rsidRDefault="00B019C5">
      <w:pPr>
        <w:spacing w:line="276" w:lineRule="auto"/>
        <w:rPr>
          <w:sz w:val="26"/>
          <w:szCs w:val="26"/>
        </w:rPr>
      </w:pPr>
      <w:r>
        <w:rPr>
          <w:b/>
          <w:sz w:val="26"/>
          <w:szCs w:val="26"/>
        </w:rPr>
        <w:t>CHAPTER ONE:</w:t>
      </w:r>
    </w:p>
    <w:p w14:paraId="3AD602DC" w14:textId="77777777" w:rsidR="00A204A6" w:rsidRDefault="00B019C5">
      <w:pPr>
        <w:widowControl w:val="0"/>
        <w:tabs>
          <w:tab w:val="left" w:pos="1080"/>
          <w:tab w:val="right" w:pos="9705"/>
        </w:tabs>
        <w:spacing w:before="342" w:after="0" w:line="276" w:lineRule="auto"/>
        <w:rPr>
          <w:rFonts w:ascii="Tahoma" w:eastAsia="Tahoma" w:hAnsi="Tahoma" w:cs="Tahoma"/>
          <w:sz w:val="28"/>
          <w:szCs w:val="28"/>
        </w:rPr>
      </w:pPr>
      <w:r>
        <w:rPr>
          <w:rFonts w:ascii="Tahoma" w:eastAsia="Tahoma" w:hAnsi="Tahoma" w:cs="Tahoma"/>
          <w:b/>
          <w:sz w:val="28"/>
          <w:szCs w:val="28"/>
        </w:rPr>
        <w:t xml:space="preserve"> 1.1  </w:t>
      </w:r>
      <w:hyperlink r:id="rId7" w:anchor="heading=h.97e1ctfo0wd6">
        <w:r>
          <w:rPr>
            <w:rFonts w:ascii="Tahoma" w:eastAsia="Tahoma" w:hAnsi="Tahoma" w:cs="Tahoma"/>
            <w:sz w:val="28"/>
            <w:szCs w:val="28"/>
          </w:rPr>
          <w:t>Introduction</w:t>
        </w:r>
        <w:r>
          <w:rPr>
            <w:rFonts w:ascii="Tahoma" w:eastAsia="Tahoma" w:hAnsi="Tahoma" w:cs="Tahoma"/>
            <w:sz w:val="28"/>
            <w:szCs w:val="28"/>
          </w:rPr>
          <w:tab/>
          <w:t>1</w:t>
        </w:r>
      </w:hyperlink>
    </w:p>
    <w:p w14:paraId="3F38773B" w14:textId="77777777" w:rsidR="00A204A6" w:rsidRDefault="00B019C5">
      <w:pPr>
        <w:widowControl w:val="0"/>
        <w:tabs>
          <w:tab w:val="left" w:pos="1080"/>
          <w:tab w:val="right" w:pos="9705"/>
        </w:tabs>
        <w:spacing w:before="342" w:after="0" w:line="276" w:lineRule="auto"/>
        <w:rPr>
          <w:rFonts w:ascii="Tahoma" w:eastAsia="Tahoma" w:hAnsi="Tahoma" w:cs="Tahoma"/>
          <w:b/>
          <w:sz w:val="28"/>
          <w:szCs w:val="28"/>
        </w:rPr>
      </w:pPr>
      <w:r>
        <w:rPr>
          <w:rFonts w:ascii="Tahoma" w:eastAsia="Tahoma" w:hAnsi="Tahoma" w:cs="Tahoma"/>
          <w:sz w:val="28"/>
          <w:szCs w:val="28"/>
        </w:rPr>
        <w:t xml:space="preserve">  1.2 Statement of problem…………………………………………………………….. 2</w:t>
      </w:r>
    </w:p>
    <w:p w14:paraId="7442ECF2" w14:textId="77777777" w:rsidR="00A204A6" w:rsidRDefault="00B019C5">
      <w:pPr>
        <w:widowControl w:val="0"/>
        <w:tabs>
          <w:tab w:val="left" w:pos="1080"/>
        </w:tabs>
        <w:spacing w:before="1" w:after="0" w:line="276" w:lineRule="auto"/>
        <w:rPr>
          <w:rFonts w:ascii="Tahoma" w:eastAsia="Tahoma" w:hAnsi="Tahoma" w:cs="Tahoma"/>
          <w:sz w:val="28"/>
          <w:szCs w:val="28"/>
        </w:rPr>
      </w:pPr>
      <w:r>
        <w:rPr>
          <w:rFonts w:ascii="Tahoma" w:eastAsia="Tahoma" w:hAnsi="Tahoma" w:cs="Tahoma"/>
          <w:sz w:val="28"/>
          <w:szCs w:val="28"/>
        </w:rPr>
        <w:t xml:space="preserve">  1.3 Justification of research……………………………………………………………2</w:t>
      </w:r>
    </w:p>
    <w:p w14:paraId="4688E9F0" w14:textId="77777777" w:rsidR="00A204A6" w:rsidRDefault="00B019C5">
      <w:pPr>
        <w:widowControl w:val="0"/>
        <w:tabs>
          <w:tab w:val="left" w:pos="1080"/>
        </w:tabs>
        <w:spacing w:before="1" w:after="0" w:line="276" w:lineRule="auto"/>
        <w:rPr>
          <w:rFonts w:ascii="Tahoma" w:eastAsia="Tahoma" w:hAnsi="Tahoma" w:cs="Tahoma"/>
          <w:sz w:val="28"/>
          <w:szCs w:val="28"/>
        </w:rPr>
      </w:pPr>
      <w:r>
        <w:rPr>
          <w:rFonts w:ascii="Tahoma" w:eastAsia="Tahoma" w:hAnsi="Tahoma" w:cs="Tahoma"/>
          <w:sz w:val="28"/>
          <w:szCs w:val="28"/>
        </w:rPr>
        <w:t xml:space="preserve">  1.4 Aim……………………………………………………………………………………..  2</w:t>
      </w:r>
    </w:p>
    <w:p w14:paraId="0D8376EE" w14:textId="77777777" w:rsidR="00A204A6" w:rsidRDefault="00B019C5">
      <w:pPr>
        <w:widowControl w:val="0"/>
        <w:tabs>
          <w:tab w:val="left" w:pos="1080"/>
        </w:tabs>
        <w:spacing w:before="1" w:after="0" w:line="276" w:lineRule="auto"/>
        <w:rPr>
          <w:b/>
          <w:sz w:val="26"/>
          <w:szCs w:val="26"/>
        </w:rPr>
      </w:pPr>
      <w:r>
        <w:rPr>
          <w:rFonts w:ascii="Tahoma" w:eastAsia="Tahoma" w:hAnsi="Tahoma" w:cs="Tahoma"/>
          <w:sz w:val="28"/>
          <w:szCs w:val="28"/>
        </w:rPr>
        <w:t xml:space="preserve">  1.5 Objectives………………………………………………………………………………2   </w:t>
      </w:r>
    </w:p>
    <w:p w14:paraId="07763AAB" w14:textId="77777777" w:rsidR="00A204A6" w:rsidRDefault="00B019C5">
      <w:pPr>
        <w:spacing w:line="276" w:lineRule="auto"/>
        <w:rPr>
          <w:sz w:val="26"/>
          <w:szCs w:val="26"/>
        </w:rPr>
      </w:pPr>
      <w:r>
        <w:rPr>
          <w:b/>
          <w:sz w:val="26"/>
          <w:szCs w:val="26"/>
        </w:rPr>
        <w:t>CHAPTER TWO:</w:t>
      </w:r>
    </w:p>
    <w:p w14:paraId="5DB55A0E" w14:textId="77777777" w:rsidR="00A204A6" w:rsidRDefault="00B019C5">
      <w:pPr>
        <w:widowControl w:val="0"/>
        <w:tabs>
          <w:tab w:val="right" w:pos="8355"/>
        </w:tabs>
        <w:spacing w:before="337" w:after="0" w:line="276" w:lineRule="auto"/>
        <w:rPr>
          <w:rFonts w:ascii="Tahoma" w:eastAsia="Tahoma" w:hAnsi="Tahoma" w:cs="Tahoma"/>
          <w:sz w:val="28"/>
          <w:szCs w:val="28"/>
        </w:rPr>
      </w:pPr>
      <w:r>
        <w:rPr>
          <w:rFonts w:ascii="Tahoma" w:eastAsia="Tahoma" w:hAnsi="Tahoma" w:cs="Tahoma"/>
          <w:sz w:val="28"/>
          <w:szCs w:val="28"/>
        </w:rPr>
        <w:t xml:space="preserve">  2.1     Literature review…………………………………………………………………..  3</w:t>
      </w:r>
    </w:p>
    <w:p w14:paraId="114CC42C" w14:textId="77777777" w:rsidR="00A204A6" w:rsidRDefault="00B019C5">
      <w:pPr>
        <w:widowControl w:val="0"/>
        <w:tabs>
          <w:tab w:val="left" w:pos="1080"/>
          <w:tab w:val="right" w:pos="9726"/>
        </w:tabs>
        <w:spacing w:before="538" w:after="0" w:line="276" w:lineRule="auto"/>
        <w:rPr>
          <w:rFonts w:ascii="Tahoma" w:eastAsia="Tahoma" w:hAnsi="Tahoma" w:cs="Tahoma"/>
          <w:sz w:val="28"/>
          <w:szCs w:val="28"/>
        </w:rPr>
      </w:pPr>
      <w:r>
        <w:rPr>
          <w:rFonts w:ascii="Tahoma" w:eastAsia="Tahoma" w:hAnsi="Tahoma" w:cs="Tahoma"/>
          <w:sz w:val="28"/>
          <w:szCs w:val="28"/>
        </w:rPr>
        <w:t xml:space="preserve">   2.2    </w:t>
      </w:r>
      <w:hyperlink r:id="rId8" w:anchor="heading=h.7wo3k1lujg57">
        <w:r>
          <w:rPr>
            <w:rFonts w:ascii="Tahoma" w:eastAsia="Tahoma" w:hAnsi="Tahoma" w:cs="Tahoma"/>
            <w:sz w:val="28"/>
            <w:szCs w:val="28"/>
          </w:rPr>
          <w:t>Sources of Water……………………………………………………………………</w:t>
        </w:r>
        <w:r>
          <w:rPr>
            <w:rFonts w:ascii="Tahoma" w:eastAsia="Tahoma" w:hAnsi="Tahoma" w:cs="Tahoma"/>
            <w:sz w:val="28"/>
            <w:szCs w:val="28"/>
          </w:rPr>
          <w:tab/>
          <w:t>3</w:t>
        </w:r>
      </w:hyperlink>
    </w:p>
    <w:p w14:paraId="490E93D7" w14:textId="77777777" w:rsidR="00A204A6" w:rsidRDefault="00B019C5">
      <w:pPr>
        <w:widowControl w:val="0"/>
        <w:tabs>
          <w:tab w:val="left" w:pos="1080"/>
          <w:tab w:val="right" w:pos="9667"/>
        </w:tabs>
        <w:spacing w:before="337" w:after="0" w:line="276" w:lineRule="auto"/>
        <w:rPr>
          <w:rFonts w:ascii="Tahoma" w:eastAsia="Tahoma" w:hAnsi="Tahoma" w:cs="Tahoma"/>
          <w:sz w:val="28"/>
          <w:szCs w:val="28"/>
        </w:rPr>
      </w:pPr>
      <w:r>
        <w:rPr>
          <w:rFonts w:ascii="Tahoma" w:eastAsia="Tahoma" w:hAnsi="Tahoma" w:cs="Tahoma"/>
          <w:sz w:val="28"/>
          <w:szCs w:val="28"/>
        </w:rPr>
        <w:t xml:space="preserve">   2.3   </w:t>
      </w:r>
      <w:hyperlink r:id="rId9" w:anchor="heading=h.l0xtw4yyo0hl">
        <w:r>
          <w:rPr>
            <w:rFonts w:ascii="Tahoma" w:eastAsia="Tahoma" w:hAnsi="Tahoma" w:cs="Tahoma"/>
            <w:sz w:val="28"/>
            <w:szCs w:val="28"/>
          </w:rPr>
          <w:t>Importance of Water………………………………………………………………..</w:t>
        </w:r>
        <w:r>
          <w:rPr>
            <w:rFonts w:ascii="Tahoma" w:eastAsia="Tahoma" w:hAnsi="Tahoma" w:cs="Tahoma"/>
            <w:sz w:val="28"/>
            <w:szCs w:val="28"/>
          </w:rPr>
          <w:tab/>
          <w:t>6</w:t>
        </w:r>
      </w:hyperlink>
    </w:p>
    <w:p w14:paraId="4F4A805D" w14:textId="77777777" w:rsidR="00A204A6" w:rsidRDefault="00B019C5">
      <w:pPr>
        <w:widowControl w:val="0"/>
        <w:tabs>
          <w:tab w:val="left" w:pos="1080"/>
          <w:tab w:val="right" w:pos="9717"/>
        </w:tabs>
        <w:spacing w:before="338" w:after="0" w:line="276" w:lineRule="auto"/>
        <w:rPr>
          <w:rFonts w:ascii="Tahoma" w:eastAsia="Tahoma" w:hAnsi="Tahoma" w:cs="Tahoma"/>
          <w:sz w:val="28"/>
          <w:szCs w:val="28"/>
        </w:rPr>
      </w:pPr>
      <w:r>
        <w:rPr>
          <w:rFonts w:ascii="Tahoma" w:eastAsia="Tahoma" w:hAnsi="Tahoma" w:cs="Tahoma"/>
          <w:sz w:val="28"/>
          <w:szCs w:val="28"/>
        </w:rPr>
        <w:t xml:space="preserve">   2.4    </w:t>
      </w:r>
      <w:hyperlink r:id="rId10" w:anchor="heading=h.3mnwmjfb3yht">
        <w:r>
          <w:rPr>
            <w:rFonts w:ascii="Tahoma" w:eastAsia="Tahoma" w:hAnsi="Tahoma" w:cs="Tahoma"/>
            <w:sz w:val="28"/>
            <w:szCs w:val="28"/>
          </w:rPr>
          <w:t>Water Pollution……………………………………………………………………..</w:t>
        </w:r>
        <w:r>
          <w:rPr>
            <w:rFonts w:ascii="Tahoma" w:eastAsia="Tahoma" w:hAnsi="Tahoma" w:cs="Tahoma"/>
            <w:sz w:val="28"/>
            <w:szCs w:val="28"/>
          </w:rPr>
          <w:tab/>
          <w:t>10</w:t>
        </w:r>
      </w:hyperlink>
    </w:p>
    <w:p w14:paraId="782B40C8" w14:textId="77777777" w:rsidR="00A204A6" w:rsidRDefault="00B019C5">
      <w:pPr>
        <w:widowControl w:val="0"/>
        <w:tabs>
          <w:tab w:val="left" w:pos="1080"/>
          <w:tab w:val="right" w:pos="9669"/>
        </w:tabs>
        <w:spacing w:before="337" w:after="0" w:line="276" w:lineRule="auto"/>
        <w:rPr>
          <w:rFonts w:ascii="Tahoma" w:eastAsia="Tahoma" w:hAnsi="Tahoma" w:cs="Tahoma"/>
          <w:sz w:val="28"/>
          <w:szCs w:val="28"/>
        </w:rPr>
      </w:pPr>
      <w:r>
        <w:rPr>
          <w:rFonts w:ascii="Tahoma" w:eastAsia="Tahoma" w:hAnsi="Tahoma" w:cs="Tahoma"/>
          <w:sz w:val="28"/>
          <w:szCs w:val="28"/>
        </w:rPr>
        <w:lastRenderedPageBreak/>
        <w:t xml:space="preserve">   2.5 </w:t>
      </w:r>
      <w:hyperlink r:id="rId11" w:anchor="heading=h.kjcoha1057bf">
        <w:r>
          <w:rPr>
            <w:rFonts w:ascii="Tahoma" w:eastAsia="Tahoma" w:hAnsi="Tahoma" w:cs="Tahoma"/>
            <w:sz w:val="28"/>
            <w:szCs w:val="28"/>
          </w:rPr>
          <w:t>Water Qualit</w:t>
        </w:r>
      </w:hyperlink>
      <w:r>
        <w:rPr>
          <w:rFonts w:ascii="Tahoma" w:eastAsia="Tahoma" w:hAnsi="Tahoma" w:cs="Tahoma"/>
          <w:sz w:val="28"/>
          <w:szCs w:val="28"/>
        </w:rPr>
        <w:t>y…………………………………………………………………………  14</w:t>
      </w:r>
    </w:p>
    <w:p w14:paraId="2E61200F" w14:textId="77777777" w:rsidR="00A204A6" w:rsidRDefault="00B019C5">
      <w:pPr>
        <w:widowControl w:val="0"/>
        <w:tabs>
          <w:tab w:val="left" w:pos="1080"/>
          <w:tab w:val="right" w:pos="9637"/>
        </w:tabs>
        <w:spacing w:before="90" w:after="0" w:line="276" w:lineRule="auto"/>
        <w:rPr>
          <w:sz w:val="26"/>
          <w:szCs w:val="26"/>
        </w:rPr>
      </w:pPr>
      <w:r>
        <w:rPr>
          <w:rFonts w:ascii="Tahoma" w:eastAsia="Tahoma" w:hAnsi="Tahoma" w:cs="Tahoma"/>
          <w:sz w:val="28"/>
          <w:szCs w:val="28"/>
        </w:rPr>
        <w:t xml:space="preserve">  2.5  </w:t>
      </w:r>
      <w:hyperlink r:id="rId12" w:anchor="heading=h.c7mcx178kpxf">
        <w:r>
          <w:rPr>
            <w:rFonts w:ascii="Tahoma" w:eastAsia="Tahoma" w:hAnsi="Tahoma" w:cs="Tahoma"/>
            <w:sz w:val="28"/>
            <w:szCs w:val="28"/>
          </w:rPr>
          <w:t>Portable water………………………………………………………………………</w:t>
        </w:r>
      </w:hyperlink>
      <w:hyperlink r:id="rId13" w:anchor="heading=h.c7mcx178kpxf">
        <w:r>
          <w:rPr>
            <w:rFonts w:ascii="Times New Roman" w:eastAsia="Times New Roman" w:hAnsi="Times New Roman" w:cs="Times New Roman"/>
            <w:sz w:val="28"/>
            <w:szCs w:val="28"/>
          </w:rPr>
          <w:tab/>
        </w:r>
      </w:hyperlink>
      <w:hyperlink r:id="rId14" w:anchor="heading=h.c7mcx178kpxf">
        <w:r>
          <w:rPr>
            <w:rFonts w:ascii="Tahoma" w:eastAsia="Tahoma" w:hAnsi="Tahoma" w:cs="Tahoma"/>
            <w:sz w:val="28"/>
            <w:szCs w:val="28"/>
          </w:rPr>
          <w:t>15</w:t>
        </w:r>
      </w:hyperlink>
    </w:p>
    <w:p w14:paraId="5F17AC66" w14:textId="77777777" w:rsidR="00A204A6" w:rsidRDefault="00B019C5">
      <w:pPr>
        <w:spacing w:line="276" w:lineRule="auto"/>
        <w:rPr>
          <w:sz w:val="26"/>
          <w:szCs w:val="26"/>
        </w:rPr>
      </w:pPr>
      <w:r>
        <w:rPr>
          <w:b/>
          <w:sz w:val="26"/>
          <w:szCs w:val="26"/>
        </w:rPr>
        <w:t>CHAPTER THREE: MATERIALS AND METHOD</w:t>
      </w:r>
    </w:p>
    <w:p w14:paraId="2A3DB3CD" w14:textId="77777777" w:rsidR="00A204A6" w:rsidRDefault="00A204A6">
      <w:pPr>
        <w:widowControl w:val="0"/>
        <w:tabs>
          <w:tab w:val="left" w:pos="1080"/>
          <w:tab w:val="right" w:pos="9561"/>
        </w:tabs>
        <w:spacing w:before="337" w:after="0" w:line="276" w:lineRule="auto"/>
        <w:rPr>
          <w:rFonts w:ascii="Tahoma" w:eastAsia="Tahoma" w:hAnsi="Tahoma" w:cs="Tahoma"/>
          <w:b/>
          <w:sz w:val="28"/>
          <w:szCs w:val="28"/>
        </w:rPr>
        <w:sectPr w:rsidR="00A204A6">
          <w:footerReference w:type="default" r:id="rId15"/>
          <w:pgSz w:w="12240" w:h="15840"/>
          <w:pgMar w:top="1440" w:right="1440" w:bottom="1440" w:left="1440" w:header="720" w:footer="720" w:gutter="0"/>
          <w:pgNumType w:start="1"/>
          <w:cols w:space="720"/>
        </w:sectPr>
      </w:pPr>
    </w:p>
    <w:p w14:paraId="1C2784C9" w14:textId="77777777" w:rsidR="00A204A6" w:rsidRDefault="00B019C5">
      <w:pPr>
        <w:widowControl w:val="0"/>
        <w:numPr>
          <w:ilvl w:val="1"/>
          <w:numId w:val="7"/>
        </w:numPr>
        <w:tabs>
          <w:tab w:val="left" w:pos="1800"/>
          <w:tab w:val="right" w:leader="dot" w:pos="9699"/>
        </w:tabs>
        <w:spacing w:after="0" w:line="276" w:lineRule="auto"/>
        <w:ind w:left="1800" w:hanging="1440"/>
        <w:rPr>
          <w:rFonts w:ascii="Tahoma" w:eastAsia="Tahoma" w:hAnsi="Tahoma" w:cs="Tahoma"/>
          <w:sz w:val="28"/>
          <w:szCs w:val="28"/>
        </w:rPr>
      </w:pPr>
      <w:hyperlink r:id="rId16" w:anchor="heading=h.udw48kufb0co">
        <w:r>
          <w:rPr>
            <w:rFonts w:ascii="Tahoma" w:eastAsia="Tahoma" w:hAnsi="Tahoma" w:cs="Tahoma"/>
            <w:sz w:val="28"/>
            <w:szCs w:val="28"/>
          </w:rPr>
          <w:t>Sample Locations…</w:t>
        </w:r>
      </w:hyperlink>
      <w:hyperlink r:id="rId17" w:anchor="heading=h.udw48kufb0co">
        <w:r>
          <w:rPr>
            <w:rFonts w:ascii="Times New Roman" w:eastAsia="Times New Roman" w:hAnsi="Times New Roman" w:cs="Times New Roman"/>
            <w:sz w:val="28"/>
            <w:szCs w:val="28"/>
          </w:rPr>
          <w:tab/>
        </w:r>
      </w:hyperlink>
      <w:hyperlink r:id="rId18" w:anchor="heading=h.udw48kufb0co">
        <w:r>
          <w:rPr>
            <w:rFonts w:ascii="Tahoma" w:eastAsia="Tahoma" w:hAnsi="Tahoma" w:cs="Tahoma"/>
            <w:sz w:val="28"/>
            <w:szCs w:val="28"/>
          </w:rPr>
          <w:t>31</w:t>
        </w:r>
      </w:hyperlink>
    </w:p>
    <w:p w14:paraId="331DC72C" w14:textId="77777777" w:rsidR="00A204A6" w:rsidRDefault="00B019C5">
      <w:pPr>
        <w:widowControl w:val="0"/>
        <w:numPr>
          <w:ilvl w:val="1"/>
          <w:numId w:val="7"/>
        </w:numPr>
        <w:tabs>
          <w:tab w:val="left" w:pos="1800"/>
          <w:tab w:val="right" w:leader="dot" w:pos="9718"/>
        </w:tabs>
        <w:spacing w:before="337" w:after="0" w:line="276" w:lineRule="auto"/>
        <w:ind w:left="1800" w:hanging="1440"/>
        <w:rPr>
          <w:rFonts w:ascii="Tahoma" w:eastAsia="Tahoma" w:hAnsi="Tahoma" w:cs="Tahoma"/>
          <w:sz w:val="28"/>
          <w:szCs w:val="28"/>
        </w:rPr>
      </w:pPr>
      <w:r>
        <w:rPr>
          <w:rFonts w:ascii="Tahoma" w:eastAsia="Tahoma" w:hAnsi="Tahoma" w:cs="Tahoma"/>
          <w:sz w:val="28"/>
          <w:szCs w:val="28"/>
        </w:rPr>
        <w:t>Method of Analysis</w:t>
      </w:r>
      <w:r>
        <w:rPr>
          <w:rFonts w:ascii="Tahoma" w:eastAsia="Tahoma" w:hAnsi="Tahoma" w:cs="Tahoma"/>
          <w:sz w:val="28"/>
          <w:szCs w:val="28"/>
        </w:rPr>
        <w:tab/>
        <w:t>34</w:t>
      </w:r>
    </w:p>
    <w:p w14:paraId="186EA6A6" w14:textId="77777777" w:rsidR="00A204A6" w:rsidRDefault="00B019C5">
      <w:pPr>
        <w:widowControl w:val="0"/>
        <w:numPr>
          <w:ilvl w:val="1"/>
          <w:numId w:val="7"/>
        </w:numPr>
        <w:tabs>
          <w:tab w:val="left" w:pos="1800"/>
          <w:tab w:val="right" w:leader="dot" w:pos="9703"/>
        </w:tabs>
        <w:spacing w:before="337" w:after="0" w:line="276" w:lineRule="auto"/>
        <w:ind w:left="1800" w:hanging="1440"/>
        <w:rPr>
          <w:rFonts w:ascii="Tahoma" w:eastAsia="Tahoma" w:hAnsi="Tahoma" w:cs="Tahoma"/>
          <w:sz w:val="28"/>
          <w:szCs w:val="28"/>
        </w:rPr>
      </w:pPr>
      <w:hyperlink r:id="rId19" w:anchor="heading=h.9vyz3t360c66">
        <w:r>
          <w:rPr>
            <w:rFonts w:ascii="Tahoma" w:eastAsia="Tahoma" w:hAnsi="Tahoma" w:cs="Tahoma"/>
            <w:sz w:val="28"/>
            <w:szCs w:val="28"/>
          </w:rPr>
          <w:t>Physical Analysis…</w:t>
        </w:r>
      </w:hyperlink>
      <w:hyperlink r:id="rId20" w:anchor="heading=h.9vyz3t360c66">
        <w:r>
          <w:rPr>
            <w:rFonts w:ascii="Times New Roman" w:eastAsia="Times New Roman" w:hAnsi="Times New Roman" w:cs="Times New Roman"/>
            <w:sz w:val="28"/>
            <w:szCs w:val="28"/>
          </w:rPr>
          <w:tab/>
        </w:r>
      </w:hyperlink>
      <w:hyperlink r:id="rId21" w:anchor="heading=h.9vyz3t360c66">
        <w:r>
          <w:rPr>
            <w:rFonts w:ascii="Tahoma" w:eastAsia="Tahoma" w:hAnsi="Tahoma" w:cs="Tahoma"/>
            <w:sz w:val="28"/>
            <w:szCs w:val="28"/>
          </w:rPr>
          <w:t>35</w:t>
        </w:r>
      </w:hyperlink>
    </w:p>
    <w:p w14:paraId="67FBE29A" w14:textId="77777777" w:rsidR="00A204A6" w:rsidRDefault="00B019C5">
      <w:pPr>
        <w:widowControl w:val="0"/>
        <w:numPr>
          <w:ilvl w:val="2"/>
          <w:numId w:val="7"/>
        </w:numPr>
        <w:tabs>
          <w:tab w:val="left" w:pos="1800"/>
          <w:tab w:val="right" w:leader="dot" w:pos="9674"/>
        </w:tabs>
        <w:spacing w:before="337" w:after="0" w:line="276" w:lineRule="auto"/>
        <w:ind w:left="1800" w:hanging="1440"/>
        <w:rPr>
          <w:rFonts w:ascii="Tahoma" w:eastAsia="Tahoma" w:hAnsi="Tahoma" w:cs="Tahoma"/>
          <w:sz w:val="28"/>
          <w:szCs w:val="28"/>
        </w:rPr>
      </w:pPr>
      <w:hyperlink r:id="rId22" w:anchor="heading=h.shmxndmqfkee">
        <w:r>
          <w:rPr>
            <w:rFonts w:ascii="Tahoma" w:eastAsia="Tahoma" w:hAnsi="Tahoma" w:cs="Tahoma"/>
            <w:sz w:val="28"/>
            <w:szCs w:val="28"/>
          </w:rPr>
          <w:t xml:space="preserve">Determination of </w:t>
        </w:r>
        <w:proofErr w:type="spellStart"/>
        <w:r>
          <w:rPr>
            <w:rFonts w:ascii="Tahoma" w:eastAsia="Tahoma" w:hAnsi="Tahoma" w:cs="Tahoma"/>
            <w:sz w:val="28"/>
            <w:szCs w:val="28"/>
          </w:rPr>
          <w:t>Colour</w:t>
        </w:r>
        <w:proofErr w:type="spellEnd"/>
        <w:r>
          <w:rPr>
            <w:rFonts w:ascii="Tahoma" w:eastAsia="Tahoma" w:hAnsi="Tahoma" w:cs="Tahoma"/>
            <w:sz w:val="28"/>
            <w:szCs w:val="28"/>
          </w:rPr>
          <w:t>…</w:t>
        </w:r>
      </w:hyperlink>
      <w:hyperlink r:id="rId23" w:anchor="heading=h.shmxndmqfkee">
        <w:r>
          <w:rPr>
            <w:rFonts w:ascii="Times New Roman" w:eastAsia="Times New Roman" w:hAnsi="Times New Roman" w:cs="Times New Roman"/>
            <w:sz w:val="28"/>
            <w:szCs w:val="28"/>
          </w:rPr>
          <w:tab/>
        </w:r>
      </w:hyperlink>
      <w:hyperlink r:id="rId24" w:anchor="heading=h.shmxndmqfkee">
        <w:r>
          <w:rPr>
            <w:rFonts w:ascii="Tahoma" w:eastAsia="Tahoma" w:hAnsi="Tahoma" w:cs="Tahoma"/>
            <w:sz w:val="28"/>
            <w:szCs w:val="28"/>
          </w:rPr>
          <w:t>35</w:t>
        </w:r>
      </w:hyperlink>
    </w:p>
    <w:p w14:paraId="453125E8" w14:textId="77777777" w:rsidR="00A204A6" w:rsidRDefault="00B019C5">
      <w:pPr>
        <w:widowControl w:val="0"/>
        <w:numPr>
          <w:ilvl w:val="2"/>
          <w:numId w:val="7"/>
        </w:numPr>
        <w:tabs>
          <w:tab w:val="left" w:pos="1800"/>
          <w:tab w:val="right" w:leader="dot" w:pos="9584"/>
        </w:tabs>
        <w:spacing w:before="338" w:after="0" w:line="276" w:lineRule="auto"/>
        <w:ind w:left="1800" w:hanging="1440"/>
        <w:rPr>
          <w:rFonts w:ascii="Tahoma" w:eastAsia="Tahoma" w:hAnsi="Tahoma" w:cs="Tahoma"/>
          <w:sz w:val="28"/>
          <w:szCs w:val="28"/>
        </w:rPr>
      </w:pPr>
      <w:hyperlink r:id="rId25" w:anchor="heading=h.cj9qnh390xl0">
        <w:proofErr w:type="spellStart"/>
        <w:r>
          <w:rPr>
            <w:rFonts w:ascii="Tahoma" w:eastAsia="Tahoma" w:hAnsi="Tahoma" w:cs="Tahoma"/>
            <w:sz w:val="28"/>
            <w:szCs w:val="28"/>
          </w:rPr>
          <w:t>Odour</w:t>
        </w:r>
        <w:proofErr w:type="spellEnd"/>
        <w:r>
          <w:rPr>
            <w:rFonts w:ascii="Tahoma" w:eastAsia="Tahoma" w:hAnsi="Tahoma" w:cs="Tahoma"/>
            <w:sz w:val="28"/>
            <w:szCs w:val="28"/>
          </w:rPr>
          <w:t>…</w:t>
        </w:r>
      </w:hyperlink>
      <w:hyperlink r:id="rId26" w:anchor="heading=h.cj9qnh390xl0">
        <w:r>
          <w:rPr>
            <w:rFonts w:ascii="Times New Roman" w:eastAsia="Times New Roman" w:hAnsi="Times New Roman" w:cs="Times New Roman"/>
            <w:sz w:val="28"/>
            <w:szCs w:val="28"/>
          </w:rPr>
          <w:tab/>
        </w:r>
      </w:hyperlink>
      <w:hyperlink r:id="rId27" w:anchor="heading=h.cj9qnh390xl0">
        <w:r>
          <w:rPr>
            <w:rFonts w:ascii="Tahoma" w:eastAsia="Tahoma" w:hAnsi="Tahoma" w:cs="Tahoma"/>
            <w:sz w:val="28"/>
            <w:szCs w:val="28"/>
          </w:rPr>
          <w:t>35</w:t>
        </w:r>
      </w:hyperlink>
    </w:p>
    <w:p w14:paraId="098807B5" w14:textId="77777777" w:rsidR="00A204A6" w:rsidRDefault="00B019C5">
      <w:pPr>
        <w:widowControl w:val="0"/>
        <w:numPr>
          <w:ilvl w:val="2"/>
          <w:numId w:val="7"/>
        </w:numPr>
        <w:tabs>
          <w:tab w:val="left" w:pos="1800"/>
          <w:tab w:val="right" w:leader="dot" w:pos="9553"/>
        </w:tabs>
        <w:spacing w:before="342" w:after="0" w:line="276" w:lineRule="auto"/>
        <w:ind w:left="1800" w:hanging="1440"/>
        <w:rPr>
          <w:rFonts w:ascii="Tahoma" w:eastAsia="Tahoma" w:hAnsi="Tahoma" w:cs="Tahoma"/>
          <w:sz w:val="28"/>
          <w:szCs w:val="28"/>
        </w:rPr>
      </w:pPr>
      <w:hyperlink r:id="rId28" w:anchor="heading=h.gy2l8vsf209o">
        <w:r>
          <w:rPr>
            <w:rFonts w:ascii="Tahoma" w:eastAsia="Tahoma" w:hAnsi="Tahoma" w:cs="Tahoma"/>
            <w:sz w:val="28"/>
            <w:szCs w:val="28"/>
          </w:rPr>
          <w:t>Electrical Conductivity</w:t>
        </w:r>
        <w:r>
          <w:rPr>
            <w:rFonts w:ascii="Tahoma" w:eastAsia="Tahoma" w:hAnsi="Tahoma" w:cs="Tahoma"/>
            <w:sz w:val="28"/>
            <w:szCs w:val="28"/>
          </w:rPr>
          <w:tab/>
          <w:t>35</w:t>
        </w:r>
      </w:hyperlink>
    </w:p>
    <w:p w14:paraId="429C56BD" w14:textId="77777777" w:rsidR="00A204A6" w:rsidRDefault="00B019C5">
      <w:pPr>
        <w:widowControl w:val="0"/>
        <w:numPr>
          <w:ilvl w:val="2"/>
          <w:numId w:val="7"/>
        </w:numPr>
        <w:tabs>
          <w:tab w:val="left" w:pos="1800"/>
          <w:tab w:val="right" w:leader="dot" w:pos="9584"/>
        </w:tabs>
        <w:spacing w:before="337" w:after="0" w:line="276" w:lineRule="auto"/>
        <w:ind w:left="1800" w:hanging="1440"/>
        <w:rPr>
          <w:rFonts w:ascii="Tahoma" w:eastAsia="Tahoma" w:hAnsi="Tahoma" w:cs="Tahoma"/>
          <w:sz w:val="28"/>
          <w:szCs w:val="28"/>
        </w:rPr>
      </w:pPr>
      <w:hyperlink r:id="rId29" w:anchor="heading=h.m9x5n9sexh97">
        <w:r>
          <w:rPr>
            <w:rFonts w:ascii="Tahoma" w:eastAsia="Tahoma" w:hAnsi="Tahoma" w:cs="Tahoma"/>
            <w:sz w:val="28"/>
            <w:szCs w:val="28"/>
          </w:rPr>
          <w:t>Determination of PH Value</w:t>
        </w:r>
      </w:hyperlink>
      <w:hyperlink r:id="rId30" w:anchor="heading=h.m9x5n9sexh97">
        <w:r>
          <w:rPr>
            <w:rFonts w:ascii="Times New Roman" w:eastAsia="Times New Roman" w:hAnsi="Times New Roman" w:cs="Times New Roman"/>
            <w:sz w:val="28"/>
            <w:szCs w:val="28"/>
          </w:rPr>
          <w:tab/>
        </w:r>
      </w:hyperlink>
      <w:hyperlink r:id="rId31" w:anchor="heading=h.m9x5n9sexh97">
        <w:r>
          <w:rPr>
            <w:rFonts w:ascii="Tahoma" w:eastAsia="Tahoma" w:hAnsi="Tahoma" w:cs="Tahoma"/>
            <w:sz w:val="28"/>
            <w:szCs w:val="28"/>
          </w:rPr>
          <w:t>36</w:t>
        </w:r>
      </w:hyperlink>
    </w:p>
    <w:p w14:paraId="02B85C0B" w14:textId="77777777" w:rsidR="00A204A6" w:rsidRDefault="00B019C5">
      <w:pPr>
        <w:widowControl w:val="0"/>
        <w:numPr>
          <w:ilvl w:val="1"/>
          <w:numId w:val="7"/>
        </w:numPr>
        <w:tabs>
          <w:tab w:val="left" w:pos="1800"/>
          <w:tab w:val="right" w:leader="dot" w:pos="9583"/>
        </w:tabs>
        <w:spacing w:before="337" w:after="0" w:line="276" w:lineRule="auto"/>
        <w:ind w:left="1800" w:hanging="1440"/>
        <w:rPr>
          <w:rFonts w:ascii="Tahoma" w:eastAsia="Tahoma" w:hAnsi="Tahoma" w:cs="Tahoma"/>
          <w:sz w:val="28"/>
          <w:szCs w:val="28"/>
        </w:rPr>
      </w:pPr>
      <w:hyperlink r:id="rId32" w:anchor="heading=h.q4up63s18d4f">
        <w:r>
          <w:rPr>
            <w:rFonts w:ascii="Tahoma" w:eastAsia="Tahoma" w:hAnsi="Tahoma" w:cs="Tahoma"/>
            <w:sz w:val="28"/>
            <w:szCs w:val="28"/>
          </w:rPr>
          <w:t>Chemical Analysis…</w:t>
        </w:r>
      </w:hyperlink>
      <w:hyperlink r:id="rId33" w:anchor="heading=h.q4up63s18d4f">
        <w:r>
          <w:rPr>
            <w:rFonts w:ascii="Times New Roman" w:eastAsia="Times New Roman" w:hAnsi="Times New Roman" w:cs="Times New Roman"/>
            <w:sz w:val="28"/>
            <w:szCs w:val="28"/>
          </w:rPr>
          <w:tab/>
        </w:r>
      </w:hyperlink>
      <w:hyperlink r:id="rId34" w:anchor="heading=h.q4up63s18d4f">
        <w:r>
          <w:rPr>
            <w:rFonts w:ascii="Tahoma" w:eastAsia="Tahoma" w:hAnsi="Tahoma" w:cs="Tahoma"/>
            <w:sz w:val="28"/>
            <w:szCs w:val="28"/>
          </w:rPr>
          <w:t>36</w:t>
        </w:r>
      </w:hyperlink>
    </w:p>
    <w:p w14:paraId="75AFBB21" w14:textId="77777777" w:rsidR="00A204A6" w:rsidRDefault="00B019C5">
      <w:pPr>
        <w:widowControl w:val="0"/>
        <w:numPr>
          <w:ilvl w:val="2"/>
          <w:numId w:val="7"/>
        </w:numPr>
        <w:tabs>
          <w:tab w:val="left" w:pos="1800"/>
          <w:tab w:val="right" w:leader="dot" w:pos="9639"/>
        </w:tabs>
        <w:spacing w:before="337" w:after="0" w:line="276" w:lineRule="auto"/>
        <w:ind w:left="1800" w:hanging="1440"/>
        <w:rPr>
          <w:rFonts w:ascii="Tahoma" w:eastAsia="Tahoma" w:hAnsi="Tahoma" w:cs="Tahoma"/>
          <w:sz w:val="28"/>
          <w:szCs w:val="28"/>
        </w:rPr>
      </w:pPr>
      <w:r>
        <w:rPr>
          <w:rFonts w:ascii="Tahoma" w:eastAsia="Tahoma" w:hAnsi="Tahoma" w:cs="Tahoma"/>
          <w:sz w:val="28"/>
          <w:szCs w:val="28"/>
        </w:rPr>
        <w:t>Determination of Total Solid…</w:t>
      </w:r>
      <w:r>
        <w:rPr>
          <w:rFonts w:ascii="Times New Roman" w:eastAsia="Times New Roman" w:hAnsi="Times New Roman" w:cs="Times New Roman"/>
          <w:sz w:val="28"/>
          <w:szCs w:val="28"/>
        </w:rPr>
        <w:tab/>
      </w:r>
      <w:r>
        <w:rPr>
          <w:rFonts w:ascii="Tahoma" w:eastAsia="Tahoma" w:hAnsi="Tahoma" w:cs="Tahoma"/>
          <w:sz w:val="28"/>
          <w:szCs w:val="28"/>
        </w:rPr>
        <w:t>36</w:t>
      </w:r>
    </w:p>
    <w:p w14:paraId="71AAD67A" w14:textId="77777777" w:rsidR="00A204A6" w:rsidRDefault="00B019C5">
      <w:pPr>
        <w:widowControl w:val="0"/>
        <w:numPr>
          <w:ilvl w:val="2"/>
          <w:numId w:val="7"/>
        </w:numPr>
        <w:tabs>
          <w:tab w:val="left" w:pos="1800"/>
          <w:tab w:val="right" w:leader="dot" w:pos="9631"/>
        </w:tabs>
        <w:spacing w:before="338" w:after="20" w:line="276" w:lineRule="auto"/>
        <w:ind w:left="1800" w:hanging="1440"/>
        <w:rPr>
          <w:rFonts w:ascii="Tahoma" w:eastAsia="Tahoma" w:hAnsi="Tahoma" w:cs="Tahoma"/>
          <w:sz w:val="28"/>
          <w:szCs w:val="28"/>
        </w:rPr>
      </w:pPr>
      <w:r>
        <w:rPr>
          <w:rFonts w:ascii="Tahoma" w:eastAsia="Tahoma" w:hAnsi="Tahoma" w:cs="Tahoma"/>
          <w:sz w:val="28"/>
          <w:szCs w:val="28"/>
        </w:rPr>
        <w:t>Determination of Dissolved Solid</w:t>
      </w:r>
      <w:r>
        <w:rPr>
          <w:rFonts w:ascii="Tahoma" w:eastAsia="Tahoma" w:hAnsi="Tahoma" w:cs="Tahoma"/>
          <w:sz w:val="28"/>
          <w:szCs w:val="28"/>
        </w:rPr>
        <w:tab/>
        <w:t>37</w:t>
      </w:r>
    </w:p>
    <w:p w14:paraId="41F2F00B" w14:textId="77777777" w:rsidR="00A204A6" w:rsidRDefault="00B019C5">
      <w:pPr>
        <w:widowControl w:val="0"/>
        <w:numPr>
          <w:ilvl w:val="2"/>
          <w:numId w:val="7"/>
        </w:numPr>
        <w:tabs>
          <w:tab w:val="left" w:pos="1800"/>
          <w:tab w:val="right" w:leader="dot" w:pos="9604"/>
        </w:tabs>
        <w:spacing w:before="90" w:after="0" w:line="276" w:lineRule="auto"/>
        <w:ind w:left="1800" w:hanging="1440"/>
        <w:rPr>
          <w:rFonts w:ascii="Tahoma" w:eastAsia="Tahoma" w:hAnsi="Tahoma" w:cs="Tahoma"/>
          <w:sz w:val="28"/>
          <w:szCs w:val="28"/>
        </w:rPr>
      </w:pPr>
      <w:r>
        <w:rPr>
          <w:rFonts w:ascii="Tahoma" w:eastAsia="Tahoma" w:hAnsi="Tahoma" w:cs="Tahoma"/>
          <w:sz w:val="28"/>
          <w:szCs w:val="28"/>
        </w:rPr>
        <w:t>Determination of Suspended Solid (S.S)</w:t>
      </w:r>
      <w:r>
        <w:rPr>
          <w:rFonts w:ascii="Times New Roman" w:eastAsia="Times New Roman" w:hAnsi="Times New Roman" w:cs="Times New Roman"/>
          <w:sz w:val="28"/>
          <w:szCs w:val="28"/>
        </w:rPr>
        <w:tab/>
      </w:r>
      <w:r>
        <w:rPr>
          <w:rFonts w:ascii="Tahoma" w:eastAsia="Tahoma" w:hAnsi="Tahoma" w:cs="Tahoma"/>
          <w:sz w:val="28"/>
          <w:szCs w:val="28"/>
        </w:rPr>
        <w:t>37</w:t>
      </w:r>
    </w:p>
    <w:p w14:paraId="1FEFBB3A" w14:textId="77777777" w:rsidR="00A204A6" w:rsidRDefault="00B019C5">
      <w:pPr>
        <w:widowControl w:val="0"/>
        <w:numPr>
          <w:ilvl w:val="2"/>
          <w:numId w:val="7"/>
        </w:numPr>
        <w:tabs>
          <w:tab w:val="left" w:pos="1800"/>
          <w:tab w:val="right" w:leader="dot" w:pos="9524"/>
        </w:tabs>
        <w:spacing w:before="337" w:after="0" w:line="276" w:lineRule="auto"/>
        <w:ind w:left="1800" w:hanging="1440"/>
        <w:rPr>
          <w:rFonts w:ascii="Tahoma" w:eastAsia="Tahoma" w:hAnsi="Tahoma" w:cs="Tahoma"/>
          <w:sz w:val="28"/>
          <w:szCs w:val="28"/>
        </w:rPr>
      </w:pPr>
      <w:hyperlink r:id="rId35" w:anchor="heading=h.i9376f6lga90">
        <w:r>
          <w:rPr>
            <w:rFonts w:ascii="Tahoma" w:eastAsia="Tahoma" w:hAnsi="Tahoma" w:cs="Tahoma"/>
            <w:sz w:val="28"/>
            <w:szCs w:val="28"/>
          </w:rPr>
          <w:t>Determination of Acidity…</w:t>
        </w:r>
      </w:hyperlink>
      <w:hyperlink r:id="rId36" w:anchor="heading=h.i9376f6lga90">
        <w:r>
          <w:rPr>
            <w:rFonts w:ascii="Times New Roman" w:eastAsia="Times New Roman" w:hAnsi="Times New Roman" w:cs="Times New Roman"/>
            <w:sz w:val="28"/>
            <w:szCs w:val="28"/>
          </w:rPr>
          <w:tab/>
        </w:r>
      </w:hyperlink>
      <w:hyperlink r:id="rId37" w:anchor="heading=h.i9376f6lga90">
        <w:r>
          <w:rPr>
            <w:rFonts w:ascii="Tahoma" w:eastAsia="Tahoma" w:hAnsi="Tahoma" w:cs="Tahoma"/>
            <w:sz w:val="28"/>
            <w:szCs w:val="28"/>
          </w:rPr>
          <w:t>37</w:t>
        </w:r>
      </w:hyperlink>
    </w:p>
    <w:p w14:paraId="4AEE62C2" w14:textId="77777777" w:rsidR="00A204A6" w:rsidRDefault="00B019C5">
      <w:pPr>
        <w:widowControl w:val="0"/>
        <w:numPr>
          <w:ilvl w:val="2"/>
          <w:numId w:val="7"/>
        </w:numPr>
        <w:tabs>
          <w:tab w:val="left" w:pos="1800"/>
          <w:tab w:val="right" w:leader="dot" w:pos="9667"/>
        </w:tabs>
        <w:spacing w:before="337" w:after="0" w:line="276" w:lineRule="auto"/>
        <w:ind w:left="1800" w:hanging="1440"/>
        <w:rPr>
          <w:rFonts w:ascii="Tahoma" w:eastAsia="Tahoma" w:hAnsi="Tahoma" w:cs="Tahoma"/>
          <w:sz w:val="28"/>
          <w:szCs w:val="28"/>
        </w:rPr>
      </w:pPr>
      <w:hyperlink r:id="rId38" w:anchor="heading=h.7fmn28yqdet">
        <w:r>
          <w:rPr>
            <w:rFonts w:ascii="Tahoma" w:eastAsia="Tahoma" w:hAnsi="Tahoma" w:cs="Tahoma"/>
            <w:sz w:val="28"/>
            <w:szCs w:val="28"/>
          </w:rPr>
          <w:t>Determination of Alkalinity</w:t>
        </w:r>
      </w:hyperlink>
      <w:hyperlink r:id="rId39" w:anchor="heading=h.7fmn28yqdet">
        <w:r>
          <w:rPr>
            <w:rFonts w:ascii="Times New Roman" w:eastAsia="Times New Roman" w:hAnsi="Times New Roman" w:cs="Times New Roman"/>
            <w:sz w:val="28"/>
            <w:szCs w:val="28"/>
          </w:rPr>
          <w:tab/>
        </w:r>
      </w:hyperlink>
      <w:hyperlink r:id="rId40" w:anchor="heading=h.7fmn28yqdet">
        <w:r>
          <w:rPr>
            <w:rFonts w:ascii="Tahoma" w:eastAsia="Tahoma" w:hAnsi="Tahoma" w:cs="Tahoma"/>
            <w:sz w:val="28"/>
            <w:szCs w:val="28"/>
          </w:rPr>
          <w:t>38</w:t>
        </w:r>
      </w:hyperlink>
    </w:p>
    <w:p w14:paraId="364F7947" w14:textId="77777777" w:rsidR="00A204A6" w:rsidRDefault="00B019C5">
      <w:pPr>
        <w:widowControl w:val="0"/>
        <w:numPr>
          <w:ilvl w:val="2"/>
          <w:numId w:val="7"/>
        </w:numPr>
        <w:tabs>
          <w:tab w:val="left" w:pos="1800"/>
          <w:tab w:val="right" w:leader="dot" w:pos="9692"/>
        </w:tabs>
        <w:spacing w:before="342" w:after="0" w:line="276" w:lineRule="auto"/>
        <w:ind w:left="1800" w:hanging="1440"/>
        <w:rPr>
          <w:rFonts w:ascii="Tahoma" w:eastAsia="Tahoma" w:hAnsi="Tahoma" w:cs="Tahoma"/>
          <w:sz w:val="28"/>
          <w:szCs w:val="28"/>
        </w:rPr>
      </w:pPr>
      <w:r>
        <w:rPr>
          <w:rFonts w:ascii="Tahoma" w:eastAsia="Tahoma" w:hAnsi="Tahoma" w:cs="Tahoma"/>
          <w:sz w:val="28"/>
          <w:szCs w:val="28"/>
        </w:rPr>
        <w:t>Determination of C.O.D…</w:t>
      </w:r>
      <w:r>
        <w:rPr>
          <w:rFonts w:ascii="Times New Roman" w:eastAsia="Times New Roman" w:hAnsi="Times New Roman" w:cs="Times New Roman"/>
          <w:sz w:val="28"/>
          <w:szCs w:val="28"/>
        </w:rPr>
        <w:tab/>
      </w:r>
      <w:r>
        <w:rPr>
          <w:rFonts w:ascii="Tahoma" w:eastAsia="Tahoma" w:hAnsi="Tahoma" w:cs="Tahoma"/>
          <w:sz w:val="28"/>
          <w:szCs w:val="28"/>
        </w:rPr>
        <w:t>38</w:t>
      </w:r>
    </w:p>
    <w:p w14:paraId="21EC799A" w14:textId="77777777" w:rsidR="00A204A6" w:rsidRDefault="00B019C5">
      <w:pPr>
        <w:widowControl w:val="0"/>
        <w:numPr>
          <w:ilvl w:val="2"/>
          <w:numId w:val="7"/>
        </w:numPr>
        <w:tabs>
          <w:tab w:val="left" w:pos="1800"/>
          <w:tab w:val="right" w:leader="dot" w:pos="9692"/>
        </w:tabs>
        <w:spacing w:before="338" w:after="0" w:line="276" w:lineRule="auto"/>
        <w:ind w:left="1800" w:hanging="1440"/>
        <w:rPr>
          <w:rFonts w:ascii="Tahoma" w:eastAsia="Tahoma" w:hAnsi="Tahoma" w:cs="Tahoma"/>
          <w:sz w:val="28"/>
          <w:szCs w:val="28"/>
        </w:rPr>
      </w:pPr>
      <w:r>
        <w:rPr>
          <w:rFonts w:ascii="Tahoma" w:eastAsia="Tahoma" w:hAnsi="Tahoma" w:cs="Tahoma"/>
          <w:sz w:val="28"/>
          <w:szCs w:val="28"/>
        </w:rPr>
        <w:t>Determination of Dissolved Oxygen</w:t>
      </w:r>
      <w:r>
        <w:rPr>
          <w:rFonts w:ascii="Times New Roman" w:eastAsia="Times New Roman" w:hAnsi="Times New Roman" w:cs="Times New Roman"/>
          <w:sz w:val="28"/>
          <w:szCs w:val="28"/>
        </w:rPr>
        <w:tab/>
      </w:r>
      <w:r>
        <w:rPr>
          <w:rFonts w:ascii="Tahoma" w:eastAsia="Tahoma" w:hAnsi="Tahoma" w:cs="Tahoma"/>
          <w:sz w:val="28"/>
          <w:szCs w:val="28"/>
        </w:rPr>
        <w:t>39</w:t>
      </w:r>
    </w:p>
    <w:p w14:paraId="0801D680" w14:textId="77777777" w:rsidR="00A204A6" w:rsidRDefault="00B019C5">
      <w:pPr>
        <w:widowControl w:val="0"/>
        <w:numPr>
          <w:ilvl w:val="2"/>
          <w:numId w:val="7"/>
        </w:numPr>
        <w:tabs>
          <w:tab w:val="left" w:pos="1800"/>
          <w:tab w:val="right" w:leader="dot" w:pos="9702"/>
        </w:tabs>
        <w:spacing w:before="337" w:after="0" w:line="276" w:lineRule="auto"/>
        <w:ind w:left="1800" w:hanging="1440"/>
        <w:rPr>
          <w:rFonts w:ascii="Tahoma" w:eastAsia="Tahoma" w:hAnsi="Tahoma" w:cs="Tahoma"/>
          <w:sz w:val="28"/>
          <w:szCs w:val="28"/>
        </w:rPr>
      </w:pPr>
      <w:hyperlink r:id="rId41" w:anchor="heading=h.3l3wk9numguu">
        <w:r>
          <w:rPr>
            <w:rFonts w:ascii="Tahoma" w:eastAsia="Tahoma" w:hAnsi="Tahoma" w:cs="Tahoma"/>
            <w:sz w:val="28"/>
            <w:szCs w:val="28"/>
          </w:rPr>
          <w:t>Determination of Calcium</w:t>
        </w:r>
      </w:hyperlink>
      <w:hyperlink r:id="rId42" w:anchor="heading=h.3l3wk9numguu">
        <w:r>
          <w:rPr>
            <w:rFonts w:ascii="Times New Roman" w:eastAsia="Times New Roman" w:hAnsi="Times New Roman" w:cs="Times New Roman"/>
            <w:sz w:val="28"/>
            <w:szCs w:val="28"/>
          </w:rPr>
          <w:tab/>
        </w:r>
      </w:hyperlink>
      <w:hyperlink r:id="rId43" w:anchor="heading=h.3l3wk9numguu">
        <w:r>
          <w:rPr>
            <w:rFonts w:ascii="Tahoma" w:eastAsia="Tahoma" w:hAnsi="Tahoma" w:cs="Tahoma"/>
            <w:sz w:val="28"/>
            <w:szCs w:val="28"/>
          </w:rPr>
          <w:t>39</w:t>
        </w:r>
      </w:hyperlink>
    </w:p>
    <w:p w14:paraId="498E9FE7" w14:textId="77777777" w:rsidR="00A204A6" w:rsidRDefault="00B019C5">
      <w:pPr>
        <w:widowControl w:val="0"/>
        <w:numPr>
          <w:ilvl w:val="2"/>
          <w:numId w:val="7"/>
        </w:numPr>
        <w:tabs>
          <w:tab w:val="left" w:pos="1800"/>
          <w:tab w:val="right" w:leader="dot" w:pos="9684"/>
        </w:tabs>
        <w:spacing w:before="337" w:after="0" w:line="276" w:lineRule="auto"/>
        <w:ind w:left="1800" w:hanging="1440"/>
        <w:rPr>
          <w:rFonts w:ascii="Tahoma" w:eastAsia="Tahoma" w:hAnsi="Tahoma" w:cs="Tahoma"/>
          <w:sz w:val="28"/>
          <w:szCs w:val="28"/>
        </w:rPr>
      </w:pPr>
      <w:hyperlink r:id="rId44" w:anchor="heading=h.p2cdtjci7mki">
        <w:r>
          <w:rPr>
            <w:rFonts w:ascii="Tahoma" w:eastAsia="Tahoma" w:hAnsi="Tahoma" w:cs="Tahoma"/>
            <w:sz w:val="28"/>
            <w:szCs w:val="28"/>
          </w:rPr>
          <w:t>Determination of Magnesium…</w:t>
        </w:r>
      </w:hyperlink>
      <w:hyperlink r:id="rId45" w:anchor="heading=h.p2cdtjci7mki">
        <w:r>
          <w:rPr>
            <w:rFonts w:ascii="Times New Roman" w:eastAsia="Times New Roman" w:hAnsi="Times New Roman" w:cs="Times New Roman"/>
            <w:sz w:val="28"/>
            <w:szCs w:val="28"/>
          </w:rPr>
          <w:tab/>
        </w:r>
      </w:hyperlink>
      <w:hyperlink r:id="rId46" w:anchor="heading=h.p2cdtjci7mki">
        <w:r>
          <w:rPr>
            <w:rFonts w:ascii="Tahoma" w:eastAsia="Tahoma" w:hAnsi="Tahoma" w:cs="Tahoma"/>
            <w:sz w:val="28"/>
            <w:szCs w:val="28"/>
          </w:rPr>
          <w:t>40</w:t>
        </w:r>
      </w:hyperlink>
    </w:p>
    <w:p w14:paraId="7F992B9E" w14:textId="77777777" w:rsidR="00A204A6" w:rsidRDefault="00B019C5">
      <w:pPr>
        <w:widowControl w:val="0"/>
        <w:numPr>
          <w:ilvl w:val="2"/>
          <w:numId w:val="7"/>
        </w:numPr>
        <w:tabs>
          <w:tab w:val="left" w:pos="1800"/>
          <w:tab w:val="right" w:leader="dot" w:pos="9648"/>
        </w:tabs>
        <w:spacing w:before="338" w:after="0" w:line="276" w:lineRule="auto"/>
        <w:ind w:left="1800" w:hanging="1440"/>
        <w:rPr>
          <w:rFonts w:ascii="Tahoma" w:eastAsia="Tahoma" w:hAnsi="Tahoma" w:cs="Tahoma"/>
          <w:sz w:val="28"/>
          <w:szCs w:val="28"/>
        </w:rPr>
      </w:pPr>
      <w:hyperlink r:id="rId47" w:anchor="heading=h.93558tq4rodj">
        <w:r>
          <w:rPr>
            <w:rFonts w:ascii="Tahoma" w:eastAsia="Tahoma" w:hAnsi="Tahoma" w:cs="Tahoma"/>
            <w:sz w:val="28"/>
            <w:szCs w:val="28"/>
          </w:rPr>
          <w:t>Determination of Chloride</w:t>
        </w:r>
      </w:hyperlink>
      <w:hyperlink r:id="rId48" w:anchor="heading=h.93558tq4rodj">
        <w:r>
          <w:rPr>
            <w:rFonts w:ascii="Times New Roman" w:eastAsia="Times New Roman" w:hAnsi="Times New Roman" w:cs="Times New Roman"/>
            <w:sz w:val="28"/>
            <w:szCs w:val="28"/>
          </w:rPr>
          <w:tab/>
        </w:r>
      </w:hyperlink>
      <w:hyperlink r:id="rId49" w:anchor="heading=h.93558tq4rodj">
        <w:r>
          <w:rPr>
            <w:rFonts w:ascii="Tahoma" w:eastAsia="Tahoma" w:hAnsi="Tahoma" w:cs="Tahoma"/>
            <w:sz w:val="28"/>
            <w:szCs w:val="28"/>
          </w:rPr>
          <w:t>40</w:t>
        </w:r>
      </w:hyperlink>
    </w:p>
    <w:p w14:paraId="322B5046" w14:textId="77777777" w:rsidR="00A204A6" w:rsidRDefault="00B019C5">
      <w:pPr>
        <w:widowControl w:val="0"/>
        <w:numPr>
          <w:ilvl w:val="2"/>
          <w:numId w:val="7"/>
        </w:numPr>
        <w:tabs>
          <w:tab w:val="left" w:pos="1800"/>
          <w:tab w:val="right" w:leader="dot" w:pos="9673"/>
        </w:tabs>
        <w:spacing w:before="342" w:after="0" w:line="276" w:lineRule="auto"/>
        <w:ind w:left="1800" w:hanging="1440"/>
        <w:rPr>
          <w:rFonts w:ascii="Tahoma" w:eastAsia="Tahoma" w:hAnsi="Tahoma" w:cs="Tahoma"/>
          <w:sz w:val="28"/>
          <w:szCs w:val="28"/>
        </w:rPr>
      </w:pPr>
      <w:hyperlink r:id="rId50" w:anchor="heading=h.6awo1fqllffh">
        <w:r>
          <w:rPr>
            <w:rFonts w:ascii="Tahoma" w:eastAsia="Tahoma" w:hAnsi="Tahoma" w:cs="Tahoma"/>
            <w:sz w:val="28"/>
            <w:szCs w:val="28"/>
          </w:rPr>
          <w:t>Determination of Iron</w:t>
        </w:r>
      </w:hyperlink>
      <w:hyperlink r:id="rId51" w:anchor="heading=h.6awo1fqllffh">
        <w:r>
          <w:rPr>
            <w:rFonts w:ascii="Times New Roman" w:eastAsia="Times New Roman" w:hAnsi="Times New Roman" w:cs="Times New Roman"/>
            <w:sz w:val="28"/>
            <w:szCs w:val="28"/>
          </w:rPr>
          <w:tab/>
        </w:r>
      </w:hyperlink>
      <w:hyperlink r:id="rId52" w:anchor="heading=h.6awo1fqllffh">
        <w:r>
          <w:rPr>
            <w:rFonts w:ascii="Tahoma" w:eastAsia="Tahoma" w:hAnsi="Tahoma" w:cs="Tahoma"/>
            <w:sz w:val="28"/>
            <w:szCs w:val="28"/>
          </w:rPr>
          <w:t>40</w:t>
        </w:r>
      </w:hyperlink>
    </w:p>
    <w:p w14:paraId="42B35B48" w14:textId="77777777" w:rsidR="00A204A6" w:rsidRDefault="00B019C5">
      <w:pPr>
        <w:widowControl w:val="0"/>
        <w:numPr>
          <w:ilvl w:val="2"/>
          <w:numId w:val="7"/>
        </w:numPr>
        <w:tabs>
          <w:tab w:val="left" w:pos="1800"/>
          <w:tab w:val="right" w:leader="dot" w:pos="9668"/>
        </w:tabs>
        <w:spacing w:before="337" w:after="0" w:line="276" w:lineRule="auto"/>
        <w:ind w:left="1800" w:hanging="1440"/>
        <w:rPr>
          <w:rFonts w:ascii="Tahoma" w:eastAsia="Tahoma" w:hAnsi="Tahoma" w:cs="Tahoma"/>
          <w:sz w:val="28"/>
          <w:szCs w:val="28"/>
        </w:rPr>
      </w:pPr>
      <w:hyperlink r:id="rId53" w:anchor="heading=h.1viuzmtptcfk">
        <w:r>
          <w:rPr>
            <w:rFonts w:ascii="Tahoma" w:eastAsia="Tahoma" w:hAnsi="Tahoma" w:cs="Tahoma"/>
            <w:sz w:val="28"/>
            <w:szCs w:val="28"/>
          </w:rPr>
          <w:t>Determination of Zinc</w:t>
        </w:r>
      </w:hyperlink>
      <w:hyperlink r:id="rId54" w:anchor="heading=h.1viuzmtptcfk">
        <w:r>
          <w:rPr>
            <w:rFonts w:ascii="Times New Roman" w:eastAsia="Times New Roman" w:hAnsi="Times New Roman" w:cs="Times New Roman"/>
            <w:sz w:val="28"/>
            <w:szCs w:val="28"/>
          </w:rPr>
          <w:tab/>
        </w:r>
      </w:hyperlink>
      <w:hyperlink r:id="rId55" w:anchor="heading=h.1viuzmtptcfk">
        <w:r>
          <w:rPr>
            <w:rFonts w:ascii="Tahoma" w:eastAsia="Tahoma" w:hAnsi="Tahoma" w:cs="Tahoma"/>
            <w:sz w:val="28"/>
            <w:szCs w:val="28"/>
          </w:rPr>
          <w:t>41</w:t>
        </w:r>
      </w:hyperlink>
    </w:p>
    <w:p w14:paraId="75C1A86D" w14:textId="77777777" w:rsidR="00A204A6" w:rsidRDefault="00B019C5">
      <w:pPr>
        <w:widowControl w:val="0"/>
        <w:numPr>
          <w:ilvl w:val="2"/>
          <w:numId w:val="7"/>
        </w:numPr>
        <w:tabs>
          <w:tab w:val="left" w:pos="1800"/>
          <w:tab w:val="right" w:leader="dot" w:pos="9674"/>
        </w:tabs>
        <w:spacing w:before="337" w:after="0" w:line="276" w:lineRule="auto"/>
        <w:ind w:left="1800" w:hanging="1440"/>
        <w:rPr>
          <w:rFonts w:ascii="Tahoma" w:eastAsia="Tahoma" w:hAnsi="Tahoma" w:cs="Tahoma"/>
          <w:sz w:val="28"/>
          <w:szCs w:val="28"/>
        </w:rPr>
      </w:pPr>
      <w:hyperlink r:id="rId56" w:anchor="heading=h.dj6a1xtmzicp">
        <w:r>
          <w:rPr>
            <w:rFonts w:ascii="Tahoma" w:eastAsia="Tahoma" w:hAnsi="Tahoma" w:cs="Tahoma"/>
            <w:sz w:val="28"/>
            <w:szCs w:val="28"/>
          </w:rPr>
          <w:t>Determination of Lead…</w:t>
        </w:r>
      </w:hyperlink>
      <w:hyperlink r:id="rId57" w:anchor="heading=h.dj6a1xtmzicp">
        <w:r>
          <w:rPr>
            <w:rFonts w:ascii="Times New Roman" w:eastAsia="Times New Roman" w:hAnsi="Times New Roman" w:cs="Times New Roman"/>
            <w:sz w:val="28"/>
            <w:szCs w:val="28"/>
          </w:rPr>
          <w:tab/>
        </w:r>
      </w:hyperlink>
      <w:hyperlink r:id="rId58" w:anchor="heading=h.dj6a1xtmzicp">
        <w:r>
          <w:rPr>
            <w:rFonts w:ascii="Tahoma" w:eastAsia="Tahoma" w:hAnsi="Tahoma" w:cs="Tahoma"/>
            <w:sz w:val="28"/>
            <w:szCs w:val="28"/>
          </w:rPr>
          <w:t>41</w:t>
        </w:r>
      </w:hyperlink>
    </w:p>
    <w:p w14:paraId="2167648C" w14:textId="77777777" w:rsidR="00A204A6" w:rsidRDefault="00B019C5">
      <w:pPr>
        <w:widowControl w:val="0"/>
        <w:numPr>
          <w:ilvl w:val="2"/>
          <w:numId w:val="7"/>
        </w:numPr>
        <w:tabs>
          <w:tab w:val="left" w:pos="1800"/>
          <w:tab w:val="right" w:leader="dot" w:pos="9671"/>
        </w:tabs>
        <w:spacing w:before="338" w:after="0" w:line="276" w:lineRule="auto"/>
        <w:ind w:left="1800" w:hanging="1440"/>
        <w:rPr>
          <w:rFonts w:ascii="Tahoma" w:eastAsia="Tahoma" w:hAnsi="Tahoma" w:cs="Tahoma"/>
          <w:sz w:val="28"/>
          <w:szCs w:val="28"/>
        </w:rPr>
      </w:pPr>
      <w:hyperlink r:id="rId59" w:anchor="heading=h.mfcghi98ler9">
        <w:r>
          <w:rPr>
            <w:rFonts w:ascii="Tahoma" w:eastAsia="Tahoma" w:hAnsi="Tahoma" w:cs="Tahoma"/>
            <w:sz w:val="28"/>
            <w:szCs w:val="28"/>
          </w:rPr>
          <w:t>Determination of Manganese</w:t>
        </w:r>
        <w:r>
          <w:rPr>
            <w:rFonts w:ascii="Tahoma" w:eastAsia="Tahoma" w:hAnsi="Tahoma" w:cs="Tahoma"/>
            <w:sz w:val="28"/>
            <w:szCs w:val="28"/>
          </w:rPr>
          <w:tab/>
          <w:t>42</w:t>
        </w:r>
      </w:hyperlink>
    </w:p>
    <w:p w14:paraId="16890795" w14:textId="77777777" w:rsidR="00A204A6" w:rsidRDefault="00B019C5">
      <w:pPr>
        <w:widowControl w:val="0"/>
        <w:numPr>
          <w:ilvl w:val="2"/>
          <w:numId w:val="7"/>
        </w:numPr>
        <w:tabs>
          <w:tab w:val="left" w:pos="1800"/>
          <w:tab w:val="right" w:leader="dot" w:pos="9678"/>
        </w:tabs>
        <w:spacing w:before="337" w:after="0" w:line="276" w:lineRule="auto"/>
        <w:ind w:left="1800" w:hanging="1440"/>
        <w:rPr>
          <w:rFonts w:ascii="Tahoma" w:eastAsia="Tahoma" w:hAnsi="Tahoma" w:cs="Tahoma"/>
          <w:sz w:val="28"/>
          <w:szCs w:val="28"/>
        </w:rPr>
      </w:pPr>
      <w:hyperlink r:id="rId60" w:anchor="heading=h.vnhyp28cspab">
        <w:r>
          <w:rPr>
            <w:rFonts w:ascii="Tahoma" w:eastAsia="Tahoma" w:hAnsi="Tahoma" w:cs="Tahoma"/>
            <w:sz w:val="28"/>
            <w:szCs w:val="28"/>
          </w:rPr>
          <w:t>Determination of copper</w:t>
        </w:r>
      </w:hyperlink>
      <w:hyperlink r:id="rId61" w:anchor="heading=h.vnhyp28cspab">
        <w:r>
          <w:rPr>
            <w:rFonts w:ascii="Times New Roman" w:eastAsia="Times New Roman" w:hAnsi="Times New Roman" w:cs="Times New Roman"/>
            <w:sz w:val="28"/>
            <w:szCs w:val="28"/>
          </w:rPr>
          <w:tab/>
        </w:r>
      </w:hyperlink>
      <w:hyperlink r:id="rId62" w:anchor="heading=h.vnhyp28cspab">
        <w:r>
          <w:rPr>
            <w:rFonts w:ascii="Tahoma" w:eastAsia="Tahoma" w:hAnsi="Tahoma" w:cs="Tahoma"/>
            <w:sz w:val="28"/>
            <w:szCs w:val="28"/>
          </w:rPr>
          <w:t>42</w:t>
        </w:r>
      </w:hyperlink>
    </w:p>
    <w:p w14:paraId="21F4A5DD" w14:textId="77777777" w:rsidR="00A204A6" w:rsidRDefault="00B019C5">
      <w:pPr>
        <w:widowControl w:val="0"/>
        <w:numPr>
          <w:ilvl w:val="2"/>
          <w:numId w:val="7"/>
        </w:numPr>
        <w:tabs>
          <w:tab w:val="left" w:pos="1800"/>
          <w:tab w:val="right" w:leader="dot" w:pos="9558"/>
        </w:tabs>
        <w:spacing w:before="337" w:after="0" w:line="276" w:lineRule="auto"/>
        <w:ind w:left="1800" w:hanging="1440"/>
        <w:rPr>
          <w:rFonts w:ascii="Tahoma" w:eastAsia="Tahoma" w:hAnsi="Tahoma" w:cs="Tahoma"/>
          <w:sz w:val="28"/>
          <w:szCs w:val="28"/>
        </w:rPr>
      </w:pPr>
      <w:r>
        <w:rPr>
          <w:rFonts w:ascii="Tahoma" w:eastAsia="Tahoma" w:hAnsi="Tahoma" w:cs="Tahoma"/>
          <w:sz w:val="28"/>
          <w:szCs w:val="28"/>
        </w:rPr>
        <w:t>Determination of Nitrate</w:t>
      </w:r>
      <w:r>
        <w:rPr>
          <w:rFonts w:ascii="Times New Roman" w:eastAsia="Times New Roman" w:hAnsi="Times New Roman" w:cs="Times New Roman"/>
          <w:sz w:val="28"/>
          <w:szCs w:val="28"/>
        </w:rPr>
        <w:tab/>
      </w:r>
      <w:r>
        <w:rPr>
          <w:rFonts w:ascii="Tahoma" w:eastAsia="Tahoma" w:hAnsi="Tahoma" w:cs="Tahoma"/>
          <w:sz w:val="28"/>
          <w:szCs w:val="28"/>
        </w:rPr>
        <w:t>42</w:t>
      </w:r>
    </w:p>
    <w:p w14:paraId="418BD4BE" w14:textId="77777777" w:rsidR="00A204A6" w:rsidRDefault="00B019C5">
      <w:pPr>
        <w:widowControl w:val="0"/>
        <w:numPr>
          <w:ilvl w:val="2"/>
          <w:numId w:val="7"/>
        </w:numPr>
        <w:tabs>
          <w:tab w:val="left" w:pos="1800"/>
          <w:tab w:val="right" w:leader="dot" w:pos="9555"/>
        </w:tabs>
        <w:spacing w:before="342" w:after="0" w:line="276" w:lineRule="auto"/>
        <w:ind w:left="1800" w:hanging="1440"/>
        <w:rPr>
          <w:rFonts w:ascii="Tahoma" w:eastAsia="Tahoma" w:hAnsi="Tahoma" w:cs="Tahoma"/>
          <w:sz w:val="28"/>
          <w:szCs w:val="28"/>
        </w:rPr>
      </w:pPr>
      <w:hyperlink r:id="rId63" w:anchor="heading=h.e02z4dyxabyu">
        <w:r>
          <w:rPr>
            <w:rFonts w:ascii="Tahoma" w:eastAsia="Tahoma" w:hAnsi="Tahoma" w:cs="Tahoma"/>
            <w:sz w:val="28"/>
            <w:szCs w:val="28"/>
          </w:rPr>
          <w:t>Determination of Phosphate</w:t>
        </w:r>
      </w:hyperlink>
      <w:hyperlink r:id="rId64" w:anchor="heading=h.e02z4dyxabyu">
        <w:r>
          <w:rPr>
            <w:rFonts w:ascii="Times New Roman" w:eastAsia="Times New Roman" w:hAnsi="Times New Roman" w:cs="Times New Roman"/>
            <w:sz w:val="28"/>
            <w:szCs w:val="28"/>
          </w:rPr>
          <w:tab/>
        </w:r>
      </w:hyperlink>
      <w:hyperlink r:id="rId65" w:anchor="heading=h.e02z4dyxabyu">
        <w:r>
          <w:rPr>
            <w:rFonts w:ascii="Tahoma" w:eastAsia="Tahoma" w:hAnsi="Tahoma" w:cs="Tahoma"/>
            <w:sz w:val="28"/>
            <w:szCs w:val="28"/>
          </w:rPr>
          <w:t>43</w:t>
        </w:r>
      </w:hyperlink>
    </w:p>
    <w:p w14:paraId="2C6D657A" w14:textId="77777777" w:rsidR="00A204A6" w:rsidRDefault="00A204A6">
      <w:pPr>
        <w:spacing w:line="276" w:lineRule="auto"/>
        <w:rPr>
          <w:sz w:val="26"/>
          <w:szCs w:val="26"/>
        </w:rPr>
        <w:sectPr w:rsidR="00A204A6">
          <w:type w:val="continuous"/>
          <w:pgSz w:w="12240" w:h="15840"/>
          <w:pgMar w:top="1350" w:right="360" w:bottom="1872" w:left="1080" w:header="766" w:footer="0" w:gutter="0"/>
          <w:cols w:space="720"/>
        </w:sectPr>
      </w:pPr>
    </w:p>
    <w:p w14:paraId="7BDAB4BC" w14:textId="77777777" w:rsidR="00A204A6" w:rsidRDefault="00A204A6">
      <w:pPr>
        <w:spacing w:line="276" w:lineRule="auto"/>
        <w:rPr>
          <w:sz w:val="26"/>
          <w:szCs w:val="26"/>
        </w:rPr>
      </w:pPr>
    </w:p>
    <w:p w14:paraId="10549213" w14:textId="77777777" w:rsidR="00A204A6" w:rsidRDefault="00A204A6">
      <w:pPr>
        <w:spacing w:line="276" w:lineRule="auto"/>
        <w:rPr>
          <w:sz w:val="26"/>
          <w:szCs w:val="26"/>
        </w:rPr>
      </w:pPr>
    </w:p>
    <w:p w14:paraId="1774AD75" w14:textId="77777777" w:rsidR="00A204A6" w:rsidRDefault="00B019C5">
      <w:pPr>
        <w:widowControl w:val="0"/>
        <w:spacing w:after="0" w:line="276" w:lineRule="auto"/>
        <w:ind w:left="360"/>
        <w:jc w:val="both"/>
        <w:rPr>
          <w:rFonts w:ascii="Tahoma" w:eastAsia="Tahoma" w:hAnsi="Tahoma" w:cs="Tahoma"/>
          <w:b/>
          <w:sz w:val="28"/>
          <w:szCs w:val="28"/>
        </w:rPr>
      </w:pPr>
      <w:r>
        <w:rPr>
          <w:rFonts w:ascii="Tahoma" w:eastAsia="Tahoma" w:hAnsi="Tahoma" w:cs="Tahoma"/>
          <w:b/>
          <w:sz w:val="28"/>
          <w:szCs w:val="28"/>
        </w:rPr>
        <w:t>CHAPTER FOUR</w:t>
      </w:r>
    </w:p>
    <w:p w14:paraId="722F3113" w14:textId="77777777" w:rsidR="00A204A6" w:rsidRDefault="00B019C5">
      <w:pPr>
        <w:widowControl w:val="0"/>
        <w:spacing w:before="337" w:after="0" w:line="276" w:lineRule="auto"/>
        <w:ind w:left="360"/>
        <w:jc w:val="both"/>
        <w:rPr>
          <w:rFonts w:ascii="Tahoma" w:eastAsia="Tahoma" w:hAnsi="Tahoma" w:cs="Tahoma"/>
          <w:b/>
          <w:sz w:val="28"/>
          <w:szCs w:val="28"/>
        </w:rPr>
      </w:pPr>
      <w:r>
        <w:rPr>
          <w:rFonts w:ascii="Tahoma" w:eastAsia="Tahoma" w:hAnsi="Tahoma" w:cs="Tahoma"/>
          <w:b/>
          <w:sz w:val="28"/>
          <w:szCs w:val="28"/>
        </w:rPr>
        <w:t>RESULTS and DISCUSSION</w:t>
      </w:r>
    </w:p>
    <w:p w14:paraId="177AA25C" w14:textId="77777777" w:rsidR="00A204A6" w:rsidRDefault="00B019C5">
      <w:pPr>
        <w:widowControl w:val="0"/>
        <w:tabs>
          <w:tab w:val="left" w:pos="1800"/>
          <w:tab w:val="right" w:pos="9699"/>
        </w:tabs>
        <w:spacing w:before="337" w:after="0" w:line="276" w:lineRule="auto"/>
        <w:jc w:val="both"/>
        <w:rPr>
          <w:rFonts w:ascii="Tahoma" w:eastAsia="Tahoma" w:hAnsi="Tahoma" w:cs="Tahoma"/>
          <w:sz w:val="28"/>
          <w:szCs w:val="28"/>
        </w:rPr>
      </w:pPr>
      <w:r>
        <w:rPr>
          <w:rFonts w:ascii="Tahoma" w:eastAsia="Tahoma" w:hAnsi="Tahoma" w:cs="Tahoma"/>
          <w:sz w:val="28"/>
          <w:szCs w:val="28"/>
        </w:rPr>
        <w:t xml:space="preserve">     4.1Results</w:t>
      </w:r>
    </w:p>
    <w:p w14:paraId="56B37205" w14:textId="77777777" w:rsidR="00A204A6" w:rsidRDefault="00B019C5">
      <w:pPr>
        <w:widowControl w:val="0"/>
        <w:tabs>
          <w:tab w:val="left" w:pos="1800"/>
          <w:tab w:val="right" w:pos="9699"/>
        </w:tabs>
        <w:spacing w:before="337" w:after="0" w:line="276" w:lineRule="auto"/>
        <w:jc w:val="both"/>
        <w:rPr>
          <w:sz w:val="26"/>
          <w:szCs w:val="26"/>
        </w:rPr>
      </w:pPr>
      <w:r>
        <w:rPr>
          <w:rFonts w:ascii="Tahoma" w:eastAsia="Tahoma" w:hAnsi="Tahoma" w:cs="Tahoma"/>
          <w:sz w:val="28"/>
          <w:szCs w:val="28"/>
        </w:rPr>
        <w:t xml:space="preserve">     4.2 Discussion</w:t>
      </w:r>
    </w:p>
    <w:p w14:paraId="3D2A1869" w14:textId="77777777" w:rsidR="00A204A6" w:rsidRDefault="00B019C5">
      <w:pPr>
        <w:widowControl w:val="0"/>
        <w:tabs>
          <w:tab w:val="left" w:pos="1800"/>
          <w:tab w:val="right" w:pos="9699"/>
        </w:tabs>
        <w:spacing w:before="337" w:after="0" w:line="276" w:lineRule="auto"/>
        <w:jc w:val="both"/>
        <w:rPr>
          <w:rFonts w:ascii="Tahoma" w:eastAsia="Tahoma" w:hAnsi="Tahoma" w:cs="Tahoma"/>
          <w:b/>
          <w:sz w:val="28"/>
          <w:szCs w:val="28"/>
        </w:rPr>
      </w:pPr>
      <w:r>
        <w:rPr>
          <w:rFonts w:ascii="Tahoma" w:eastAsia="Tahoma" w:hAnsi="Tahoma" w:cs="Tahoma"/>
          <w:b/>
          <w:sz w:val="28"/>
          <w:szCs w:val="28"/>
        </w:rPr>
        <w:t xml:space="preserve">     CHAPTER FIVE</w:t>
      </w:r>
    </w:p>
    <w:p w14:paraId="12F751E2" w14:textId="77777777" w:rsidR="00A204A6" w:rsidRDefault="00B019C5">
      <w:pPr>
        <w:widowControl w:val="0"/>
        <w:tabs>
          <w:tab w:val="left" w:pos="1800"/>
          <w:tab w:val="right" w:pos="9699"/>
        </w:tabs>
        <w:spacing w:before="337" w:after="0" w:line="276" w:lineRule="auto"/>
        <w:jc w:val="both"/>
        <w:rPr>
          <w:rFonts w:ascii="Tahoma" w:eastAsia="Tahoma" w:hAnsi="Tahoma" w:cs="Tahoma"/>
          <w:sz w:val="28"/>
          <w:szCs w:val="28"/>
        </w:rPr>
      </w:pPr>
      <w:r>
        <w:rPr>
          <w:rFonts w:ascii="Tahoma" w:eastAsia="Tahoma" w:hAnsi="Tahoma" w:cs="Tahoma"/>
          <w:sz w:val="28"/>
          <w:szCs w:val="28"/>
        </w:rPr>
        <w:t xml:space="preserve">       5.1 Conclusion</w:t>
      </w:r>
    </w:p>
    <w:p w14:paraId="350D077F" w14:textId="77777777" w:rsidR="00A204A6" w:rsidRDefault="00A204A6">
      <w:pPr>
        <w:spacing w:line="276" w:lineRule="auto"/>
        <w:rPr>
          <w:sz w:val="26"/>
          <w:szCs w:val="26"/>
        </w:rPr>
      </w:pPr>
    </w:p>
    <w:p w14:paraId="4FE5560C" w14:textId="77777777" w:rsidR="008B7023" w:rsidRDefault="008B7023">
      <w:pPr>
        <w:spacing w:line="276" w:lineRule="auto"/>
        <w:rPr>
          <w:sz w:val="26"/>
          <w:szCs w:val="26"/>
        </w:rPr>
      </w:pPr>
    </w:p>
    <w:p w14:paraId="2C22EC11" w14:textId="77777777" w:rsidR="008B7023" w:rsidRDefault="008B7023">
      <w:pPr>
        <w:spacing w:line="276" w:lineRule="auto"/>
        <w:rPr>
          <w:sz w:val="26"/>
          <w:szCs w:val="26"/>
        </w:rPr>
      </w:pPr>
    </w:p>
    <w:p w14:paraId="52C71C9F" w14:textId="77777777" w:rsidR="008B7023" w:rsidRDefault="008B7023">
      <w:pPr>
        <w:spacing w:line="276" w:lineRule="auto"/>
        <w:rPr>
          <w:sz w:val="26"/>
          <w:szCs w:val="26"/>
        </w:rPr>
      </w:pPr>
    </w:p>
    <w:p w14:paraId="3BA1CE70" w14:textId="77777777" w:rsidR="00A204A6" w:rsidRDefault="00B019C5">
      <w:pPr>
        <w:spacing w:line="276" w:lineRule="auto"/>
        <w:rPr>
          <w:rFonts w:ascii="Tahoma" w:eastAsia="Tahoma" w:hAnsi="Tahoma" w:cs="Tahoma"/>
          <w:b/>
          <w:sz w:val="28"/>
          <w:szCs w:val="28"/>
        </w:rPr>
      </w:pPr>
      <w:r>
        <w:rPr>
          <w:b/>
        </w:rPr>
        <w:t xml:space="preserve">                  </w:t>
      </w:r>
      <w:r>
        <w:rPr>
          <w:rFonts w:ascii="Tahoma" w:eastAsia="Tahoma" w:hAnsi="Tahoma" w:cs="Tahoma"/>
          <w:sz w:val="28"/>
          <w:szCs w:val="28"/>
        </w:rPr>
        <w:t xml:space="preserve">                           </w:t>
      </w:r>
      <w:r>
        <w:rPr>
          <w:rFonts w:ascii="Tahoma" w:eastAsia="Tahoma" w:hAnsi="Tahoma" w:cs="Tahoma"/>
          <w:b/>
          <w:sz w:val="28"/>
          <w:szCs w:val="28"/>
        </w:rPr>
        <w:t>ABSTRACT</w:t>
      </w:r>
    </w:p>
    <w:p w14:paraId="49796DE3" w14:textId="77777777" w:rsidR="00A204A6" w:rsidRDefault="00B019C5">
      <w:pPr>
        <w:keepNext/>
        <w:keepLines/>
        <w:widowControl w:val="0"/>
        <w:spacing w:before="337" w:after="0" w:line="276" w:lineRule="auto"/>
        <w:ind w:left="360" w:right="1069"/>
        <w:jc w:val="both"/>
        <w:rPr>
          <w:rFonts w:ascii="Tahoma" w:eastAsia="Tahoma" w:hAnsi="Tahoma" w:cs="Tahoma"/>
          <w:sz w:val="28"/>
          <w:szCs w:val="28"/>
        </w:rPr>
      </w:pPr>
      <w:r>
        <w:rPr>
          <w:rFonts w:ascii="Tahoma" w:eastAsia="Tahoma" w:hAnsi="Tahoma" w:cs="Tahoma"/>
          <w:sz w:val="28"/>
          <w:szCs w:val="28"/>
        </w:rPr>
        <w:t xml:space="preserve">Three types of sachet water samples and three types of borehole water samples all from </w:t>
      </w:r>
      <w:proofErr w:type="spellStart"/>
      <w:r>
        <w:rPr>
          <w:rFonts w:ascii="Tahoma" w:eastAsia="Tahoma" w:hAnsi="Tahoma" w:cs="Tahoma"/>
          <w:sz w:val="28"/>
          <w:szCs w:val="28"/>
        </w:rPr>
        <w:t>KwaraPoly</w:t>
      </w:r>
      <w:proofErr w:type="spellEnd"/>
      <w:r>
        <w:rPr>
          <w:rFonts w:ascii="Tahoma" w:eastAsia="Tahoma" w:hAnsi="Tahoma" w:cs="Tahoma"/>
          <w:sz w:val="28"/>
          <w:szCs w:val="28"/>
        </w:rPr>
        <w:t xml:space="preserve"> Campus, Kwara State were collected and analyzed for physicochemical parameters. A total of twenty (21) parameters including </w:t>
      </w:r>
      <w:proofErr w:type="spellStart"/>
      <w:r>
        <w:rPr>
          <w:rFonts w:ascii="Tahoma" w:eastAsia="Tahoma" w:hAnsi="Tahoma" w:cs="Tahoma"/>
          <w:sz w:val="28"/>
          <w:szCs w:val="28"/>
        </w:rPr>
        <w:t>Odour</w:t>
      </w:r>
      <w:proofErr w:type="spellEnd"/>
      <w:r>
        <w:rPr>
          <w:rFonts w:ascii="Tahoma" w:eastAsia="Tahoma" w:hAnsi="Tahoma" w:cs="Tahoma"/>
          <w:sz w:val="28"/>
          <w:szCs w:val="28"/>
        </w:rPr>
        <w:t xml:space="preserve">, </w:t>
      </w:r>
      <w:proofErr w:type="spellStart"/>
      <w:r>
        <w:rPr>
          <w:rFonts w:ascii="Tahoma" w:eastAsia="Tahoma" w:hAnsi="Tahoma" w:cs="Tahoma"/>
          <w:sz w:val="28"/>
          <w:szCs w:val="28"/>
        </w:rPr>
        <w:t>Colour</w:t>
      </w:r>
      <w:proofErr w:type="spellEnd"/>
      <w:r>
        <w:rPr>
          <w:rFonts w:ascii="Tahoma" w:eastAsia="Tahoma" w:hAnsi="Tahoma" w:cs="Tahoma"/>
          <w:sz w:val="28"/>
          <w:szCs w:val="28"/>
        </w:rPr>
        <w:t xml:space="preserve">, pH, Conductivity, Acidity, Alkalinity, Total Solids, Dissolved Solids, Suspended Solids, Dissolved Oxygen (D.O), Chemical Oxygen Demand (C.O.D), Calcium, Copper, Iron, Manganese, Lead, Chloride, Nitrate, Zinc, Magnesium and sulphate were analyzed. The W.H.O recommended standards shows that all the samples are </w:t>
      </w:r>
      <w:proofErr w:type="spellStart"/>
      <w:r>
        <w:rPr>
          <w:rFonts w:ascii="Tahoma" w:eastAsia="Tahoma" w:hAnsi="Tahoma" w:cs="Tahoma"/>
          <w:sz w:val="28"/>
          <w:szCs w:val="28"/>
        </w:rPr>
        <w:t>odourless</w:t>
      </w:r>
      <w:proofErr w:type="spellEnd"/>
      <w:r>
        <w:rPr>
          <w:rFonts w:ascii="Tahoma" w:eastAsia="Tahoma" w:hAnsi="Tahoma" w:cs="Tahoma"/>
          <w:sz w:val="28"/>
          <w:szCs w:val="28"/>
        </w:rPr>
        <w:t xml:space="preserve"> and </w:t>
      </w:r>
      <w:proofErr w:type="spellStart"/>
      <w:r>
        <w:rPr>
          <w:rFonts w:ascii="Tahoma" w:eastAsia="Tahoma" w:hAnsi="Tahoma" w:cs="Tahoma"/>
          <w:sz w:val="28"/>
          <w:szCs w:val="28"/>
        </w:rPr>
        <w:t>colourless</w:t>
      </w:r>
      <w:proofErr w:type="spellEnd"/>
      <w:r>
        <w:rPr>
          <w:rFonts w:ascii="Tahoma" w:eastAsia="Tahoma" w:hAnsi="Tahoma" w:cs="Tahoma"/>
          <w:sz w:val="28"/>
          <w:szCs w:val="28"/>
        </w:rPr>
        <w:t>. Borehole water is 7.1 in pH, while sachet water has a lower value of 6.5. Acidity in sachet water has a mean value of 50mg/l while borehole water has 54mg/l. Total solids of borehole water is higher with a mean value of 15.6mg/l, while sachet water has 5.7mg/l. Alkalinity is higher in borehole water with a mean value of 165, while sachet water has a lower value of 113. Dissolved oxygen in borehole water has a higher value of 1.19mg/l than sachet water with a value of 0.83mg/l. C.O.D is trace in all the samples. Suspended solids in borehole water is 1.02mg/l which is higher than sachet water which has 0.62mg/l. Calcium is higher in borehole water with a value of 3.1mg/l, while sachet water has 1.92mg/l. Copper content is higher in borehole with a value of 1.42mg/l in borehole water, while sachet water has 0.49mg/l. Chloride is higher in sachet water with a value of 64.1mg/l and lower in borehole water</w:t>
      </w:r>
    </w:p>
    <w:p w14:paraId="52797714" w14:textId="77777777" w:rsidR="00A204A6" w:rsidRDefault="00B019C5">
      <w:pPr>
        <w:widowControl w:val="0"/>
        <w:spacing w:after="0" w:line="276" w:lineRule="auto"/>
        <w:ind w:left="360" w:right="1070"/>
        <w:jc w:val="both"/>
        <w:rPr>
          <w:rFonts w:ascii="Tahoma" w:eastAsia="Tahoma" w:hAnsi="Tahoma" w:cs="Tahoma"/>
          <w:sz w:val="28"/>
          <w:szCs w:val="28"/>
        </w:rPr>
      </w:pPr>
      <w:r>
        <w:rPr>
          <w:rFonts w:ascii="Tahoma" w:eastAsia="Tahoma" w:hAnsi="Tahoma" w:cs="Tahoma"/>
          <w:sz w:val="28"/>
          <w:szCs w:val="28"/>
        </w:rPr>
        <w:t xml:space="preserve">56.2mg/l. Manganese and Lead values of borehole water are 0.54mg/l and 0.77mg/l respectively, which are higher than W.H.O standard, while sachet water has values of 0.28mg/l and </w:t>
      </w:r>
      <w:r>
        <w:rPr>
          <w:rFonts w:ascii="Tahoma" w:eastAsia="Tahoma" w:hAnsi="Tahoma" w:cs="Tahoma"/>
          <w:sz w:val="28"/>
          <w:szCs w:val="28"/>
        </w:rPr>
        <w:lastRenderedPageBreak/>
        <w:t>1.01mg/l. Iron value of borehole water is 1.20mg/l, while sachet water is lower with a value of 1.12mg/l. Nitrate is 0.39mg/l in borehole water which is lower than sachet water which has 0.41mg/l. Borehole water is lower in Zinc with a value of 0.41mg/l while sachet water has a higher value of 0.44mg/l. Borehole water has a phosphate value of 5.21mg/l while sachet water has a lower value of 4.02mg/l. Magnesium is higher in borehole water with a value 1.47mg/l, while sachet water has 0.93mg/l. The parameters analyzed most generally conform to the W.H.O standards for drinking water.</w:t>
      </w:r>
    </w:p>
    <w:p w14:paraId="18DA1D66" w14:textId="77777777" w:rsidR="00A204A6" w:rsidRDefault="00A204A6">
      <w:pPr>
        <w:spacing w:line="276" w:lineRule="auto"/>
        <w:rPr>
          <w:b/>
        </w:rPr>
      </w:pPr>
    </w:p>
    <w:p w14:paraId="02A69173" w14:textId="77777777" w:rsidR="00A204A6" w:rsidRDefault="00A204A6">
      <w:pPr>
        <w:spacing w:line="276" w:lineRule="auto"/>
        <w:rPr>
          <w:b/>
        </w:rPr>
      </w:pPr>
    </w:p>
    <w:p w14:paraId="4B268F84" w14:textId="77777777" w:rsidR="00A204A6" w:rsidRDefault="00A204A6">
      <w:pPr>
        <w:spacing w:line="276" w:lineRule="auto"/>
        <w:rPr>
          <w:b/>
        </w:rPr>
      </w:pPr>
    </w:p>
    <w:p w14:paraId="215C9146" w14:textId="77777777" w:rsidR="00A204A6" w:rsidRDefault="00A204A6">
      <w:pPr>
        <w:spacing w:line="276" w:lineRule="auto"/>
        <w:rPr>
          <w:b/>
        </w:rPr>
      </w:pPr>
    </w:p>
    <w:p w14:paraId="773DFE7F" w14:textId="77777777" w:rsidR="00A204A6" w:rsidRDefault="00A204A6">
      <w:pPr>
        <w:spacing w:line="276" w:lineRule="auto"/>
        <w:rPr>
          <w:b/>
        </w:rPr>
      </w:pPr>
    </w:p>
    <w:p w14:paraId="205946B3" w14:textId="77777777" w:rsidR="00A204A6" w:rsidRDefault="00A204A6">
      <w:pPr>
        <w:spacing w:line="276" w:lineRule="auto"/>
        <w:rPr>
          <w:b/>
        </w:rPr>
      </w:pPr>
    </w:p>
    <w:p w14:paraId="1BF9FE8C" w14:textId="77777777" w:rsidR="00A204A6" w:rsidRDefault="00A204A6">
      <w:pPr>
        <w:spacing w:line="276" w:lineRule="auto"/>
        <w:rPr>
          <w:b/>
        </w:rPr>
      </w:pPr>
    </w:p>
    <w:p w14:paraId="60A6F934" w14:textId="77777777" w:rsidR="00A204A6" w:rsidRDefault="00A204A6">
      <w:pPr>
        <w:spacing w:line="276" w:lineRule="auto"/>
        <w:rPr>
          <w:b/>
        </w:rPr>
      </w:pPr>
    </w:p>
    <w:p w14:paraId="00B33083" w14:textId="77777777" w:rsidR="00A204A6" w:rsidRDefault="00A204A6">
      <w:pPr>
        <w:spacing w:line="276" w:lineRule="auto"/>
        <w:rPr>
          <w:b/>
        </w:rPr>
      </w:pPr>
    </w:p>
    <w:p w14:paraId="7558C54A" w14:textId="77777777" w:rsidR="00A204A6" w:rsidRDefault="00A204A6">
      <w:pPr>
        <w:spacing w:line="276" w:lineRule="auto"/>
        <w:rPr>
          <w:b/>
        </w:rPr>
      </w:pPr>
    </w:p>
    <w:p w14:paraId="69958E75" w14:textId="77777777" w:rsidR="00A204A6" w:rsidRDefault="00A204A6">
      <w:pPr>
        <w:spacing w:line="276" w:lineRule="auto"/>
        <w:rPr>
          <w:b/>
        </w:rPr>
      </w:pPr>
    </w:p>
    <w:p w14:paraId="29871D82" w14:textId="77777777" w:rsidR="00A204A6" w:rsidRDefault="00A204A6">
      <w:pPr>
        <w:spacing w:line="276" w:lineRule="auto"/>
        <w:rPr>
          <w:b/>
        </w:rPr>
      </w:pPr>
    </w:p>
    <w:p w14:paraId="3F83D97F" w14:textId="77777777" w:rsidR="00A204A6" w:rsidRDefault="00A204A6">
      <w:pPr>
        <w:spacing w:line="276" w:lineRule="auto"/>
        <w:rPr>
          <w:b/>
        </w:rPr>
      </w:pPr>
    </w:p>
    <w:p w14:paraId="403BABBD" w14:textId="77777777" w:rsidR="00A204A6" w:rsidRDefault="00A204A6">
      <w:pPr>
        <w:spacing w:line="276" w:lineRule="auto"/>
        <w:rPr>
          <w:b/>
        </w:rPr>
      </w:pPr>
    </w:p>
    <w:p w14:paraId="4C3839E4" w14:textId="77777777" w:rsidR="00A204A6" w:rsidRDefault="00A204A6">
      <w:pPr>
        <w:spacing w:line="276" w:lineRule="auto"/>
        <w:rPr>
          <w:b/>
        </w:rPr>
      </w:pPr>
    </w:p>
    <w:p w14:paraId="2411BD91" w14:textId="77777777" w:rsidR="00A204A6" w:rsidRDefault="00A204A6">
      <w:pPr>
        <w:spacing w:line="276" w:lineRule="auto"/>
        <w:rPr>
          <w:b/>
        </w:rPr>
      </w:pPr>
    </w:p>
    <w:p w14:paraId="57A22011" w14:textId="77777777" w:rsidR="00A204A6" w:rsidRDefault="00A204A6">
      <w:pPr>
        <w:spacing w:line="276" w:lineRule="auto"/>
        <w:rPr>
          <w:b/>
        </w:rPr>
      </w:pPr>
    </w:p>
    <w:p w14:paraId="01B51574" w14:textId="77777777" w:rsidR="00A204A6" w:rsidRDefault="00A204A6">
      <w:pPr>
        <w:spacing w:line="276" w:lineRule="auto"/>
      </w:pPr>
    </w:p>
    <w:p w14:paraId="1B04BE7D" w14:textId="77777777" w:rsidR="00A204A6" w:rsidRDefault="00A204A6">
      <w:pPr>
        <w:spacing w:line="276" w:lineRule="auto"/>
      </w:pPr>
    </w:p>
    <w:p w14:paraId="200C6F7F" w14:textId="77777777" w:rsidR="00A204A6" w:rsidRDefault="00A204A6">
      <w:pPr>
        <w:spacing w:line="276" w:lineRule="auto"/>
      </w:pPr>
    </w:p>
    <w:p w14:paraId="181E1A74" w14:textId="77777777" w:rsidR="00A204A6" w:rsidRDefault="00A204A6">
      <w:pPr>
        <w:spacing w:line="276" w:lineRule="auto"/>
      </w:pPr>
    </w:p>
    <w:p w14:paraId="55E99A46" w14:textId="77777777" w:rsidR="00A204A6" w:rsidRDefault="00A204A6">
      <w:pPr>
        <w:spacing w:line="276" w:lineRule="auto"/>
      </w:pPr>
    </w:p>
    <w:p w14:paraId="7DD049DD" w14:textId="77777777" w:rsidR="00A204A6" w:rsidRDefault="00A204A6">
      <w:pPr>
        <w:spacing w:line="276" w:lineRule="auto"/>
      </w:pPr>
    </w:p>
    <w:p w14:paraId="3AAEACB4" w14:textId="77777777" w:rsidR="00A204A6" w:rsidRDefault="00B019C5">
      <w:pPr>
        <w:spacing w:line="276" w:lineRule="auto"/>
        <w:rPr>
          <w:b/>
          <w:sz w:val="26"/>
          <w:szCs w:val="26"/>
        </w:rPr>
      </w:pPr>
      <w:r>
        <w:rPr>
          <w:b/>
        </w:rPr>
        <w:t>     </w:t>
      </w:r>
      <w:r>
        <w:rPr>
          <w:b/>
          <w:sz w:val="26"/>
          <w:szCs w:val="26"/>
        </w:rPr>
        <w:t>                                                     CHAPTER ONE</w:t>
      </w:r>
    </w:p>
    <w:p w14:paraId="5A245453" w14:textId="77777777" w:rsidR="00A204A6" w:rsidRDefault="00B019C5">
      <w:pPr>
        <w:numPr>
          <w:ilvl w:val="0"/>
          <w:numId w:val="2"/>
        </w:numPr>
        <w:spacing w:line="276" w:lineRule="auto"/>
        <w:rPr>
          <w:b/>
          <w:sz w:val="30"/>
          <w:szCs w:val="30"/>
        </w:rPr>
      </w:pPr>
      <w:r>
        <w:rPr>
          <w:b/>
          <w:sz w:val="30"/>
          <w:szCs w:val="30"/>
        </w:rPr>
        <w:t>INTRODUCTION</w:t>
      </w:r>
    </w:p>
    <w:p w14:paraId="3EC3D350" w14:textId="77777777" w:rsidR="00A204A6" w:rsidRDefault="00B019C5">
      <w:pPr>
        <w:spacing w:line="276" w:lineRule="auto"/>
        <w:rPr>
          <w:sz w:val="30"/>
          <w:szCs w:val="30"/>
        </w:rPr>
      </w:pPr>
      <w:r>
        <w:rPr>
          <w:sz w:val="30"/>
          <w:szCs w:val="30"/>
        </w:rPr>
        <w:t>Water is a universal solvent, which consists of hydrogen and oxygen atoms. Chemically, it could be defined as a chemical substance with two atoms of hydrogen and one atom of oxygen in each of its molecules; hence the molecular formula is H</w:t>
      </w:r>
      <w:r>
        <w:rPr>
          <w:sz w:val="30"/>
          <w:szCs w:val="30"/>
          <w:vertAlign w:val="subscript"/>
        </w:rPr>
        <w:t>2</w:t>
      </w:r>
      <w:r>
        <w:rPr>
          <w:sz w:val="30"/>
          <w:szCs w:val="30"/>
        </w:rPr>
        <w:t>O. It is formed by the direct reaction of hydrogen with oxygen;</w:t>
      </w:r>
    </w:p>
    <w:p w14:paraId="798E71C3" w14:textId="77777777" w:rsidR="00A204A6" w:rsidRDefault="00B019C5">
      <w:pPr>
        <w:spacing w:line="276" w:lineRule="auto"/>
        <w:rPr>
          <w:sz w:val="30"/>
          <w:szCs w:val="30"/>
        </w:rPr>
      </w:pPr>
      <w:r>
        <w:rPr>
          <w:sz w:val="30"/>
          <w:szCs w:val="30"/>
        </w:rPr>
        <w:t>2H</w:t>
      </w:r>
      <w:r>
        <w:rPr>
          <w:sz w:val="30"/>
          <w:szCs w:val="30"/>
          <w:vertAlign w:val="subscript"/>
        </w:rPr>
        <w:t>2</w:t>
      </w:r>
      <w:r>
        <w:rPr>
          <w:sz w:val="30"/>
          <w:szCs w:val="30"/>
        </w:rPr>
        <w:t xml:space="preserve"> + O</w:t>
      </w:r>
      <w:r>
        <w:rPr>
          <w:sz w:val="30"/>
          <w:szCs w:val="30"/>
          <w:vertAlign w:val="subscript"/>
        </w:rPr>
        <w:t>2</w:t>
      </w:r>
      <w:r>
        <w:rPr>
          <w:sz w:val="30"/>
          <w:szCs w:val="30"/>
        </w:rPr>
        <w:t xml:space="preserve"> </w:t>
      </w:r>
      <w:r>
        <w:rPr>
          <w:noProof/>
          <w:sz w:val="30"/>
          <w:szCs w:val="30"/>
        </w:rPr>
        <w:drawing>
          <wp:inline distT="0" distB="0" distL="0" distR="0" wp14:anchorId="021E682B" wp14:editId="638EDEEF">
            <wp:extent cx="628650" cy="76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6"/>
                    <a:srcRect/>
                    <a:stretch>
                      <a:fillRect/>
                    </a:stretch>
                  </pic:blipFill>
                  <pic:spPr>
                    <a:xfrm>
                      <a:off x="0" y="0"/>
                      <a:ext cx="628650" cy="76200"/>
                    </a:xfrm>
                    <a:prstGeom prst="rect">
                      <a:avLst/>
                    </a:prstGeom>
                    <a:ln/>
                  </pic:spPr>
                </pic:pic>
              </a:graphicData>
            </a:graphic>
          </wp:inline>
        </w:drawing>
      </w:r>
      <w:r>
        <w:rPr>
          <w:sz w:val="30"/>
          <w:szCs w:val="30"/>
        </w:rPr>
        <w:tab/>
        <w:t>2H</w:t>
      </w:r>
      <w:r>
        <w:rPr>
          <w:sz w:val="30"/>
          <w:szCs w:val="30"/>
          <w:vertAlign w:val="subscript"/>
        </w:rPr>
        <w:t>2</w:t>
      </w:r>
      <w:r>
        <w:rPr>
          <w:sz w:val="30"/>
          <w:szCs w:val="30"/>
        </w:rPr>
        <w:t>O</w:t>
      </w:r>
    </w:p>
    <w:p w14:paraId="68AF2D8A" w14:textId="77777777" w:rsidR="00A204A6" w:rsidRDefault="00A204A6">
      <w:pPr>
        <w:spacing w:line="276" w:lineRule="auto"/>
        <w:rPr>
          <w:sz w:val="30"/>
          <w:szCs w:val="30"/>
        </w:rPr>
      </w:pPr>
    </w:p>
    <w:p w14:paraId="2372EFF6" w14:textId="77777777" w:rsidR="00A204A6" w:rsidRDefault="00B019C5">
      <w:pPr>
        <w:spacing w:line="276" w:lineRule="auto"/>
        <w:rPr>
          <w:sz w:val="30"/>
          <w:szCs w:val="30"/>
        </w:rPr>
      </w:pPr>
      <w:r>
        <w:rPr>
          <w:sz w:val="30"/>
          <w:szCs w:val="30"/>
        </w:rPr>
        <w:t xml:space="preserve">Water is </w:t>
      </w:r>
      <w:proofErr w:type="spellStart"/>
      <w:r>
        <w:rPr>
          <w:sz w:val="30"/>
          <w:szCs w:val="30"/>
        </w:rPr>
        <w:t>colourless</w:t>
      </w:r>
      <w:proofErr w:type="spellEnd"/>
      <w:r>
        <w:rPr>
          <w:sz w:val="30"/>
          <w:szCs w:val="30"/>
        </w:rPr>
        <w:t xml:space="preserve">, </w:t>
      </w:r>
      <w:proofErr w:type="spellStart"/>
      <w:r>
        <w:rPr>
          <w:sz w:val="30"/>
          <w:szCs w:val="30"/>
        </w:rPr>
        <w:t>odourless</w:t>
      </w:r>
      <w:proofErr w:type="spellEnd"/>
      <w:r>
        <w:rPr>
          <w:sz w:val="30"/>
          <w:szCs w:val="30"/>
        </w:rPr>
        <w:t xml:space="preserve"> and tasteless liquid in its pure form. It is an inorganic substance that occurs in three states; liquid gaseous and solid states</w:t>
      </w:r>
      <w:r>
        <w:rPr>
          <w:sz w:val="30"/>
          <w:szCs w:val="30"/>
          <w:vertAlign w:val="superscript"/>
        </w:rPr>
        <w:t>1</w:t>
      </w:r>
      <w:r>
        <w:rPr>
          <w:sz w:val="30"/>
          <w:szCs w:val="30"/>
        </w:rPr>
        <w:t>. Water covers 71% of the earth's surface. On earth , it is found mostly in oceans and other large water bodies with 1.6% of water below ground in aquifers and 0.001% in the air as vapor clouds (formed from the solid and liquid water particles suspended in air), and precipitation. Oceans hold 97% of surface water, glacier and polar ice cap 2.4% and other land surface water</w:t>
      </w:r>
      <w:r>
        <w:rPr>
          <w:sz w:val="30"/>
          <w:szCs w:val="30"/>
        </w:rPr>
        <w:br/>
      </w:r>
    </w:p>
    <w:p w14:paraId="0B6C6844" w14:textId="77777777" w:rsidR="00A204A6" w:rsidRDefault="00B019C5">
      <w:pPr>
        <w:spacing w:line="276" w:lineRule="auto"/>
        <w:rPr>
          <w:sz w:val="30"/>
          <w:szCs w:val="30"/>
        </w:rPr>
      </w:pPr>
      <w:r>
        <w:rPr>
          <w:sz w:val="30"/>
          <w:szCs w:val="30"/>
        </w:rPr>
        <w:t xml:space="preserve">such as rivers, lakes and ponds 0.6%. A very small amount of the Earth's water is contained within biological bodies and manufactured products. Water on earth moves continually through a cycle of evaporation, transpiration, precipitation and runoff, usually reaching the sea. Overland, evaporation and transpiration contributes to the precipitation. Clean and fresh drinking water is essential for human and other life forms. Access to </w:t>
      </w:r>
      <w:r>
        <w:rPr>
          <w:sz w:val="30"/>
          <w:szCs w:val="30"/>
        </w:rPr>
        <w:lastRenderedPageBreak/>
        <w:t>safe drinking water has improved steadily and substantially over the last decades in almost every part of the world</w:t>
      </w:r>
      <w:r>
        <w:rPr>
          <w:sz w:val="30"/>
          <w:szCs w:val="30"/>
          <w:vertAlign w:val="superscript"/>
        </w:rPr>
        <w:t>3, 4</w:t>
      </w:r>
      <w:r>
        <w:rPr>
          <w:sz w:val="30"/>
          <w:szCs w:val="30"/>
        </w:rPr>
        <w:t>. There is a correlation between access to safe water and GDP, per capita</w:t>
      </w:r>
      <w:r>
        <w:rPr>
          <w:sz w:val="30"/>
          <w:szCs w:val="30"/>
          <w:vertAlign w:val="superscript"/>
        </w:rPr>
        <w:t>5</w:t>
      </w:r>
      <w:r>
        <w:rPr>
          <w:sz w:val="30"/>
          <w:szCs w:val="30"/>
        </w:rPr>
        <w:t>. However, some observers have estimated that by 2025 more than half of the world population will be facing water-based vulnerability</w:t>
      </w:r>
      <w:r>
        <w:rPr>
          <w:sz w:val="30"/>
          <w:szCs w:val="30"/>
          <w:vertAlign w:val="superscript"/>
        </w:rPr>
        <w:t>6</w:t>
      </w:r>
      <w:r>
        <w:rPr>
          <w:sz w:val="30"/>
          <w:szCs w:val="30"/>
        </w:rPr>
        <w:t>.</w:t>
      </w:r>
    </w:p>
    <w:p w14:paraId="58E8BF82" w14:textId="77777777" w:rsidR="00A204A6" w:rsidRDefault="00B019C5">
      <w:pPr>
        <w:spacing w:line="276" w:lineRule="auto"/>
        <w:rPr>
          <w:sz w:val="30"/>
          <w:szCs w:val="30"/>
        </w:rPr>
      </w:pPr>
      <w:r>
        <w:rPr>
          <w:sz w:val="30"/>
          <w:szCs w:val="30"/>
        </w:rPr>
        <w:t>As water is heated from O</w:t>
      </w:r>
      <w:r>
        <w:rPr>
          <w:sz w:val="30"/>
          <w:szCs w:val="30"/>
          <w:vertAlign w:val="superscript"/>
        </w:rPr>
        <w:t>O</w:t>
      </w:r>
      <w:r>
        <w:rPr>
          <w:sz w:val="30"/>
          <w:szCs w:val="30"/>
        </w:rPr>
        <w:t>C, it contracts until 4</w:t>
      </w:r>
      <w:r>
        <w:rPr>
          <w:sz w:val="30"/>
          <w:szCs w:val="30"/>
          <w:vertAlign w:val="superscript"/>
        </w:rPr>
        <w:t>o</w:t>
      </w:r>
      <w:r>
        <w:rPr>
          <w:sz w:val="30"/>
          <w:szCs w:val="30"/>
        </w:rPr>
        <w:t>C is reached and then begins the expansion which is normally associated with increasing temperature. The viscosity of water decreases ten folds as the temperature is raised from O</w:t>
      </w:r>
      <w:r>
        <w:rPr>
          <w:sz w:val="30"/>
          <w:szCs w:val="30"/>
          <w:vertAlign w:val="superscript"/>
        </w:rPr>
        <w:t>O</w:t>
      </w:r>
      <w:r>
        <w:rPr>
          <w:sz w:val="30"/>
          <w:szCs w:val="30"/>
        </w:rPr>
        <w:t xml:space="preserve">C to 100 </w:t>
      </w:r>
      <w:r>
        <w:rPr>
          <w:sz w:val="30"/>
          <w:szCs w:val="30"/>
          <w:vertAlign w:val="superscript"/>
        </w:rPr>
        <w:t>O</w:t>
      </w:r>
      <w:r>
        <w:rPr>
          <w:sz w:val="30"/>
          <w:szCs w:val="30"/>
        </w:rPr>
        <w:t>C, and this also is associated with the decrease of ice like character in the water as the hydrogen bonds are disrupted by increasing thermal agitation. The electrical conductivity of water is at 1,000,000 times larger than that of most other non-metallic liquids at room</w:t>
      </w:r>
      <w:r>
        <w:rPr>
          <w:sz w:val="30"/>
          <w:szCs w:val="30"/>
        </w:rPr>
        <w:br/>
      </w:r>
    </w:p>
    <w:p w14:paraId="7407D104" w14:textId="77777777" w:rsidR="00A204A6" w:rsidRDefault="00B019C5">
      <w:pPr>
        <w:spacing w:line="276" w:lineRule="auto"/>
        <w:rPr>
          <w:sz w:val="30"/>
          <w:szCs w:val="30"/>
        </w:rPr>
      </w:pPr>
      <w:r>
        <w:rPr>
          <w:sz w:val="30"/>
          <w:szCs w:val="30"/>
        </w:rPr>
        <w:t>temperature. The current in this case is carried by ions produced by the dissociation of water according to the reaction;</w:t>
      </w:r>
    </w:p>
    <w:p w14:paraId="6AEA6AC8" w14:textId="77777777" w:rsidR="00A204A6" w:rsidRDefault="00B019C5">
      <w:pPr>
        <w:spacing w:line="276" w:lineRule="auto"/>
        <w:rPr>
          <w:sz w:val="30"/>
          <w:szCs w:val="30"/>
        </w:rPr>
      </w:pPr>
      <w:r>
        <w:rPr>
          <w:sz w:val="30"/>
          <w:szCs w:val="30"/>
        </w:rPr>
        <w:t>H</w:t>
      </w:r>
      <w:r>
        <w:rPr>
          <w:sz w:val="30"/>
          <w:szCs w:val="30"/>
          <w:vertAlign w:val="subscript"/>
        </w:rPr>
        <w:t>2</w:t>
      </w:r>
      <w:r>
        <w:rPr>
          <w:sz w:val="30"/>
          <w:szCs w:val="30"/>
        </w:rPr>
        <w:t>O</w:t>
      </w:r>
      <w:r>
        <w:rPr>
          <w:sz w:val="30"/>
          <w:szCs w:val="30"/>
        </w:rPr>
        <w:tab/>
        <w:t>H</w:t>
      </w:r>
      <w:proofErr w:type="gramStart"/>
      <w:r>
        <w:rPr>
          <w:sz w:val="30"/>
          <w:szCs w:val="30"/>
        </w:rPr>
        <w:t>+  +</w:t>
      </w:r>
      <w:proofErr w:type="gramEnd"/>
      <w:r>
        <w:rPr>
          <w:sz w:val="30"/>
          <w:szCs w:val="30"/>
        </w:rPr>
        <w:tab/>
        <w:t>OH-</w:t>
      </w:r>
    </w:p>
    <w:p w14:paraId="3E0F5CE3" w14:textId="77777777" w:rsidR="00A204A6" w:rsidRDefault="00A204A6">
      <w:pPr>
        <w:spacing w:line="276" w:lineRule="auto"/>
        <w:rPr>
          <w:sz w:val="30"/>
          <w:szCs w:val="30"/>
        </w:rPr>
      </w:pPr>
    </w:p>
    <w:p w14:paraId="6E6B4F65" w14:textId="77777777" w:rsidR="00A204A6" w:rsidRDefault="00B019C5">
      <w:pPr>
        <w:spacing w:line="276" w:lineRule="auto"/>
        <w:rPr>
          <w:sz w:val="30"/>
          <w:szCs w:val="30"/>
        </w:rPr>
      </w:pPr>
      <w:r>
        <w:rPr>
          <w:sz w:val="30"/>
          <w:szCs w:val="30"/>
        </w:rPr>
        <w:t xml:space="preserve">These products recombine completely to form water </w:t>
      </w:r>
      <w:proofErr w:type="spellStart"/>
      <w:r>
        <w:rPr>
          <w:sz w:val="30"/>
          <w:szCs w:val="30"/>
        </w:rPr>
        <w:t>vapour</w:t>
      </w:r>
      <w:proofErr w:type="spellEnd"/>
      <w:r>
        <w:rPr>
          <w:sz w:val="30"/>
          <w:szCs w:val="30"/>
        </w:rPr>
        <w:t xml:space="preserve">, also undergoes most of the chemical reactions of liquid water and at very high concentration even shows some of the unusual </w:t>
      </w:r>
      <w:proofErr w:type="gramStart"/>
      <w:r>
        <w:rPr>
          <w:sz w:val="30"/>
          <w:szCs w:val="30"/>
        </w:rPr>
        <w:t>solvents</w:t>
      </w:r>
      <w:proofErr w:type="gramEnd"/>
      <w:r>
        <w:rPr>
          <w:sz w:val="30"/>
          <w:szCs w:val="30"/>
        </w:rPr>
        <w:t xml:space="preserve"> properties of liquid water. Above 374</w:t>
      </w:r>
      <w:r>
        <w:rPr>
          <w:sz w:val="30"/>
          <w:szCs w:val="30"/>
          <w:vertAlign w:val="superscript"/>
        </w:rPr>
        <w:t>0</w:t>
      </w:r>
      <w:r>
        <w:rPr>
          <w:sz w:val="30"/>
          <w:szCs w:val="30"/>
        </w:rPr>
        <w:t xml:space="preserve">C, water </w:t>
      </w:r>
      <w:proofErr w:type="spellStart"/>
      <w:r>
        <w:rPr>
          <w:sz w:val="30"/>
          <w:szCs w:val="30"/>
        </w:rPr>
        <w:t>vapour</w:t>
      </w:r>
      <w:proofErr w:type="spellEnd"/>
      <w:r>
        <w:rPr>
          <w:sz w:val="30"/>
          <w:szCs w:val="30"/>
        </w:rPr>
        <w:t xml:space="preserve"> may be compressed to any density without liquefying, and at a density as high as 0.4glcm</w:t>
      </w:r>
      <w:r>
        <w:rPr>
          <w:sz w:val="30"/>
          <w:szCs w:val="30"/>
          <w:vertAlign w:val="superscript"/>
        </w:rPr>
        <w:t>3</w:t>
      </w:r>
      <w:r>
        <w:rPr>
          <w:sz w:val="30"/>
          <w:szCs w:val="30"/>
        </w:rPr>
        <w:t>, it can dissolve appreciable quantities of salt</w:t>
      </w:r>
      <w:r>
        <w:rPr>
          <w:sz w:val="30"/>
          <w:szCs w:val="30"/>
          <w:vertAlign w:val="superscript"/>
        </w:rPr>
        <w:t>7</w:t>
      </w:r>
    </w:p>
    <w:p w14:paraId="25D1DB37" w14:textId="77777777" w:rsidR="00A204A6" w:rsidRDefault="00B019C5">
      <w:pPr>
        <w:spacing w:line="276" w:lineRule="auto"/>
        <w:rPr>
          <w:b/>
          <w:sz w:val="30"/>
          <w:szCs w:val="30"/>
        </w:rPr>
      </w:pPr>
      <w:r>
        <w:rPr>
          <w:b/>
          <w:sz w:val="30"/>
          <w:szCs w:val="30"/>
        </w:rPr>
        <w:t> 1.2 Statement of problem</w:t>
      </w:r>
    </w:p>
    <w:p w14:paraId="7ED39AD4" w14:textId="77777777" w:rsidR="00A204A6" w:rsidRDefault="00B019C5">
      <w:pPr>
        <w:spacing w:line="276" w:lineRule="auto"/>
        <w:jc w:val="both"/>
        <w:rPr>
          <w:sz w:val="30"/>
          <w:szCs w:val="30"/>
        </w:rPr>
      </w:pPr>
      <w:r>
        <w:rPr>
          <w:sz w:val="26"/>
          <w:szCs w:val="26"/>
        </w:rPr>
        <w:t>  </w:t>
      </w:r>
      <w:r>
        <w:rPr>
          <w:sz w:val="30"/>
          <w:szCs w:val="30"/>
        </w:rPr>
        <w:t xml:space="preserve">     As much as availability of water in nature , yet many living organisms especially  human beings are always  in want of water. Where it is very much available the problem of </w:t>
      </w:r>
      <w:proofErr w:type="gramStart"/>
      <w:r>
        <w:rPr>
          <w:sz w:val="30"/>
          <w:szCs w:val="30"/>
        </w:rPr>
        <w:t>pollution  hinders</w:t>
      </w:r>
      <w:proofErr w:type="gramEnd"/>
      <w:r>
        <w:rPr>
          <w:sz w:val="30"/>
          <w:szCs w:val="30"/>
        </w:rPr>
        <w:t xml:space="preserve"> it usefulness hence availability of valuable </w:t>
      </w:r>
      <w:proofErr w:type="gramStart"/>
      <w:r>
        <w:rPr>
          <w:sz w:val="30"/>
          <w:szCs w:val="30"/>
        </w:rPr>
        <w:t>water  remains</w:t>
      </w:r>
      <w:proofErr w:type="gramEnd"/>
      <w:r>
        <w:rPr>
          <w:sz w:val="30"/>
          <w:szCs w:val="30"/>
        </w:rPr>
        <w:t xml:space="preserve"> scarcely in the society.</w:t>
      </w:r>
    </w:p>
    <w:p w14:paraId="16E7ACA8" w14:textId="77777777" w:rsidR="00A204A6" w:rsidRDefault="00B019C5">
      <w:pPr>
        <w:spacing w:line="276" w:lineRule="auto"/>
        <w:jc w:val="both"/>
        <w:rPr>
          <w:b/>
          <w:sz w:val="30"/>
          <w:szCs w:val="30"/>
        </w:rPr>
      </w:pPr>
      <w:r>
        <w:rPr>
          <w:sz w:val="30"/>
          <w:szCs w:val="30"/>
        </w:rPr>
        <w:lastRenderedPageBreak/>
        <w:t>  </w:t>
      </w:r>
      <w:r>
        <w:rPr>
          <w:b/>
          <w:sz w:val="30"/>
          <w:szCs w:val="30"/>
        </w:rPr>
        <w:t>1.3 Justification of research</w:t>
      </w:r>
    </w:p>
    <w:p w14:paraId="50D76366" w14:textId="77777777" w:rsidR="00A204A6" w:rsidRDefault="00B019C5">
      <w:pPr>
        <w:spacing w:line="276" w:lineRule="auto"/>
        <w:jc w:val="both"/>
        <w:rPr>
          <w:sz w:val="30"/>
          <w:szCs w:val="30"/>
        </w:rPr>
      </w:pPr>
      <w:r>
        <w:rPr>
          <w:sz w:val="30"/>
          <w:szCs w:val="30"/>
        </w:rPr>
        <w:t xml:space="preserve">   The need for portable water </w:t>
      </w:r>
      <w:proofErr w:type="spellStart"/>
      <w:r>
        <w:rPr>
          <w:sz w:val="30"/>
          <w:szCs w:val="30"/>
        </w:rPr>
        <w:t>can not</w:t>
      </w:r>
      <w:proofErr w:type="spellEnd"/>
      <w:r>
        <w:rPr>
          <w:sz w:val="30"/>
          <w:szCs w:val="30"/>
        </w:rPr>
        <w:t xml:space="preserve"> be over </w:t>
      </w:r>
      <w:proofErr w:type="spellStart"/>
      <w:r>
        <w:rPr>
          <w:sz w:val="30"/>
          <w:szCs w:val="30"/>
        </w:rPr>
        <w:t>emphasised</w:t>
      </w:r>
      <w:proofErr w:type="spellEnd"/>
      <w:r>
        <w:rPr>
          <w:sz w:val="30"/>
          <w:szCs w:val="30"/>
        </w:rPr>
        <w:t xml:space="preserve">. The pollution </w:t>
      </w:r>
      <w:proofErr w:type="gramStart"/>
      <w:r>
        <w:rPr>
          <w:sz w:val="30"/>
          <w:szCs w:val="30"/>
        </w:rPr>
        <w:t>level  varies</w:t>
      </w:r>
      <w:proofErr w:type="gramEnd"/>
      <w:r>
        <w:rPr>
          <w:sz w:val="30"/>
          <w:szCs w:val="30"/>
        </w:rPr>
        <w:t xml:space="preserve"> from one environment to the other as a result of different </w:t>
      </w:r>
      <w:proofErr w:type="gramStart"/>
      <w:r>
        <w:rPr>
          <w:sz w:val="30"/>
          <w:szCs w:val="30"/>
        </w:rPr>
        <w:t>activities  that</w:t>
      </w:r>
      <w:proofErr w:type="gramEnd"/>
      <w:r>
        <w:rPr>
          <w:sz w:val="30"/>
          <w:szCs w:val="30"/>
        </w:rPr>
        <w:t xml:space="preserve"> take place in different environments. Hence the need to determine the   of sachet water available in the </w:t>
      </w:r>
      <w:proofErr w:type="spellStart"/>
      <w:r>
        <w:rPr>
          <w:sz w:val="30"/>
          <w:szCs w:val="30"/>
        </w:rPr>
        <w:t>kwara</w:t>
      </w:r>
      <w:proofErr w:type="spellEnd"/>
      <w:r>
        <w:rPr>
          <w:sz w:val="30"/>
          <w:szCs w:val="30"/>
        </w:rPr>
        <w:t xml:space="preserve"> state polytechnic environment.</w:t>
      </w:r>
    </w:p>
    <w:p w14:paraId="720D2CFF" w14:textId="77777777" w:rsidR="00A204A6" w:rsidRDefault="00B019C5">
      <w:pPr>
        <w:spacing w:line="276" w:lineRule="auto"/>
        <w:jc w:val="both"/>
        <w:rPr>
          <w:b/>
          <w:sz w:val="30"/>
          <w:szCs w:val="30"/>
        </w:rPr>
      </w:pPr>
      <w:r>
        <w:rPr>
          <w:b/>
          <w:sz w:val="30"/>
          <w:szCs w:val="30"/>
        </w:rPr>
        <w:t>1.4 Aim</w:t>
      </w:r>
    </w:p>
    <w:p w14:paraId="7E8436E2" w14:textId="77777777" w:rsidR="00A204A6" w:rsidRDefault="00B019C5">
      <w:pPr>
        <w:spacing w:line="276" w:lineRule="auto"/>
        <w:jc w:val="both"/>
        <w:rPr>
          <w:sz w:val="30"/>
          <w:szCs w:val="30"/>
        </w:rPr>
      </w:pPr>
      <w:r>
        <w:rPr>
          <w:sz w:val="30"/>
          <w:szCs w:val="30"/>
        </w:rPr>
        <w:t xml:space="preserve">       The aim of the project work is to determine and compare the </w:t>
      </w:r>
      <w:proofErr w:type="gramStart"/>
      <w:r>
        <w:rPr>
          <w:sz w:val="30"/>
          <w:szCs w:val="30"/>
        </w:rPr>
        <w:t>physicochemical  properties</w:t>
      </w:r>
      <w:proofErr w:type="gramEnd"/>
      <w:r>
        <w:rPr>
          <w:sz w:val="30"/>
          <w:szCs w:val="30"/>
        </w:rPr>
        <w:t xml:space="preserve"> of sachet and borehole waters in </w:t>
      </w:r>
      <w:proofErr w:type="spellStart"/>
      <w:r>
        <w:rPr>
          <w:sz w:val="30"/>
          <w:szCs w:val="30"/>
        </w:rPr>
        <w:t>kwara</w:t>
      </w:r>
      <w:proofErr w:type="spellEnd"/>
      <w:r>
        <w:rPr>
          <w:sz w:val="30"/>
          <w:szCs w:val="30"/>
        </w:rPr>
        <w:t xml:space="preserve"> state polytechnic environment</w:t>
      </w:r>
    </w:p>
    <w:p w14:paraId="313A6CDF" w14:textId="77777777" w:rsidR="00A204A6" w:rsidRDefault="00B019C5">
      <w:pPr>
        <w:spacing w:line="276" w:lineRule="auto"/>
        <w:jc w:val="both"/>
        <w:rPr>
          <w:b/>
          <w:sz w:val="30"/>
          <w:szCs w:val="30"/>
        </w:rPr>
      </w:pPr>
      <w:r>
        <w:rPr>
          <w:sz w:val="30"/>
          <w:szCs w:val="30"/>
        </w:rPr>
        <w:t> </w:t>
      </w:r>
      <w:r>
        <w:rPr>
          <w:b/>
          <w:sz w:val="30"/>
          <w:szCs w:val="30"/>
        </w:rPr>
        <w:t>1.5 Objectives</w:t>
      </w:r>
    </w:p>
    <w:p w14:paraId="296F68BA" w14:textId="77777777" w:rsidR="00A204A6" w:rsidRDefault="00B019C5">
      <w:pPr>
        <w:spacing w:line="276" w:lineRule="auto"/>
        <w:jc w:val="both"/>
        <w:rPr>
          <w:sz w:val="30"/>
          <w:szCs w:val="30"/>
        </w:rPr>
      </w:pPr>
      <w:r>
        <w:rPr>
          <w:sz w:val="30"/>
          <w:szCs w:val="30"/>
        </w:rPr>
        <w:t>  </w:t>
      </w:r>
      <w:proofErr w:type="spellStart"/>
      <w:r>
        <w:rPr>
          <w:sz w:val="30"/>
          <w:szCs w:val="30"/>
        </w:rPr>
        <w:t>i</w:t>
      </w:r>
      <w:proofErr w:type="spellEnd"/>
      <w:r>
        <w:rPr>
          <w:sz w:val="30"/>
          <w:szCs w:val="30"/>
        </w:rPr>
        <w:t xml:space="preserve"> collection of water sachet and </w:t>
      </w:r>
      <w:proofErr w:type="gramStart"/>
      <w:r>
        <w:rPr>
          <w:sz w:val="30"/>
          <w:szCs w:val="30"/>
        </w:rPr>
        <w:t>borehole  sample</w:t>
      </w:r>
      <w:proofErr w:type="gramEnd"/>
      <w:r>
        <w:rPr>
          <w:sz w:val="30"/>
          <w:szCs w:val="30"/>
        </w:rPr>
        <w:t xml:space="preserve"> available at </w:t>
      </w:r>
      <w:proofErr w:type="spellStart"/>
      <w:r>
        <w:rPr>
          <w:sz w:val="30"/>
          <w:szCs w:val="30"/>
        </w:rPr>
        <w:t>kwara</w:t>
      </w:r>
      <w:proofErr w:type="spellEnd"/>
      <w:r>
        <w:rPr>
          <w:sz w:val="30"/>
          <w:szCs w:val="30"/>
        </w:rPr>
        <w:t> </w:t>
      </w:r>
    </w:p>
    <w:p w14:paraId="32116683" w14:textId="77777777" w:rsidR="00A204A6" w:rsidRDefault="00B019C5">
      <w:pPr>
        <w:spacing w:line="276" w:lineRule="auto"/>
        <w:jc w:val="both"/>
        <w:rPr>
          <w:sz w:val="30"/>
          <w:szCs w:val="30"/>
        </w:rPr>
      </w:pPr>
      <w:r>
        <w:rPr>
          <w:sz w:val="30"/>
          <w:szCs w:val="30"/>
        </w:rPr>
        <w:t>     state polytechnic environment</w:t>
      </w:r>
    </w:p>
    <w:p w14:paraId="6096793E" w14:textId="77777777" w:rsidR="00A204A6" w:rsidRDefault="00B019C5">
      <w:pPr>
        <w:spacing w:line="276" w:lineRule="auto"/>
        <w:jc w:val="both"/>
        <w:rPr>
          <w:sz w:val="30"/>
          <w:szCs w:val="30"/>
        </w:rPr>
      </w:pPr>
      <w:r>
        <w:rPr>
          <w:sz w:val="30"/>
          <w:szCs w:val="30"/>
        </w:rPr>
        <w:t>  ii    determination of physicochemical properties of sachet and borehole water</w:t>
      </w:r>
    </w:p>
    <w:p w14:paraId="07B62E92" w14:textId="77777777" w:rsidR="00A204A6" w:rsidRDefault="00B019C5">
      <w:pPr>
        <w:spacing w:line="276" w:lineRule="auto"/>
        <w:rPr>
          <w:sz w:val="26"/>
          <w:szCs w:val="26"/>
        </w:rPr>
      </w:pPr>
      <w:r>
        <w:rPr>
          <w:sz w:val="26"/>
          <w:szCs w:val="26"/>
        </w:rPr>
        <w:br/>
      </w:r>
      <w:r>
        <w:rPr>
          <w:sz w:val="26"/>
          <w:szCs w:val="26"/>
        </w:rPr>
        <w:br/>
      </w:r>
    </w:p>
    <w:p w14:paraId="732551DB" w14:textId="77777777" w:rsidR="00A204A6" w:rsidRDefault="00A204A6">
      <w:pPr>
        <w:spacing w:line="276" w:lineRule="auto"/>
        <w:rPr>
          <w:sz w:val="26"/>
          <w:szCs w:val="26"/>
        </w:rPr>
      </w:pPr>
    </w:p>
    <w:p w14:paraId="79C22EF3" w14:textId="77777777" w:rsidR="00A204A6" w:rsidRDefault="00A204A6">
      <w:pPr>
        <w:spacing w:line="276" w:lineRule="auto"/>
        <w:rPr>
          <w:sz w:val="26"/>
          <w:szCs w:val="26"/>
        </w:rPr>
      </w:pPr>
    </w:p>
    <w:p w14:paraId="29900BCD" w14:textId="77777777" w:rsidR="00A204A6" w:rsidRDefault="00A204A6">
      <w:pPr>
        <w:spacing w:line="276" w:lineRule="auto"/>
        <w:rPr>
          <w:sz w:val="26"/>
          <w:szCs w:val="26"/>
        </w:rPr>
      </w:pPr>
    </w:p>
    <w:p w14:paraId="16218421" w14:textId="77777777" w:rsidR="00A204A6" w:rsidRDefault="00A204A6">
      <w:pPr>
        <w:spacing w:line="276" w:lineRule="auto"/>
        <w:rPr>
          <w:sz w:val="26"/>
          <w:szCs w:val="26"/>
        </w:rPr>
      </w:pPr>
    </w:p>
    <w:p w14:paraId="1ED6927F" w14:textId="77777777" w:rsidR="00A204A6" w:rsidRDefault="00A204A6">
      <w:pPr>
        <w:spacing w:line="276" w:lineRule="auto"/>
        <w:rPr>
          <w:sz w:val="26"/>
          <w:szCs w:val="26"/>
        </w:rPr>
      </w:pPr>
    </w:p>
    <w:p w14:paraId="28BEE7EE" w14:textId="77777777" w:rsidR="00A204A6" w:rsidRDefault="00A204A6">
      <w:pPr>
        <w:spacing w:line="276" w:lineRule="auto"/>
        <w:rPr>
          <w:sz w:val="26"/>
          <w:szCs w:val="26"/>
        </w:rPr>
      </w:pPr>
    </w:p>
    <w:p w14:paraId="3ED46E7A" w14:textId="77777777" w:rsidR="00A204A6" w:rsidRDefault="00A204A6">
      <w:pPr>
        <w:spacing w:line="276" w:lineRule="auto"/>
        <w:rPr>
          <w:sz w:val="26"/>
          <w:szCs w:val="26"/>
        </w:rPr>
      </w:pPr>
    </w:p>
    <w:p w14:paraId="769F1010" w14:textId="77777777" w:rsidR="00A204A6" w:rsidRDefault="00A204A6">
      <w:pPr>
        <w:spacing w:line="276" w:lineRule="auto"/>
        <w:rPr>
          <w:sz w:val="26"/>
          <w:szCs w:val="26"/>
        </w:rPr>
      </w:pPr>
    </w:p>
    <w:p w14:paraId="4F383C88" w14:textId="77777777" w:rsidR="00A204A6" w:rsidRDefault="00A204A6">
      <w:pPr>
        <w:spacing w:line="276" w:lineRule="auto"/>
        <w:rPr>
          <w:sz w:val="26"/>
          <w:szCs w:val="26"/>
        </w:rPr>
      </w:pPr>
    </w:p>
    <w:p w14:paraId="3B771E06" w14:textId="77777777" w:rsidR="00A204A6" w:rsidRDefault="00B019C5">
      <w:pPr>
        <w:spacing w:line="276" w:lineRule="auto"/>
        <w:rPr>
          <w:b/>
          <w:sz w:val="30"/>
          <w:szCs w:val="30"/>
        </w:rPr>
      </w:pPr>
      <w:r>
        <w:rPr>
          <w:sz w:val="26"/>
          <w:szCs w:val="26"/>
        </w:rPr>
        <w:t xml:space="preserve">                                                   </w:t>
      </w:r>
      <w:r>
        <w:rPr>
          <w:b/>
          <w:sz w:val="30"/>
          <w:szCs w:val="30"/>
        </w:rPr>
        <w:t>   CHAPTER TWO</w:t>
      </w:r>
    </w:p>
    <w:p w14:paraId="63C7A63E" w14:textId="77777777" w:rsidR="00A204A6" w:rsidRDefault="00B019C5">
      <w:pPr>
        <w:spacing w:line="276" w:lineRule="auto"/>
        <w:rPr>
          <w:b/>
          <w:sz w:val="30"/>
          <w:szCs w:val="30"/>
        </w:rPr>
      </w:pPr>
      <w:r>
        <w:rPr>
          <w:b/>
          <w:sz w:val="30"/>
          <w:szCs w:val="30"/>
        </w:rPr>
        <w:t>      LITERATURE REVIEW</w:t>
      </w:r>
    </w:p>
    <w:p w14:paraId="7D417F19" w14:textId="77777777" w:rsidR="00A204A6" w:rsidRDefault="00B019C5">
      <w:pPr>
        <w:spacing w:line="276" w:lineRule="auto"/>
        <w:rPr>
          <w:b/>
          <w:sz w:val="30"/>
          <w:szCs w:val="30"/>
        </w:rPr>
      </w:pPr>
      <w:r>
        <w:rPr>
          <w:b/>
          <w:sz w:val="30"/>
          <w:szCs w:val="30"/>
        </w:rPr>
        <w:t>    2.1 SOURCES OF WATER</w:t>
      </w:r>
    </w:p>
    <w:p w14:paraId="54B5D578" w14:textId="77777777" w:rsidR="00A204A6" w:rsidRDefault="00B019C5">
      <w:pPr>
        <w:spacing w:line="276" w:lineRule="auto"/>
        <w:rPr>
          <w:sz w:val="30"/>
          <w:szCs w:val="30"/>
        </w:rPr>
      </w:pPr>
      <w:r>
        <w:rPr>
          <w:sz w:val="30"/>
          <w:szCs w:val="30"/>
        </w:rPr>
        <w:t>Water naturally exists in three main sources; rain water, ground water and surface water.</w:t>
      </w:r>
    </w:p>
    <w:p w14:paraId="5ECB524E" w14:textId="77777777" w:rsidR="00A204A6" w:rsidRDefault="00B019C5">
      <w:pPr>
        <w:spacing w:line="276" w:lineRule="auto"/>
        <w:rPr>
          <w:sz w:val="30"/>
          <w:szCs w:val="30"/>
        </w:rPr>
      </w:pPr>
      <w:r>
        <w:rPr>
          <w:sz w:val="30"/>
          <w:szCs w:val="30"/>
        </w:rPr>
        <w:t>Rain water is naturally the purest source of water but as it gets down it absorbs compounds from the atmosphere. Its main components are chlorides, nitrates, sulphates, sodium, potassium and ammonia. The concentration can vary from 0.1 to 10uglml. The rain can be collected from roofs and prepared water sheds which could assist in polluting and making it one of the most unfit sources of water for drinking</w:t>
      </w:r>
      <w:r>
        <w:rPr>
          <w:sz w:val="30"/>
          <w:szCs w:val="30"/>
          <w:vertAlign w:val="superscript"/>
        </w:rPr>
        <w:t>8</w:t>
      </w:r>
      <w:r>
        <w:rPr>
          <w:sz w:val="30"/>
          <w:szCs w:val="30"/>
        </w:rPr>
        <w:t>Ground water are said to have emanated from the melting of meteoric water (rain, snow, and hailstone), into the ground, they have served as source of domestic water supply. It offers cheaper and purer supply. The main ionic components are chloride, nitrate, sulphates, potassium, sodium and calcium. This includes natural springs, wells and boreholes</w:t>
      </w:r>
      <w:r>
        <w:rPr>
          <w:sz w:val="30"/>
          <w:szCs w:val="30"/>
          <w:vertAlign w:val="superscript"/>
        </w:rPr>
        <w:t>9</w:t>
      </w:r>
      <w:r>
        <w:rPr>
          <w:sz w:val="30"/>
          <w:szCs w:val="30"/>
        </w:rPr>
        <w:t>. As it percolates into the earth it is subjected to some purification actions by the numerous chains of pervious and impervious rock strata or layers. Because of the disintegrating and dissolving power of water, it dissolves some of the rocks which make up the earth layers making it to have impurities like oxides, nitrate, sulphates, calcium, iron, magnesium</w:t>
      </w:r>
      <w:r>
        <w:rPr>
          <w:sz w:val="30"/>
          <w:szCs w:val="30"/>
          <w:vertAlign w:val="superscript"/>
        </w:rPr>
        <w:t>9</w:t>
      </w:r>
      <w:r>
        <w:rPr>
          <w:sz w:val="30"/>
          <w:szCs w:val="30"/>
        </w:rPr>
        <w:t xml:space="preserve">. Some level of purity is achieved on turbidity, </w:t>
      </w:r>
      <w:proofErr w:type="spellStart"/>
      <w:r>
        <w:rPr>
          <w:sz w:val="30"/>
          <w:szCs w:val="30"/>
        </w:rPr>
        <w:t>colour</w:t>
      </w:r>
      <w:proofErr w:type="spellEnd"/>
      <w:r>
        <w:rPr>
          <w:sz w:val="30"/>
          <w:szCs w:val="30"/>
        </w:rPr>
        <w:t xml:space="preserve">, </w:t>
      </w:r>
      <w:proofErr w:type="spellStart"/>
      <w:r>
        <w:rPr>
          <w:sz w:val="30"/>
          <w:szCs w:val="30"/>
        </w:rPr>
        <w:t>odour</w:t>
      </w:r>
      <w:proofErr w:type="spellEnd"/>
      <w:r>
        <w:rPr>
          <w:sz w:val="30"/>
          <w:szCs w:val="30"/>
        </w:rPr>
        <w:t xml:space="preserve"> and taste. It reaches surface through wells, shafts, springs, borehole.</w:t>
      </w:r>
    </w:p>
    <w:p w14:paraId="392161E3" w14:textId="77777777" w:rsidR="00A204A6" w:rsidRDefault="00B019C5">
      <w:pPr>
        <w:spacing w:line="276" w:lineRule="auto"/>
        <w:rPr>
          <w:sz w:val="30"/>
          <w:szCs w:val="30"/>
        </w:rPr>
      </w:pPr>
      <w:r>
        <w:rPr>
          <w:sz w:val="30"/>
          <w:szCs w:val="30"/>
        </w:rPr>
        <w:t xml:space="preserve">    The oceans hold about 97% of earth’s water. More than 2% is locked up in    ice in the polar caps, and over 75% of the fresh water of the world is ice of the 1% of the liquid fresh water. Some is ground water at depths of over 1000 feet and impractical to obtain, and only the very small difference, </w:t>
      </w:r>
      <w:r>
        <w:rPr>
          <w:sz w:val="30"/>
          <w:szCs w:val="30"/>
        </w:rPr>
        <w:lastRenderedPageBreak/>
        <w:t>possibly 0.6% of the total water of this planet is ever available to man as it cycles sea to atmosphere to land to sea.</w:t>
      </w:r>
      <w:r>
        <w:rPr>
          <w:sz w:val="30"/>
          <w:szCs w:val="30"/>
        </w:rPr>
        <w:br/>
      </w:r>
    </w:p>
    <w:p w14:paraId="50B51C5A" w14:textId="77777777" w:rsidR="00A204A6" w:rsidRDefault="00B019C5">
      <w:pPr>
        <w:spacing w:line="276" w:lineRule="auto"/>
        <w:rPr>
          <w:sz w:val="30"/>
          <w:szCs w:val="30"/>
        </w:rPr>
      </w:pPr>
      <w:r>
        <w:rPr>
          <w:sz w:val="30"/>
          <w:szCs w:val="30"/>
        </w:rPr>
        <w:t>Surface water includes streams, ponds and lakes, its main ionic compounds include chlorides, nitrates, sulphates, magnesium and calcium. The concentration of components here are more than those in rain water and ground water. Sea water could be considered as surface water. The salt content in it is so much that it cannot be used as drinking water because it would take the body a lot of work to flush out excess salt before usage for metabolism, it is also inadequate in the machinery use as it rust machines, it kills most crops frequently carry suspended solids</w:t>
      </w:r>
      <w:r>
        <w:rPr>
          <w:sz w:val="30"/>
          <w:szCs w:val="30"/>
          <w:vertAlign w:val="superscript"/>
        </w:rPr>
        <w:t>10</w:t>
      </w:r>
      <w:r>
        <w:rPr>
          <w:sz w:val="30"/>
          <w:szCs w:val="30"/>
        </w:rPr>
        <w:t>.</w:t>
      </w:r>
    </w:p>
    <w:p w14:paraId="4F0D8F32" w14:textId="77777777" w:rsidR="00A204A6" w:rsidRDefault="00B019C5">
      <w:pPr>
        <w:spacing w:line="276" w:lineRule="auto"/>
        <w:rPr>
          <w:sz w:val="30"/>
          <w:szCs w:val="30"/>
        </w:rPr>
      </w:pPr>
      <w:r>
        <w:rPr>
          <w:sz w:val="30"/>
          <w:szCs w:val="30"/>
        </w:rPr>
        <w:t xml:space="preserve">Water can dissolve many different substances giving it different taste and </w:t>
      </w:r>
      <w:proofErr w:type="spellStart"/>
      <w:r>
        <w:rPr>
          <w:sz w:val="30"/>
          <w:szCs w:val="30"/>
        </w:rPr>
        <w:t>odour</w:t>
      </w:r>
      <w:proofErr w:type="spellEnd"/>
      <w:r>
        <w:rPr>
          <w:sz w:val="30"/>
          <w:szCs w:val="30"/>
        </w:rPr>
        <w:t xml:space="preserve">. In fact, humans and other animals have developed senses to be able to evaluate the portability of the putrid swamps; and </w:t>
      </w:r>
      <w:proofErr w:type="spellStart"/>
      <w:r>
        <w:rPr>
          <w:sz w:val="30"/>
          <w:szCs w:val="30"/>
        </w:rPr>
        <w:t>favour</w:t>
      </w:r>
      <w:proofErr w:type="spellEnd"/>
      <w:r>
        <w:rPr>
          <w:sz w:val="30"/>
          <w:szCs w:val="30"/>
        </w:rPr>
        <w:t xml:space="preserve"> the pure water of the mountain, spring, and aquifer. Humans also tend to prefer cold water rather than lukewarm, as cold water is likely to contain fewer microbes. The pleasant taste associated with spring water or mineral water is derived from the minerals dissolved in it, as pure water is tasteless.</w:t>
      </w:r>
    </w:p>
    <w:p w14:paraId="563B5D96" w14:textId="77777777" w:rsidR="00A204A6" w:rsidRDefault="00A204A6">
      <w:pPr>
        <w:spacing w:line="276" w:lineRule="auto"/>
        <w:rPr>
          <w:sz w:val="30"/>
          <w:szCs w:val="30"/>
        </w:rPr>
      </w:pPr>
    </w:p>
    <w:p w14:paraId="3E8216F6" w14:textId="77777777" w:rsidR="00A204A6" w:rsidRDefault="00B019C5">
      <w:pPr>
        <w:spacing w:line="276" w:lineRule="auto"/>
        <w:rPr>
          <w:b/>
          <w:sz w:val="30"/>
          <w:szCs w:val="30"/>
        </w:rPr>
      </w:pPr>
      <w:proofErr w:type="gramStart"/>
      <w:r>
        <w:rPr>
          <w:b/>
          <w:sz w:val="30"/>
          <w:szCs w:val="30"/>
        </w:rPr>
        <w:t>2.2  IMPORTANCE</w:t>
      </w:r>
      <w:proofErr w:type="gramEnd"/>
      <w:r>
        <w:rPr>
          <w:b/>
          <w:sz w:val="30"/>
          <w:szCs w:val="30"/>
        </w:rPr>
        <w:t xml:space="preserve"> OF WATER</w:t>
      </w:r>
    </w:p>
    <w:p w14:paraId="1FB7C28C" w14:textId="77777777" w:rsidR="00A204A6" w:rsidRDefault="00B019C5">
      <w:pPr>
        <w:spacing w:line="276" w:lineRule="auto"/>
        <w:rPr>
          <w:sz w:val="30"/>
          <w:szCs w:val="30"/>
        </w:rPr>
      </w:pPr>
      <w:r>
        <w:rPr>
          <w:sz w:val="30"/>
          <w:szCs w:val="30"/>
        </w:rPr>
        <w:t xml:space="preserve">Water is an indispensable rain material for a multitude of domestic and </w:t>
      </w:r>
      <w:proofErr w:type="gramStart"/>
      <w:r>
        <w:rPr>
          <w:sz w:val="30"/>
          <w:szCs w:val="30"/>
        </w:rPr>
        <w:t>industrial  purpose</w:t>
      </w:r>
      <w:proofErr w:type="gramEnd"/>
      <w:r>
        <w:rPr>
          <w:sz w:val="30"/>
          <w:szCs w:val="30"/>
        </w:rPr>
        <w:t xml:space="preserve">.  </w:t>
      </w:r>
      <w:proofErr w:type="gramStart"/>
      <w:r>
        <w:rPr>
          <w:sz w:val="30"/>
          <w:szCs w:val="30"/>
        </w:rPr>
        <w:t>Water  is</w:t>
      </w:r>
      <w:proofErr w:type="gramEnd"/>
      <w:r>
        <w:rPr>
          <w:sz w:val="30"/>
          <w:szCs w:val="30"/>
        </w:rPr>
        <w:t xml:space="preserve"> </w:t>
      </w:r>
      <w:proofErr w:type="gramStart"/>
      <w:r>
        <w:rPr>
          <w:sz w:val="30"/>
          <w:szCs w:val="30"/>
        </w:rPr>
        <w:t>the  most</w:t>
      </w:r>
      <w:proofErr w:type="gramEnd"/>
      <w:r>
        <w:rPr>
          <w:sz w:val="30"/>
          <w:szCs w:val="30"/>
        </w:rPr>
        <w:t xml:space="preserve">  </w:t>
      </w:r>
      <w:proofErr w:type="gramStart"/>
      <w:r>
        <w:rPr>
          <w:sz w:val="30"/>
          <w:szCs w:val="30"/>
        </w:rPr>
        <w:t>abundant  material,  its</w:t>
      </w:r>
      <w:proofErr w:type="gramEnd"/>
      <w:r>
        <w:rPr>
          <w:sz w:val="30"/>
          <w:szCs w:val="30"/>
        </w:rPr>
        <w:t xml:space="preserve"> cheap production with less than 500ppm impurities will be more important to the world than atomic energy, as we all know it today. Water plays an important role in the world economy as it functions as a solvent for a wide variety of chemical substances and facilities industrial cooling and transportation. Approximately 70% of fresh water is consumed by agriculture</w:t>
      </w:r>
      <w:r>
        <w:rPr>
          <w:sz w:val="30"/>
          <w:szCs w:val="30"/>
          <w:vertAlign w:val="superscript"/>
        </w:rPr>
        <w:t>11</w:t>
      </w:r>
      <w:r>
        <w:rPr>
          <w:sz w:val="30"/>
          <w:szCs w:val="30"/>
        </w:rPr>
        <w:t>.</w:t>
      </w:r>
    </w:p>
    <w:p w14:paraId="67AF2CE7" w14:textId="77777777" w:rsidR="00A204A6" w:rsidRDefault="00B019C5">
      <w:pPr>
        <w:spacing w:line="276" w:lineRule="auto"/>
        <w:rPr>
          <w:sz w:val="30"/>
          <w:szCs w:val="30"/>
        </w:rPr>
      </w:pPr>
      <w:r>
        <w:rPr>
          <w:sz w:val="30"/>
          <w:szCs w:val="30"/>
        </w:rPr>
        <w:lastRenderedPageBreak/>
        <w:t>Domestic uses of water includes; cooking, washing of clothes, cars, dishes, to shower, flushing away of wastes and drinking. The human body contains 55% to 78% water depending on body size</w:t>
      </w:r>
      <w:r>
        <w:rPr>
          <w:sz w:val="30"/>
          <w:szCs w:val="30"/>
          <w:vertAlign w:val="superscript"/>
        </w:rPr>
        <w:t>12</w:t>
      </w:r>
      <w:r>
        <w:rPr>
          <w:sz w:val="30"/>
          <w:szCs w:val="30"/>
        </w:rPr>
        <w:t xml:space="preserve">. To function properly, the body requires between one and seven </w:t>
      </w:r>
      <w:proofErr w:type="spellStart"/>
      <w:r>
        <w:rPr>
          <w:sz w:val="30"/>
          <w:szCs w:val="30"/>
        </w:rPr>
        <w:t>litres</w:t>
      </w:r>
      <w:proofErr w:type="spellEnd"/>
      <w:r>
        <w:rPr>
          <w:sz w:val="30"/>
          <w:szCs w:val="30"/>
        </w:rPr>
        <w:t xml:space="preserve"> of water to avoid dehydration;</w:t>
      </w:r>
      <w:r>
        <w:rPr>
          <w:sz w:val="30"/>
          <w:szCs w:val="30"/>
        </w:rPr>
        <w:tab/>
        <w:t>the</w:t>
      </w:r>
      <w:r>
        <w:rPr>
          <w:sz w:val="30"/>
          <w:szCs w:val="30"/>
        </w:rPr>
        <w:tab/>
        <w:t>precise</w:t>
      </w:r>
      <w:r>
        <w:rPr>
          <w:sz w:val="30"/>
          <w:szCs w:val="30"/>
        </w:rPr>
        <w:tab/>
        <w:t>amount</w:t>
      </w:r>
      <w:r>
        <w:rPr>
          <w:sz w:val="30"/>
          <w:szCs w:val="30"/>
        </w:rPr>
        <w:tab/>
        <w:t>depends</w:t>
      </w:r>
      <w:r>
        <w:rPr>
          <w:sz w:val="30"/>
          <w:szCs w:val="30"/>
        </w:rPr>
        <w:tab/>
        <w:t>on</w:t>
      </w:r>
      <w:r>
        <w:rPr>
          <w:sz w:val="30"/>
          <w:szCs w:val="30"/>
        </w:rPr>
        <w:tab/>
        <w:t>the</w:t>
      </w:r>
      <w:r>
        <w:rPr>
          <w:sz w:val="30"/>
          <w:szCs w:val="30"/>
        </w:rPr>
        <w:tab/>
        <w:t>level</w:t>
      </w:r>
      <w:r>
        <w:rPr>
          <w:sz w:val="30"/>
          <w:szCs w:val="30"/>
        </w:rPr>
        <w:tab/>
        <w:t>of</w:t>
      </w:r>
      <w:r>
        <w:rPr>
          <w:sz w:val="30"/>
          <w:szCs w:val="30"/>
        </w:rPr>
        <w:tab/>
        <w:t>activity, temperature, humidity and other factors. Most of these are injected through foods or beverages other than drinking water directly. It is not clear how much water intake healthy people need, though most advocates agree that 6-7 of glasses of water daily is the minimum to maintain proper hydration</w:t>
      </w:r>
      <w:r>
        <w:rPr>
          <w:sz w:val="30"/>
          <w:szCs w:val="30"/>
          <w:vertAlign w:val="superscript"/>
        </w:rPr>
        <w:t>13</w:t>
      </w:r>
      <w:r>
        <w:rPr>
          <w:sz w:val="30"/>
          <w:szCs w:val="30"/>
        </w:rPr>
        <w:t xml:space="preserve">. Water is used for fighting wildfires. Water has a high heat of vaporization and is relatively inert, which makes it a good fire extinguishing fluid. The evaporation of water carries heat away from the fire. However, water cannot be used to fight fires of electric </w:t>
      </w:r>
      <w:proofErr w:type="spellStart"/>
      <w:r>
        <w:rPr>
          <w:sz w:val="30"/>
          <w:szCs w:val="30"/>
        </w:rPr>
        <w:t>equipments</w:t>
      </w:r>
      <w:proofErr w:type="spellEnd"/>
      <w:r>
        <w:rPr>
          <w:sz w:val="30"/>
          <w:szCs w:val="30"/>
        </w:rPr>
        <w:t xml:space="preserve"> because impure water is electrically conductive or of oils and organic solvents, because they</w:t>
      </w:r>
      <w:r>
        <w:rPr>
          <w:sz w:val="30"/>
          <w:szCs w:val="30"/>
        </w:rPr>
        <w:br/>
      </w:r>
    </w:p>
    <w:p w14:paraId="465A9506" w14:textId="77777777" w:rsidR="00A204A6" w:rsidRDefault="00B019C5">
      <w:pPr>
        <w:spacing w:line="276" w:lineRule="auto"/>
        <w:rPr>
          <w:sz w:val="30"/>
          <w:szCs w:val="30"/>
        </w:rPr>
      </w:pPr>
      <w:r>
        <w:rPr>
          <w:sz w:val="30"/>
          <w:szCs w:val="30"/>
        </w:rPr>
        <w:t xml:space="preserve">float on water and the explosive boiling of water tends to spread the burning liquid. Use of water in </w:t>
      </w:r>
      <w:proofErr w:type="spellStart"/>
      <w:r>
        <w:rPr>
          <w:sz w:val="30"/>
          <w:szCs w:val="30"/>
        </w:rPr>
        <w:t>fire fighting</w:t>
      </w:r>
      <w:proofErr w:type="spellEnd"/>
      <w:r>
        <w:rPr>
          <w:sz w:val="30"/>
          <w:szCs w:val="30"/>
        </w:rPr>
        <w:t xml:space="preserve"> should also take account the hazards of a stream explosion, which may occur when water is used on very hot fires in confined spaces, and of a hydrogen explosion, which may react with water, such as certain metals or hot graphite, decomposed the water producing hydrogen gas.</w:t>
      </w:r>
    </w:p>
    <w:p w14:paraId="1C13F1BB" w14:textId="77777777" w:rsidR="00A204A6" w:rsidRDefault="00B019C5">
      <w:pPr>
        <w:spacing w:line="276" w:lineRule="auto"/>
        <w:rPr>
          <w:sz w:val="30"/>
          <w:szCs w:val="30"/>
        </w:rPr>
      </w:pPr>
      <w:r>
        <w:rPr>
          <w:sz w:val="30"/>
          <w:szCs w:val="30"/>
        </w:rPr>
        <w:t>Water is used in biochemical processes, it is central to photo synthesis and respiration. Photosynthetic cells use the sun’s energy to split off water molecule (photolysis of water) to form hydrogen and oxygen.</w:t>
      </w:r>
    </w:p>
    <w:p w14:paraId="442D51A6" w14:textId="77777777" w:rsidR="00A204A6" w:rsidRDefault="00B019C5">
      <w:pPr>
        <w:spacing w:line="276" w:lineRule="auto"/>
        <w:rPr>
          <w:sz w:val="30"/>
          <w:szCs w:val="30"/>
        </w:rPr>
      </w:pPr>
      <w:r>
        <w:rPr>
          <w:sz w:val="30"/>
          <w:szCs w:val="30"/>
        </w:rPr>
        <w:t>2H</w:t>
      </w:r>
      <w:r>
        <w:rPr>
          <w:sz w:val="30"/>
          <w:szCs w:val="30"/>
          <w:vertAlign w:val="subscript"/>
        </w:rPr>
        <w:t>2</w:t>
      </w:r>
      <w:r>
        <w:rPr>
          <w:sz w:val="30"/>
          <w:szCs w:val="30"/>
        </w:rPr>
        <w:t xml:space="preserve">O  </w:t>
      </w:r>
      <w:r>
        <w:rPr>
          <w:noProof/>
          <w:sz w:val="30"/>
          <w:szCs w:val="30"/>
        </w:rPr>
        <w:drawing>
          <wp:inline distT="0" distB="0" distL="0" distR="0" wp14:anchorId="7B0B6232" wp14:editId="7EC3142B">
            <wp:extent cx="676275" cy="1524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7"/>
                    <a:srcRect/>
                    <a:stretch>
                      <a:fillRect/>
                    </a:stretch>
                  </pic:blipFill>
                  <pic:spPr>
                    <a:xfrm>
                      <a:off x="0" y="0"/>
                      <a:ext cx="676275" cy="152400"/>
                    </a:xfrm>
                    <a:prstGeom prst="rect">
                      <a:avLst/>
                    </a:prstGeom>
                    <a:ln/>
                  </pic:spPr>
                </pic:pic>
              </a:graphicData>
            </a:graphic>
          </wp:inline>
        </w:drawing>
      </w:r>
      <w:r>
        <w:rPr>
          <w:sz w:val="30"/>
          <w:szCs w:val="30"/>
        </w:rPr>
        <w:t xml:space="preserve">   4H + + 4e- + O</w:t>
      </w:r>
      <w:r>
        <w:rPr>
          <w:sz w:val="30"/>
          <w:szCs w:val="30"/>
          <w:vertAlign w:val="subscript"/>
        </w:rPr>
        <w:t>2</w:t>
      </w:r>
    </w:p>
    <w:p w14:paraId="19A2286C" w14:textId="77777777" w:rsidR="00A204A6" w:rsidRDefault="00B019C5">
      <w:pPr>
        <w:spacing w:line="276" w:lineRule="auto"/>
        <w:rPr>
          <w:sz w:val="30"/>
          <w:szCs w:val="30"/>
        </w:rPr>
      </w:pPr>
      <w:r>
        <w:rPr>
          <w:sz w:val="30"/>
          <w:szCs w:val="30"/>
        </w:rPr>
        <w:t>Hydrogen is combined with CO</w:t>
      </w:r>
      <w:r>
        <w:rPr>
          <w:sz w:val="30"/>
          <w:szCs w:val="30"/>
          <w:vertAlign w:val="subscript"/>
        </w:rPr>
        <w:t>2</w:t>
      </w:r>
      <w:r>
        <w:rPr>
          <w:sz w:val="30"/>
          <w:szCs w:val="30"/>
        </w:rPr>
        <w:t xml:space="preserve"> (absorbed from air or water) to form glucose and released oxygen. All living cells use such fuels and oxidized the hydrogen and carbon to capture the sun’s energy and reform water and CO</w:t>
      </w:r>
      <w:r>
        <w:rPr>
          <w:sz w:val="30"/>
          <w:szCs w:val="30"/>
          <w:vertAlign w:val="subscript"/>
        </w:rPr>
        <w:t>2</w:t>
      </w:r>
      <w:r>
        <w:rPr>
          <w:sz w:val="30"/>
          <w:szCs w:val="30"/>
        </w:rPr>
        <w:t xml:space="preserve"> in the process (cellular respiration). Water is also central to acid-base </w:t>
      </w:r>
      <w:r>
        <w:rPr>
          <w:sz w:val="30"/>
          <w:szCs w:val="30"/>
        </w:rPr>
        <w:lastRenderedPageBreak/>
        <w:t>neutrality and enzyme function. An acid, a hydrogen ion (H+, that is a proton) donor can be neutralized by a base, a proton acceptor, such as hydroxide ion (OH-) to form water. Water is considered to be neutral, with a pH (the negative log of the hydrogen ion concentration) of 7. Acids have pH values less than 7 while bases have values greater than 7.</w:t>
      </w:r>
      <w:r>
        <w:rPr>
          <w:sz w:val="30"/>
          <w:szCs w:val="30"/>
        </w:rPr>
        <w:br/>
      </w:r>
    </w:p>
    <w:p w14:paraId="7CF565E9" w14:textId="77777777" w:rsidR="00A204A6" w:rsidRDefault="00B019C5">
      <w:pPr>
        <w:spacing w:line="276" w:lineRule="auto"/>
        <w:rPr>
          <w:sz w:val="30"/>
          <w:szCs w:val="30"/>
        </w:rPr>
      </w:pPr>
      <w:r>
        <w:rPr>
          <w:sz w:val="30"/>
          <w:szCs w:val="30"/>
        </w:rPr>
        <w:t>In agriculture, the most important use of water is for irrigation, which is a key component to produce enough food. Irrigation takes up to 90% water withdrawn in some developing countries</w:t>
      </w:r>
      <w:r>
        <w:rPr>
          <w:sz w:val="30"/>
          <w:szCs w:val="30"/>
          <w:vertAlign w:val="superscript"/>
        </w:rPr>
        <w:t xml:space="preserve">14 </w:t>
      </w:r>
      <w:r>
        <w:rPr>
          <w:sz w:val="30"/>
          <w:szCs w:val="30"/>
        </w:rPr>
        <w:t>and significant proportions in developed countries, (United State 30% of fresh water usage is for irrigation</w:t>
      </w:r>
      <w:r>
        <w:rPr>
          <w:sz w:val="30"/>
          <w:szCs w:val="30"/>
          <w:vertAlign w:val="superscript"/>
        </w:rPr>
        <w:t>15</w:t>
      </w:r>
      <w:r>
        <w:rPr>
          <w:sz w:val="30"/>
          <w:szCs w:val="30"/>
        </w:rPr>
        <w:t>).</w:t>
      </w:r>
    </w:p>
    <w:p w14:paraId="6D53A210" w14:textId="77777777" w:rsidR="00A204A6" w:rsidRDefault="00B019C5">
      <w:pPr>
        <w:spacing w:line="276" w:lineRule="auto"/>
        <w:rPr>
          <w:sz w:val="30"/>
          <w:szCs w:val="30"/>
        </w:rPr>
      </w:pPr>
      <w:r>
        <w:rPr>
          <w:sz w:val="30"/>
          <w:szCs w:val="30"/>
        </w:rPr>
        <w:t>Water is widely used in chemical reactions as a solvent, dissolving many ionic compounds. In organic reactions it does not dissolve the reactants well and is amphoteric (acidic and basic) and nucleophilic.</w:t>
      </w:r>
    </w:p>
    <w:p w14:paraId="3C7D3AEC" w14:textId="77777777" w:rsidR="00A204A6" w:rsidRDefault="00B019C5">
      <w:pPr>
        <w:spacing w:line="276" w:lineRule="auto"/>
        <w:rPr>
          <w:sz w:val="30"/>
          <w:szCs w:val="30"/>
        </w:rPr>
      </w:pPr>
      <w:r>
        <w:rPr>
          <w:sz w:val="30"/>
          <w:szCs w:val="30"/>
        </w:rPr>
        <w:t>In recreation, water can be used for many purposes as well as for exercising and for sports. Some of these include swimming, boating, surfing and diving. In addition, some sports like ice hockey and ice-skating are played on ice. Lake sides, beaches and water paths are popular place for people to go, relax and enjoy recreation. Humans also use water for snow sports like sledding, snowboarding, which requires the water to be frozen.</w:t>
      </w:r>
    </w:p>
    <w:p w14:paraId="2B4A33FF" w14:textId="77777777" w:rsidR="00A204A6" w:rsidRDefault="00B019C5">
      <w:pPr>
        <w:spacing w:line="276" w:lineRule="auto"/>
        <w:rPr>
          <w:sz w:val="30"/>
          <w:szCs w:val="30"/>
        </w:rPr>
      </w:pPr>
      <w:r>
        <w:rPr>
          <w:sz w:val="30"/>
          <w:szCs w:val="30"/>
        </w:rPr>
        <w:t>Industrial uses of water includes; cooling of machinery in power plants, condenser cooling, sanitary services and for boilers. Many industrial processes rely on reactions using chemicals dissolved in water, suspensions of solids in water slurries or using water to dissolve and extract substances.</w:t>
      </w:r>
      <w:r>
        <w:rPr>
          <w:sz w:val="30"/>
          <w:szCs w:val="30"/>
        </w:rPr>
        <w:br/>
        <w:t xml:space="preserve">Water is used in power generation. Hydro-electricity is electricity obtained from hydropower. Hydroelectric power comes from water driving and water turbine connected to a generator. Hydroelectricity is low-cost, non-polluting, renewable energy source. The sun supplies the energy. Heat from the sun evaporates water, which condenses as rain at higher altitudes from </w:t>
      </w:r>
      <w:r>
        <w:rPr>
          <w:sz w:val="30"/>
          <w:szCs w:val="30"/>
        </w:rPr>
        <w:lastRenderedPageBreak/>
        <w:t>where it flows down. Pressurized water is used in blasting and water jet cutters. Also very high-pressure water guns are used for precise cuttings. It works very well; it is relatively safe and not harmful to the environment. It is also used in the cooling of machinery to prevent overheating as in vehicle radiators.</w:t>
      </w:r>
    </w:p>
    <w:p w14:paraId="58B98352" w14:textId="77777777" w:rsidR="00A204A6" w:rsidRDefault="00A204A6">
      <w:pPr>
        <w:spacing w:line="276" w:lineRule="auto"/>
        <w:rPr>
          <w:sz w:val="30"/>
          <w:szCs w:val="30"/>
        </w:rPr>
      </w:pPr>
    </w:p>
    <w:p w14:paraId="5FEFB7C7" w14:textId="77777777" w:rsidR="00A204A6" w:rsidRDefault="00B019C5">
      <w:pPr>
        <w:spacing w:line="276" w:lineRule="auto"/>
        <w:rPr>
          <w:b/>
          <w:sz w:val="30"/>
          <w:szCs w:val="30"/>
        </w:rPr>
      </w:pPr>
      <w:proofErr w:type="gramStart"/>
      <w:r>
        <w:rPr>
          <w:b/>
          <w:sz w:val="30"/>
          <w:szCs w:val="30"/>
        </w:rPr>
        <w:t>2.3  WATER</w:t>
      </w:r>
      <w:proofErr w:type="gramEnd"/>
      <w:r>
        <w:rPr>
          <w:b/>
          <w:sz w:val="30"/>
          <w:szCs w:val="30"/>
        </w:rPr>
        <w:t xml:space="preserve"> POLLUTION</w:t>
      </w:r>
    </w:p>
    <w:p w14:paraId="0A6A4914" w14:textId="77777777" w:rsidR="00A204A6" w:rsidRDefault="00B019C5">
      <w:pPr>
        <w:spacing w:line="276" w:lineRule="auto"/>
        <w:rPr>
          <w:sz w:val="30"/>
          <w:szCs w:val="30"/>
        </w:rPr>
      </w:pPr>
      <w:r>
        <w:rPr>
          <w:sz w:val="30"/>
          <w:szCs w:val="30"/>
        </w:rPr>
        <w:t>Water pollution is the contamination of water bodies such as lakes, rivers, oceans and groundwater. All water pollution affects organisms and plants that live in these water bodies and in almost all cases the effect is damaging either to individuals, species or population or also to the natural biological communities. It occurs when pollutants are discharged directly or indirectly into water bodies without adequate treatment to remove harmful constituents.</w:t>
      </w:r>
    </w:p>
    <w:p w14:paraId="2A823A71" w14:textId="77777777" w:rsidR="00A204A6" w:rsidRDefault="00B019C5">
      <w:pPr>
        <w:spacing w:line="276" w:lineRule="auto"/>
        <w:rPr>
          <w:sz w:val="30"/>
          <w:szCs w:val="30"/>
        </w:rPr>
      </w:pPr>
      <w:r>
        <w:rPr>
          <w:sz w:val="30"/>
          <w:szCs w:val="30"/>
        </w:rPr>
        <w:t>The point sources of water pollution include waste generated by human settlements, domestic, commercial and industrial activities and the precipitation of atmosphere pollutants. Water pollutants types can be categorized into the following;</w:t>
      </w:r>
    </w:p>
    <w:p w14:paraId="6108C10A" w14:textId="77777777" w:rsidR="00A204A6" w:rsidRDefault="00B019C5">
      <w:pPr>
        <w:numPr>
          <w:ilvl w:val="0"/>
          <w:numId w:val="3"/>
        </w:numPr>
        <w:spacing w:line="276" w:lineRule="auto"/>
        <w:rPr>
          <w:sz w:val="30"/>
          <w:szCs w:val="30"/>
        </w:rPr>
      </w:pPr>
      <w:r>
        <w:rPr>
          <w:sz w:val="30"/>
          <w:szCs w:val="30"/>
        </w:rPr>
        <w:t>Physical pollutants: They include; silts, clay, discarded objects, weeds, decaying organic matter, which generally affect the aesthetic quality of surface waters.</w:t>
      </w:r>
    </w:p>
    <w:p w14:paraId="27E27B1F" w14:textId="77777777" w:rsidR="00A204A6" w:rsidRDefault="00B019C5">
      <w:pPr>
        <w:numPr>
          <w:ilvl w:val="0"/>
          <w:numId w:val="4"/>
        </w:numPr>
        <w:spacing w:line="276" w:lineRule="auto"/>
        <w:rPr>
          <w:sz w:val="30"/>
          <w:szCs w:val="30"/>
        </w:rPr>
      </w:pPr>
      <w:r>
        <w:rPr>
          <w:sz w:val="30"/>
          <w:szCs w:val="30"/>
        </w:rPr>
        <w:t>Chemical pollutants: They are non-biodegradable toxic heavy metals such as lead, cadmium and mercury, as well as persistent and hazardous organic pollutants such as pesticides, phenols and polynuclear aromatic hydrocarbons.</w:t>
      </w:r>
    </w:p>
    <w:p w14:paraId="369A099D" w14:textId="77777777" w:rsidR="00A204A6" w:rsidRDefault="00B019C5">
      <w:pPr>
        <w:numPr>
          <w:ilvl w:val="0"/>
          <w:numId w:val="5"/>
        </w:numPr>
        <w:spacing w:line="276" w:lineRule="auto"/>
        <w:rPr>
          <w:sz w:val="30"/>
          <w:szCs w:val="30"/>
        </w:rPr>
      </w:pPr>
      <w:r>
        <w:rPr>
          <w:sz w:val="30"/>
          <w:szCs w:val="30"/>
        </w:rPr>
        <w:t xml:space="preserve">Microbial pollutants: These pollutants arise from the discharge of effluents from domestic sources and manufacturing industries into </w:t>
      </w:r>
      <w:r>
        <w:rPr>
          <w:sz w:val="30"/>
          <w:szCs w:val="30"/>
        </w:rPr>
        <w:lastRenderedPageBreak/>
        <w:t xml:space="preserve">surface water. </w:t>
      </w:r>
      <w:proofErr w:type="spellStart"/>
      <w:r>
        <w:rPr>
          <w:sz w:val="30"/>
          <w:szCs w:val="30"/>
        </w:rPr>
        <w:t>Faecal</w:t>
      </w:r>
      <w:proofErr w:type="spellEnd"/>
      <w:r>
        <w:rPr>
          <w:sz w:val="30"/>
          <w:szCs w:val="30"/>
        </w:rPr>
        <w:t xml:space="preserve"> contaminants can also lead to microbial pollutants.</w:t>
      </w:r>
    </w:p>
    <w:p w14:paraId="4E6F8C19" w14:textId="77777777" w:rsidR="00A204A6" w:rsidRDefault="00B019C5">
      <w:pPr>
        <w:numPr>
          <w:ilvl w:val="0"/>
          <w:numId w:val="6"/>
        </w:numPr>
        <w:spacing w:line="276" w:lineRule="auto"/>
        <w:rPr>
          <w:sz w:val="30"/>
          <w:szCs w:val="30"/>
        </w:rPr>
      </w:pPr>
      <w:r>
        <w:rPr>
          <w:sz w:val="30"/>
          <w:szCs w:val="30"/>
        </w:rPr>
        <w:t xml:space="preserve">Radioactive pollutants: These include substances or effluents carrying such substances containing radioisotopes such as radium 226, </w:t>
      </w:r>
      <w:proofErr w:type="spellStart"/>
      <w:r>
        <w:rPr>
          <w:sz w:val="30"/>
          <w:szCs w:val="30"/>
        </w:rPr>
        <w:t>strondium</w:t>
      </w:r>
      <w:proofErr w:type="spellEnd"/>
      <w:r>
        <w:rPr>
          <w:sz w:val="30"/>
          <w:szCs w:val="30"/>
        </w:rPr>
        <w:t xml:space="preserve"> 90 and </w:t>
      </w:r>
      <w:proofErr w:type="spellStart"/>
      <w:r>
        <w:rPr>
          <w:sz w:val="30"/>
          <w:szCs w:val="30"/>
        </w:rPr>
        <w:t>caesium</w:t>
      </w:r>
      <w:proofErr w:type="spellEnd"/>
      <w:r>
        <w:rPr>
          <w:sz w:val="30"/>
          <w:szCs w:val="30"/>
        </w:rPr>
        <w:t xml:space="preserve"> 137</w:t>
      </w:r>
      <w:r>
        <w:rPr>
          <w:sz w:val="30"/>
          <w:szCs w:val="30"/>
          <w:vertAlign w:val="superscript"/>
        </w:rPr>
        <w:t>16</w:t>
      </w:r>
      <w:r>
        <w:rPr>
          <w:sz w:val="30"/>
          <w:szCs w:val="30"/>
        </w:rPr>
        <w:t>.</w:t>
      </w:r>
      <w:r>
        <w:rPr>
          <w:sz w:val="30"/>
          <w:szCs w:val="30"/>
        </w:rPr>
        <w:br/>
      </w:r>
    </w:p>
    <w:p w14:paraId="285E8089" w14:textId="77777777" w:rsidR="00A204A6" w:rsidRDefault="00B019C5">
      <w:pPr>
        <w:spacing w:line="276" w:lineRule="auto"/>
        <w:rPr>
          <w:sz w:val="30"/>
          <w:szCs w:val="30"/>
        </w:rPr>
      </w:pPr>
      <w:r>
        <w:rPr>
          <w:sz w:val="30"/>
          <w:szCs w:val="30"/>
        </w:rPr>
        <w:t xml:space="preserve">Other sources of pollution include petroleum hydrocarbons (fuels like gasoline, diesel fuel, jet fuels and fuel oil) and lubricants (motor oil) and fuel combustion by-products from storm, water runoff. Inorganic water pollutants include acidity caused by industrial discharges especially </w:t>
      </w:r>
      <w:proofErr w:type="spellStart"/>
      <w:r>
        <w:rPr>
          <w:sz w:val="30"/>
          <w:szCs w:val="30"/>
        </w:rPr>
        <w:t>sulphur</w:t>
      </w:r>
      <w:proofErr w:type="spellEnd"/>
      <w:r>
        <w:rPr>
          <w:sz w:val="30"/>
          <w:szCs w:val="30"/>
        </w:rPr>
        <w:t xml:space="preserve"> dioxide from power plants, heavy metal from motor vehicles. </w:t>
      </w:r>
      <w:proofErr w:type="gramStart"/>
      <w:r>
        <w:rPr>
          <w:sz w:val="30"/>
          <w:szCs w:val="30"/>
        </w:rPr>
        <w:t>Also</w:t>
      </w:r>
      <w:proofErr w:type="gramEnd"/>
      <w:r>
        <w:rPr>
          <w:sz w:val="30"/>
          <w:szCs w:val="30"/>
        </w:rPr>
        <w:t xml:space="preserve"> Fertilizers containing nutrients (nitrates and phosphates), which are found in storm, water runoff from agriculture, as well as commercial and residential use.</w:t>
      </w:r>
    </w:p>
    <w:p w14:paraId="4C75DF5C" w14:textId="77777777" w:rsidR="00A204A6" w:rsidRDefault="00A204A6">
      <w:pPr>
        <w:spacing w:line="276" w:lineRule="auto"/>
        <w:rPr>
          <w:sz w:val="30"/>
          <w:szCs w:val="30"/>
        </w:rPr>
      </w:pPr>
    </w:p>
    <w:p w14:paraId="6106B339" w14:textId="77777777" w:rsidR="00A204A6" w:rsidRDefault="00B019C5">
      <w:pPr>
        <w:spacing w:line="276" w:lineRule="auto"/>
        <w:rPr>
          <w:b/>
          <w:sz w:val="30"/>
          <w:szCs w:val="30"/>
        </w:rPr>
      </w:pPr>
      <w:r>
        <w:rPr>
          <w:b/>
          <w:sz w:val="30"/>
          <w:szCs w:val="30"/>
        </w:rPr>
        <w:t>2.4 CONTROL OF WATER POLLUTION</w:t>
      </w:r>
    </w:p>
    <w:p w14:paraId="591673A3" w14:textId="77777777" w:rsidR="00A204A6" w:rsidRDefault="00A204A6">
      <w:pPr>
        <w:spacing w:line="276" w:lineRule="auto"/>
        <w:rPr>
          <w:sz w:val="26"/>
          <w:szCs w:val="26"/>
        </w:rPr>
      </w:pPr>
    </w:p>
    <w:p w14:paraId="4D5F1D90" w14:textId="77777777" w:rsidR="00A204A6" w:rsidRDefault="00B019C5">
      <w:pPr>
        <w:spacing w:line="276" w:lineRule="auto"/>
        <w:rPr>
          <w:sz w:val="30"/>
          <w:szCs w:val="30"/>
        </w:rPr>
      </w:pPr>
      <w:r>
        <w:rPr>
          <w:sz w:val="30"/>
          <w:szCs w:val="30"/>
        </w:rPr>
        <w:t>Forms with large livestock and poultry operations such as factory farms are called concentrated animals feeding in the U.S and are being subjected to increasing government regulation. Animal slurries are usually treated by containment in lagoons before disposal by spray or trickle application to grass land. Constructed wetlands are sometimes used to facilitate treatment of animal wastes, as anaerobic lagoons. Some animal’s slurries are treated by mixing with straw and composted at high temperature to produce bacteriological sterile and friable manure for soil improvement.</w:t>
      </w:r>
    </w:p>
    <w:p w14:paraId="54FE05FD" w14:textId="77777777" w:rsidR="00A204A6" w:rsidRDefault="00B019C5">
      <w:pPr>
        <w:spacing w:line="276" w:lineRule="auto"/>
        <w:rPr>
          <w:sz w:val="30"/>
          <w:szCs w:val="30"/>
        </w:rPr>
      </w:pPr>
      <w:r>
        <w:rPr>
          <w:sz w:val="30"/>
          <w:szCs w:val="30"/>
        </w:rPr>
        <w:t>Nutrients (nitrogen and phosphorous) are typically applied to farmland as commercial fertilizer; animal manure; or spraying of municipal or</w:t>
      </w:r>
      <w:r>
        <w:rPr>
          <w:sz w:val="30"/>
          <w:szCs w:val="30"/>
        </w:rPr>
        <w:br/>
      </w:r>
    </w:p>
    <w:p w14:paraId="30388B3C" w14:textId="77777777" w:rsidR="00A204A6" w:rsidRDefault="00B019C5">
      <w:pPr>
        <w:spacing w:line="276" w:lineRule="auto"/>
        <w:rPr>
          <w:sz w:val="30"/>
          <w:szCs w:val="30"/>
        </w:rPr>
      </w:pPr>
      <w:r>
        <w:rPr>
          <w:sz w:val="30"/>
          <w:szCs w:val="30"/>
        </w:rPr>
        <w:lastRenderedPageBreak/>
        <w:t>industrial wastewater effluent. Management plans to reduce excess application of nutrients, to minimize pesticides impacts, farmers may use integrated pest management (IPM) techniques (which can include biological pest control) to maintain control over pests, reduce reliance on chemical pesticides and protect water quality. Thermal pollution from run-off can be controlled by storm water management facilities that absorb the run-off or direct it into ground water, such as bio retention systems and infiltration basins.</w:t>
      </w:r>
    </w:p>
    <w:p w14:paraId="04424BDA" w14:textId="77777777" w:rsidR="00A204A6" w:rsidRDefault="00B019C5">
      <w:pPr>
        <w:spacing w:line="276" w:lineRule="auto"/>
        <w:rPr>
          <w:sz w:val="30"/>
          <w:szCs w:val="30"/>
        </w:rPr>
      </w:pPr>
      <w:r>
        <w:rPr>
          <w:sz w:val="30"/>
          <w:szCs w:val="30"/>
        </w:rPr>
        <w:t>Pollution prevention practices include low impact development techniques; installation of green roofs and improved chemical handling (e.g. management of motor fuels and oil fertilizers and pesticides).</w:t>
      </w:r>
    </w:p>
    <w:p w14:paraId="7E648F82" w14:textId="77777777" w:rsidR="00A204A6" w:rsidRDefault="00A204A6">
      <w:pPr>
        <w:spacing w:line="276" w:lineRule="auto"/>
        <w:rPr>
          <w:sz w:val="30"/>
          <w:szCs w:val="30"/>
        </w:rPr>
      </w:pPr>
    </w:p>
    <w:p w14:paraId="72E25999" w14:textId="77777777" w:rsidR="00A204A6" w:rsidRDefault="00B019C5">
      <w:pPr>
        <w:spacing w:line="276" w:lineRule="auto"/>
        <w:rPr>
          <w:b/>
          <w:sz w:val="30"/>
          <w:szCs w:val="30"/>
        </w:rPr>
      </w:pPr>
      <w:r>
        <w:rPr>
          <w:b/>
          <w:sz w:val="30"/>
          <w:szCs w:val="30"/>
        </w:rPr>
        <w:t>2.5 WATER QUALITY</w:t>
      </w:r>
    </w:p>
    <w:p w14:paraId="709427A8" w14:textId="77777777" w:rsidR="00A204A6" w:rsidRDefault="00B019C5">
      <w:pPr>
        <w:spacing w:line="276" w:lineRule="auto"/>
        <w:rPr>
          <w:sz w:val="30"/>
          <w:szCs w:val="30"/>
        </w:rPr>
      </w:pPr>
      <w:r>
        <w:rPr>
          <w:sz w:val="30"/>
          <w:szCs w:val="30"/>
        </w:rPr>
        <w:t>The importance of high quality water cannot be over-emphasized as it sustains human life and maintains health. Most waters, before they reach the consumer, have been exposed to greater or lesser amount of contamination, but in the majority of case, they have also undergone a more or less complete purification by natural agencies</w:t>
      </w:r>
      <w:r>
        <w:rPr>
          <w:sz w:val="30"/>
          <w:szCs w:val="30"/>
          <w:vertAlign w:val="superscript"/>
        </w:rPr>
        <w:t>17</w:t>
      </w:r>
      <w:r>
        <w:rPr>
          <w:sz w:val="30"/>
          <w:szCs w:val="30"/>
        </w:rPr>
        <w:t>.</w:t>
      </w:r>
      <w:r>
        <w:rPr>
          <w:sz w:val="30"/>
          <w:szCs w:val="30"/>
        </w:rPr>
        <w:br/>
      </w:r>
    </w:p>
    <w:p w14:paraId="7EC25994" w14:textId="77777777" w:rsidR="00A204A6" w:rsidRDefault="00B019C5">
      <w:pPr>
        <w:spacing w:line="276" w:lineRule="auto"/>
        <w:rPr>
          <w:sz w:val="30"/>
          <w:szCs w:val="30"/>
        </w:rPr>
      </w:pPr>
      <w:r>
        <w:rPr>
          <w:sz w:val="30"/>
          <w:szCs w:val="30"/>
        </w:rPr>
        <w:t>The impurities liable to be found in water vary considerably in quantity and type. The kind of impurity to be expected in a water supply depend on the type of supply whether or not the water has been for long in the ground in contact with soluble minerals, whether or not it has been exposed on surface to organic pollution</w:t>
      </w:r>
      <w:r>
        <w:rPr>
          <w:sz w:val="30"/>
          <w:szCs w:val="30"/>
          <w:vertAlign w:val="superscript"/>
        </w:rPr>
        <w:t>18</w:t>
      </w:r>
      <w:r>
        <w:rPr>
          <w:sz w:val="30"/>
          <w:szCs w:val="30"/>
        </w:rPr>
        <w:t>.</w:t>
      </w:r>
    </w:p>
    <w:p w14:paraId="00F38538" w14:textId="77777777" w:rsidR="00A204A6" w:rsidRDefault="00B019C5">
      <w:pPr>
        <w:spacing w:line="276" w:lineRule="auto"/>
        <w:rPr>
          <w:sz w:val="30"/>
          <w:szCs w:val="30"/>
        </w:rPr>
      </w:pPr>
      <w:r>
        <w:rPr>
          <w:sz w:val="30"/>
          <w:szCs w:val="30"/>
        </w:rPr>
        <w:t xml:space="preserve">Water in its natural state may not be pure because it is a universal solvent with the ability to dissolve numerous chemicals and to carry a lot of impurities that may predominantly come from man’s socio-economic and technological activities may be injurious, pathogenic or toxic with </w:t>
      </w:r>
      <w:r>
        <w:rPr>
          <w:sz w:val="30"/>
          <w:szCs w:val="30"/>
        </w:rPr>
        <w:lastRenderedPageBreak/>
        <w:t>deleterious health consequence to humans if tolerable limits are exceeded</w:t>
      </w:r>
      <w:r>
        <w:rPr>
          <w:sz w:val="30"/>
          <w:szCs w:val="30"/>
          <w:vertAlign w:val="superscript"/>
        </w:rPr>
        <w:t>19</w:t>
      </w:r>
      <w:r>
        <w:rPr>
          <w:sz w:val="30"/>
          <w:szCs w:val="30"/>
        </w:rPr>
        <w:t>.</w:t>
      </w:r>
    </w:p>
    <w:p w14:paraId="194A71F7" w14:textId="77777777" w:rsidR="00A204A6" w:rsidRDefault="00B019C5">
      <w:pPr>
        <w:spacing w:line="276" w:lineRule="auto"/>
        <w:rPr>
          <w:sz w:val="30"/>
          <w:szCs w:val="30"/>
        </w:rPr>
      </w:pPr>
      <w:r>
        <w:rPr>
          <w:sz w:val="30"/>
          <w:szCs w:val="30"/>
        </w:rPr>
        <w:t xml:space="preserve">Domestic water is the water used for household and sanitary needs as well as urban, industrial and municipal requirements. The water should be harmless to the health of man, have proper </w:t>
      </w:r>
      <w:proofErr w:type="spellStart"/>
      <w:r>
        <w:rPr>
          <w:sz w:val="30"/>
          <w:szCs w:val="30"/>
        </w:rPr>
        <w:t>organopelptic</w:t>
      </w:r>
      <w:proofErr w:type="spellEnd"/>
      <w:r>
        <w:rPr>
          <w:sz w:val="30"/>
          <w:szCs w:val="30"/>
        </w:rPr>
        <w:t xml:space="preserve"> properties and be suitable for domestic uses. The standard of water in Nigeria should be in line with the World Health Organization (WHO) standard.</w:t>
      </w:r>
    </w:p>
    <w:p w14:paraId="5802C22F" w14:textId="77777777" w:rsidR="00A204A6" w:rsidRDefault="00B019C5">
      <w:pPr>
        <w:spacing w:line="276" w:lineRule="auto"/>
        <w:rPr>
          <w:sz w:val="30"/>
          <w:szCs w:val="30"/>
        </w:rPr>
      </w:pPr>
      <w:r>
        <w:rPr>
          <w:sz w:val="30"/>
          <w:szCs w:val="30"/>
        </w:rPr>
        <w:t xml:space="preserve">Water delivered to the consumer should be clear, </w:t>
      </w:r>
      <w:proofErr w:type="spellStart"/>
      <w:r>
        <w:rPr>
          <w:sz w:val="30"/>
          <w:szCs w:val="30"/>
        </w:rPr>
        <w:t>odourless</w:t>
      </w:r>
      <w:proofErr w:type="spellEnd"/>
      <w:r>
        <w:rPr>
          <w:sz w:val="30"/>
          <w:szCs w:val="30"/>
        </w:rPr>
        <w:t xml:space="preserve">, tasteless and </w:t>
      </w:r>
      <w:proofErr w:type="spellStart"/>
      <w:r>
        <w:rPr>
          <w:sz w:val="30"/>
          <w:szCs w:val="30"/>
        </w:rPr>
        <w:t>colourless</w:t>
      </w:r>
      <w:proofErr w:type="spellEnd"/>
      <w:r>
        <w:rPr>
          <w:sz w:val="30"/>
          <w:szCs w:val="30"/>
        </w:rPr>
        <w:t>. It should contain no pathogenic organisms and be free from biological forms, which may be harmful to human health. Waters are considered of doubtful quality unless proven otherwise. It is therefore</w:t>
      </w:r>
      <w:r>
        <w:rPr>
          <w:sz w:val="30"/>
          <w:szCs w:val="30"/>
        </w:rPr>
        <w:br/>
      </w:r>
    </w:p>
    <w:p w14:paraId="7CE065EA" w14:textId="77777777" w:rsidR="00A204A6" w:rsidRDefault="00B019C5">
      <w:pPr>
        <w:spacing w:line="276" w:lineRule="auto"/>
        <w:rPr>
          <w:sz w:val="30"/>
          <w:szCs w:val="30"/>
        </w:rPr>
      </w:pPr>
      <w:r>
        <w:rPr>
          <w:sz w:val="30"/>
          <w:szCs w:val="30"/>
        </w:rPr>
        <w:t>important that drinking water be monitored to ascertain the level and nature of pollution. Any information derived would subsequently quid in determining the type and degree of treatment required to make the water potable and to guarantee health and safety</w:t>
      </w:r>
      <w:r>
        <w:rPr>
          <w:sz w:val="30"/>
          <w:szCs w:val="30"/>
          <w:vertAlign w:val="superscript"/>
        </w:rPr>
        <w:t>20</w:t>
      </w:r>
      <w:r>
        <w:rPr>
          <w:sz w:val="30"/>
          <w:szCs w:val="30"/>
        </w:rPr>
        <w:t>.</w:t>
      </w:r>
    </w:p>
    <w:p w14:paraId="47B2CCA0" w14:textId="77777777" w:rsidR="00A204A6" w:rsidRDefault="00A204A6">
      <w:pPr>
        <w:spacing w:line="276" w:lineRule="auto"/>
        <w:rPr>
          <w:sz w:val="30"/>
          <w:szCs w:val="30"/>
        </w:rPr>
      </w:pPr>
    </w:p>
    <w:p w14:paraId="3160F177" w14:textId="77777777" w:rsidR="00A204A6" w:rsidRDefault="00B019C5">
      <w:pPr>
        <w:spacing w:line="276" w:lineRule="auto"/>
        <w:rPr>
          <w:b/>
          <w:sz w:val="30"/>
          <w:szCs w:val="30"/>
        </w:rPr>
      </w:pPr>
      <w:r>
        <w:rPr>
          <w:b/>
          <w:sz w:val="30"/>
          <w:szCs w:val="30"/>
        </w:rPr>
        <w:t>2.6 PORTABLE WATER</w:t>
      </w:r>
    </w:p>
    <w:p w14:paraId="6F1C25D0" w14:textId="77777777" w:rsidR="00A204A6" w:rsidRDefault="00B019C5">
      <w:pPr>
        <w:spacing w:line="276" w:lineRule="auto"/>
        <w:rPr>
          <w:sz w:val="30"/>
          <w:szCs w:val="30"/>
        </w:rPr>
      </w:pPr>
      <w:r>
        <w:rPr>
          <w:sz w:val="30"/>
          <w:szCs w:val="30"/>
        </w:rPr>
        <w:t xml:space="preserve">Water to be used for human consumption must be meet certain requirements. It must be free of all disease causing microorganisms, low in concentration of compounds that are acutely toxic or that have serious long term effect on heath. Ideally water for drinking should be clear, free of </w:t>
      </w:r>
      <w:proofErr w:type="spellStart"/>
      <w:r>
        <w:rPr>
          <w:sz w:val="30"/>
          <w:szCs w:val="30"/>
        </w:rPr>
        <w:t>odour</w:t>
      </w:r>
      <w:proofErr w:type="spellEnd"/>
      <w:r>
        <w:rPr>
          <w:sz w:val="30"/>
          <w:szCs w:val="30"/>
        </w:rPr>
        <w:t xml:space="preserve"> and compound that can cause </w:t>
      </w:r>
      <w:proofErr w:type="spellStart"/>
      <w:r>
        <w:rPr>
          <w:sz w:val="30"/>
          <w:szCs w:val="30"/>
        </w:rPr>
        <w:t>colour</w:t>
      </w:r>
      <w:proofErr w:type="spellEnd"/>
      <w:r>
        <w:rPr>
          <w:sz w:val="30"/>
          <w:szCs w:val="30"/>
        </w:rPr>
        <w:t xml:space="preserve"> or taste. Drinking water from the ground is obtained by drilling boreholes and shallow wells through the existing water table to form a well point. In certain regions of southern Africa, as the water percolates through the soil, harmful physical, biological and chemical constituents (e.g. fine suspended matter, </w:t>
      </w:r>
      <w:proofErr w:type="spellStart"/>
      <w:r>
        <w:rPr>
          <w:sz w:val="30"/>
          <w:szCs w:val="30"/>
        </w:rPr>
        <w:t>faecal</w:t>
      </w:r>
      <w:proofErr w:type="spellEnd"/>
      <w:r>
        <w:rPr>
          <w:sz w:val="30"/>
          <w:szCs w:val="30"/>
        </w:rPr>
        <w:t xml:space="preserve"> coliform and </w:t>
      </w:r>
      <w:r>
        <w:rPr>
          <w:sz w:val="30"/>
          <w:szCs w:val="30"/>
        </w:rPr>
        <w:lastRenderedPageBreak/>
        <w:t>fluoride) become contained in the water making it unsuitable for human consumption.</w:t>
      </w:r>
    </w:p>
    <w:p w14:paraId="25E3969F" w14:textId="77777777" w:rsidR="00A204A6" w:rsidRDefault="00B019C5">
      <w:pPr>
        <w:spacing w:line="276" w:lineRule="auto"/>
        <w:rPr>
          <w:sz w:val="30"/>
          <w:szCs w:val="30"/>
        </w:rPr>
      </w:pPr>
      <w:r>
        <w:rPr>
          <w:sz w:val="30"/>
          <w:szCs w:val="30"/>
        </w:rPr>
        <w:t>The quality of drinking water has attracted great attention worldwide because of implied public health impacts. Sachet packaged drinking water </w:t>
      </w:r>
      <w:r>
        <w:rPr>
          <w:sz w:val="30"/>
          <w:szCs w:val="30"/>
        </w:rPr>
        <w:br/>
      </w:r>
    </w:p>
    <w:p w14:paraId="2716278E" w14:textId="77777777" w:rsidR="00A204A6" w:rsidRDefault="00B019C5">
      <w:pPr>
        <w:spacing w:line="276" w:lineRule="auto"/>
        <w:rPr>
          <w:sz w:val="30"/>
          <w:szCs w:val="30"/>
        </w:rPr>
      </w:pPr>
      <w:r>
        <w:rPr>
          <w:sz w:val="30"/>
          <w:szCs w:val="30"/>
        </w:rPr>
        <w:t>very common in Nigeria. It is often found as a major source of water at food canteens and sold by many food vendors in the country. The majority of the population consume it, hence the need to ascertain the qualities of sachet and borehole water in order to safeguard the health of consumers. Many common and widespread health risks have been found to be associated with drinking water in developing countries, a large percentage of which are of biological origin</w:t>
      </w:r>
      <w:r>
        <w:rPr>
          <w:sz w:val="30"/>
          <w:szCs w:val="30"/>
          <w:vertAlign w:val="superscript"/>
        </w:rPr>
        <w:t>21</w:t>
      </w:r>
      <w:r>
        <w:rPr>
          <w:sz w:val="30"/>
          <w:szCs w:val="30"/>
        </w:rPr>
        <w:t>. Unsafe water, poor sanitation and good hygiene have been reported to rank third among the 20 leading risk factors for health burden in developing countries including Nigeria</w:t>
      </w:r>
      <w:r>
        <w:rPr>
          <w:sz w:val="30"/>
          <w:szCs w:val="30"/>
          <w:vertAlign w:val="superscript"/>
        </w:rPr>
        <w:t>22</w:t>
      </w:r>
      <w:r>
        <w:rPr>
          <w:sz w:val="30"/>
          <w:szCs w:val="30"/>
        </w:rPr>
        <w:t>.</w:t>
      </w:r>
    </w:p>
    <w:p w14:paraId="17F84B9B" w14:textId="77777777" w:rsidR="00A204A6" w:rsidRDefault="00B019C5">
      <w:pPr>
        <w:spacing w:line="276" w:lineRule="auto"/>
        <w:rPr>
          <w:sz w:val="30"/>
          <w:szCs w:val="30"/>
        </w:rPr>
      </w:pPr>
      <w:r>
        <w:rPr>
          <w:sz w:val="30"/>
          <w:szCs w:val="30"/>
        </w:rPr>
        <w:t>The guidelines for drinking water quality (W.H.O) are intended for use by countries as a basis for the development of national standards which if properly implemented will ensure the safety of drinking water supplies</w:t>
      </w:r>
    </w:p>
    <w:p w14:paraId="2B7924B2" w14:textId="77777777" w:rsidR="00A204A6" w:rsidRDefault="00B019C5">
      <w:pPr>
        <w:spacing w:line="276" w:lineRule="auto"/>
        <w:rPr>
          <w:sz w:val="30"/>
          <w:szCs w:val="30"/>
        </w:rPr>
      </w:pPr>
      <w:r>
        <w:rPr>
          <w:sz w:val="26"/>
          <w:szCs w:val="26"/>
        </w:rPr>
        <w:br/>
      </w:r>
      <w:r>
        <w:rPr>
          <w:sz w:val="30"/>
          <w:szCs w:val="30"/>
        </w:rPr>
        <w:t xml:space="preserve">Water to be used for human consumption must meet certain requirements, the quality of water required for specific application is as important as the availability of sufficient quantity of water. Thus, water treatment projects were indicated to improve its quality using various means including physical and chemical methods of disinfections involving the addition of chlorine compounds such as hypo-chlorides, chlorine dioxide and inorganic </w:t>
      </w:r>
      <w:proofErr w:type="spellStart"/>
      <w:r>
        <w:rPr>
          <w:sz w:val="30"/>
          <w:szCs w:val="30"/>
        </w:rPr>
        <w:t>chloro</w:t>
      </w:r>
      <w:proofErr w:type="spellEnd"/>
      <w:r>
        <w:rPr>
          <w:sz w:val="30"/>
          <w:szCs w:val="30"/>
        </w:rPr>
        <w:t xml:space="preserve"> amines. Surface waters are usually contaminated and require treatment before being used as drinking water. Ground water supplies free of surface drainage are better sources of drinking water. Well waters have the advantage that they are clearer and have a more uniform mineral content than surface water. Ground water usually contains more hardness than </w:t>
      </w:r>
      <w:r>
        <w:rPr>
          <w:sz w:val="30"/>
          <w:szCs w:val="30"/>
        </w:rPr>
        <w:lastRenderedPageBreak/>
        <w:t>surface water because it has the capability of dissolving some of the rocks which make up the earth layers.</w:t>
      </w:r>
    </w:p>
    <w:p w14:paraId="61817AA8" w14:textId="77777777" w:rsidR="00A204A6" w:rsidRDefault="00B019C5">
      <w:pPr>
        <w:spacing w:line="276" w:lineRule="auto"/>
        <w:rPr>
          <w:sz w:val="30"/>
          <w:szCs w:val="30"/>
        </w:rPr>
      </w:pPr>
      <w:r>
        <w:rPr>
          <w:sz w:val="30"/>
          <w:szCs w:val="30"/>
        </w:rPr>
        <w:t>Chemicals applied for plant protection, the most common among them being pesticides, chlorinated hydrocarbons, organophosphates. As reported by Weismann (1975) of the total amount of pesticides applied in the plant protection 45% are herbicides, 36% insecticides, 17% are fungicides and about 1% rodenticides at least ten percent of this amount appears in the</w:t>
      </w:r>
      <w:r>
        <w:rPr>
          <w:sz w:val="30"/>
          <w:szCs w:val="30"/>
        </w:rPr>
        <w:br/>
      </w:r>
    </w:p>
    <w:p w14:paraId="3F4B6F80" w14:textId="77777777" w:rsidR="00A204A6" w:rsidRDefault="00B019C5">
      <w:pPr>
        <w:spacing w:line="276" w:lineRule="auto"/>
        <w:rPr>
          <w:sz w:val="30"/>
          <w:szCs w:val="30"/>
        </w:rPr>
      </w:pPr>
      <w:r>
        <w:rPr>
          <w:sz w:val="30"/>
          <w:szCs w:val="30"/>
        </w:rPr>
        <w:t>water sources infections caused by contaminated water amount worldwide to some 5million cases yearly</w:t>
      </w:r>
      <w:r>
        <w:rPr>
          <w:sz w:val="30"/>
          <w:szCs w:val="30"/>
          <w:vertAlign w:val="superscript"/>
        </w:rPr>
        <w:t>24</w:t>
      </w:r>
      <w:r>
        <w:rPr>
          <w:sz w:val="30"/>
          <w:szCs w:val="30"/>
        </w:rPr>
        <w:t>.</w:t>
      </w:r>
    </w:p>
    <w:p w14:paraId="4C014DA0" w14:textId="77777777" w:rsidR="00A204A6" w:rsidRDefault="00B019C5">
      <w:pPr>
        <w:spacing w:line="276" w:lineRule="auto"/>
        <w:rPr>
          <w:sz w:val="30"/>
          <w:szCs w:val="30"/>
        </w:rPr>
      </w:pPr>
      <w:r>
        <w:rPr>
          <w:sz w:val="30"/>
          <w:szCs w:val="30"/>
        </w:rPr>
        <w:t xml:space="preserve">In industrially developed countries, there is in the environment an elevated level of metal ions. Different inorganic substances and ions have various positive and negative effects on the metabolism or organism. For instance, magnesium in many cellular functions like </w:t>
      </w:r>
      <w:proofErr w:type="spellStart"/>
      <w:r>
        <w:rPr>
          <w:sz w:val="30"/>
          <w:szCs w:val="30"/>
        </w:rPr>
        <w:t>glycolsis</w:t>
      </w:r>
      <w:proofErr w:type="spellEnd"/>
      <w:r>
        <w:rPr>
          <w:sz w:val="30"/>
          <w:szCs w:val="30"/>
        </w:rPr>
        <w:t xml:space="preserve"> respiration and stability of ribosome, manganese ions are important for the activation of enzymes involved with adenine nucleotides. Heavy metals are harmful even in their lowest concentrations. They have an inhibitory influence on respiratory activities of organisms. In a more complicated state, mutation could be suspected as was proved by </w:t>
      </w:r>
      <w:proofErr w:type="spellStart"/>
      <w:r>
        <w:rPr>
          <w:sz w:val="30"/>
          <w:szCs w:val="30"/>
        </w:rPr>
        <w:t>Zelibor</w:t>
      </w:r>
      <w:proofErr w:type="spellEnd"/>
      <w:r>
        <w:rPr>
          <w:sz w:val="30"/>
          <w:szCs w:val="30"/>
        </w:rPr>
        <w:t xml:space="preserve"> et al (1987)</w:t>
      </w:r>
      <w:r>
        <w:rPr>
          <w:sz w:val="30"/>
          <w:szCs w:val="30"/>
          <w:vertAlign w:val="superscript"/>
        </w:rPr>
        <w:t>25</w:t>
      </w:r>
      <w:r>
        <w:rPr>
          <w:sz w:val="30"/>
          <w:szCs w:val="30"/>
        </w:rPr>
        <w:t xml:space="preserve">. Metals are not degradable; consequently they accumulate in biological systems resulting in chronic damage. </w:t>
      </w:r>
      <w:proofErr w:type="spellStart"/>
      <w:r>
        <w:rPr>
          <w:sz w:val="30"/>
          <w:szCs w:val="30"/>
        </w:rPr>
        <w:t>Yermelor</w:t>
      </w:r>
      <w:proofErr w:type="spellEnd"/>
      <w:r>
        <w:rPr>
          <w:sz w:val="30"/>
          <w:szCs w:val="30"/>
        </w:rPr>
        <w:t xml:space="preserve"> et al (1975) believes that even in the case of complete ban on production in all mercury plants, water would be polluted by this agent for a prolong period of time</w:t>
      </w:r>
      <w:r>
        <w:rPr>
          <w:sz w:val="30"/>
          <w:szCs w:val="30"/>
          <w:vertAlign w:val="superscript"/>
        </w:rPr>
        <w:t>25</w:t>
      </w:r>
      <w:r>
        <w:rPr>
          <w:sz w:val="30"/>
          <w:szCs w:val="30"/>
        </w:rPr>
        <w:t>. Indicator bacteria are damaged by false result of bacteriological determinations of the presence and number of indictor bacteria in drinking water. Some bacteria like saprophytic show resistance to certain heavy metals. PH is affected by bicarbonates, sulphates and chlorides. In surface water the p H is usually kept between 6 and 9 but</w:t>
      </w:r>
      <w:r>
        <w:rPr>
          <w:sz w:val="30"/>
          <w:szCs w:val="30"/>
        </w:rPr>
        <w:br/>
      </w:r>
    </w:p>
    <w:p w14:paraId="690BE1F1" w14:textId="77777777" w:rsidR="00A204A6" w:rsidRDefault="00B019C5">
      <w:pPr>
        <w:spacing w:line="276" w:lineRule="auto"/>
        <w:rPr>
          <w:sz w:val="30"/>
          <w:szCs w:val="30"/>
        </w:rPr>
      </w:pPr>
      <w:r>
        <w:rPr>
          <w:sz w:val="30"/>
          <w:szCs w:val="30"/>
        </w:rPr>
        <w:lastRenderedPageBreak/>
        <w:t>if there is an excess of some substance affecting the hydrogen ion concentration then extreme oscillations between acidic and alkaline conditions take place</w:t>
      </w:r>
      <w:r>
        <w:rPr>
          <w:sz w:val="30"/>
          <w:szCs w:val="30"/>
          <w:vertAlign w:val="superscript"/>
        </w:rPr>
        <w:t>26</w:t>
      </w:r>
      <w:r>
        <w:rPr>
          <w:sz w:val="30"/>
          <w:szCs w:val="30"/>
        </w:rPr>
        <w:t>.</w:t>
      </w:r>
    </w:p>
    <w:p w14:paraId="07E7CD32" w14:textId="77777777" w:rsidR="00A204A6" w:rsidRDefault="00B019C5">
      <w:pPr>
        <w:spacing w:line="276" w:lineRule="auto"/>
        <w:rPr>
          <w:sz w:val="30"/>
          <w:szCs w:val="30"/>
        </w:rPr>
      </w:pPr>
      <w:r>
        <w:rPr>
          <w:sz w:val="30"/>
          <w:szCs w:val="30"/>
        </w:rPr>
        <w:t xml:space="preserve">The influence of pH of the environment on microorganisms is complicated. The membrane of the cells is only slightly permeable to ions and this result in some stabilization of the pH value in the cytoplasm, even in the case of its eventual fluctuation in the surroundings. Microorganisms are able to control such oscillations by their regulatory mechanism, of course there are again limited ranges in which the cells could make proper use of their metabolic processes and so secure the survival and growth of the population. Water is known to be the source of life, a universal solvent, an internal and external cleanser. Water serves as a communication medium for all the cells within the body, acts as a universal coolant, creates a climatic equilibrium between the sun and the earth to make life possible. It forms about 65% of our body; out of the average of 46 </w:t>
      </w:r>
      <w:proofErr w:type="spellStart"/>
      <w:r>
        <w:rPr>
          <w:sz w:val="30"/>
          <w:szCs w:val="30"/>
        </w:rPr>
        <w:t>litres</w:t>
      </w:r>
      <w:proofErr w:type="spellEnd"/>
      <w:r>
        <w:rPr>
          <w:sz w:val="30"/>
          <w:szCs w:val="30"/>
        </w:rPr>
        <w:t xml:space="preserve"> of water in the body about 7% or 3 </w:t>
      </w:r>
      <w:proofErr w:type="spellStart"/>
      <w:r>
        <w:rPr>
          <w:sz w:val="30"/>
          <w:szCs w:val="30"/>
        </w:rPr>
        <w:t>litres</w:t>
      </w:r>
      <w:proofErr w:type="spellEnd"/>
      <w:r>
        <w:rPr>
          <w:sz w:val="30"/>
          <w:szCs w:val="30"/>
        </w:rPr>
        <w:t xml:space="preserve"> circulate as part of blood and lymph, 30% or 14 </w:t>
      </w:r>
      <w:proofErr w:type="spellStart"/>
      <w:r>
        <w:rPr>
          <w:sz w:val="30"/>
          <w:szCs w:val="30"/>
        </w:rPr>
        <w:t>litres</w:t>
      </w:r>
      <w:proofErr w:type="spellEnd"/>
      <w:r>
        <w:rPr>
          <w:sz w:val="30"/>
          <w:szCs w:val="30"/>
        </w:rPr>
        <w:t xml:space="preserve"> acts as reserve which regulates the body and 63% or 29 </w:t>
      </w:r>
      <w:proofErr w:type="spellStart"/>
      <w:r>
        <w:rPr>
          <w:sz w:val="30"/>
          <w:szCs w:val="30"/>
        </w:rPr>
        <w:t>litres</w:t>
      </w:r>
      <w:proofErr w:type="spellEnd"/>
      <w:r>
        <w:rPr>
          <w:sz w:val="30"/>
          <w:szCs w:val="30"/>
        </w:rPr>
        <w:t xml:space="preserve"> form tissue constitution water. Every day the body loses about 2.5 </w:t>
      </w:r>
      <w:proofErr w:type="spellStart"/>
      <w:r>
        <w:rPr>
          <w:sz w:val="30"/>
          <w:szCs w:val="30"/>
        </w:rPr>
        <w:t>litres</w:t>
      </w:r>
      <w:proofErr w:type="spellEnd"/>
      <w:r>
        <w:rPr>
          <w:sz w:val="30"/>
          <w:szCs w:val="30"/>
        </w:rPr>
        <w:t xml:space="preserve"> through urine, respiration, perspiration, sweating and stool. To maintain the body’s hydria</w:t>
      </w:r>
      <w:r>
        <w:rPr>
          <w:sz w:val="30"/>
          <w:szCs w:val="30"/>
        </w:rPr>
        <w:br/>
      </w:r>
    </w:p>
    <w:p w14:paraId="62B7A731" w14:textId="77777777" w:rsidR="00A204A6" w:rsidRDefault="00B019C5">
      <w:pPr>
        <w:spacing w:line="276" w:lineRule="auto"/>
        <w:rPr>
          <w:sz w:val="30"/>
          <w:szCs w:val="30"/>
        </w:rPr>
      </w:pPr>
      <w:r>
        <w:rPr>
          <w:sz w:val="30"/>
          <w:szCs w:val="30"/>
        </w:rPr>
        <w:t xml:space="preserve">balance, the water must be replaced by drinking at least 1.5 </w:t>
      </w:r>
      <w:proofErr w:type="spellStart"/>
      <w:r>
        <w:rPr>
          <w:sz w:val="30"/>
          <w:szCs w:val="30"/>
        </w:rPr>
        <w:t>litres</w:t>
      </w:r>
      <w:proofErr w:type="spellEnd"/>
      <w:r>
        <w:rPr>
          <w:sz w:val="30"/>
          <w:szCs w:val="30"/>
        </w:rPr>
        <w:t xml:space="preserve"> while the remaining 1 </w:t>
      </w:r>
      <w:proofErr w:type="spellStart"/>
      <w:r>
        <w:rPr>
          <w:sz w:val="30"/>
          <w:szCs w:val="30"/>
        </w:rPr>
        <w:t>litre</w:t>
      </w:r>
      <w:proofErr w:type="spellEnd"/>
      <w:r>
        <w:rPr>
          <w:sz w:val="30"/>
          <w:szCs w:val="30"/>
        </w:rPr>
        <w:t xml:space="preserve"> is provided by food. Other kidney and other urinary tract infections will arise. Without water in the body organs especially heart and kidneys cannot function</w:t>
      </w:r>
      <w:r>
        <w:rPr>
          <w:sz w:val="30"/>
          <w:szCs w:val="30"/>
          <w:vertAlign w:val="superscript"/>
        </w:rPr>
        <w:t>27</w:t>
      </w:r>
      <w:r>
        <w:rPr>
          <w:sz w:val="30"/>
          <w:szCs w:val="30"/>
        </w:rPr>
        <w:t>.</w:t>
      </w:r>
    </w:p>
    <w:p w14:paraId="3A95ED33" w14:textId="77777777" w:rsidR="00A204A6" w:rsidRDefault="00B019C5">
      <w:pPr>
        <w:spacing w:line="276" w:lineRule="auto"/>
        <w:rPr>
          <w:sz w:val="30"/>
          <w:szCs w:val="30"/>
        </w:rPr>
      </w:pPr>
      <w:r>
        <w:rPr>
          <w:sz w:val="30"/>
          <w:szCs w:val="30"/>
        </w:rPr>
        <w:t xml:space="preserve">Water spawned life on this planet and has since sustained it. It possesses the power of life and death; it is a constant auxiliary to our daily life, our social </w:t>
      </w:r>
      <w:proofErr w:type="spellStart"/>
      <w:r>
        <w:rPr>
          <w:sz w:val="30"/>
          <w:szCs w:val="30"/>
        </w:rPr>
        <w:t>organisations</w:t>
      </w:r>
      <w:proofErr w:type="spellEnd"/>
      <w:r>
        <w:rPr>
          <w:sz w:val="30"/>
          <w:szCs w:val="30"/>
        </w:rPr>
        <w:t>, our economic ambitions and our future</w:t>
      </w:r>
      <w:r>
        <w:rPr>
          <w:sz w:val="30"/>
          <w:szCs w:val="30"/>
          <w:vertAlign w:val="superscript"/>
        </w:rPr>
        <w:t>28</w:t>
      </w:r>
      <w:r>
        <w:rPr>
          <w:sz w:val="30"/>
          <w:szCs w:val="30"/>
        </w:rPr>
        <w:t xml:space="preserve">. There is a dire need for water to fulfill basic human </w:t>
      </w:r>
      <w:proofErr w:type="spellStart"/>
      <w:r>
        <w:rPr>
          <w:sz w:val="30"/>
          <w:szCs w:val="30"/>
        </w:rPr>
        <w:t>self sufficiency</w:t>
      </w:r>
      <w:proofErr w:type="spellEnd"/>
      <w:r>
        <w:rPr>
          <w:sz w:val="30"/>
          <w:szCs w:val="30"/>
        </w:rPr>
        <w:t xml:space="preserve"> demands. In most cases the problem is not availability of water but inability to obtain quality water. All </w:t>
      </w:r>
      <w:r>
        <w:rPr>
          <w:sz w:val="30"/>
          <w:szCs w:val="30"/>
        </w:rPr>
        <w:lastRenderedPageBreak/>
        <w:t>life is dependent on water and it exists in nature in many forms; cloud, ice, rain snow, fog, however strictly speaking, chemically pure water does not exist for any appreciable length of time in nature. Even while falling as rain water it picks up small amount of gases, ion, dust and particulate matter from the atmosphere, then it flows over the surface layer of the earth dissolving and carrying some of the things it touches. These added substances may be biological, chemical, physical and radiological impurities</w:t>
      </w:r>
      <w:r>
        <w:rPr>
          <w:sz w:val="30"/>
          <w:szCs w:val="30"/>
          <w:vertAlign w:val="superscript"/>
        </w:rPr>
        <w:t>29</w:t>
      </w:r>
      <w:r>
        <w:rPr>
          <w:sz w:val="30"/>
          <w:szCs w:val="30"/>
        </w:rPr>
        <w:t>.</w:t>
      </w:r>
    </w:p>
    <w:p w14:paraId="24B994AC" w14:textId="77777777" w:rsidR="00A204A6" w:rsidRDefault="00B019C5">
      <w:pPr>
        <w:spacing w:line="276" w:lineRule="auto"/>
        <w:rPr>
          <w:sz w:val="30"/>
          <w:szCs w:val="30"/>
        </w:rPr>
      </w:pPr>
      <w:r>
        <w:rPr>
          <w:sz w:val="30"/>
          <w:szCs w:val="30"/>
        </w:rPr>
        <w:t xml:space="preserve">Pure water means different thing to different people, home owners are concerned with water problems related to </w:t>
      </w:r>
      <w:proofErr w:type="spellStart"/>
      <w:r>
        <w:rPr>
          <w:sz w:val="30"/>
          <w:szCs w:val="30"/>
        </w:rPr>
        <w:t>colour</w:t>
      </w:r>
      <w:proofErr w:type="spellEnd"/>
      <w:r>
        <w:rPr>
          <w:sz w:val="30"/>
          <w:szCs w:val="30"/>
        </w:rPr>
        <w:t xml:space="preserve">, </w:t>
      </w:r>
      <w:proofErr w:type="spellStart"/>
      <w:r>
        <w:rPr>
          <w:sz w:val="30"/>
          <w:szCs w:val="30"/>
        </w:rPr>
        <w:t>odour</w:t>
      </w:r>
      <w:proofErr w:type="spellEnd"/>
      <w:r>
        <w:rPr>
          <w:sz w:val="30"/>
          <w:szCs w:val="30"/>
        </w:rPr>
        <w:t>, taste and safety</w:t>
      </w:r>
      <w:r>
        <w:rPr>
          <w:sz w:val="30"/>
          <w:szCs w:val="30"/>
        </w:rPr>
        <w:br/>
      </w:r>
    </w:p>
    <w:p w14:paraId="7E894779" w14:textId="77777777" w:rsidR="00A204A6" w:rsidRDefault="00B019C5">
      <w:pPr>
        <w:spacing w:line="276" w:lineRule="auto"/>
        <w:rPr>
          <w:sz w:val="30"/>
          <w:szCs w:val="30"/>
        </w:rPr>
      </w:pPr>
      <w:r>
        <w:rPr>
          <w:sz w:val="30"/>
          <w:szCs w:val="30"/>
        </w:rPr>
        <w:t>family health. Chemists and engineers working for industries are concerned with the purity of water as it relates to scale deposition and pipe corrosion; regulatory agencies are concerned with setting standards to protect public health. Famers are interested in the effects of irrigation waters on the chemical, physical and osmotic properties of soil, particularly as they influence crop production, content of ion or sodium toxic to plant growth</w:t>
      </w:r>
      <w:r>
        <w:rPr>
          <w:sz w:val="30"/>
          <w:szCs w:val="30"/>
          <w:vertAlign w:val="superscript"/>
        </w:rPr>
        <w:t>30</w:t>
      </w:r>
      <w:r>
        <w:rPr>
          <w:sz w:val="30"/>
          <w:szCs w:val="30"/>
        </w:rPr>
        <w:t>.Environmental pollution, mainly of water source has become of public interest</w:t>
      </w:r>
      <w:r>
        <w:rPr>
          <w:sz w:val="30"/>
          <w:szCs w:val="30"/>
          <w:vertAlign w:val="superscript"/>
        </w:rPr>
        <w:t>31, 32</w:t>
      </w:r>
      <w:r>
        <w:rPr>
          <w:sz w:val="30"/>
          <w:szCs w:val="30"/>
        </w:rPr>
        <w:t>. Not only the developed countries have been affected by environmental problems but also the developing countries have been affected by such problems. However, the developing nations suffer the impact of pollution, due to disordered economic growth associated with the exploration of virgin natural resources</w:t>
      </w:r>
      <w:r>
        <w:rPr>
          <w:sz w:val="30"/>
          <w:szCs w:val="30"/>
          <w:vertAlign w:val="superscript"/>
        </w:rPr>
        <w:t>33</w:t>
      </w:r>
      <w:r>
        <w:rPr>
          <w:sz w:val="30"/>
          <w:szCs w:val="30"/>
        </w:rPr>
        <w:t xml:space="preserve">. Investigating water quality in the Sao Sepe River, Rio Grande do </w:t>
      </w:r>
      <w:proofErr w:type="spellStart"/>
      <w:r>
        <w:rPr>
          <w:sz w:val="30"/>
          <w:szCs w:val="30"/>
        </w:rPr>
        <w:t>sul</w:t>
      </w:r>
      <w:proofErr w:type="spellEnd"/>
      <w:r>
        <w:rPr>
          <w:sz w:val="30"/>
          <w:szCs w:val="30"/>
        </w:rPr>
        <w:t xml:space="preserve"> state, Brazil concluded that the water treatment</w:t>
      </w:r>
      <w:r>
        <w:rPr>
          <w:sz w:val="30"/>
          <w:szCs w:val="30"/>
        </w:rPr>
        <w:tab/>
        <w:t>process</w:t>
      </w:r>
      <w:r>
        <w:rPr>
          <w:sz w:val="30"/>
          <w:szCs w:val="30"/>
        </w:rPr>
        <w:tab/>
        <w:t>for</w:t>
      </w:r>
      <w:r>
        <w:rPr>
          <w:sz w:val="30"/>
          <w:szCs w:val="30"/>
        </w:rPr>
        <w:tab/>
        <w:t>the</w:t>
      </w:r>
      <w:r>
        <w:rPr>
          <w:sz w:val="30"/>
          <w:szCs w:val="30"/>
        </w:rPr>
        <w:tab/>
        <w:t>supply</w:t>
      </w:r>
      <w:r>
        <w:rPr>
          <w:sz w:val="30"/>
          <w:szCs w:val="30"/>
        </w:rPr>
        <w:tab/>
        <w:t>water</w:t>
      </w:r>
      <w:r>
        <w:rPr>
          <w:sz w:val="30"/>
          <w:szCs w:val="30"/>
        </w:rPr>
        <w:tab/>
        <w:t>is</w:t>
      </w:r>
      <w:r>
        <w:rPr>
          <w:sz w:val="30"/>
          <w:szCs w:val="30"/>
        </w:rPr>
        <w:tab/>
        <w:t>efficient,</w:t>
      </w:r>
      <w:r>
        <w:rPr>
          <w:sz w:val="30"/>
          <w:szCs w:val="30"/>
        </w:rPr>
        <w:tab/>
        <w:t>thus</w:t>
      </w:r>
      <w:r>
        <w:rPr>
          <w:sz w:val="30"/>
          <w:szCs w:val="30"/>
        </w:rPr>
        <w:tab/>
        <w:t>providing guaranteed drinking water</w:t>
      </w:r>
      <w:r>
        <w:rPr>
          <w:sz w:val="30"/>
          <w:szCs w:val="30"/>
          <w:vertAlign w:val="superscript"/>
        </w:rPr>
        <w:t>34</w:t>
      </w:r>
      <w:r>
        <w:rPr>
          <w:sz w:val="30"/>
          <w:szCs w:val="30"/>
        </w:rPr>
        <w:t xml:space="preserve">. Big rivers (for example the Rio-Negro, in Amazon Basin) may also suffer from problems like this. However protecting the public from the toxic effort of environmental chemicals primarily involves considering the mechanisms of low-level toxicity and likely biological effects. In the </w:t>
      </w:r>
      <w:proofErr w:type="spellStart"/>
      <w:r>
        <w:rPr>
          <w:sz w:val="30"/>
          <w:szCs w:val="30"/>
        </w:rPr>
        <w:t>Botucatu</w:t>
      </w:r>
      <w:proofErr w:type="spellEnd"/>
      <w:r>
        <w:rPr>
          <w:sz w:val="30"/>
          <w:szCs w:val="30"/>
        </w:rPr>
        <w:t xml:space="preserve"> region, Sao Paulo state, Brazil, the Pardo </w:t>
      </w:r>
      <w:r>
        <w:rPr>
          <w:sz w:val="30"/>
          <w:szCs w:val="30"/>
        </w:rPr>
        <w:lastRenderedPageBreak/>
        <w:t>River is the</w:t>
      </w:r>
      <w:r>
        <w:rPr>
          <w:sz w:val="30"/>
          <w:szCs w:val="30"/>
        </w:rPr>
        <w:br/>
      </w:r>
    </w:p>
    <w:p w14:paraId="7387E79D" w14:textId="77777777" w:rsidR="00A204A6" w:rsidRDefault="00B019C5">
      <w:pPr>
        <w:spacing w:line="276" w:lineRule="auto"/>
        <w:rPr>
          <w:sz w:val="30"/>
          <w:szCs w:val="30"/>
        </w:rPr>
      </w:pPr>
      <w:r>
        <w:rPr>
          <w:sz w:val="30"/>
          <w:szCs w:val="30"/>
        </w:rPr>
        <w:t>economically viable source of fresh water</w:t>
      </w:r>
      <w:r>
        <w:rPr>
          <w:sz w:val="30"/>
          <w:szCs w:val="30"/>
          <w:vertAlign w:val="superscript"/>
        </w:rPr>
        <w:t>35</w:t>
      </w:r>
      <w:r>
        <w:rPr>
          <w:sz w:val="30"/>
          <w:szCs w:val="30"/>
        </w:rPr>
        <w:t xml:space="preserve">. The city is located on the geographic transition zone western plateau of Sao Paulo (800m) and peripheral depression (500m) on the watershed between two hydrographic basins, Tiete and </w:t>
      </w:r>
      <w:proofErr w:type="spellStart"/>
      <w:r>
        <w:rPr>
          <w:sz w:val="30"/>
          <w:szCs w:val="30"/>
        </w:rPr>
        <w:t>Paranapanema</w:t>
      </w:r>
      <w:proofErr w:type="spellEnd"/>
      <w:r>
        <w:rPr>
          <w:sz w:val="30"/>
          <w:szCs w:val="30"/>
        </w:rPr>
        <w:t xml:space="preserve"> systems. In future, a possible need of water coming from a drainage basin other than the Pardo River would result in a very expensive water collection system to supply </w:t>
      </w:r>
      <w:proofErr w:type="spellStart"/>
      <w:r>
        <w:rPr>
          <w:sz w:val="30"/>
          <w:szCs w:val="30"/>
        </w:rPr>
        <w:t>Botucatu</w:t>
      </w:r>
      <w:proofErr w:type="spellEnd"/>
      <w:r>
        <w:rPr>
          <w:sz w:val="30"/>
          <w:szCs w:val="30"/>
        </w:rPr>
        <w:t xml:space="preserve"> city, therefore, it is essential to diagnose the quality of the water for the systems preservation. The water quality of the Pardo River (</w:t>
      </w:r>
      <w:proofErr w:type="spellStart"/>
      <w:r>
        <w:rPr>
          <w:sz w:val="30"/>
          <w:szCs w:val="30"/>
        </w:rPr>
        <w:t>Paranapanema</w:t>
      </w:r>
      <w:proofErr w:type="spellEnd"/>
      <w:r>
        <w:rPr>
          <w:sz w:val="30"/>
          <w:szCs w:val="30"/>
        </w:rPr>
        <w:t xml:space="preserve"> Basin, Brazil) has been investigated to assess the degree of degradation and the influence that pollution has on the quality of river water and to discriminate the individual effects of climatic and human activities on the river hydrochemistry. Contamination of water, either directly or indirectly by human or animal excreta and the microorganisms contained in </w:t>
      </w:r>
      <w:proofErr w:type="spellStart"/>
      <w:r>
        <w:rPr>
          <w:sz w:val="30"/>
          <w:szCs w:val="30"/>
        </w:rPr>
        <w:t>faeces</w:t>
      </w:r>
      <w:proofErr w:type="spellEnd"/>
      <w:r>
        <w:rPr>
          <w:sz w:val="30"/>
          <w:szCs w:val="30"/>
        </w:rPr>
        <w:t xml:space="preserve"> is known to contribute to acquisition of disease by consumers. If the contamination is recent and those contributing include carriers of communicable enteric diseases may be present in the water, thereby questioning its safety. Drinking such contaminated water or using t in food preparation may lead to new cases of infection. Various opportunistic pathogens that occur naturally in the environment may cause diseases in humans. Those of greatest risk of</w:t>
      </w:r>
      <w:r>
        <w:rPr>
          <w:sz w:val="30"/>
          <w:szCs w:val="30"/>
        </w:rPr>
        <w:br/>
      </w:r>
    </w:p>
    <w:p w14:paraId="3FCD5936" w14:textId="77777777" w:rsidR="00A204A6" w:rsidRDefault="00B019C5">
      <w:pPr>
        <w:spacing w:line="276" w:lineRule="auto"/>
        <w:rPr>
          <w:sz w:val="30"/>
          <w:szCs w:val="30"/>
        </w:rPr>
      </w:pPr>
      <w:r>
        <w:rPr>
          <w:sz w:val="30"/>
          <w:szCs w:val="30"/>
        </w:rPr>
        <w:t xml:space="preserve">infection </w:t>
      </w:r>
      <w:proofErr w:type="gramStart"/>
      <w:r>
        <w:rPr>
          <w:sz w:val="30"/>
          <w:szCs w:val="30"/>
        </w:rPr>
        <w:t>are</w:t>
      </w:r>
      <w:proofErr w:type="gramEnd"/>
      <w:r>
        <w:rPr>
          <w:sz w:val="30"/>
          <w:szCs w:val="30"/>
        </w:rPr>
        <w:t xml:space="preserve"> infant and hose of greatest risk of infection are infant and young children, people whose immune system is suppressed, the sick and the elderly. In such individuals, drinking water containing large numbers of opportunistic pathogens can occasionally produce infections. Examples of such opportunistic agents are pseudomonas aeruginosa, klebsiella species, Aeromonas species and certain slow growing mycobabacterium</w:t>
      </w:r>
      <w:r>
        <w:rPr>
          <w:sz w:val="30"/>
          <w:szCs w:val="30"/>
          <w:vertAlign w:val="superscript"/>
        </w:rPr>
        <w:t>36</w:t>
      </w:r>
      <w:r>
        <w:rPr>
          <w:sz w:val="30"/>
          <w:szCs w:val="30"/>
        </w:rPr>
        <w:t xml:space="preserve">. Microbiological quality is the most important aspect of drinking water in </w:t>
      </w:r>
      <w:r>
        <w:rPr>
          <w:sz w:val="30"/>
          <w:szCs w:val="30"/>
        </w:rPr>
        <w:lastRenderedPageBreak/>
        <w:t>relation to water borne disease. Detection of bacterial indicators in drinking water implies the presence of pathogenic organisms that are source of water borne diseases, which could be fatal</w:t>
      </w:r>
      <w:r>
        <w:rPr>
          <w:sz w:val="30"/>
          <w:szCs w:val="30"/>
          <w:vertAlign w:val="superscript"/>
        </w:rPr>
        <w:t>37</w:t>
      </w:r>
      <w:r>
        <w:rPr>
          <w:sz w:val="30"/>
          <w:szCs w:val="30"/>
        </w:rPr>
        <w:t xml:space="preserve">. These enteropathogenic bacteria are responsible for a variety of diseases such as cholera, typhoid, dysentery and bacillary dysentery in humans and livestock. They belong to Enterobacteriaceae family of organisms, which comprises members of genera </w:t>
      </w:r>
      <w:proofErr w:type="spellStart"/>
      <w:r>
        <w:rPr>
          <w:sz w:val="30"/>
          <w:szCs w:val="30"/>
        </w:rPr>
        <w:t>Eschecicha</w:t>
      </w:r>
      <w:proofErr w:type="spellEnd"/>
      <w:r>
        <w:rPr>
          <w:sz w:val="30"/>
          <w:szCs w:val="30"/>
        </w:rPr>
        <w:t>, Enterobacter, Salmonella and Klebsiella among others</w:t>
      </w:r>
      <w:r>
        <w:rPr>
          <w:sz w:val="30"/>
          <w:szCs w:val="30"/>
          <w:vertAlign w:val="superscript"/>
        </w:rPr>
        <w:t>38</w:t>
      </w:r>
      <w:r>
        <w:rPr>
          <w:sz w:val="30"/>
          <w:szCs w:val="30"/>
        </w:rPr>
        <w:t xml:space="preserve">. Generally, their </w:t>
      </w:r>
      <w:proofErr w:type="spellStart"/>
      <w:r>
        <w:rPr>
          <w:sz w:val="30"/>
          <w:szCs w:val="30"/>
        </w:rPr>
        <w:t>occurance</w:t>
      </w:r>
      <w:proofErr w:type="spellEnd"/>
      <w:r>
        <w:rPr>
          <w:sz w:val="30"/>
          <w:szCs w:val="30"/>
        </w:rPr>
        <w:t xml:space="preserve"> in water is due to </w:t>
      </w:r>
      <w:proofErr w:type="spellStart"/>
      <w:r>
        <w:rPr>
          <w:sz w:val="30"/>
          <w:szCs w:val="30"/>
        </w:rPr>
        <w:t>faecal</w:t>
      </w:r>
      <w:proofErr w:type="spellEnd"/>
      <w:r>
        <w:rPr>
          <w:sz w:val="30"/>
          <w:szCs w:val="30"/>
        </w:rPr>
        <w:t xml:space="preserve"> contamination. The </w:t>
      </w:r>
      <w:proofErr w:type="spellStart"/>
      <w:r>
        <w:rPr>
          <w:sz w:val="30"/>
          <w:szCs w:val="30"/>
        </w:rPr>
        <w:t>faecal</w:t>
      </w:r>
      <w:proofErr w:type="spellEnd"/>
      <w:r>
        <w:rPr>
          <w:sz w:val="30"/>
          <w:szCs w:val="30"/>
        </w:rPr>
        <w:t xml:space="preserve"> indicator bacterium (`</w:t>
      </w:r>
      <w:proofErr w:type="spellStart"/>
      <w:r>
        <w:rPr>
          <w:sz w:val="30"/>
          <w:szCs w:val="30"/>
        </w:rPr>
        <w:t>Eschericha</w:t>
      </w:r>
      <w:proofErr w:type="spellEnd"/>
      <w:r>
        <w:rPr>
          <w:sz w:val="30"/>
          <w:szCs w:val="30"/>
        </w:rPr>
        <w:t xml:space="preserve"> coli) excreted in the </w:t>
      </w:r>
      <w:proofErr w:type="spellStart"/>
      <w:r>
        <w:rPr>
          <w:sz w:val="30"/>
          <w:szCs w:val="30"/>
        </w:rPr>
        <w:t>feaces</w:t>
      </w:r>
      <w:proofErr w:type="spellEnd"/>
      <w:r>
        <w:rPr>
          <w:sz w:val="30"/>
          <w:szCs w:val="30"/>
        </w:rPr>
        <w:t xml:space="preserve"> of warm blood animals and some reptiles</w:t>
      </w:r>
      <w:r>
        <w:rPr>
          <w:sz w:val="30"/>
          <w:szCs w:val="30"/>
          <w:vertAlign w:val="superscript"/>
        </w:rPr>
        <w:t>39</w:t>
      </w:r>
      <w:r>
        <w:rPr>
          <w:sz w:val="30"/>
          <w:szCs w:val="30"/>
        </w:rPr>
        <w:t xml:space="preserve">, has been considered as bio-indicator of </w:t>
      </w:r>
      <w:proofErr w:type="spellStart"/>
      <w:r>
        <w:rPr>
          <w:sz w:val="30"/>
          <w:szCs w:val="30"/>
        </w:rPr>
        <w:t>faecal</w:t>
      </w:r>
      <w:proofErr w:type="spellEnd"/>
      <w:r>
        <w:rPr>
          <w:sz w:val="30"/>
          <w:szCs w:val="30"/>
        </w:rPr>
        <w:t xml:space="preserve"> contamination of drinking water. The major pathogenic bacteria responsible for water borne diseases are spread by the female-oral route, in which water</w:t>
      </w:r>
      <w:r>
        <w:rPr>
          <w:sz w:val="30"/>
          <w:szCs w:val="30"/>
        </w:rPr>
        <w:br/>
      </w:r>
    </w:p>
    <w:p w14:paraId="43E44B1A" w14:textId="77777777" w:rsidR="00A204A6" w:rsidRDefault="00B019C5">
      <w:pPr>
        <w:spacing w:line="276" w:lineRule="auto"/>
        <w:rPr>
          <w:sz w:val="30"/>
          <w:szCs w:val="30"/>
        </w:rPr>
      </w:pPr>
      <w:r>
        <w:rPr>
          <w:sz w:val="30"/>
          <w:szCs w:val="30"/>
        </w:rPr>
        <w:t>may play an intermediate role. In Nigeria, the National Agency for Food Administration and Control (NAFDAC) has responsibility for regulating the standards of drinking water. The agency has published guidelines for the production of sachet-packaged drinking water. Unfortunately most producers do not adhere to these guidelines</w:t>
      </w:r>
      <w:r>
        <w:rPr>
          <w:sz w:val="30"/>
          <w:szCs w:val="30"/>
          <w:vertAlign w:val="superscript"/>
        </w:rPr>
        <w:t>40</w:t>
      </w:r>
      <w:r>
        <w:rPr>
          <w:sz w:val="30"/>
          <w:szCs w:val="30"/>
        </w:rPr>
        <w:t>. Nigeria is one of the developing nations in the world where water has contributed to infections and disease outbreaks mainly due to lack of good manufacturing and hygienic practices by the water handlers</w:t>
      </w:r>
      <w:r>
        <w:rPr>
          <w:sz w:val="30"/>
          <w:szCs w:val="30"/>
          <w:vertAlign w:val="superscript"/>
        </w:rPr>
        <w:t>41</w:t>
      </w:r>
      <w:r>
        <w:rPr>
          <w:sz w:val="30"/>
          <w:szCs w:val="30"/>
        </w:rPr>
        <w:t>.</w:t>
      </w:r>
    </w:p>
    <w:p w14:paraId="28220029" w14:textId="77777777" w:rsidR="00A204A6" w:rsidRDefault="00B019C5">
      <w:pPr>
        <w:spacing w:line="276" w:lineRule="auto"/>
        <w:rPr>
          <w:sz w:val="30"/>
          <w:szCs w:val="30"/>
        </w:rPr>
      </w:pPr>
      <w:r>
        <w:rPr>
          <w:sz w:val="30"/>
          <w:szCs w:val="30"/>
        </w:rPr>
        <w:t>Supply of potable water is important to the development of any country`. Clean water sustains a healthy population and it contributes to the quality of households through the provision of basic needs of water and sanitation. It is reported that 50% of all illness is developing countries is related to water and sanitation</w:t>
      </w:r>
      <w:r>
        <w:rPr>
          <w:sz w:val="30"/>
          <w:szCs w:val="30"/>
          <w:vertAlign w:val="superscript"/>
        </w:rPr>
        <w:t>42</w:t>
      </w:r>
      <w:r>
        <w:rPr>
          <w:sz w:val="30"/>
          <w:szCs w:val="30"/>
        </w:rPr>
        <w:t xml:space="preserve">. Potable water supports public health and ensures economic growth. Water of poor quality can cause social and economic damage through water-related epidemics such as cholera, which in turn increases medical treatment costs. According to the Ministry of Health, </w:t>
      </w:r>
      <w:r>
        <w:rPr>
          <w:sz w:val="30"/>
          <w:szCs w:val="30"/>
        </w:rPr>
        <w:lastRenderedPageBreak/>
        <w:t>about 80% of school going children in Malawi lack clean and safe drinking water, leaving many of them infected with or dying or diarrhea in 2005; and 1000 of them died. Again, it has been reported that 43% of the population obtain water</w:t>
      </w:r>
      <w:r>
        <w:rPr>
          <w:sz w:val="30"/>
          <w:szCs w:val="30"/>
        </w:rPr>
        <w:br/>
      </w:r>
    </w:p>
    <w:p w14:paraId="3B6CE4F5" w14:textId="77777777" w:rsidR="00A204A6" w:rsidRDefault="00B019C5">
      <w:pPr>
        <w:spacing w:line="276" w:lineRule="auto"/>
        <w:rPr>
          <w:sz w:val="30"/>
          <w:szCs w:val="30"/>
        </w:rPr>
      </w:pPr>
      <w:r>
        <w:rPr>
          <w:sz w:val="30"/>
          <w:szCs w:val="30"/>
        </w:rPr>
        <w:t>from wells, streams and other unreliable water sources leaving them prone to water related diseases including cholera. In Malawi, nearly 50% of all illness is related to water borne disease</w:t>
      </w:r>
      <w:r>
        <w:rPr>
          <w:sz w:val="30"/>
          <w:szCs w:val="30"/>
          <w:vertAlign w:val="superscript"/>
        </w:rPr>
        <w:t>43</w:t>
      </w:r>
      <w:r>
        <w:rPr>
          <w:sz w:val="30"/>
          <w:szCs w:val="30"/>
        </w:rPr>
        <w:t>. Ii is estimated that only 65% of the country’s population (about 12 million) has access to safe water (85% urban and 45% rural). However, recent studies on the district water supplies indicate that 40% have fallen into disrepair.</w:t>
      </w:r>
    </w:p>
    <w:p w14:paraId="5B987075" w14:textId="77777777" w:rsidR="00A204A6" w:rsidRDefault="00B019C5">
      <w:pPr>
        <w:spacing w:line="276" w:lineRule="auto"/>
        <w:rPr>
          <w:sz w:val="30"/>
          <w:szCs w:val="30"/>
        </w:rPr>
      </w:pPr>
      <w:r>
        <w:rPr>
          <w:sz w:val="30"/>
          <w:szCs w:val="30"/>
        </w:rPr>
        <w:t>The visions of Malawi’s new water policy is water and sanitation for all always and seek to provide every Malawian with “equitable” access to water and sanitation services for sustainable socio-economic development of the country</w:t>
      </w:r>
      <w:r>
        <w:rPr>
          <w:sz w:val="30"/>
          <w:szCs w:val="30"/>
          <w:vertAlign w:val="superscript"/>
        </w:rPr>
        <w:t>44</w:t>
      </w:r>
      <w:r>
        <w:rPr>
          <w:sz w:val="30"/>
          <w:szCs w:val="30"/>
        </w:rPr>
        <w:t>. The overall national water policy goal is sustainable management and utilization of water resources in order to provide water of acceptable quality and of sufficient quantities. The policy ensures availability of efficient and effective water and sanitation services that satisfy the basic requirements of every Malawian and for the enhancement of the country’s natural ecosystem</w:t>
      </w:r>
      <w:r>
        <w:rPr>
          <w:sz w:val="30"/>
          <w:szCs w:val="30"/>
          <w:vertAlign w:val="superscript"/>
        </w:rPr>
        <w:t>45</w:t>
      </w:r>
      <w:r>
        <w:rPr>
          <w:sz w:val="30"/>
          <w:szCs w:val="30"/>
        </w:rPr>
        <w:t>. This is in line with the United Nations Millennium Development Goals (MDGs) adopted and sighed by 147 Heads of states and governments during the united Nations Millennium summit in September 2000. The goals, which are to be achieved by 2015, related to the eradication of extreme poverty/hungers; obtaining universal primary education;</w:t>
      </w:r>
      <w:r>
        <w:rPr>
          <w:sz w:val="30"/>
          <w:szCs w:val="30"/>
        </w:rPr>
        <w:br/>
      </w:r>
    </w:p>
    <w:p w14:paraId="021F1019" w14:textId="77777777" w:rsidR="00A204A6" w:rsidRDefault="00B019C5">
      <w:pPr>
        <w:spacing w:line="276" w:lineRule="auto"/>
        <w:rPr>
          <w:sz w:val="30"/>
          <w:szCs w:val="30"/>
        </w:rPr>
      </w:pPr>
      <w:r>
        <w:rPr>
          <w:sz w:val="30"/>
          <w:szCs w:val="30"/>
        </w:rPr>
        <w:t xml:space="preserve">reducing child mortality; improving material health, combating HIV/AIDS; and ensuring environmental sustainability. These goals are all linked to </w:t>
      </w:r>
      <w:proofErr w:type="spellStart"/>
      <w:r>
        <w:rPr>
          <w:sz w:val="30"/>
          <w:szCs w:val="30"/>
        </w:rPr>
        <w:t>ater</w:t>
      </w:r>
      <w:proofErr w:type="spellEnd"/>
      <w:r>
        <w:rPr>
          <w:sz w:val="30"/>
          <w:szCs w:val="30"/>
        </w:rPr>
        <w:t xml:space="preserve"> resources. The policy is also in line with the world summit on sustainability </w:t>
      </w:r>
      <w:r>
        <w:rPr>
          <w:sz w:val="30"/>
          <w:szCs w:val="30"/>
        </w:rPr>
        <w:lastRenderedPageBreak/>
        <w:t>development (WSSD) targets of 2002 to strive half the population of people without access to water and sanitation by 2015. This is a big challenge for Malawi due to the country’s economic problems where over 40% of the people are categorized as suffering from “extreme poverty” and that nearly two third of the population has an income of less than US$40 per annum</w:t>
      </w:r>
      <w:r>
        <w:rPr>
          <w:sz w:val="30"/>
          <w:szCs w:val="30"/>
          <w:vertAlign w:val="superscript"/>
        </w:rPr>
        <w:t>46</w:t>
      </w:r>
      <w:r>
        <w:rPr>
          <w:sz w:val="30"/>
          <w:szCs w:val="30"/>
        </w:rPr>
        <w:t xml:space="preserve">. The main source of water for rural communities in Malawi are boreholes, covered/protected and open/unprotected shallow wells, gravity fed piped systems, springs, lakes and rivers. Boreholes are small diameter, (approximately 0.1-2m) mechanically drilled holes, which are either hand dug or drilled with depths not normally exceeding 15 </w:t>
      </w:r>
      <w:proofErr w:type="spellStart"/>
      <w:r>
        <w:rPr>
          <w:sz w:val="30"/>
          <w:szCs w:val="30"/>
        </w:rPr>
        <w:t>metres</w:t>
      </w:r>
      <w:proofErr w:type="spellEnd"/>
      <w:r>
        <w:rPr>
          <w:sz w:val="30"/>
          <w:szCs w:val="30"/>
        </w:rPr>
        <w:t>. 2.6 million (37%) of Malawians have access to boreholes as main source of drinking water, 2-5 million (26%) draw their water from shallow well, 2.1 million (21%) use either piped water or communal stand pipes and the remaining</w:t>
      </w:r>
    </w:p>
    <w:p w14:paraId="7CB94F84" w14:textId="77777777" w:rsidR="00A204A6" w:rsidRDefault="00B019C5">
      <w:pPr>
        <w:spacing w:line="276" w:lineRule="auto"/>
        <w:rPr>
          <w:sz w:val="30"/>
          <w:szCs w:val="30"/>
        </w:rPr>
      </w:pPr>
      <w:r>
        <w:rPr>
          <w:sz w:val="30"/>
          <w:szCs w:val="30"/>
        </w:rPr>
        <w:t>1.6 million (16%) use other water sources such as rivers and lakes.</w:t>
      </w:r>
    </w:p>
    <w:p w14:paraId="6C2C833F" w14:textId="77777777" w:rsidR="00A204A6" w:rsidRDefault="00B019C5">
      <w:pPr>
        <w:spacing w:line="276" w:lineRule="auto"/>
        <w:rPr>
          <w:sz w:val="30"/>
          <w:szCs w:val="30"/>
        </w:rPr>
      </w:pPr>
      <w:r>
        <w:rPr>
          <w:sz w:val="30"/>
          <w:szCs w:val="30"/>
        </w:rPr>
        <w:br/>
      </w:r>
      <w:r>
        <w:rPr>
          <w:sz w:val="30"/>
          <w:szCs w:val="30"/>
        </w:rPr>
        <w:br/>
      </w:r>
    </w:p>
    <w:p w14:paraId="02B4083E" w14:textId="77777777" w:rsidR="00A204A6" w:rsidRDefault="00A204A6">
      <w:pPr>
        <w:spacing w:line="276" w:lineRule="auto"/>
        <w:rPr>
          <w:sz w:val="30"/>
          <w:szCs w:val="30"/>
        </w:rPr>
      </w:pPr>
    </w:p>
    <w:p w14:paraId="4FACEBD8" w14:textId="77777777" w:rsidR="00A204A6" w:rsidRDefault="00A204A6">
      <w:pPr>
        <w:spacing w:line="276" w:lineRule="auto"/>
        <w:rPr>
          <w:sz w:val="30"/>
          <w:szCs w:val="30"/>
        </w:rPr>
      </w:pPr>
    </w:p>
    <w:p w14:paraId="37E09596" w14:textId="77777777" w:rsidR="00A204A6" w:rsidRDefault="00A204A6">
      <w:pPr>
        <w:spacing w:line="276" w:lineRule="auto"/>
        <w:rPr>
          <w:sz w:val="26"/>
          <w:szCs w:val="26"/>
        </w:rPr>
      </w:pPr>
    </w:p>
    <w:p w14:paraId="3DD77D59" w14:textId="77777777" w:rsidR="00A204A6" w:rsidRDefault="00A204A6">
      <w:pPr>
        <w:spacing w:line="276" w:lineRule="auto"/>
        <w:rPr>
          <w:sz w:val="26"/>
          <w:szCs w:val="26"/>
        </w:rPr>
      </w:pPr>
    </w:p>
    <w:p w14:paraId="0EF0A1B7" w14:textId="77777777" w:rsidR="00A204A6" w:rsidRDefault="00A204A6">
      <w:pPr>
        <w:spacing w:line="276" w:lineRule="auto"/>
      </w:pPr>
    </w:p>
    <w:p w14:paraId="4078AFEA" w14:textId="77777777" w:rsidR="00A204A6" w:rsidRDefault="00A204A6">
      <w:pPr>
        <w:spacing w:line="276" w:lineRule="auto"/>
      </w:pPr>
    </w:p>
    <w:p w14:paraId="710173F4" w14:textId="77777777" w:rsidR="00A204A6" w:rsidRDefault="00A204A6">
      <w:pPr>
        <w:spacing w:line="276" w:lineRule="auto"/>
      </w:pPr>
    </w:p>
    <w:p w14:paraId="5FCA5093" w14:textId="77777777" w:rsidR="00A204A6" w:rsidRDefault="00A204A6">
      <w:pPr>
        <w:spacing w:line="276" w:lineRule="auto"/>
      </w:pPr>
    </w:p>
    <w:p w14:paraId="6F81F7D5" w14:textId="77777777" w:rsidR="00A204A6" w:rsidRDefault="00A204A6">
      <w:pPr>
        <w:spacing w:line="276" w:lineRule="auto"/>
      </w:pPr>
    </w:p>
    <w:p w14:paraId="680D9DD0" w14:textId="77777777" w:rsidR="00A204A6" w:rsidRDefault="00A204A6">
      <w:pPr>
        <w:spacing w:line="276" w:lineRule="auto"/>
      </w:pPr>
    </w:p>
    <w:p w14:paraId="6D6C2314" w14:textId="77777777" w:rsidR="00A204A6" w:rsidRDefault="00A204A6">
      <w:pPr>
        <w:spacing w:line="276" w:lineRule="auto"/>
      </w:pPr>
    </w:p>
    <w:p w14:paraId="688AB365" w14:textId="77777777" w:rsidR="00A204A6" w:rsidRDefault="00A204A6">
      <w:pPr>
        <w:spacing w:line="276" w:lineRule="auto"/>
      </w:pPr>
    </w:p>
    <w:p w14:paraId="2C1110B8" w14:textId="77777777" w:rsidR="00A204A6" w:rsidRDefault="00A204A6">
      <w:pPr>
        <w:spacing w:line="276" w:lineRule="auto"/>
      </w:pPr>
    </w:p>
    <w:p w14:paraId="25BB3352" w14:textId="77777777" w:rsidR="00A204A6" w:rsidRDefault="00A204A6">
      <w:pPr>
        <w:spacing w:line="276" w:lineRule="auto"/>
      </w:pPr>
    </w:p>
    <w:p w14:paraId="19AC876A" w14:textId="77777777" w:rsidR="00A204A6" w:rsidRDefault="00A204A6">
      <w:pPr>
        <w:spacing w:line="276" w:lineRule="auto"/>
      </w:pPr>
    </w:p>
    <w:p w14:paraId="0AD3B0F2" w14:textId="77777777" w:rsidR="00A204A6" w:rsidRDefault="00A204A6">
      <w:pPr>
        <w:spacing w:line="276" w:lineRule="auto"/>
      </w:pPr>
    </w:p>
    <w:p w14:paraId="7637F9AB" w14:textId="77777777" w:rsidR="00A204A6" w:rsidRDefault="00A204A6">
      <w:pPr>
        <w:spacing w:line="276" w:lineRule="auto"/>
      </w:pPr>
    </w:p>
    <w:p w14:paraId="5C721971" w14:textId="77777777" w:rsidR="00A204A6" w:rsidRDefault="00A204A6">
      <w:pPr>
        <w:spacing w:line="276" w:lineRule="auto"/>
      </w:pPr>
    </w:p>
    <w:p w14:paraId="2046FBDD" w14:textId="77777777" w:rsidR="00A204A6" w:rsidRDefault="00A204A6">
      <w:pPr>
        <w:spacing w:line="276" w:lineRule="auto"/>
      </w:pPr>
    </w:p>
    <w:p w14:paraId="5E3911C5" w14:textId="77777777" w:rsidR="00A204A6" w:rsidRDefault="00B019C5">
      <w:pPr>
        <w:spacing w:line="276" w:lineRule="auto"/>
        <w:rPr>
          <w:b/>
          <w:sz w:val="30"/>
          <w:szCs w:val="30"/>
        </w:rPr>
      </w:pPr>
      <w:r>
        <w:rPr>
          <w:b/>
          <w:sz w:val="30"/>
          <w:szCs w:val="30"/>
        </w:rPr>
        <w:t xml:space="preserve">                                                  CHAPTER THREE</w:t>
      </w:r>
      <w:r>
        <w:rPr>
          <w:b/>
          <w:sz w:val="30"/>
          <w:szCs w:val="30"/>
        </w:rPr>
        <w:br/>
        <w:t xml:space="preserve">                                         MATERIALS AND METHODS</w:t>
      </w:r>
    </w:p>
    <w:p w14:paraId="4E6B8D27" w14:textId="77777777" w:rsidR="00A204A6" w:rsidRDefault="00B019C5">
      <w:pPr>
        <w:spacing w:line="276" w:lineRule="auto"/>
        <w:rPr>
          <w:b/>
          <w:sz w:val="30"/>
          <w:szCs w:val="30"/>
        </w:rPr>
      </w:pPr>
      <w:r>
        <w:rPr>
          <w:b/>
          <w:sz w:val="30"/>
          <w:szCs w:val="30"/>
        </w:rPr>
        <w:t>3.1 SAMPLE LOCATION</w:t>
      </w:r>
    </w:p>
    <w:p w14:paraId="0F13022A" w14:textId="77777777" w:rsidR="00A204A6" w:rsidRDefault="00B019C5">
      <w:pPr>
        <w:spacing w:line="276" w:lineRule="auto"/>
        <w:rPr>
          <w:sz w:val="30"/>
          <w:szCs w:val="30"/>
        </w:rPr>
      </w:pPr>
      <w:r>
        <w:rPr>
          <w:sz w:val="30"/>
          <w:szCs w:val="30"/>
        </w:rPr>
        <w:t xml:space="preserve">Sample </w:t>
      </w:r>
      <w:proofErr w:type="gramStart"/>
      <w:r>
        <w:rPr>
          <w:sz w:val="30"/>
          <w:szCs w:val="30"/>
        </w:rPr>
        <w:t>A ,B</w:t>
      </w:r>
      <w:proofErr w:type="gramEnd"/>
      <w:r>
        <w:rPr>
          <w:sz w:val="30"/>
          <w:szCs w:val="30"/>
        </w:rPr>
        <w:t xml:space="preserve"> AND C– Borehole water sample collected from </w:t>
      </w:r>
    </w:p>
    <w:p w14:paraId="6746B56F" w14:textId="77777777" w:rsidR="00A204A6" w:rsidRDefault="00B019C5">
      <w:pPr>
        <w:spacing w:line="276" w:lineRule="auto"/>
        <w:rPr>
          <w:sz w:val="30"/>
          <w:szCs w:val="30"/>
        </w:rPr>
      </w:pPr>
      <w:r>
        <w:rPr>
          <w:sz w:val="30"/>
          <w:szCs w:val="30"/>
        </w:rPr>
        <w:t>Kwara Poly Campus, Ilorin.</w:t>
      </w:r>
    </w:p>
    <w:p w14:paraId="1EAB5BA9" w14:textId="77777777" w:rsidR="00A204A6" w:rsidRDefault="00B019C5">
      <w:pPr>
        <w:spacing w:line="276" w:lineRule="auto"/>
        <w:rPr>
          <w:sz w:val="30"/>
          <w:szCs w:val="30"/>
        </w:rPr>
      </w:pPr>
      <w:r>
        <w:rPr>
          <w:sz w:val="30"/>
          <w:szCs w:val="30"/>
        </w:rPr>
        <w:t>Sample D, E and F – Sachet water sample collected from         Kwara Poly Campus, Ilorin.</w:t>
      </w:r>
    </w:p>
    <w:p w14:paraId="2EE8314C" w14:textId="77777777" w:rsidR="00A204A6" w:rsidRDefault="00B019C5">
      <w:pPr>
        <w:spacing w:line="276" w:lineRule="auto"/>
        <w:rPr>
          <w:b/>
          <w:sz w:val="30"/>
          <w:szCs w:val="30"/>
        </w:rPr>
      </w:pPr>
      <w:r>
        <w:rPr>
          <w:b/>
          <w:sz w:val="30"/>
          <w:szCs w:val="30"/>
        </w:rPr>
        <w:t>APPARATUS</w:t>
      </w:r>
    </w:p>
    <w:p w14:paraId="1CB7EE5A" w14:textId="77777777" w:rsidR="00A204A6" w:rsidRDefault="00B019C5">
      <w:pPr>
        <w:spacing w:line="276" w:lineRule="auto"/>
        <w:rPr>
          <w:sz w:val="30"/>
          <w:szCs w:val="30"/>
        </w:rPr>
      </w:pPr>
      <w:proofErr w:type="spellStart"/>
      <w:r>
        <w:rPr>
          <w:sz w:val="30"/>
          <w:szCs w:val="30"/>
        </w:rPr>
        <w:t>Lovibon</w:t>
      </w:r>
      <w:proofErr w:type="spellEnd"/>
      <w:r>
        <w:rPr>
          <w:sz w:val="30"/>
          <w:szCs w:val="30"/>
        </w:rPr>
        <w:t xml:space="preserve"> vessel</w:t>
      </w:r>
      <w:r>
        <w:rPr>
          <w:sz w:val="30"/>
          <w:szCs w:val="30"/>
        </w:rPr>
        <w:br/>
      </w:r>
      <w:proofErr w:type="spellStart"/>
      <w:r>
        <w:rPr>
          <w:sz w:val="30"/>
          <w:szCs w:val="30"/>
        </w:rPr>
        <w:t>Colour</w:t>
      </w:r>
      <w:proofErr w:type="spellEnd"/>
      <w:r>
        <w:rPr>
          <w:sz w:val="30"/>
          <w:szCs w:val="30"/>
        </w:rPr>
        <w:t xml:space="preserve"> disc (Hazen disc) Conductivity meter Glass electrode</w:t>
      </w:r>
      <w:r>
        <w:rPr>
          <w:sz w:val="30"/>
          <w:szCs w:val="30"/>
        </w:rPr>
        <w:br/>
        <w:t>pH meter (electrometric) Measuring cylinder Beakers</w:t>
      </w:r>
      <w:r>
        <w:rPr>
          <w:sz w:val="30"/>
          <w:szCs w:val="30"/>
        </w:rPr>
        <w:br/>
        <w:t>Hot plate Filter paper Conical flask Burette Pipette</w:t>
      </w:r>
      <w:r>
        <w:rPr>
          <w:sz w:val="30"/>
          <w:szCs w:val="30"/>
        </w:rPr>
        <w:br/>
        <w:t>Volumetric flask</w:t>
      </w:r>
      <w:r>
        <w:rPr>
          <w:sz w:val="30"/>
          <w:szCs w:val="30"/>
        </w:rPr>
        <w:br/>
        <w:t>Atomic Absorption Spectrophotometer (AAS)</w:t>
      </w:r>
    </w:p>
    <w:p w14:paraId="573FBFF2" w14:textId="77777777" w:rsidR="00A204A6" w:rsidRDefault="00B019C5">
      <w:pPr>
        <w:spacing w:line="276" w:lineRule="auto"/>
        <w:rPr>
          <w:sz w:val="30"/>
          <w:szCs w:val="30"/>
        </w:rPr>
      </w:pPr>
      <w:r>
        <w:rPr>
          <w:b/>
          <w:sz w:val="30"/>
          <w:szCs w:val="30"/>
        </w:rPr>
        <w:t>REAGENTS</w:t>
      </w:r>
      <w:r>
        <w:rPr>
          <w:b/>
          <w:sz w:val="30"/>
          <w:szCs w:val="30"/>
        </w:rPr>
        <w:br/>
      </w:r>
      <w:r>
        <w:rPr>
          <w:sz w:val="30"/>
          <w:szCs w:val="30"/>
        </w:rPr>
        <w:t xml:space="preserve">Starch indicator </w:t>
      </w:r>
      <w:r>
        <w:rPr>
          <w:sz w:val="30"/>
          <w:szCs w:val="30"/>
        </w:rPr>
        <w:br/>
        <w:t xml:space="preserve">Potassium dichromate </w:t>
      </w:r>
      <w:r>
        <w:rPr>
          <w:sz w:val="30"/>
          <w:szCs w:val="30"/>
        </w:rPr>
        <w:br/>
      </w:r>
      <w:proofErr w:type="spellStart"/>
      <w:r>
        <w:rPr>
          <w:sz w:val="30"/>
          <w:szCs w:val="30"/>
        </w:rPr>
        <w:t>Phenothroline</w:t>
      </w:r>
      <w:proofErr w:type="spellEnd"/>
      <w:r>
        <w:rPr>
          <w:sz w:val="30"/>
          <w:szCs w:val="30"/>
        </w:rPr>
        <w:t xml:space="preserve">, Sodium thiosulphate </w:t>
      </w:r>
      <w:r>
        <w:rPr>
          <w:sz w:val="30"/>
          <w:szCs w:val="30"/>
        </w:rPr>
        <w:br/>
        <w:t xml:space="preserve">Brucine sulphate </w:t>
      </w:r>
      <w:r>
        <w:rPr>
          <w:sz w:val="30"/>
          <w:szCs w:val="30"/>
        </w:rPr>
        <w:br/>
      </w:r>
      <w:r>
        <w:rPr>
          <w:sz w:val="30"/>
          <w:szCs w:val="30"/>
        </w:rPr>
        <w:lastRenderedPageBreak/>
        <w:t>EDTA</w:t>
      </w:r>
      <w:r>
        <w:rPr>
          <w:sz w:val="30"/>
          <w:szCs w:val="30"/>
        </w:rPr>
        <w:br/>
        <w:t xml:space="preserve">Sodium acetate buffer </w:t>
      </w:r>
      <w:r>
        <w:rPr>
          <w:sz w:val="30"/>
          <w:szCs w:val="30"/>
        </w:rPr>
        <w:br/>
        <w:t>Sodium Acetate</w:t>
      </w:r>
      <w:r>
        <w:rPr>
          <w:sz w:val="30"/>
          <w:szCs w:val="30"/>
        </w:rPr>
        <w:br/>
      </w:r>
      <w:proofErr w:type="spellStart"/>
      <w:r>
        <w:rPr>
          <w:sz w:val="30"/>
          <w:szCs w:val="30"/>
        </w:rPr>
        <w:t>Etiochrome</w:t>
      </w:r>
      <w:proofErr w:type="spellEnd"/>
      <w:r>
        <w:rPr>
          <w:sz w:val="30"/>
          <w:szCs w:val="30"/>
        </w:rPr>
        <w:t xml:space="preserve"> black T indicator</w:t>
      </w:r>
      <w:r>
        <w:rPr>
          <w:sz w:val="30"/>
          <w:szCs w:val="30"/>
        </w:rPr>
        <w:br/>
        <w:t>Phosphoric acid</w:t>
      </w:r>
      <w:r>
        <w:rPr>
          <w:sz w:val="30"/>
          <w:szCs w:val="30"/>
        </w:rPr>
        <w:br/>
        <w:t>Stannous chloride</w:t>
      </w:r>
      <w:r>
        <w:rPr>
          <w:sz w:val="30"/>
          <w:szCs w:val="30"/>
        </w:rPr>
        <w:br/>
        <w:t xml:space="preserve">Potassium peroxide potassium cyanide </w:t>
      </w:r>
      <w:r>
        <w:rPr>
          <w:sz w:val="30"/>
          <w:szCs w:val="30"/>
        </w:rPr>
        <w:br/>
        <w:t>Ammonium solution</w:t>
      </w:r>
      <w:r>
        <w:rPr>
          <w:sz w:val="30"/>
          <w:szCs w:val="30"/>
        </w:rPr>
        <w:br/>
      </w:r>
      <w:proofErr w:type="spellStart"/>
      <w:r>
        <w:rPr>
          <w:sz w:val="30"/>
          <w:szCs w:val="30"/>
        </w:rPr>
        <w:t>Sulphuric</w:t>
      </w:r>
      <w:proofErr w:type="spellEnd"/>
      <w:r>
        <w:rPr>
          <w:sz w:val="30"/>
          <w:szCs w:val="30"/>
        </w:rPr>
        <w:t xml:space="preserve"> acid</w:t>
      </w:r>
      <w:r>
        <w:rPr>
          <w:sz w:val="30"/>
          <w:szCs w:val="30"/>
        </w:rPr>
        <w:br/>
        <w:t xml:space="preserve">Ferrous sulphate indicator </w:t>
      </w:r>
      <w:r>
        <w:rPr>
          <w:sz w:val="30"/>
          <w:szCs w:val="30"/>
        </w:rPr>
        <w:br/>
        <w:t xml:space="preserve">Potassium chromate indicator </w:t>
      </w:r>
      <w:r>
        <w:rPr>
          <w:sz w:val="30"/>
          <w:szCs w:val="30"/>
        </w:rPr>
        <w:br/>
        <w:t xml:space="preserve">Patton and </w:t>
      </w:r>
      <w:proofErr w:type="spellStart"/>
      <w:r>
        <w:rPr>
          <w:sz w:val="30"/>
          <w:szCs w:val="30"/>
        </w:rPr>
        <w:t>reders</w:t>
      </w:r>
      <w:proofErr w:type="spellEnd"/>
      <w:r>
        <w:rPr>
          <w:sz w:val="30"/>
          <w:szCs w:val="30"/>
        </w:rPr>
        <w:t xml:space="preserve"> reagent </w:t>
      </w:r>
      <w:r>
        <w:rPr>
          <w:sz w:val="30"/>
          <w:szCs w:val="30"/>
        </w:rPr>
        <w:br/>
        <w:t xml:space="preserve">Sodium hydroxides </w:t>
      </w:r>
      <w:r>
        <w:rPr>
          <w:sz w:val="30"/>
          <w:szCs w:val="30"/>
        </w:rPr>
        <w:br/>
        <w:t>Phenolphthalein</w:t>
      </w:r>
    </w:p>
    <w:p w14:paraId="43B38B2B" w14:textId="77777777" w:rsidR="00A204A6" w:rsidRDefault="00B019C5">
      <w:pPr>
        <w:spacing w:line="276" w:lineRule="auto"/>
        <w:rPr>
          <w:sz w:val="30"/>
          <w:szCs w:val="30"/>
        </w:rPr>
      </w:pPr>
      <w:r>
        <w:rPr>
          <w:b/>
          <w:sz w:val="30"/>
          <w:szCs w:val="30"/>
        </w:rPr>
        <w:t>3.2 METHOD OF ANALYSIS</w:t>
      </w:r>
    </w:p>
    <w:p w14:paraId="59EECBCF" w14:textId="77777777" w:rsidR="00A204A6" w:rsidRDefault="00B019C5">
      <w:pPr>
        <w:spacing w:line="276" w:lineRule="auto"/>
        <w:rPr>
          <w:sz w:val="30"/>
          <w:szCs w:val="30"/>
        </w:rPr>
      </w:pPr>
      <w:r>
        <w:rPr>
          <w:sz w:val="30"/>
          <w:szCs w:val="30"/>
        </w:rPr>
        <w:t>Analysis of the water samples were carried out in two different categories namely:</w:t>
      </w:r>
    </w:p>
    <w:p w14:paraId="390DA036" w14:textId="77777777" w:rsidR="00A204A6" w:rsidRDefault="00B019C5">
      <w:pPr>
        <w:spacing w:line="276" w:lineRule="auto"/>
        <w:ind w:left="720"/>
        <w:rPr>
          <w:sz w:val="30"/>
          <w:szCs w:val="30"/>
        </w:rPr>
      </w:pPr>
      <w:r>
        <w:rPr>
          <w:sz w:val="30"/>
          <w:szCs w:val="30"/>
        </w:rPr>
        <w:t>1.0 Physical analysis</w:t>
      </w:r>
      <w:r>
        <w:rPr>
          <w:sz w:val="30"/>
          <w:szCs w:val="30"/>
        </w:rPr>
        <w:br/>
        <w:t>2.0 Chemical analysis</w:t>
      </w:r>
    </w:p>
    <w:p w14:paraId="5AC8138E" w14:textId="77777777" w:rsidR="00A204A6" w:rsidRDefault="00B019C5">
      <w:pPr>
        <w:spacing w:line="276" w:lineRule="auto"/>
        <w:rPr>
          <w:sz w:val="30"/>
          <w:szCs w:val="30"/>
        </w:rPr>
      </w:pPr>
      <w:r>
        <w:rPr>
          <w:sz w:val="30"/>
          <w:szCs w:val="30"/>
        </w:rPr>
        <w:t>The physical analysis was done by using physical analytical equipment. Some chemical analysis was done by titrimetric method, while metal analysis was done with the aid of Spectron 20 machine.</w:t>
      </w:r>
    </w:p>
    <w:p w14:paraId="48A3038E" w14:textId="77777777" w:rsidR="00A204A6" w:rsidRDefault="00B019C5">
      <w:pPr>
        <w:spacing w:line="276" w:lineRule="auto"/>
        <w:rPr>
          <w:b/>
          <w:sz w:val="30"/>
          <w:szCs w:val="30"/>
        </w:rPr>
      </w:pPr>
      <w:r>
        <w:rPr>
          <w:sz w:val="30"/>
          <w:szCs w:val="30"/>
        </w:rPr>
        <w:br/>
      </w:r>
      <w:r>
        <w:rPr>
          <w:sz w:val="30"/>
          <w:szCs w:val="30"/>
        </w:rPr>
        <w:br/>
      </w:r>
      <w:r>
        <w:rPr>
          <w:b/>
          <w:sz w:val="30"/>
          <w:szCs w:val="30"/>
        </w:rPr>
        <w:t>3.3 PHYSICAL ANALYSIS</w:t>
      </w:r>
    </w:p>
    <w:p w14:paraId="30CC37AD" w14:textId="77777777" w:rsidR="00A204A6" w:rsidRDefault="00B019C5">
      <w:pPr>
        <w:spacing w:line="276" w:lineRule="auto"/>
        <w:rPr>
          <w:b/>
          <w:sz w:val="30"/>
          <w:szCs w:val="30"/>
        </w:rPr>
      </w:pPr>
      <w:r>
        <w:rPr>
          <w:sz w:val="30"/>
          <w:szCs w:val="30"/>
        </w:rPr>
        <w:t xml:space="preserve">3.3.1 </w:t>
      </w:r>
      <w:r>
        <w:rPr>
          <w:b/>
          <w:sz w:val="30"/>
          <w:szCs w:val="30"/>
        </w:rPr>
        <w:t xml:space="preserve">Determination of </w:t>
      </w:r>
      <w:proofErr w:type="spellStart"/>
      <w:r>
        <w:rPr>
          <w:b/>
          <w:sz w:val="30"/>
          <w:szCs w:val="30"/>
        </w:rPr>
        <w:t>Colour</w:t>
      </w:r>
      <w:proofErr w:type="spellEnd"/>
    </w:p>
    <w:p w14:paraId="2580C091" w14:textId="77777777" w:rsidR="00A204A6" w:rsidRDefault="00B019C5">
      <w:pPr>
        <w:spacing w:line="276" w:lineRule="auto"/>
        <w:rPr>
          <w:b/>
          <w:sz w:val="30"/>
          <w:szCs w:val="30"/>
        </w:rPr>
      </w:pPr>
      <w:r>
        <w:rPr>
          <w:b/>
          <w:sz w:val="30"/>
          <w:szCs w:val="30"/>
        </w:rPr>
        <w:t xml:space="preserve">Procedure: </w:t>
      </w:r>
      <w:r>
        <w:rPr>
          <w:sz w:val="30"/>
          <w:szCs w:val="30"/>
        </w:rPr>
        <w:t xml:space="preserve">Distilled water and the sample were poured into the test tube. The </w:t>
      </w:r>
      <w:proofErr w:type="spellStart"/>
      <w:r>
        <w:rPr>
          <w:sz w:val="30"/>
          <w:szCs w:val="30"/>
        </w:rPr>
        <w:t>hazen</w:t>
      </w:r>
      <w:proofErr w:type="spellEnd"/>
      <w:r>
        <w:rPr>
          <w:sz w:val="30"/>
          <w:szCs w:val="30"/>
        </w:rPr>
        <w:t xml:space="preserve"> disc which was numbered was inserted in the </w:t>
      </w:r>
      <w:proofErr w:type="spellStart"/>
      <w:r>
        <w:rPr>
          <w:sz w:val="30"/>
          <w:szCs w:val="30"/>
        </w:rPr>
        <w:t>lovibond</w:t>
      </w:r>
      <w:proofErr w:type="spellEnd"/>
      <w:r>
        <w:rPr>
          <w:sz w:val="30"/>
          <w:szCs w:val="30"/>
        </w:rPr>
        <w:t xml:space="preserve">. The </w:t>
      </w:r>
      <w:proofErr w:type="spellStart"/>
      <w:r>
        <w:rPr>
          <w:sz w:val="30"/>
          <w:szCs w:val="30"/>
        </w:rPr>
        <w:lastRenderedPageBreak/>
        <w:t>hazen</w:t>
      </w:r>
      <w:proofErr w:type="spellEnd"/>
      <w:r>
        <w:rPr>
          <w:sz w:val="30"/>
          <w:szCs w:val="30"/>
        </w:rPr>
        <w:t xml:space="preserve"> disc being positioned on the distilled water was then watched to know the particular disc number that have the same </w:t>
      </w:r>
      <w:proofErr w:type="spellStart"/>
      <w:r>
        <w:rPr>
          <w:sz w:val="30"/>
          <w:szCs w:val="30"/>
        </w:rPr>
        <w:t>colour</w:t>
      </w:r>
      <w:proofErr w:type="spellEnd"/>
      <w:r>
        <w:rPr>
          <w:sz w:val="30"/>
          <w:szCs w:val="30"/>
        </w:rPr>
        <w:t xml:space="preserve"> with the sample. When rotated, the disc number that has the </w:t>
      </w:r>
      <w:proofErr w:type="spellStart"/>
      <w:r>
        <w:rPr>
          <w:sz w:val="30"/>
          <w:szCs w:val="30"/>
        </w:rPr>
        <w:t>colour</w:t>
      </w:r>
      <w:proofErr w:type="spellEnd"/>
      <w:r>
        <w:rPr>
          <w:sz w:val="30"/>
          <w:szCs w:val="30"/>
        </w:rPr>
        <w:t xml:space="preserve"> with the distilled water was checked and the value was recorded.</w:t>
      </w:r>
      <w:r>
        <w:rPr>
          <w:sz w:val="30"/>
          <w:szCs w:val="30"/>
        </w:rPr>
        <w:br/>
        <w:t xml:space="preserve">3.3.2 </w:t>
      </w:r>
      <w:proofErr w:type="spellStart"/>
      <w:r>
        <w:rPr>
          <w:b/>
          <w:sz w:val="30"/>
          <w:szCs w:val="30"/>
        </w:rPr>
        <w:t>Odour</w:t>
      </w:r>
      <w:proofErr w:type="spellEnd"/>
    </w:p>
    <w:p w14:paraId="5768308C" w14:textId="77777777" w:rsidR="00A204A6" w:rsidRDefault="00B019C5">
      <w:pPr>
        <w:spacing w:line="276" w:lineRule="auto"/>
        <w:rPr>
          <w:b/>
          <w:sz w:val="30"/>
          <w:szCs w:val="30"/>
        </w:rPr>
      </w:pPr>
      <w:r>
        <w:rPr>
          <w:b/>
          <w:sz w:val="30"/>
          <w:szCs w:val="30"/>
        </w:rPr>
        <w:t xml:space="preserve">Procedure: </w:t>
      </w:r>
      <w:r>
        <w:rPr>
          <w:sz w:val="30"/>
          <w:szCs w:val="30"/>
        </w:rPr>
        <w:t>This is done with the nose.</w:t>
      </w:r>
      <w:r>
        <w:rPr>
          <w:sz w:val="30"/>
          <w:szCs w:val="30"/>
        </w:rPr>
        <w:br/>
      </w:r>
      <w:r>
        <w:rPr>
          <w:sz w:val="30"/>
          <w:szCs w:val="30"/>
        </w:rPr>
        <w:br/>
        <w:t xml:space="preserve">3.3.3 </w:t>
      </w:r>
      <w:r>
        <w:rPr>
          <w:b/>
          <w:sz w:val="30"/>
          <w:szCs w:val="30"/>
        </w:rPr>
        <w:t>Electrical Conductivity</w:t>
      </w:r>
    </w:p>
    <w:p w14:paraId="531B5BB3" w14:textId="77777777" w:rsidR="00A204A6" w:rsidRDefault="00B019C5">
      <w:pPr>
        <w:spacing w:line="276" w:lineRule="auto"/>
        <w:rPr>
          <w:sz w:val="30"/>
          <w:szCs w:val="30"/>
        </w:rPr>
      </w:pPr>
      <w:r>
        <w:rPr>
          <w:b/>
          <w:sz w:val="30"/>
          <w:szCs w:val="30"/>
        </w:rPr>
        <w:t xml:space="preserve">Procedure: </w:t>
      </w:r>
      <w:r>
        <w:rPr>
          <w:sz w:val="30"/>
          <w:szCs w:val="30"/>
        </w:rPr>
        <w:t>The electrode was wetted thoroughly and then plugged into the conductivity meter before it was inserted in to a 250ml beaker containing distilled water. The conductivity meter was then switched on, and zero error was corrected. The distilled water was replaced with raw water samples and the electrode was inserted in each case. The system was allowed to stabilize and the reading was recorded.</w:t>
      </w:r>
    </w:p>
    <w:p w14:paraId="5B99D0FF" w14:textId="77777777" w:rsidR="00A204A6" w:rsidRDefault="00B019C5">
      <w:pPr>
        <w:spacing w:line="276" w:lineRule="auto"/>
        <w:rPr>
          <w:b/>
          <w:sz w:val="30"/>
          <w:szCs w:val="30"/>
        </w:rPr>
      </w:pPr>
      <w:r>
        <w:rPr>
          <w:sz w:val="30"/>
          <w:szCs w:val="30"/>
        </w:rPr>
        <w:t>3.3.4</w:t>
      </w:r>
      <w:r>
        <w:rPr>
          <w:b/>
          <w:sz w:val="30"/>
          <w:szCs w:val="30"/>
        </w:rPr>
        <w:t xml:space="preserve"> Determination of pH value</w:t>
      </w:r>
    </w:p>
    <w:p w14:paraId="36F3A0DA" w14:textId="77777777" w:rsidR="00A204A6" w:rsidRDefault="00B019C5">
      <w:pPr>
        <w:spacing w:line="276" w:lineRule="auto"/>
        <w:rPr>
          <w:sz w:val="30"/>
          <w:szCs w:val="30"/>
        </w:rPr>
      </w:pPr>
      <w:r>
        <w:rPr>
          <w:b/>
          <w:sz w:val="30"/>
          <w:szCs w:val="30"/>
        </w:rPr>
        <w:t xml:space="preserve">Procedure: </w:t>
      </w:r>
      <w:r>
        <w:rPr>
          <w:sz w:val="30"/>
          <w:szCs w:val="30"/>
        </w:rPr>
        <w:t>The glass electrode was thoroughly wetted with distilled water. The Ph meter was switched on and was standardized. This was done by connecting glass electrode to the pH meter and inserting the electrode into the buffer solution. This was allowed to stabilize and pH meter reading indicated 4.0, which is equal to its known value. The same thing was repeated using buffer solution with pH of 9.0. The beaker containing buffer solution was then replaced consecutively with the ones containing raw water samples and the electrode was inserted into it. This was then allowed to stabilize and the readings were recorded.</w:t>
      </w:r>
      <w:r>
        <w:rPr>
          <w:sz w:val="30"/>
          <w:szCs w:val="30"/>
        </w:rPr>
        <w:br/>
      </w:r>
    </w:p>
    <w:p w14:paraId="3B6E9959" w14:textId="77777777" w:rsidR="00A204A6" w:rsidRDefault="00B019C5">
      <w:pPr>
        <w:spacing w:line="276" w:lineRule="auto"/>
        <w:rPr>
          <w:sz w:val="30"/>
          <w:szCs w:val="30"/>
        </w:rPr>
      </w:pPr>
      <w:r>
        <w:rPr>
          <w:sz w:val="30"/>
          <w:szCs w:val="30"/>
        </w:rPr>
        <w:br/>
      </w:r>
      <w:r>
        <w:rPr>
          <w:sz w:val="30"/>
          <w:szCs w:val="30"/>
        </w:rPr>
        <w:br/>
      </w:r>
    </w:p>
    <w:p w14:paraId="1CFDB01E" w14:textId="77777777" w:rsidR="00A204A6" w:rsidRDefault="00B019C5">
      <w:pPr>
        <w:spacing w:line="276" w:lineRule="auto"/>
        <w:rPr>
          <w:b/>
          <w:sz w:val="30"/>
          <w:szCs w:val="30"/>
        </w:rPr>
      </w:pPr>
      <w:r>
        <w:rPr>
          <w:b/>
          <w:sz w:val="30"/>
          <w:szCs w:val="30"/>
        </w:rPr>
        <w:lastRenderedPageBreak/>
        <w:t>3.4 CHEMICAL ANALYSIS</w:t>
      </w:r>
    </w:p>
    <w:p w14:paraId="4B5A3EFF" w14:textId="77777777" w:rsidR="00A204A6" w:rsidRDefault="00B019C5">
      <w:pPr>
        <w:spacing w:line="276" w:lineRule="auto"/>
        <w:rPr>
          <w:sz w:val="30"/>
          <w:szCs w:val="30"/>
        </w:rPr>
      </w:pPr>
      <w:r>
        <w:rPr>
          <w:b/>
          <w:sz w:val="30"/>
          <w:szCs w:val="30"/>
        </w:rPr>
        <w:t>3.4.1 Determination of Total Solid (T.S)</w:t>
      </w:r>
      <w:r>
        <w:rPr>
          <w:b/>
          <w:sz w:val="30"/>
          <w:szCs w:val="30"/>
        </w:rPr>
        <w:br/>
        <w:t xml:space="preserve">Procedure: </w:t>
      </w:r>
      <w:r>
        <w:rPr>
          <w:sz w:val="30"/>
          <w:szCs w:val="30"/>
        </w:rPr>
        <w:t xml:space="preserve">Empty beaker was initially weighed, 50 </w:t>
      </w:r>
      <w:proofErr w:type="spellStart"/>
      <w:r>
        <w:rPr>
          <w:sz w:val="30"/>
          <w:szCs w:val="30"/>
        </w:rPr>
        <w:t>mls</w:t>
      </w:r>
      <w:proofErr w:type="spellEnd"/>
      <w:r>
        <w:rPr>
          <w:sz w:val="30"/>
          <w:szCs w:val="30"/>
        </w:rPr>
        <w:t xml:space="preserve"> of the water sample was measured and poured into the weighed beaker and heated gently to dryness at about 70</w:t>
      </w:r>
      <w:proofErr w:type="gramStart"/>
      <w:r>
        <w:rPr>
          <w:sz w:val="30"/>
          <w:szCs w:val="30"/>
          <w:vertAlign w:val="superscript"/>
        </w:rPr>
        <w:t>o</w:t>
      </w:r>
      <w:r>
        <w:rPr>
          <w:sz w:val="30"/>
          <w:szCs w:val="30"/>
        </w:rPr>
        <w:t>c,then</w:t>
      </w:r>
      <w:proofErr w:type="gramEnd"/>
      <w:r>
        <w:rPr>
          <w:sz w:val="30"/>
          <w:szCs w:val="30"/>
        </w:rPr>
        <w:t xml:space="preserve"> it was cooled and reweighed. The process was repeated until a constant mass was obtained and the value noted.</w:t>
      </w:r>
    </w:p>
    <w:p w14:paraId="602F9D25" w14:textId="77777777" w:rsidR="00A204A6" w:rsidRDefault="00B019C5">
      <w:pPr>
        <w:spacing w:line="276" w:lineRule="auto"/>
        <w:rPr>
          <w:sz w:val="30"/>
          <w:szCs w:val="30"/>
        </w:rPr>
      </w:pPr>
      <w:r>
        <w:rPr>
          <w:b/>
          <w:sz w:val="30"/>
          <w:szCs w:val="30"/>
        </w:rPr>
        <w:t>3.4.2 Determination of Dissolved Solids</w:t>
      </w:r>
      <w:r>
        <w:rPr>
          <w:b/>
          <w:sz w:val="30"/>
          <w:szCs w:val="30"/>
        </w:rPr>
        <w:br/>
        <w:t xml:space="preserve">Procedure: </w:t>
      </w:r>
      <w:r>
        <w:rPr>
          <w:sz w:val="30"/>
          <w:szCs w:val="30"/>
        </w:rPr>
        <w:t>empty beaker was weighed; 50mls of the water sample was measured and filtered into the beaker. The filtrate was heated to dryness, cooled and reweighed with the beaker, until a constant mass was obtained and the value was recorded.</w:t>
      </w:r>
    </w:p>
    <w:p w14:paraId="1DAC6C7C" w14:textId="77777777" w:rsidR="00A204A6" w:rsidRDefault="00B019C5">
      <w:pPr>
        <w:spacing w:line="276" w:lineRule="auto"/>
        <w:rPr>
          <w:sz w:val="30"/>
          <w:szCs w:val="30"/>
        </w:rPr>
      </w:pPr>
      <w:r>
        <w:rPr>
          <w:b/>
          <w:sz w:val="30"/>
          <w:szCs w:val="30"/>
        </w:rPr>
        <w:t>3.4.3 Determination of Suspended Solids (S.S)</w:t>
      </w:r>
      <w:r>
        <w:rPr>
          <w:b/>
          <w:sz w:val="30"/>
          <w:szCs w:val="30"/>
        </w:rPr>
        <w:br/>
        <w:t xml:space="preserve">Procedure: </w:t>
      </w:r>
      <w:r>
        <w:rPr>
          <w:sz w:val="30"/>
          <w:szCs w:val="30"/>
        </w:rPr>
        <w:t>The water sample was filter with a filter paper and the residue on the filter paper was calculated as S.S = (T.S- D.S) mg/1.</w:t>
      </w:r>
    </w:p>
    <w:p w14:paraId="7ACA94EE" w14:textId="77777777" w:rsidR="00A204A6" w:rsidRDefault="00B019C5">
      <w:pPr>
        <w:spacing w:line="276" w:lineRule="auto"/>
        <w:rPr>
          <w:sz w:val="30"/>
          <w:szCs w:val="30"/>
        </w:rPr>
      </w:pPr>
      <w:r>
        <w:rPr>
          <w:b/>
          <w:sz w:val="30"/>
          <w:szCs w:val="30"/>
        </w:rPr>
        <w:t>3.4.4 Determination of Acidity</w:t>
      </w:r>
      <w:r>
        <w:rPr>
          <w:sz w:val="30"/>
          <w:szCs w:val="30"/>
        </w:rPr>
        <w:br/>
      </w:r>
      <w:r>
        <w:rPr>
          <w:b/>
          <w:sz w:val="30"/>
          <w:szCs w:val="30"/>
        </w:rPr>
        <w:t xml:space="preserve">Procedure: </w:t>
      </w:r>
      <w:r>
        <w:rPr>
          <w:sz w:val="30"/>
          <w:szCs w:val="30"/>
        </w:rPr>
        <w:t xml:space="preserve">10ml of water sample was pipette into a conical flask. Three drops of phenolphthalein solution was added to each sample and titrated with 0.1M NaOH solution to give a pink </w:t>
      </w:r>
      <w:proofErr w:type="spellStart"/>
      <w:r>
        <w:rPr>
          <w:sz w:val="30"/>
          <w:szCs w:val="30"/>
        </w:rPr>
        <w:t>colour</w:t>
      </w:r>
      <w:proofErr w:type="spellEnd"/>
      <w:r>
        <w:rPr>
          <w:sz w:val="30"/>
          <w:szCs w:val="30"/>
        </w:rPr>
        <w:t>.</w:t>
      </w:r>
    </w:p>
    <w:p w14:paraId="48C05E07" w14:textId="77777777" w:rsidR="00A204A6" w:rsidRDefault="00B019C5">
      <w:pPr>
        <w:spacing w:line="276" w:lineRule="auto"/>
        <w:rPr>
          <w:sz w:val="30"/>
          <w:szCs w:val="30"/>
        </w:rPr>
      </w:pPr>
      <w:r>
        <w:rPr>
          <w:b/>
          <w:sz w:val="30"/>
          <w:szCs w:val="30"/>
        </w:rPr>
        <w:t>3.4.5 Determination of Alkalinity</w:t>
      </w:r>
      <w:r>
        <w:rPr>
          <w:b/>
          <w:sz w:val="30"/>
          <w:szCs w:val="30"/>
        </w:rPr>
        <w:br/>
        <w:t xml:space="preserve">Procedure: </w:t>
      </w:r>
      <w:r>
        <w:rPr>
          <w:sz w:val="30"/>
          <w:szCs w:val="30"/>
        </w:rPr>
        <w:t xml:space="preserve">10ml of water sample was pipette into a conical flask. Three drops of methyl orange indicator was added and titrated with 0.1M NaOH to give an orange </w:t>
      </w:r>
      <w:proofErr w:type="spellStart"/>
      <w:r>
        <w:rPr>
          <w:sz w:val="30"/>
          <w:szCs w:val="30"/>
        </w:rPr>
        <w:t>colour</w:t>
      </w:r>
      <w:proofErr w:type="spellEnd"/>
      <w:r>
        <w:rPr>
          <w:sz w:val="30"/>
          <w:szCs w:val="30"/>
        </w:rPr>
        <w:t>.</w:t>
      </w:r>
    </w:p>
    <w:p w14:paraId="16E41E38" w14:textId="77777777" w:rsidR="00A204A6" w:rsidRDefault="00B019C5">
      <w:pPr>
        <w:spacing w:line="276" w:lineRule="auto"/>
        <w:rPr>
          <w:b/>
          <w:sz w:val="30"/>
          <w:szCs w:val="30"/>
        </w:rPr>
      </w:pPr>
      <w:r>
        <w:rPr>
          <w:b/>
          <w:sz w:val="30"/>
          <w:szCs w:val="30"/>
        </w:rPr>
        <w:t xml:space="preserve">3.4.6 Determination of Chemical Oxygen Demand (C.O.D) </w:t>
      </w:r>
      <w:r>
        <w:rPr>
          <w:b/>
          <w:sz w:val="30"/>
          <w:szCs w:val="30"/>
        </w:rPr>
        <w:br/>
        <w:t xml:space="preserve">Procedure: </w:t>
      </w:r>
      <w:r>
        <w:rPr>
          <w:sz w:val="30"/>
          <w:szCs w:val="30"/>
        </w:rPr>
        <w:t xml:space="preserve">1oml of water sample was pipette; 5ml of 0.025M potassium dichromate was measured with a measuring cylinder. 15ml of concentrated </w:t>
      </w:r>
      <w:proofErr w:type="spellStart"/>
      <w:r>
        <w:rPr>
          <w:sz w:val="30"/>
          <w:szCs w:val="30"/>
        </w:rPr>
        <w:t>sulphuric</w:t>
      </w:r>
      <w:proofErr w:type="spellEnd"/>
      <w:r>
        <w:rPr>
          <w:sz w:val="30"/>
          <w:szCs w:val="30"/>
        </w:rPr>
        <w:t xml:space="preserve"> acid was added and diluted with 40ml of distilled water to get 70ml solution. 7 drops of </w:t>
      </w:r>
      <w:proofErr w:type="spellStart"/>
      <w:r>
        <w:rPr>
          <w:sz w:val="30"/>
          <w:szCs w:val="30"/>
        </w:rPr>
        <w:t>phenothroline</w:t>
      </w:r>
      <w:proofErr w:type="spellEnd"/>
      <w:r>
        <w:rPr>
          <w:sz w:val="30"/>
          <w:szCs w:val="30"/>
        </w:rPr>
        <w:t xml:space="preserve"> ferrous sulphate indicator was added. This was allowed to cool.</w:t>
      </w:r>
    </w:p>
    <w:p w14:paraId="4867FE7E" w14:textId="77777777" w:rsidR="00A204A6" w:rsidRDefault="00B019C5">
      <w:pPr>
        <w:spacing w:line="276" w:lineRule="auto"/>
        <w:rPr>
          <w:sz w:val="30"/>
          <w:szCs w:val="30"/>
        </w:rPr>
      </w:pPr>
      <w:r>
        <w:rPr>
          <w:b/>
          <w:sz w:val="30"/>
          <w:szCs w:val="30"/>
        </w:rPr>
        <w:lastRenderedPageBreak/>
        <w:t xml:space="preserve">Observation: </w:t>
      </w:r>
      <w:r>
        <w:rPr>
          <w:sz w:val="30"/>
          <w:szCs w:val="30"/>
        </w:rPr>
        <w:t xml:space="preserve">The </w:t>
      </w:r>
      <w:proofErr w:type="spellStart"/>
      <w:r>
        <w:rPr>
          <w:sz w:val="30"/>
          <w:szCs w:val="30"/>
        </w:rPr>
        <w:t>colour</w:t>
      </w:r>
      <w:proofErr w:type="spellEnd"/>
      <w:r>
        <w:rPr>
          <w:sz w:val="30"/>
          <w:szCs w:val="30"/>
        </w:rPr>
        <w:t xml:space="preserve"> changes from greenish blue to orange </w:t>
      </w:r>
      <w:proofErr w:type="spellStart"/>
      <w:r>
        <w:rPr>
          <w:sz w:val="30"/>
          <w:szCs w:val="30"/>
        </w:rPr>
        <w:t>colour</w:t>
      </w:r>
      <w:proofErr w:type="spellEnd"/>
      <w:r>
        <w:rPr>
          <w:sz w:val="30"/>
          <w:szCs w:val="30"/>
        </w:rPr>
        <w:t>, and then titration was done on the blank sample.</w:t>
      </w:r>
    </w:p>
    <w:p w14:paraId="589B11CC" w14:textId="77777777" w:rsidR="00A204A6" w:rsidRDefault="00B019C5">
      <w:pPr>
        <w:spacing w:line="276" w:lineRule="auto"/>
        <w:rPr>
          <w:sz w:val="30"/>
          <w:szCs w:val="30"/>
        </w:rPr>
      </w:pPr>
      <w:r>
        <w:rPr>
          <w:sz w:val="30"/>
          <w:szCs w:val="30"/>
        </w:rPr>
        <w:t xml:space="preserve">N.B The </w:t>
      </w:r>
      <w:proofErr w:type="spellStart"/>
      <w:r>
        <w:rPr>
          <w:sz w:val="30"/>
          <w:szCs w:val="30"/>
        </w:rPr>
        <w:t>titre</w:t>
      </w:r>
      <w:proofErr w:type="spellEnd"/>
      <w:r>
        <w:rPr>
          <w:sz w:val="30"/>
          <w:szCs w:val="30"/>
        </w:rPr>
        <w:t xml:space="preserve"> value for the blank sample is higher than the </w:t>
      </w:r>
      <w:proofErr w:type="spellStart"/>
      <w:r>
        <w:rPr>
          <w:sz w:val="30"/>
          <w:szCs w:val="30"/>
        </w:rPr>
        <w:t>titre</w:t>
      </w:r>
      <w:proofErr w:type="spellEnd"/>
      <w:r>
        <w:rPr>
          <w:sz w:val="30"/>
          <w:szCs w:val="30"/>
        </w:rPr>
        <w:t xml:space="preserve"> value of the sample.</w:t>
      </w:r>
    </w:p>
    <w:p w14:paraId="500699C6" w14:textId="77777777" w:rsidR="00A204A6" w:rsidRDefault="00B019C5">
      <w:pPr>
        <w:spacing w:line="276" w:lineRule="auto"/>
        <w:rPr>
          <w:sz w:val="30"/>
          <w:szCs w:val="30"/>
        </w:rPr>
      </w:pPr>
      <w:r>
        <w:rPr>
          <w:b/>
          <w:sz w:val="30"/>
          <w:szCs w:val="30"/>
        </w:rPr>
        <w:t>3.4.7 Determination of Dissolved Oxygen (D.O)</w:t>
      </w:r>
      <w:r>
        <w:rPr>
          <w:b/>
          <w:sz w:val="30"/>
          <w:szCs w:val="30"/>
        </w:rPr>
        <w:br/>
        <w:t xml:space="preserve">Procedure: </w:t>
      </w:r>
      <w:r>
        <w:rPr>
          <w:sz w:val="30"/>
          <w:szCs w:val="30"/>
        </w:rPr>
        <w:t>20ml of water was pipette. 1ml of potassium fluoride was also pipette. 2ml of 0.1M manganese sulphate was also added together with 2ml of alkaline iodine solution. Then 2ml of concentrated H</w:t>
      </w:r>
      <w:r>
        <w:rPr>
          <w:sz w:val="30"/>
          <w:szCs w:val="30"/>
          <w:vertAlign w:val="subscript"/>
        </w:rPr>
        <w:t>2</w:t>
      </w:r>
      <w:r>
        <w:rPr>
          <w:sz w:val="30"/>
          <w:szCs w:val="30"/>
        </w:rPr>
        <w:t>SO</w:t>
      </w:r>
      <w:r>
        <w:rPr>
          <w:sz w:val="30"/>
          <w:szCs w:val="30"/>
          <w:vertAlign w:val="subscript"/>
        </w:rPr>
        <w:t>4</w:t>
      </w:r>
      <w:r>
        <w:rPr>
          <w:sz w:val="30"/>
          <w:szCs w:val="30"/>
        </w:rPr>
        <w:t xml:space="preserve"> and 5ml of freshly prepared starch indicator were added and the </w:t>
      </w:r>
      <w:proofErr w:type="spellStart"/>
      <w:r>
        <w:rPr>
          <w:sz w:val="30"/>
          <w:szCs w:val="30"/>
        </w:rPr>
        <w:t>colour</w:t>
      </w:r>
      <w:proofErr w:type="spellEnd"/>
      <w:r>
        <w:rPr>
          <w:sz w:val="30"/>
          <w:szCs w:val="30"/>
        </w:rPr>
        <w:t xml:space="preserve"> changes to blue black. This was titrated using sodium thiosulphate solution (0.05M) to a </w:t>
      </w:r>
      <w:proofErr w:type="spellStart"/>
      <w:r>
        <w:rPr>
          <w:sz w:val="30"/>
          <w:szCs w:val="30"/>
        </w:rPr>
        <w:t>colourless</w:t>
      </w:r>
      <w:proofErr w:type="spellEnd"/>
      <w:r>
        <w:rPr>
          <w:sz w:val="30"/>
          <w:szCs w:val="30"/>
        </w:rPr>
        <w:t xml:space="preserve"> and point.</w:t>
      </w:r>
    </w:p>
    <w:p w14:paraId="28461287" w14:textId="77777777" w:rsidR="00A204A6" w:rsidRDefault="00B019C5">
      <w:pPr>
        <w:spacing w:line="276" w:lineRule="auto"/>
        <w:rPr>
          <w:sz w:val="30"/>
          <w:szCs w:val="30"/>
        </w:rPr>
      </w:pPr>
      <w:r>
        <w:rPr>
          <w:b/>
          <w:sz w:val="30"/>
          <w:szCs w:val="30"/>
        </w:rPr>
        <w:t>3.4.8 Determination of Calcium</w:t>
      </w:r>
      <w:r>
        <w:rPr>
          <w:b/>
          <w:sz w:val="30"/>
          <w:szCs w:val="30"/>
        </w:rPr>
        <w:br/>
        <w:t xml:space="preserve">Procedure: </w:t>
      </w:r>
      <w:r>
        <w:rPr>
          <w:sz w:val="30"/>
          <w:szCs w:val="30"/>
        </w:rPr>
        <w:t>10ml of water sample was measured into a beaker; a pinch of potassium cyanide was added together with a pinch of hydroxylamine hydrochloride. 5ml of 8 molar potassium hydroxides was added then a pinch of indicator (Patton and readers reagent) was added and titrated with 0.01M EDTA using a burette.</w:t>
      </w:r>
    </w:p>
    <w:p w14:paraId="23419777" w14:textId="77777777" w:rsidR="00A204A6" w:rsidRDefault="00B019C5">
      <w:pPr>
        <w:spacing w:line="276" w:lineRule="auto"/>
        <w:rPr>
          <w:sz w:val="30"/>
          <w:szCs w:val="30"/>
        </w:rPr>
      </w:pPr>
      <w:r>
        <w:rPr>
          <w:b/>
          <w:sz w:val="30"/>
          <w:szCs w:val="30"/>
        </w:rPr>
        <w:t xml:space="preserve">Observation: </w:t>
      </w:r>
      <w:proofErr w:type="spellStart"/>
      <w:r>
        <w:rPr>
          <w:sz w:val="30"/>
          <w:szCs w:val="30"/>
        </w:rPr>
        <w:t>Colour</w:t>
      </w:r>
      <w:proofErr w:type="spellEnd"/>
      <w:r>
        <w:rPr>
          <w:sz w:val="30"/>
          <w:szCs w:val="30"/>
        </w:rPr>
        <w:t xml:space="preserve"> changes from brown to green.</w:t>
      </w:r>
    </w:p>
    <w:p w14:paraId="265C8294" w14:textId="77777777" w:rsidR="00A204A6" w:rsidRDefault="00B019C5">
      <w:pPr>
        <w:spacing w:line="276" w:lineRule="auto"/>
        <w:rPr>
          <w:sz w:val="30"/>
          <w:szCs w:val="30"/>
        </w:rPr>
      </w:pPr>
      <w:r>
        <w:rPr>
          <w:b/>
          <w:sz w:val="30"/>
          <w:szCs w:val="30"/>
        </w:rPr>
        <w:t>3.4.9 Determination of Magnesium</w:t>
      </w:r>
      <w:r>
        <w:rPr>
          <w:b/>
          <w:sz w:val="30"/>
          <w:szCs w:val="30"/>
        </w:rPr>
        <w:br/>
        <w:t xml:space="preserve">Procedure: </w:t>
      </w:r>
      <w:r>
        <w:rPr>
          <w:sz w:val="30"/>
          <w:szCs w:val="30"/>
        </w:rPr>
        <w:t>10ml of the sample was measured, a pinch of hydroxylamine hydrochloride was added and 5ml of mono-ethanol buffer or (buffer 10) was added, then 2 drops of Eriochrome black T indicator was added. This was titrated with 0.01M EDTA.</w:t>
      </w:r>
    </w:p>
    <w:p w14:paraId="460A3325" w14:textId="77777777" w:rsidR="00A204A6" w:rsidRDefault="00B019C5">
      <w:pPr>
        <w:spacing w:line="276" w:lineRule="auto"/>
        <w:rPr>
          <w:sz w:val="30"/>
          <w:szCs w:val="30"/>
        </w:rPr>
      </w:pPr>
      <w:r>
        <w:rPr>
          <w:b/>
          <w:sz w:val="30"/>
          <w:szCs w:val="30"/>
        </w:rPr>
        <w:t xml:space="preserve">Observation: </w:t>
      </w:r>
      <w:r>
        <w:rPr>
          <w:sz w:val="30"/>
          <w:szCs w:val="30"/>
        </w:rPr>
        <w:t xml:space="preserve">The </w:t>
      </w:r>
      <w:proofErr w:type="spellStart"/>
      <w:r>
        <w:rPr>
          <w:sz w:val="30"/>
          <w:szCs w:val="30"/>
        </w:rPr>
        <w:t>colour</w:t>
      </w:r>
      <w:proofErr w:type="spellEnd"/>
      <w:r>
        <w:rPr>
          <w:sz w:val="30"/>
          <w:szCs w:val="30"/>
        </w:rPr>
        <w:t xml:space="preserve"> changes from purple to blue black.</w:t>
      </w:r>
      <w:r>
        <w:rPr>
          <w:sz w:val="30"/>
          <w:szCs w:val="30"/>
        </w:rPr>
        <w:br/>
      </w:r>
      <w:r>
        <w:rPr>
          <w:sz w:val="30"/>
          <w:szCs w:val="30"/>
        </w:rPr>
        <w:br/>
      </w:r>
      <w:r>
        <w:rPr>
          <w:b/>
          <w:sz w:val="30"/>
          <w:szCs w:val="30"/>
        </w:rPr>
        <w:t>3.4.10 Determination of Chloride</w:t>
      </w:r>
      <w:r>
        <w:rPr>
          <w:b/>
          <w:sz w:val="30"/>
          <w:szCs w:val="30"/>
        </w:rPr>
        <w:br/>
        <w:t xml:space="preserve">Procedure: </w:t>
      </w:r>
      <w:r>
        <w:rPr>
          <w:sz w:val="30"/>
          <w:szCs w:val="30"/>
        </w:rPr>
        <w:t>10ml of water sample was pipette, 3 drops of 0.1M potassium indicator was added and titrated with 0.1M silver nitrate.</w:t>
      </w:r>
    </w:p>
    <w:p w14:paraId="1058E1F2" w14:textId="77777777" w:rsidR="00A204A6" w:rsidRDefault="00B019C5">
      <w:pPr>
        <w:spacing w:line="276" w:lineRule="auto"/>
        <w:rPr>
          <w:sz w:val="30"/>
          <w:szCs w:val="30"/>
        </w:rPr>
      </w:pPr>
      <w:r>
        <w:rPr>
          <w:b/>
          <w:sz w:val="30"/>
          <w:szCs w:val="30"/>
        </w:rPr>
        <w:lastRenderedPageBreak/>
        <w:t xml:space="preserve">Observation: </w:t>
      </w:r>
      <w:r>
        <w:rPr>
          <w:sz w:val="30"/>
          <w:szCs w:val="30"/>
        </w:rPr>
        <w:t xml:space="preserve">The </w:t>
      </w:r>
      <w:proofErr w:type="spellStart"/>
      <w:r>
        <w:rPr>
          <w:sz w:val="30"/>
          <w:szCs w:val="30"/>
        </w:rPr>
        <w:t>colour</w:t>
      </w:r>
      <w:proofErr w:type="spellEnd"/>
      <w:r>
        <w:rPr>
          <w:sz w:val="30"/>
          <w:szCs w:val="30"/>
        </w:rPr>
        <w:t xml:space="preserve"> changes from yellow to light orange.</w:t>
      </w:r>
    </w:p>
    <w:p w14:paraId="3CE0A9AD" w14:textId="77777777" w:rsidR="00A204A6" w:rsidRDefault="00B019C5">
      <w:pPr>
        <w:spacing w:line="276" w:lineRule="auto"/>
        <w:rPr>
          <w:sz w:val="30"/>
          <w:szCs w:val="30"/>
        </w:rPr>
      </w:pPr>
      <w:r>
        <w:rPr>
          <w:sz w:val="30"/>
          <w:szCs w:val="30"/>
        </w:rPr>
        <w:br/>
        <w:t xml:space="preserve">3.4.11 </w:t>
      </w:r>
      <w:r>
        <w:rPr>
          <w:b/>
          <w:sz w:val="30"/>
          <w:szCs w:val="30"/>
        </w:rPr>
        <w:t>Determination of Iron</w:t>
      </w:r>
      <w:r>
        <w:rPr>
          <w:b/>
          <w:sz w:val="30"/>
          <w:szCs w:val="30"/>
        </w:rPr>
        <w:br/>
        <w:t xml:space="preserve">Procedure: </w:t>
      </w:r>
      <w:r>
        <w:rPr>
          <w:sz w:val="30"/>
          <w:szCs w:val="30"/>
        </w:rPr>
        <w:t xml:space="preserve">5ml of water sample was pipette into a test tube. 5ml of sodium acetate buffer was added. 0.5ml of 105 of hydroxylamine hydrochloride was also added and 5ml of 0.02% </w:t>
      </w:r>
      <w:proofErr w:type="spellStart"/>
      <w:r>
        <w:rPr>
          <w:sz w:val="30"/>
          <w:szCs w:val="30"/>
        </w:rPr>
        <w:t>phenothroline</w:t>
      </w:r>
      <w:proofErr w:type="spellEnd"/>
      <w:r>
        <w:rPr>
          <w:sz w:val="30"/>
          <w:szCs w:val="30"/>
        </w:rPr>
        <w:t xml:space="preserve">. This was made up to 50ml in the volumetric flask with distilled water and was allowed to develop from 50mins and the absorbance was read with the aid of </w:t>
      </w:r>
      <w:proofErr w:type="spellStart"/>
      <w:r>
        <w:rPr>
          <w:sz w:val="30"/>
          <w:szCs w:val="30"/>
        </w:rPr>
        <w:t>spectronic</w:t>
      </w:r>
      <w:proofErr w:type="spellEnd"/>
      <w:r>
        <w:rPr>
          <w:sz w:val="30"/>
          <w:szCs w:val="30"/>
        </w:rPr>
        <w:t xml:space="preserve"> 20 machine.</w:t>
      </w:r>
    </w:p>
    <w:p w14:paraId="11DA247F" w14:textId="77777777" w:rsidR="00A204A6" w:rsidRDefault="00B019C5">
      <w:pPr>
        <w:spacing w:line="276" w:lineRule="auto"/>
        <w:rPr>
          <w:sz w:val="30"/>
          <w:szCs w:val="30"/>
        </w:rPr>
      </w:pPr>
      <w:r>
        <w:rPr>
          <w:sz w:val="30"/>
          <w:szCs w:val="30"/>
        </w:rPr>
        <w:t>N.B wavelength of iron = 510nm.</w:t>
      </w:r>
    </w:p>
    <w:p w14:paraId="78B6DD06" w14:textId="77777777" w:rsidR="00A204A6" w:rsidRDefault="00B019C5">
      <w:pPr>
        <w:spacing w:line="276" w:lineRule="auto"/>
        <w:rPr>
          <w:sz w:val="30"/>
          <w:szCs w:val="30"/>
        </w:rPr>
      </w:pPr>
      <w:r>
        <w:rPr>
          <w:sz w:val="30"/>
          <w:szCs w:val="30"/>
        </w:rPr>
        <w:t xml:space="preserve">3.4.12 </w:t>
      </w:r>
      <w:r>
        <w:rPr>
          <w:b/>
          <w:sz w:val="30"/>
          <w:szCs w:val="30"/>
        </w:rPr>
        <w:t>Determination of Zinc</w:t>
      </w:r>
      <w:r>
        <w:rPr>
          <w:b/>
          <w:sz w:val="30"/>
          <w:szCs w:val="30"/>
        </w:rPr>
        <w:br/>
        <w:t xml:space="preserve">Procedure: </w:t>
      </w:r>
      <w:r>
        <w:rPr>
          <w:sz w:val="30"/>
          <w:szCs w:val="30"/>
        </w:rPr>
        <w:t xml:space="preserve">20ml of water sample was measured, 2ml of buffer pH was added with 2 drops of Eriochrome black T indicator and titrated with 0.01M EDTA until </w:t>
      </w:r>
      <w:proofErr w:type="spellStart"/>
      <w:r>
        <w:rPr>
          <w:sz w:val="30"/>
          <w:szCs w:val="30"/>
        </w:rPr>
        <w:t>colour</w:t>
      </w:r>
      <w:proofErr w:type="spellEnd"/>
      <w:r>
        <w:rPr>
          <w:sz w:val="30"/>
          <w:szCs w:val="30"/>
        </w:rPr>
        <w:t xml:space="preserve"> changes from wine red to blue.</w:t>
      </w:r>
    </w:p>
    <w:p w14:paraId="1A4A148F" w14:textId="77777777" w:rsidR="00A204A6" w:rsidRDefault="00B019C5">
      <w:pPr>
        <w:spacing w:line="276" w:lineRule="auto"/>
        <w:rPr>
          <w:sz w:val="30"/>
          <w:szCs w:val="30"/>
        </w:rPr>
      </w:pPr>
      <w:r>
        <w:rPr>
          <w:b/>
          <w:sz w:val="30"/>
          <w:szCs w:val="30"/>
        </w:rPr>
        <w:t>3.4.13 Determination of Lead</w:t>
      </w:r>
      <w:r>
        <w:rPr>
          <w:b/>
          <w:sz w:val="30"/>
          <w:szCs w:val="30"/>
        </w:rPr>
        <w:br/>
        <w:t xml:space="preserve">Procedure: </w:t>
      </w:r>
      <w:r>
        <w:rPr>
          <w:sz w:val="30"/>
          <w:szCs w:val="30"/>
        </w:rPr>
        <w:t>10ml of water sample was measured. 5 to 6 drops of 10% potassium cyanide was added together with 25ml of 1.2M ammonium solution and 0.5ml of 10% Na</w:t>
      </w:r>
      <w:r>
        <w:rPr>
          <w:sz w:val="30"/>
          <w:szCs w:val="30"/>
          <w:vertAlign w:val="subscript"/>
        </w:rPr>
        <w:t>2</w:t>
      </w:r>
      <w:r>
        <w:rPr>
          <w:sz w:val="30"/>
          <w:szCs w:val="30"/>
        </w:rPr>
        <w:t xml:space="preserve">S (sodium </w:t>
      </w:r>
      <w:proofErr w:type="spellStart"/>
      <w:r>
        <w:rPr>
          <w:sz w:val="30"/>
          <w:szCs w:val="30"/>
        </w:rPr>
        <w:t>sulphide</w:t>
      </w:r>
      <w:proofErr w:type="spellEnd"/>
      <w:r>
        <w:rPr>
          <w:sz w:val="30"/>
          <w:szCs w:val="30"/>
        </w:rPr>
        <w:t>). This was made up to 50ml with distilled water.</w:t>
      </w:r>
    </w:p>
    <w:p w14:paraId="270382A6" w14:textId="77777777" w:rsidR="00A204A6" w:rsidRDefault="00B019C5">
      <w:pPr>
        <w:spacing w:line="276" w:lineRule="auto"/>
        <w:rPr>
          <w:sz w:val="30"/>
          <w:szCs w:val="30"/>
        </w:rPr>
      </w:pPr>
      <w:r>
        <w:rPr>
          <w:b/>
          <w:sz w:val="30"/>
          <w:szCs w:val="30"/>
        </w:rPr>
        <w:t xml:space="preserve">N.B: </w:t>
      </w:r>
      <w:r>
        <w:rPr>
          <w:sz w:val="30"/>
          <w:szCs w:val="30"/>
        </w:rPr>
        <w:t>Wavelength of lead is 430nm.</w:t>
      </w:r>
    </w:p>
    <w:p w14:paraId="4CB7E5D5" w14:textId="77777777" w:rsidR="00A204A6" w:rsidRDefault="00B019C5">
      <w:pPr>
        <w:spacing w:line="276" w:lineRule="auto"/>
        <w:rPr>
          <w:sz w:val="30"/>
          <w:szCs w:val="30"/>
        </w:rPr>
      </w:pPr>
      <w:r>
        <w:rPr>
          <w:sz w:val="30"/>
          <w:szCs w:val="30"/>
        </w:rPr>
        <w:t xml:space="preserve">This was taken to </w:t>
      </w:r>
      <w:proofErr w:type="spellStart"/>
      <w:r>
        <w:rPr>
          <w:sz w:val="30"/>
          <w:szCs w:val="30"/>
        </w:rPr>
        <w:t>spectronic</w:t>
      </w:r>
      <w:proofErr w:type="spellEnd"/>
      <w:r>
        <w:rPr>
          <w:sz w:val="30"/>
          <w:szCs w:val="30"/>
        </w:rPr>
        <w:t xml:space="preserve"> 20 machine for its absorbance.</w:t>
      </w:r>
    </w:p>
    <w:p w14:paraId="45F8F9D0" w14:textId="77777777" w:rsidR="00A204A6" w:rsidRDefault="00B019C5">
      <w:pPr>
        <w:spacing w:line="276" w:lineRule="auto"/>
        <w:rPr>
          <w:sz w:val="30"/>
          <w:szCs w:val="30"/>
        </w:rPr>
      </w:pPr>
      <w:r>
        <w:rPr>
          <w:sz w:val="30"/>
          <w:szCs w:val="30"/>
        </w:rPr>
        <w:t xml:space="preserve">3.4.14 </w:t>
      </w:r>
      <w:r>
        <w:rPr>
          <w:b/>
          <w:sz w:val="30"/>
          <w:szCs w:val="30"/>
        </w:rPr>
        <w:t>Determination of Manganese</w:t>
      </w:r>
      <w:r>
        <w:rPr>
          <w:sz w:val="30"/>
          <w:szCs w:val="30"/>
        </w:rPr>
        <w:br/>
      </w:r>
      <w:r>
        <w:rPr>
          <w:b/>
          <w:sz w:val="30"/>
          <w:szCs w:val="30"/>
        </w:rPr>
        <w:t xml:space="preserve">Procedure: </w:t>
      </w:r>
      <w:r>
        <w:rPr>
          <w:sz w:val="30"/>
          <w:szCs w:val="30"/>
        </w:rPr>
        <w:t>20ml of water sample was added to the 50cm</w:t>
      </w:r>
      <w:r>
        <w:rPr>
          <w:sz w:val="30"/>
          <w:szCs w:val="30"/>
          <w:vertAlign w:val="superscript"/>
        </w:rPr>
        <w:t xml:space="preserve">3 </w:t>
      </w:r>
      <w:r>
        <w:rPr>
          <w:sz w:val="30"/>
          <w:szCs w:val="30"/>
        </w:rPr>
        <w:t xml:space="preserve">volumetric flask. 5ml of phosphoric acid was added and 0.3g of potassium </w:t>
      </w:r>
      <w:proofErr w:type="spellStart"/>
      <w:r>
        <w:rPr>
          <w:sz w:val="30"/>
          <w:szCs w:val="30"/>
        </w:rPr>
        <w:t>perioxide</w:t>
      </w:r>
      <w:proofErr w:type="spellEnd"/>
      <w:r>
        <w:rPr>
          <w:sz w:val="30"/>
          <w:szCs w:val="30"/>
        </w:rPr>
        <w:t xml:space="preserve"> was added and shaken well. This was boiled for 15mins and allowed to cool, then made up to 50ml with distilled water. This was read in </w:t>
      </w:r>
      <w:proofErr w:type="spellStart"/>
      <w:r>
        <w:rPr>
          <w:sz w:val="30"/>
          <w:szCs w:val="30"/>
        </w:rPr>
        <w:t>spectronic</w:t>
      </w:r>
      <w:proofErr w:type="spellEnd"/>
      <w:r>
        <w:rPr>
          <w:sz w:val="30"/>
          <w:szCs w:val="30"/>
        </w:rPr>
        <w:t xml:space="preserve"> 20 machine.</w:t>
      </w:r>
    </w:p>
    <w:p w14:paraId="7B948DCE" w14:textId="77777777" w:rsidR="00A204A6" w:rsidRDefault="00B019C5">
      <w:pPr>
        <w:spacing w:line="276" w:lineRule="auto"/>
        <w:rPr>
          <w:sz w:val="30"/>
          <w:szCs w:val="30"/>
        </w:rPr>
      </w:pPr>
      <w:r>
        <w:rPr>
          <w:b/>
          <w:sz w:val="30"/>
          <w:szCs w:val="30"/>
        </w:rPr>
        <w:t xml:space="preserve">N.B: </w:t>
      </w:r>
      <w:r>
        <w:rPr>
          <w:sz w:val="30"/>
          <w:szCs w:val="30"/>
        </w:rPr>
        <w:t>Manganese wavelength is 520nm.</w:t>
      </w:r>
    </w:p>
    <w:p w14:paraId="0D111199" w14:textId="77777777" w:rsidR="00A204A6" w:rsidRDefault="00B019C5">
      <w:pPr>
        <w:spacing w:line="276" w:lineRule="auto"/>
        <w:rPr>
          <w:sz w:val="30"/>
          <w:szCs w:val="30"/>
        </w:rPr>
      </w:pPr>
      <w:r>
        <w:rPr>
          <w:b/>
          <w:sz w:val="30"/>
          <w:szCs w:val="30"/>
        </w:rPr>
        <w:lastRenderedPageBreak/>
        <w:t>3.4.15 Determination of Copper</w:t>
      </w:r>
      <w:r>
        <w:rPr>
          <w:b/>
          <w:sz w:val="30"/>
          <w:szCs w:val="30"/>
        </w:rPr>
        <w:br/>
        <w:t xml:space="preserve">Procedure: </w:t>
      </w:r>
      <w:r>
        <w:rPr>
          <w:sz w:val="30"/>
          <w:szCs w:val="30"/>
        </w:rPr>
        <w:t>10ml of the digested water sample was measured into a 50ml of volumetric flask; 10ml of 0.01M NH</w:t>
      </w:r>
      <w:r>
        <w:rPr>
          <w:sz w:val="30"/>
          <w:szCs w:val="30"/>
          <w:vertAlign w:val="subscript"/>
        </w:rPr>
        <w:t>4</w:t>
      </w:r>
      <w:r>
        <w:rPr>
          <w:sz w:val="30"/>
          <w:szCs w:val="30"/>
        </w:rPr>
        <w:t>OH was added. This was made up to the mark with distilled water. The absorbance was read with a spectrometer at wavelength of 620nm.</w:t>
      </w:r>
    </w:p>
    <w:p w14:paraId="62DCD480" w14:textId="77777777" w:rsidR="00A204A6" w:rsidRDefault="00B019C5">
      <w:pPr>
        <w:spacing w:line="276" w:lineRule="auto"/>
        <w:rPr>
          <w:sz w:val="30"/>
          <w:szCs w:val="30"/>
        </w:rPr>
      </w:pPr>
      <w:r>
        <w:rPr>
          <w:b/>
          <w:sz w:val="30"/>
          <w:szCs w:val="30"/>
        </w:rPr>
        <w:t>3.4.16 Determination of Nitrates</w:t>
      </w:r>
      <w:r>
        <w:rPr>
          <w:b/>
          <w:sz w:val="30"/>
          <w:szCs w:val="30"/>
        </w:rPr>
        <w:br/>
        <w:t xml:space="preserve">Procedure: </w:t>
      </w:r>
      <w:r>
        <w:rPr>
          <w:sz w:val="30"/>
          <w:szCs w:val="30"/>
        </w:rPr>
        <w:t xml:space="preserve">50ml of each water sample was measured. 1ml of sodium arsenate was added and shaken thoroughly. 5ml was measured from the mixture in a separate test tube. 1ml of Brucine Sulphate/ </w:t>
      </w:r>
      <w:proofErr w:type="spellStart"/>
      <w:r>
        <w:rPr>
          <w:sz w:val="30"/>
          <w:szCs w:val="30"/>
        </w:rPr>
        <w:t>phenothroline</w:t>
      </w:r>
      <w:proofErr w:type="spellEnd"/>
      <w:r>
        <w:rPr>
          <w:sz w:val="30"/>
          <w:szCs w:val="30"/>
        </w:rPr>
        <w:t xml:space="preserve"> ferrous sulphate indicator was added with 10mls of concentrated H</w:t>
      </w:r>
      <w:r>
        <w:rPr>
          <w:sz w:val="30"/>
          <w:szCs w:val="30"/>
          <w:vertAlign w:val="subscript"/>
        </w:rPr>
        <w:t>2</w:t>
      </w:r>
      <w:r>
        <w:rPr>
          <w:sz w:val="30"/>
          <w:szCs w:val="30"/>
        </w:rPr>
        <w:t>SO</w:t>
      </w:r>
      <w:proofErr w:type="gramStart"/>
      <w:r>
        <w:rPr>
          <w:sz w:val="30"/>
          <w:szCs w:val="30"/>
          <w:vertAlign w:val="subscript"/>
        </w:rPr>
        <w:t>4</w:t>
      </w:r>
      <w:r>
        <w:rPr>
          <w:sz w:val="30"/>
          <w:szCs w:val="30"/>
        </w:rPr>
        <w:t xml:space="preserve"> .</w:t>
      </w:r>
      <w:proofErr w:type="gramEnd"/>
      <w:r>
        <w:rPr>
          <w:sz w:val="30"/>
          <w:szCs w:val="30"/>
        </w:rPr>
        <w:t xml:space="preserve"> The remaining 45ml solution was mixed and allowed to develop for about</w:t>
      </w:r>
      <w:r>
        <w:rPr>
          <w:sz w:val="30"/>
          <w:szCs w:val="30"/>
        </w:rPr>
        <w:br/>
        <w:t xml:space="preserve">30mins to 1hr. The absorbance was read with the aid of </w:t>
      </w:r>
      <w:proofErr w:type="spellStart"/>
      <w:r>
        <w:rPr>
          <w:sz w:val="30"/>
          <w:szCs w:val="30"/>
        </w:rPr>
        <w:t>spectronic</w:t>
      </w:r>
      <w:proofErr w:type="spellEnd"/>
      <w:r>
        <w:rPr>
          <w:sz w:val="30"/>
          <w:szCs w:val="30"/>
        </w:rPr>
        <w:t xml:space="preserve"> 20 machine.</w:t>
      </w:r>
    </w:p>
    <w:p w14:paraId="4CD11C00" w14:textId="77777777" w:rsidR="00A204A6" w:rsidRDefault="00B019C5">
      <w:pPr>
        <w:spacing w:line="276" w:lineRule="auto"/>
        <w:rPr>
          <w:sz w:val="30"/>
          <w:szCs w:val="30"/>
        </w:rPr>
      </w:pPr>
      <w:r>
        <w:rPr>
          <w:b/>
          <w:sz w:val="30"/>
          <w:szCs w:val="30"/>
        </w:rPr>
        <w:t>3.4.17 Determination of Phosphate</w:t>
      </w:r>
      <w:r>
        <w:rPr>
          <w:b/>
          <w:sz w:val="30"/>
          <w:szCs w:val="30"/>
        </w:rPr>
        <w:br/>
        <w:t xml:space="preserve">Procedure: </w:t>
      </w:r>
      <w:r>
        <w:rPr>
          <w:sz w:val="30"/>
          <w:szCs w:val="30"/>
        </w:rPr>
        <w:t xml:space="preserve">10ml of the neutralized sample was pipette into 50ml volumetric flask. 4ml of </w:t>
      </w:r>
      <w:proofErr w:type="spellStart"/>
      <w:r>
        <w:rPr>
          <w:sz w:val="30"/>
          <w:szCs w:val="30"/>
        </w:rPr>
        <w:t>sulphuric</w:t>
      </w:r>
      <w:proofErr w:type="spellEnd"/>
      <w:r>
        <w:rPr>
          <w:sz w:val="30"/>
          <w:szCs w:val="30"/>
        </w:rPr>
        <w:t xml:space="preserve"> acid was added and shaken on each addition, 6 drops of stannous chloride was added then shaken and distilled water was added to make it up to 30ml. The absorbance in the </w:t>
      </w:r>
      <w:proofErr w:type="spellStart"/>
      <w:r>
        <w:rPr>
          <w:sz w:val="30"/>
          <w:szCs w:val="30"/>
        </w:rPr>
        <w:t>spectronic</w:t>
      </w:r>
      <w:proofErr w:type="spellEnd"/>
      <w:r>
        <w:rPr>
          <w:sz w:val="30"/>
          <w:szCs w:val="30"/>
        </w:rPr>
        <w:t xml:space="preserve"> meter was read and at a wavelength of 650nm using red.</w:t>
      </w:r>
    </w:p>
    <w:p w14:paraId="0D2BFC40" w14:textId="77777777" w:rsidR="00A204A6" w:rsidRDefault="00A204A6">
      <w:pPr>
        <w:spacing w:line="276" w:lineRule="auto"/>
        <w:rPr>
          <w:sz w:val="30"/>
          <w:szCs w:val="30"/>
        </w:rPr>
      </w:pPr>
    </w:p>
    <w:p w14:paraId="6B78EB54" w14:textId="77777777" w:rsidR="00A204A6" w:rsidRDefault="00B019C5">
      <w:pPr>
        <w:spacing w:line="276" w:lineRule="auto"/>
        <w:rPr>
          <w:b/>
          <w:sz w:val="30"/>
          <w:szCs w:val="30"/>
        </w:rPr>
      </w:pPr>
      <w:r>
        <w:rPr>
          <w:b/>
          <w:sz w:val="30"/>
          <w:szCs w:val="30"/>
        </w:rPr>
        <w:br/>
        <w:t>                   </w:t>
      </w:r>
    </w:p>
    <w:p w14:paraId="18E8EBAE" w14:textId="77777777" w:rsidR="00A204A6" w:rsidRDefault="00B019C5">
      <w:pPr>
        <w:spacing w:line="276" w:lineRule="auto"/>
        <w:rPr>
          <w:sz w:val="26"/>
          <w:szCs w:val="26"/>
        </w:rPr>
      </w:pPr>
      <w:r>
        <w:rPr>
          <w:sz w:val="30"/>
          <w:szCs w:val="30"/>
        </w:rPr>
        <w:br/>
      </w:r>
      <w:r>
        <w:rPr>
          <w:sz w:val="26"/>
          <w:szCs w:val="26"/>
        </w:rPr>
        <w:br/>
      </w:r>
      <w:r>
        <w:rPr>
          <w:sz w:val="26"/>
          <w:szCs w:val="26"/>
        </w:rPr>
        <w:br/>
      </w:r>
      <w:r>
        <w:rPr>
          <w:sz w:val="26"/>
          <w:szCs w:val="26"/>
        </w:rPr>
        <w:br/>
      </w:r>
      <w:r>
        <w:rPr>
          <w:sz w:val="26"/>
          <w:szCs w:val="26"/>
        </w:rPr>
        <w:br/>
      </w:r>
      <w:r>
        <w:rPr>
          <w:sz w:val="26"/>
          <w:szCs w:val="26"/>
        </w:rPr>
        <w:br/>
      </w:r>
      <w:r>
        <w:rPr>
          <w:sz w:val="26"/>
          <w:szCs w:val="26"/>
        </w:rPr>
        <w:br/>
      </w:r>
      <w:r>
        <w:rPr>
          <w:sz w:val="26"/>
          <w:szCs w:val="26"/>
        </w:rPr>
        <w:lastRenderedPageBreak/>
        <w:br/>
      </w:r>
      <w:r>
        <w:rPr>
          <w:sz w:val="26"/>
          <w:szCs w:val="26"/>
        </w:rPr>
        <w:br/>
      </w:r>
      <w:r>
        <w:rPr>
          <w:sz w:val="26"/>
          <w:szCs w:val="26"/>
        </w:rPr>
        <w:br/>
      </w:r>
    </w:p>
    <w:p w14:paraId="3AA636EC" w14:textId="77777777" w:rsidR="00A204A6" w:rsidRDefault="00A204A6">
      <w:pPr>
        <w:spacing w:line="276" w:lineRule="auto"/>
      </w:pPr>
    </w:p>
    <w:p w14:paraId="1595C4DE" w14:textId="77777777" w:rsidR="00A204A6" w:rsidRDefault="00A204A6">
      <w:pPr>
        <w:spacing w:line="276" w:lineRule="auto"/>
      </w:pPr>
    </w:p>
    <w:p w14:paraId="2DAE36EA" w14:textId="77777777" w:rsidR="00A204A6" w:rsidRDefault="00A204A6">
      <w:pPr>
        <w:spacing w:line="276" w:lineRule="auto"/>
      </w:pPr>
    </w:p>
    <w:p w14:paraId="0F7D86AD" w14:textId="77777777" w:rsidR="00A204A6" w:rsidRDefault="00A204A6">
      <w:pPr>
        <w:spacing w:line="276" w:lineRule="auto"/>
      </w:pPr>
    </w:p>
    <w:p w14:paraId="5DA46241" w14:textId="77777777" w:rsidR="00A204A6" w:rsidRDefault="00B019C5">
      <w:pPr>
        <w:spacing w:line="276" w:lineRule="auto"/>
        <w:rPr>
          <w:sz w:val="30"/>
          <w:szCs w:val="30"/>
        </w:rPr>
      </w:pPr>
      <w:r>
        <w:rPr>
          <w:b/>
        </w:rPr>
        <w:t xml:space="preserve">                                                 </w:t>
      </w:r>
      <w:r>
        <w:rPr>
          <w:b/>
          <w:sz w:val="26"/>
          <w:szCs w:val="26"/>
        </w:rPr>
        <w:t xml:space="preserve">   </w:t>
      </w:r>
      <w:r>
        <w:rPr>
          <w:b/>
          <w:sz w:val="30"/>
          <w:szCs w:val="30"/>
        </w:rPr>
        <w:t xml:space="preserve">       CHAPTER FOUR</w:t>
      </w:r>
    </w:p>
    <w:p w14:paraId="065A356D" w14:textId="77777777" w:rsidR="00A204A6" w:rsidRDefault="00B019C5">
      <w:pPr>
        <w:spacing w:line="276" w:lineRule="auto"/>
        <w:rPr>
          <w:sz w:val="30"/>
          <w:szCs w:val="30"/>
        </w:rPr>
      </w:pPr>
      <w:r>
        <w:rPr>
          <w:b/>
          <w:sz w:val="30"/>
          <w:szCs w:val="30"/>
        </w:rPr>
        <w:t xml:space="preserve">                      RESULTS, DISCUSSION AND CONCLUSION</w:t>
      </w:r>
    </w:p>
    <w:p w14:paraId="4DC059F5" w14:textId="77777777" w:rsidR="00A204A6" w:rsidRDefault="00B019C5">
      <w:pPr>
        <w:spacing w:line="276" w:lineRule="auto"/>
        <w:rPr>
          <w:b/>
          <w:color w:val="000000"/>
          <w:sz w:val="30"/>
          <w:szCs w:val="30"/>
        </w:rPr>
      </w:pPr>
      <w:r>
        <w:rPr>
          <w:sz w:val="30"/>
          <w:szCs w:val="30"/>
        </w:rPr>
        <w:br/>
      </w:r>
      <w:r>
        <w:rPr>
          <w:b/>
          <w:color w:val="000000"/>
          <w:sz w:val="30"/>
          <w:szCs w:val="30"/>
        </w:rPr>
        <w:t>4.0 RESULTS</w:t>
      </w:r>
    </w:p>
    <w:p w14:paraId="6747F128" w14:textId="77777777" w:rsidR="00A204A6" w:rsidRDefault="00B019C5">
      <w:pPr>
        <w:spacing w:line="276" w:lineRule="auto"/>
        <w:rPr>
          <w:sz w:val="30"/>
          <w:szCs w:val="30"/>
        </w:rPr>
      </w:pPr>
      <w:r>
        <w:rPr>
          <w:sz w:val="30"/>
          <w:szCs w:val="30"/>
        </w:rPr>
        <w:t>The comparative analytical results of the six samples are shown in Table 1 below based on the chemical and physical analysis carried out on the samples.</w:t>
      </w:r>
    </w:p>
    <w:p w14:paraId="4DFB6D9D" w14:textId="77777777" w:rsidR="00A204A6" w:rsidRDefault="00B019C5">
      <w:pPr>
        <w:pBdr>
          <w:top w:val="nil"/>
          <w:left w:val="nil"/>
          <w:bottom w:val="nil"/>
          <w:right w:val="nil"/>
          <w:between w:val="nil"/>
        </w:pBdr>
        <w:spacing w:line="276" w:lineRule="auto"/>
        <w:rPr>
          <w:b/>
          <w:color w:val="000000"/>
          <w:sz w:val="30"/>
          <w:szCs w:val="30"/>
        </w:rPr>
      </w:pPr>
      <w:r>
        <w:rPr>
          <w:b/>
          <w:sz w:val="30"/>
          <w:szCs w:val="30"/>
        </w:rPr>
        <w:t xml:space="preserve">4.1 </w:t>
      </w:r>
      <w:r>
        <w:rPr>
          <w:b/>
          <w:color w:val="000000"/>
          <w:sz w:val="30"/>
          <w:szCs w:val="30"/>
        </w:rPr>
        <w:t>TABLES</w:t>
      </w:r>
    </w:p>
    <w:p w14:paraId="41A8F0F5" w14:textId="77777777" w:rsidR="00A204A6" w:rsidRDefault="00B019C5">
      <w:pPr>
        <w:spacing w:line="276" w:lineRule="auto"/>
        <w:rPr>
          <w:sz w:val="30"/>
          <w:szCs w:val="30"/>
        </w:rPr>
      </w:pPr>
      <w:r>
        <w:rPr>
          <w:b/>
          <w:sz w:val="30"/>
          <w:szCs w:val="30"/>
        </w:rPr>
        <w:t xml:space="preserve">TABLE 1: </w:t>
      </w:r>
      <w:r>
        <w:rPr>
          <w:sz w:val="30"/>
          <w:szCs w:val="30"/>
        </w:rPr>
        <w:t>Results of the analysis carried out on the samples</w:t>
      </w:r>
    </w:p>
    <w:p w14:paraId="0930C771" w14:textId="77777777" w:rsidR="00A204A6" w:rsidRDefault="00A204A6">
      <w:pPr>
        <w:spacing w:line="276" w:lineRule="auto"/>
        <w:rPr>
          <w:sz w:val="30"/>
          <w:szCs w:val="30"/>
        </w:rPr>
      </w:pPr>
    </w:p>
    <w:tbl>
      <w:tblPr>
        <w:tblStyle w:val="a"/>
        <w:tblW w:w="7845" w:type="dxa"/>
        <w:tblInd w:w="15" w:type="dxa"/>
        <w:tblLayout w:type="fixed"/>
        <w:tblLook w:val="0400" w:firstRow="0" w:lastRow="0" w:firstColumn="0" w:lastColumn="0" w:noHBand="0" w:noVBand="1"/>
      </w:tblPr>
      <w:tblGrid>
        <w:gridCol w:w="1905"/>
        <w:gridCol w:w="870"/>
        <w:gridCol w:w="930"/>
        <w:gridCol w:w="750"/>
        <w:gridCol w:w="810"/>
        <w:gridCol w:w="915"/>
        <w:gridCol w:w="885"/>
        <w:gridCol w:w="780"/>
      </w:tblGrid>
      <w:tr w:rsidR="00A204A6" w14:paraId="4D02AF83" w14:textId="77777777">
        <w:trPr>
          <w:trHeight w:val="625"/>
        </w:trPr>
        <w:tc>
          <w:tcPr>
            <w:tcW w:w="1905" w:type="dxa"/>
            <w:tcBorders>
              <w:top w:val="single" w:sz="4" w:space="0" w:color="000000"/>
              <w:left w:val="single" w:sz="4" w:space="0" w:color="000000"/>
              <w:bottom w:val="single" w:sz="4" w:space="0" w:color="000000"/>
              <w:right w:val="single" w:sz="4" w:space="0" w:color="000000"/>
            </w:tcBorders>
          </w:tcPr>
          <w:p w14:paraId="2F5FE4C3" w14:textId="77777777" w:rsidR="00A204A6" w:rsidRDefault="00B019C5">
            <w:pPr>
              <w:spacing w:line="276" w:lineRule="auto"/>
              <w:rPr>
                <w:sz w:val="30"/>
                <w:szCs w:val="30"/>
              </w:rPr>
            </w:pPr>
            <w:r>
              <w:rPr>
                <w:sz w:val="30"/>
                <w:szCs w:val="30"/>
              </w:rPr>
              <w:t>PARAMETERS</w:t>
            </w:r>
          </w:p>
        </w:tc>
        <w:tc>
          <w:tcPr>
            <w:tcW w:w="870" w:type="dxa"/>
            <w:tcBorders>
              <w:top w:val="single" w:sz="4" w:space="0" w:color="000000"/>
              <w:left w:val="single" w:sz="4" w:space="0" w:color="000000"/>
              <w:bottom w:val="single" w:sz="4" w:space="0" w:color="000000"/>
              <w:right w:val="single" w:sz="4" w:space="0" w:color="000000"/>
            </w:tcBorders>
          </w:tcPr>
          <w:p w14:paraId="0CD7D4D9" w14:textId="77777777" w:rsidR="00A204A6" w:rsidRDefault="00B019C5">
            <w:pPr>
              <w:spacing w:line="276" w:lineRule="auto"/>
              <w:rPr>
                <w:sz w:val="30"/>
                <w:szCs w:val="30"/>
              </w:rPr>
            </w:pPr>
            <w:r>
              <w:rPr>
                <w:sz w:val="30"/>
                <w:szCs w:val="30"/>
              </w:rPr>
              <w:t>UNITS</w:t>
            </w:r>
          </w:p>
        </w:tc>
        <w:tc>
          <w:tcPr>
            <w:tcW w:w="5070" w:type="dxa"/>
            <w:gridSpan w:val="6"/>
            <w:tcBorders>
              <w:top w:val="single" w:sz="4" w:space="0" w:color="000000"/>
              <w:left w:val="single" w:sz="4" w:space="0" w:color="000000"/>
              <w:bottom w:val="single" w:sz="4" w:space="0" w:color="000000"/>
              <w:right w:val="single" w:sz="4" w:space="0" w:color="000000"/>
            </w:tcBorders>
          </w:tcPr>
          <w:p w14:paraId="4F0D51A9" w14:textId="77777777" w:rsidR="00A204A6" w:rsidRDefault="00B019C5">
            <w:pPr>
              <w:spacing w:line="276" w:lineRule="auto"/>
              <w:rPr>
                <w:sz w:val="30"/>
                <w:szCs w:val="30"/>
              </w:rPr>
            </w:pPr>
            <w:r>
              <w:rPr>
                <w:sz w:val="30"/>
                <w:szCs w:val="30"/>
              </w:rPr>
              <w:t>SAMPLES</w:t>
            </w:r>
          </w:p>
        </w:tc>
      </w:tr>
      <w:tr w:rsidR="00A204A6" w14:paraId="23389AB9" w14:textId="77777777">
        <w:trPr>
          <w:trHeight w:val="1160"/>
        </w:trPr>
        <w:tc>
          <w:tcPr>
            <w:tcW w:w="1905" w:type="dxa"/>
            <w:tcBorders>
              <w:top w:val="single" w:sz="4" w:space="0" w:color="000000"/>
              <w:left w:val="single" w:sz="4" w:space="0" w:color="000000"/>
              <w:bottom w:val="single" w:sz="4" w:space="0" w:color="000000"/>
              <w:right w:val="single" w:sz="4" w:space="0" w:color="000000"/>
            </w:tcBorders>
          </w:tcPr>
          <w:p w14:paraId="7B141CBD" w14:textId="77777777" w:rsidR="00A204A6" w:rsidRDefault="00B019C5">
            <w:pPr>
              <w:spacing w:line="276" w:lineRule="auto"/>
              <w:rPr>
                <w:sz w:val="30"/>
                <w:szCs w:val="30"/>
              </w:rPr>
            </w:pPr>
            <w:r>
              <w:rPr>
                <w:b/>
                <w:sz w:val="30"/>
                <w:szCs w:val="30"/>
              </w:rPr>
              <w:t>PHYSICAL</w:t>
            </w:r>
          </w:p>
          <w:p w14:paraId="4D9F6AEE" w14:textId="77777777" w:rsidR="00A204A6" w:rsidRDefault="00A204A6">
            <w:pPr>
              <w:spacing w:line="276" w:lineRule="auto"/>
              <w:rPr>
                <w:sz w:val="30"/>
                <w:szCs w:val="30"/>
              </w:rPr>
            </w:pPr>
          </w:p>
          <w:p w14:paraId="77D6186E" w14:textId="77777777" w:rsidR="00A204A6" w:rsidRDefault="00B019C5">
            <w:pPr>
              <w:spacing w:line="276" w:lineRule="auto"/>
              <w:rPr>
                <w:sz w:val="30"/>
                <w:szCs w:val="30"/>
              </w:rPr>
            </w:pPr>
            <w:r>
              <w:rPr>
                <w:b/>
                <w:sz w:val="30"/>
                <w:szCs w:val="30"/>
              </w:rPr>
              <w:t>ANALYSIS</w:t>
            </w:r>
          </w:p>
        </w:tc>
        <w:tc>
          <w:tcPr>
            <w:tcW w:w="870" w:type="dxa"/>
            <w:tcBorders>
              <w:top w:val="single" w:sz="4" w:space="0" w:color="000000"/>
              <w:left w:val="single" w:sz="4" w:space="0" w:color="000000"/>
              <w:bottom w:val="single" w:sz="4" w:space="0" w:color="000000"/>
              <w:right w:val="single" w:sz="4" w:space="0" w:color="000000"/>
            </w:tcBorders>
          </w:tcPr>
          <w:p w14:paraId="6B742A58" w14:textId="77777777" w:rsidR="00A204A6" w:rsidRDefault="00A204A6">
            <w:pPr>
              <w:spacing w:line="276" w:lineRule="auto"/>
              <w:rPr>
                <w:sz w:val="30"/>
                <w:szCs w:val="30"/>
              </w:rPr>
            </w:pPr>
          </w:p>
        </w:tc>
        <w:tc>
          <w:tcPr>
            <w:tcW w:w="930" w:type="dxa"/>
            <w:tcBorders>
              <w:top w:val="single" w:sz="4" w:space="0" w:color="000000"/>
              <w:left w:val="single" w:sz="4" w:space="0" w:color="000000"/>
              <w:bottom w:val="single" w:sz="4" w:space="0" w:color="000000"/>
              <w:right w:val="single" w:sz="4" w:space="0" w:color="000000"/>
            </w:tcBorders>
          </w:tcPr>
          <w:p w14:paraId="628971DF" w14:textId="77777777" w:rsidR="00A204A6" w:rsidRDefault="00B019C5">
            <w:pPr>
              <w:spacing w:line="276" w:lineRule="auto"/>
              <w:rPr>
                <w:sz w:val="30"/>
                <w:szCs w:val="30"/>
              </w:rPr>
            </w:pPr>
            <w:r>
              <w:rPr>
                <w:sz w:val="30"/>
                <w:szCs w:val="30"/>
              </w:rPr>
              <w:t>A</w:t>
            </w:r>
          </w:p>
        </w:tc>
        <w:tc>
          <w:tcPr>
            <w:tcW w:w="750" w:type="dxa"/>
            <w:tcBorders>
              <w:top w:val="single" w:sz="4" w:space="0" w:color="000000"/>
              <w:left w:val="single" w:sz="4" w:space="0" w:color="000000"/>
              <w:bottom w:val="single" w:sz="4" w:space="0" w:color="000000"/>
              <w:right w:val="single" w:sz="4" w:space="0" w:color="000000"/>
            </w:tcBorders>
          </w:tcPr>
          <w:p w14:paraId="4DE2543F" w14:textId="77777777" w:rsidR="00A204A6" w:rsidRDefault="00B019C5">
            <w:pPr>
              <w:spacing w:line="276" w:lineRule="auto"/>
              <w:rPr>
                <w:sz w:val="30"/>
                <w:szCs w:val="30"/>
              </w:rPr>
            </w:pPr>
            <w:r>
              <w:rPr>
                <w:sz w:val="30"/>
                <w:szCs w:val="30"/>
              </w:rPr>
              <w:t>B</w:t>
            </w:r>
          </w:p>
        </w:tc>
        <w:tc>
          <w:tcPr>
            <w:tcW w:w="810" w:type="dxa"/>
            <w:tcBorders>
              <w:top w:val="single" w:sz="4" w:space="0" w:color="000000"/>
              <w:left w:val="single" w:sz="4" w:space="0" w:color="000000"/>
              <w:bottom w:val="single" w:sz="4" w:space="0" w:color="000000"/>
              <w:right w:val="single" w:sz="4" w:space="0" w:color="000000"/>
            </w:tcBorders>
          </w:tcPr>
          <w:p w14:paraId="7EC6E5BA" w14:textId="77777777" w:rsidR="00A204A6" w:rsidRDefault="00B019C5">
            <w:pPr>
              <w:spacing w:line="276" w:lineRule="auto"/>
              <w:rPr>
                <w:sz w:val="30"/>
                <w:szCs w:val="30"/>
              </w:rPr>
            </w:pPr>
            <w:r>
              <w:rPr>
                <w:sz w:val="30"/>
                <w:szCs w:val="30"/>
              </w:rPr>
              <w:t>C</w:t>
            </w:r>
          </w:p>
        </w:tc>
        <w:tc>
          <w:tcPr>
            <w:tcW w:w="915" w:type="dxa"/>
            <w:tcBorders>
              <w:top w:val="single" w:sz="4" w:space="0" w:color="000000"/>
              <w:left w:val="single" w:sz="4" w:space="0" w:color="000000"/>
              <w:bottom w:val="single" w:sz="4" w:space="0" w:color="000000"/>
              <w:right w:val="single" w:sz="4" w:space="0" w:color="000000"/>
            </w:tcBorders>
          </w:tcPr>
          <w:p w14:paraId="2F67FF8A" w14:textId="77777777" w:rsidR="00A204A6" w:rsidRDefault="00B019C5">
            <w:pPr>
              <w:spacing w:line="276" w:lineRule="auto"/>
              <w:rPr>
                <w:sz w:val="30"/>
                <w:szCs w:val="30"/>
              </w:rPr>
            </w:pPr>
            <w:r>
              <w:rPr>
                <w:sz w:val="30"/>
                <w:szCs w:val="30"/>
              </w:rPr>
              <w:t>D</w:t>
            </w:r>
          </w:p>
        </w:tc>
        <w:tc>
          <w:tcPr>
            <w:tcW w:w="885" w:type="dxa"/>
            <w:tcBorders>
              <w:top w:val="single" w:sz="4" w:space="0" w:color="000000"/>
              <w:left w:val="single" w:sz="4" w:space="0" w:color="000000"/>
              <w:bottom w:val="single" w:sz="4" w:space="0" w:color="000000"/>
              <w:right w:val="single" w:sz="4" w:space="0" w:color="000000"/>
            </w:tcBorders>
          </w:tcPr>
          <w:p w14:paraId="43C32B6C" w14:textId="77777777" w:rsidR="00A204A6" w:rsidRDefault="00B019C5">
            <w:pPr>
              <w:spacing w:line="276" w:lineRule="auto"/>
              <w:rPr>
                <w:sz w:val="30"/>
                <w:szCs w:val="30"/>
              </w:rPr>
            </w:pPr>
            <w:r>
              <w:rPr>
                <w:sz w:val="30"/>
                <w:szCs w:val="30"/>
              </w:rPr>
              <w:t>E</w:t>
            </w:r>
          </w:p>
        </w:tc>
        <w:tc>
          <w:tcPr>
            <w:tcW w:w="780" w:type="dxa"/>
            <w:tcBorders>
              <w:top w:val="single" w:sz="4" w:space="0" w:color="000000"/>
              <w:left w:val="single" w:sz="4" w:space="0" w:color="000000"/>
              <w:bottom w:val="single" w:sz="4" w:space="0" w:color="000000"/>
              <w:right w:val="single" w:sz="4" w:space="0" w:color="000000"/>
            </w:tcBorders>
          </w:tcPr>
          <w:p w14:paraId="3165A35B" w14:textId="77777777" w:rsidR="00A204A6" w:rsidRDefault="00B019C5">
            <w:pPr>
              <w:spacing w:line="276" w:lineRule="auto"/>
              <w:rPr>
                <w:sz w:val="30"/>
                <w:szCs w:val="30"/>
              </w:rPr>
            </w:pPr>
            <w:r>
              <w:rPr>
                <w:sz w:val="30"/>
                <w:szCs w:val="30"/>
              </w:rPr>
              <w:t>F</w:t>
            </w:r>
          </w:p>
        </w:tc>
      </w:tr>
      <w:tr w:rsidR="00A204A6" w14:paraId="5F1CFCA6" w14:textId="77777777">
        <w:trPr>
          <w:trHeight w:val="580"/>
        </w:trPr>
        <w:tc>
          <w:tcPr>
            <w:tcW w:w="1905" w:type="dxa"/>
            <w:tcBorders>
              <w:top w:val="single" w:sz="4" w:space="0" w:color="000000"/>
              <w:left w:val="single" w:sz="4" w:space="0" w:color="000000"/>
              <w:bottom w:val="single" w:sz="4" w:space="0" w:color="000000"/>
              <w:right w:val="single" w:sz="4" w:space="0" w:color="000000"/>
            </w:tcBorders>
          </w:tcPr>
          <w:p w14:paraId="4D947BAE" w14:textId="77777777" w:rsidR="00A204A6" w:rsidRDefault="00B019C5">
            <w:pPr>
              <w:spacing w:line="276" w:lineRule="auto"/>
              <w:rPr>
                <w:sz w:val="30"/>
                <w:szCs w:val="30"/>
              </w:rPr>
            </w:pPr>
            <w:proofErr w:type="spellStart"/>
            <w:r>
              <w:rPr>
                <w:sz w:val="30"/>
                <w:szCs w:val="30"/>
              </w:rPr>
              <w:t>Odour</w:t>
            </w:r>
            <w:proofErr w:type="spellEnd"/>
          </w:p>
        </w:tc>
        <w:tc>
          <w:tcPr>
            <w:tcW w:w="870" w:type="dxa"/>
            <w:tcBorders>
              <w:top w:val="single" w:sz="4" w:space="0" w:color="000000"/>
              <w:left w:val="single" w:sz="4" w:space="0" w:color="000000"/>
              <w:bottom w:val="single" w:sz="4" w:space="0" w:color="000000"/>
              <w:right w:val="single" w:sz="4" w:space="0" w:color="000000"/>
            </w:tcBorders>
          </w:tcPr>
          <w:p w14:paraId="54599F32" w14:textId="77777777" w:rsidR="00A204A6" w:rsidRDefault="00A204A6">
            <w:pPr>
              <w:spacing w:line="276" w:lineRule="auto"/>
              <w:rPr>
                <w:sz w:val="30"/>
                <w:szCs w:val="30"/>
              </w:rPr>
            </w:pPr>
          </w:p>
        </w:tc>
        <w:tc>
          <w:tcPr>
            <w:tcW w:w="930" w:type="dxa"/>
            <w:tcBorders>
              <w:top w:val="single" w:sz="4" w:space="0" w:color="000000"/>
              <w:left w:val="single" w:sz="4" w:space="0" w:color="000000"/>
              <w:bottom w:val="single" w:sz="4" w:space="0" w:color="000000"/>
              <w:right w:val="single" w:sz="4" w:space="0" w:color="000000"/>
            </w:tcBorders>
          </w:tcPr>
          <w:p w14:paraId="0D3D2AF7" w14:textId="77777777" w:rsidR="00A204A6" w:rsidRDefault="00B019C5">
            <w:pPr>
              <w:spacing w:line="276" w:lineRule="auto"/>
              <w:rPr>
                <w:sz w:val="30"/>
                <w:szCs w:val="30"/>
              </w:rPr>
            </w:pPr>
            <w:r>
              <w:rPr>
                <w:sz w:val="30"/>
                <w:szCs w:val="30"/>
              </w:rPr>
              <w:t>-</w:t>
            </w:r>
            <w:proofErr w:type="spellStart"/>
            <w:r>
              <w:rPr>
                <w:sz w:val="30"/>
                <w:szCs w:val="30"/>
              </w:rPr>
              <w:t>ve</w:t>
            </w:r>
            <w:proofErr w:type="spellEnd"/>
          </w:p>
        </w:tc>
        <w:tc>
          <w:tcPr>
            <w:tcW w:w="750" w:type="dxa"/>
            <w:tcBorders>
              <w:top w:val="single" w:sz="4" w:space="0" w:color="000000"/>
              <w:left w:val="single" w:sz="4" w:space="0" w:color="000000"/>
              <w:bottom w:val="single" w:sz="4" w:space="0" w:color="000000"/>
              <w:right w:val="single" w:sz="4" w:space="0" w:color="000000"/>
            </w:tcBorders>
          </w:tcPr>
          <w:p w14:paraId="7EA60B7C" w14:textId="77777777" w:rsidR="00A204A6" w:rsidRDefault="00B019C5">
            <w:pPr>
              <w:spacing w:line="276" w:lineRule="auto"/>
              <w:rPr>
                <w:sz w:val="30"/>
                <w:szCs w:val="30"/>
              </w:rPr>
            </w:pPr>
            <w:r>
              <w:rPr>
                <w:sz w:val="30"/>
                <w:szCs w:val="30"/>
              </w:rPr>
              <w:t>-</w:t>
            </w:r>
            <w:proofErr w:type="spellStart"/>
            <w:r>
              <w:rPr>
                <w:sz w:val="30"/>
                <w:szCs w:val="30"/>
              </w:rPr>
              <w:t>ve</w:t>
            </w:r>
            <w:proofErr w:type="spellEnd"/>
          </w:p>
        </w:tc>
        <w:tc>
          <w:tcPr>
            <w:tcW w:w="810" w:type="dxa"/>
            <w:tcBorders>
              <w:top w:val="single" w:sz="4" w:space="0" w:color="000000"/>
              <w:left w:val="single" w:sz="4" w:space="0" w:color="000000"/>
              <w:bottom w:val="single" w:sz="4" w:space="0" w:color="000000"/>
              <w:right w:val="single" w:sz="4" w:space="0" w:color="000000"/>
            </w:tcBorders>
          </w:tcPr>
          <w:p w14:paraId="4313985F" w14:textId="77777777" w:rsidR="00A204A6" w:rsidRDefault="00B019C5">
            <w:pPr>
              <w:spacing w:line="276" w:lineRule="auto"/>
              <w:rPr>
                <w:sz w:val="30"/>
                <w:szCs w:val="30"/>
              </w:rPr>
            </w:pPr>
            <w:r>
              <w:rPr>
                <w:sz w:val="30"/>
                <w:szCs w:val="30"/>
              </w:rPr>
              <w:t>-</w:t>
            </w:r>
            <w:proofErr w:type="spellStart"/>
            <w:r>
              <w:rPr>
                <w:sz w:val="30"/>
                <w:szCs w:val="30"/>
              </w:rPr>
              <w:t>ve</w:t>
            </w:r>
            <w:proofErr w:type="spellEnd"/>
          </w:p>
        </w:tc>
        <w:tc>
          <w:tcPr>
            <w:tcW w:w="915" w:type="dxa"/>
            <w:tcBorders>
              <w:top w:val="single" w:sz="4" w:space="0" w:color="000000"/>
              <w:left w:val="single" w:sz="4" w:space="0" w:color="000000"/>
              <w:bottom w:val="single" w:sz="4" w:space="0" w:color="000000"/>
              <w:right w:val="single" w:sz="4" w:space="0" w:color="000000"/>
            </w:tcBorders>
          </w:tcPr>
          <w:p w14:paraId="61C945F5" w14:textId="77777777" w:rsidR="00A204A6" w:rsidRDefault="00B019C5">
            <w:pPr>
              <w:spacing w:line="276" w:lineRule="auto"/>
              <w:rPr>
                <w:sz w:val="30"/>
                <w:szCs w:val="30"/>
              </w:rPr>
            </w:pPr>
            <w:r>
              <w:rPr>
                <w:sz w:val="30"/>
                <w:szCs w:val="30"/>
              </w:rPr>
              <w:t>-</w:t>
            </w:r>
            <w:proofErr w:type="spellStart"/>
            <w:r>
              <w:rPr>
                <w:sz w:val="30"/>
                <w:szCs w:val="30"/>
              </w:rPr>
              <w:t>ve</w:t>
            </w:r>
            <w:proofErr w:type="spellEnd"/>
          </w:p>
        </w:tc>
        <w:tc>
          <w:tcPr>
            <w:tcW w:w="885" w:type="dxa"/>
            <w:tcBorders>
              <w:top w:val="single" w:sz="4" w:space="0" w:color="000000"/>
              <w:left w:val="single" w:sz="4" w:space="0" w:color="000000"/>
              <w:bottom w:val="single" w:sz="4" w:space="0" w:color="000000"/>
              <w:right w:val="single" w:sz="4" w:space="0" w:color="000000"/>
            </w:tcBorders>
          </w:tcPr>
          <w:p w14:paraId="018DB2DB" w14:textId="77777777" w:rsidR="00A204A6" w:rsidRDefault="00B019C5">
            <w:pPr>
              <w:spacing w:line="276" w:lineRule="auto"/>
              <w:rPr>
                <w:sz w:val="30"/>
                <w:szCs w:val="30"/>
              </w:rPr>
            </w:pPr>
            <w:r>
              <w:rPr>
                <w:sz w:val="30"/>
                <w:szCs w:val="30"/>
              </w:rPr>
              <w:t>-</w:t>
            </w:r>
            <w:proofErr w:type="spellStart"/>
            <w:r>
              <w:rPr>
                <w:sz w:val="30"/>
                <w:szCs w:val="30"/>
              </w:rPr>
              <w:t>ve</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4132FC9" w14:textId="77777777" w:rsidR="00A204A6" w:rsidRDefault="00B019C5">
            <w:pPr>
              <w:spacing w:line="276" w:lineRule="auto"/>
              <w:rPr>
                <w:sz w:val="30"/>
                <w:szCs w:val="30"/>
              </w:rPr>
            </w:pPr>
            <w:r>
              <w:rPr>
                <w:sz w:val="30"/>
                <w:szCs w:val="30"/>
              </w:rPr>
              <w:t>-</w:t>
            </w:r>
            <w:proofErr w:type="spellStart"/>
            <w:r>
              <w:rPr>
                <w:sz w:val="30"/>
                <w:szCs w:val="30"/>
              </w:rPr>
              <w:t>ve</w:t>
            </w:r>
            <w:proofErr w:type="spellEnd"/>
          </w:p>
        </w:tc>
      </w:tr>
      <w:tr w:rsidR="00A204A6" w14:paraId="57276A10" w14:textId="77777777">
        <w:trPr>
          <w:trHeight w:val="620"/>
        </w:trPr>
        <w:tc>
          <w:tcPr>
            <w:tcW w:w="1905" w:type="dxa"/>
            <w:tcBorders>
              <w:top w:val="single" w:sz="4" w:space="0" w:color="000000"/>
              <w:left w:val="single" w:sz="4" w:space="0" w:color="000000"/>
              <w:bottom w:val="single" w:sz="4" w:space="0" w:color="000000"/>
              <w:right w:val="single" w:sz="4" w:space="0" w:color="000000"/>
            </w:tcBorders>
          </w:tcPr>
          <w:p w14:paraId="76154E58" w14:textId="77777777" w:rsidR="00A204A6" w:rsidRDefault="00B019C5">
            <w:pPr>
              <w:spacing w:line="276" w:lineRule="auto"/>
              <w:rPr>
                <w:sz w:val="30"/>
                <w:szCs w:val="30"/>
              </w:rPr>
            </w:pPr>
            <w:proofErr w:type="spellStart"/>
            <w:r>
              <w:rPr>
                <w:sz w:val="30"/>
                <w:szCs w:val="30"/>
              </w:rPr>
              <w:t>Colour</w:t>
            </w:r>
            <w:proofErr w:type="spellEnd"/>
          </w:p>
        </w:tc>
        <w:tc>
          <w:tcPr>
            <w:tcW w:w="870" w:type="dxa"/>
            <w:tcBorders>
              <w:top w:val="single" w:sz="4" w:space="0" w:color="000000"/>
              <w:left w:val="single" w:sz="4" w:space="0" w:color="000000"/>
              <w:bottom w:val="single" w:sz="4" w:space="0" w:color="000000"/>
              <w:right w:val="single" w:sz="4" w:space="0" w:color="000000"/>
            </w:tcBorders>
          </w:tcPr>
          <w:p w14:paraId="2A6B8CFE" w14:textId="77777777" w:rsidR="00A204A6" w:rsidRDefault="00B019C5">
            <w:pPr>
              <w:spacing w:line="276" w:lineRule="auto"/>
              <w:rPr>
                <w:sz w:val="30"/>
                <w:szCs w:val="30"/>
              </w:rPr>
            </w:pPr>
            <w:r>
              <w:rPr>
                <w:sz w:val="30"/>
                <w:szCs w:val="30"/>
              </w:rPr>
              <w:t>Hazen</w:t>
            </w:r>
          </w:p>
        </w:tc>
        <w:tc>
          <w:tcPr>
            <w:tcW w:w="930" w:type="dxa"/>
            <w:tcBorders>
              <w:top w:val="single" w:sz="4" w:space="0" w:color="000000"/>
              <w:left w:val="single" w:sz="4" w:space="0" w:color="000000"/>
              <w:bottom w:val="single" w:sz="4" w:space="0" w:color="000000"/>
              <w:right w:val="single" w:sz="4" w:space="0" w:color="000000"/>
            </w:tcBorders>
          </w:tcPr>
          <w:p w14:paraId="7B0CAC09" w14:textId="77777777" w:rsidR="00A204A6" w:rsidRDefault="00B019C5">
            <w:pPr>
              <w:spacing w:line="276" w:lineRule="auto"/>
              <w:rPr>
                <w:sz w:val="30"/>
                <w:szCs w:val="30"/>
              </w:rPr>
            </w:pPr>
            <w:r>
              <w:rPr>
                <w:sz w:val="30"/>
                <w:szCs w:val="30"/>
              </w:rPr>
              <w:t>5</w:t>
            </w:r>
          </w:p>
        </w:tc>
        <w:tc>
          <w:tcPr>
            <w:tcW w:w="750" w:type="dxa"/>
            <w:tcBorders>
              <w:top w:val="single" w:sz="4" w:space="0" w:color="000000"/>
              <w:left w:val="single" w:sz="4" w:space="0" w:color="000000"/>
              <w:bottom w:val="single" w:sz="4" w:space="0" w:color="000000"/>
              <w:right w:val="single" w:sz="4" w:space="0" w:color="000000"/>
            </w:tcBorders>
          </w:tcPr>
          <w:p w14:paraId="3030C537" w14:textId="77777777" w:rsidR="00A204A6" w:rsidRDefault="00B019C5">
            <w:pPr>
              <w:spacing w:line="276" w:lineRule="auto"/>
              <w:rPr>
                <w:sz w:val="30"/>
                <w:szCs w:val="30"/>
              </w:rPr>
            </w:pPr>
            <w:r>
              <w:rPr>
                <w:sz w:val="30"/>
                <w:szCs w:val="30"/>
              </w:rPr>
              <w:t>5</w:t>
            </w:r>
          </w:p>
        </w:tc>
        <w:tc>
          <w:tcPr>
            <w:tcW w:w="810" w:type="dxa"/>
            <w:tcBorders>
              <w:top w:val="single" w:sz="4" w:space="0" w:color="000000"/>
              <w:left w:val="single" w:sz="4" w:space="0" w:color="000000"/>
              <w:bottom w:val="single" w:sz="4" w:space="0" w:color="000000"/>
              <w:right w:val="single" w:sz="4" w:space="0" w:color="000000"/>
            </w:tcBorders>
          </w:tcPr>
          <w:p w14:paraId="5A0A90D7" w14:textId="77777777" w:rsidR="00A204A6" w:rsidRDefault="00B019C5">
            <w:pPr>
              <w:spacing w:line="276" w:lineRule="auto"/>
              <w:rPr>
                <w:sz w:val="30"/>
                <w:szCs w:val="30"/>
              </w:rPr>
            </w:pPr>
            <w:r>
              <w:rPr>
                <w:sz w:val="30"/>
                <w:szCs w:val="30"/>
              </w:rPr>
              <w:t>5</w:t>
            </w:r>
          </w:p>
        </w:tc>
        <w:tc>
          <w:tcPr>
            <w:tcW w:w="915" w:type="dxa"/>
            <w:tcBorders>
              <w:top w:val="single" w:sz="4" w:space="0" w:color="000000"/>
              <w:left w:val="single" w:sz="4" w:space="0" w:color="000000"/>
              <w:bottom w:val="single" w:sz="4" w:space="0" w:color="000000"/>
              <w:right w:val="single" w:sz="4" w:space="0" w:color="000000"/>
            </w:tcBorders>
          </w:tcPr>
          <w:p w14:paraId="62637B58" w14:textId="77777777" w:rsidR="00A204A6" w:rsidRDefault="00B019C5">
            <w:pPr>
              <w:spacing w:line="276" w:lineRule="auto"/>
              <w:rPr>
                <w:sz w:val="30"/>
                <w:szCs w:val="30"/>
              </w:rPr>
            </w:pPr>
            <w:r>
              <w:rPr>
                <w:sz w:val="30"/>
                <w:szCs w:val="30"/>
              </w:rPr>
              <w:t>5</w:t>
            </w:r>
          </w:p>
        </w:tc>
        <w:tc>
          <w:tcPr>
            <w:tcW w:w="885" w:type="dxa"/>
            <w:tcBorders>
              <w:top w:val="single" w:sz="4" w:space="0" w:color="000000"/>
              <w:left w:val="single" w:sz="4" w:space="0" w:color="000000"/>
              <w:bottom w:val="single" w:sz="4" w:space="0" w:color="000000"/>
              <w:right w:val="single" w:sz="4" w:space="0" w:color="000000"/>
            </w:tcBorders>
          </w:tcPr>
          <w:p w14:paraId="1D7FC6BF" w14:textId="77777777" w:rsidR="00A204A6" w:rsidRDefault="00B019C5">
            <w:pPr>
              <w:spacing w:line="276" w:lineRule="auto"/>
              <w:rPr>
                <w:sz w:val="30"/>
                <w:szCs w:val="30"/>
              </w:rPr>
            </w:pPr>
            <w:r>
              <w:rPr>
                <w:sz w:val="30"/>
                <w:szCs w:val="30"/>
              </w:rPr>
              <w:t>5</w:t>
            </w:r>
          </w:p>
        </w:tc>
        <w:tc>
          <w:tcPr>
            <w:tcW w:w="780" w:type="dxa"/>
            <w:tcBorders>
              <w:top w:val="single" w:sz="4" w:space="0" w:color="000000"/>
              <w:left w:val="single" w:sz="4" w:space="0" w:color="000000"/>
              <w:bottom w:val="single" w:sz="4" w:space="0" w:color="000000"/>
              <w:right w:val="single" w:sz="4" w:space="0" w:color="000000"/>
            </w:tcBorders>
          </w:tcPr>
          <w:p w14:paraId="49F856D1" w14:textId="77777777" w:rsidR="00A204A6" w:rsidRDefault="00B019C5">
            <w:pPr>
              <w:spacing w:line="276" w:lineRule="auto"/>
              <w:rPr>
                <w:sz w:val="30"/>
                <w:szCs w:val="30"/>
              </w:rPr>
            </w:pPr>
            <w:r>
              <w:rPr>
                <w:sz w:val="30"/>
                <w:szCs w:val="30"/>
              </w:rPr>
              <w:t>5</w:t>
            </w:r>
          </w:p>
        </w:tc>
      </w:tr>
      <w:tr w:rsidR="00A204A6" w14:paraId="35048B48" w14:textId="77777777">
        <w:trPr>
          <w:trHeight w:val="640"/>
        </w:trPr>
        <w:tc>
          <w:tcPr>
            <w:tcW w:w="1905" w:type="dxa"/>
            <w:tcBorders>
              <w:top w:val="single" w:sz="4" w:space="0" w:color="000000"/>
              <w:left w:val="single" w:sz="4" w:space="0" w:color="000000"/>
              <w:bottom w:val="single" w:sz="4" w:space="0" w:color="000000"/>
              <w:right w:val="single" w:sz="4" w:space="0" w:color="000000"/>
            </w:tcBorders>
          </w:tcPr>
          <w:p w14:paraId="1E1CD55C" w14:textId="77777777" w:rsidR="00A204A6" w:rsidRDefault="00B019C5">
            <w:pPr>
              <w:spacing w:line="276" w:lineRule="auto"/>
              <w:rPr>
                <w:sz w:val="30"/>
                <w:szCs w:val="30"/>
              </w:rPr>
            </w:pPr>
            <w:r>
              <w:rPr>
                <w:sz w:val="30"/>
                <w:szCs w:val="30"/>
              </w:rPr>
              <w:lastRenderedPageBreak/>
              <w:t>pH</w:t>
            </w:r>
          </w:p>
        </w:tc>
        <w:tc>
          <w:tcPr>
            <w:tcW w:w="870" w:type="dxa"/>
            <w:tcBorders>
              <w:top w:val="single" w:sz="4" w:space="0" w:color="000000"/>
              <w:left w:val="single" w:sz="4" w:space="0" w:color="000000"/>
              <w:bottom w:val="single" w:sz="4" w:space="0" w:color="000000"/>
              <w:right w:val="single" w:sz="4" w:space="0" w:color="000000"/>
            </w:tcBorders>
          </w:tcPr>
          <w:p w14:paraId="5331F354" w14:textId="77777777" w:rsidR="00A204A6" w:rsidRDefault="00A204A6">
            <w:pPr>
              <w:spacing w:line="276" w:lineRule="auto"/>
              <w:rPr>
                <w:sz w:val="30"/>
                <w:szCs w:val="30"/>
              </w:rPr>
            </w:pPr>
          </w:p>
        </w:tc>
        <w:tc>
          <w:tcPr>
            <w:tcW w:w="930" w:type="dxa"/>
            <w:tcBorders>
              <w:top w:val="single" w:sz="4" w:space="0" w:color="000000"/>
              <w:left w:val="single" w:sz="4" w:space="0" w:color="000000"/>
              <w:bottom w:val="single" w:sz="4" w:space="0" w:color="000000"/>
              <w:right w:val="single" w:sz="4" w:space="0" w:color="000000"/>
            </w:tcBorders>
          </w:tcPr>
          <w:p w14:paraId="3E50AD3D" w14:textId="77777777" w:rsidR="00A204A6" w:rsidRDefault="00B019C5">
            <w:pPr>
              <w:spacing w:line="276" w:lineRule="auto"/>
              <w:rPr>
                <w:sz w:val="30"/>
                <w:szCs w:val="30"/>
              </w:rPr>
            </w:pPr>
            <w:r>
              <w:rPr>
                <w:sz w:val="30"/>
                <w:szCs w:val="30"/>
              </w:rPr>
              <w:t>6.78</w:t>
            </w:r>
          </w:p>
        </w:tc>
        <w:tc>
          <w:tcPr>
            <w:tcW w:w="750" w:type="dxa"/>
            <w:tcBorders>
              <w:top w:val="single" w:sz="4" w:space="0" w:color="000000"/>
              <w:left w:val="single" w:sz="4" w:space="0" w:color="000000"/>
              <w:bottom w:val="single" w:sz="4" w:space="0" w:color="000000"/>
              <w:right w:val="single" w:sz="4" w:space="0" w:color="000000"/>
            </w:tcBorders>
          </w:tcPr>
          <w:p w14:paraId="3812E131" w14:textId="77777777" w:rsidR="00A204A6" w:rsidRDefault="00B019C5">
            <w:pPr>
              <w:spacing w:line="276" w:lineRule="auto"/>
              <w:rPr>
                <w:sz w:val="30"/>
                <w:szCs w:val="30"/>
              </w:rPr>
            </w:pPr>
            <w:r>
              <w:rPr>
                <w:sz w:val="30"/>
                <w:szCs w:val="30"/>
              </w:rPr>
              <w:t>7.5</w:t>
            </w:r>
          </w:p>
        </w:tc>
        <w:tc>
          <w:tcPr>
            <w:tcW w:w="810" w:type="dxa"/>
            <w:tcBorders>
              <w:top w:val="single" w:sz="4" w:space="0" w:color="000000"/>
              <w:left w:val="single" w:sz="4" w:space="0" w:color="000000"/>
              <w:bottom w:val="single" w:sz="4" w:space="0" w:color="000000"/>
              <w:right w:val="single" w:sz="4" w:space="0" w:color="000000"/>
            </w:tcBorders>
          </w:tcPr>
          <w:p w14:paraId="4755DB15" w14:textId="77777777" w:rsidR="00A204A6" w:rsidRDefault="00B019C5">
            <w:pPr>
              <w:spacing w:line="276" w:lineRule="auto"/>
              <w:rPr>
                <w:sz w:val="30"/>
                <w:szCs w:val="30"/>
              </w:rPr>
            </w:pPr>
            <w:r>
              <w:rPr>
                <w:sz w:val="30"/>
                <w:szCs w:val="30"/>
              </w:rPr>
              <w:t>7.0</w:t>
            </w:r>
          </w:p>
        </w:tc>
        <w:tc>
          <w:tcPr>
            <w:tcW w:w="915" w:type="dxa"/>
            <w:tcBorders>
              <w:top w:val="single" w:sz="4" w:space="0" w:color="000000"/>
              <w:left w:val="single" w:sz="4" w:space="0" w:color="000000"/>
              <w:bottom w:val="single" w:sz="4" w:space="0" w:color="000000"/>
              <w:right w:val="single" w:sz="4" w:space="0" w:color="000000"/>
            </w:tcBorders>
          </w:tcPr>
          <w:p w14:paraId="43C29D01" w14:textId="77777777" w:rsidR="00A204A6" w:rsidRDefault="00B019C5">
            <w:pPr>
              <w:spacing w:line="276" w:lineRule="auto"/>
              <w:rPr>
                <w:sz w:val="30"/>
                <w:szCs w:val="30"/>
              </w:rPr>
            </w:pPr>
            <w:r>
              <w:rPr>
                <w:sz w:val="30"/>
                <w:szCs w:val="30"/>
              </w:rPr>
              <w:t>6.5</w:t>
            </w:r>
          </w:p>
        </w:tc>
        <w:tc>
          <w:tcPr>
            <w:tcW w:w="885" w:type="dxa"/>
            <w:tcBorders>
              <w:top w:val="single" w:sz="4" w:space="0" w:color="000000"/>
              <w:left w:val="single" w:sz="4" w:space="0" w:color="000000"/>
              <w:bottom w:val="single" w:sz="4" w:space="0" w:color="000000"/>
              <w:right w:val="single" w:sz="4" w:space="0" w:color="000000"/>
            </w:tcBorders>
          </w:tcPr>
          <w:p w14:paraId="1C0E0A2E" w14:textId="77777777" w:rsidR="00A204A6" w:rsidRDefault="00B019C5">
            <w:pPr>
              <w:spacing w:line="276" w:lineRule="auto"/>
              <w:rPr>
                <w:sz w:val="30"/>
                <w:szCs w:val="30"/>
              </w:rPr>
            </w:pPr>
            <w:r>
              <w:rPr>
                <w:sz w:val="30"/>
                <w:szCs w:val="30"/>
              </w:rPr>
              <w:t>6.62</w:t>
            </w:r>
          </w:p>
        </w:tc>
        <w:tc>
          <w:tcPr>
            <w:tcW w:w="780" w:type="dxa"/>
            <w:tcBorders>
              <w:top w:val="single" w:sz="4" w:space="0" w:color="000000"/>
              <w:left w:val="single" w:sz="4" w:space="0" w:color="000000"/>
              <w:bottom w:val="single" w:sz="4" w:space="0" w:color="000000"/>
              <w:right w:val="single" w:sz="4" w:space="0" w:color="000000"/>
            </w:tcBorders>
          </w:tcPr>
          <w:p w14:paraId="61A93FE1" w14:textId="77777777" w:rsidR="00A204A6" w:rsidRDefault="00B019C5">
            <w:pPr>
              <w:spacing w:line="276" w:lineRule="auto"/>
              <w:rPr>
                <w:sz w:val="30"/>
                <w:szCs w:val="30"/>
              </w:rPr>
            </w:pPr>
            <w:r>
              <w:rPr>
                <w:sz w:val="30"/>
                <w:szCs w:val="30"/>
              </w:rPr>
              <w:t>6.5</w:t>
            </w:r>
          </w:p>
        </w:tc>
      </w:tr>
      <w:tr w:rsidR="00A204A6" w14:paraId="0D0624FF" w14:textId="77777777">
        <w:trPr>
          <w:trHeight w:val="620"/>
        </w:trPr>
        <w:tc>
          <w:tcPr>
            <w:tcW w:w="1905" w:type="dxa"/>
            <w:tcBorders>
              <w:top w:val="single" w:sz="4" w:space="0" w:color="000000"/>
              <w:left w:val="single" w:sz="4" w:space="0" w:color="000000"/>
              <w:bottom w:val="single" w:sz="4" w:space="0" w:color="000000"/>
              <w:right w:val="single" w:sz="4" w:space="0" w:color="000000"/>
            </w:tcBorders>
          </w:tcPr>
          <w:p w14:paraId="0A601C41" w14:textId="77777777" w:rsidR="00A204A6" w:rsidRDefault="00B019C5">
            <w:pPr>
              <w:spacing w:line="276" w:lineRule="auto"/>
              <w:rPr>
                <w:sz w:val="30"/>
                <w:szCs w:val="30"/>
              </w:rPr>
            </w:pPr>
            <w:r>
              <w:rPr>
                <w:sz w:val="30"/>
                <w:szCs w:val="30"/>
              </w:rPr>
              <w:t>Conductivity</w:t>
            </w:r>
          </w:p>
        </w:tc>
        <w:tc>
          <w:tcPr>
            <w:tcW w:w="870" w:type="dxa"/>
            <w:tcBorders>
              <w:top w:val="single" w:sz="4" w:space="0" w:color="000000"/>
              <w:left w:val="single" w:sz="4" w:space="0" w:color="000000"/>
              <w:bottom w:val="single" w:sz="4" w:space="0" w:color="000000"/>
              <w:right w:val="single" w:sz="4" w:space="0" w:color="000000"/>
            </w:tcBorders>
          </w:tcPr>
          <w:p w14:paraId="2428ADF3" w14:textId="77777777" w:rsidR="00A204A6" w:rsidRDefault="00B019C5">
            <w:pPr>
              <w:spacing w:line="276" w:lineRule="auto"/>
              <w:rPr>
                <w:sz w:val="30"/>
                <w:szCs w:val="30"/>
              </w:rPr>
            </w:pPr>
            <w:r>
              <w:rPr>
                <w:sz w:val="30"/>
                <w:szCs w:val="30"/>
              </w:rPr>
              <w:t>µs/cm</w:t>
            </w:r>
          </w:p>
        </w:tc>
        <w:tc>
          <w:tcPr>
            <w:tcW w:w="930" w:type="dxa"/>
            <w:tcBorders>
              <w:top w:val="single" w:sz="4" w:space="0" w:color="000000"/>
              <w:left w:val="single" w:sz="4" w:space="0" w:color="000000"/>
              <w:bottom w:val="single" w:sz="4" w:space="0" w:color="000000"/>
              <w:right w:val="single" w:sz="4" w:space="0" w:color="000000"/>
            </w:tcBorders>
          </w:tcPr>
          <w:p w14:paraId="47A60FEE" w14:textId="77777777" w:rsidR="00A204A6" w:rsidRDefault="00B019C5">
            <w:pPr>
              <w:spacing w:line="276" w:lineRule="auto"/>
              <w:rPr>
                <w:sz w:val="30"/>
                <w:szCs w:val="30"/>
              </w:rPr>
            </w:pPr>
            <w:r>
              <w:rPr>
                <w:sz w:val="30"/>
                <w:szCs w:val="30"/>
              </w:rPr>
              <w:t>4.5x10</w:t>
            </w:r>
            <w:r>
              <w:rPr>
                <w:sz w:val="30"/>
                <w:szCs w:val="30"/>
                <w:vertAlign w:val="superscript"/>
              </w:rPr>
              <w:t>2</w:t>
            </w:r>
          </w:p>
        </w:tc>
        <w:tc>
          <w:tcPr>
            <w:tcW w:w="750" w:type="dxa"/>
            <w:tcBorders>
              <w:top w:val="single" w:sz="4" w:space="0" w:color="000000"/>
              <w:left w:val="single" w:sz="4" w:space="0" w:color="000000"/>
              <w:bottom w:val="single" w:sz="4" w:space="0" w:color="000000"/>
              <w:right w:val="single" w:sz="4" w:space="0" w:color="000000"/>
            </w:tcBorders>
          </w:tcPr>
          <w:p w14:paraId="48BDF055" w14:textId="77777777" w:rsidR="00A204A6" w:rsidRDefault="00B019C5">
            <w:pPr>
              <w:spacing w:line="276" w:lineRule="auto"/>
              <w:rPr>
                <w:sz w:val="30"/>
                <w:szCs w:val="30"/>
              </w:rPr>
            </w:pPr>
            <w:r>
              <w:rPr>
                <w:sz w:val="30"/>
                <w:szCs w:val="30"/>
              </w:rPr>
              <w:t>4.0x10</w:t>
            </w:r>
            <w:r>
              <w:rPr>
                <w:sz w:val="30"/>
                <w:szCs w:val="30"/>
                <w:vertAlign w:val="superscript"/>
              </w:rPr>
              <w:t>2</w:t>
            </w:r>
          </w:p>
        </w:tc>
        <w:tc>
          <w:tcPr>
            <w:tcW w:w="810" w:type="dxa"/>
            <w:tcBorders>
              <w:top w:val="single" w:sz="4" w:space="0" w:color="000000"/>
              <w:left w:val="single" w:sz="4" w:space="0" w:color="000000"/>
              <w:bottom w:val="single" w:sz="4" w:space="0" w:color="000000"/>
              <w:right w:val="single" w:sz="4" w:space="0" w:color="000000"/>
            </w:tcBorders>
          </w:tcPr>
          <w:p w14:paraId="39B9C2AC" w14:textId="77777777" w:rsidR="00A204A6" w:rsidRDefault="00B019C5">
            <w:pPr>
              <w:spacing w:line="276" w:lineRule="auto"/>
              <w:rPr>
                <w:sz w:val="30"/>
                <w:szCs w:val="30"/>
              </w:rPr>
            </w:pPr>
            <w:r>
              <w:rPr>
                <w:sz w:val="30"/>
                <w:szCs w:val="30"/>
              </w:rPr>
              <w:t>3.7x10</w:t>
            </w:r>
            <w:r>
              <w:rPr>
                <w:sz w:val="30"/>
                <w:szCs w:val="30"/>
                <w:vertAlign w:val="superscript"/>
              </w:rPr>
              <w:t>3</w:t>
            </w:r>
          </w:p>
        </w:tc>
        <w:tc>
          <w:tcPr>
            <w:tcW w:w="915" w:type="dxa"/>
            <w:tcBorders>
              <w:top w:val="single" w:sz="4" w:space="0" w:color="000000"/>
              <w:left w:val="single" w:sz="4" w:space="0" w:color="000000"/>
              <w:bottom w:val="single" w:sz="4" w:space="0" w:color="000000"/>
              <w:right w:val="single" w:sz="4" w:space="0" w:color="000000"/>
            </w:tcBorders>
          </w:tcPr>
          <w:p w14:paraId="266E1980" w14:textId="77777777" w:rsidR="00A204A6" w:rsidRDefault="00B019C5">
            <w:pPr>
              <w:spacing w:line="276" w:lineRule="auto"/>
              <w:rPr>
                <w:sz w:val="30"/>
                <w:szCs w:val="30"/>
              </w:rPr>
            </w:pPr>
            <w:r>
              <w:rPr>
                <w:sz w:val="30"/>
                <w:szCs w:val="30"/>
              </w:rPr>
              <w:t>2.8x10</w:t>
            </w:r>
            <w:r>
              <w:rPr>
                <w:sz w:val="30"/>
                <w:szCs w:val="30"/>
                <w:vertAlign w:val="superscript"/>
              </w:rPr>
              <w:t>3</w:t>
            </w:r>
          </w:p>
        </w:tc>
        <w:tc>
          <w:tcPr>
            <w:tcW w:w="885" w:type="dxa"/>
            <w:tcBorders>
              <w:top w:val="single" w:sz="4" w:space="0" w:color="000000"/>
              <w:left w:val="single" w:sz="4" w:space="0" w:color="000000"/>
              <w:bottom w:val="single" w:sz="4" w:space="0" w:color="000000"/>
              <w:right w:val="single" w:sz="4" w:space="0" w:color="000000"/>
            </w:tcBorders>
          </w:tcPr>
          <w:p w14:paraId="68D5153F" w14:textId="77777777" w:rsidR="00A204A6" w:rsidRDefault="00B019C5">
            <w:pPr>
              <w:spacing w:line="276" w:lineRule="auto"/>
              <w:rPr>
                <w:sz w:val="30"/>
                <w:szCs w:val="30"/>
              </w:rPr>
            </w:pPr>
            <w:r>
              <w:rPr>
                <w:sz w:val="30"/>
                <w:szCs w:val="30"/>
              </w:rPr>
              <w:t>3.4x10</w:t>
            </w:r>
            <w:r>
              <w:rPr>
                <w:sz w:val="30"/>
                <w:szCs w:val="30"/>
                <w:vertAlign w:val="superscript"/>
              </w:rPr>
              <w:t>2</w:t>
            </w:r>
          </w:p>
        </w:tc>
        <w:tc>
          <w:tcPr>
            <w:tcW w:w="780" w:type="dxa"/>
            <w:tcBorders>
              <w:top w:val="single" w:sz="4" w:space="0" w:color="000000"/>
              <w:left w:val="single" w:sz="4" w:space="0" w:color="000000"/>
              <w:bottom w:val="single" w:sz="4" w:space="0" w:color="000000"/>
              <w:right w:val="single" w:sz="4" w:space="0" w:color="000000"/>
            </w:tcBorders>
          </w:tcPr>
          <w:p w14:paraId="519CF23E" w14:textId="77777777" w:rsidR="00A204A6" w:rsidRDefault="00B019C5">
            <w:pPr>
              <w:spacing w:line="276" w:lineRule="auto"/>
              <w:rPr>
                <w:sz w:val="30"/>
                <w:szCs w:val="30"/>
              </w:rPr>
            </w:pPr>
            <w:r>
              <w:rPr>
                <w:sz w:val="30"/>
                <w:szCs w:val="30"/>
              </w:rPr>
              <w:t>3.4x10</w:t>
            </w:r>
            <w:r>
              <w:rPr>
                <w:sz w:val="30"/>
                <w:szCs w:val="30"/>
                <w:vertAlign w:val="superscript"/>
              </w:rPr>
              <w:t>2</w:t>
            </w:r>
          </w:p>
        </w:tc>
      </w:tr>
      <w:tr w:rsidR="00A204A6" w14:paraId="08A4C7AA" w14:textId="77777777">
        <w:trPr>
          <w:trHeight w:val="1280"/>
        </w:trPr>
        <w:tc>
          <w:tcPr>
            <w:tcW w:w="1905" w:type="dxa"/>
            <w:tcBorders>
              <w:top w:val="single" w:sz="4" w:space="0" w:color="000000"/>
              <w:left w:val="single" w:sz="4" w:space="0" w:color="000000"/>
              <w:bottom w:val="single" w:sz="4" w:space="0" w:color="000000"/>
              <w:right w:val="single" w:sz="4" w:space="0" w:color="000000"/>
            </w:tcBorders>
          </w:tcPr>
          <w:p w14:paraId="3FC5F067" w14:textId="77777777" w:rsidR="00A204A6" w:rsidRDefault="00B019C5">
            <w:pPr>
              <w:spacing w:line="276" w:lineRule="auto"/>
              <w:rPr>
                <w:sz w:val="30"/>
                <w:szCs w:val="30"/>
              </w:rPr>
            </w:pPr>
            <w:r>
              <w:rPr>
                <w:b/>
                <w:sz w:val="30"/>
                <w:szCs w:val="30"/>
              </w:rPr>
              <w:t>CHEMICAL ANALYSIS</w:t>
            </w:r>
          </w:p>
        </w:tc>
        <w:tc>
          <w:tcPr>
            <w:tcW w:w="870" w:type="dxa"/>
            <w:tcBorders>
              <w:top w:val="single" w:sz="4" w:space="0" w:color="000000"/>
              <w:left w:val="single" w:sz="4" w:space="0" w:color="000000"/>
              <w:bottom w:val="single" w:sz="4" w:space="0" w:color="000000"/>
              <w:right w:val="single" w:sz="4" w:space="0" w:color="000000"/>
            </w:tcBorders>
          </w:tcPr>
          <w:p w14:paraId="27A467E0" w14:textId="77777777" w:rsidR="00A204A6" w:rsidRDefault="00A204A6">
            <w:pPr>
              <w:spacing w:line="276" w:lineRule="auto"/>
              <w:rPr>
                <w:sz w:val="30"/>
                <w:szCs w:val="30"/>
              </w:rPr>
            </w:pPr>
          </w:p>
        </w:tc>
        <w:tc>
          <w:tcPr>
            <w:tcW w:w="930" w:type="dxa"/>
            <w:tcBorders>
              <w:top w:val="single" w:sz="4" w:space="0" w:color="000000"/>
              <w:left w:val="single" w:sz="4" w:space="0" w:color="000000"/>
              <w:bottom w:val="single" w:sz="4" w:space="0" w:color="000000"/>
              <w:right w:val="single" w:sz="4" w:space="0" w:color="000000"/>
            </w:tcBorders>
          </w:tcPr>
          <w:p w14:paraId="6931C8A6" w14:textId="77777777" w:rsidR="00A204A6" w:rsidRDefault="00A204A6">
            <w:pPr>
              <w:spacing w:line="276" w:lineRule="auto"/>
              <w:rPr>
                <w:sz w:val="30"/>
                <w:szCs w:val="30"/>
              </w:rPr>
            </w:pPr>
          </w:p>
        </w:tc>
        <w:tc>
          <w:tcPr>
            <w:tcW w:w="750" w:type="dxa"/>
            <w:tcBorders>
              <w:top w:val="single" w:sz="4" w:space="0" w:color="000000"/>
              <w:left w:val="single" w:sz="4" w:space="0" w:color="000000"/>
              <w:bottom w:val="single" w:sz="4" w:space="0" w:color="000000"/>
              <w:right w:val="single" w:sz="4" w:space="0" w:color="000000"/>
            </w:tcBorders>
          </w:tcPr>
          <w:p w14:paraId="35EB8510" w14:textId="77777777" w:rsidR="00A204A6" w:rsidRDefault="00A204A6">
            <w:pPr>
              <w:spacing w:line="276" w:lineRule="auto"/>
              <w:rPr>
                <w:sz w:val="30"/>
                <w:szCs w:val="30"/>
              </w:rPr>
            </w:pPr>
          </w:p>
        </w:tc>
        <w:tc>
          <w:tcPr>
            <w:tcW w:w="810" w:type="dxa"/>
            <w:tcBorders>
              <w:top w:val="single" w:sz="4" w:space="0" w:color="000000"/>
              <w:left w:val="single" w:sz="4" w:space="0" w:color="000000"/>
              <w:bottom w:val="single" w:sz="4" w:space="0" w:color="000000"/>
              <w:right w:val="single" w:sz="4" w:space="0" w:color="000000"/>
            </w:tcBorders>
          </w:tcPr>
          <w:p w14:paraId="275C7AD9" w14:textId="77777777" w:rsidR="00A204A6" w:rsidRDefault="00A204A6">
            <w:pPr>
              <w:spacing w:line="276" w:lineRule="auto"/>
              <w:rPr>
                <w:sz w:val="30"/>
                <w:szCs w:val="30"/>
              </w:rPr>
            </w:pPr>
          </w:p>
        </w:tc>
        <w:tc>
          <w:tcPr>
            <w:tcW w:w="915" w:type="dxa"/>
            <w:tcBorders>
              <w:top w:val="single" w:sz="4" w:space="0" w:color="000000"/>
              <w:left w:val="single" w:sz="4" w:space="0" w:color="000000"/>
              <w:bottom w:val="single" w:sz="4" w:space="0" w:color="000000"/>
              <w:right w:val="single" w:sz="4" w:space="0" w:color="000000"/>
            </w:tcBorders>
          </w:tcPr>
          <w:p w14:paraId="21E1ADFA" w14:textId="77777777" w:rsidR="00A204A6" w:rsidRDefault="00A204A6">
            <w:pPr>
              <w:spacing w:line="276" w:lineRule="auto"/>
              <w:rPr>
                <w:sz w:val="30"/>
                <w:szCs w:val="30"/>
              </w:rPr>
            </w:pPr>
          </w:p>
        </w:tc>
        <w:tc>
          <w:tcPr>
            <w:tcW w:w="885" w:type="dxa"/>
            <w:tcBorders>
              <w:top w:val="single" w:sz="4" w:space="0" w:color="000000"/>
              <w:left w:val="single" w:sz="4" w:space="0" w:color="000000"/>
              <w:bottom w:val="single" w:sz="4" w:space="0" w:color="000000"/>
              <w:right w:val="single" w:sz="4" w:space="0" w:color="000000"/>
            </w:tcBorders>
          </w:tcPr>
          <w:p w14:paraId="69DC0CCF" w14:textId="77777777" w:rsidR="00A204A6" w:rsidRDefault="00A204A6">
            <w:pPr>
              <w:spacing w:line="276" w:lineRule="auto"/>
              <w:rPr>
                <w:sz w:val="30"/>
                <w:szCs w:val="30"/>
              </w:rPr>
            </w:pPr>
          </w:p>
        </w:tc>
        <w:tc>
          <w:tcPr>
            <w:tcW w:w="780" w:type="dxa"/>
            <w:tcBorders>
              <w:top w:val="single" w:sz="4" w:space="0" w:color="000000"/>
              <w:left w:val="single" w:sz="4" w:space="0" w:color="000000"/>
              <w:bottom w:val="single" w:sz="4" w:space="0" w:color="000000"/>
              <w:right w:val="single" w:sz="4" w:space="0" w:color="000000"/>
            </w:tcBorders>
          </w:tcPr>
          <w:p w14:paraId="39E45BDC" w14:textId="77777777" w:rsidR="00A204A6" w:rsidRDefault="00A204A6">
            <w:pPr>
              <w:spacing w:line="276" w:lineRule="auto"/>
              <w:rPr>
                <w:sz w:val="30"/>
                <w:szCs w:val="30"/>
              </w:rPr>
            </w:pPr>
          </w:p>
        </w:tc>
      </w:tr>
      <w:tr w:rsidR="00A204A6" w14:paraId="61A11C68" w14:textId="77777777">
        <w:trPr>
          <w:trHeight w:val="575"/>
        </w:trPr>
        <w:tc>
          <w:tcPr>
            <w:tcW w:w="1905" w:type="dxa"/>
            <w:tcBorders>
              <w:top w:val="single" w:sz="4" w:space="0" w:color="000000"/>
              <w:left w:val="single" w:sz="4" w:space="0" w:color="000000"/>
              <w:bottom w:val="single" w:sz="4" w:space="0" w:color="000000"/>
              <w:right w:val="single" w:sz="4" w:space="0" w:color="000000"/>
            </w:tcBorders>
          </w:tcPr>
          <w:p w14:paraId="348C75D6" w14:textId="77777777" w:rsidR="00A204A6" w:rsidRDefault="00B019C5">
            <w:pPr>
              <w:spacing w:line="276" w:lineRule="auto"/>
              <w:rPr>
                <w:sz w:val="30"/>
                <w:szCs w:val="30"/>
              </w:rPr>
            </w:pPr>
            <w:r>
              <w:rPr>
                <w:sz w:val="30"/>
                <w:szCs w:val="30"/>
              </w:rPr>
              <w:t>Acidity</w:t>
            </w:r>
          </w:p>
        </w:tc>
        <w:tc>
          <w:tcPr>
            <w:tcW w:w="870" w:type="dxa"/>
            <w:tcBorders>
              <w:top w:val="single" w:sz="4" w:space="0" w:color="000000"/>
              <w:left w:val="single" w:sz="4" w:space="0" w:color="000000"/>
              <w:bottom w:val="single" w:sz="4" w:space="0" w:color="000000"/>
              <w:right w:val="single" w:sz="4" w:space="0" w:color="000000"/>
            </w:tcBorders>
          </w:tcPr>
          <w:p w14:paraId="0B916B9C" w14:textId="77777777" w:rsidR="00A204A6" w:rsidRDefault="00B019C5">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14:paraId="64DA037B" w14:textId="77777777" w:rsidR="00A204A6" w:rsidRDefault="00B019C5">
            <w:pPr>
              <w:spacing w:line="276" w:lineRule="auto"/>
              <w:rPr>
                <w:sz w:val="30"/>
                <w:szCs w:val="30"/>
              </w:rPr>
            </w:pPr>
            <w:r>
              <w:rPr>
                <w:sz w:val="30"/>
                <w:szCs w:val="30"/>
              </w:rPr>
              <w:t>52</w:t>
            </w:r>
          </w:p>
        </w:tc>
        <w:tc>
          <w:tcPr>
            <w:tcW w:w="750" w:type="dxa"/>
            <w:tcBorders>
              <w:top w:val="single" w:sz="4" w:space="0" w:color="000000"/>
              <w:left w:val="single" w:sz="4" w:space="0" w:color="000000"/>
              <w:bottom w:val="single" w:sz="4" w:space="0" w:color="000000"/>
              <w:right w:val="single" w:sz="4" w:space="0" w:color="000000"/>
            </w:tcBorders>
          </w:tcPr>
          <w:p w14:paraId="1AC46E49" w14:textId="77777777" w:rsidR="00A204A6" w:rsidRDefault="00B019C5">
            <w:pPr>
              <w:spacing w:line="276" w:lineRule="auto"/>
              <w:rPr>
                <w:sz w:val="30"/>
                <w:szCs w:val="30"/>
              </w:rPr>
            </w:pPr>
            <w:r>
              <w:rPr>
                <w:sz w:val="30"/>
                <w:szCs w:val="30"/>
              </w:rPr>
              <w:t>55</w:t>
            </w:r>
          </w:p>
        </w:tc>
        <w:tc>
          <w:tcPr>
            <w:tcW w:w="810" w:type="dxa"/>
            <w:tcBorders>
              <w:top w:val="single" w:sz="4" w:space="0" w:color="000000"/>
              <w:left w:val="single" w:sz="4" w:space="0" w:color="000000"/>
              <w:bottom w:val="single" w:sz="4" w:space="0" w:color="000000"/>
              <w:right w:val="single" w:sz="4" w:space="0" w:color="000000"/>
            </w:tcBorders>
          </w:tcPr>
          <w:p w14:paraId="7CC7AFDF" w14:textId="77777777" w:rsidR="00A204A6" w:rsidRDefault="00B019C5">
            <w:pPr>
              <w:spacing w:line="276" w:lineRule="auto"/>
              <w:rPr>
                <w:sz w:val="30"/>
                <w:szCs w:val="30"/>
              </w:rPr>
            </w:pPr>
            <w:r>
              <w:rPr>
                <w:sz w:val="30"/>
                <w:szCs w:val="30"/>
              </w:rPr>
              <w:t>55</w:t>
            </w:r>
          </w:p>
        </w:tc>
        <w:tc>
          <w:tcPr>
            <w:tcW w:w="915" w:type="dxa"/>
            <w:tcBorders>
              <w:top w:val="single" w:sz="4" w:space="0" w:color="000000"/>
              <w:left w:val="single" w:sz="4" w:space="0" w:color="000000"/>
              <w:bottom w:val="single" w:sz="4" w:space="0" w:color="000000"/>
              <w:right w:val="single" w:sz="4" w:space="0" w:color="000000"/>
            </w:tcBorders>
          </w:tcPr>
          <w:p w14:paraId="13B2F78C" w14:textId="77777777" w:rsidR="00A204A6" w:rsidRDefault="00B019C5">
            <w:pPr>
              <w:spacing w:line="276" w:lineRule="auto"/>
              <w:rPr>
                <w:sz w:val="30"/>
                <w:szCs w:val="30"/>
              </w:rPr>
            </w:pPr>
            <w:r>
              <w:rPr>
                <w:sz w:val="30"/>
                <w:szCs w:val="30"/>
              </w:rPr>
              <w:t>50</w:t>
            </w:r>
          </w:p>
        </w:tc>
        <w:tc>
          <w:tcPr>
            <w:tcW w:w="885" w:type="dxa"/>
            <w:tcBorders>
              <w:top w:val="single" w:sz="4" w:space="0" w:color="000000"/>
              <w:left w:val="single" w:sz="4" w:space="0" w:color="000000"/>
              <w:bottom w:val="single" w:sz="4" w:space="0" w:color="000000"/>
              <w:right w:val="single" w:sz="4" w:space="0" w:color="000000"/>
            </w:tcBorders>
          </w:tcPr>
          <w:p w14:paraId="53CF8150" w14:textId="77777777" w:rsidR="00A204A6" w:rsidRDefault="00B019C5">
            <w:pPr>
              <w:spacing w:line="276" w:lineRule="auto"/>
              <w:rPr>
                <w:sz w:val="30"/>
                <w:szCs w:val="30"/>
              </w:rPr>
            </w:pPr>
            <w:r>
              <w:rPr>
                <w:sz w:val="30"/>
                <w:szCs w:val="30"/>
              </w:rPr>
              <w:t>50</w:t>
            </w:r>
          </w:p>
        </w:tc>
        <w:tc>
          <w:tcPr>
            <w:tcW w:w="780" w:type="dxa"/>
            <w:tcBorders>
              <w:top w:val="single" w:sz="4" w:space="0" w:color="000000"/>
              <w:left w:val="single" w:sz="4" w:space="0" w:color="000000"/>
              <w:bottom w:val="single" w:sz="4" w:space="0" w:color="000000"/>
              <w:right w:val="single" w:sz="4" w:space="0" w:color="000000"/>
            </w:tcBorders>
          </w:tcPr>
          <w:p w14:paraId="5AA0B087" w14:textId="77777777" w:rsidR="00A204A6" w:rsidRDefault="00B019C5">
            <w:pPr>
              <w:spacing w:line="276" w:lineRule="auto"/>
              <w:rPr>
                <w:sz w:val="30"/>
                <w:szCs w:val="30"/>
              </w:rPr>
            </w:pPr>
            <w:r>
              <w:rPr>
                <w:sz w:val="30"/>
                <w:szCs w:val="30"/>
              </w:rPr>
              <w:t>50</w:t>
            </w:r>
          </w:p>
        </w:tc>
      </w:tr>
      <w:tr w:rsidR="00A204A6" w14:paraId="0E1A2E8F" w14:textId="77777777">
        <w:trPr>
          <w:trHeight w:val="580"/>
        </w:trPr>
        <w:tc>
          <w:tcPr>
            <w:tcW w:w="1905" w:type="dxa"/>
            <w:tcBorders>
              <w:top w:val="single" w:sz="4" w:space="0" w:color="000000"/>
              <w:left w:val="single" w:sz="4" w:space="0" w:color="000000"/>
              <w:bottom w:val="single" w:sz="4" w:space="0" w:color="000000"/>
              <w:right w:val="single" w:sz="4" w:space="0" w:color="000000"/>
            </w:tcBorders>
          </w:tcPr>
          <w:p w14:paraId="7CCBBB29" w14:textId="77777777" w:rsidR="00A204A6" w:rsidRDefault="00B019C5">
            <w:pPr>
              <w:spacing w:line="276" w:lineRule="auto"/>
              <w:rPr>
                <w:sz w:val="30"/>
                <w:szCs w:val="30"/>
              </w:rPr>
            </w:pPr>
            <w:r>
              <w:rPr>
                <w:sz w:val="30"/>
                <w:szCs w:val="30"/>
              </w:rPr>
              <w:t>Alkalinity</w:t>
            </w:r>
          </w:p>
        </w:tc>
        <w:tc>
          <w:tcPr>
            <w:tcW w:w="870" w:type="dxa"/>
            <w:tcBorders>
              <w:top w:val="single" w:sz="4" w:space="0" w:color="000000"/>
              <w:left w:val="single" w:sz="4" w:space="0" w:color="000000"/>
              <w:bottom w:val="single" w:sz="4" w:space="0" w:color="000000"/>
              <w:right w:val="single" w:sz="4" w:space="0" w:color="000000"/>
            </w:tcBorders>
          </w:tcPr>
          <w:p w14:paraId="2ED81DFD" w14:textId="77777777" w:rsidR="00A204A6" w:rsidRDefault="00B019C5">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14:paraId="340343C2" w14:textId="77777777" w:rsidR="00A204A6" w:rsidRDefault="00B019C5">
            <w:pPr>
              <w:spacing w:line="276" w:lineRule="auto"/>
              <w:rPr>
                <w:sz w:val="30"/>
                <w:szCs w:val="30"/>
              </w:rPr>
            </w:pPr>
            <w:r>
              <w:rPr>
                <w:sz w:val="30"/>
                <w:szCs w:val="30"/>
              </w:rPr>
              <w:t>150</w:t>
            </w:r>
          </w:p>
        </w:tc>
        <w:tc>
          <w:tcPr>
            <w:tcW w:w="750" w:type="dxa"/>
            <w:tcBorders>
              <w:top w:val="single" w:sz="4" w:space="0" w:color="000000"/>
              <w:left w:val="single" w:sz="4" w:space="0" w:color="000000"/>
              <w:bottom w:val="single" w:sz="4" w:space="0" w:color="000000"/>
              <w:right w:val="single" w:sz="4" w:space="0" w:color="000000"/>
            </w:tcBorders>
          </w:tcPr>
          <w:p w14:paraId="7C4B42F0" w14:textId="77777777" w:rsidR="00A204A6" w:rsidRDefault="00B019C5">
            <w:pPr>
              <w:spacing w:line="276" w:lineRule="auto"/>
              <w:rPr>
                <w:sz w:val="30"/>
                <w:szCs w:val="30"/>
              </w:rPr>
            </w:pPr>
            <w:r>
              <w:rPr>
                <w:sz w:val="30"/>
                <w:szCs w:val="30"/>
              </w:rPr>
              <w:t>175</w:t>
            </w:r>
          </w:p>
        </w:tc>
        <w:tc>
          <w:tcPr>
            <w:tcW w:w="810" w:type="dxa"/>
            <w:tcBorders>
              <w:top w:val="single" w:sz="4" w:space="0" w:color="000000"/>
              <w:left w:val="single" w:sz="4" w:space="0" w:color="000000"/>
              <w:bottom w:val="single" w:sz="4" w:space="0" w:color="000000"/>
              <w:right w:val="single" w:sz="4" w:space="0" w:color="000000"/>
            </w:tcBorders>
          </w:tcPr>
          <w:p w14:paraId="6E53ECBE" w14:textId="77777777" w:rsidR="00A204A6" w:rsidRDefault="00B019C5">
            <w:pPr>
              <w:spacing w:line="276" w:lineRule="auto"/>
              <w:rPr>
                <w:sz w:val="30"/>
                <w:szCs w:val="30"/>
              </w:rPr>
            </w:pPr>
            <w:r>
              <w:rPr>
                <w:sz w:val="30"/>
                <w:szCs w:val="30"/>
              </w:rPr>
              <w:t>170</w:t>
            </w:r>
          </w:p>
        </w:tc>
        <w:tc>
          <w:tcPr>
            <w:tcW w:w="915" w:type="dxa"/>
            <w:tcBorders>
              <w:top w:val="single" w:sz="4" w:space="0" w:color="000000"/>
              <w:left w:val="single" w:sz="4" w:space="0" w:color="000000"/>
              <w:bottom w:val="single" w:sz="4" w:space="0" w:color="000000"/>
              <w:right w:val="single" w:sz="4" w:space="0" w:color="000000"/>
            </w:tcBorders>
          </w:tcPr>
          <w:p w14:paraId="24AE2318" w14:textId="77777777" w:rsidR="00A204A6" w:rsidRDefault="00B019C5">
            <w:pPr>
              <w:spacing w:line="276" w:lineRule="auto"/>
              <w:rPr>
                <w:sz w:val="30"/>
                <w:szCs w:val="30"/>
              </w:rPr>
            </w:pPr>
            <w:r>
              <w:rPr>
                <w:sz w:val="30"/>
                <w:szCs w:val="30"/>
              </w:rPr>
              <w:t>85</w:t>
            </w:r>
          </w:p>
        </w:tc>
        <w:tc>
          <w:tcPr>
            <w:tcW w:w="885" w:type="dxa"/>
            <w:tcBorders>
              <w:top w:val="single" w:sz="4" w:space="0" w:color="000000"/>
              <w:left w:val="single" w:sz="4" w:space="0" w:color="000000"/>
              <w:bottom w:val="single" w:sz="4" w:space="0" w:color="000000"/>
              <w:right w:val="single" w:sz="4" w:space="0" w:color="000000"/>
            </w:tcBorders>
          </w:tcPr>
          <w:p w14:paraId="4785231D" w14:textId="77777777" w:rsidR="00A204A6" w:rsidRDefault="00B019C5">
            <w:pPr>
              <w:spacing w:line="276" w:lineRule="auto"/>
              <w:rPr>
                <w:sz w:val="30"/>
                <w:szCs w:val="30"/>
              </w:rPr>
            </w:pPr>
            <w:r>
              <w:rPr>
                <w:sz w:val="30"/>
                <w:szCs w:val="30"/>
              </w:rPr>
              <w:t>135</w:t>
            </w:r>
          </w:p>
        </w:tc>
        <w:tc>
          <w:tcPr>
            <w:tcW w:w="780" w:type="dxa"/>
            <w:tcBorders>
              <w:top w:val="single" w:sz="4" w:space="0" w:color="000000"/>
              <w:left w:val="single" w:sz="4" w:space="0" w:color="000000"/>
              <w:bottom w:val="single" w:sz="4" w:space="0" w:color="000000"/>
              <w:right w:val="single" w:sz="4" w:space="0" w:color="000000"/>
            </w:tcBorders>
          </w:tcPr>
          <w:p w14:paraId="59A0EFBE" w14:textId="77777777" w:rsidR="00A204A6" w:rsidRDefault="00B019C5">
            <w:pPr>
              <w:spacing w:line="276" w:lineRule="auto"/>
              <w:rPr>
                <w:sz w:val="30"/>
                <w:szCs w:val="30"/>
              </w:rPr>
            </w:pPr>
            <w:r>
              <w:rPr>
                <w:sz w:val="30"/>
                <w:szCs w:val="30"/>
              </w:rPr>
              <w:t>120</w:t>
            </w:r>
          </w:p>
        </w:tc>
      </w:tr>
      <w:tr w:rsidR="00A204A6" w14:paraId="1235B0BD" w14:textId="77777777">
        <w:trPr>
          <w:trHeight w:val="625"/>
        </w:trPr>
        <w:tc>
          <w:tcPr>
            <w:tcW w:w="1905" w:type="dxa"/>
            <w:tcBorders>
              <w:top w:val="single" w:sz="4" w:space="0" w:color="000000"/>
              <w:left w:val="single" w:sz="4" w:space="0" w:color="000000"/>
              <w:bottom w:val="single" w:sz="4" w:space="0" w:color="000000"/>
              <w:right w:val="single" w:sz="4" w:space="0" w:color="000000"/>
            </w:tcBorders>
          </w:tcPr>
          <w:p w14:paraId="1D78D1F5" w14:textId="77777777" w:rsidR="00A204A6" w:rsidRDefault="00B019C5">
            <w:pPr>
              <w:spacing w:line="276" w:lineRule="auto"/>
              <w:rPr>
                <w:sz w:val="30"/>
                <w:szCs w:val="30"/>
              </w:rPr>
            </w:pPr>
            <w:r>
              <w:rPr>
                <w:sz w:val="30"/>
                <w:szCs w:val="30"/>
              </w:rPr>
              <w:t>Total solids</w:t>
            </w:r>
          </w:p>
        </w:tc>
        <w:tc>
          <w:tcPr>
            <w:tcW w:w="870" w:type="dxa"/>
            <w:tcBorders>
              <w:top w:val="single" w:sz="4" w:space="0" w:color="000000"/>
              <w:left w:val="single" w:sz="4" w:space="0" w:color="000000"/>
              <w:bottom w:val="single" w:sz="4" w:space="0" w:color="000000"/>
              <w:right w:val="single" w:sz="4" w:space="0" w:color="000000"/>
            </w:tcBorders>
          </w:tcPr>
          <w:p w14:paraId="3F1B6BB6" w14:textId="77777777" w:rsidR="00A204A6" w:rsidRDefault="00B019C5">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14:paraId="19FFF871" w14:textId="77777777" w:rsidR="00A204A6" w:rsidRDefault="00B019C5">
            <w:pPr>
              <w:spacing w:line="276" w:lineRule="auto"/>
              <w:rPr>
                <w:sz w:val="30"/>
                <w:szCs w:val="30"/>
              </w:rPr>
            </w:pPr>
            <w:r>
              <w:rPr>
                <w:sz w:val="30"/>
                <w:szCs w:val="30"/>
              </w:rPr>
              <w:t>11.45</w:t>
            </w:r>
          </w:p>
        </w:tc>
        <w:tc>
          <w:tcPr>
            <w:tcW w:w="750" w:type="dxa"/>
            <w:tcBorders>
              <w:top w:val="single" w:sz="4" w:space="0" w:color="000000"/>
              <w:left w:val="single" w:sz="4" w:space="0" w:color="000000"/>
              <w:bottom w:val="single" w:sz="4" w:space="0" w:color="000000"/>
              <w:right w:val="single" w:sz="4" w:space="0" w:color="000000"/>
            </w:tcBorders>
          </w:tcPr>
          <w:p w14:paraId="0BEAB9EE" w14:textId="77777777" w:rsidR="00A204A6" w:rsidRDefault="00B019C5">
            <w:pPr>
              <w:spacing w:line="276" w:lineRule="auto"/>
              <w:rPr>
                <w:sz w:val="30"/>
                <w:szCs w:val="30"/>
              </w:rPr>
            </w:pPr>
            <w:r>
              <w:rPr>
                <w:sz w:val="30"/>
                <w:szCs w:val="30"/>
              </w:rPr>
              <w:t>20.25</w:t>
            </w:r>
          </w:p>
        </w:tc>
        <w:tc>
          <w:tcPr>
            <w:tcW w:w="810" w:type="dxa"/>
            <w:tcBorders>
              <w:top w:val="single" w:sz="4" w:space="0" w:color="000000"/>
              <w:left w:val="single" w:sz="4" w:space="0" w:color="000000"/>
              <w:bottom w:val="single" w:sz="4" w:space="0" w:color="000000"/>
              <w:right w:val="single" w:sz="4" w:space="0" w:color="000000"/>
            </w:tcBorders>
          </w:tcPr>
          <w:p w14:paraId="46EB9FC0" w14:textId="77777777" w:rsidR="00A204A6" w:rsidRDefault="00B019C5">
            <w:pPr>
              <w:spacing w:line="276" w:lineRule="auto"/>
              <w:rPr>
                <w:sz w:val="30"/>
                <w:szCs w:val="30"/>
              </w:rPr>
            </w:pPr>
            <w:r>
              <w:rPr>
                <w:sz w:val="30"/>
                <w:szCs w:val="30"/>
              </w:rPr>
              <w:t>15.00</w:t>
            </w:r>
          </w:p>
        </w:tc>
        <w:tc>
          <w:tcPr>
            <w:tcW w:w="915" w:type="dxa"/>
            <w:tcBorders>
              <w:top w:val="single" w:sz="4" w:space="0" w:color="000000"/>
              <w:left w:val="single" w:sz="4" w:space="0" w:color="000000"/>
              <w:bottom w:val="single" w:sz="4" w:space="0" w:color="000000"/>
              <w:right w:val="single" w:sz="4" w:space="0" w:color="000000"/>
            </w:tcBorders>
          </w:tcPr>
          <w:p w14:paraId="585C5CBE" w14:textId="77777777" w:rsidR="00A204A6" w:rsidRDefault="00B019C5">
            <w:pPr>
              <w:spacing w:line="276" w:lineRule="auto"/>
              <w:rPr>
                <w:sz w:val="30"/>
                <w:szCs w:val="30"/>
              </w:rPr>
            </w:pPr>
            <w:r>
              <w:rPr>
                <w:sz w:val="30"/>
                <w:szCs w:val="30"/>
              </w:rPr>
              <w:t>4.15</w:t>
            </w:r>
          </w:p>
        </w:tc>
        <w:tc>
          <w:tcPr>
            <w:tcW w:w="885" w:type="dxa"/>
            <w:tcBorders>
              <w:top w:val="single" w:sz="4" w:space="0" w:color="000000"/>
              <w:left w:val="single" w:sz="4" w:space="0" w:color="000000"/>
              <w:bottom w:val="single" w:sz="4" w:space="0" w:color="000000"/>
              <w:right w:val="single" w:sz="4" w:space="0" w:color="000000"/>
            </w:tcBorders>
          </w:tcPr>
          <w:p w14:paraId="6A5ED69D" w14:textId="77777777" w:rsidR="00A204A6" w:rsidRDefault="00B019C5">
            <w:pPr>
              <w:spacing w:line="276" w:lineRule="auto"/>
              <w:rPr>
                <w:sz w:val="30"/>
                <w:szCs w:val="30"/>
              </w:rPr>
            </w:pPr>
            <w:r>
              <w:rPr>
                <w:sz w:val="30"/>
                <w:szCs w:val="30"/>
              </w:rPr>
              <w:t>5.25</w:t>
            </w:r>
          </w:p>
        </w:tc>
        <w:tc>
          <w:tcPr>
            <w:tcW w:w="780" w:type="dxa"/>
            <w:tcBorders>
              <w:top w:val="single" w:sz="4" w:space="0" w:color="000000"/>
              <w:left w:val="single" w:sz="4" w:space="0" w:color="000000"/>
              <w:bottom w:val="single" w:sz="4" w:space="0" w:color="000000"/>
              <w:right w:val="single" w:sz="4" w:space="0" w:color="000000"/>
            </w:tcBorders>
          </w:tcPr>
          <w:p w14:paraId="535C2CF6" w14:textId="77777777" w:rsidR="00A204A6" w:rsidRDefault="00B019C5">
            <w:pPr>
              <w:spacing w:line="276" w:lineRule="auto"/>
              <w:rPr>
                <w:sz w:val="30"/>
                <w:szCs w:val="30"/>
              </w:rPr>
            </w:pPr>
            <w:r>
              <w:rPr>
                <w:sz w:val="30"/>
                <w:szCs w:val="30"/>
              </w:rPr>
              <w:t>7.60</w:t>
            </w:r>
          </w:p>
        </w:tc>
      </w:tr>
      <w:tr w:rsidR="00A204A6" w14:paraId="3D6FF1DE" w14:textId="77777777">
        <w:trPr>
          <w:trHeight w:val="640"/>
        </w:trPr>
        <w:tc>
          <w:tcPr>
            <w:tcW w:w="1905" w:type="dxa"/>
            <w:tcBorders>
              <w:top w:val="single" w:sz="4" w:space="0" w:color="000000"/>
              <w:left w:val="single" w:sz="4" w:space="0" w:color="000000"/>
              <w:bottom w:val="single" w:sz="4" w:space="0" w:color="000000"/>
              <w:right w:val="single" w:sz="4" w:space="0" w:color="000000"/>
            </w:tcBorders>
          </w:tcPr>
          <w:p w14:paraId="30C9EE32" w14:textId="77777777" w:rsidR="00A204A6" w:rsidRDefault="00B019C5">
            <w:pPr>
              <w:spacing w:line="276" w:lineRule="auto"/>
              <w:rPr>
                <w:sz w:val="30"/>
                <w:szCs w:val="30"/>
              </w:rPr>
            </w:pPr>
            <w:r>
              <w:rPr>
                <w:sz w:val="30"/>
                <w:szCs w:val="30"/>
              </w:rPr>
              <w:t>Suspended solids</w:t>
            </w:r>
          </w:p>
        </w:tc>
        <w:tc>
          <w:tcPr>
            <w:tcW w:w="870" w:type="dxa"/>
            <w:tcBorders>
              <w:top w:val="single" w:sz="4" w:space="0" w:color="000000"/>
              <w:left w:val="single" w:sz="4" w:space="0" w:color="000000"/>
              <w:bottom w:val="single" w:sz="4" w:space="0" w:color="000000"/>
              <w:right w:val="single" w:sz="4" w:space="0" w:color="000000"/>
            </w:tcBorders>
          </w:tcPr>
          <w:p w14:paraId="4DC3BC18" w14:textId="77777777" w:rsidR="00A204A6" w:rsidRDefault="00B019C5">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14:paraId="6913CCF1" w14:textId="77777777" w:rsidR="00A204A6" w:rsidRDefault="00B019C5">
            <w:pPr>
              <w:spacing w:line="276" w:lineRule="auto"/>
              <w:rPr>
                <w:sz w:val="30"/>
                <w:szCs w:val="30"/>
              </w:rPr>
            </w:pPr>
            <w:r>
              <w:rPr>
                <w:sz w:val="30"/>
                <w:szCs w:val="30"/>
              </w:rPr>
              <w:t>0.98</w:t>
            </w:r>
          </w:p>
        </w:tc>
        <w:tc>
          <w:tcPr>
            <w:tcW w:w="750" w:type="dxa"/>
            <w:tcBorders>
              <w:top w:val="single" w:sz="4" w:space="0" w:color="000000"/>
              <w:left w:val="single" w:sz="4" w:space="0" w:color="000000"/>
              <w:bottom w:val="single" w:sz="4" w:space="0" w:color="000000"/>
              <w:right w:val="single" w:sz="4" w:space="0" w:color="000000"/>
            </w:tcBorders>
          </w:tcPr>
          <w:p w14:paraId="37AA2CCB" w14:textId="77777777" w:rsidR="00A204A6" w:rsidRDefault="00B019C5">
            <w:pPr>
              <w:spacing w:line="276" w:lineRule="auto"/>
              <w:rPr>
                <w:sz w:val="30"/>
                <w:szCs w:val="30"/>
              </w:rPr>
            </w:pPr>
            <w:r>
              <w:rPr>
                <w:sz w:val="30"/>
                <w:szCs w:val="30"/>
              </w:rPr>
              <w:t>1.02</w:t>
            </w:r>
          </w:p>
        </w:tc>
        <w:tc>
          <w:tcPr>
            <w:tcW w:w="810" w:type="dxa"/>
            <w:tcBorders>
              <w:top w:val="single" w:sz="4" w:space="0" w:color="000000"/>
              <w:left w:val="single" w:sz="4" w:space="0" w:color="000000"/>
              <w:bottom w:val="single" w:sz="4" w:space="0" w:color="000000"/>
              <w:right w:val="single" w:sz="4" w:space="0" w:color="000000"/>
            </w:tcBorders>
          </w:tcPr>
          <w:p w14:paraId="16852929" w14:textId="77777777" w:rsidR="00A204A6" w:rsidRDefault="00B019C5">
            <w:pPr>
              <w:spacing w:line="276" w:lineRule="auto"/>
              <w:rPr>
                <w:sz w:val="30"/>
                <w:szCs w:val="30"/>
              </w:rPr>
            </w:pPr>
            <w:r>
              <w:rPr>
                <w:sz w:val="30"/>
                <w:szCs w:val="30"/>
              </w:rPr>
              <w:t>1.05</w:t>
            </w:r>
          </w:p>
        </w:tc>
        <w:tc>
          <w:tcPr>
            <w:tcW w:w="915" w:type="dxa"/>
            <w:tcBorders>
              <w:top w:val="single" w:sz="4" w:space="0" w:color="000000"/>
              <w:left w:val="single" w:sz="4" w:space="0" w:color="000000"/>
              <w:bottom w:val="single" w:sz="4" w:space="0" w:color="000000"/>
              <w:right w:val="single" w:sz="4" w:space="0" w:color="000000"/>
            </w:tcBorders>
          </w:tcPr>
          <w:p w14:paraId="0D88D354" w14:textId="77777777" w:rsidR="00A204A6" w:rsidRDefault="00B019C5">
            <w:pPr>
              <w:spacing w:line="276" w:lineRule="auto"/>
              <w:rPr>
                <w:sz w:val="30"/>
                <w:szCs w:val="30"/>
              </w:rPr>
            </w:pPr>
            <w:r>
              <w:rPr>
                <w:sz w:val="30"/>
                <w:szCs w:val="30"/>
              </w:rPr>
              <w:t>0.20</w:t>
            </w:r>
          </w:p>
        </w:tc>
        <w:tc>
          <w:tcPr>
            <w:tcW w:w="885" w:type="dxa"/>
            <w:tcBorders>
              <w:top w:val="single" w:sz="4" w:space="0" w:color="000000"/>
              <w:left w:val="single" w:sz="4" w:space="0" w:color="000000"/>
              <w:bottom w:val="single" w:sz="4" w:space="0" w:color="000000"/>
              <w:right w:val="single" w:sz="4" w:space="0" w:color="000000"/>
            </w:tcBorders>
          </w:tcPr>
          <w:p w14:paraId="551FF14A" w14:textId="77777777" w:rsidR="00A204A6" w:rsidRDefault="00B019C5">
            <w:pPr>
              <w:spacing w:line="276" w:lineRule="auto"/>
              <w:rPr>
                <w:sz w:val="30"/>
                <w:szCs w:val="30"/>
              </w:rPr>
            </w:pPr>
            <w:r>
              <w:rPr>
                <w:sz w:val="30"/>
                <w:szCs w:val="30"/>
              </w:rPr>
              <w:t>0.72</w:t>
            </w:r>
          </w:p>
        </w:tc>
        <w:tc>
          <w:tcPr>
            <w:tcW w:w="780" w:type="dxa"/>
            <w:tcBorders>
              <w:top w:val="single" w:sz="4" w:space="0" w:color="000000"/>
              <w:left w:val="single" w:sz="4" w:space="0" w:color="000000"/>
              <w:bottom w:val="single" w:sz="4" w:space="0" w:color="000000"/>
              <w:right w:val="single" w:sz="4" w:space="0" w:color="000000"/>
            </w:tcBorders>
          </w:tcPr>
          <w:p w14:paraId="4578916E" w14:textId="77777777" w:rsidR="00A204A6" w:rsidRDefault="00B019C5">
            <w:pPr>
              <w:spacing w:line="276" w:lineRule="auto"/>
              <w:rPr>
                <w:sz w:val="30"/>
                <w:szCs w:val="30"/>
              </w:rPr>
            </w:pPr>
            <w:r>
              <w:rPr>
                <w:sz w:val="30"/>
                <w:szCs w:val="30"/>
              </w:rPr>
              <w:t>0.95</w:t>
            </w:r>
          </w:p>
        </w:tc>
      </w:tr>
      <w:tr w:rsidR="00A204A6" w14:paraId="091BC4D2" w14:textId="77777777">
        <w:trPr>
          <w:trHeight w:val="635"/>
        </w:trPr>
        <w:tc>
          <w:tcPr>
            <w:tcW w:w="1905" w:type="dxa"/>
            <w:tcBorders>
              <w:top w:val="single" w:sz="4" w:space="0" w:color="000000"/>
              <w:left w:val="single" w:sz="4" w:space="0" w:color="000000"/>
              <w:bottom w:val="single" w:sz="4" w:space="0" w:color="000000"/>
              <w:right w:val="single" w:sz="4" w:space="0" w:color="000000"/>
            </w:tcBorders>
          </w:tcPr>
          <w:p w14:paraId="0A9EA160" w14:textId="77777777" w:rsidR="00A204A6" w:rsidRDefault="00B019C5">
            <w:pPr>
              <w:spacing w:line="276" w:lineRule="auto"/>
              <w:rPr>
                <w:sz w:val="30"/>
                <w:szCs w:val="30"/>
              </w:rPr>
            </w:pPr>
            <w:r>
              <w:rPr>
                <w:sz w:val="30"/>
                <w:szCs w:val="30"/>
              </w:rPr>
              <w:t>Dissolved solids</w:t>
            </w:r>
          </w:p>
        </w:tc>
        <w:tc>
          <w:tcPr>
            <w:tcW w:w="870" w:type="dxa"/>
            <w:tcBorders>
              <w:top w:val="single" w:sz="4" w:space="0" w:color="000000"/>
              <w:left w:val="single" w:sz="4" w:space="0" w:color="000000"/>
              <w:bottom w:val="single" w:sz="4" w:space="0" w:color="000000"/>
              <w:right w:val="single" w:sz="4" w:space="0" w:color="000000"/>
            </w:tcBorders>
          </w:tcPr>
          <w:p w14:paraId="02A19D8C" w14:textId="77777777" w:rsidR="00A204A6" w:rsidRDefault="00B019C5">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14:paraId="0D25A3C8" w14:textId="77777777" w:rsidR="00A204A6" w:rsidRDefault="00B019C5">
            <w:pPr>
              <w:spacing w:line="276" w:lineRule="auto"/>
              <w:rPr>
                <w:sz w:val="30"/>
                <w:szCs w:val="30"/>
              </w:rPr>
            </w:pPr>
            <w:r>
              <w:rPr>
                <w:sz w:val="30"/>
                <w:szCs w:val="30"/>
              </w:rPr>
              <w:t>10.47</w:t>
            </w:r>
          </w:p>
        </w:tc>
        <w:tc>
          <w:tcPr>
            <w:tcW w:w="750" w:type="dxa"/>
            <w:tcBorders>
              <w:top w:val="single" w:sz="4" w:space="0" w:color="000000"/>
              <w:left w:val="single" w:sz="4" w:space="0" w:color="000000"/>
              <w:bottom w:val="single" w:sz="4" w:space="0" w:color="000000"/>
              <w:right w:val="single" w:sz="4" w:space="0" w:color="000000"/>
            </w:tcBorders>
          </w:tcPr>
          <w:p w14:paraId="7808F1AB" w14:textId="77777777" w:rsidR="00A204A6" w:rsidRDefault="00B019C5">
            <w:pPr>
              <w:spacing w:line="276" w:lineRule="auto"/>
              <w:rPr>
                <w:sz w:val="30"/>
                <w:szCs w:val="30"/>
              </w:rPr>
            </w:pPr>
            <w:r>
              <w:rPr>
                <w:sz w:val="30"/>
                <w:szCs w:val="30"/>
              </w:rPr>
              <w:t>19.23</w:t>
            </w:r>
          </w:p>
        </w:tc>
        <w:tc>
          <w:tcPr>
            <w:tcW w:w="810" w:type="dxa"/>
            <w:tcBorders>
              <w:top w:val="single" w:sz="4" w:space="0" w:color="000000"/>
              <w:left w:val="single" w:sz="4" w:space="0" w:color="000000"/>
              <w:bottom w:val="single" w:sz="4" w:space="0" w:color="000000"/>
              <w:right w:val="single" w:sz="4" w:space="0" w:color="000000"/>
            </w:tcBorders>
          </w:tcPr>
          <w:p w14:paraId="0A2C1EEE" w14:textId="77777777" w:rsidR="00A204A6" w:rsidRDefault="00B019C5">
            <w:pPr>
              <w:spacing w:line="276" w:lineRule="auto"/>
              <w:rPr>
                <w:sz w:val="30"/>
                <w:szCs w:val="30"/>
              </w:rPr>
            </w:pPr>
            <w:r>
              <w:rPr>
                <w:sz w:val="30"/>
                <w:szCs w:val="30"/>
              </w:rPr>
              <w:t>13.95</w:t>
            </w:r>
          </w:p>
        </w:tc>
        <w:tc>
          <w:tcPr>
            <w:tcW w:w="915" w:type="dxa"/>
            <w:tcBorders>
              <w:top w:val="single" w:sz="4" w:space="0" w:color="000000"/>
              <w:left w:val="single" w:sz="4" w:space="0" w:color="000000"/>
              <w:bottom w:val="single" w:sz="4" w:space="0" w:color="000000"/>
              <w:right w:val="single" w:sz="4" w:space="0" w:color="000000"/>
            </w:tcBorders>
          </w:tcPr>
          <w:p w14:paraId="59AB57B7" w14:textId="77777777" w:rsidR="00A204A6" w:rsidRDefault="00B019C5">
            <w:pPr>
              <w:spacing w:line="276" w:lineRule="auto"/>
              <w:rPr>
                <w:sz w:val="30"/>
                <w:szCs w:val="30"/>
              </w:rPr>
            </w:pPr>
            <w:r>
              <w:rPr>
                <w:sz w:val="30"/>
                <w:szCs w:val="30"/>
              </w:rPr>
              <w:t>3.95</w:t>
            </w:r>
          </w:p>
        </w:tc>
        <w:tc>
          <w:tcPr>
            <w:tcW w:w="885" w:type="dxa"/>
            <w:tcBorders>
              <w:top w:val="single" w:sz="4" w:space="0" w:color="000000"/>
              <w:left w:val="single" w:sz="4" w:space="0" w:color="000000"/>
              <w:bottom w:val="single" w:sz="4" w:space="0" w:color="000000"/>
              <w:right w:val="single" w:sz="4" w:space="0" w:color="000000"/>
            </w:tcBorders>
          </w:tcPr>
          <w:p w14:paraId="1D50FDB8" w14:textId="77777777" w:rsidR="00A204A6" w:rsidRDefault="00B019C5">
            <w:pPr>
              <w:spacing w:line="276" w:lineRule="auto"/>
              <w:rPr>
                <w:sz w:val="30"/>
                <w:szCs w:val="30"/>
              </w:rPr>
            </w:pPr>
            <w:r>
              <w:rPr>
                <w:sz w:val="30"/>
                <w:szCs w:val="30"/>
              </w:rPr>
              <w:t>4.53</w:t>
            </w:r>
          </w:p>
        </w:tc>
        <w:tc>
          <w:tcPr>
            <w:tcW w:w="780" w:type="dxa"/>
            <w:tcBorders>
              <w:top w:val="single" w:sz="4" w:space="0" w:color="000000"/>
              <w:left w:val="single" w:sz="4" w:space="0" w:color="000000"/>
              <w:bottom w:val="single" w:sz="4" w:space="0" w:color="000000"/>
              <w:right w:val="single" w:sz="4" w:space="0" w:color="000000"/>
            </w:tcBorders>
          </w:tcPr>
          <w:p w14:paraId="47224772" w14:textId="77777777" w:rsidR="00A204A6" w:rsidRDefault="00B019C5">
            <w:pPr>
              <w:spacing w:line="276" w:lineRule="auto"/>
              <w:rPr>
                <w:sz w:val="30"/>
                <w:szCs w:val="30"/>
              </w:rPr>
            </w:pPr>
            <w:r>
              <w:rPr>
                <w:sz w:val="30"/>
                <w:szCs w:val="30"/>
              </w:rPr>
              <w:t>6.65</w:t>
            </w:r>
          </w:p>
        </w:tc>
      </w:tr>
      <w:tr w:rsidR="00A204A6" w14:paraId="4A3FC05A" w14:textId="77777777">
        <w:trPr>
          <w:trHeight w:val="640"/>
        </w:trPr>
        <w:tc>
          <w:tcPr>
            <w:tcW w:w="1905" w:type="dxa"/>
            <w:tcBorders>
              <w:top w:val="single" w:sz="4" w:space="0" w:color="000000"/>
              <w:left w:val="single" w:sz="4" w:space="0" w:color="000000"/>
              <w:bottom w:val="single" w:sz="4" w:space="0" w:color="000000"/>
              <w:right w:val="single" w:sz="4" w:space="0" w:color="000000"/>
            </w:tcBorders>
          </w:tcPr>
          <w:p w14:paraId="095A6F0E" w14:textId="77777777" w:rsidR="00A204A6" w:rsidRDefault="00B019C5">
            <w:pPr>
              <w:spacing w:line="276" w:lineRule="auto"/>
              <w:rPr>
                <w:sz w:val="30"/>
                <w:szCs w:val="30"/>
              </w:rPr>
            </w:pPr>
            <w:r>
              <w:rPr>
                <w:sz w:val="30"/>
                <w:szCs w:val="30"/>
              </w:rPr>
              <w:t>Dissolved oxygen</w:t>
            </w:r>
          </w:p>
        </w:tc>
        <w:tc>
          <w:tcPr>
            <w:tcW w:w="870" w:type="dxa"/>
            <w:tcBorders>
              <w:top w:val="single" w:sz="4" w:space="0" w:color="000000"/>
              <w:left w:val="single" w:sz="4" w:space="0" w:color="000000"/>
              <w:bottom w:val="single" w:sz="4" w:space="0" w:color="000000"/>
              <w:right w:val="single" w:sz="4" w:space="0" w:color="000000"/>
            </w:tcBorders>
          </w:tcPr>
          <w:p w14:paraId="6D63197D" w14:textId="77777777" w:rsidR="00A204A6" w:rsidRDefault="00B019C5">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14:paraId="0DD5D377" w14:textId="77777777" w:rsidR="00A204A6" w:rsidRDefault="00B019C5">
            <w:pPr>
              <w:spacing w:line="276" w:lineRule="auto"/>
              <w:rPr>
                <w:sz w:val="30"/>
                <w:szCs w:val="30"/>
              </w:rPr>
            </w:pPr>
            <w:r>
              <w:rPr>
                <w:sz w:val="30"/>
                <w:szCs w:val="30"/>
              </w:rPr>
              <w:t>1.25</w:t>
            </w:r>
          </w:p>
        </w:tc>
        <w:tc>
          <w:tcPr>
            <w:tcW w:w="750" w:type="dxa"/>
            <w:tcBorders>
              <w:top w:val="single" w:sz="4" w:space="0" w:color="000000"/>
              <w:left w:val="single" w:sz="4" w:space="0" w:color="000000"/>
              <w:bottom w:val="single" w:sz="4" w:space="0" w:color="000000"/>
              <w:right w:val="single" w:sz="4" w:space="0" w:color="000000"/>
            </w:tcBorders>
          </w:tcPr>
          <w:p w14:paraId="5F1E23DE" w14:textId="77777777" w:rsidR="00A204A6" w:rsidRDefault="00B019C5">
            <w:pPr>
              <w:spacing w:line="276" w:lineRule="auto"/>
              <w:rPr>
                <w:sz w:val="30"/>
                <w:szCs w:val="30"/>
              </w:rPr>
            </w:pPr>
            <w:r>
              <w:rPr>
                <w:sz w:val="30"/>
                <w:szCs w:val="30"/>
              </w:rPr>
              <w:t>1.10</w:t>
            </w:r>
          </w:p>
        </w:tc>
        <w:tc>
          <w:tcPr>
            <w:tcW w:w="810" w:type="dxa"/>
            <w:tcBorders>
              <w:top w:val="single" w:sz="4" w:space="0" w:color="000000"/>
              <w:left w:val="single" w:sz="4" w:space="0" w:color="000000"/>
              <w:bottom w:val="single" w:sz="4" w:space="0" w:color="000000"/>
              <w:right w:val="single" w:sz="4" w:space="0" w:color="000000"/>
            </w:tcBorders>
          </w:tcPr>
          <w:p w14:paraId="2252D8DD" w14:textId="77777777" w:rsidR="00A204A6" w:rsidRDefault="00B019C5">
            <w:pPr>
              <w:spacing w:line="276" w:lineRule="auto"/>
              <w:rPr>
                <w:sz w:val="30"/>
                <w:szCs w:val="30"/>
              </w:rPr>
            </w:pPr>
            <w:r>
              <w:rPr>
                <w:sz w:val="30"/>
                <w:szCs w:val="30"/>
              </w:rPr>
              <w:t>1.22</w:t>
            </w:r>
          </w:p>
        </w:tc>
        <w:tc>
          <w:tcPr>
            <w:tcW w:w="915" w:type="dxa"/>
            <w:tcBorders>
              <w:top w:val="single" w:sz="4" w:space="0" w:color="000000"/>
              <w:left w:val="single" w:sz="4" w:space="0" w:color="000000"/>
              <w:bottom w:val="single" w:sz="4" w:space="0" w:color="000000"/>
              <w:right w:val="single" w:sz="4" w:space="0" w:color="000000"/>
            </w:tcBorders>
          </w:tcPr>
          <w:p w14:paraId="5F564843" w14:textId="77777777" w:rsidR="00A204A6" w:rsidRDefault="00B019C5">
            <w:pPr>
              <w:spacing w:line="276" w:lineRule="auto"/>
              <w:rPr>
                <w:sz w:val="30"/>
                <w:szCs w:val="30"/>
              </w:rPr>
            </w:pPr>
            <w:r>
              <w:rPr>
                <w:sz w:val="30"/>
                <w:szCs w:val="30"/>
              </w:rPr>
              <w:t>0.65</w:t>
            </w:r>
          </w:p>
        </w:tc>
        <w:tc>
          <w:tcPr>
            <w:tcW w:w="885" w:type="dxa"/>
            <w:tcBorders>
              <w:top w:val="single" w:sz="4" w:space="0" w:color="000000"/>
              <w:left w:val="single" w:sz="4" w:space="0" w:color="000000"/>
              <w:bottom w:val="single" w:sz="4" w:space="0" w:color="000000"/>
              <w:right w:val="single" w:sz="4" w:space="0" w:color="000000"/>
            </w:tcBorders>
          </w:tcPr>
          <w:p w14:paraId="0C1F121A" w14:textId="77777777" w:rsidR="00A204A6" w:rsidRDefault="00B019C5">
            <w:pPr>
              <w:spacing w:line="276" w:lineRule="auto"/>
              <w:rPr>
                <w:sz w:val="30"/>
                <w:szCs w:val="30"/>
              </w:rPr>
            </w:pPr>
            <w:r>
              <w:rPr>
                <w:sz w:val="30"/>
                <w:szCs w:val="30"/>
              </w:rPr>
              <w:t>0.72</w:t>
            </w:r>
          </w:p>
        </w:tc>
        <w:tc>
          <w:tcPr>
            <w:tcW w:w="780" w:type="dxa"/>
            <w:tcBorders>
              <w:top w:val="single" w:sz="4" w:space="0" w:color="000000"/>
              <w:left w:val="single" w:sz="4" w:space="0" w:color="000000"/>
              <w:bottom w:val="single" w:sz="4" w:space="0" w:color="000000"/>
              <w:right w:val="single" w:sz="4" w:space="0" w:color="000000"/>
            </w:tcBorders>
          </w:tcPr>
          <w:p w14:paraId="1F06282B" w14:textId="77777777" w:rsidR="00A204A6" w:rsidRDefault="00B019C5">
            <w:pPr>
              <w:spacing w:line="276" w:lineRule="auto"/>
              <w:rPr>
                <w:sz w:val="30"/>
                <w:szCs w:val="30"/>
              </w:rPr>
            </w:pPr>
            <w:r>
              <w:rPr>
                <w:sz w:val="30"/>
                <w:szCs w:val="30"/>
              </w:rPr>
              <w:t>1.13</w:t>
            </w:r>
          </w:p>
        </w:tc>
      </w:tr>
      <w:tr w:rsidR="00A204A6" w14:paraId="59DE4678" w14:textId="77777777">
        <w:trPr>
          <w:trHeight w:val="635"/>
        </w:trPr>
        <w:tc>
          <w:tcPr>
            <w:tcW w:w="1905" w:type="dxa"/>
            <w:tcBorders>
              <w:top w:val="single" w:sz="4" w:space="0" w:color="000000"/>
              <w:left w:val="single" w:sz="4" w:space="0" w:color="000000"/>
              <w:bottom w:val="single" w:sz="4" w:space="0" w:color="000000"/>
              <w:right w:val="single" w:sz="4" w:space="0" w:color="000000"/>
            </w:tcBorders>
          </w:tcPr>
          <w:p w14:paraId="0AC32885" w14:textId="77777777" w:rsidR="00A204A6" w:rsidRDefault="00B019C5">
            <w:pPr>
              <w:spacing w:line="276" w:lineRule="auto"/>
              <w:rPr>
                <w:sz w:val="30"/>
                <w:szCs w:val="30"/>
              </w:rPr>
            </w:pPr>
            <w:r>
              <w:rPr>
                <w:sz w:val="30"/>
                <w:szCs w:val="30"/>
              </w:rPr>
              <w:t>C.O.D</w:t>
            </w:r>
          </w:p>
        </w:tc>
        <w:tc>
          <w:tcPr>
            <w:tcW w:w="870" w:type="dxa"/>
            <w:tcBorders>
              <w:top w:val="single" w:sz="4" w:space="0" w:color="000000"/>
              <w:left w:val="single" w:sz="4" w:space="0" w:color="000000"/>
              <w:bottom w:val="single" w:sz="4" w:space="0" w:color="000000"/>
              <w:right w:val="single" w:sz="4" w:space="0" w:color="000000"/>
            </w:tcBorders>
          </w:tcPr>
          <w:p w14:paraId="7BF63866" w14:textId="77777777" w:rsidR="00A204A6" w:rsidRDefault="00B019C5">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14:paraId="2FDEA933" w14:textId="77777777" w:rsidR="00A204A6" w:rsidRDefault="00B019C5">
            <w:pPr>
              <w:spacing w:line="276" w:lineRule="auto"/>
              <w:rPr>
                <w:sz w:val="30"/>
                <w:szCs w:val="30"/>
              </w:rPr>
            </w:pPr>
            <w:r>
              <w:rPr>
                <w:sz w:val="30"/>
                <w:szCs w:val="30"/>
              </w:rPr>
              <w:t>Trace</w:t>
            </w:r>
          </w:p>
        </w:tc>
        <w:tc>
          <w:tcPr>
            <w:tcW w:w="750" w:type="dxa"/>
            <w:tcBorders>
              <w:top w:val="single" w:sz="4" w:space="0" w:color="000000"/>
              <w:left w:val="single" w:sz="4" w:space="0" w:color="000000"/>
              <w:bottom w:val="single" w:sz="4" w:space="0" w:color="000000"/>
              <w:right w:val="single" w:sz="4" w:space="0" w:color="000000"/>
            </w:tcBorders>
          </w:tcPr>
          <w:p w14:paraId="0C0DE505" w14:textId="77777777" w:rsidR="00A204A6" w:rsidRDefault="00B019C5">
            <w:pPr>
              <w:spacing w:line="276" w:lineRule="auto"/>
              <w:rPr>
                <w:sz w:val="30"/>
                <w:szCs w:val="30"/>
              </w:rPr>
            </w:pPr>
            <w:r>
              <w:rPr>
                <w:sz w:val="30"/>
                <w:szCs w:val="30"/>
              </w:rPr>
              <w:t>Trace</w:t>
            </w:r>
          </w:p>
        </w:tc>
        <w:tc>
          <w:tcPr>
            <w:tcW w:w="810" w:type="dxa"/>
            <w:tcBorders>
              <w:top w:val="single" w:sz="4" w:space="0" w:color="000000"/>
              <w:left w:val="single" w:sz="4" w:space="0" w:color="000000"/>
              <w:bottom w:val="single" w:sz="4" w:space="0" w:color="000000"/>
              <w:right w:val="single" w:sz="4" w:space="0" w:color="000000"/>
            </w:tcBorders>
          </w:tcPr>
          <w:p w14:paraId="0C179BFB" w14:textId="77777777" w:rsidR="00A204A6" w:rsidRDefault="00B019C5">
            <w:pPr>
              <w:spacing w:line="276" w:lineRule="auto"/>
              <w:rPr>
                <w:sz w:val="30"/>
                <w:szCs w:val="30"/>
              </w:rPr>
            </w:pPr>
            <w:r>
              <w:rPr>
                <w:sz w:val="30"/>
                <w:szCs w:val="30"/>
              </w:rPr>
              <w:t>Trace</w:t>
            </w:r>
          </w:p>
        </w:tc>
        <w:tc>
          <w:tcPr>
            <w:tcW w:w="915" w:type="dxa"/>
            <w:tcBorders>
              <w:top w:val="single" w:sz="4" w:space="0" w:color="000000"/>
              <w:left w:val="single" w:sz="4" w:space="0" w:color="000000"/>
              <w:bottom w:val="single" w:sz="4" w:space="0" w:color="000000"/>
              <w:right w:val="single" w:sz="4" w:space="0" w:color="000000"/>
            </w:tcBorders>
          </w:tcPr>
          <w:p w14:paraId="00C79147" w14:textId="77777777" w:rsidR="00A204A6" w:rsidRDefault="00B019C5">
            <w:pPr>
              <w:spacing w:line="276" w:lineRule="auto"/>
              <w:rPr>
                <w:sz w:val="30"/>
                <w:szCs w:val="30"/>
              </w:rPr>
            </w:pPr>
            <w:r>
              <w:rPr>
                <w:sz w:val="30"/>
                <w:szCs w:val="30"/>
              </w:rPr>
              <w:t>Trace</w:t>
            </w:r>
          </w:p>
        </w:tc>
        <w:tc>
          <w:tcPr>
            <w:tcW w:w="885" w:type="dxa"/>
            <w:tcBorders>
              <w:top w:val="single" w:sz="4" w:space="0" w:color="000000"/>
              <w:left w:val="single" w:sz="4" w:space="0" w:color="000000"/>
              <w:bottom w:val="single" w:sz="4" w:space="0" w:color="000000"/>
              <w:right w:val="single" w:sz="4" w:space="0" w:color="000000"/>
            </w:tcBorders>
          </w:tcPr>
          <w:p w14:paraId="031D00E7" w14:textId="77777777" w:rsidR="00A204A6" w:rsidRDefault="00B019C5">
            <w:pPr>
              <w:spacing w:line="276" w:lineRule="auto"/>
              <w:rPr>
                <w:sz w:val="30"/>
                <w:szCs w:val="30"/>
              </w:rPr>
            </w:pPr>
            <w:r>
              <w:rPr>
                <w:sz w:val="30"/>
                <w:szCs w:val="30"/>
              </w:rPr>
              <w:t>Trace</w:t>
            </w:r>
          </w:p>
        </w:tc>
        <w:tc>
          <w:tcPr>
            <w:tcW w:w="780" w:type="dxa"/>
            <w:tcBorders>
              <w:top w:val="single" w:sz="4" w:space="0" w:color="000000"/>
              <w:left w:val="single" w:sz="4" w:space="0" w:color="000000"/>
              <w:bottom w:val="single" w:sz="4" w:space="0" w:color="000000"/>
              <w:right w:val="single" w:sz="4" w:space="0" w:color="000000"/>
            </w:tcBorders>
          </w:tcPr>
          <w:p w14:paraId="0AB84290" w14:textId="77777777" w:rsidR="00A204A6" w:rsidRDefault="00B019C5">
            <w:pPr>
              <w:spacing w:line="276" w:lineRule="auto"/>
              <w:rPr>
                <w:sz w:val="30"/>
                <w:szCs w:val="30"/>
              </w:rPr>
            </w:pPr>
            <w:r>
              <w:rPr>
                <w:sz w:val="30"/>
                <w:szCs w:val="30"/>
              </w:rPr>
              <w:t>Trace</w:t>
            </w:r>
          </w:p>
        </w:tc>
      </w:tr>
      <w:tr w:rsidR="00A204A6" w14:paraId="67B4261A" w14:textId="77777777">
        <w:trPr>
          <w:trHeight w:val="577"/>
        </w:trPr>
        <w:tc>
          <w:tcPr>
            <w:tcW w:w="1905" w:type="dxa"/>
            <w:tcBorders>
              <w:top w:val="single" w:sz="4" w:space="0" w:color="000000"/>
              <w:left w:val="single" w:sz="4" w:space="0" w:color="000000"/>
              <w:bottom w:val="single" w:sz="6" w:space="0" w:color="000000"/>
              <w:right w:val="single" w:sz="4" w:space="0" w:color="000000"/>
            </w:tcBorders>
          </w:tcPr>
          <w:p w14:paraId="3F4244FB" w14:textId="77777777" w:rsidR="00A204A6" w:rsidRDefault="00B019C5">
            <w:pPr>
              <w:spacing w:line="276" w:lineRule="auto"/>
              <w:rPr>
                <w:sz w:val="30"/>
                <w:szCs w:val="30"/>
              </w:rPr>
            </w:pPr>
            <w:r>
              <w:rPr>
                <w:sz w:val="30"/>
                <w:szCs w:val="30"/>
              </w:rPr>
              <w:t>Calcium</w:t>
            </w:r>
          </w:p>
        </w:tc>
        <w:tc>
          <w:tcPr>
            <w:tcW w:w="870" w:type="dxa"/>
            <w:tcBorders>
              <w:top w:val="single" w:sz="4" w:space="0" w:color="000000"/>
              <w:left w:val="single" w:sz="4" w:space="0" w:color="000000"/>
              <w:bottom w:val="single" w:sz="6" w:space="0" w:color="000000"/>
              <w:right w:val="single" w:sz="4" w:space="0" w:color="000000"/>
            </w:tcBorders>
          </w:tcPr>
          <w:p w14:paraId="6C5D1451" w14:textId="77777777" w:rsidR="00A204A6" w:rsidRDefault="00B019C5">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6" w:space="0" w:color="000000"/>
              <w:right w:val="single" w:sz="4" w:space="0" w:color="000000"/>
            </w:tcBorders>
          </w:tcPr>
          <w:p w14:paraId="49E15E09" w14:textId="77777777" w:rsidR="00A204A6" w:rsidRDefault="00B019C5">
            <w:pPr>
              <w:spacing w:line="276" w:lineRule="auto"/>
              <w:rPr>
                <w:sz w:val="30"/>
                <w:szCs w:val="30"/>
              </w:rPr>
            </w:pPr>
            <w:r>
              <w:rPr>
                <w:sz w:val="30"/>
                <w:szCs w:val="30"/>
              </w:rPr>
              <w:t>3.45</w:t>
            </w:r>
          </w:p>
        </w:tc>
        <w:tc>
          <w:tcPr>
            <w:tcW w:w="750" w:type="dxa"/>
            <w:tcBorders>
              <w:top w:val="single" w:sz="4" w:space="0" w:color="000000"/>
              <w:left w:val="single" w:sz="4" w:space="0" w:color="000000"/>
              <w:bottom w:val="single" w:sz="6" w:space="0" w:color="000000"/>
              <w:right w:val="single" w:sz="4" w:space="0" w:color="000000"/>
            </w:tcBorders>
          </w:tcPr>
          <w:p w14:paraId="65E16DC9" w14:textId="77777777" w:rsidR="00A204A6" w:rsidRDefault="00B019C5">
            <w:pPr>
              <w:spacing w:line="276" w:lineRule="auto"/>
              <w:rPr>
                <w:sz w:val="30"/>
                <w:szCs w:val="30"/>
              </w:rPr>
            </w:pPr>
            <w:r>
              <w:rPr>
                <w:sz w:val="30"/>
                <w:szCs w:val="30"/>
              </w:rPr>
              <w:t>2.90</w:t>
            </w:r>
          </w:p>
        </w:tc>
        <w:tc>
          <w:tcPr>
            <w:tcW w:w="810" w:type="dxa"/>
            <w:tcBorders>
              <w:top w:val="single" w:sz="4" w:space="0" w:color="000000"/>
              <w:left w:val="single" w:sz="4" w:space="0" w:color="000000"/>
              <w:bottom w:val="single" w:sz="6" w:space="0" w:color="000000"/>
              <w:right w:val="single" w:sz="4" w:space="0" w:color="000000"/>
            </w:tcBorders>
          </w:tcPr>
          <w:p w14:paraId="143DB527" w14:textId="77777777" w:rsidR="00A204A6" w:rsidRDefault="00B019C5">
            <w:pPr>
              <w:spacing w:line="276" w:lineRule="auto"/>
              <w:rPr>
                <w:sz w:val="30"/>
                <w:szCs w:val="30"/>
              </w:rPr>
            </w:pPr>
            <w:r>
              <w:rPr>
                <w:sz w:val="30"/>
                <w:szCs w:val="30"/>
              </w:rPr>
              <w:t>3.05</w:t>
            </w:r>
          </w:p>
        </w:tc>
        <w:tc>
          <w:tcPr>
            <w:tcW w:w="915" w:type="dxa"/>
            <w:tcBorders>
              <w:top w:val="single" w:sz="4" w:space="0" w:color="000000"/>
              <w:left w:val="single" w:sz="4" w:space="0" w:color="000000"/>
              <w:bottom w:val="single" w:sz="6" w:space="0" w:color="000000"/>
              <w:right w:val="single" w:sz="4" w:space="0" w:color="000000"/>
            </w:tcBorders>
          </w:tcPr>
          <w:p w14:paraId="1E5B59AF" w14:textId="77777777" w:rsidR="00A204A6" w:rsidRDefault="00B019C5">
            <w:pPr>
              <w:spacing w:line="276" w:lineRule="auto"/>
              <w:rPr>
                <w:sz w:val="30"/>
                <w:szCs w:val="30"/>
              </w:rPr>
            </w:pPr>
            <w:r>
              <w:rPr>
                <w:sz w:val="30"/>
                <w:szCs w:val="30"/>
              </w:rPr>
              <w:t>1.84</w:t>
            </w:r>
          </w:p>
        </w:tc>
        <w:tc>
          <w:tcPr>
            <w:tcW w:w="885" w:type="dxa"/>
            <w:tcBorders>
              <w:top w:val="single" w:sz="4" w:space="0" w:color="000000"/>
              <w:left w:val="single" w:sz="4" w:space="0" w:color="000000"/>
              <w:bottom w:val="single" w:sz="6" w:space="0" w:color="000000"/>
              <w:right w:val="single" w:sz="4" w:space="0" w:color="000000"/>
            </w:tcBorders>
          </w:tcPr>
          <w:p w14:paraId="318C511D" w14:textId="77777777" w:rsidR="00A204A6" w:rsidRDefault="00B019C5">
            <w:pPr>
              <w:spacing w:line="276" w:lineRule="auto"/>
              <w:rPr>
                <w:sz w:val="30"/>
                <w:szCs w:val="30"/>
              </w:rPr>
            </w:pPr>
            <w:r>
              <w:rPr>
                <w:sz w:val="30"/>
                <w:szCs w:val="30"/>
              </w:rPr>
              <w:t>2.02</w:t>
            </w:r>
          </w:p>
        </w:tc>
        <w:tc>
          <w:tcPr>
            <w:tcW w:w="780" w:type="dxa"/>
            <w:tcBorders>
              <w:top w:val="single" w:sz="4" w:space="0" w:color="000000"/>
              <w:left w:val="single" w:sz="4" w:space="0" w:color="000000"/>
              <w:bottom w:val="single" w:sz="6" w:space="0" w:color="000000"/>
              <w:right w:val="single" w:sz="4" w:space="0" w:color="000000"/>
            </w:tcBorders>
          </w:tcPr>
          <w:p w14:paraId="6F108466" w14:textId="77777777" w:rsidR="00A204A6" w:rsidRDefault="00B019C5">
            <w:pPr>
              <w:spacing w:line="276" w:lineRule="auto"/>
              <w:rPr>
                <w:sz w:val="30"/>
                <w:szCs w:val="30"/>
              </w:rPr>
            </w:pPr>
            <w:r>
              <w:rPr>
                <w:sz w:val="30"/>
                <w:szCs w:val="30"/>
              </w:rPr>
              <w:t>1.90</w:t>
            </w:r>
          </w:p>
        </w:tc>
      </w:tr>
      <w:tr w:rsidR="00A204A6" w14:paraId="03416A9A" w14:textId="77777777">
        <w:trPr>
          <w:trHeight w:val="577"/>
        </w:trPr>
        <w:tc>
          <w:tcPr>
            <w:tcW w:w="1905" w:type="dxa"/>
            <w:tcBorders>
              <w:top w:val="single" w:sz="6" w:space="0" w:color="000000"/>
              <w:left w:val="single" w:sz="4" w:space="0" w:color="000000"/>
              <w:bottom w:val="single" w:sz="4" w:space="0" w:color="000000"/>
              <w:right w:val="single" w:sz="4" w:space="0" w:color="000000"/>
            </w:tcBorders>
          </w:tcPr>
          <w:p w14:paraId="0526A6C4" w14:textId="77777777" w:rsidR="00A204A6" w:rsidRDefault="00B019C5">
            <w:pPr>
              <w:spacing w:line="276" w:lineRule="auto"/>
              <w:rPr>
                <w:sz w:val="30"/>
                <w:szCs w:val="30"/>
              </w:rPr>
            </w:pPr>
            <w:r>
              <w:rPr>
                <w:sz w:val="30"/>
                <w:szCs w:val="30"/>
              </w:rPr>
              <w:t>Copper</w:t>
            </w:r>
          </w:p>
        </w:tc>
        <w:tc>
          <w:tcPr>
            <w:tcW w:w="870" w:type="dxa"/>
            <w:tcBorders>
              <w:top w:val="single" w:sz="6" w:space="0" w:color="000000"/>
              <w:left w:val="single" w:sz="4" w:space="0" w:color="000000"/>
              <w:bottom w:val="single" w:sz="4" w:space="0" w:color="000000"/>
              <w:right w:val="single" w:sz="4" w:space="0" w:color="000000"/>
            </w:tcBorders>
          </w:tcPr>
          <w:p w14:paraId="36D84F39" w14:textId="77777777" w:rsidR="00A204A6" w:rsidRDefault="00B019C5">
            <w:pPr>
              <w:spacing w:line="276" w:lineRule="auto"/>
              <w:rPr>
                <w:sz w:val="30"/>
                <w:szCs w:val="30"/>
              </w:rPr>
            </w:pPr>
            <w:r>
              <w:rPr>
                <w:sz w:val="30"/>
                <w:szCs w:val="30"/>
              </w:rPr>
              <w:t>mg/l</w:t>
            </w:r>
          </w:p>
        </w:tc>
        <w:tc>
          <w:tcPr>
            <w:tcW w:w="930" w:type="dxa"/>
            <w:tcBorders>
              <w:top w:val="single" w:sz="6" w:space="0" w:color="000000"/>
              <w:left w:val="single" w:sz="4" w:space="0" w:color="000000"/>
              <w:bottom w:val="single" w:sz="4" w:space="0" w:color="000000"/>
              <w:right w:val="single" w:sz="4" w:space="0" w:color="000000"/>
            </w:tcBorders>
          </w:tcPr>
          <w:p w14:paraId="23640305" w14:textId="77777777" w:rsidR="00A204A6" w:rsidRDefault="00B019C5">
            <w:pPr>
              <w:spacing w:line="276" w:lineRule="auto"/>
              <w:rPr>
                <w:sz w:val="30"/>
                <w:szCs w:val="30"/>
              </w:rPr>
            </w:pPr>
            <w:r>
              <w:rPr>
                <w:sz w:val="30"/>
                <w:szCs w:val="30"/>
              </w:rPr>
              <w:t>1.21</w:t>
            </w:r>
          </w:p>
        </w:tc>
        <w:tc>
          <w:tcPr>
            <w:tcW w:w="750" w:type="dxa"/>
            <w:tcBorders>
              <w:top w:val="single" w:sz="6" w:space="0" w:color="000000"/>
              <w:left w:val="single" w:sz="4" w:space="0" w:color="000000"/>
              <w:bottom w:val="single" w:sz="4" w:space="0" w:color="000000"/>
              <w:right w:val="single" w:sz="4" w:space="0" w:color="000000"/>
            </w:tcBorders>
          </w:tcPr>
          <w:p w14:paraId="4ED48AF7" w14:textId="77777777" w:rsidR="00A204A6" w:rsidRDefault="00B019C5">
            <w:pPr>
              <w:spacing w:line="276" w:lineRule="auto"/>
              <w:rPr>
                <w:sz w:val="30"/>
                <w:szCs w:val="30"/>
              </w:rPr>
            </w:pPr>
            <w:r>
              <w:rPr>
                <w:sz w:val="30"/>
                <w:szCs w:val="30"/>
              </w:rPr>
              <w:t>1.8</w:t>
            </w:r>
          </w:p>
        </w:tc>
        <w:tc>
          <w:tcPr>
            <w:tcW w:w="810" w:type="dxa"/>
            <w:tcBorders>
              <w:top w:val="single" w:sz="6" w:space="0" w:color="000000"/>
              <w:left w:val="single" w:sz="4" w:space="0" w:color="000000"/>
              <w:bottom w:val="single" w:sz="4" w:space="0" w:color="000000"/>
              <w:right w:val="single" w:sz="4" w:space="0" w:color="000000"/>
            </w:tcBorders>
          </w:tcPr>
          <w:p w14:paraId="4AE40FC1" w14:textId="77777777" w:rsidR="00A204A6" w:rsidRDefault="00B019C5">
            <w:pPr>
              <w:spacing w:line="276" w:lineRule="auto"/>
              <w:rPr>
                <w:sz w:val="30"/>
                <w:szCs w:val="30"/>
              </w:rPr>
            </w:pPr>
            <w:r>
              <w:rPr>
                <w:sz w:val="30"/>
                <w:szCs w:val="30"/>
              </w:rPr>
              <w:t>1.25</w:t>
            </w:r>
          </w:p>
        </w:tc>
        <w:tc>
          <w:tcPr>
            <w:tcW w:w="915" w:type="dxa"/>
            <w:tcBorders>
              <w:top w:val="single" w:sz="6" w:space="0" w:color="000000"/>
              <w:left w:val="single" w:sz="4" w:space="0" w:color="000000"/>
              <w:bottom w:val="single" w:sz="4" w:space="0" w:color="000000"/>
              <w:right w:val="single" w:sz="4" w:space="0" w:color="000000"/>
            </w:tcBorders>
          </w:tcPr>
          <w:p w14:paraId="2A3D39C7" w14:textId="77777777" w:rsidR="00A204A6" w:rsidRDefault="00B019C5">
            <w:pPr>
              <w:spacing w:line="276" w:lineRule="auto"/>
              <w:rPr>
                <w:sz w:val="30"/>
                <w:szCs w:val="30"/>
              </w:rPr>
            </w:pPr>
            <w:r>
              <w:rPr>
                <w:sz w:val="30"/>
                <w:szCs w:val="30"/>
              </w:rPr>
              <w:t>0.41</w:t>
            </w:r>
          </w:p>
        </w:tc>
        <w:tc>
          <w:tcPr>
            <w:tcW w:w="885" w:type="dxa"/>
            <w:tcBorders>
              <w:top w:val="single" w:sz="6" w:space="0" w:color="000000"/>
              <w:left w:val="single" w:sz="4" w:space="0" w:color="000000"/>
              <w:bottom w:val="single" w:sz="4" w:space="0" w:color="000000"/>
              <w:right w:val="single" w:sz="4" w:space="0" w:color="000000"/>
            </w:tcBorders>
          </w:tcPr>
          <w:p w14:paraId="09DE58E5" w14:textId="77777777" w:rsidR="00A204A6" w:rsidRDefault="00B019C5">
            <w:pPr>
              <w:spacing w:line="276" w:lineRule="auto"/>
              <w:rPr>
                <w:sz w:val="30"/>
                <w:szCs w:val="30"/>
              </w:rPr>
            </w:pPr>
            <w:r>
              <w:rPr>
                <w:sz w:val="30"/>
                <w:szCs w:val="30"/>
              </w:rPr>
              <w:t>0.55</w:t>
            </w:r>
          </w:p>
        </w:tc>
        <w:tc>
          <w:tcPr>
            <w:tcW w:w="780" w:type="dxa"/>
            <w:tcBorders>
              <w:top w:val="single" w:sz="6" w:space="0" w:color="000000"/>
              <w:left w:val="single" w:sz="4" w:space="0" w:color="000000"/>
              <w:bottom w:val="single" w:sz="4" w:space="0" w:color="000000"/>
              <w:right w:val="single" w:sz="4" w:space="0" w:color="000000"/>
            </w:tcBorders>
          </w:tcPr>
          <w:p w14:paraId="3204F540" w14:textId="77777777" w:rsidR="00A204A6" w:rsidRDefault="00B019C5">
            <w:pPr>
              <w:spacing w:line="276" w:lineRule="auto"/>
              <w:rPr>
                <w:sz w:val="30"/>
                <w:szCs w:val="30"/>
              </w:rPr>
            </w:pPr>
            <w:r>
              <w:rPr>
                <w:sz w:val="30"/>
                <w:szCs w:val="30"/>
              </w:rPr>
              <w:t>0.50</w:t>
            </w:r>
          </w:p>
        </w:tc>
      </w:tr>
    </w:tbl>
    <w:p w14:paraId="7FA33AF5" w14:textId="77777777" w:rsidR="00A204A6" w:rsidRDefault="00B019C5">
      <w:pPr>
        <w:spacing w:line="276" w:lineRule="auto"/>
        <w:rPr>
          <w:sz w:val="30"/>
          <w:szCs w:val="30"/>
        </w:rPr>
      </w:pPr>
      <w:r>
        <w:rPr>
          <w:sz w:val="30"/>
          <w:szCs w:val="30"/>
        </w:rPr>
        <w:br/>
      </w:r>
      <w:r>
        <w:rPr>
          <w:sz w:val="30"/>
          <w:szCs w:val="30"/>
        </w:rPr>
        <w:br/>
      </w:r>
    </w:p>
    <w:tbl>
      <w:tblPr>
        <w:tblStyle w:val="a0"/>
        <w:tblW w:w="6870" w:type="dxa"/>
        <w:tblInd w:w="15" w:type="dxa"/>
        <w:tblLayout w:type="fixed"/>
        <w:tblLook w:val="0400" w:firstRow="0" w:lastRow="0" w:firstColumn="0" w:lastColumn="0" w:noHBand="0" w:noVBand="1"/>
      </w:tblPr>
      <w:tblGrid>
        <w:gridCol w:w="1080"/>
        <w:gridCol w:w="645"/>
        <w:gridCol w:w="720"/>
        <w:gridCol w:w="855"/>
        <w:gridCol w:w="675"/>
        <w:gridCol w:w="1020"/>
        <w:gridCol w:w="975"/>
        <w:gridCol w:w="900"/>
      </w:tblGrid>
      <w:tr w:rsidR="00A204A6" w14:paraId="2CC87539" w14:textId="77777777">
        <w:trPr>
          <w:trHeight w:val="580"/>
        </w:trPr>
        <w:tc>
          <w:tcPr>
            <w:tcW w:w="1080" w:type="dxa"/>
            <w:tcBorders>
              <w:top w:val="single" w:sz="4" w:space="0" w:color="000000"/>
              <w:left w:val="single" w:sz="4" w:space="0" w:color="000000"/>
              <w:bottom w:val="single" w:sz="4" w:space="0" w:color="000000"/>
              <w:right w:val="single" w:sz="4" w:space="0" w:color="000000"/>
            </w:tcBorders>
          </w:tcPr>
          <w:p w14:paraId="3419BEDF" w14:textId="77777777" w:rsidR="00A204A6" w:rsidRDefault="00B019C5">
            <w:pPr>
              <w:spacing w:line="276" w:lineRule="auto"/>
              <w:rPr>
                <w:sz w:val="30"/>
                <w:szCs w:val="30"/>
              </w:rPr>
            </w:pPr>
            <w:r>
              <w:rPr>
                <w:sz w:val="30"/>
                <w:szCs w:val="30"/>
              </w:rPr>
              <w:t>Iron</w:t>
            </w:r>
          </w:p>
        </w:tc>
        <w:tc>
          <w:tcPr>
            <w:tcW w:w="645" w:type="dxa"/>
            <w:tcBorders>
              <w:top w:val="single" w:sz="4" w:space="0" w:color="000000"/>
              <w:left w:val="single" w:sz="4" w:space="0" w:color="000000"/>
              <w:bottom w:val="single" w:sz="4" w:space="0" w:color="000000"/>
              <w:right w:val="single" w:sz="4" w:space="0" w:color="000000"/>
            </w:tcBorders>
          </w:tcPr>
          <w:p w14:paraId="5ABC30C6" w14:textId="77777777" w:rsidR="00A204A6" w:rsidRDefault="00B019C5">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14:paraId="00A80BE0" w14:textId="77777777" w:rsidR="00A204A6" w:rsidRDefault="00B019C5">
            <w:pPr>
              <w:spacing w:line="276" w:lineRule="auto"/>
              <w:rPr>
                <w:sz w:val="30"/>
                <w:szCs w:val="30"/>
              </w:rPr>
            </w:pPr>
            <w:r>
              <w:rPr>
                <w:sz w:val="30"/>
                <w:szCs w:val="30"/>
              </w:rPr>
              <w:t>125</w:t>
            </w:r>
          </w:p>
        </w:tc>
        <w:tc>
          <w:tcPr>
            <w:tcW w:w="855" w:type="dxa"/>
            <w:tcBorders>
              <w:top w:val="single" w:sz="4" w:space="0" w:color="000000"/>
              <w:left w:val="single" w:sz="4" w:space="0" w:color="000000"/>
              <w:bottom w:val="single" w:sz="4" w:space="0" w:color="000000"/>
              <w:right w:val="single" w:sz="4" w:space="0" w:color="000000"/>
            </w:tcBorders>
          </w:tcPr>
          <w:p w14:paraId="49DC5216" w14:textId="77777777" w:rsidR="00A204A6" w:rsidRDefault="00B019C5">
            <w:pPr>
              <w:spacing w:line="276" w:lineRule="auto"/>
              <w:rPr>
                <w:sz w:val="30"/>
                <w:szCs w:val="30"/>
              </w:rPr>
            </w:pPr>
            <w:r>
              <w:rPr>
                <w:sz w:val="30"/>
                <w:szCs w:val="30"/>
              </w:rPr>
              <w:t>1.25</w:t>
            </w:r>
          </w:p>
        </w:tc>
        <w:tc>
          <w:tcPr>
            <w:tcW w:w="675" w:type="dxa"/>
            <w:tcBorders>
              <w:top w:val="single" w:sz="4" w:space="0" w:color="000000"/>
              <w:left w:val="single" w:sz="4" w:space="0" w:color="000000"/>
              <w:bottom w:val="single" w:sz="4" w:space="0" w:color="000000"/>
              <w:right w:val="single" w:sz="4" w:space="0" w:color="000000"/>
            </w:tcBorders>
          </w:tcPr>
          <w:p w14:paraId="2445FB4C" w14:textId="77777777" w:rsidR="00A204A6" w:rsidRDefault="00B019C5">
            <w:pPr>
              <w:spacing w:line="276" w:lineRule="auto"/>
              <w:rPr>
                <w:sz w:val="30"/>
                <w:szCs w:val="30"/>
              </w:rPr>
            </w:pPr>
            <w:r>
              <w:rPr>
                <w:sz w:val="30"/>
                <w:szCs w:val="30"/>
              </w:rPr>
              <w:t>1.09</w:t>
            </w:r>
          </w:p>
        </w:tc>
        <w:tc>
          <w:tcPr>
            <w:tcW w:w="1020" w:type="dxa"/>
            <w:tcBorders>
              <w:top w:val="single" w:sz="4" w:space="0" w:color="000000"/>
              <w:left w:val="single" w:sz="4" w:space="0" w:color="000000"/>
              <w:bottom w:val="single" w:sz="4" w:space="0" w:color="000000"/>
              <w:right w:val="single" w:sz="4" w:space="0" w:color="000000"/>
            </w:tcBorders>
          </w:tcPr>
          <w:p w14:paraId="2BC667BB" w14:textId="77777777" w:rsidR="00A204A6" w:rsidRDefault="00B019C5">
            <w:pPr>
              <w:spacing w:line="276" w:lineRule="auto"/>
              <w:rPr>
                <w:sz w:val="30"/>
                <w:szCs w:val="30"/>
              </w:rPr>
            </w:pPr>
            <w:r>
              <w:rPr>
                <w:sz w:val="30"/>
                <w:szCs w:val="30"/>
              </w:rPr>
              <w:t>1.06</w:t>
            </w:r>
          </w:p>
        </w:tc>
        <w:tc>
          <w:tcPr>
            <w:tcW w:w="975" w:type="dxa"/>
            <w:tcBorders>
              <w:top w:val="single" w:sz="4" w:space="0" w:color="000000"/>
              <w:left w:val="single" w:sz="4" w:space="0" w:color="000000"/>
              <w:bottom w:val="single" w:sz="4" w:space="0" w:color="000000"/>
              <w:right w:val="single" w:sz="4" w:space="0" w:color="000000"/>
            </w:tcBorders>
          </w:tcPr>
          <w:p w14:paraId="75863198" w14:textId="77777777" w:rsidR="00A204A6" w:rsidRDefault="00B019C5">
            <w:pPr>
              <w:spacing w:line="276" w:lineRule="auto"/>
              <w:rPr>
                <w:sz w:val="30"/>
                <w:szCs w:val="30"/>
              </w:rPr>
            </w:pPr>
            <w:r>
              <w:rPr>
                <w:sz w:val="30"/>
                <w:szCs w:val="30"/>
              </w:rPr>
              <w:t>1.20</w:t>
            </w:r>
          </w:p>
        </w:tc>
        <w:tc>
          <w:tcPr>
            <w:tcW w:w="900" w:type="dxa"/>
            <w:tcBorders>
              <w:top w:val="single" w:sz="4" w:space="0" w:color="000000"/>
              <w:left w:val="single" w:sz="4" w:space="0" w:color="000000"/>
              <w:bottom w:val="single" w:sz="4" w:space="0" w:color="000000"/>
              <w:right w:val="single" w:sz="4" w:space="0" w:color="000000"/>
            </w:tcBorders>
          </w:tcPr>
          <w:p w14:paraId="38298B0E" w14:textId="77777777" w:rsidR="00A204A6" w:rsidRDefault="00B019C5">
            <w:pPr>
              <w:spacing w:line="276" w:lineRule="auto"/>
              <w:rPr>
                <w:sz w:val="30"/>
                <w:szCs w:val="30"/>
              </w:rPr>
            </w:pPr>
            <w:r>
              <w:rPr>
                <w:sz w:val="30"/>
                <w:szCs w:val="30"/>
              </w:rPr>
              <w:t>1.10</w:t>
            </w:r>
          </w:p>
        </w:tc>
      </w:tr>
      <w:tr w:rsidR="00A204A6" w14:paraId="5558D251" w14:textId="77777777">
        <w:trPr>
          <w:trHeight w:val="580"/>
        </w:trPr>
        <w:tc>
          <w:tcPr>
            <w:tcW w:w="1080" w:type="dxa"/>
            <w:tcBorders>
              <w:top w:val="single" w:sz="4" w:space="0" w:color="000000"/>
              <w:left w:val="single" w:sz="4" w:space="0" w:color="000000"/>
              <w:bottom w:val="single" w:sz="4" w:space="0" w:color="000000"/>
              <w:right w:val="single" w:sz="4" w:space="0" w:color="000000"/>
            </w:tcBorders>
          </w:tcPr>
          <w:p w14:paraId="2145DD15" w14:textId="77777777" w:rsidR="00A204A6" w:rsidRDefault="00B019C5">
            <w:pPr>
              <w:spacing w:line="276" w:lineRule="auto"/>
              <w:rPr>
                <w:sz w:val="30"/>
                <w:szCs w:val="30"/>
              </w:rPr>
            </w:pPr>
            <w:r>
              <w:rPr>
                <w:sz w:val="30"/>
                <w:szCs w:val="30"/>
              </w:rPr>
              <w:t>Mangan</w:t>
            </w:r>
            <w:r>
              <w:rPr>
                <w:sz w:val="30"/>
                <w:szCs w:val="30"/>
              </w:rPr>
              <w:lastRenderedPageBreak/>
              <w:t>ese</w:t>
            </w:r>
          </w:p>
        </w:tc>
        <w:tc>
          <w:tcPr>
            <w:tcW w:w="645" w:type="dxa"/>
            <w:tcBorders>
              <w:top w:val="single" w:sz="4" w:space="0" w:color="000000"/>
              <w:left w:val="single" w:sz="4" w:space="0" w:color="000000"/>
              <w:bottom w:val="single" w:sz="4" w:space="0" w:color="000000"/>
              <w:right w:val="single" w:sz="4" w:space="0" w:color="000000"/>
            </w:tcBorders>
          </w:tcPr>
          <w:p w14:paraId="103F2C26" w14:textId="77777777" w:rsidR="00A204A6" w:rsidRDefault="00B019C5">
            <w:pPr>
              <w:spacing w:line="276" w:lineRule="auto"/>
              <w:rPr>
                <w:sz w:val="30"/>
                <w:szCs w:val="30"/>
              </w:rPr>
            </w:pPr>
            <w:r>
              <w:rPr>
                <w:sz w:val="30"/>
                <w:szCs w:val="30"/>
              </w:rPr>
              <w:lastRenderedPageBreak/>
              <w:t>mg/l</w:t>
            </w:r>
          </w:p>
        </w:tc>
        <w:tc>
          <w:tcPr>
            <w:tcW w:w="720" w:type="dxa"/>
            <w:tcBorders>
              <w:top w:val="single" w:sz="4" w:space="0" w:color="000000"/>
              <w:left w:val="single" w:sz="4" w:space="0" w:color="000000"/>
              <w:bottom w:val="single" w:sz="4" w:space="0" w:color="000000"/>
              <w:right w:val="single" w:sz="4" w:space="0" w:color="000000"/>
            </w:tcBorders>
          </w:tcPr>
          <w:p w14:paraId="628D6626" w14:textId="77777777" w:rsidR="00A204A6" w:rsidRDefault="00B019C5">
            <w:pPr>
              <w:spacing w:line="276" w:lineRule="auto"/>
              <w:rPr>
                <w:sz w:val="30"/>
                <w:szCs w:val="30"/>
              </w:rPr>
            </w:pPr>
            <w:r>
              <w:rPr>
                <w:sz w:val="30"/>
                <w:szCs w:val="30"/>
              </w:rPr>
              <w:t>0.46</w:t>
            </w:r>
          </w:p>
        </w:tc>
        <w:tc>
          <w:tcPr>
            <w:tcW w:w="855" w:type="dxa"/>
            <w:tcBorders>
              <w:top w:val="single" w:sz="4" w:space="0" w:color="000000"/>
              <w:left w:val="single" w:sz="4" w:space="0" w:color="000000"/>
              <w:bottom w:val="single" w:sz="4" w:space="0" w:color="000000"/>
              <w:right w:val="single" w:sz="4" w:space="0" w:color="000000"/>
            </w:tcBorders>
          </w:tcPr>
          <w:p w14:paraId="6594B06C" w14:textId="77777777" w:rsidR="00A204A6" w:rsidRDefault="00B019C5">
            <w:pPr>
              <w:spacing w:line="276" w:lineRule="auto"/>
              <w:rPr>
                <w:sz w:val="30"/>
                <w:szCs w:val="30"/>
              </w:rPr>
            </w:pPr>
            <w:r>
              <w:rPr>
                <w:sz w:val="30"/>
                <w:szCs w:val="30"/>
              </w:rPr>
              <w:t>0.73</w:t>
            </w:r>
          </w:p>
        </w:tc>
        <w:tc>
          <w:tcPr>
            <w:tcW w:w="675" w:type="dxa"/>
            <w:tcBorders>
              <w:top w:val="single" w:sz="4" w:space="0" w:color="000000"/>
              <w:left w:val="single" w:sz="4" w:space="0" w:color="000000"/>
              <w:bottom w:val="single" w:sz="4" w:space="0" w:color="000000"/>
              <w:right w:val="single" w:sz="4" w:space="0" w:color="000000"/>
            </w:tcBorders>
          </w:tcPr>
          <w:p w14:paraId="1440F94D" w14:textId="77777777" w:rsidR="00A204A6" w:rsidRDefault="00B019C5">
            <w:pPr>
              <w:spacing w:line="276" w:lineRule="auto"/>
              <w:rPr>
                <w:sz w:val="30"/>
                <w:szCs w:val="30"/>
              </w:rPr>
            </w:pPr>
            <w:r>
              <w:rPr>
                <w:sz w:val="30"/>
                <w:szCs w:val="30"/>
              </w:rPr>
              <w:t>0.44</w:t>
            </w:r>
          </w:p>
        </w:tc>
        <w:tc>
          <w:tcPr>
            <w:tcW w:w="1020" w:type="dxa"/>
            <w:tcBorders>
              <w:top w:val="single" w:sz="4" w:space="0" w:color="000000"/>
              <w:left w:val="single" w:sz="4" w:space="0" w:color="000000"/>
              <w:bottom w:val="single" w:sz="4" w:space="0" w:color="000000"/>
              <w:right w:val="single" w:sz="4" w:space="0" w:color="000000"/>
            </w:tcBorders>
          </w:tcPr>
          <w:p w14:paraId="1BA8BF30" w14:textId="77777777" w:rsidR="00A204A6" w:rsidRDefault="00B019C5">
            <w:pPr>
              <w:spacing w:line="276" w:lineRule="auto"/>
              <w:rPr>
                <w:sz w:val="30"/>
                <w:szCs w:val="30"/>
              </w:rPr>
            </w:pPr>
            <w:r>
              <w:rPr>
                <w:sz w:val="30"/>
                <w:szCs w:val="30"/>
              </w:rPr>
              <w:t>0.12</w:t>
            </w:r>
          </w:p>
        </w:tc>
        <w:tc>
          <w:tcPr>
            <w:tcW w:w="975" w:type="dxa"/>
            <w:tcBorders>
              <w:top w:val="single" w:sz="4" w:space="0" w:color="000000"/>
              <w:left w:val="single" w:sz="4" w:space="0" w:color="000000"/>
              <w:bottom w:val="single" w:sz="4" w:space="0" w:color="000000"/>
              <w:right w:val="single" w:sz="4" w:space="0" w:color="000000"/>
            </w:tcBorders>
          </w:tcPr>
          <w:p w14:paraId="33BB6177" w14:textId="77777777" w:rsidR="00A204A6" w:rsidRDefault="00B019C5">
            <w:pPr>
              <w:spacing w:line="276" w:lineRule="auto"/>
              <w:rPr>
                <w:sz w:val="30"/>
                <w:szCs w:val="30"/>
              </w:rPr>
            </w:pPr>
            <w:r>
              <w:rPr>
                <w:sz w:val="30"/>
                <w:szCs w:val="30"/>
              </w:rPr>
              <w:t>0.35</w:t>
            </w:r>
          </w:p>
        </w:tc>
        <w:tc>
          <w:tcPr>
            <w:tcW w:w="900" w:type="dxa"/>
            <w:tcBorders>
              <w:top w:val="single" w:sz="4" w:space="0" w:color="000000"/>
              <w:left w:val="single" w:sz="4" w:space="0" w:color="000000"/>
              <w:bottom w:val="single" w:sz="4" w:space="0" w:color="000000"/>
              <w:right w:val="single" w:sz="4" w:space="0" w:color="000000"/>
            </w:tcBorders>
          </w:tcPr>
          <w:p w14:paraId="3696E195" w14:textId="77777777" w:rsidR="00A204A6" w:rsidRDefault="00B019C5">
            <w:pPr>
              <w:spacing w:line="276" w:lineRule="auto"/>
              <w:rPr>
                <w:sz w:val="30"/>
                <w:szCs w:val="30"/>
              </w:rPr>
            </w:pPr>
            <w:r>
              <w:rPr>
                <w:sz w:val="30"/>
                <w:szCs w:val="30"/>
              </w:rPr>
              <w:t>0.38</w:t>
            </w:r>
          </w:p>
        </w:tc>
      </w:tr>
      <w:tr w:rsidR="00A204A6" w14:paraId="63A0CA44" w14:textId="77777777">
        <w:trPr>
          <w:trHeight w:val="610"/>
        </w:trPr>
        <w:tc>
          <w:tcPr>
            <w:tcW w:w="1080" w:type="dxa"/>
            <w:tcBorders>
              <w:top w:val="single" w:sz="4" w:space="0" w:color="000000"/>
              <w:left w:val="single" w:sz="4" w:space="0" w:color="000000"/>
              <w:bottom w:val="single" w:sz="4" w:space="0" w:color="000000"/>
              <w:right w:val="single" w:sz="4" w:space="0" w:color="000000"/>
            </w:tcBorders>
          </w:tcPr>
          <w:p w14:paraId="4B894850" w14:textId="77777777" w:rsidR="00A204A6" w:rsidRDefault="00B019C5">
            <w:pPr>
              <w:spacing w:line="276" w:lineRule="auto"/>
              <w:rPr>
                <w:sz w:val="30"/>
                <w:szCs w:val="30"/>
              </w:rPr>
            </w:pPr>
            <w:r>
              <w:rPr>
                <w:sz w:val="30"/>
                <w:szCs w:val="30"/>
              </w:rPr>
              <w:t>Lead</w:t>
            </w:r>
          </w:p>
        </w:tc>
        <w:tc>
          <w:tcPr>
            <w:tcW w:w="645" w:type="dxa"/>
            <w:tcBorders>
              <w:top w:val="single" w:sz="4" w:space="0" w:color="000000"/>
              <w:left w:val="single" w:sz="4" w:space="0" w:color="000000"/>
              <w:bottom w:val="single" w:sz="4" w:space="0" w:color="000000"/>
              <w:right w:val="single" w:sz="4" w:space="0" w:color="000000"/>
            </w:tcBorders>
          </w:tcPr>
          <w:p w14:paraId="6CA80B90" w14:textId="77777777" w:rsidR="00A204A6" w:rsidRDefault="00B019C5">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14:paraId="05D07FBD" w14:textId="77777777" w:rsidR="00A204A6" w:rsidRDefault="00B019C5">
            <w:pPr>
              <w:spacing w:line="276" w:lineRule="auto"/>
              <w:rPr>
                <w:sz w:val="30"/>
                <w:szCs w:val="30"/>
              </w:rPr>
            </w:pPr>
            <w:r>
              <w:rPr>
                <w:sz w:val="30"/>
                <w:szCs w:val="30"/>
              </w:rPr>
              <w:t>1.01</w:t>
            </w:r>
          </w:p>
        </w:tc>
        <w:tc>
          <w:tcPr>
            <w:tcW w:w="855" w:type="dxa"/>
            <w:tcBorders>
              <w:top w:val="single" w:sz="4" w:space="0" w:color="000000"/>
              <w:left w:val="single" w:sz="4" w:space="0" w:color="000000"/>
              <w:bottom w:val="single" w:sz="4" w:space="0" w:color="000000"/>
              <w:right w:val="single" w:sz="4" w:space="0" w:color="000000"/>
            </w:tcBorders>
          </w:tcPr>
          <w:p w14:paraId="2AC122D8" w14:textId="77777777" w:rsidR="00A204A6" w:rsidRDefault="00B019C5">
            <w:pPr>
              <w:spacing w:line="276" w:lineRule="auto"/>
              <w:rPr>
                <w:sz w:val="30"/>
                <w:szCs w:val="30"/>
              </w:rPr>
            </w:pPr>
            <w:r>
              <w:rPr>
                <w:sz w:val="30"/>
                <w:szCs w:val="30"/>
              </w:rPr>
              <w:t>1.05</w:t>
            </w:r>
          </w:p>
        </w:tc>
        <w:tc>
          <w:tcPr>
            <w:tcW w:w="675" w:type="dxa"/>
            <w:tcBorders>
              <w:top w:val="single" w:sz="4" w:space="0" w:color="000000"/>
              <w:left w:val="single" w:sz="4" w:space="0" w:color="000000"/>
              <w:bottom w:val="single" w:sz="4" w:space="0" w:color="000000"/>
              <w:right w:val="single" w:sz="4" w:space="0" w:color="000000"/>
            </w:tcBorders>
          </w:tcPr>
          <w:p w14:paraId="4E628040" w14:textId="77777777" w:rsidR="00A204A6" w:rsidRDefault="00B019C5">
            <w:pPr>
              <w:spacing w:line="276" w:lineRule="auto"/>
              <w:rPr>
                <w:sz w:val="30"/>
                <w:szCs w:val="30"/>
              </w:rPr>
            </w:pPr>
            <w:r>
              <w:rPr>
                <w:sz w:val="30"/>
                <w:szCs w:val="30"/>
              </w:rPr>
              <w:t>0.25</w:t>
            </w:r>
          </w:p>
        </w:tc>
        <w:tc>
          <w:tcPr>
            <w:tcW w:w="1020" w:type="dxa"/>
            <w:tcBorders>
              <w:top w:val="single" w:sz="4" w:space="0" w:color="000000"/>
              <w:left w:val="single" w:sz="4" w:space="0" w:color="000000"/>
              <w:bottom w:val="single" w:sz="4" w:space="0" w:color="000000"/>
              <w:right w:val="single" w:sz="4" w:space="0" w:color="000000"/>
            </w:tcBorders>
          </w:tcPr>
          <w:p w14:paraId="33DEF18A" w14:textId="77777777" w:rsidR="00A204A6" w:rsidRDefault="00B019C5">
            <w:pPr>
              <w:spacing w:line="276" w:lineRule="auto"/>
              <w:rPr>
                <w:sz w:val="30"/>
                <w:szCs w:val="30"/>
              </w:rPr>
            </w:pPr>
            <w:r>
              <w:rPr>
                <w:sz w:val="30"/>
                <w:szCs w:val="30"/>
              </w:rPr>
              <w:t>1.01</w:t>
            </w:r>
          </w:p>
        </w:tc>
        <w:tc>
          <w:tcPr>
            <w:tcW w:w="975" w:type="dxa"/>
            <w:tcBorders>
              <w:top w:val="single" w:sz="4" w:space="0" w:color="000000"/>
              <w:left w:val="single" w:sz="4" w:space="0" w:color="000000"/>
              <w:bottom w:val="single" w:sz="4" w:space="0" w:color="000000"/>
              <w:right w:val="single" w:sz="4" w:space="0" w:color="000000"/>
            </w:tcBorders>
          </w:tcPr>
          <w:p w14:paraId="0AE51041" w14:textId="77777777" w:rsidR="00A204A6" w:rsidRDefault="00B019C5">
            <w:pPr>
              <w:spacing w:line="276" w:lineRule="auto"/>
              <w:rPr>
                <w:sz w:val="30"/>
                <w:szCs w:val="30"/>
              </w:rPr>
            </w:pPr>
            <w:r>
              <w:rPr>
                <w:sz w:val="30"/>
                <w:szCs w:val="30"/>
              </w:rPr>
              <w:t>1.10</w:t>
            </w:r>
          </w:p>
        </w:tc>
        <w:tc>
          <w:tcPr>
            <w:tcW w:w="900" w:type="dxa"/>
            <w:tcBorders>
              <w:top w:val="single" w:sz="4" w:space="0" w:color="000000"/>
              <w:left w:val="single" w:sz="4" w:space="0" w:color="000000"/>
              <w:bottom w:val="single" w:sz="4" w:space="0" w:color="000000"/>
              <w:right w:val="single" w:sz="4" w:space="0" w:color="000000"/>
            </w:tcBorders>
          </w:tcPr>
          <w:p w14:paraId="10AD4E48" w14:textId="77777777" w:rsidR="00A204A6" w:rsidRDefault="00B019C5">
            <w:pPr>
              <w:spacing w:line="276" w:lineRule="auto"/>
              <w:rPr>
                <w:sz w:val="30"/>
                <w:szCs w:val="30"/>
              </w:rPr>
            </w:pPr>
            <w:r>
              <w:rPr>
                <w:sz w:val="30"/>
                <w:szCs w:val="30"/>
              </w:rPr>
              <w:t>0.95</w:t>
            </w:r>
          </w:p>
        </w:tc>
      </w:tr>
      <w:tr w:rsidR="00A204A6" w14:paraId="255349A3" w14:textId="77777777">
        <w:trPr>
          <w:trHeight w:val="580"/>
        </w:trPr>
        <w:tc>
          <w:tcPr>
            <w:tcW w:w="1080" w:type="dxa"/>
            <w:tcBorders>
              <w:top w:val="single" w:sz="4" w:space="0" w:color="000000"/>
              <w:left w:val="single" w:sz="4" w:space="0" w:color="000000"/>
              <w:bottom w:val="single" w:sz="4" w:space="0" w:color="000000"/>
              <w:right w:val="single" w:sz="4" w:space="0" w:color="000000"/>
            </w:tcBorders>
          </w:tcPr>
          <w:p w14:paraId="2A7C6FB1" w14:textId="77777777" w:rsidR="00A204A6" w:rsidRDefault="00B019C5">
            <w:pPr>
              <w:spacing w:line="276" w:lineRule="auto"/>
              <w:rPr>
                <w:sz w:val="30"/>
                <w:szCs w:val="30"/>
              </w:rPr>
            </w:pPr>
            <w:r>
              <w:rPr>
                <w:sz w:val="30"/>
                <w:szCs w:val="30"/>
              </w:rPr>
              <w:t>Phosphate</w:t>
            </w:r>
          </w:p>
        </w:tc>
        <w:tc>
          <w:tcPr>
            <w:tcW w:w="645" w:type="dxa"/>
            <w:tcBorders>
              <w:top w:val="single" w:sz="4" w:space="0" w:color="000000"/>
              <w:left w:val="single" w:sz="4" w:space="0" w:color="000000"/>
              <w:bottom w:val="single" w:sz="4" w:space="0" w:color="000000"/>
              <w:right w:val="single" w:sz="4" w:space="0" w:color="000000"/>
            </w:tcBorders>
          </w:tcPr>
          <w:p w14:paraId="02D59CBE" w14:textId="77777777" w:rsidR="00A204A6" w:rsidRDefault="00B019C5">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14:paraId="57EAC46B" w14:textId="77777777" w:rsidR="00A204A6" w:rsidRDefault="00B019C5">
            <w:pPr>
              <w:spacing w:line="276" w:lineRule="auto"/>
              <w:rPr>
                <w:sz w:val="30"/>
                <w:szCs w:val="30"/>
              </w:rPr>
            </w:pPr>
            <w:r>
              <w:rPr>
                <w:sz w:val="30"/>
                <w:szCs w:val="30"/>
              </w:rPr>
              <w:t>4.55</w:t>
            </w:r>
          </w:p>
        </w:tc>
        <w:tc>
          <w:tcPr>
            <w:tcW w:w="855" w:type="dxa"/>
            <w:tcBorders>
              <w:top w:val="single" w:sz="4" w:space="0" w:color="000000"/>
              <w:left w:val="single" w:sz="4" w:space="0" w:color="000000"/>
              <w:bottom w:val="single" w:sz="4" w:space="0" w:color="000000"/>
              <w:right w:val="single" w:sz="4" w:space="0" w:color="000000"/>
            </w:tcBorders>
          </w:tcPr>
          <w:p w14:paraId="647E1AD5" w14:textId="77777777" w:rsidR="00A204A6" w:rsidRDefault="00B019C5">
            <w:pPr>
              <w:spacing w:line="276" w:lineRule="auto"/>
              <w:rPr>
                <w:sz w:val="30"/>
                <w:szCs w:val="30"/>
              </w:rPr>
            </w:pPr>
            <w:r>
              <w:rPr>
                <w:sz w:val="30"/>
                <w:szCs w:val="30"/>
              </w:rPr>
              <w:t>5.53</w:t>
            </w:r>
          </w:p>
        </w:tc>
        <w:tc>
          <w:tcPr>
            <w:tcW w:w="675" w:type="dxa"/>
            <w:tcBorders>
              <w:top w:val="single" w:sz="4" w:space="0" w:color="000000"/>
              <w:left w:val="single" w:sz="4" w:space="0" w:color="000000"/>
              <w:bottom w:val="single" w:sz="4" w:space="0" w:color="000000"/>
              <w:right w:val="single" w:sz="4" w:space="0" w:color="000000"/>
            </w:tcBorders>
          </w:tcPr>
          <w:p w14:paraId="54D845AE" w14:textId="77777777" w:rsidR="00A204A6" w:rsidRDefault="00B019C5">
            <w:pPr>
              <w:spacing w:line="276" w:lineRule="auto"/>
              <w:rPr>
                <w:sz w:val="30"/>
                <w:szCs w:val="30"/>
              </w:rPr>
            </w:pPr>
            <w:r>
              <w:rPr>
                <w:sz w:val="30"/>
                <w:szCs w:val="30"/>
              </w:rPr>
              <w:t>5.55</w:t>
            </w:r>
          </w:p>
        </w:tc>
        <w:tc>
          <w:tcPr>
            <w:tcW w:w="1020" w:type="dxa"/>
            <w:tcBorders>
              <w:top w:val="single" w:sz="4" w:space="0" w:color="000000"/>
              <w:left w:val="single" w:sz="4" w:space="0" w:color="000000"/>
              <w:bottom w:val="single" w:sz="4" w:space="0" w:color="000000"/>
              <w:right w:val="single" w:sz="4" w:space="0" w:color="000000"/>
            </w:tcBorders>
          </w:tcPr>
          <w:p w14:paraId="07F5F80F" w14:textId="77777777" w:rsidR="00A204A6" w:rsidRDefault="00B019C5">
            <w:pPr>
              <w:spacing w:line="276" w:lineRule="auto"/>
              <w:rPr>
                <w:sz w:val="30"/>
                <w:szCs w:val="30"/>
              </w:rPr>
            </w:pPr>
            <w:r>
              <w:rPr>
                <w:sz w:val="30"/>
                <w:szCs w:val="30"/>
              </w:rPr>
              <w:t>4.34</w:t>
            </w:r>
          </w:p>
        </w:tc>
        <w:tc>
          <w:tcPr>
            <w:tcW w:w="975" w:type="dxa"/>
            <w:tcBorders>
              <w:top w:val="single" w:sz="4" w:space="0" w:color="000000"/>
              <w:left w:val="single" w:sz="4" w:space="0" w:color="000000"/>
              <w:bottom w:val="single" w:sz="4" w:space="0" w:color="000000"/>
              <w:right w:val="single" w:sz="4" w:space="0" w:color="000000"/>
            </w:tcBorders>
          </w:tcPr>
          <w:p w14:paraId="023A14BF" w14:textId="77777777" w:rsidR="00A204A6" w:rsidRDefault="00B019C5">
            <w:pPr>
              <w:spacing w:line="276" w:lineRule="auto"/>
              <w:rPr>
                <w:sz w:val="30"/>
                <w:szCs w:val="30"/>
              </w:rPr>
            </w:pPr>
            <w:r>
              <w:rPr>
                <w:sz w:val="30"/>
                <w:szCs w:val="30"/>
              </w:rPr>
              <w:t>3.42</w:t>
            </w:r>
          </w:p>
        </w:tc>
        <w:tc>
          <w:tcPr>
            <w:tcW w:w="900" w:type="dxa"/>
            <w:tcBorders>
              <w:top w:val="single" w:sz="4" w:space="0" w:color="000000"/>
              <w:left w:val="single" w:sz="4" w:space="0" w:color="000000"/>
              <w:bottom w:val="single" w:sz="4" w:space="0" w:color="000000"/>
              <w:right w:val="single" w:sz="4" w:space="0" w:color="000000"/>
            </w:tcBorders>
          </w:tcPr>
          <w:p w14:paraId="093A86D5" w14:textId="77777777" w:rsidR="00A204A6" w:rsidRDefault="00B019C5">
            <w:pPr>
              <w:spacing w:line="276" w:lineRule="auto"/>
              <w:rPr>
                <w:sz w:val="30"/>
                <w:szCs w:val="30"/>
              </w:rPr>
            </w:pPr>
            <w:r>
              <w:rPr>
                <w:sz w:val="30"/>
                <w:szCs w:val="30"/>
              </w:rPr>
              <w:t>4.39</w:t>
            </w:r>
          </w:p>
        </w:tc>
      </w:tr>
      <w:tr w:rsidR="00A204A6" w14:paraId="3E1B9972" w14:textId="77777777">
        <w:trPr>
          <w:trHeight w:val="580"/>
        </w:trPr>
        <w:tc>
          <w:tcPr>
            <w:tcW w:w="1080" w:type="dxa"/>
            <w:tcBorders>
              <w:top w:val="single" w:sz="4" w:space="0" w:color="000000"/>
              <w:left w:val="single" w:sz="4" w:space="0" w:color="000000"/>
              <w:bottom w:val="single" w:sz="4" w:space="0" w:color="000000"/>
              <w:right w:val="single" w:sz="4" w:space="0" w:color="000000"/>
            </w:tcBorders>
          </w:tcPr>
          <w:p w14:paraId="073CBBCA" w14:textId="77777777" w:rsidR="00A204A6" w:rsidRDefault="00B019C5">
            <w:pPr>
              <w:spacing w:line="276" w:lineRule="auto"/>
              <w:rPr>
                <w:sz w:val="30"/>
                <w:szCs w:val="30"/>
              </w:rPr>
            </w:pPr>
            <w:r>
              <w:rPr>
                <w:sz w:val="30"/>
                <w:szCs w:val="30"/>
              </w:rPr>
              <w:t>Chloride</w:t>
            </w:r>
          </w:p>
        </w:tc>
        <w:tc>
          <w:tcPr>
            <w:tcW w:w="645" w:type="dxa"/>
            <w:tcBorders>
              <w:top w:val="single" w:sz="4" w:space="0" w:color="000000"/>
              <w:left w:val="single" w:sz="4" w:space="0" w:color="000000"/>
              <w:bottom w:val="single" w:sz="4" w:space="0" w:color="000000"/>
              <w:right w:val="single" w:sz="4" w:space="0" w:color="000000"/>
            </w:tcBorders>
          </w:tcPr>
          <w:p w14:paraId="3FFCE6D9" w14:textId="77777777" w:rsidR="00A204A6" w:rsidRDefault="00B019C5">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14:paraId="6430E656" w14:textId="77777777" w:rsidR="00A204A6" w:rsidRDefault="00B019C5">
            <w:pPr>
              <w:spacing w:line="276" w:lineRule="auto"/>
              <w:rPr>
                <w:sz w:val="30"/>
                <w:szCs w:val="30"/>
              </w:rPr>
            </w:pPr>
            <w:r>
              <w:rPr>
                <w:sz w:val="30"/>
                <w:szCs w:val="30"/>
              </w:rPr>
              <w:t>52.2</w:t>
            </w:r>
          </w:p>
        </w:tc>
        <w:tc>
          <w:tcPr>
            <w:tcW w:w="855" w:type="dxa"/>
            <w:tcBorders>
              <w:top w:val="single" w:sz="4" w:space="0" w:color="000000"/>
              <w:left w:val="single" w:sz="4" w:space="0" w:color="000000"/>
              <w:bottom w:val="single" w:sz="4" w:space="0" w:color="000000"/>
              <w:right w:val="single" w:sz="4" w:space="0" w:color="000000"/>
            </w:tcBorders>
          </w:tcPr>
          <w:p w14:paraId="43016F1F" w14:textId="77777777" w:rsidR="00A204A6" w:rsidRDefault="00B019C5">
            <w:pPr>
              <w:spacing w:line="276" w:lineRule="auto"/>
              <w:rPr>
                <w:sz w:val="30"/>
                <w:szCs w:val="30"/>
              </w:rPr>
            </w:pPr>
            <w:r>
              <w:rPr>
                <w:sz w:val="30"/>
                <w:szCs w:val="30"/>
              </w:rPr>
              <w:t>60.4</w:t>
            </w:r>
          </w:p>
        </w:tc>
        <w:tc>
          <w:tcPr>
            <w:tcW w:w="675" w:type="dxa"/>
            <w:tcBorders>
              <w:top w:val="single" w:sz="4" w:space="0" w:color="000000"/>
              <w:left w:val="single" w:sz="4" w:space="0" w:color="000000"/>
              <w:bottom w:val="single" w:sz="4" w:space="0" w:color="000000"/>
              <w:right w:val="single" w:sz="4" w:space="0" w:color="000000"/>
            </w:tcBorders>
          </w:tcPr>
          <w:p w14:paraId="2910D819" w14:textId="77777777" w:rsidR="00A204A6" w:rsidRDefault="00B019C5">
            <w:pPr>
              <w:spacing w:line="276" w:lineRule="auto"/>
              <w:rPr>
                <w:sz w:val="30"/>
                <w:szCs w:val="30"/>
              </w:rPr>
            </w:pPr>
            <w:r>
              <w:rPr>
                <w:sz w:val="30"/>
                <w:szCs w:val="30"/>
              </w:rPr>
              <w:t>56.0</w:t>
            </w:r>
          </w:p>
        </w:tc>
        <w:tc>
          <w:tcPr>
            <w:tcW w:w="1020" w:type="dxa"/>
            <w:tcBorders>
              <w:top w:val="single" w:sz="4" w:space="0" w:color="000000"/>
              <w:left w:val="single" w:sz="4" w:space="0" w:color="000000"/>
              <w:bottom w:val="single" w:sz="4" w:space="0" w:color="000000"/>
              <w:right w:val="single" w:sz="4" w:space="0" w:color="000000"/>
            </w:tcBorders>
          </w:tcPr>
          <w:p w14:paraId="063EF6C6" w14:textId="77777777" w:rsidR="00A204A6" w:rsidRDefault="00B019C5">
            <w:pPr>
              <w:spacing w:line="276" w:lineRule="auto"/>
              <w:rPr>
                <w:sz w:val="30"/>
                <w:szCs w:val="30"/>
              </w:rPr>
            </w:pPr>
            <w:r>
              <w:rPr>
                <w:sz w:val="30"/>
                <w:szCs w:val="30"/>
              </w:rPr>
              <w:t>56.52</w:t>
            </w:r>
          </w:p>
        </w:tc>
        <w:tc>
          <w:tcPr>
            <w:tcW w:w="975" w:type="dxa"/>
            <w:tcBorders>
              <w:top w:val="single" w:sz="4" w:space="0" w:color="000000"/>
              <w:left w:val="single" w:sz="4" w:space="0" w:color="000000"/>
              <w:bottom w:val="single" w:sz="4" w:space="0" w:color="000000"/>
              <w:right w:val="single" w:sz="4" w:space="0" w:color="000000"/>
            </w:tcBorders>
          </w:tcPr>
          <w:p w14:paraId="388DCC8B" w14:textId="77777777" w:rsidR="00A204A6" w:rsidRDefault="00B019C5">
            <w:pPr>
              <w:spacing w:line="276" w:lineRule="auto"/>
              <w:rPr>
                <w:sz w:val="30"/>
                <w:szCs w:val="30"/>
              </w:rPr>
            </w:pPr>
            <w:r>
              <w:rPr>
                <w:sz w:val="30"/>
                <w:szCs w:val="30"/>
              </w:rPr>
              <w:t>65.2</w:t>
            </w:r>
          </w:p>
        </w:tc>
        <w:tc>
          <w:tcPr>
            <w:tcW w:w="900" w:type="dxa"/>
            <w:tcBorders>
              <w:top w:val="single" w:sz="4" w:space="0" w:color="000000"/>
              <w:left w:val="single" w:sz="4" w:space="0" w:color="000000"/>
              <w:bottom w:val="single" w:sz="4" w:space="0" w:color="000000"/>
              <w:right w:val="single" w:sz="4" w:space="0" w:color="000000"/>
            </w:tcBorders>
          </w:tcPr>
          <w:p w14:paraId="32ECB655" w14:textId="77777777" w:rsidR="00A204A6" w:rsidRDefault="00B019C5">
            <w:pPr>
              <w:spacing w:line="276" w:lineRule="auto"/>
              <w:rPr>
                <w:sz w:val="30"/>
                <w:szCs w:val="30"/>
              </w:rPr>
            </w:pPr>
            <w:r>
              <w:rPr>
                <w:sz w:val="30"/>
                <w:szCs w:val="30"/>
              </w:rPr>
              <w:t>70.5</w:t>
            </w:r>
          </w:p>
        </w:tc>
      </w:tr>
      <w:tr w:rsidR="00A204A6" w14:paraId="3E541578" w14:textId="77777777">
        <w:trPr>
          <w:trHeight w:val="580"/>
        </w:trPr>
        <w:tc>
          <w:tcPr>
            <w:tcW w:w="1080" w:type="dxa"/>
            <w:tcBorders>
              <w:top w:val="single" w:sz="4" w:space="0" w:color="000000"/>
              <w:left w:val="single" w:sz="4" w:space="0" w:color="000000"/>
              <w:bottom w:val="single" w:sz="4" w:space="0" w:color="000000"/>
              <w:right w:val="single" w:sz="4" w:space="0" w:color="000000"/>
            </w:tcBorders>
          </w:tcPr>
          <w:p w14:paraId="43DA7797" w14:textId="77777777" w:rsidR="00A204A6" w:rsidRDefault="00B019C5">
            <w:pPr>
              <w:spacing w:line="276" w:lineRule="auto"/>
              <w:rPr>
                <w:sz w:val="30"/>
                <w:szCs w:val="30"/>
              </w:rPr>
            </w:pPr>
            <w:r>
              <w:rPr>
                <w:sz w:val="30"/>
                <w:szCs w:val="30"/>
              </w:rPr>
              <w:t>Nitrate</w:t>
            </w:r>
          </w:p>
        </w:tc>
        <w:tc>
          <w:tcPr>
            <w:tcW w:w="645" w:type="dxa"/>
            <w:tcBorders>
              <w:top w:val="single" w:sz="4" w:space="0" w:color="000000"/>
              <w:left w:val="single" w:sz="4" w:space="0" w:color="000000"/>
              <w:bottom w:val="single" w:sz="4" w:space="0" w:color="000000"/>
              <w:right w:val="single" w:sz="4" w:space="0" w:color="000000"/>
            </w:tcBorders>
          </w:tcPr>
          <w:p w14:paraId="2F2AB924" w14:textId="77777777" w:rsidR="00A204A6" w:rsidRDefault="00B019C5">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14:paraId="150D7964" w14:textId="77777777" w:rsidR="00A204A6" w:rsidRDefault="00B019C5">
            <w:pPr>
              <w:spacing w:line="276" w:lineRule="auto"/>
              <w:rPr>
                <w:sz w:val="30"/>
                <w:szCs w:val="30"/>
              </w:rPr>
            </w:pPr>
            <w:r>
              <w:rPr>
                <w:sz w:val="30"/>
                <w:szCs w:val="30"/>
              </w:rPr>
              <w:t>0.44</w:t>
            </w:r>
          </w:p>
        </w:tc>
        <w:tc>
          <w:tcPr>
            <w:tcW w:w="855" w:type="dxa"/>
            <w:tcBorders>
              <w:top w:val="single" w:sz="4" w:space="0" w:color="000000"/>
              <w:left w:val="single" w:sz="4" w:space="0" w:color="000000"/>
              <w:bottom w:val="single" w:sz="4" w:space="0" w:color="000000"/>
              <w:right w:val="single" w:sz="4" w:space="0" w:color="000000"/>
            </w:tcBorders>
          </w:tcPr>
          <w:p w14:paraId="40F6A69A" w14:textId="77777777" w:rsidR="00A204A6" w:rsidRDefault="00B019C5">
            <w:pPr>
              <w:spacing w:line="276" w:lineRule="auto"/>
              <w:rPr>
                <w:sz w:val="30"/>
                <w:szCs w:val="30"/>
              </w:rPr>
            </w:pPr>
            <w:r>
              <w:rPr>
                <w:sz w:val="30"/>
                <w:szCs w:val="30"/>
              </w:rPr>
              <w:t>0.43</w:t>
            </w:r>
          </w:p>
        </w:tc>
        <w:tc>
          <w:tcPr>
            <w:tcW w:w="675" w:type="dxa"/>
            <w:tcBorders>
              <w:top w:val="single" w:sz="4" w:space="0" w:color="000000"/>
              <w:left w:val="single" w:sz="4" w:space="0" w:color="000000"/>
              <w:bottom w:val="single" w:sz="4" w:space="0" w:color="000000"/>
              <w:right w:val="single" w:sz="4" w:space="0" w:color="000000"/>
            </w:tcBorders>
          </w:tcPr>
          <w:p w14:paraId="51624167" w14:textId="77777777" w:rsidR="00A204A6" w:rsidRDefault="00B019C5">
            <w:pPr>
              <w:spacing w:line="276" w:lineRule="auto"/>
              <w:rPr>
                <w:sz w:val="30"/>
                <w:szCs w:val="30"/>
              </w:rPr>
            </w:pPr>
            <w:r>
              <w:rPr>
                <w:sz w:val="30"/>
                <w:szCs w:val="30"/>
              </w:rPr>
              <w:t>0.30</w:t>
            </w:r>
          </w:p>
        </w:tc>
        <w:tc>
          <w:tcPr>
            <w:tcW w:w="1020" w:type="dxa"/>
            <w:tcBorders>
              <w:top w:val="single" w:sz="4" w:space="0" w:color="000000"/>
              <w:left w:val="single" w:sz="4" w:space="0" w:color="000000"/>
              <w:bottom w:val="single" w:sz="4" w:space="0" w:color="000000"/>
              <w:right w:val="single" w:sz="4" w:space="0" w:color="000000"/>
            </w:tcBorders>
          </w:tcPr>
          <w:p w14:paraId="4173F5FE" w14:textId="77777777" w:rsidR="00A204A6" w:rsidRDefault="00B019C5">
            <w:pPr>
              <w:spacing w:line="276" w:lineRule="auto"/>
              <w:rPr>
                <w:sz w:val="30"/>
                <w:szCs w:val="30"/>
              </w:rPr>
            </w:pPr>
            <w:r>
              <w:rPr>
                <w:sz w:val="30"/>
                <w:szCs w:val="30"/>
              </w:rPr>
              <w:t>0.35</w:t>
            </w:r>
          </w:p>
        </w:tc>
        <w:tc>
          <w:tcPr>
            <w:tcW w:w="975" w:type="dxa"/>
            <w:tcBorders>
              <w:top w:val="single" w:sz="4" w:space="0" w:color="000000"/>
              <w:left w:val="single" w:sz="4" w:space="0" w:color="000000"/>
              <w:bottom w:val="single" w:sz="4" w:space="0" w:color="000000"/>
              <w:right w:val="single" w:sz="4" w:space="0" w:color="000000"/>
            </w:tcBorders>
          </w:tcPr>
          <w:p w14:paraId="18B0E87E" w14:textId="77777777" w:rsidR="00A204A6" w:rsidRDefault="00B019C5">
            <w:pPr>
              <w:spacing w:line="276" w:lineRule="auto"/>
              <w:rPr>
                <w:sz w:val="30"/>
                <w:szCs w:val="30"/>
              </w:rPr>
            </w:pPr>
            <w:r>
              <w:rPr>
                <w:sz w:val="30"/>
                <w:szCs w:val="30"/>
              </w:rPr>
              <w:t>0.40</w:t>
            </w:r>
          </w:p>
        </w:tc>
        <w:tc>
          <w:tcPr>
            <w:tcW w:w="900" w:type="dxa"/>
            <w:tcBorders>
              <w:top w:val="single" w:sz="4" w:space="0" w:color="000000"/>
              <w:left w:val="single" w:sz="4" w:space="0" w:color="000000"/>
              <w:bottom w:val="single" w:sz="4" w:space="0" w:color="000000"/>
              <w:right w:val="single" w:sz="4" w:space="0" w:color="000000"/>
            </w:tcBorders>
          </w:tcPr>
          <w:p w14:paraId="55D3EDBB" w14:textId="77777777" w:rsidR="00A204A6" w:rsidRDefault="00B019C5">
            <w:pPr>
              <w:spacing w:line="276" w:lineRule="auto"/>
              <w:rPr>
                <w:sz w:val="30"/>
                <w:szCs w:val="30"/>
              </w:rPr>
            </w:pPr>
            <w:r>
              <w:rPr>
                <w:sz w:val="30"/>
                <w:szCs w:val="30"/>
              </w:rPr>
              <w:t>0.47</w:t>
            </w:r>
          </w:p>
        </w:tc>
      </w:tr>
      <w:tr w:rsidR="00A204A6" w14:paraId="79AD476F" w14:textId="77777777">
        <w:trPr>
          <w:trHeight w:val="580"/>
        </w:trPr>
        <w:tc>
          <w:tcPr>
            <w:tcW w:w="1080" w:type="dxa"/>
            <w:tcBorders>
              <w:top w:val="single" w:sz="4" w:space="0" w:color="000000"/>
              <w:left w:val="single" w:sz="4" w:space="0" w:color="000000"/>
              <w:bottom w:val="single" w:sz="4" w:space="0" w:color="000000"/>
              <w:right w:val="single" w:sz="4" w:space="0" w:color="000000"/>
            </w:tcBorders>
          </w:tcPr>
          <w:p w14:paraId="3AC88412" w14:textId="77777777" w:rsidR="00A204A6" w:rsidRDefault="00B019C5">
            <w:pPr>
              <w:spacing w:line="276" w:lineRule="auto"/>
              <w:rPr>
                <w:sz w:val="30"/>
                <w:szCs w:val="30"/>
              </w:rPr>
            </w:pPr>
            <w:r>
              <w:rPr>
                <w:sz w:val="30"/>
                <w:szCs w:val="30"/>
              </w:rPr>
              <w:t>Zinc</w:t>
            </w:r>
          </w:p>
        </w:tc>
        <w:tc>
          <w:tcPr>
            <w:tcW w:w="645" w:type="dxa"/>
            <w:tcBorders>
              <w:top w:val="single" w:sz="4" w:space="0" w:color="000000"/>
              <w:left w:val="single" w:sz="4" w:space="0" w:color="000000"/>
              <w:bottom w:val="single" w:sz="4" w:space="0" w:color="000000"/>
              <w:right w:val="single" w:sz="4" w:space="0" w:color="000000"/>
            </w:tcBorders>
          </w:tcPr>
          <w:p w14:paraId="397F7A76" w14:textId="77777777" w:rsidR="00A204A6" w:rsidRDefault="00B019C5">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14:paraId="6A89C520" w14:textId="77777777" w:rsidR="00A204A6" w:rsidRDefault="00B019C5">
            <w:pPr>
              <w:spacing w:line="276" w:lineRule="auto"/>
              <w:rPr>
                <w:sz w:val="30"/>
                <w:szCs w:val="30"/>
              </w:rPr>
            </w:pPr>
            <w:r>
              <w:rPr>
                <w:sz w:val="30"/>
                <w:szCs w:val="30"/>
              </w:rPr>
              <w:t>0.45</w:t>
            </w:r>
          </w:p>
        </w:tc>
        <w:tc>
          <w:tcPr>
            <w:tcW w:w="855" w:type="dxa"/>
            <w:tcBorders>
              <w:top w:val="single" w:sz="4" w:space="0" w:color="000000"/>
              <w:left w:val="single" w:sz="4" w:space="0" w:color="000000"/>
              <w:bottom w:val="single" w:sz="4" w:space="0" w:color="000000"/>
              <w:right w:val="single" w:sz="4" w:space="0" w:color="000000"/>
            </w:tcBorders>
          </w:tcPr>
          <w:p w14:paraId="425C48AC" w14:textId="77777777" w:rsidR="00A204A6" w:rsidRDefault="00B019C5">
            <w:pPr>
              <w:spacing w:line="276" w:lineRule="auto"/>
              <w:rPr>
                <w:sz w:val="30"/>
                <w:szCs w:val="30"/>
              </w:rPr>
            </w:pPr>
            <w:r>
              <w:rPr>
                <w:sz w:val="30"/>
                <w:szCs w:val="30"/>
              </w:rPr>
              <w:t>0.51</w:t>
            </w:r>
          </w:p>
        </w:tc>
        <w:tc>
          <w:tcPr>
            <w:tcW w:w="675" w:type="dxa"/>
            <w:tcBorders>
              <w:top w:val="single" w:sz="4" w:space="0" w:color="000000"/>
              <w:left w:val="single" w:sz="4" w:space="0" w:color="000000"/>
              <w:bottom w:val="single" w:sz="4" w:space="0" w:color="000000"/>
              <w:right w:val="single" w:sz="4" w:space="0" w:color="000000"/>
            </w:tcBorders>
          </w:tcPr>
          <w:p w14:paraId="695CC579" w14:textId="77777777" w:rsidR="00A204A6" w:rsidRDefault="00B019C5">
            <w:pPr>
              <w:spacing w:line="276" w:lineRule="auto"/>
              <w:rPr>
                <w:sz w:val="30"/>
                <w:szCs w:val="30"/>
              </w:rPr>
            </w:pPr>
            <w:r>
              <w:rPr>
                <w:sz w:val="30"/>
                <w:szCs w:val="30"/>
              </w:rPr>
              <w:t>0.26</w:t>
            </w:r>
          </w:p>
        </w:tc>
        <w:tc>
          <w:tcPr>
            <w:tcW w:w="1020" w:type="dxa"/>
            <w:tcBorders>
              <w:top w:val="single" w:sz="4" w:space="0" w:color="000000"/>
              <w:left w:val="single" w:sz="4" w:space="0" w:color="000000"/>
              <w:bottom w:val="single" w:sz="4" w:space="0" w:color="000000"/>
              <w:right w:val="single" w:sz="4" w:space="0" w:color="000000"/>
            </w:tcBorders>
          </w:tcPr>
          <w:p w14:paraId="2710AEBE" w14:textId="77777777" w:rsidR="00A204A6" w:rsidRDefault="00B019C5">
            <w:pPr>
              <w:spacing w:line="276" w:lineRule="auto"/>
              <w:rPr>
                <w:sz w:val="30"/>
                <w:szCs w:val="30"/>
              </w:rPr>
            </w:pPr>
            <w:r>
              <w:rPr>
                <w:sz w:val="30"/>
                <w:szCs w:val="30"/>
              </w:rPr>
              <w:t>0.34</w:t>
            </w:r>
          </w:p>
        </w:tc>
        <w:tc>
          <w:tcPr>
            <w:tcW w:w="975" w:type="dxa"/>
            <w:tcBorders>
              <w:top w:val="single" w:sz="4" w:space="0" w:color="000000"/>
              <w:left w:val="single" w:sz="4" w:space="0" w:color="000000"/>
              <w:bottom w:val="single" w:sz="4" w:space="0" w:color="000000"/>
              <w:right w:val="single" w:sz="4" w:space="0" w:color="000000"/>
            </w:tcBorders>
          </w:tcPr>
          <w:p w14:paraId="460C6532" w14:textId="77777777" w:rsidR="00A204A6" w:rsidRDefault="00B019C5">
            <w:pPr>
              <w:spacing w:line="276" w:lineRule="auto"/>
              <w:rPr>
                <w:sz w:val="30"/>
                <w:szCs w:val="30"/>
              </w:rPr>
            </w:pPr>
            <w:r>
              <w:rPr>
                <w:sz w:val="30"/>
                <w:szCs w:val="30"/>
              </w:rPr>
              <w:t>0.66</w:t>
            </w:r>
          </w:p>
        </w:tc>
        <w:tc>
          <w:tcPr>
            <w:tcW w:w="900" w:type="dxa"/>
            <w:tcBorders>
              <w:top w:val="single" w:sz="4" w:space="0" w:color="000000"/>
              <w:left w:val="single" w:sz="4" w:space="0" w:color="000000"/>
              <w:bottom w:val="single" w:sz="4" w:space="0" w:color="000000"/>
              <w:right w:val="single" w:sz="4" w:space="0" w:color="000000"/>
            </w:tcBorders>
          </w:tcPr>
          <w:p w14:paraId="64931584" w14:textId="77777777" w:rsidR="00A204A6" w:rsidRDefault="00B019C5">
            <w:pPr>
              <w:spacing w:line="276" w:lineRule="auto"/>
              <w:rPr>
                <w:sz w:val="30"/>
                <w:szCs w:val="30"/>
              </w:rPr>
            </w:pPr>
            <w:r>
              <w:rPr>
                <w:sz w:val="30"/>
                <w:szCs w:val="30"/>
              </w:rPr>
              <w:t>0.32</w:t>
            </w:r>
          </w:p>
        </w:tc>
      </w:tr>
      <w:tr w:rsidR="00A204A6" w14:paraId="5735D6A4" w14:textId="77777777">
        <w:trPr>
          <w:trHeight w:val="580"/>
        </w:trPr>
        <w:tc>
          <w:tcPr>
            <w:tcW w:w="1080" w:type="dxa"/>
            <w:tcBorders>
              <w:top w:val="single" w:sz="4" w:space="0" w:color="000000"/>
              <w:left w:val="single" w:sz="4" w:space="0" w:color="000000"/>
              <w:bottom w:val="single" w:sz="4" w:space="0" w:color="000000"/>
              <w:right w:val="single" w:sz="4" w:space="0" w:color="000000"/>
            </w:tcBorders>
          </w:tcPr>
          <w:p w14:paraId="079A6F67" w14:textId="77777777" w:rsidR="00A204A6" w:rsidRDefault="00B019C5">
            <w:pPr>
              <w:spacing w:line="276" w:lineRule="auto"/>
              <w:rPr>
                <w:sz w:val="30"/>
                <w:szCs w:val="30"/>
              </w:rPr>
            </w:pPr>
            <w:r>
              <w:rPr>
                <w:sz w:val="30"/>
                <w:szCs w:val="30"/>
              </w:rPr>
              <w:t>Magnesium</w:t>
            </w:r>
          </w:p>
        </w:tc>
        <w:tc>
          <w:tcPr>
            <w:tcW w:w="645" w:type="dxa"/>
            <w:tcBorders>
              <w:top w:val="single" w:sz="4" w:space="0" w:color="000000"/>
              <w:left w:val="single" w:sz="4" w:space="0" w:color="000000"/>
              <w:bottom w:val="single" w:sz="4" w:space="0" w:color="000000"/>
              <w:right w:val="single" w:sz="4" w:space="0" w:color="000000"/>
            </w:tcBorders>
          </w:tcPr>
          <w:p w14:paraId="4AB0827B" w14:textId="77777777" w:rsidR="00A204A6" w:rsidRDefault="00B019C5">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14:paraId="708A8E22" w14:textId="77777777" w:rsidR="00A204A6" w:rsidRDefault="00B019C5">
            <w:pPr>
              <w:spacing w:line="276" w:lineRule="auto"/>
              <w:rPr>
                <w:sz w:val="30"/>
                <w:szCs w:val="30"/>
              </w:rPr>
            </w:pPr>
            <w:r>
              <w:rPr>
                <w:sz w:val="30"/>
                <w:szCs w:val="30"/>
              </w:rPr>
              <w:t>1.40</w:t>
            </w:r>
          </w:p>
        </w:tc>
        <w:tc>
          <w:tcPr>
            <w:tcW w:w="855" w:type="dxa"/>
            <w:tcBorders>
              <w:top w:val="single" w:sz="4" w:space="0" w:color="000000"/>
              <w:left w:val="single" w:sz="4" w:space="0" w:color="000000"/>
              <w:bottom w:val="single" w:sz="4" w:space="0" w:color="000000"/>
              <w:right w:val="single" w:sz="4" w:space="0" w:color="000000"/>
            </w:tcBorders>
          </w:tcPr>
          <w:p w14:paraId="0E7BAC4F" w14:textId="77777777" w:rsidR="00A204A6" w:rsidRDefault="00B019C5">
            <w:pPr>
              <w:spacing w:line="276" w:lineRule="auto"/>
              <w:rPr>
                <w:sz w:val="30"/>
                <w:szCs w:val="30"/>
              </w:rPr>
            </w:pPr>
            <w:r>
              <w:rPr>
                <w:sz w:val="30"/>
                <w:szCs w:val="30"/>
              </w:rPr>
              <w:t>1.43</w:t>
            </w:r>
          </w:p>
        </w:tc>
        <w:tc>
          <w:tcPr>
            <w:tcW w:w="675" w:type="dxa"/>
            <w:tcBorders>
              <w:top w:val="single" w:sz="4" w:space="0" w:color="000000"/>
              <w:left w:val="single" w:sz="4" w:space="0" w:color="000000"/>
              <w:bottom w:val="single" w:sz="4" w:space="0" w:color="000000"/>
              <w:right w:val="single" w:sz="4" w:space="0" w:color="000000"/>
            </w:tcBorders>
          </w:tcPr>
          <w:p w14:paraId="398E1337" w14:textId="77777777" w:rsidR="00A204A6" w:rsidRDefault="00B019C5">
            <w:pPr>
              <w:spacing w:line="276" w:lineRule="auto"/>
              <w:rPr>
                <w:sz w:val="30"/>
                <w:szCs w:val="30"/>
              </w:rPr>
            </w:pPr>
            <w:r>
              <w:rPr>
                <w:sz w:val="30"/>
                <w:szCs w:val="30"/>
              </w:rPr>
              <w:t>1.57</w:t>
            </w:r>
          </w:p>
        </w:tc>
        <w:tc>
          <w:tcPr>
            <w:tcW w:w="1020" w:type="dxa"/>
            <w:tcBorders>
              <w:top w:val="single" w:sz="4" w:space="0" w:color="000000"/>
              <w:left w:val="single" w:sz="4" w:space="0" w:color="000000"/>
              <w:bottom w:val="single" w:sz="4" w:space="0" w:color="000000"/>
              <w:right w:val="single" w:sz="4" w:space="0" w:color="000000"/>
            </w:tcBorders>
          </w:tcPr>
          <w:p w14:paraId="1A83E785" w14:textId="77777777" w:rsidR="00A204A6" w:rsidRDefault="00B019C5">
            <w:pPr>
              <w:spacing w:line="276" w:lineRule="auto"/>
              <w:rPr>
                <w:sz w:val="30"/>
                <w:szCs w:val="30"/>
              </w:rPr>
            </w:pPr>
            <w:r>
              <w:rPr>
                <w:sz w:val="30"/>
                <w:szCs w:val="30"/>
              </w:rPr>
              <w:t>0.85</w:t>
            </w:r>
          </w:p>
        </w:tc>
        <w:tc>
          <w:tcPr>
            <w:tcW w:w="975" w:type="dxa"/>
            <w:tcBorders>
              <w:top w:val="single" w:sz="4" w:space="0" w:color="000000"/>
              <w:left w:val="single" w:sz="4" w:space="0" w:color="000000"/>
              <w:bottom w:val="single" w:sz="4" w:space="0" w:color="000000"/>
              <w:right w:val="single" w:sz="4" w:space="0" w:color="000000"/>
            </w:tcBorders>
          </w:tcPr>
          <w:p w14:paraId="5155982E" w14:textId="77777777" w:rsidR="00A204A6" w:rsidRDefault="00B019C5">
            <w:pPr>
              <w:spacing w:line="276" w:lineRule="auto"/>
              <w:rPr>
                <w:sz w:val="30"/>
                <w:szCs w:val="30"/>
              </w:rPr>
            </w:pPr>
            <w:r>
              <w:rPr>
                <w:sz w:val="30"/>
                <w:szCs w:val="30"/>
              </w:rPr>
              <w:t>1.25</w:t>
            </w:r>
          </w:p>
        </w:tc>
        <w:tc>
          <w:tcPr>
            <w:tcW w:w="900" w:type="dxa"/>
            <w:tcBorders>
              <w:top w:val="single" w:sz="4" w:space="0" w:color="000000"/>
              <w:left w:val="single" w:sz="4" w:space="0" w:color="000000"/>
              <w:bottom w:val="single" w:sz="4" w:space="0" w:color="000000"/>
              <w:right w:val="single" w:sz="4" w:space="0" w:color="000000"/>
            </w:tcBorders>
          </w:tcPr>
          <w:p w14:paraId="5BBC05C2" w14:textId="77777777" w:rsidR="00A204A6" w:rsidRDefault="00B019C5">
            <w:pPr>
              <w:spacing w:line="276" w:lineRule="auto"/>
              <w:rPr>
                <w:sz w:val="30"/>
                <w:szCs w:val="30"/>
              </w:rPr>
            </w:pPr>
            <w:r>
              <w:rPr>
                <w:sz w:val="30"/>
                <w:szCs w:val="30"/>
              </w:rPr>
              <w:t>0.70</w:t>
            </w:r>
          </w:p>
        </w:tc>
      </w:tr>
    </w:tbl>
    <w:p w14:paraId="47783263" w14:textId="77777777" w:rsidR="00A204A6" w:rsidRDefault="00B019C5">
      <w:pPr>
        <w:spacing w:line="276" w:lineRule="auto"/>
        <w:rPr>
          <w:sz w:val="30"/>
          <w:szCs w:val="30"/>
        </w:rPr>
      </w:pPr>
      <w:r>
        <w:rPr>
          <w:sz w:val="30"/>
          <w:szCs w:val="30"/>
        </w:rPr>
        <w:br/>
      </w:r>
      <w:r>
        <w:rPr>
          <w:sz w:val="30"/>
          <w:szCs w:val="30"/>
        </w:rPr>
        <w:br/>
      </w:r>
      <w:r>
        <w:rPr>
          <w:sz w:val="30"/>
          <w:szCs w:val="30"/>
        </w:rPr>
        <w:br/>
      </w:r>
    </w:p>
    <w:p w14:paraId="6931CD83" w14:textId="77777777" w:rsidR="00A204A6" w:rsidRDefault="00B019C5">
      <w:pPr>
        <w:spacing w:line="276" w:lineRule="auto"/>
        <w:rPr>
          <w:sz w:val="30"/>
          <w:szCs w:val="30"/>
        </w:rPr>
      </w:pPr>
      <w:r>
        <w:rPr>
          <w:b/>
          <w:sz w:val="30"/>
          <w:szCs w:val="30"/>
        </w:rPr>
        <w:t>TABLE 2:</w:t>
      </w:r>
      <w:r>
        <w:rPr>
          <w:b/>
          <w:sz w:val="30"/>
          <w:szCs w:val="30"/>
        </w:rPr>
        <w:tab/>
      </w:r>
      <w:r>
        <w:rPr>
          <w:sz w:val="30"/>
          <w:szCs w:val="30"/>
        </w:rPr>
        <w:t>Mean of the results</w:t>
      </w:r>
    </w:p>
    <w:tbl>
      <w:tblPr>
        <w:tblStyle w:val="a1"/>
        <w:tblW w:w="4905" w:type="dxa"/>
        <w:tblInd w:w="15" w:type="dxa"/>
        <w:tblLayout w:type="fixed"/>
        <w:tblLook w:val="0400" w:firstRow="0" w:lastRow="0" w:firstColumn="0" w:lastColumn="0" w:noHBand="0" w:noVBand="1"/>
      </w:tblPr>
      <w:tblGrid>
        <w:gridCol w:w="1230"/>
        <w:gridCol w:w="990"/>
        <w:gridCol w:w="1275"/>
        <w:gridCol w:w="1410"/>
      </w:tblGrid>
      <w:tr w:rsidR="00A204A6" w14:paraId="52F7040F" w14:textId="77777777">
        <w:trPr>
          <w:trHeight w:val="625"/>
        </w:trPr>
        <w:tc>
          <w:tcPr>
            <w:tcW w:w="1230" w:type="dxa"/>
            <w:tcBorders>
              <w:top w:val="single" w:sz="4" w:space="0" w:color="000000"/>
              <w:left w:val="single" w:sz="4" w:space="0" w:color="000000"/>
              <w:bottom w:val="single" w:sz="4" w:space="0" w:color="000000"/>
              <w:right w:val="single" w:sz="4" w:space="0" w:color="000000"/>
            </w:tcBorders>
          </w:tcPr>
          <w:p w14:paraId="36A61AB8" w14:textId="77777777" w:rsidR="00A204A6" w:rsidRDefault="00B019C5">
            <w:pPr>
              <w:spacing w:line="276" w:lineRule="auto"/>
              <w:rPr>
                <w:sz w:val="30"/>
                <w:szCs w:val="30"/>
              </w:rPr>
            </w:pPr>
            <w:r>
              <w:rPr>
                <w:sz w:val="30"/>
                <w:szCs w:val="30"/>
              </w:rPr>
              <w:t>PARAMETERS</w:t>
            </w:r>
          </w:p>
        </w:tc>
        <w:tc>
          <w:tcPr>
            <w:tcW w:w="990" w:type="dxa"/>
            <w:tcBorders>
              <w:top w:val="single" w:sz="4" w:space="0" w:color="000000"/>
              <w:left w:val="single" w:sz="4" w:space="0" w:color="000000"/>
              <w:bottom w:val="single" w:sz="4" w:space="0" w:color="000000"/>
              <w:right w:val="single" w:sz="4" w:space="0" w:color="000000"/>
            </w:tcBorders>
          </w:tcPr>
          <w:p w14:paraId="1D5BCF8D" w14:textId="77777777" w:rsidR="00A204A6" w:rsidRDefault="00B019C5">
            <w:pPr>
              <w:spacing w:line="276" w:lineRule="auto"/>
              <w:rPr>
                <w:sz w:val="30"/>
                <w:szCs w:val="30"/>
              </w:rPr>
            </w:pPr>
            <w:r>
              <w:rPr>
                <w:sz w:val="30"/>
                <w:szCs w:val="30"/>
              </w:rPr>
              <w:t>UNITS</w:t>
            </w:r>
          </w:p>
        </w:tc>
        <w:tc>
          <w:tcPr>
            <w:tcW w:w="1275" w:type="dxa"/>
            <w:tcBorders>
              <w:top w:val="single" w:sz="4" w:space="0" w:color="000000"/>
              <w:left w:val="single" w:sz="4" w:space="0" w:color="000000"/>
              <w:bottom w:val="single" w:sz="4" w:space="0" w:color="000000"/>
              <w:right w:val="single" w:sz="4" w:space="0" w:color="000000"/>
            </w:tcBorders>
          </w:tcPr>
          <w:p w14:paraId="66360B5E" w14:textId="77777777" w:rsidR="00A204A6" w:rsidRDefault="00B019C5">
            <w:pPr>
              <w:spacing w:line="276" w:lineRule="auto"/>
              <w:rPr>
                <w:sz w:val="30"/>
                <w:szCs w:val="30"/>
              </w:rPr>
            </w:pPr>
            <w:r>
              <w:rPr>
                <w:sz w:val="30"/>
                <w:szCs w:val="30"/>
              </w:rPr>
              <w:t>BOREHOLE WATER</w:t>
            </w:r>
          </w:p>
        </w:tc>
        <w:tc>
          <w:tcPr>
            <w:tcW w:w="1410" w:type="dxa"/>
            <w:tcBorders>
              <w:top w:val="single" w:sz="4" w:space="0" w:color="000000"/>
              <w:left w:val="single" w:sz="4" w:space="0" w:color="000000"/>
              <w:bottom w:val="single" w:sz="4" w:space="0" w:color="000000"/>
              <w:right w:val="single" w:sz="4" w:space="0" w:color="000000"/>
            </w:tcBorders>
          </w:tcPr>
          <w:p w14:paraId="425F095D" w14:textId="77777777" w:rsidR="00A204A6" w:rsidRDefault="00B019C5">
            <w:pPr>
              <w:spacing w:line="276" w:lineRule="auto"/>
              <w:rPr>
                <w:sz w:val="30"/>
                <w:szCs w:val="30"/>
              </w:rPr>
            </w:pPr>
            <w:r>
              <w:rPr>
                <w:sz w:val="30"/>
                <w:szCs w:val="30"/>
              </w:rPr>
              <w:t>SACHET WATER</w:t>
            </w:r>
          </w:p>
        </w:tc>
      </w:tr>
      <w:tr w:rsidR="00A204A6" w14:paraId="7E15825F" w14:textId="77777777">
        <w:trPr>
          <w:trHeight w:val="1160"/>
        </w:trPr>
        <w:tc>
          <w:tcPr>
            <w:tcW w:w="1230" w:type="dxa"/>
            <w:tcBorders>
              <w:top w:val="single" w:sz="4" w:space="0" w:color="000000"/>
              <w:left w:val="single" w:sz="4" w:space="0" w:color="000000"/>
              <w:bottom w:val="single" w:sz="4" w:space="0" w:color="000000"/>
              <w:right w:val="single" w:sz="4" w:space="0" w:color="000000"/>
            </w:tcBorders>
          </w:tcPr>
          <w:p w14:paraId="69639408" w14:textId="77777777" w:rsidR="00A204A6" w:rsidRDefault="00B019C5">
            <w:pPr>
              <w:spacing w:line="276" w:lineRule="auto"/>
              <w:rPr>
                <w:sz w:val="30"/>
                <w:szCs w:val="30"/>
              </w:rPr>
            </w:pPr>
            <w:r>
              <w:rPr>
                <w:b/>
                <w:sz w:val="30"/>
                <w:szCs w:val="30"/>
              </w:rPr>
              <w:t>PHYSICAL</w:t>
            </w:r>
          </w:p>
          <w:p w14:paraId="2C32D5EB" w14:textId="77777777" w:rsidR="00A204A6" w:rsidRDefault="00A204A6">
            <w:pPr>
              <w:spacing w:line="276" w:lineRule="auto"/>
              <w:rPr>
                <w:sz w:val="30"/>
                <w:szCs w:val="30"/>
              </w:rPr>
            </w:pPr>
          </w:p>
          <w:p w14:paraId="35455823" w14:textId="77777777" w:rsidR="00A204A6" w:rsidRDefault="00B019C5">
            <w:pPr>
              <w:spacing w:line="276" w:lineRule="auto"/>
              <w:rPr>
                <w:sz w:val="30"/>
                <w:szCs w:val="30"/>
              </w:rPr>
            </w:pPr>
            <w:r>
              <w:rPr>
                <w:b/>
                <w:sz w:val="30"/>
                <w:szCs w:val="30"/>
              </w:rPr>
              <w:t>ANALYSIS</w:t>
            </w:r>
          </w:p>
        </w:tc>
        <w:tc>
          <w:tcPr>
            <w:tcW w:w="990" w:type="dxa"/>
            <w:tcBorders>
              <w:top w:val="single" w:sz="4" w:space="0" w:color="000000"/>
              <w:left w:val="single" w:sz="4" w:space="0" w:color="000000"/>
              <w:bottom w:val="single" w:sz="4" w:space="0" w:color="000000"/>
              <w:right w:val="single" w:sz="4" w:space="0" w:color="000000"/>
            </w:tcBorders>
          </w:tcPr>
          <w:p w14:paraId="4053004B" w14:textId="77777777" w:rsidR="00A204A6" w:rsidRDefault="00A204A6">
            <w:pPr>
              <w:spacing w:line="276" w:lineRule="auto"/>
              <w:rPr>
                <w:sz w:val="30"/>
                <w:szCs w:val="30"/>
              </w:rPr>
            </w:pPr>
          </w:p>
        </w:tc>
        <w:tc>
          <w:tcPr>
            <w:tcW w:w="1275" w:type="dxa"/>
            <w:tcBorders>
              <w:top w:val="single" w:sz="4" w:space="0" w:color="000000"/>
              <w:left w:val="single" w:sz="4" w:space="0" w:color="000000"/>
              <w:bottom w:val="single" w:sz="4" w:space="0" w:color="000000"/>
              <w:right w:val="single" w:sz="4" w:space="0" w:color="000000"/>
            </w:tcBorders>
          </w:tcPr>
          <w:p w14:paraId="4B3F2552" w14:textId="77777777" w:rsidR="00A204A6" w:rsidRDefault="00A204A6">
            <w:pPr>
              <w:spacing w:line="276" w:lineRule="auto"/>
              <w:rPr>
                <w:sz w:val="30"/>
                <w:szCs w:val="30"/>
              </w:rPr>
            </w:pPr>
          </w:p>
        </w:tc>
        <w:tc>
          <w:tcPr>
            <w:tcW w:w="1410" w:type="dxa"/>
            <w:tcBorders>
              <w:top w:val="single" w:sz="4" w:space="0" w:color="000000"/>
              <w:left w:val="single" w:sz="4" w:space="0" w:color="000000"/>
              <w:bottom w:val="single" w:sz="4" w:space="0" w:color="000000"/>
              <w:right w:val="single" w:sz="4" w:space="0" w:color="000000"/>
            </w:tcBorders>
          </w:tcPr>
          <w:p w14:paraId="5087A017" w14:textId="77777777" w:rsidR="00A204A6" w:rsidRDefault="00A204A6">
            <w:pPr>
              <w:spacing w:line="276" w:lineRule="auto"/>
              <w:rPr>
                <w:sz w:val="30"/>
                <w:szCs w:val="30"/>
              </w:rPr>
            </w:pPr>
          </w:p>
        </w:tc>
      </w:tr>
      <w:tr w:rsidR="00A204A6" w14:paraId="4B77D401" w14:textId="77777777">
        <w:trPr>
          <w:trHeight w:val="579"/>
        </w:trPr>
        <w:tc>
          <w:tcPr>
            <w:tcW w:w="1230" w:type="dxa"/>
            <w:tcBorders>
              <w:top w:val="single" w:sz="4" w:space="0" w:color="000000"/>
              <w:left w:val="single" w:sz="4" w:space="0" w:color="000000"/>
              <w:bottom w:val="single" w:sz="4" w:space="0" w:color="000000"/>
              <w:right w:val="single" w:sz="4" w:space="0" w:color="000000"/>
            </w:tcBorders>
          </w:tcPr>
          <w:p w14:paraId="1A37658F" w14:textId="77777777" w:rsidR="00A204A6" w:rsidRDefault="00B019C5">
            <w:pPr>
              <w:spacing w:line="276" w:lineRule="auto"/>
              <w:rPr>
                <w:sz w:val="30"/>
                <w:szCs w:val="30"/>
              </w:rPr>
            </w:pPr>
            <w:proofErr w:type="spellStart"/>
            <w:r>
              <w:rPr>
                <w:sz w:val="30"/>
                <w:szCs w:val="30"/>
              </w:rPr>
              <w:t>Odour</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5A3FD9EB" w14:textId="77777777" w:rsidR="00A204A6" w:rsidRDefault="00A204A6">
            <w:pPr>
              <w:spacing w:line="276" w:lineRule="auto"/>
              <w:rPr>
                <w:sz w:val="30"/>
                <w:szCs w:val="30"/>
              </w:rPr>
            </w:pPr>
          </w:p>
        </w:tc>
        <w:tc>
          <w:tcPr>
            <w:tcW w:w="1275" w:type="dxa"/>
            <w:tcBorders>
              <w:top w:val="single" w:sz="4" w:space="0" w:color="000000"/>
              <w:left w:val="single" w:sz="4" w:space="0" w:color="000000"/>
              <w:bottom w:val="single" w:sz="4" w:space="0" w:color="000000"/>
              <w:right w:val="single" w:sz="4" w:space="0" w:color="000000"/>
            </w:tcBorders>
          </w:tcPr>
          <w:p w14:paraId="5E97E456" w14:textId="77777777" w:rsidR="00A204A6" w:rsidRDefault="00B019C5">
            <w:pPr>
              <w:spacing w:line="276" w:lineRule="auto"/>
              <w:rPr>
                <w:sz w:val="30"/>
                <w:szCs w:val="30"/>
              </w:rPr>
            </w:pPr>
            <w:r>
              <w:rPr>
                <w:sz w:val="30"/>
                <w:szCs w:val="30"/>
              </w:rPr>
              <w:t>-</w:t>
            </w:r>
            <w:proofErr w:type="spellStart"/>
            <w:r>
              <w:rPr>
                <w:sz w:val="30"/>
                <w:szCs w:val="30"/>
              </w:rPr>
              <w:t>ve</w:t>
            </w:r>
            <w:proofErr w:type="spellEnd"/>
          </w:p>
        </w:tc>
        <w:tc>
          <w:tcPr>
            <w:tcW w:w="1410" w:type="dxa"/>
            <w:tcBorders>
              <w:top w:val="single" w:sz="4" w:space="0" w:color="000000"/>
              <w:left w:val="single" w:sz="4" w:space="0" w:color="000000"/>
              <w:bottom w:val="single" w:sz="4" w:space="0" w:color="000000"/>
              <w:right w:val="single" w:sz="4" w:space="0" w:color="000000"/>
            </w:tcBorders>
          </w:tcPr>
          <w:p w14:paraId="041F9A87" w14:textId="77777777" w:rsidR="00A204A6" w:rsidRDefault="00B019C5">
            <w:pPr>
              <w:spacing w:line="276" w:lineRule="auto"/>
              <w:rPr>
                <w:sz w:val="30"/>
                <w:szCs w:val="30"/>
              </w:rPr>
            </w:pPr>
            <w:r>
              <w:rPr>
                <w:sz w:val="30"/>
                <w:szCs w:val="30"/>
              </w:rPr>
              <w:t>-</w:t>
            </w:r>
            <w:proofErr w:type="spellStart"/>
            <w:r>
              <w:rPr>
                <w:sz w:val="30"/>
                <w:szCs w:val="30"/>
              </w:rPr>
              <w:t>ve</w:t>
            </w:r>
            <w:proofErr w:type="spellEnd"/>
          </w:p>
        </w:tc>
      </w:tr>
      <w:tr w:rsidR="00A204A6" w14:paraId="68E8D6C1" w14:textId="77777777">
        <w:trPr>
          <w:trHeight w:val="620"/>
        </w:trPr>
        <w:tc>
          <w:tcPr>
            <w:tcW w:w="1230" w:type="dxa"/>
            <w:tcBorders>
              <w:top w:val="single" w:sz="4" w:space="0" w:color="000000"/>
              <w:left w:val="single" w:sz="4" w:space="0" w:color="000000"/>
              <w:bottom w:val="single" w:sz="4" w:space="0" w:color="000000"/>
              <w:right w:val="single" w:sz="4" w:space="0" w:color="000000"/>
            </w:tcBorders>
          </w:tcPr>
          <w:p w14:paraId="4F0D1596" w14:textId="77777777" w:rsidR="00A204A6" w:rsidRDefault="00B019C5">
            <w:pPr>
              <w:spacing w:line="276" w:lineRule="auto"/>
              <w:rPr>
                <w:sz w:val="30"/>
                <w:szCs w:val="30"/>
              </w:rPr>
            </w:pPr>
            <w:proofErr w:type="spellStart"/>
            <w:r>
              <w:rPr>
                <w:sz w:val="30"/>
                <w:szCs w:val="30"/>
              </w:rPr>
              <w:t>Colour</w:t>
            </w:r>
            <w:proofErr w:type="spellEnd"/>
          </w:p>
        </w:tc>
        <w:tc>
          <w:tcPr>
            <w:tcW w:w="990" w:type="dxa"/>
            <w:tcBorders>
              <w:top w:val="single" w:sz="4" w:space="0" w:color="000000"/>
              <w:left w:val="single" w:sz="4" w:space="0" w:color="000000"/>
              <w:bottom w:val="single" w:sz="4" w:space="0" w:color="000000"/>
              <w:right w:val="single" w:sz="4" w:space="0" w:color="000000"/>
            </w:tcBorders>
          </w:tcPr>
          <w:p w14:paraId="4401F28F" w14:textId="77777777" w:rsidR="00A204A6" w:rsidRDefault="00B019C5">
            <w:pPr>
              <w:spacing w:line="276" w:lineRule="auto"/>
              <w:rPr>
                <w:sz w:val="30"/>
                <w:szCs w:val="30"/>
              </w:rPr>
            </w:pPr>
            <w:r>
              <w:rPr>
                <w:sz w:val="30"/>
                <w:szCs w:val="30"/>
              </w:rPr>
              <w:t>Hazen</w:t>
            </w:r>
          </w:p>
        </w:tc>
        <w:tc>
          <w:tcPr>
            <w:tcW w:w="1275" w:type="dxa"/>
            <w:tcBorders>
              <w:top w:val="single" w:sz="4" w:space="0" w:color="000000"/>
              <w:left w:val="single" w:sz="4" w:space="0" w:color="000000"/>
              <w:bottom w:val="single" w:sz="4" w:space="0" w:color="000000"/>
              <w:right w:val="single" w:sz="4" w:space="0" w:color="000000"/>
            </w:tcBorders>
          </w:tcPr>
          <w:p w14:paraId="19C33457" w14:textId="77777777" w:rsidR="00A204A6" w:rsidRDefault="00B019C5">
            <w:pPr>
              <w:spacing w:line="276" w:lineRule="auto"/>
              <w:rPr>
                <w:sz w:val="30"/>
                <w:szCs w:val="30"/>
              </w:rPr>
            </w:pPr>
            <w:r>
              <w:rPr>
                <w:sz w:val="30"/>
                <w:szCs w:val="30"/>
              </w:rPr>
              <w:t>5</w:t>
            </w:r>
          </w:p>
        </w:tc>
        <w:tc>
          <w:tcPr>
            <w:tcW w:w="1410" w:type="dxa"/>
            <w:tcBorders>
              <w:top w:val="single" w:sz="4" w:space="0" w:color="000000"/>
              <w:left w:val="single" w:sz="4" w:space="0" w:color="000000"/>
              <w:bottom w:val="single" w:sz="4" w:space="0" w:color="000000"/>
              <w:right w:val="single" w:sz="4" w:space="0" w:color="000000"/>
            </w:tcBorders>
          </w:tcPr>
          <w:p w14:paraId="70BB9FA8" w14:textId="77777777" w:rsidR="00A204A6" w:rsidRDefault="00B019C5">
            <w:pPr>
              <w:spacing w:line="276" w:lineRule="auto"/>
              <w:rPr>
                <w:sz w:val="30"/>
                <w:szCs w:val="30"/>
              </w:rPr>
            </w:pPr>
            <w:r>
              <w:rPr>
                <w:sz w:val="30"/>
                <w:szCs w:val="30"/>
              </w:rPr>
              <w:t>5</w:t>
            </w:r>
          </w:p>
        </w:tc>
      </w:tr>
      <w:tr w:rsidR="00A204A6" w14:paraId="710667BA" w14:textId="77777777">
        <w:trPr>
          <w:trHeight w:val="640"/>
        </w:trPr>
        <w:tc>
          <w:tcPr>
            <w:tcW w:w="1230" w:type="dxa"/>
            <w:tcBorders>
              <w:top w:val="single" w:sz="4" w:space="0" w:color="000000"/>
              <w:left w:val="single" w:sz="4" w:space="0" w:color="000000"/>
              <w:bottom w:val="single" w:sz="4" w:space="0" w:color="000000"/>
              <w:right w:val="single" w:sz="4" w:space="0" w:color="000000"/>
            </w:tcBorders>
          </w:tcPr>
          <w:p w14:paraId="4783AB84" w14:textId="77777777" w:rsidR="00A204A6" w:rsidRDefault="00B019C5">
            <w:pPr>
              <w:spacing w:line="276" w:lineRule="auto"/>
              <w:rPr>
                <w:sz w:val="30"/>
                <w:szCs w:val="30"/>
              </w:rPr>
            </w:pPr>
            <w:r>
              <w:rPr>
                <w:sz w:val="30"/>
                <w:szCs w:val="30"/>
              </w:rPr>
              <w:t>pH</w:t>
            </w:r>
          </w:p>
        </w:tc>
        <w:tc>
          <w:tcPr>
            <w:tcW w:w="990" w:type="dxa"/>
            <w:tcBorders>
              <w:top w:val="single" w:sz="4" w:space="0" w:color="000000"/>
              <w:left w:val="single" w:sz="4" w:space="0" w:color="000000"/>
              <w:bottom w:val="single" w:sz="4" w:space="0" w:color="000000"/>
              <w:right w:val="single" w:sz="4" w:space="0" w:color="000000"/>
            </w:tcBorders>
          </w:tcPr>
          <w:p w14:paraId="2157B508" w14:textId="77777777" w:rsidR="00A204A6" w:rsidRDefault="00A204A6">
            <w:pPr>
              <w:spacing w:line="276" w:lineRule="auto"/>
              <w:rPr>
                <w:sz w:val="30"/>
                <w:szCs w:val="30"/>
              </w:rPr>
            </w:pPr>
          </w:p>
        </w:tc>
        <w:tc>
          <w:tcPr>
            <w:tcW w:w="1275" w:type="dxa"/>
            <w:tcBorders>
              <w:top w:val="single" w:sz="4" w:space="0" w:color="000000"/>
              <w:left w:val="single" w:sz="4" w:space="0" w:color="000000"/>
              <w:bottom w:val="single" w:sz="4" w:space="0" w:color="000000"/>
              <w:right w:val="single" w:sz="4" w:space="0" w:color="000000"/>
            </w:tcBorders>
          </w:tcPr>
          <w:p w14:paraId="3CC8B1B9" w14:textId="77777777" w:rsidR="00A204A6" w:rsidRDefault="00B019C5">
            <w:pPr>
              <w:spacing w:line="276" w:lineRule="auto"/>
              <w:rPr>
                <w:sz w:val="30"/>
                <w:szCs w:val="30"/>
              </w:rPr>
            </w:pPr>
            <w:r>
              <w:rPr>
                <w:sz w:val="30"/>
                <w:szCs w:val="30"/>
              </w:rPr>
              <w:t>7.1</w:t>
            </w:r>
          </w:p>
        </w:tc>
        <w:tc>
          <w:tcPr>
            <w:tcW w:w="1410" w:type="dxa"/>
            <w:tcBorders>
              <w:top w:val="single" w:sz="4" w:space="0" w:color="000000"/>
              <w:left w:val="single" w:sz="4" w:space="0" w:color="000000"/>
              <w:bottom w:val="single" w:sz="4" w:space="0" w:color="000000"/>
              <w:right w:val="single" w:sz="4" w:space="0" w:color="000000"/>
            </w:tcBorders>
          </w:tcPr>
          <w:p w14:paraId="7A56DA6C" w14:textId="77777777" w:rsidR="00A204A6" w:rsidRDefault="00B019C5">
            <w:pPr>
              <w:spacing w:line="276" w:lineRule="auto"/>
              <w:rPr>
                <w:sz w:val="30"/>
                <w:szCs w:val="30"/>
              </w:rPr>
            </w:pPr>
            <w:r>
              <w:rPr>
                <w:sz w:val="30"/>
                <w:szCs w:val="30"/>
              </w:rPr>
              <w:t>6.5</w:t>
            </w:r>
          </w:p>
        </w:tc>
      </w:tr>
      <w:tr w:rsidR="00A204A6" w14:paraId="256D8568" w14:textId="77777777">
        <w:trPr>
          <w:trHeight w:val="620"/>
        </w:trPr>
        <w:tc>
          <w:tcPr>
            <w:tcW w:w="1230" w:type="dxa"/>
            <w:tcBorders>
              <w:top w:val="single" w:sz="4" w:space="0" w:color="000000"/>
              <w:left w:val="single" w:sz="4" w:space="0" w:color="000000"/>
              <w:bottom w:val="single" w:sz="4" w:space="0" w:color="000000"/>
              <w:right w:val="single" w:sz="4" w:space="0" w:color="000000"/>
            </w:tcBorders>
          </w:tcPr>
          <w:p w14:paraId="1DC64C93" w14:textId="77777777" w:rsidR="00A204A6" w:rsidRDefault="00B019C5">
            <w:pPr>
              <w:spacing w:line="276" w:lineRule="auto"/>
              <w:rPr>
                <w:sz w:val="30"/>
                <w:szCs w:val="30"/>
              </w:rPr>
            </w:pPr>
            <w:r>
              <w:rPr>
                <w:sz w:val="30"/>
                <w:szCs w:val="30"/>
              </w:rPr>
              <w:lastRenderedPageBreak/>
              <w:t>Conductivity</w:t>
            </w:r>
          </w:p>
        </w:tc>
        <w:tc>
          <w:tcPr>
            <w:tcW w:w="990" w:type="dxa"/>
            <w:tcBorders>
              <w:top w:val="single" w:sz="4" w:space="0" w:color="000000"/>
              <w:left w:val="single" w:sz="4" w:space="0" w:color="000000"/>
              <w:bottom w:val="single" w:sz="4" w:space="0" w:color="000000"/>
              <w:right w:val="single" w:sz="4" w:space="0" w:color="000000"/>
            </w:tcBorders>
          </w:tcPr>
          <w:p w14:paraId="5B745C92" w14:textId="77777777" w:rsidR="00A204A6" w:rsidRDefault="00B019C5">
            <w:pPr>
              <w:spacing w:line="276" w:lineRule="auto"/>
              <w:rPr>
                <w:sz w:val="30"/>
                <w:szCs w:val="30"/>
              </w:rPr>
            </w:pPr>
            <w:r>
              <w:rPr>
                <w:sz w:val="30"/>
                <w:szCs w:val="30"/>
              </w:rPr>
              <w:t>µs/cm</w:t>
            </w:r>
          </w:p>
        </w:tc>
        <w:tc>
          <w:tcPr>
            <w:tcW w:w="1275" w:type="dxa"/>
            <w:tcBorders>
              <w:top w:val="single" w:sz="4" w:space="0" w:color="000000"/>
              <w:left w:val="single" w:sz="4" w:space="0" w:color="000000"/>
              <w:bottom w:val="single" w:sz="4" w:space="0" w:color="000000"/>
              <w:right w:val="single" w:sz="4" w:space="0" w:color="000000"/>
            </w:tcBorders>
          </w:tcPr>
          <w:p w14:paraId="1A103D96" w14:textId="77777777" w:rsidR="00A204A6" w:rsidRDefault="00B019C5">
            <w:pPr>
              <w:spacing w:line="276" w:lineRule="auto"/>
              <w:rPr>
                <w:sz w:val="30"/>
                <w:szCs w:val="30"/>
              </w:rPr>
            </w:pPr>
            <w:r>
              <w:rPr>
                <w:sz w:val="30"/>
                <w:szCs w:val="30"/>
              </w:rPr>
              <w:t>5.4x10</w:t>
            </w:r>
            <w:r>
              <w:rPr>
                <w:sz w:val="30"/>
                <w:szCs w:val="30"/>
                <w:vertAlign w:val="superscript"/>
              </w:rPr>
              <w:t>3</w:t>
            </w:r>
          </w:p>
        </w:tc>
        <w:tc>
          <w:tcPr>
            <w:tcW w:w="1410" w:type="dxa"/>
            <w:tcBorders>
              <w:top w:val="single" w:sz="4" w:space="0" w:color="000000"/>
              <w:left w:val="single" w:sz="4" w:space="0" w:color="000000"/>
              <w:bottom w:val="single" w:sz="4" w:space="0" w:color="000000"/>
              <w:right w:val="single" w:sz="4" w:space="0" w:color="000000"/>
            </w:tcBorders>
          </w:tcPr>
          <w:p w14:paraId="7C175039" w14:textId="77777777" w:rsidR="00A204A6" w:rsidRDefault="00B019C5">
            <w:pPr>
              <w:spacing w:line="276" w:lineRule="auto"/>
              <w:rPr>
                <w:sz w:val="30"/>
                <w:szCs w:val="30"/>
              </w:rPr>
            </w:pPr>
            <w:r>
              <w:rPr>
                <w:sz w:val="30"/>
                <w:szCs w:val="30"/>
              </w:rPr>
              <w:t>4.6x10</w:t>
            </w:r>
            <w:r>
              <w:rPr>
                <w:sz w:val="30"/>
                <w:szCs w:val="30"/>
                <w:vertAlign w:val="superscript"/>
              </w:rPr>
              <w:t>3</w:t>
            </w:r>
          </w:p>
        </w:tc>
      </w:tr>
    </w:tbl>
    <w:p w14:paraId="75A3B36E" w14:textId="77777777" w:rsidR="00A204A6" w:rsidRDefault="00B019C5">
      <w:pPr>
        <w:spacing w:line="276" w:lineRule="auto"/>
        <w:rPr>
          <w:sz w:val="30"/>
          <w:szCs w:val="30"/>
        </w:rPr>
      </w:pPr>
      <w:r>
        <w:rPr>
          <w:sz w:val="30"/>
          <w:szCs w:val="30"/>
        </w:rPr>
        <w:br/>
      </w:r>
      <w:r>
        <w:rPr>
          <w:sz w:val="30"/>
          <w:szCs w:val="30"/>
          <w:vertAlign w:val="superscript"/>
        </w:rPr>
        <w:br/>
      </w:r>
    </w:p>
    <w:tbl>
      <w:tblPr>
        <w:tblStyle w:val="a2"/>
        <w:tblW w:w="4755" w:type="dxa"/>
        <w:tblInd w:w="15" w:type="dxa"/>
        <w:tblLayout w:type="fixed"/>
        <w:tblLook w:val="0400" w:firstRow="0" w:lastRow="0" w:firstColumn="0" w:lastColumn="0" w:noHBand="0" w:noVBand="1"/>
      </w:tblPr>
      <w:tblGrid>
        <w:gridCol w:w="1905"/>
        <w:gridCol w:w="780"/>
        <w:gridCol w:w="975"/>
        <w:gridCol w:w="1095"/>
      </w:tblGrid>
      <w:tr w:rsidR="00A204A6" w14:paraId="12C6AD14" w14:textId="77777777">
        <w:trPr>
          <w:trHeight w:val="1275"/>
        </w:trPr>
        <w:tc>
          <w:tcPr>
            <w:tcW w:w="1905" w:type="dxa"/>
            <w:tcBorders>
              <w:top w:val="single" w:sz="4" w:space="0" w:color="000000"/>
              <w:left w:val="single" w:sz="4" w:space="0" w:color="000000"/>
              <w:bottom w:val="single" w:sz="4" w:space="0" w:color="000000"/>
              <w:right w:val="single" w:sz="4" w:space="0" w:color="000000"/>
            </w:tcBorders>
          </w:tcPr>
          <w:p w14:paraId="24277C32" w14:textId="77777777" w:rsidR="00A204A6" w:rsidRDefault="00B019C5">
            <w:pPr>
              <w:spacing w:line="276" w:lineRule="auto"/>
              <w:rPr>
                <w:sz w:val="30"/>
                <w:szCs w:val="30"/>
              </w:rPr>
            </w:pPr>
            <w:r>
              <w:rPr>
                <w:b/>
                <w:sz w:val="30"/>
                <w:szCs w:val="30"/>
              </w:rPr>
              <w:t>CHEMICAL ANALYSIS</w:t>
            </w:r>
          </w:p>
        </w:tc>
        <w:tc>
          <w:tcPr>
            <w:tcW w:w="780" w:type="dxa"/>
            <w:tcBorders>
              <w:top w:val="single" w:sz="4" w:space="0" w:color="000000"/>
              <w:left w:val="single" w:sz="4" w:space="0" w:color="000000"/>
              <w:bottom w:val="single" w:sz="4" w:space="0" w:color="000000"/>
              <w:right w:val="single" w:sz="4" w:space="0" w:color="000000"/>
            </w:tcBorders>
          </w:tcPr>
          <w:p w14:paraId="19D4601C" w14:textId="77777777" w:rsidR="00A204A6" w:rsidRDefault="00A204A6">
            <w:pPr>
              <w:spacing w:line="276" w:lineRule="auto"/>
              <w:rPr>
                <w:sz w:val="30"/>
                <w:szCs w:val="30"/>
              </w:rPr>
            </w:pPr>
          </w:p>
        </w:tc>
        <w:tc>
          <w:tcPr>
            <w:tcW w:w="975" w:type="dxa"/>
            <w:tcBorders>
              <w:top w:val="single" w:sz="4" w:space="0" w:color="000000"/>
              <w:left w:val="single" w:sz="4" w:space="0" w:color="000000"/>
              <w:bottom w:val="single" w:sz="4" w:space="0" w:color="000000"/>
              <w:right w:val="single" w:sz="4" w:space="0" w:color="000000"/>
            </w:tcBorders>
          </w:tcPr>
          <w:p w14:paraId="0377D2C4" w14:textId="77777777" w:rsidR="00A204A6" w:rsidRDefault="00A204A6">
            <w:pPr>
              <w:spacing w:line="276" w:lineRule="auto"/>
              <w:rPr>
                <w:sz w:val="30"/>
                <w:szCs w:val="30"/>
              </w:rPr>
            </w:pPr>
          </w:p>
        </w:tc>
        <w:tc>
          <w:tcPr>
            <w:tcW w:w="1095" w:type="dxa"/>
            <w:tcBorders>
              <w:top w:val="single" w:sz="4" w:space="0" w:color="000000"/>
              <w:left w:val="single" w:sz="4" w:space="0" w:color="000000"/>
              <w:bottom w:val="single" w:sz="4" w:space="0" w:color="000000"/>
              <w:right w:val="single" w:sz="4" w:space="0" w:color="000000"/>
            </w:tcBorders>
          </w:tcPr>
          <w:p w14:paraId="26DD4C59" w14:textId="77777777" w:rsidR="00A204A6" w:rsidRDefault="00A204A6">
            <w:pPr>
              <w:spacing w:line="276" w:lineRule="auto"/>
              <w:rPr>
                <w:sz w:val="30"/>
                <w:szCs w:val="30"/>
              </w:rPr>
            </w:pPr>
          </w:p>
        </w:tc>
      </w:tr>
      <w:tr w:rsidR="00A204A6" w14:paraId="2E05A75A" w14:textId="77777777">
        <w:trPr>
          <w:trHeight w:val="580"/>
        </w:trPr>
        <w:tc>
          <w:tcPr>
            <w:tcW w:w="1905" w:type="dxa"/>
            <w:tcBorders>
              <w:top w:val="single" w:sz="4" w:space="0" w:color="000000"/>
              <w:left w:val="single" w:sz="4" w:space="0" w:color="000000"/>
              <w:bottom w:val="single" w:sz="4" w:space="0" w:color="000000"/>
              <w:right w:val="single" w:sz="4" w:space="0" w:color="000000"/>
            </w:tcBorders>
          </w:tcPr>
          <w:p w14:paraId="6AEA9B53" w14:textId="77777777" w:rsidR="00A204A6" w:rsidRDefault="00B019C5">
            <w:pPr>
              <w:spacing w:line="276" w:lineRule="auto"/>
              <w:rPr>
                <w:sz w:val="30"/>
                <w:szCs w:val="30"/>
              </w:rPr>
            </w:pPr>
            <w:r>
              <w:rPr>
                <w:sz w:val="30"/>
                <w:szCs w:val="30"/>
              </w:rPr>
              <w:t>Acidity</w:t>
            </w:r>
          </w:p>
        </w:tc>
        <w:tc>
          <w:tcPr>
            <w:tcW w:w="780" w:type="dxa"/>
            <w:tcBorders>
              <w:top w:val="single" w:sz="4" w:space="0" w:color="000000"/>
              <w:left w:val="single" w:sz="4" w:space="0" w:color="000000"/>
              <w:bottom w:val="single" w:sz="4" w:space="0" w:color="000000"/>
              <w:right w:val="single" w:sz="4" w:space="0" w:color="000000"/>
            </w:tcBorders>
          </w:tcPr>
          <w:p w14:paraId="4555AECC"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031F9477" w14:textId="77777777" w:rsidR="00A204A6" w:rsidRDefault="00B019C5">
            <w:pPr>
              <w:spacing w:line="276" w:lineRule="auto"/>
              <w:rPr>
                <w:sz w:val="30"/>
                <w:szCs w:val="30"/>
              </w:rPr>
            </w:pPr>
            <w:r>
              <w:rPr>
                <w:sz w:val="30"/>
                <w:szCs w:val="30"/>
              </w:rPr>
              <w:t>54</w:t>
            </w:r>
          </w:p>
        </w:tc>
        <w:tc>
          <w:tcPr>
            <w:tcW w:w="1095" w:type="dxa"/>
            <w:tcBorders>
              <w:top w:val="single" w:sz="4" w:space="0" w:color="000000"/>
              <w:left w:val="single" w:sz="4" w:space="0" w:color="000000"/>
              <w:bottom w:val="single" w:sz="4" w:space="0" w:color="000000"/>
              <w:right w:val="single" w:sz="4" w:space="0" w:color="000000"/>
            </w:tcBorders>
          </w:tcPr>
          <w:p w14:paraId="6D8F503A" w14:textId="77777777" w:rsidR="00A204A6" w:rsidRDefault="00B019C5">
            <w:pPr>
              <w:spacing w:line="276" w:lineRule="auto"/>
              <w:rPr>
                <w:sz w:val="30"/>
                <w:szCs w:val="30"/>
              </w:rPr>
            </w:pPr>
            <w:r>
              <w:rPr>
                <w:sz w:val="30"/>
                <w:szCs w:val="30"/>
              </w:rPr>
              <w:t>50</w:t>
            </w:r>
          </w:p>
        </w:tc>
      </w:tr>
      <w:tr w:rsidR="00A204A6" w14:paraId="6EDF2376" w14:textId="77777777">
        <w:trPr>
          <w:trHeight w:val="580"/>
        </w:trPr>
        <w:tc>
          <w:tcPr>
            <w:tcW w:w="1905" w:type="dxa"/>
            <w:tcBorders>
              <w:top w:val="single" w:sz="4" w:space="0" w:color="000000"/>
              <w:left w:val="single" w:sz="4" w:space="0" w:color="000000"/>
              <w:bottom w:val="single" w:sz="4" w:space="0" w:color="000000"/>
              <w:right w:val="single" w:sz="4" w:space="0" w:color="000000"/>
            </w:tcBorders>
          </w:tcPr>
          <w:p w14:paraId="29F1EFDA" w14:textId="77777777" w:rsidR="00A204A6" w:rsidRDefault="00B019C5">
            <w:pPr>
              <w:spacing w:line="276" w:lineRule="auto"/>
              <w:rPr>
                <w:sz w:val="30"/>
                <w:szCs w:val="30"/>
              </w:rPr>
            </w:pPr>
            <w:r>
              <w:rPr>
                <w:sz w:val="30"/>
                <w:szCs w:val="30"/>
              </w:rPr>
              <w:t>Alkalinity</w:t>
            </w:r>
          </w:p>
        </w:tc>
        <w:tc>
          <w:tcPr>
            <w:tcW w:w="780" w:type="dxa"/>
            <w:tcBorders>
              <w:top w:val="single" w:sz="4" w:space="0" w:color="000000"/>
              <w:left w:val="single" w:sz="4" w:space="0" w:color="000000"/>
              <w:bottom w:val="single" w:sz="4" w:space="0" w:color="000000"/>
              <w:right w:val="single" w:sz="4" w:space="0" w:color="000000"/>
            </w:tcBorders>
          </w:tcPr>
          <w:p w14:paraId="418B54F6"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1947483F" w14:textId="77777777" w:rsidR="00A204A6" w:rsidRDefault="00B019C5">
            <w:pPr>
              <w:spacing w:line="276" w:lineRule="auto"/>
              <w:rPr>
                <w:sz w:val="30"/>
                <w:szCs w:val="30"/>
              </w:rPr>
            </w:pPr>
            <w:r>
              <w:rPr>
                <w:sz w:val="30"/>
                <w:szCs w:val="30"/>
              </w:rPr>
              <w:t>165</w:t>
            </w:r>
          </w:p>
        </w:tc>
        <w:tc>
          <w:tcPr>
            <w:tcW w:w="1095" w:type="dxa"/>
            <w:tcBorders>
              <w:top w:val="single" w:sz="4" w:space="0" w:color="000000"/>
              <w:left w:val="single" w:sz="4" w:space="0" w:color="000000"/>
              <w:bottom w:val="single" w:sz="4" w:space="0" w:color="000000"/>
              <w:right w:val="single" w:sz="4" w:space="0" w:color="000000"/>
            </w:tcBorders>
          </w:tcPr>
          <w:p w14:paraId="5EAB5B6C" w14:textId="77777777" w:rsidR="00A204A6" w:rsidRDefault="00B019C5">
            <w:pPr>
              <w:spacing w:line="276" w:lineRule="auto"/>
              <w:rPr>
                <w:sz w:val="30"/>
                <w:szCs w:val="30"/>
              </w:rPr>
            </w:pPr>
            <w:r>
              <w:rPr>
                <w:sz w:val="30"/>
                <w:szCs w:val="30"/>
              </w:rPr>
              <w:t>113</w:t>
            </w:r>
          </w:p>
        </w:tc>
      </w:tr>
      <w:tr w:rsidR="00A204A6" w14:paraId="0C855925" w14:textId="77777777">
        <w:trPr>
          <w:trHeight w:val="625"/>
        </w:trPr>
        <w:tc>
          <w:tcPr>
            <w:tcW w:w="1905" w:type="dxa"/>
            <w:tcBorders>
              <w:top w:val="single" w:sz="4" w:space="0" w:color="000000"/>
              <w:left w:val="single" w:sz="4" w:space="0" w:color="000000"/>
              <w:bottom w:val="single" w:sz="4" w:space="0" w:color="000000"/>
              <w:right w:val="single" w:sz="4" w:space="0" w:color="000000"/>
            </w:tcBorders>
          </w:tcPr>
          <w:p w14:paraId="01604EEC" w14:textId="77777777" w:rsidR="00A204A6" w:rsidRDefault="00B019C5">
            <w:pPr>
              <w:spacing w:line="276" w:lineRule="auto"/>
              <w:rPr>
                <w:sz w:val="30"/>
                <w:szCs w:val="30"/>
              </w:rPr>
            </w:pPr>
            <w:r>
              <w:rPr>
                <w:sz w:val="30"/>
                <w:szCs w:val="30"/>
              </w:rPr>
              <w:t>Total solids</w:t>
            </w:r>
          </w:p>
        </w:tc>
        <w:tc>
          <w:tcPr>
            <w:tcW w:w="780" w:type="dxa"/>
            <w:tcBorders>
              <w:top w:val="single" w:sz="4" w:space="0" w:color="000000"/>
              <w:left w:val="single" w:sz="4" w:space="0" w:color="000000"/>
              <w:bottom w:val="single" w:sz="4" w:space="0" w:color="000000"/>
              <w:right w:val="single" w:sz="4" w:space="0" w:color="000000"/>
            </w:tcBorders>
          </w:tcPr>
          <w:p w14:paraId="66C05A52"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7C55EA88" w14:textId="77777777" w:rsidR="00A204A6" w:rsidRDefault="00B019C5">
            <w:pPr>
              <w:spacing w:line="276" w:lineRule="auto"/>
              <w:rPr>
                <w:sz w:val="30"/>
                <w:szCs w:val="30"/>
              </w:rPr>
            </w:pPr>
            <w:r>
              <w:rPr>
                <w:sz w:val="30"/>
                <w:szCs w:val="30"/>
              </w:rPr>
              <w:t>15.6</w:t>
            </w:r>
          </w:p>
        </w:tc>
        <w:tc>
          <w:tcPr>
            <w:tcW w:w="1095" w:type="dxa"/>
            <w:tcBorders>
              <w:top w:val="single" w:sz="4" w:space="0" w:color="000000"/>
              <w:left w:val="single" w:sz="4" w:space="0" w:color="000000"/>
              <w:bottom w:val="single" w:sz="4" w:space="0" w:color="000000"/>
              <w:right w:val="single" w:sz="4" w:space="0" w:color="000000"/>
            </w:tcBorders>
          </w:tcPr>
          <w:p w14:paraId="07135A8C" w14:textId="77777777" w:rsidR="00A204A6" w:rsidRDefault="00B019C5">
            <w:pPr>
              <w:spacing w:line="276" w:lineRule="auto"/>
              <w:rPr>
                <w:sz w:val="30"/>
                <w:szCs w:val="30"/>
              </w:rPr>
            </w:pPr>
            <w:r>
              <w:rPr>
                <w:sz w:val="30"/>
                <w:szCs w:val="30"/>
              </w:rPr>
              <w:t>5.7</w:t>
            </w:r>
          </w:p>
        </w:tc>
      </w:tr>
      <w:tr w:rsidR="00A204A6" w14:paraId="7FF69F7E" w14:textId="77777777">
        <w:trPr>
          <w:trHeight w:val="635"/>
        </w:trPr>
        <w:tc>
          <w:tcPr>
            <w:tcW w:w="1905" w:type="dxa"/>
            <w:tcBorders>
              <w:top w:val="single" w:sz="4" w:space="0" w:color="000000"/>
              <w:left w:val="single" w:sz="4" w:space="0" w:color="000000"/>
              <w:bottom w:val="single" w:sz="4" w:space="0" w:color="000000"/>
              <w:right w:val="single" w:sz="4" w:space="0" w:color="000000"/>
            </w:tcBorders>
          </w:tcPr>
          <w:p w14:paraId="72B9A154" w14:textId="77777777" w:rsidR="00A204A6" w:rsidRDefault="00B019C5">
            <w:pPr>
              <w:spacing w:line="276" w:lineRule="auto"/>
              <w:rPr>
                <w:sz w:val="30"/>
                <w:szCs w:val="30"/>
              </w:rPr>
            </w:pPr>
            <w:r>
              <w:rPr>
                <w:sz w:val="30"/>
                <w:szCs w:val="30"/>
              </w:rPr>
              <w:t>Suspended solids</w:t>
            </w:r>
          </w:p>
        </w:tc>
        <w:tc>
          <w:tcPr>
            <w:tcW w:w="780" w:type="dxa"/>
            <w:tcBorders>
              <w:top w:val="single" w:sz="4" w:space="0" w:color="000000"/>
              <w:left w:val="single" w:sz="4" w:space="0" w:color="000000"/>
              <w:bottom w:val="single" w:sz="4" w:space="0" w:color="000000"/>
              <w:right w:val="single" w:sz="4" w:space="0" w:color="000000"/>
            </w:tcBorders>
          </w:tcPr>
          <w:p w14:paraId="566EF8E4"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7A4F39E3" w14:textId="77777777" w:rsidR="00A204A6" w:rsidRDefault="00B019C5">
            <w:pPr>
              <w:spacing w:line="276" w:lineRule="auto"/>
              <w:rPr>
                <w:sz w:val="30"/>
                <w:szCs w:val="30"/>
              </w:rPr>
            </w:pPr>
            <w:r>
              <w:rPr>
                <w:sz w:val="30"/>
                <w:szCs w:val="30"/>
              </w:rPr>
              <w:t>1.02</w:t>
            </w:r>
          </w:p>
        </w:tc>
        <w:tc>
          <w:tcPr>
            <w:tcW w:w="1095" w:type="dxa"/>
            <w:tcBorders>
              <w:top w:val="single" w:sz="4" w:space="0" w:color="000000"/>
              <w:left w:val="single" w:sz="4" w:space="0" w:color="000000"/>
              <w:bottom w:val="single" w:sz="4" w:space="0" w:color="000000"/>
              <w:right w:val="single" w:sz="4" w:space="0" w:color="000000"/>
            </w:tcBorders>
          </w:tcPr>
          <w:p w14:paraId="4C6CAB5B" w14:textId="77777777" w:rsidR="00A204A6" w:rsidRDefault="00B019C5">
            <w:pPr>
              <w:spacing w:line="276" w:lineRule="auto"/>
              <w:rPr>
                <w:sz w:val="30"/>
                <w:szCs w:val="30"/>
              </w:rPr>
            </w:pPr>
            <w:r>
              <w:rPr>
                <w:sz w:val="30"/>
                <w:szCs w:val="30"/>
              </w:rPr>
              <w:t>0.62</w:t>
            </w:r>
          </w:p>
        </w:tc>
      </w:tr>
      <w:tr w:rsidR="00A204A6" w14:paraId="65405CD9" w14:textId="77777777">
        <w:trPr>
          <w:trHeight w:val="640"/>
        </w:trPr>
        <w:tc>
          <w:tcPr>
            <w:tcW w:w="1905" w:type="dxa"/>
            <w:tcBorders>
              <w:top w:val="single" w:sz="4" w:space="0" w:color="000000"/>
              <w:left w:val="single" w:sz="4" w:space="0" w:color="000000"/>
              <w:bottom w:val="single" w:sz="4" w:space="0" w:color="000000"/>
              <w:right w:val="single" w:sz="4" w:space="0" w:color="000000"/>
            </w:tcBorders>
          </w:tcPr>
          <w:p w14:paraId="33519205" w14:textId="77777777" w:rsidR="00A204A6" w:rsidRDefault="00B019C5">
            <w:pPr>
              <w:spacing w:line="276" w:lineRule="auto"/>
              <w:rPr>
                <w:sz w:val="30"/>
                <w:szCs w:val="30"/>
              </w:rPr>
            </w:pPr>
            <w:r>
              <w:rPr>
                <w:sz w:val="30"/>
                <w:szCs w:val="30"/>
              </w:rPr>
              <w:t>Dissolved solids</w:t>
            </w:r>
          </w:p>
        </w:tc>
        <w:tc>
          <w:tcPr>
            <w:tcW w:w="780" w:type="dxa"/>
            <w:tcBorders>
              <w:top w:val="single" w:sz="4" w:space="0" w:color="000000"/>
              <w:left w:val="single" w:sz="4" w:space="0" w:color="000000"/>
              <w:bottom w:val="single" w:sz="4" w:space="0" w:color="000000"/>
              <w:right w:val="single" w:sz="4" w:space="0" w:color="000000"/>
            </w:tcBorders>
          </w:tcPr>
          <w:p w14:paraId="5B5B9D5C"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64B0C091" w14:textId="77777777" w:rsidR="00A204A6" w:rsidRDefault="00B019C5">
            <w:pPr>
              <w:spacing w:line="276" w:lineRule="auto"/>
              <w:rPr>
                <w:sz w:val="30"/>
                <w:szCs w:val="30"/>
              </w:rPr>
            </w:pPr>
            <w:r>
              <w:rPr>
                <w:sz w:val="30"/>
                <w:szCs w:val="30"/>
              </w:rPr>
              <w:t>14.55</w:t>
            </w:r>
          </w:p>
        </w:tc>
        <w:tc>
          <w:tcPr>
            <w:tcW w:w="1095" w:type="dxa"/>
            <w:tcBorders>
              <w:top w:val="single" w:sz="4" w:space="0" w:color="000000"/>
              <w:left w:val="single" w:sz="4" w:space="0" w:color="000000"/>
              <w:bottom w:val="single" w:sz="4" w:space="0" w:color="000000"/>
              <w:right w:val="single" w:sz="4" w:space="0" w:color="000000"/>
            </w:tcBorders>
          </w:tcPr>
          <w:p w14:paraId="6BD854F6" w14:textId="77777777" w:rsidR="00A204A6" w:rsidRDefault="00B019C5">
            <w:pPr>
              <w:spacing w:line="276" w:lineRule="auto"/>
              <w:rPr>
                <w:sz w:val="30"/>
                <w:szCs w:val="30"/>
              </w:rPr>
            </w:pPr>
            <w:r>
              <w:rPr>
                <w:sz w:val="30"/>
                <w:szCs w:val="30"/>
              </w:rPr>
              <w:t>5.04</w:t>
            </w:r>
          </w:p>
        </w:tc>
      </w:tr>
      <w:tr w:rsidR="00A204A6" w14:paraId="503BDDD8" w14:textId="77777777">
        <w:trPr>
          <w:trHeight w:val="635"/>
        </w:trPr>
        <w:tc>
          <w:tcPr>
            <w:tcW w:w="1905" w:type="dxa"/>
            <w:tcBorders>
              <w:top w:val="single" w:sz="4" w:space="0" w:color="000000"/>
              <w:left w:val="single" w:sz="4" w:space="0" w:color="000000"/>
              <w:bottom w:val="single" w:sz="4" w:space="0" w:color="000000"/>
              <w:right w:val="single" w:sz="4" w:space="0" w:color="000000"/>
            </w:tcBorders>
          </w:tcPr>
          <w:p w14:paraId="7136D7DB" w14:textId="77777777" w:rsidR="00A204A6" w:rsidRDefault="00B019C5">
            <w:pPr>
              <w:spacing w:line="276" w:lineRule="auto"/>
              <w:rPr>
                <w:sz w:val="30"/>
                <w:szCs w:val="30"/>
              </w:rPr>
            </w:pPr>
            <w:r>
              <w:rPr>
                <w:sz w:val="30"/>
                <w:szCs w:val="30"/>
              </w:rPr>
              <w:t>Dissolved oxygen</w:t>
            </w:r>
          </w:p>
        </w:tc>
        <w:tc>
          <w:tcPr>
            <w:tcW w:w="780" w:type="dxa"/>
            <w:tcBorders>
              <w:top w:val="single" w:sz="4" w:space="0" w:color="000000"/>
              <w:left w:val="single" w:sz="4" w:space="0" w:color="000000"/>
              <w:bottom w:val="single" w:sz="4" w:space="0" w:color="000000"/>
              <w:right w:val="single" w:sz="4" w:space="0" w:color="000000"/>
            </w:tcBorders>
          </w:tcPr>
          <w:p w14:paraId="6003E365"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103776D5" w14:textId="77777777" w:rsidR="00A204A6" w:rsidRDefault="00B019C5">
            <w:pPr>
              <w:spacing w:line="276" w:lineRule="auto"/>
              <w:rPr>
                <w:sz w:val="30"/>
                <w:szCs w:val="30"/>
              </w:rPr>
            </w:pPr>
            <w:r>
              <w:rPr>
                <w:sz w:val="30"/>
                <w:szCs w:val="30"/>
              </w:rPr>
              <w:t>1.19</w:t>
            </w:r>
          </w:p>
        </w:tc>
        <w:tc>
          <w:tcPr>
            <w:tcW w:w="1095" w:type="dxa"/>
            <w:tcBorders>
              <w:top w:val="single" w:sz="4" w:space="0" w:color="000000"/>
              <w:left w:val="single" w:sz="4" w:space="0" w:color="000000"/>
              <w:bottom w:val="single" w:sz="4" w:space="0" w:color="000000"/>
              <w:right w:val="single" w:sz="4" w:space="0" w:color="000000"/>
            </w:tcBorders>
          </w:tcPr>
          <w:p w14:paraId="3AD67463" w14:textId="77777777" w:rsidR="00A204A6" w:rsidRDefault="00B019C5">
            <w:pPr>
              <w:spacing w:line="276" w:lineRule="auto"/>
              <w:rPr>
                <w:sz w:val="30"/>
                <w:szCs w:val="30"/>
              </w:rPr>
            </w:pPr>
            <w:r>
              <w:rPr>
                <w:sz w:val="30"/>
                <w:szCs w:val="30"/>
              </w:rPr>
              <w:t>1.83</w:t>
            </w:r>
          </w:p>
        </w:tc>
      </w:tr>
      <w:tr w:rsidR="00A204A6" w14:paraId="3DD5582E" w14:textId="77777777">
        <w:trPr>
          <w:trHeight w:val="640"/>
        </w:trPr>
        <w:tc>
          <w:tcPr>
            <w:tcW w:w="1905" w:type="dxa"/>
            <w:tcBorders>
              <w:top w:val="single" w:sz="4" w:space="0" w:color="000000"/>
              <w:left w:val="single" w:sz="4" w:space="0" w:color="000000"/>
              <w:bottom w:val="single" w:sz="4" w:space="0" w:color="000000"/>
              <w:right w:val="single" w:sz="4" w:space="0" w:color="000000"/>
            </w:tcBorders>
          </w:tcPr>
          <w:p w14:paraId="23BA862E" w14:textId="77777777" w:rsidR="00A204A6" w:rsidRDefault="00B019C5">
            <w:pPr>
              <w:spacing w:line="276" w:lineRule="auto"/>
              <w:rPr>
                <w:sz w:val="30"/>
                <w:szCs w:val="30"/>
              </w:rPr>
            </w:pPr>
            <w:r>
              <w:rPr>
                <w:sz w:val="30"/>
                <w:szCs w:val="30"/>
              </w:rPr>
              <w:t>C.O.D</w:t>
            </w:r>
          </w:p>
        </w:tc>
        <w:tc>
          <w:tcPr>
            <w:tcW w:w="780" w:type="dxa"/>
            <w:tcBorders>
              <w:top w:val="single" w:sz="4" w:space="0" w:color="000000"/>
              <w:left w:val="single" w:sz="4" w:space="0" w:color="000000"/>
              <w:bottom w:val="single" w:sz="4" w:space="0" w:color="000000"/>
              <w:right w:val="single" w:sz="4" w:space="0" w:color="000000"/>
            </w:tcBorders>
          </w:tcPr>
          <w:p w14:paraId="45BA5CF7"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198D49CC" w14:textId="77777777" w:rsidR="00A204A6" w:rsidRDefault="00B019C5">
            <w:pPr>
              <w:spacing w:line="276" w:lineRule="auto"/>
              <w:rPr>
                <w:sz w:val="30"/>
                <w:szCs w:val="30"/>
              </w:rPr>
            </w:pPr>
            <w:r>
              <w:rPr>
                <w:sz w:val="30"/>
                <w:szCs w:val="30"/>
              </w:rPr>
              <w:t>Trace</w:t>
            </w:r>
          </w:p>
        </w:tc>
        <w:tc>
          <w:tcPr>
            <w:tcW w:w="1095" w:type="dxa"/>
            <w:tcBorders>
              <w:top w:val="single" w:sz="4" w:space="0" w:color="000000"/>
              <w:left w:val="single" w:sz="4" w:space="0" w:color="000000"/>
              <w:bottom w:val="single" w:sz="4" w:space="0" w:color="000000"/>
              <w:right w:val="single" w:sz="4" w:space="0" w:color="000000"/>
            </w:tcBorders>
          </w:tcPr>
          <w:p w14:paraId="5C54D752" w14:textId="77777777" w:rsidR="00A204A6" w:rsidRDefault="00B019C5">
            <w:pPr>
              <w:spacing w:line="276" w:lineRule="auto"/>
              <w:rPr>
                <w:sz w:val="30"/>
                <w:szCs w:val="30"/>
              </w:rPr>
            </w:pPr>
            <w:r>
              <w:rPr>
                <w:sz w:val="30"/>
                <w:szCs w:val="30"/>
              </w:rPr>
              <w:t>Trace</w:t>
            </w:r>
          </w:p>
        </w:tc>
      </w:tr>
      <w:tr w:rsidR="00A204A6" w14:paraId="186A4B28" w14:textId="77777777">
        <w:trPr>
          <w:trHeight w:val="580"/>
        </w:trPr>
        <w:tc>
          <w:tcPr>
            <w:tcW w:w="1905" w:type="dxa"/>
            <w:tcBorders>
              <w:top w:val="single" w:sz="4" w:space="0" w:color="000000"/>
              <w:left w:val="single" w:sz="4" w:space="0" w:color="000000"/>
              <w:bottom w:val="single" w:sz="4" w:space="0" w:color="000000"/>
              <w:right w:val="single" w:sz="4" w:space="0" w:color="000000"/>
            </w:tcBorders>
          </w:tcPr>
          <w:p w14:paraId="3CA4AC0F" w14:textId="77777777" w:rsidR="00A204A6" w:rsidRDefault="00B019C5">
            <w:pPr>
              <w:spacing w:line="276" w:lineRule="auto"/>
              <w:rPr>
                <w:sz w:val="30"/>
                <w:szCs w:val="30"/>
              </w:rPr>
            </w:pPr>
            <w:r>
              <w:rPr>
                <w:sz w:val="30"/>
                <w:szCs w:val="30"/>
              </w:rPr>
              <w:t>Calcium</w:t>
            </w:r>
          </w:p>
        </w:tc>
        <w:tc>
          <w:tcPr>
            <w:tcW w:w="780" w:type="dxa"/>
            <w:tcBorders>
              <w:top w:val="single" w:sz="4" w:space="0" w:color="000000"/>
              <w:left w:val="single" w:sz="4" w:space="0" w:color="000000"/>
              <w:bottom w:val="single" w:sz="4" w:space="0" w:color="000000"/>
              <w:right w:val="single" w:sz="4" w:space="0" w:color="000000"/>
            </w:tcBorders>
          </w:tcPr>
          <w:p w14:paraId="1469A301"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339F11E4" w14:textId="77777777" w:rsidR="00A204A6" w:rsidRDefault="00B019C5">
            <w:pPr>
              <w:spacing w:line="276" w:lineRule="auto"/>
              <w:rPr>
                <w:sz w:val="30"/>
                <w:szCs w:val="30"/>
              </w:rPr>
            </w:pPr>
            <w:r>
              <w:rPr>
                <w:sz w:val="30"/>
                <w:szCs w:val="30"/>
              </w:rPr>
              <w:t>3.1</w:t>
            </w:r>
          </w:p>
        </w:tc>
        <w:tc>
          <w:tcPr>
            <w:tcW w:w="1095" w:type="dxa"/>
            <w:tcBorders>
              <w:top w:val="single" w:sz="4" w:space="0" w:color="000000"/>
              <w:left w:val="single" w:sz="4" w:space="0" w:color="000000"/>
              <w:bottom w:val="single" w:sz="4" w:space="0" w:color="000000"/>
              <w:right w:val="single" w:sz="4" w:space="0" w:color="000000"/>
            </w:tcBorders>
          </w:tcPr>
          <w:p w14:paraId="787E17F7" w14:textId="77777777" w:rsidR="00A204A6" w:rsidRDefault="00B019C5">
            <w:pPr>
              <w:spacing w:line="276" w:lineRule="auto"/>
              <w:rPr>
                <w:sz w:val="30"/>
                <w:szCs w:val="30"/>
              </w:rPr>
            </w:pPr>
            <w:r>
              <w:rPr>
                <w:sz w:val="30"/>
                <w:szCs w:val="30"/>
              </w:rPr>
              <w:t>1.92</w:t>
            </w:r>
          </w:p>
        </w:tc>
      </w:tr>
      <w:tr w:rsidR="00A204A6" w14:paraId="282B3456" w14:textId="77777777">
        <w:trPr>
          <w:trHeight w:val="580"/>
        </w:trPr>
        <w:tc>
          <w:tcPr>
            <w:tcW w:w="1905" w:type="dxa"/>
            <w:tcBorders>
              <w:top w:val="single" w:sz="4" w:space="0" w:color="000000"/>
              <w:left w:val="single" w:sz="4" w:space="0" w:color="000000"/>
              <w:bottom w:val="single" w:sz="4" w:space="0" w:color="000000"/>
              <w:right w:val="single" w:sz="4" w:space="0" w:color="000000"/>
            </w:tcBorders>
          </w:tcPr>
          <w:p w14:paraId="40D1EAB7" w14:textId="77777777" w:rsidR="00A204A6" w:rsidRDefault="00B019C5">
            <w:pPr>
              <w:spacing w:line="276" w:lineRule="auto"/>
              <w:rPr>
                <w:sz w:val="30"/>
                <w:szCs w:val="30"/>
              </w:rPr>
            </w:pPr>
            <w:r>
              <w:rPr>
                <w:sz w:val="30"/>
                <w:szCs w:val="30"/>
              </w:rPr>
              <w:t>Copper</w:t>
            </w:r>
          </w:p>
        </w:tc>
        <w:tc>
          <w:tcPr>
            <w:tcW w:w="780" w:type="dxa"/>
            <w:tcBorders>
              <w:top w:val="single" w:sz="4" w:space="0" w:color="000000"/>
              <w:left w:val="single" w:sz="4" w:space="0" w:color="000000"/>
              <w:bottom w:val="single" w:sz="4" w:space="0" w:color="000000"/>
              <w:right w:val="single" w:sz="4" w:space="0" w:color="000000"/>
            </w:tcBorders>
          </w:tcPr>
          <w:p w14:paraId="50263643"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64FC82A0" w14:textId="77777777" w:rsidR="00A204A6" w:rsidRDefault="00B019C5">
            <w:pPr>
              <w:spacing w:line="276" w:lineRule="auto"/>
              <w:rPr>
                <w:sz w:val="30"/>
                <w:szCs w:val="30"/>
              </w:rPr>
            </w:pPr>
            <w:r>
              <w:rPr>
                <w:sz w:val="30"/>
                <w:szCs w:val="30"/>
              </w:rPr>
              <w:t>1.42</w:t>
            </w:r>
          </w:p>
        </w:tc>
        <w:tc>
          <w:tcPr>
            <w:tcW w:w="1095" w:type="dxa"/>
            <w:tcBorders>
              <w:top w:val="single" w:sz="4" w:space="0" w:color="000000"/>
              <w:left w:val="single" w:sz="4" w:space="0" w:color="000000"/>
              <w:bottom w:val="single" w:sz="4" w:space="0" w:color="000000"/>
              <w:right w:val="single" w:sz="4" w:space="0" w:color="000000"/>
            </w:tcBorders>
          </w:tcPr>
          <w:p w14:paraId="462C2F9B" w14:textId="77777777" w:rsidR="00A204A6" w:rsidRDefault="00B019C5">
            <w:pPr>
              <w:spacing w:line="276" w:lineRule="auto"/>
              <w:rPr>
                <w:sz w:val="30"/>
                <w:szCs w:val="30"/>
              </w:rPr>
            </w:pPr>
            <w:r>
              <w:rPr>
                <w:sz w:val="30"/>
                <w:szCs w:val="30"/>
              </w:rPr>
              <w:t>0.49</w:t>
            </w:r>
          </w:p>
        </w:tc>
      </w:tr>
      <w:tr w:rsidR="00A204A6" w14:paraId="46311AB8" w14:textId="77777777">
        <w:trPr>
          <w:trHeight w:val="580"/>
        </w:trPr>
        <w:tc>
          <w:tcPr>
            <w:tcW w:w="1905" w:type="dxa"/>
            <w:tcBorders>
              <w:top w:val="single" w:sz="4" w:space="0" w:color="000000"/>
              <w:left w:val="single" w:sz="4" w:space="0" w:color="000000"/>
              <w:bottom w:val="single" w:sz="4" w:space="0" w:color="000000"/>
              <w:right w:val="single" w:sz="4" w:space="0" w:color="000000"/>
            </w:tcBorders>
          </w:tcPr>
          <w:p w14:paraId="1C8397B8" w14:textId="77777777" w:rsidR="00A204A6" w:rsidRDefault="00B019C5">
            <w:pPr>
              <w:spacing w:line="276" w:lineRule="auto"/>
              <w:rPr>
                <w:sz w:val="30"/>
                <w:szCs w:val="30"/>
              </w:rPr>
            </w:pPr>
            <w:r>
              <w:rPr>
                <w:sz w:val="30"/>
                <w:szCs w:val="30"/>
              </w:rPr>
              <w:t>Iron</w:t>
            </w:r>
          </w:p>
        </w:tc>
        <w:tc>
          <w:tcPr>
            <w:tcW w:w="780" w:type="dxa"/>
            <w:tcBorders>
              <w:top w:val="single" w:sz="4" w:space="0" w:color="000000"/>
              <w:left w:val="single" w:sz="4" w:space="0" w:color="000000"/>
              <w:bottom w:val="single" w:sz="4" w:space="0" w:color="000000"/>
              <w:right w:val="single" w:sz="4" w:space="0" w:color="000000"/>
            </w:tcBorders>
          </w:tcPr>
          <w:p w14:paraId="7F602477"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2663D308" w14:textId="77777777" w:rsidR="00A204A6" w:rsidRDefault="00B019C5">
            <w:pPr>
              <w:spacing w:line="276" w:lineRule="auto"/>
              <w:rPr>
                <w:sz w:val="30"/>
                <w:szCs w:val="30"/>
              </w:rPr>
            </w:pPr>
            <w:r>
              <w:rPr>
                <w:sz w:val="30"/>
                <w:szCs w:val="30"/>
              </w:rPr>
              <w:t>1.20</w:t>
            </w:r>
          </w:p>
        </w:tc>
        <w:tc>
          <w:tcPr>
            <w:tcW w:w="1095" w:type="dxa"/>
            <w:tcBorders>
              <w:top w:val="single" w:sz="4" w:space="0" w:color="000000"/>
              <w:left w:val="single" w:sz="4" w:space="0" w:color="000000"/>
              <w:bottom w:val="single" w:sz="4" w:space="0" w:color="000000"/>
              <w:right w:val="single" w:sz="4" w:space="0" w:color="000000"/>
            </w:tcBorders>
          </w:tcPr>
          <w:p w14:paraId="5EA39FAA" w14:textId="77777777" w:rsidR="00A204A6" w:rsidRDefault="00B019C5">
            <w:pPr>
              <w:spacing w:line="276" w:lineRule="auto"/>
              <w:rPr>
                <w:sz w:val="30"/>
                <w:szCs w:val="30"/>
              </w:rPr>
            </w:pPr>
            <w:r>
              <w:rPr>
                <w:sz w:val="30"/>
                <w:szCs w:val="30"/>
              </w:rPr>
              <w:t>1.12</w:t>
            </w:r>
          </w:p>
        </w:tc>
      </w:tr>
      <w:tr w:rsidR="00A204A6" w14:paraId="285C9C81" w14:textId="77777777">
        <w:trPr>
          <w:trHeight w:val="575"/>
        </w:trPr>
        <w:tc>
          <w:tcPr>
            <w:tcW w:w="1905" w:type="dxa"/>
            <w:tcBorders>
              <w:top w:val="single" w:sz="4" w:space="0" w:color="000000"/>
              <w:left w:val="single" w:sz="4" w:space="0" w:color="000000"/>
              <w:bottom w:val="single" w:sz="4" w:space="0" w:color="000000"/>
              <w:right w:val="single" w:sz="4" w:space="0" w:color="000000"/>
            </w:tcBorders>
          </w:tcPr>
          <w:p w14:paraId="64DAD624" w14:textId="77777777" w:rsidR="00A204A6" w:rsidRDefault="00B019C5">
            <w:pPr>
              <w:spacing w:line="276" w:lineRule="auto"/>
              <w:rPr>
                <w:sz w:val="30"/>
                <w:szCs w:val="30"/>
              </w:rPr>
            </w:pPr>
            <w:r>
              <w:rPr>
                <w:sz w:val="30"/>
                <w:szCs w:val="30"/>
              </w:rPr>
              <w:t>Manganese</w:t>
            </w:r>
          </w:p>
        </w:tc>
        <w:tc>
          <w:tcPr>
            <w:tcW w:w="780" w:type="dxa"/>
            <w:tcBorders>
              <w:top w:val="single" w:sz="4" w:space="0" w:color="000000"/>
              <w:left w:val="single" w:sz="4" w:space="0" w:color="000000"/>
              <w:bottom w:val="single" w:sz="4" w:space="0" w:color="000000"/>
              <w:right w:val="single" w:sz="4" w:space="0" w:color="000000"/>
            </w:tcBorders>
          </w:tcPr>
          <w:p w14:paraId="3A55FFFD"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104A6FBE" w14:textId="77777777" w:rsidR="00A204A6" w:rsidRDefault="00B019C5">
            <w:pPr>
              <w:spacing w:line="276" w:lineRule="auto"/>
              <w:rPr>
                <w:sz w:val="30"/>
                <w:szCs w:val="30"/>
              </w:rPr>
            </w:pPr>
            <w:r>
              <w:rPr>
                <w:sz w:val="30"/>
                <w:szCs w:val="30"/>
              </w:rPr>
              <w:t>0.54</w:t>
            </w:r>
          </w:p>
        </w:tc>
        <w:tc>
          <w:tcPr>
            <w:tcW w:w="1095" w:type="dxa"/>
            <w:tcBorders>
              <w:top w:val="single" w:sz="4" w:space="0" w:color="000000"/>
              <w:left w:val="single" w:sz="4" w:space="0" w:color="000000"/>
              <w:bottom w:val="single" w:sz="4" w:space="0" w:color="000000"/>
              <w:right w:val="single" w:sz="4" w:space="0" w:color="000000"/>
            </w:tcBorders>
          </w:tcPr>
          <w:p w14:paraId="12AD95E8" w14:textId="77777777" w:rsidR="00A204A6" w:rsidRDefault="00B019C5">
            <w:pPr>
              <w:spacing w:line="276" w:lineRule="auto"/>
              <w:rPr>
                <w:sz w:val="30"/>
                <w:szCs w:val="30"/>
              </w:rPr>
            </w:pPr>
            <w:r>
              <w:rPr>
                <w:sz w:val="30"/>
                <w:szCs w:val="30"/>
              </w:rPr>
              <w:t>0.28</w:t>
            </w:r>
          </w:p>
        </w:tc>
      </w:tr>
      <w:tr w:rsidR="00A204A6" w14:paraId="7518E9ED" w14:textId="77777777">
        <w:trPr>
          <w:trHeight w:val="615"/>
        </w:trPr>
        <w:tc>
          <w:tcPr>
            <w:tcW w:w="1905" w:type="dxa"/>
            <w:tcBorders>
              <w:top w:val="single" w:sz="4" w:space="0" w:color="000000"/>
              <w:left w:val="single" w:sz="4" w:space="0" w:color="000000"/>
              <w:bottom w:val="single" w:sz="4" w:space="0" w:color="000000"/>
              <w:right w:val="single" w:sz="4" w:space="0" w:color="000000"/>
            </w:tcBorders>
          </w:tcPr>
          <w:p w14:paraId="03ECD5B0" w14:textId="77777777" w:rsidR="00A204A6" w:rsidRDefault="00B019C5">
            <w:pPr>
              <w:spacing w:line="276" w:lineRule="auto"/>
              <w:rPr>
                <w:sz w:val="30"/>
                <w:szCs w:val="30"/>
              </w:rPr>
            </w:pPr>
            <w:r>
              <w:rPr>
                <w:sz w:val="30"/>
                <w:szCs w:val="30"/>
              </w:rPr>
              <w:t>Lead</w:t>
            </w:r>
          </w:p>
        </w:tc>
        <w:tc>
          <w:tcPr>
            <w:tcW w:w="780" w:type="dxa"/>
            <w:tcBorders>
              <w:top w:val="single" w:sz="4" w:space="0" w:color="000000"/>
              <w:left w:val="single" w:sz="4" w:space="0" w:color="000000"/>
              <w:bottom w:val="single" w:sz="4" w:space="0" w:color="000000"/>
              <w:right w:val="single" w:sz="4" w:space="0" w:color="000000"/>
            </w:tcBorders>
          </w:tcPr>
          <w:p w14:paraId="2FCE65BB"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1C217188" w14:textId="77777777" w:rsidR="00A204A6" w:rsidRDefault="00B019C5">
            <w:pPr>
              <w:spacing w:line="276" w:lineRule="auto"/>
              <w:rPr>
                <w:sz w:val="30"/>
                <w:szCs w:val="30"/>
              </w:rPr>
            </w:pPr>
            <w:r>
              <w:rPr>
                <w:sz w:val="30"/>
                <w:szCs w:val="30"/>
              </w:rPr>
              <w:t>0.77</w:t>
            </w:r>
          </w:p>
        </w:tc>
        <w:tc>
          <w:tcPr>
            <w:tcW w:w="1095" w:type="dxa"/>
            <w:tcBorders>
              <w:top w:val="single" w:sz="4" w:space="0" w:color="000000"/>
              <w:left w:val="single" w:sz="4" w:space="0" w:color="000000"/>
              <w:bottom w:val="single" w:sz="4" w:space="0" w:color="000000"/>
              <w:right w:val="single" w:sz="4" w:space="0" w:color="000000"/>
            </w:tcBorders>
          </w:tcPr>
          <w:p w14:paraId="4A0D2388" w14:textId="77777777" w:rsidR="00A204A6" w:rsidRDefault="00B019C5">
            <w:pPr>
              <w:spacing w:line="276" w:lineRule="auto"/>
              <w:rPr>
                <w:sz w:val="30"/>
                <w:szCs w:val="30"/>
              </w:rPr>
            </w:pPr>
            <w:r>
              <w:rPr>
                <w:sz w:val="30"/>
                <w:szCs w:val="30"/>
              </w:rPr>
              <w:t>1.01</w:t>
            </w:r>
          </w:p>
        </w:tc>
      </w:tr>
      <w:tr w:rsidR="00A204A6" w14:paraId="5C21CAEA" w14:textId="77777777">
        <w:trPr>
          <w:trHeight w:val="580"/>
        </w:trPr>
        <w:tc>
          <w:tcPr>
            <w:tcW w:w="1905" w:type="dxa"/>
            <w:tcBorders>
              <w:top w:val="single" w:sz="4" w:space="0" w:color="000000"/>
              <w:left w:val="single" w:sz="4" w:space="0" w:color="000000"/>
              <w:bottom w:val="single" w:sz="4" w:space="0" w:color="000000"/>
              <w:right w:val="single" w:sz="4" w:space="0" w:color="000000"/>
            </w:tcBorders>
          </w:tcPr>
          <w:p w14:paraId="57D31AEA" w14:textId="77777777" w:rsidR="00A204A6" w:rsidRDefault="00B019C5">
            <w:pPr>
              <w:spacing w:line="276" w:lineRule="auto"/>
              <w:rPr>
                <w:sz w:val="30"/>
                <w:szCs w:val="30"/>
              </w:rPr>
            </w:pPr>
            <w:r>
              <w:rPr>
                <w:sz w:val="30"/>
                <w:szCs w:val="30"/>
              </w:rPr>
              <w:lastRenderedPageBreak/>
              <w:t>Phosphate</w:t>
            </w:r>
          </w:p>
        </w:tc>
        <w:tc>
          <w:tcPr>
            <w:tcW w:w="780" w:type="dxa"/>
            <w:tcBorders>
              <w:top w:val="single" w:sz="4" w:space="0" w:color="000000"/>
              <w:left w:val="single" w:sz="4" w:space="0" w:color="000000"/>
              <w:bottom w:val="single" w:sz="4" w:space="0" w:color="000000"/>
              <w:right w:val="single" w:sz="4" w:space="0" w:color="000000"/>
            </w:tcBorders>
          </w:tcPr>
          <w:p w14:paraId="58BC598C"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4CC44832" w14:textId="77777777" w:rsidR="00A204A6" w:rsidRDefault="00B019C5">
            <w:pPr>
              <w:spacing w:line="276" w:lineRule="auto"/>
              <w:rPr>
                <w:sz w:val="30"/>
                <w:szCs w:val="30"/>
              </w:rPr>
            </w:pPr>
            <w:r>
              <w:rPr>
                <w:sz w:val="30"/>
                <w:szCs w:val="30"/>
              </w:rPr>
              <w:t>5.21</w:t>
            </w:r>
          </w:p>
        </w:tc>
        <w:tc>
          <w:tcPr>
            <w:tcW w:w="1095" w:type="dxa"/>
            <w:tcBorders>
              <w:top w:val="single" w:sz="4" w:space="0" w:color="000000"/>
              <w:left w:val="single" w:sz="4" w:space="0" w:color="000000"/>
              <w:bottom w:val="single" w:sz="4" w:space="0" w:color="000000"/>
              <w:right w:val="single" w:sz="4" w:space="0" w:color="000000"/>
            </w:tcBorders>
          </w:tcPr>
          <w:p w14:paraId="21127511" w14:textId="77777777" w:rsidR="00A204A6" w:rsidRDefault="00B019C5">
            <w:pPr>
              <w:spacing w:line="276" w:lineRule="auto"/>
              <w:rPr>
                <w:sz w:val="30"/>
                <w:szCs w:val="30"/>
              </w:rPr>
            </w:pPr>
            <w:r>
              <w:rPr>
                <w:sz w:val="30"/>
                <w:szCs w:val="30"/>
              </w:rPr>
              <w:t>4.05</w:t>
            </w:r>
          </w:p>
        </w:tc>
      </w:tr>
      <w:tr w:rsidR="00A204A6" w14:paraId="0951C1CC" w14:textId="77777777">
        <w:trPr>
          <w:trHeight w:val="579"/>
        </w:trPr>
        <w:tc>
          <w:tcPr>
            <w:tcW w:w="1905" w:type="dxa"/>
            <w:tcBorders>
              <w:top w:val="single" w:sz="4" w:space="0" w:color="000000"/>
              <w:left w:val="single" w:sz="4" w:space="0" w:color="000000"/>
              <w:bottom w:val="single" w:sz="4" w:space="0" w:color="000000"/>
              <w:right w:val="single" w:sz="4" w:space="0" w:color="000000"/>
            </w:tcBorders>
          </w:tcPr>
          <w:p w14:paraId="177266A0" w14:textId="77777777" w:rsidR="00A204A6" w:rsidRDefault="00B019C5">
            <w:pPr>
              <w:spacing w:line="276" w:lineRule="auto"/>
              <w:rPr>
                <w:sz w:val="30"/>
                <w:szCs w:val="30"/>
              </w:rPr>
            </w:pPr>
            <w:r>
              <w:rPr>
                <w:sz w:val="30"/>
                <w:szCs w:val="30"/>
              </w:rPr>
              <w:t>Chloride</w:t>
            </w:r>
          </w:p>
        </w:tc>
        <w:tc>
          <w:tcPr>
            <w:tcW w:w="780" w:type="dxa"/>
            <w:tcBorders>
              <w:top w:val="single" w:sz="4" w:space="0" w:color="000000"/>
              <w:left w:val="single" w:sz="4" w:space="0" w:color="000000"/>
              <w:bottom w:val="single" w:sz="4" w:space="0" w:color="000000"/>
              <w:right w:val="single" w:sz="4" w:space="0" w:color="000000"/>
            </w:tcBorders>
          </w:tcPr>
          <w:p w14:paraId="1AD7C605"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62D462A4" w14:textId="77777777" w:rsidR="00A204A6" w:rsidRDefault="00B019C5">
            <w:pPr>
              <w:spacing w:line="276" w:lineRule="auto"/>
              <w:rPr>
                <w:sz w:val="30"/>
                <w:szCs w:val="30"/>
              </w:rPr>
            </w:pPr>
            <w:r>
              <w:rPr>
                <w:sz w:val="30"/>
                <w:szCs w:val="30"/>
              </w:rPr>
              <w:t>56.2</w:t>
            </w:r>
          </w:p>
        </w:tc>
        <w:tc>
          <w:tcPr>
            <w:tcW w:w="1095" w:type="dxa"/>
            <w:tcBorders>
              <w:top w:val="single" w:sz="4" w:space="0" w:color="000000"/>
              <w:left w:val="single" w:sz="4" w:space="0" w:color="000000"/>
              <w:bottom w:val="single" w:sz="4" w:space="0" w:color="000000"/>
              <w:right w:val="single" w:sz="4" w:space="0" w:color="000000"/>
            </w:tcBorders>
          </w:tcPr>
          <w:p w14:paraId="08D90998" w14:textId="77777777" w:rsidR="00A204A6" w:rsidRDefault="00B019C5">
            <w:pPr>
              <w:spacing w:line="276" w:lineRule="auto"/>
              <w:rPr>
                <w:sz w:val="30"/>
                <w:szCs w:val="30"/>
              </w:rPr>
            </w:pPr>
            <w:r>
              <w:rPr>
                <w:sz w:val="30"/>
                <w:szCs w:val="30"/>
              </w:rPr>
              <w:t>64.1</w:t>
            </w:r>
          </w:p>
        </w:tc>
      </w:tr>
      <w:tr w:rsidR="00A204A6" w14:paraId="6EFC762C" w14:textId="77777777">
        <w:trPr>
          <w:trHeight w:val="575"/>
        </w:trPr>
        <w:tc>
          <w:tcPr>
            <w:tcW w:w="1905" w:type="dxa"/>
            <w:tcBorders>
              <w:top w:val="single" w:sz="4" w:space="0" w:color="000000"/>
              <w:left w:val="single" w:sz="4" w:space="0" w:color="000000"/>
              <w:bottom w:val="single" w:sz="4" w:space="0" w:color="000000"/>
              <w:right w:val="single" w:sz="4" w:space="0" w:color="000000"/>
            </w:tcBorders>
          </w:tcPr>
          <w:p w14:paraId="20845DB8" w14:textId="77777777" w:rsidR="00A204A6" w:rsidRDefault="00B019C5">
            <w:pPr>
              <w:spacing w:line="276" w:lineRule="auto"/>
              <w:rPr>
                <w:sz w:val="30"/>
                <w:szCs w:val="30"/>
              </w:rPr>
            </w:pPr>
            <w:r>
              <w:rPr>
                <w:sz w:val="30"/>
                <w:szCs w:val="30"/>
              </w:rPr>
              <w:t>Nitrate</w:t>
            </w:r>
          </w:p>
        </w:tc>
        <w:tc>
          <w:tcPr>
            <w:tcW w:w="780" w:type="dxa"/>
            <w:tcBorders>
              <w:top w:val="single" w:sz="4" w:space="0" w:color="000000"/>
              <w:left w:val="single" w:sz="4" w:space="0" w:color="000000"/>
              <w:bottom w:val="single" w:sz="4" w:space="0" w:color="000000"/>
              <w:right w:val="single" w:sz="4" w:space="0" w:color="000000"/>
            </w:tcBorders>
          </w:tcPr>
          <w:p w14:paraId="110C0E93"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1697CFC2" w14:textId="77777777" w:rsidR="00A204A6" w:rsidRDefault="00B019C5">
            <w:pPr>
              <w:spacing w:line="276" w:lineRule="auto"/>
              <w:rPr>
                <w:sz w:val="30"/>
                <w:szCs w:val="30"/>
              </w:rPr>
            </w:pPr>
            <w:r>
              <w:rPr>
                <w:sz w:val="30"/>
                <w:szCs w:val="30"/>
              </w:rPr>
              <w:t>0.39</w:t>
            </w:r>
          </w:p>
        </w:tc>
        <w:tc>
          <w:tcPr>
            <w:tcW w:w="1095" w:type="dxa"/>
            <w:tcBorders>
              <w:top w:val="single" w:sz="4" w:space="0" w:color="000000"/>
              <w:left w:val="single" w:sz="4" w:space="0" w:color="000000"/>
              <w:bottom w:val="single" w:sz="4" w:space="0" w:color="000000"/>
              <w:right w:val="single" w:sz="4" w:space="0" w:color="000000"/>
            </w:tcBorders>
          </w:tcPr>
          <w:p w14:paraId="5909FB59" w14:textId="77777777" w:rsidR="00A204A6" w:rsidRDefault="00B019C5">
            <w:pPr>
              <w:spacing w:line="276" w:lineRule="auto"/>
              <w:rPr>
                <w:sz w:val="30"/>
                <w:szCs w:val="30"/>
              </w:rPr>
            </w:pPr>
            <w:r>
              <w:rPr>
                <w:sz w:val="30"/>
                <w:szCs w:val="30"/>
              </w:rPr>
              <w:t>0.41</w:t>
            </w:r>
          </w:p>
        </w:tc>
      </w:tr>
      <w:tr w:rsidR="00A204A6" w14:paraId="24BAED39" w14:textId="77777777">
        <w:trPr>
          <w:trHeight w:val="580"/>
        </w:trPr>
        <w:tc>
          <w:tcPr>
            <w:tcW w:w="1905" w:type="dxa"/>
            <w:tcBorders>
              <w:top w:val="single" w:sz="4" w:space="0" w:color="000000"/>
              <w:left w:val="single" w:sz="4" w:space="0" w:color="000000"/>
              <w:bottom w:val="single" w:sz="4" w:space="0" w:color="000000"/>
              <w:right w:val="single" w:sz="4" w:space="0" w:color="000000"/>
            </w:tcBorders>
          </w:tcPr>
          <w:p w14:paraId="664E64F3" w14:textId="77777777" w:rsidR="00A204A6" w:rsidRDefault="00B019C5">
            <w:pPr>
              <w:spacing w:line="276" w:lineRule="auto"/>
              <w:rPr>
                <w:sz w:val="30"/>
                <w:szCs w:val="30"/>
              </w:rPr>
            </w:pPr>
            <w:r>
              <w:rPr>
                <w:sz w:val="30"/>
                <w:szCs w:val="30"/>
              </w:rPr>
              <w:t>Zinc</w:t>
            </w:r>
          </w:p>
        </w:tc>
        <w:tc>
          <w:tcPr>
            <w:tcW w:w="780" w:type="dxa"/>
            <w:tcBorders>
              <w:top w:val="single" w:sz="4" w:space="0" w:color="000000"/>
              <w:left w:val="single" w:sz="4" w:space="0" w:color="000000"/>
              <w:bottom w:val="single" w:sz="4" w:space="0" w:color="000000"/>
              <w:right w:val="single" w:sz="4" w:space="0" w:color="000000"/>
            </w:tcBorders>
          </w:tcPr>
          <w:p w14:paraId="6883BEED"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21408595" w14:textId="77777777" w:rsidR="00A204A6" w:rsidRDefault="00B019C5">
            <w:pPr>
              <w:spacing w:line="276" w:lineRule="auto"/>
              <w:rPr>
                <w:sz w:val="30"/>
                <w:szCs w:val="30"/>
              </w:rPr>
            </w:pPr>
            <w:r>
              <w:rPr>
                <w:sz w:val="30"/>
                <w:szCs w:val="30"/>
              </w:rPr>
              <w:t>0.41</w:t>
            </w:r>
          </w:p>
        </w:tc>
        <w:tc>
          <w:tcPr>
            <w:tcW w:w="1095" w:type="dxa"/>
            <w:tcBorders>
              <w:top w:val="single" w:sz="4" w:space="0" w:color="000000"/>
              <w:left w:val="single" w:sz="4" w:space="0" w:color="000000"/>
              <w:bottom w:val="single" w:sz="4" w:space="0" w:color="000000"/>
              <w:right w:val="single" w:sz="4" w:space="0" w:color="000000"/>
            </w:tcBorders>
          </w:tcPr>
          <w:p w14:paraId="435165CB" w14:textId="77777777" w:rsidR="00A204A6" w:rsidRDefault="00B019C5">
            <w:pPr>
              <w:spacing w:line="276" w:lineRule="auto"/>
              <w:rPr>
                <w:sz w:val="30"/>
                <w:szCs w:val="30"/>
              </w:rPr>
            </w:pPr>
            <w:r>
              <w:rPr>
                <w:sz w:val="30"/>
                <w:szCs w:val="30"/>
              </w:rPr>
              <w:t>0.44</w:t>
            </w:r>
          </w:p>
        </w:tc>
      </w:tr>
      <w:tr w:rsidR="00A204A6" w14:paraId="018DBA92" w14:textId="77777777">
        <w:trPr>
          <w:trHeight w:val="580"/>
        </w:trPr>
        <w:tc>
          <w:tcPr>
            <w:tcW w:w="1905" w:type="dxa"/>
            <w:tcBorders>
              <w:top w:val="single" w:sz="4" w:space="0" w:color="000000"/>
              <w:left w:val="single" w:sz="4" w:space="0" w:color="000000"/>
              <w:bottom w:val="single" w:sz="4" w:space="0" w:color="000000"/>
              <w:right w:val="single" w:sz="4" w:space="0" w:color="000000"/>
            </w:tcBorders>
          </w:tcPr>
          <w:p w14:paraId="322B5A55" w14:textId="77777777" w:rsidR="00A204A6" w:rsidRDefault="00B019C5">
            <w:pPr>
              <w:spacing w:line="276" w:lineRule="auto"/>
              <w:rPr>
                <w:sz w:val="30"/>
                <w:szCs w:val="30"/>
              </w:rPr>
            </w:pPr>
            <w:r>
              <w:rPr>
                <w:sz w:val="30"/>
                <w:szCs w:val="30"/>
              </w:rPr>
              <w:t>Magnesium</w:t>
            </w:r>
          </w:p>
        </w:tc>
        <w:tc>
          <w:tcPr>
            <w:tcW w:w="780" w:type="dxa"/>
            <w:tcBorders>
              <w:top w:val="single" w:sz="4" w:space="0" w:color="000000"/>
              <w:left w:val="single" w:sz="4" w:space="0" w:color="000000"/>
              <w:bottom w:val="single" w:sz="4" w:space="0" w:color="000000"/>
              <w:right w:val="single" w:sz="4" w:space="0" w:color="000000"/>
            </w:tcBorders>
          </w:tcPr>
          <w:p w14:paraId="44353250"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47D8132F" w14:textId="77777777" w:rsidR="00A204A6" w:rsidRDefault="00B019C5">
            <w:pPr>
              <w:spacing w:line="276" w:lineRule="auto"/>
              <w:rPr>
                <w:sz w:val="30"/>
                <w:szCs w:val="30"/>
              </w:rPr>
            </w:pPr>
            <w:r>
              <w:rPr>
                <w:sz w:val="30"/>
                <w:szCs w:val="30"/>
              </w:rPr>
              <w:t>1.47</w:t>
            </w:r>
          </w:p>
        </w:tc>
        <w:tc>
          <w:tcPr>
            <w:tcW w:w="1095" w:type="dxa"/>
            <w:tcBorders>
              <w:top w:val="single" w:sz="4" w:space="0" w:color="000000"/>
              <w:left w:val="single" w:sz="4" w:space="0" w:color="000000"/>
              <w:bottom w:val="single" w:sz="4" w:space="0" w:color="000000"/>
              <w:right w:val="single" w:sz="4" w:space="0" w:color="000000"/>
            </w:tcBorders>
          </w:tcPr>
          <w:p w14:paraId="4764D009" w14:textId="77777777" w:rsidR="00A204A6" w:rsidRDefault="00B019C5">
            <w:pPr>
              <w:spacing w:line="276" w:lineRule="auto"/>
              <w:rPr>
                <w:sz w:val="30"/>
                <w:szCs w:val="30"/>
              </w:rPr>
            </w:pPr>
            <w:r>
              <w:rPr>
                <w:sz w:val="30"/>
                <w:szCs w:val="30"/>
              </w:rPr>
              <w:t>0.93</w:t>
            </w:r>
          </w:p>
        </w:tc>
      </w:tr>
    </w:tbl>
    <w:p w14:paraId="353B2996" w14:textId="77777777" w:rsidR="00A204A6" w:rsidRDefault="00A204A6">
      <w:pPr>
        <w:spacing w:line="276" w:lineRule="auto"/>
        <w:rPr>
          <w:sz w:val="30"/>
          <w:szCs w:val="30"/>
        </w:rPr>
      </w:pPr>
    </w:p>
    <w:p w14:paraId="39B74253" w14:textId="77777777" w:rsidR="00A204A6" w:rsidRDefault="00B019C5">
      <w:pPr>
        <w:spacing w:line="276" w:lineRule="auto"/>
        <w:rPr>
          <w:sz w:val="30"/>
          <w:szCs w:val="30"/>
        </w:rPr>
      </w:pPr>
      <w:r>
        <w:rPr>
          <w:b/>
          <w:sz w:val="30"/>
          <w:szCs w:val="30"/>
        </w:rPr>
        <w:t xml:space="preserve">TABLE 3: </w:t>
      </w:r>
      <w:r>
        <w:rPr>
          <w:sz w:val="30"/>
          <w:szCs w:val="30"/>
        </w:rPr>
        <w:t>W.H.O standard specification for drinking water</w:t>
      </w:r>
    </w:p>
    <w:tbl>
      <w:tblPr>
        <w:tblStyle w:val="a3"/>
        <w:tblW w:w="3810" w:type="dxa"/>
        <w:tblInd w:w="15" w:type="dxa"/>
        <w:tblLayout w:type="fixed"/>
        <w:tblLook w:val="0400" w:firstRow="0" w:lastRow="0" w:firstColumn="0" w:lastColumn="0" w:noHBand="0" w:noVBand="1"/>
      </w:tblPr>
      <w:tblGrid>
        <w:gridCol w:w="1905"/>
        <w:gridCol w:w="795"/>
        <w:gridCol w:w="1110"/>
      </w:tblGrid>
      <w:tr w:rsidR="00A204A6" w14:paraId="629F268D" w14:textId="77777777">
        <w:trPr>
          <w:trHeight w:val="620"/>
        </w:trPr>
        <w:tc>
          <w:tcPr>
            <w:tcW w:w="1905" w:type="dxa"/>
            <w:tcBorders>
              <w:top w:val="single" w:sz="4" w:space="0" w:color="000000"/>
              <w:left w:val="single" w:sz="4" w:space="0" w:color="000000"/>
              <w:bottom w:val="single" w:sz="4" w:space="0" w:color="000000"/>
              <w:right w:val="single" w:sz="4" w:space="0" w:color="000000"/>
            </w:tcBorders>
          </w:tcPr>
          <w:p w14:paraId="46783F88" w14:textId="77777777" w:rsidR="00A204A6" w:rsidRDefault="00B019C5">
            <w:pPr>
              <w:spacing w:line="276" w:lineRule="auto"/>
              <w:rPr>
                <w:sz w:val="30"/>
                <w:szCs w:val="30"/>
              </w:rPr>
            </w:pPr>
            <w:r>
              <w:rPr>
                <w:sz w:val="30"/>
                <w:szCs w:val="30"/>
              </w:rPr>
              <w:t>PARAMETERS</w:t>
            </w:r>
          </w:p>
        </w:tc>
        <w:tc>
          <w:tcPr>
            <w:tcW w:w="795" w:type="dxa"/>
            <w:tcBorders>
              <w:top w:val="single" w:sz="4" w:space="0" w:color="000000"/>
              <w:left w:val="single" w:sz="4" w:space="0" w:color="000000"/>
              <w:bottom w:val="single" w:sz="4" w:space="0" w:color="000000"/>
              <w:right w:val="single" w:sz="4" w:space="0" w:color="000000"/>
            </w:tcBorders>
          </w:tcPr>
          <w:p w14:paraId="0E2A309B" w14:textId="77777777" w:rsidR="00A204A6" w:rsidRDefault="00B019C5">
            <w:pPr>
              <w:spacing w:line="276" w:lineRule="auto"/>
              <w:rPr>
                <w:sz w:val="30"/>
                <w:szCs w:val="30"/>
              </w:rPr>
            </w:pPr>
            <w:r>
              <w:rPr>
                <w:sz w:val="30"/>
                <w:szCs w:val="30"/>
              </w:rPr>
              <w:t>UNITS</w:t>
            </w:r>
          </w:p>
        </w:tc>
        <w:tc>
          <w:tcPr>
            <w:tcW w:w="1110" w:type="dxa"/>
            <w:tcBorders>
              <w:top w:val="single" w:sz="4" w:space="0" w:color="000000"/>
              <w:left w:val="single" w:sz="4" w:space="0" w:color="000000"/>
              <w:bottom w:val="single" w:sz="4" w:space="0" w:color="000000"/>
              <w:right w:val="single" w:sz="4" w:space="0" w:color="000000"/>
            </w:tcBorders>
          </w:tcPr>
          <w:p w14:paraId="039768E1" w14:textId="77777777" w:rsidR="00A204A6" w:rsidRDefault="00B019C5">
            <w:pPr>
              <w:spacing w:line="276" w:lineRule="auto"/>
              <w:rPr>
                <w:sz w:val="30"/>
                <w:szCs w:val="30"/>
              </w:rPr>
            </w:pPr>
            <w:r>
              <w:rPr>
                <w:sz w:val="30"/>
                <w:szCs w:val="30"/>
              </w:rPr>
              <w:t>WHO</w:t>
            </w:r>
          </w:p>
        </w:tc>
      </w:tr>
      <w:tr w:rsidR="00A204A6" w14:paraId="7C1A123D" w14:textId="77777777">
        <w:trPr>
          <w:trHeight w:val="990"/>
        </w:trPr>
        <w:tc>
          <w:tcPr>
            <w:tcW w:w="1905" w:type="dxa"/>
            <w:tcBorders>
              <w:top w:val="single" w:sz="4" w:space="0" w:color="000000"/>
              <w:left w:val="single" w:sz="4" w:space="0" w:color="000000"/>
              <w:bottom w:val="single" w:sz="4" w:space="0" w:color="000000"/>
              <w:right w:val="single" w:sz="4" w:space="0" w:color="000000"/>
            </w:tcBorders>
          </w:tcPr>
          <w:p w14:paraId="0E96CC83" w14:textId="77777777" w:rsidR="00A204A6" w:rsidRDefault="00B019C5">
            <w:pPr>
              <w:spacing w:line="276" w:lineRule="auto"/>
              <w:rPr>
                <w:sz w:val="30"/>
                <w:szCs w:val="30"/>
              </w:rPr>
            </w:pPr>
            <w:r>
              <w:rPr>
                <w:b/>
                <w:sz w:val="30"/>
                <w:szCs w:val="30"/>
              </w:rPr>
              <w:t>PHYSICAL ANALYSIS</w:t>
            </w:r>
          </w:p>
        </w:tc>
        <w:tc>
          <w:tcPr>
            <w:tcW w:w="795" w:type="dxa"/>
            <w:tcBorders>
              <w:top w:val="single" w:sz="4" w:space="0" w:color="000000"/>
              <w:left w:val="single" w:sz="4" w:space="0" w:color="000000"/>
              <w:bottom w:val="single" w:sz="4" w:space="0" w:color="000000"/>
              <w:right w:val="single" w:sz="4" w:space="0" w:color="000000"/>
            </w:tcBorders>
          </w:tcPr>
          <w:p w14:paraId="4A307689" w14:textId="77777777" w:rsidR="00A204A6" w:rsidRDefault="00A204A6">
            <w:pPr>
              <w:spacing w:line="276" w:lineRule="auto"/>
              <w:rPr>
                <w:sz w:val="30"/>
                <w:szCs w:val="30"/>
              </w:rPr>
            </w:pPr>
          </w:p>
        </w:tc>
        <w:tc>
          <w:tcPr>
            <w:tcW w:w="1110" w:type="dxa"/>
            <w:tcBorders>
              <w:top w:val="single" w:sz="4" w:space="0" w:color="000000"/>
              <w:left w:val="single" w:sz="4" w:space="0" w:color="000000"/>
              <w:bottom w:val="single" w:sz="4" w:space="0" w:color="000000"/>
              <w:right w:val="single" w:sz="4" w:space="0" w:color="000000"/>
            </w:tcBorders>
          </w:tcPr>
          <w:p w14:paraId="40404168" w14:textId="77777777" w:rsidR="00A204A6" w:rsidRDefault="00A204A6">
            <w:pPr>
              <w:spacing w:line="276" w:lineRule="auto"/>
              <w:rPr>
                <w:sz w:val="30"/>
                <w:szCs w:val="30"/>
              </w:rPr>
            </w:pPr>
          </w:p>
        </w:tc>
      </w:tr>
      <w:tr w:rsidR="00A204A6" w14:paraId="17721813" w14:textId="77777777">
        <w:trPr>
          <w:trHeight w:val="675"/>
        </w:trPr>
        <w:tc>
          <w:tcPr>
            <w:tcW w:w="1905" w:type="dxa"/>
            <w:tcBorders>
              <w:top w:val="single" w:sz="4" w:space="0" w:color="000000"/>
              <w:left w:val="single" w:sz="4" w:space="0" w:color="000000"/>
              <w:bottom w:val="single" w:sz="4" w:space="0" w:color="000000"/>
              <w:right w:val="single" w:sz="4" w:space="0" w:color="000000"/>
            </w:tcBorders>
          </w:tcPr>
          <w:p w14:paraId="0F3A97BD" w14:textId="77777777" w:rsidR="00A204A6" w:rsidRDefault="00B019C5">
            <w:pPr>
              <w:spacing w:line="276" w:lineRule="auto"/>
              <w:rPr>
                <w:sz w:val="30"/>
                <w:szCs w:val="30"/>
              </w:rPr>
            </w:pPr>
            <w:proofErr w:type="spellStart"/>
            <w:r>
              <w:rPr>
                <w:sz w:val="30"/>
                <w:szCs w:val="30"/>
              </w:rPr>
              <w:t>Odour</w:t>
            </w:r>
            <w:proofErr w:type="spellEnd"/>
          </w:p>
        </w:tc>
        <w:tc>
          <w:tcPr>
            <w:tcW w:w="795" w:type="dxa"/>
            <w:tcBorders>
              <w:top w:val="single" w:sz="4" w:space="0" w:color="000000"/>
              <w:left w:val="single" w:sz="4" w:space="0" w:color="000000"/>
              <w:bottom w:val="single" w:sz="4" w:space="0" w:color="000000"/>
              <w:right w:val="single" w:sz="4" w:space="0" w:color="000000"/>
            </w:tcBorders>
          </w:tcPr>
          <w:p w14:paraId="55DBDE96" w14:textId="77777777" w:rsidR="00A204A6" w:rsidRDefault="00A204A6">
            <w:pPr>
              <w:spacing w:line="276" w:lineRule="auto"/>
              <w:rPr>
                <w:sz w:val="30"/>
                <w:szCs w:val="30"/>
              </w:rPr>
            </w:pPr>
          </w:p>
        </w:tc>
        <w:tc>
          <w:tcPr>
            <w:tcW w:w="1110" w:type="dxa"/>
            <w:tcBorders>
              <w:top w:val="single" w:sz="4" w:space="0" w:color="000000"/>
              <w:left w:val="single" w:sz="4" w:space="0" w:color="000000"/>
              <w:bottom w:val="single" w:sz="4" w:space="0" w:color="000000"/>
              <w:right w:val="single" w:sz="4" w:space="0" w:color="000000"/>
            </w:tcBorders>
          </w:tcPr>
          <w:p w14:paraId="6EF711C8" w14:textId="77777777" w:rsidR="00A204A6" w:rsidRDefault="00B019C5">
            <w:pPr>
              <w:spacing w:line="276" w:lineRule="auto"/>
              <w:rPr>
                <w:sz w:val="30"/>
                <w:szCs w:val="30"/>
              </w:rPr>
            </w:pPr>
            <w:r>
              <w:rPr>
                <w:sz w:val="30"/>
                <w:szCs w:val="30"/>
              </w:rPr>
              <w:t>-</w:t>
            </w:r>
          </w:p>
        </w:tc>
      </w:tr>
      <w:tr w:rsidR="00A204A6" w14:paraId="3AF23F9E" w14:textId="77777777">
        <w:trPr>
          <w:trHeight w:val="680"/>
        </w:trPr>
        <w:tc>
          <w:tcPr>
            <w:tcW w:w="1905" w:type="dxa"/>
            <w:tcBorders>
              <w:top w:val="single" w:sz="4" w:space="0" w:color="000000"/>
              <w:left w:val="single" w:sz="4" w:space="0" w:color="000000"/>
              <w:bottom w:val="single" w:sz="4" w:space="0" w:color="000000"/>
              <w:right w:val="single" w:sz="4" w:space="0" w:color="000000"/>
            </w:tcBorders>
          </w:tcPr>
          <w:p w14:paraId="0F125278" w14:textId="77777777" w:rsidR="00A204A6" w:rsidRDefault="00B019C5">
            <w:pPr>
              <w:spacing w:line="276" w:lineRule="auto"/>
              <w:rPr>
                <w:sz w:val="30"/>
                <w:szCs w:val="30"/>
              </w:rPr>
            </w:pPr>
            <w:proofErr w:type="spellStart"/>
            <w:r>
              <w:rPr>
                <w:sz w:val="30"/>
                <w:szCs w:val="30"/>
              </w:rPr>
              <w:t>Colour</w:t>
            </w:r>
            <w:proofErr w:type="spellEnd"/>
          </w:p>
        </w:tc>
        <w:tc>
          <w:tcPr>
            <w:tcW w:w="795" w:type="dxa"/>
            <w:tcBorders>
              <w:top w:val="single" w:sz="4" w:space="0" w:color="000000"/>
              <w:left w:val="single" w:sz="4" w:space="0" w:color="000000"/>
              <w:bottom w:val="single" w:sz="4" w:space="0" w:color="000000"/>
              <w:right w:val="single" w:sz="4" w:space="0" w:color="000000"/>
            </w:tcBorders>
          </w:tcPr>
          <w:p w14:paraId="4CF27699" w14:textId="77777777" w:rsidR="00A204A6" w:rsidRDefault="00B019C5">
            <w:pPr>
              <w:spacing w:line="276" w:lineRule="auto"/>
              <w:rPr>
                <w:sz w:val="30"/>
                <w:szCs w:val="30"/>
              </w:rPr>
            </w:pPr>
            <w:r>
              <w:rPr>
                <w:sz w:val="30"/>
                <w:szCs w:val="30"/>
              </w:rPr>
              <w:t>Hazen</w:t>
            </w:r>
          </w:p>
        </w:tc>
        <w:tc>
          <w:tcPr>
            <w:tcW w:w="1110" w:type="dxa"/>
            <w:tcBorders>
              <w:top w:val="single" w:sz="4" w:space="0" w:color="000000"/>
              <w:left w:val="single" w:sz="4" w:space="0" w:color="000000"/>
              <w:bottom w:val="single" w:sz="4" w:space="0" w:color="000000"/>
              <w:right w:val="single" w:sz="4" w:space="0" w:color="000000"/>
            </w:tcBorders>
          </w:tcPr>
          <w:p w14:paraId="0CBC9D7B" w14:textId="77777777" w:rsidR="00A204A6" w:rsidRDefault="00B019C5">
            <w:pPr>
              <w:spacing w:line="276" w:lineRule="auto"/>
              <w:rPr>
                <w:sz w:val="30"/>
                <w:szCs w:val="30"/>
              </w:rPr>
            </w:pPr>
            <w:r>
              <w:rPr>
                <w:sz w:val="30"/>
                <w:szCs w:val="30"/>
              </w:rPr>
              <w:t>5</w:t>
            </w:r>
          </w:p>
        </w:tc>
      </w:tr>
      <w:tr w:rsidR="00A204A6" w14:paraId="129275A7" w14:textId="77777777">
        <w:trPr>
          <w:trHeight w:val="672"/>
        </w:trPr>
        <w:tc>
          <w:tcPr>
            <w:tcW w:w="1905" w:type="dxa"/>
            <w:tcBorders>
              <w:top w:val="single" w:sz="4" w:space="0" w:color="000000"/>
              <w:left w:val="single" w:sz="4" w:space="0" w:color="000000"/>
              <w:bottom w:val="single" w:sz="6" w:space="0" w:color="000000"/>
              <w:right w:val="single" w:sz="4" w:space="0" w:color="000000"/>
            </w:tcBorders>
          </w:tcPr>
          <w:p w14:paraId="7A7F5242" w14:textId="77777777" w:rsidR="00A204A6" w:rsidRDefault="00B019C5">
            <w:pPr>
              <w:spacing w:line="276" w:lineRule="auto"/>
              <w:rPr>
                <w:sz w:val="30"/>
                <w:szCs w:val="30"/>
              </w:rPr>
            </w:pPr>
            <w:r>
              <w:rPr>
                <w:sz w:val="30"/>
                <w:szCs w:val="30"/>
              </w:rPr>
              <w:t>Ph</w:t>
            </w:r>
          </w:p>
        </w:tc>
        <w:tc>
          <w:tcPr>
            <w:tcW w:w="795" w:type="dxa"/>
            <w:tcBorders>
              <w:top w:val="single" w:sz="4" w:space="0" w:color="000000"/>
              <w:left w:val="single" w:sz="4" w:space="0" w:color="000000"/>
              <w:bottom w:val="single" w:sz="6" w:space="0" w:color="000000"/>
              <w:right w:val="single" w:sz="4" w:space="0" w:color="000000"/>
            </w:tcBorders>
          </w:tcPr>
          <w:p w14:paraId="0183A138" w14:textId="77777777" w:rsidR="00A204A6" w:rsidRDefault="00A204A6">
            <w:pPr>
              <w:spacing w:line="276" w:lineRule="auto"/>
              <w:rPr>
                <w:sz w:val="30"/>
                <w:szCs w:val="30"/>
              </w:rPr>
            </w:pPr>
          </w:p>
        </w:tc>
        <w:tc>
          <w:tcPr>
            <w:tcW w:w="1110" w:type="dxa"/>
            <w:tcBorders>
              <w:top w:val="single" w:sz="4" w:space="0" w:color="000000"/>
              <w:left w:val="single" w:sz="4" w:space="0" w:color="000000"/>
              <w:bottom w:val="single" w:sz="6" w:space="0" w:color="000000"/>
              <w:right w:val="single" w:sz="4" w:space="0" w:color="000000"/>
            </w:tcBorders>
          </w:tcPr>
          <w:p w14:paraId="31CCA2E8" w14:textId="77777777" w:rsidR="00A204A6" w:rsidRDefault="00B019C5">
            <w:pPr>
              <w:spacing w:line="276" w:lineRule="auto"/>
              <w:rPr>
                <w:sz w:val="30"/>
                <w:szCs w:val="30"/>
              </w:rPr>
            </w:pPr>
            <w:r>
              <w:rPr>
                <w:sz w:val="30"/>
                <w:szCs w:val="30"/>
              </w:rPr>
              <w:t>6.5-8.5</w:t>
            </w:r>
          </w:p>
        </w:tc>
      </w:tr>
      <w:tr w:rsidR="00A204A6" w14:paraId="13232CF5" w14:textId="77777777">
        <w:trPr>
          <w:trHeight w:val="672"/>
        </w:trPr>
        <w:tc>
          <w:tcPr>
            <w:tcW w:w="1905" w:type="dxa"/>
            <w:tcBorders>
              <w:top w:val="single" w:sz="6" w:space="0" w:color="000000"/>
              <w:left w:val="single" w:sz="4" w:space="0" w:color="000000"/>
              <w:bottom w:val="single" w:sz="4" w:space="0" w:color="000000"/>
              <w:right w:val="single" w:sz="4" w:space="0" w:color="000000"/>
            </w:tcBorders>
          </w:tcPr>
          <w:p w14:paraId="17B83EB5" w14:textId="77777777" w:rsidR="00A204A6" w:rsidRDefault="00B019C5">
            <w:pPr>
              <w:spacing w:line="276" w:lineRule="auto"/>
              <w:rPr>
                <w:sz w:val="30"/>
                <w:szCs w:val="30"/>
              </w:rPr>
            </w:pPr>
            <w:r>
              <w:rPr>
                <w:sz w:val="30"/>
                <w:szCs w:val="30"/>
              </w:rPr>
              <w:t>Conductivity</w:t>
            </w:r>
          </w:p>
        </w:tc>
        <w:tc>
          <w:tcPr>
            <w:tcW w:w="795" w:type="dxa"/>
            <w:tcBorders>
              <w:top w:val="single" w:sz="6" w:space="0" w:color="000000"/>
              <w:left w:val="single" w:sz="4" w:space="0" w:color="000000"/>
              <w:bottom w:val="single" w:sz="4" w:space="0" w:color="000000"/>
              <w:right w:val="single" w:sz="4" w:space="0" w:color="000000"/>
            </w:tcBorders>
          </w:tcPr>
          <w:p w14:paraId="124A55F9" w14:textId="77777777" w:rsidR="00A204A6" w:rsidRDefault="00B019C5">
            <w:pPr>
              <w:spacing w:line="276" w:lineRule="auto"/>
              <w:rPr>
                <w:sz w:val="30"/>
                <w:szCs w:val="30"/>
              </w:rPr>
            </w:pPr>
            <w:r>
              <w:rPr>
                <w:sz w:val="30"/>
                <w:szCs w:val="30"/>
              </w:rPr>
              <w:t>µs/cm</w:t>
            </w:r>
          </w:p>
        </w:tc>
        <w:tc>
          <w:tcPr>
            <w:tcW w:w="1110" w:type="dxa"/>
            <w:tcBorders>
              <w:top w:val="single" w:sz="6" w:space="0" w:color="000000"/>
              <w:left w:val="single" w:sz="4" w:space="0" w:color="000000"/>
              <w:bottom w:val="single" w:sz="4" w:space="0" w:color="000000"/>
              <w:right w:val="single" w:sz="4" w:space="0" w:color="000000"/>
            </w:tcBorders>
          </w:tcPr>
          <w:p w14:paraId="48D0F3BB" w14:textId="77777777" w:rsidR="00A204A6" w:rsidRDefault="00B019C5">
            <w:pPr>
              <w:spacing w:line="276" w:lineRule="auto"/>
              <w:rPr>
                <w:sz w:val="30"/>
                <w:szCs w:val="30"/>
              </w:rPr>
            </w:pPr>
            <w:r>
              <w:rPr>
                <w:sz w:val="30"/>
                <w:szCs w:val="30"/>
              </w:rPr>
              <w:t>1000</w:t>
            </w:r>
          </w:p>
        </w:tc>
      </w:tr>
      <w:tr w:rsidR="00A204A6" w14:paraId="118FE031" w14:textId="77777777">
        <w:trPr>
          <w:trHeight w:val="800"/>
        </w:trPr>
        <w:tc>
          <w:tcPr>
            <w:tcW w:w="1905" w:type="dxa"/>
            <w:tcBorders>
              <w:top w:val="single" w:sz="4" w:space="0" w:color="000000"/>
              <w:left w:val="single" w:sz="4" w:space="0" w:color="000000"/>
              <w:bottom w:val="single" w:sz="4" w:space="0" w:color="000000"/>
              <w:right w:val="single" w:sz="4" w:space="0" w:color="000000"/>
            </w:tcBorders>
          </w:tcPr>
          <w:p w14:paraId="478070E5" w14:textId="77777777" w:rsidR="00A204A6" w:rsidRDefault="00B019C5">
            <w:pPr>
              <w:spacing w:line="276" w:lineRule="auto"/>
              <w:rPr>
                <w:sz w:val="30"/>
                <w:szCs w:val="30"/>
              </w:rPr>
            </w:pPr>
            <w:r>
              <w:rPr>
                <w:b/>
                <w:sz w:val="30"/>
                <w:szCs w:val="30"/>
              </w:rPr>
              <w:t>CHEMICAL ANALYSIS</w:t>
            </w:r>
          </w:p>
        </w:tc>
        <w:tc>
          <w:tcPr>
            <w:tcW w:w="795" w:type="dxa"/>
            <w:tcBorders>
              <w:top w:val="single" w:sz="4" w:space="0" w:color="000000"/>
              <w:left w:val="single" w:sz="4" w:space="0" w:color="000000"/>
              <w:bottom w:val="single" w:sz="4" w:space="0" w:color="000000"/>
              <w:right w:val="single" w:sz="4" w:space="0" w:color="000000"/>
            </w:tcBorders>
          </w:tcPr>
          <w:p w14:paraId="2577DC62" w14:textId="77777777" w:rsidR="00A204A6" w:rsidRDefault="00A204A6">
            <w:pPr>
              <w:spacing w:line="276" w:lineRule="auto"/>
              <w:rPr>
                <w:sz w:val="30"/>
                <w:szCs w:val="30"/>
              </w:rPr>
            </w:pPr>
          </w:p>
        </w:tc>
        <w:tc>
          <w:tcPr>
            <w:tcW w:w="1110" w:type="dxa"/>
            <w:tcBorders>
              <w:top w:val="single" w:sz="4" w:space="0" w:color="000000"/>
              <w:left w:val="single" w:sz="4" w:space="0" w:color="000000"/>
              <w:bottom w:val="single" w:sz="4" w:space="0" w:color="000000"/>
              <w:right w:val="single" w:sz="4" w:space="0" w:color="000000"/>
            </w:tcBorders>
          </w:tcPr>
          <w:p w14:paraId="024E5141" w14:textId="77777777" w:rsidR="00A204A6" w:rsidRDefault="00A204A6">
            <w:pPr>
              <w:spacing w:line="276" w:lineRule="auto"/>
              <w:rPr>
                <w:sz w:val="30"/>
                <w:szCs w:val="30"/>
              </w:rPr>
            </w:pPr>
          </w:p>
        </w:tc>
      </w:tr>
      <w:tr w:rsidR="00A204A6" w14:paraId="478C6B3E" w14:textId="77777777">
        <w:trPr>
          <w:trHeight w:val="675"/>
        </w:trPr>
        <w:tc>
          <w:tcPr>
            <w:tcW w:w="1905" w:type="dxa"/>
            <w:tcBorders>
              <w:top w:val="single" w:sz="4" w:space="0" w:color="000000"/>
              <w:left w:val="single" w:sz="4" w:space="0" w:color="000000"/>
              <w:bottom w:val="single" w:sz="4" w:space="0" w:color="000000"/>
              <w:right w:val="single" w:sz="4" w:space="0" w:color="000000"/>
            </w:tcBorders>
          </w:tcPr>
          <w:p w14:paraId="57986668" w14:textId="77777777" w:rsidR="00A204A6" w:rsidRDefault="00B019C5">
            <w:pPr>
              <w:spacing w:line="276" w:lineRule="auto"/>
              <w:rPr>
                <w:sz w:val="30"/>
                <w:szCs w:val="30"/>
              </w:rPr>
            </w:pPr>
            <w:r>
              <w:rPr>
                <w:sz w:val="30"/>
                <w:szCs w:val="30"/>
              </w:rPr>
              <w:t>Acidity</w:t>
            </w:r>
          </w:p>
        </w:tc>
        <w:tc>
          <w:tcPr>
            <w:tcW w:w="795" w:type="dxa"/>
            <w:tcBorders>
              <w:top w:val="single" w:sz="4" w:space="0" w:color="000000"/>
              <w:left w:val="single" w:sz="4" w:space="0" w:color="000000"/>
              <w:bottom w:val="single" w:sz="4" w:space="0" w:color="000000"/>
              <w:right w:val="single" w:sz="4" w:space="0" w:color="000000"/>
            </w:tcBorders>
          </w:tcPr>
          <w:p w14:paraId="0C9D93E1" w14:textId="77777777"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14:paraId="143EC807" w14:textId="77777777" w:rsidR="00A204A6" w:rsidRDefault="00B019C5">
            <w:pPr>
              <w:spacing w:line="276" w:lineRule="auto"/>
              <w:rPr>
                <w:sz w:val="30"/>
                <w:szCs w:val="30"/>
              </w:rPr>
            </w:pPr>
            <w:r>
              <w:rPr>
                <w:sz w:val="30"/>
                <w:szCs w:val="30"/>
              </w:rPr>
              <w:t>-</w:t>
            </w:r>
          </w:p>
        </w:tc>
      </w:tr>
      <w:tr w:rsidR="00A204A6" w14:paraId="1FF36AA6" w14:textId="77777777">
        <w:trPr>
          <w:trHeight w:val="675"/>
        </w:trPr>
        <w:tc>
          <w:tcPr>
            <w:tcW w:w="1905" w:type="dxa"/>
            <w:tcBorders>
              <w:top w:val="single" w:sz="4" w:space="0" w:color="000000"/>
              <w:left w:val="single" w:sz="4" w:space="0" w:color="000000"/>
              <w:bottom w:val="single" w:sz="4" w:space="0" w:color="000000"/>
              <w:right w:val="single" w:sz="4" w:space="0" w:color="000000"/>
            </w:tcBorders>
          </w:tcPr>
          <w:p w14:paraId="70FAF3ED" w14:textId="77777777" w:rsidR="00A204A6" w:rsidRDefault="00B019C5">
            <w:pPr>
              <w:spacing w:line="276" w:lineRule="auto"/>
              <w:rPr>
                <w:sz w:val="30"/>
                <w:szCs w:val="30"/>
              </w:rPr>
            </w:pPr>
            <w:r>
              <w:rPr>
                <w:sz w:val="30"/>
                <w:szCs w:val="30"/>
              </w:rPr>
              <w:t>Alkalinity</w:t>
            </w:r>
          </w:p>
        </w:tc>
        <w:tc>
          <w:tcPr>
            <w:tcW w:w="795" w:type="dxa"/>
            <w:tcBorders>
              <w:top w:val="single" w:sz="4" w:space="0" w:color="000000"/>
              <w:left w:val="single" w:sz="4" w:space="0" w:color="000000"/>
              <w:bottom w:val="single" w:sz="4" w:space="0" w:color="000000"/>
              <w:right w:val="single" w:sz="4" w:space="0" w:color="000000"/>
            </w:tcBorders>
          </w:tcPr>
          <w:p w14:paraId="666CB319" w14:textId="77777777"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14:paraId="731FA46A" w14:textId="77777777" w:rsidR="00A204A6" w:rsidRDefault="00B019C5">
            <w:pPr>
              <w:spacing w:line="276" w:lineRule="auto"/>
              <w:rPr>
                <w:sz w:val="30"/>
                <w:szCs w:val="30"/>
              </w:rPr>
            </w:pPr>
            <w:r>
              <w:rPr>
                <w:sz w:val="30"/>
                <w:szCs w:val="30"/>
              </w:rPr>
              <w:t>-</w:t>
            </w:r>
          </w:p>
        </w:tc>
      </w:tr>
      <w:tr w:rsidR="00A204A6" w14:paraId="480CA15B" w14:textId="77777777">
        <w:trPr>
          <w:trHeight w:val="680"/>
        </w:trPr>
        <w:tc>
          <w:tcPr>
            <w:tcW w:w="1905" w:type="dxa"/>
            <w:tcBorders>
              <w:top w:val="single" w:sz="4" w:space="0" w:color="000000"/>
              <w:left w:val="single" w:sz="4" w:space="0" w:color="000000"/>
              <w:bottom w:val="single" w:sz="4" w:space="0" w:color="000000"/>
              <w:right w:val="single" w:sz="4" w:space="0" w:color="000000"/>
            </w:tcBorders>
          </w:tcPr>
          <w:p w14:paraId="584F2AC2" w14:textId="77777777" w:rsidR="00A204A6" w:rsidRDefault="00B019C5">
            <w:pPr>
              <w:spacing w:line="276" w:lineRule="auto"/>
              <w:rPr>
                <w:sz w:val="30"/>
                <w:szCs w:val="30"/>
              </w:rPr>
            </w:pPr>
            <w:r>
              <w:rPr>
                <w:sz w:val="30"/>
                <w:szCs w:val="30"/>
              </w:rPr>
              <w:t>Total solids</w:t>
            </w:r>
          </w:p>
        </w:tc>
        <w:tc>
          <w:tcPr>
            <w:tcW w:w="795" w:type="dxa"/>
            <w:tcBorders>
              <w:top w:val="single" w:sz="4" w:space="0" w:color="000000"/>
              <w:left w:val="single" w:sz="4" w:space="0" w:color="000000"/>
              <w:bottom w:val="single" w:sz="4" w:space="0" w:color="000000"/>
              <w:right w:val="single" w:sz="4" w:space="0" w:color="000000"/>
            </w:tcBorders>
          </w:tcPr>
          <w:p w14:paraId="7028471D" w14:textId="77777777"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14:paraId="543D204A" w14:textId="77777777" w:rsidR="00A204A6" w:rsidRDefault="00B019C5">
            <w:pPr>
              <w:spacing w:line="276" w:lineRule="auto"/>
              <w:rPr>
                <w:sz w:val="30"/>
                <w:szCs w:val="30"/>
              </w:rPr>
            </w:pPr>
            <w:r>
              <w:rPr>
                <w:sz w:val="30"/>
                <w:szCs w:val="30"/>
              </w:rPr>
              <w:t>500</w:t>
            </w:r>
          </w:p>
        </w:tc>
      </w:tr>
      <w:tr w:rsidR="00A204A6" w14:paraId="0BEBA8A7" w14:textId="77777777">
        <w:trPr>
          <w:trHeight w:val="675"/>
        </w:trPr>
        <w:tc>
          <w:tcPr>
            <w:tcW w:w="1905" w:type="dxa"/>
            <w:tcBorders>
              <w:top w:val="single" w:sz="4" w:space="0" w:color="000000"/>
              <w:left w:val="single" w:sz="4" w:space="0" w:color="000000"/>
              <w:bottom w:val="single" w:sz="4" w:space="0" w:color="000000"/>
              <w:right w:val="single" w:sz="4" w:space="0" w:color="000000"/>
            </w:tcBorders>
          </w:tcPr>
          <w:p w14:paraId="2796FE2C" w14:textId="77777777" w:rsidR="00A204A6" w:rsidRDefault="00B019C5">
            <w:pPr>
              <w:spacing w:line="276" w:lineRule="auto"/>
              <w:rPr>
                <w:sz w:val="30"/>
                <w:szCs w:val="30"/>
              </w:rPr>
            </w:pPr>
            <w:r>
              <w:rPr>
                <w:sz w:val="30"/>
                <w:szCs w:val="30"/>
              </w:rPr>
              <w:t xml:space="preserve">Suspended </w:t>
            </w:r>
            <w:r>
              <w:rPr>
                <w:sz w:val="30"/>
                <w:szCs w:val="30"/>
              </w:rPr>
              <w:lastRenderedPageBreak/>
              <w:t>solids</w:t>
            </w:r>
          </w:p>
        </w:tc>
        <w:tc>
          <w:tcPr>
            <w:tcW w:w="795" w:type="dxa"/>
            <w:tcBorders>
              <w:top w:val="single" w:sz="4" w:space="0" w:color="000000"/>
              <w:left w:val="single" w:sz="4" w:space="0" w:color="000000"/>
              <w:bottom w:val="single" w:sz="4" w:space="0" w:color="000000"/>
              <w:right w:val="single" w:sz="4" w:space="0" w:color="000000"/>
            </w:tcBorders>
          </w:tcPr>
          <w:p w14:paraId="66A196DA" w14:textId="77777777" w:rsidR="00A204A6" w:rsidRDefault="00B019C5">
            <w:pPr>
              <w:spacing w:line="276" w:lineRule="auto"/>
              <w:rPr>
                <w:sz w:val="30"/>
                <w:szCs w:val="30"/>
              </w:rPr>
            </w:pPr>
            <w:r>
              <w:rPr>
                <w:sz w:val="30"/>
                <w:szCs w:val="30"/>
              </w:rPr>
              <w:lastRenderedPageBreak/>
              <w:t>mg/l</w:t>
            </w:r>
          </w:p>
        </w:tc>
        <w:tc>
          <w:tcPr>
            <w:tcW w:w="1110" w:type="dxa"/>
            <w:tcBorders>
              <w:top w:val="single" w:sz="4" w:space="0" w:color="000000"/>
              <w:left w:val="single" w:sz="4" w:space="0" w:color="000000"/>
              <w:bottom w:val="single" w:sz="4" w:space="0" w:color="000000"/>
              <w:right w:val="single" w:sz="4" w:space="0" w:color="000000"/>
            </w:tcBorders>
          </w:tcPr>
          <w:p w14:paraId="6025243A" w14:textId="77777777" w:rsidR="00A204A6" w:rsidRDefault="00B019C5">
            <w:pPr>
              <w:spacing w:line="276" w:lineRule="auto"/>
              <w:rPr>
                <w:sz w:val="30"/>
                <w:szCs w:val="30"/>
              </w:rPr>
            </w:pPr>
            <w:r>
              <w:rPr>
                <w:sz w:val="30"/>
                <w:szCs w:val="30"/>
              </w:rPr>
              <w:t>-</w:t>
            </w:r>
          </w:p>
        </w:tc>
      </w:tr>
      <w:tr w:rsidR="00A204A6" w14:paraId="2FEE27E4" w14:textId="77777777">
        <w:trPr>
          <w:trHeight w:val="675"/>
        </w:trPr>
        <w:tc>
          <w:tcPr>
            <w:tcW w:w="1905" w:type="dxa"/>
            <w:tcBorders>
              <w:top w:val="single" w:sz="4" w:space="0" w:color="000000"/>
              <w:left w:val="single" w:sz="4" w:space="0" w:color="000000"/>
              <w:bottom w:val="single" w:sz="4" w:space="0" w:color="000000"/>
              <w:right w:val="single" w:sz="4" w:space="0" w:color="000000"/>
            </w:tcBorders>
          </w:tcPr>
          <w:p w14:paraId="6AB1D180" w14:textId="77777777" w:rsidR="00A204A6" w:rsidRDefault="00B019C5">
            <w:pPr>
              <w:spacing w:line="276" w:lineRule="auto"/>
              <w:rPr>
                <w:sz w:val="30"/>
                <w:szCs w:val="30"/>
              </w:rPr>
            </w:pPr>
            <w:r>
              <w:rPr>
                <w:sz w:val="30"/>
                <w:szCs w:val="30"/>
              </w:rPr>
              <w:t>Dissolved solids</w:t>
            </w:r>
          </w:p>
        </w:tc>
        <w:tc>
          <w:tcPr>
            <w:tcW w:w="795" w:type="dxa"/>
            <w:tcBorders>
              <w:top w:val="single" w:sz="4" w:space="0" w:color="000000"/>
              <w:left w:val="single" w:sz="4" w:space="0" w:color="000000"/>
              <w:bottom w:val="single" w:sz="4" w:space="0" w:color="000000"/>
              <w:right w:val="single" w:sz="4" w:space="0" w:color="000000"/>
            </w:tcBorders>
          </w:tcPr>
          <w:p w14:paraId="42BF1C9A" w14:textId="77777777"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14:paraId="38B91883" w14:textId="77777777" w:rsidR="00A204A6" w:rsidRDefault="00B019C5">
            <w:pPr>
              <w:spacing w:line="276" w:lineRule="auto"/>
              <w:rPr>
                <w:sz w:val="30"/>
                <w:szCs w:val="30"/>
              </w:rPr>
            </w:pPr>
            <w:r>
              <w:rPr>
                <w:sz w:val="30"/>
                <w:szCs w:val="30"/>
              </w:rPr>
              <w:t>500</w:t>
            </w:r>
          </w:p>
        </w:tc>
      </w:tr>
      <w:tr w:rsidR="00A204A6" w14:paraId="107BFEAF" w14:textId="77777777">
        <w:trPr>
          <w:trHeight w:val="674"/>
        </w:trPr>
        <w:tc>
          <w:tcPr>
            <w:tcW w:w="1905" w:type="dxa"/>
            <w:tcBorders>
              <w:top w:val="single" w:sz="4" w:space="0" w:color="000000"/>
              <w:left w:val="single" w:sz="4" w:space="0" w:color="000000"/>
              <w:bottom w:val="single" w:sz="4" w:space="0" w:color="000000"/>
              <w:right w:val="single" w:sz="4" w:space="0" w:color="000000"/>
            </w:tcBorders>
          </w:tcPr>
          <w:p w14:paraId="5E7D288C" w14:textId="77777777" w:rsidR="00A204A6" w:rsidRDefault="00B019C5">
            <w:pPr>
              <w:spacing w:line="276" w:lineRule="auto"/>
              <w:rPr>
                <w:sz w:val="30"/>
                <w:szCs w:val="30"/>
              </w:rPr>
            </w:pPr>
            <w:r>
              <w:rPr>
                <w:sz w:val="30"/>
                <w:szCs w:val="30"/>
              </w:rPr>
              <w:t>Calcium</w:t>
            </w:r>
          </w:p>
        </w:tc>
        <w:tc>
          <w:tcPr>
            <w:tcW w:w="795" w:type="dxa"/>
            <w:tcBorders>
              <w:top w:val="single" w:sz="4" w:space="0" w:color="000000"/>
              <w:left w:val="single" w:sz="4" w:space="0" w:color="000000"/>
              <w:bottom w:val="single" w:sz="4" w:space="0" w:color="000000"/>
              <w:right w:val="single" w:sz="4" w:space="0" w:color="000000"/>
            </w:tcBorders>
          </w:tcPr>
          <w:p w14:paraId="02897115" w14:textId="77777777"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14:paraId="6DC3ED85" w14:textId="77777777" w:rsidR="00A204A6" w:rsidRDefault="00B019C5">
            <w:pPr>
              <w:spacing w:line="276" w:lineRule="auto"/>
              <w:rPr>
                <w:sz w:val="30"/>
                <w:szCs w:val="30"/>
              </w:rPr>
            </w:pPr>
            <w:r>
              <w:rPr>
                <w:sz w:val="30"/>
                <w:szCs w:val="30"/>
              </w:rPr>
              <w:t>75</w:t>
            </w:r>
          </w:p>
        </w:tc>
      </w:tr>
      <w:tr w:rsidR="00A204A6" w14:paraId="0E239DBB" w14:textId="77777777">
        <w:trPr>
          <w:trHeight w:val="675"/>
        </w:trPr>
        <w:tc>
          <w:tcPr>
            <w:tcW w:w="1905" w:type="dxa"/>
            <w:tcBorders>
              <w:top w:val="single" w:sz="4" w:space="0" w:color="000000"/>
              <w:left w:val="single" w:sz="4" w:space="0" w:color="000000"/>
              <w:bottom w:val="single" w:sz="4" w:space="0" w:color="000000"/>
              <w:right w:val="single" w:sz="4" w:space="0" w:color="000000"/>
            </w:tcBorders>
          </w:tcPr>
          <w:p w14:paraId="7FE63140" w14:textId="77777777" w:rsidR="00A204A6" w:rsidRDefault="00B019C5">
            <w:pPr>
              <w:spacing w:line="276" w:lineRule="auto"/>
              <w:rPr>
                <w:sz w:val="30"/>
                <w:szCs w:val="30"/>
              </w:rPr>
            </w:pPr>
            <w:r>
              <w:rPr>
                <w:sz w:val="30"/>
                <w:szCs w:val="30"/>
              </w:rPr>
              <w:t>Sodium</w:t>
            </w:r>
          </w:p>
        </w:tc>
        <w:tc>
          <w:tcPr>
            <w:tcW w:w="795" w:type="dxa"/>
            <w:tcBorders>
              <w:top w:val="single" w:sz="4" w:space="0" w:color="000000"/>
              <w:left w:val="single" w:sz="4" w:space="0" w:color="000000"/>
              <w:bottom w:val="single" w:sz="4" w:space="0" w:color="000000"/>
              <w:right w:val="single" w:sz="4" w:space="0" w:color="000000"/>
            </w:tcBorders>
          </w:tcPr>
          <w:p w14:paraId="3CFC4E80" w14:textId="77777777"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14:paraId="365C4DDB" w14:textId="77777777" w:rsidR="00A204A6" w:rsidRDefault="00B019C5">
            <w:pPr>
              <w:spacing w:line="276" w:lineRule="auto"/>
              <w:rPr>
                <w:sz w:val="30"/>
                <w:szCs w:val="30"/>
              </w:rPr>
            </w:pPr>
            <w:r>
              <w:rPr>
                <w:sz w:val="30"/>
                <w:szCs w:val="30"/>
              </w:rPr>
              <w:t>Not ≥ 5</w:t>
            </w:r>
          </w:p>
        </w:tc>
      </w:tr>
      <w:tr w:rsidR="00A204A6" w14:paraId="0467B022" w14:textId="77777777">
        <w:trPr>
          <w:trHeight w:val="675"/>
        </w:trPr>
        <w:tc>
          <w:tcPr>
            <w:tcW w:w="1905" w:type="dxa"/>
            <w:tcBorders>
              <w:top w:val="single" w:sz="4" w:space="0" w:color="000000"/>
              <w:left w:val="single" w:sz="4" w:space="0" w:color="000000"/>
              <w:bottom w:val="single" w:sz="4" w:space="0" w:color="000000"/>
              <w:right w:val="single" w:sz="4" w:space="0" w:color="000000"/>
            </w:tcBorders>
          </w:tcPr>
          <w:p w14:paraId="0766DA3E" w14:textId="77777777" w:rsidR="00A204A6" w:rsidRDefault="00B019C5">
            <w:pPr>
              <w:spacing w:line="276" w:lineRule="auto"/>
              <w:rPr>
                <w:sz w:val="30"/>
                <w:szCs w:val="30"/>
              </w:rPr>
            </w:pPr>
            <w:r>
              <w:rPr>
                <w:sz w:val="30"/>
                <w:szCs w:val="30"/>
              </w:rPr>
              <w:t>Copper</w:t>
            </w:r>
          </w:p>
        </w:tc>
        <w:tc>
          <w:tcPr>
            <w:tcW w:w="795" w:type="dxa"/>
            <w:tcBorders>
              <w:top w:val="single" w:sz="4" w:space="0" w:color="000000"/>
              <w:left w:val="single" w:sz="4" w:space="0" w:color="000000"/>
              <w:bottom w:val="single" w:sz="4" w:space="0" w:color="000000"/>
              <w:right w:val="single" w:sz="4" w:space="0" w:color="000000"/>
            </w:tcBorders>
          </w:tcPr>
          <w:p w14:paraId="0FCF1EB2" w14:textId="77777777"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14:paraId="17D93F8D" w14:textId="77777777" w:rsidR="00A204A6" w:rsidRDefault="00B019C5">
            <w:pPr>
              <w:spacing w:line="276" w:lineRule="auto"/>
              <w:rPr>
                <w:sz w:val="30"/>
                <w:szCs w:val="30"/>
              </w:rPr>
            </w:pPr>
            <w:r>
              <w:rPr>
                <w:sz w:val="30"/>
                <w:szCs w:val="30"/>
              </w:rPr>
              <w:t>1.3</w:t>
            </w:r>
          </w:p>
        </w:tc>
      </w:tr>
      <w:tr w:rsidR="00A204A6" w14:paraId="6E555490" w14:textId="77777777">
        <w:trPr>
          <w:trHeight w:val="680"/>
        </w:trPr>
        <w:tc>
          <w:tcPr>
            <w:tcW w:w="1905" w:type="dxa"/>
            <w:tcBorders>
              <w:top w:val="single" w:sz="4" w:space="0" w:color="000000"/>
              <w:left w:val="single" w:sz="4" w:space="0" w:color="000000"/>
              <w:bottom w:val="single" w:sz="4" w:space="0" w:color="000000"/>
              <w:right w:val="single" w:sz="4" w:space="0" w:color="000000"/>
            </w:tcBorders>
          </w:tcPr>
          <w:p w14:paraId="18DCCCC4" w14:textId="77777777" w:rsidR="00A204A6" w:rsidRDefault="00B019C5">
            <w:pPr>
              <w:spacing w:line="276" w:lineRule="auto"/>
              <w:rPr>
                <w:sz w:val="30"/>
                <w:szCs w:val="30"/>
              </w:rPr>
            </w:pPr>
            <w:r>
              <w:rPr>
                <w:sz w:val="30"/>
                <w:szCs w:val="30"/>
              </w:rPr>
              <w:t>Iron</w:t>
            </w:r>
          </w:p>
        </w:tc>
        <w:tc>
          <w:tcPr>
            <w:tcW w:w="795" w:type="dxa"/>
            <w:tcBorders>
              <w:top w:val="single" w:sz="4" w:space="0" w:color="000000"/>
              <w:left w:val="single" w:sz="4" w:space="0" w:color="000000"/>
              <w:bottom w:val="single" w:sz="4" w:space="0" w:color="000000"/>
              <w:right w:val="single" w:sz="4" w:space="0" w:color="000000"/>
            </w:tcBorders>
          </w:tcPr>
          <w:p w14:paraId="69A82875" w14:textId="77777777"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14:paraId="7325059D" w14:textId="77777777" w:rsidR="00A204A6" w:rsidRDefault="00B019C5">
            <w:pPr>
              <w:spacing w:line="276" w:lineRule="auto"/>
              <w:rPr>
                <w:sz w:val="30"/>
                <w:szCs w:val="30"/>
              </w:rPr>
            </w:pPr>
            <w:r>
              <w:rPr>
                <w:sz w:val="30"/>
                <w:szCs w:val="30"/>
              </w:rPr>
              <w:t>0.3</w:t>
            </w:r>
          </w:p>
        </w:tc>
      </w:tr>
      <w:tr w:rsidR="00A204A6" w14:paraId="18B7B4B7" w14:textId="77777777">
        <w:trPr>
          <w:trHeight w:val="675"/>
        </w:trPr>
        <w:tc>
          <w:tcPr>
            <w:tcW w:w="1905" w:type="dxa"/>
            <w:tcBorders>
              <w:top w:val="single" w:sz="4" w:space="0" w:color="000000"/>
              <w:left w:val="single" w:sz="4" w:space="0" w:color="000000"/>
              <w:bottom w:val="single" w:sz="4" w:space="0" w:color="000000"/>
              <w:right w:val="single" w:sz="4" w:space="0" w:color="000000"/>
            </w:tcBorders>
          </w:tcPr>
          <w:p w14:paraId="5A9A1451" w14:textId="77777777" w:rsidR="00A204A6" w:rsidRDefault="00B019C5">
            <w:pPr>
              <w:spacing w:line="276" w:lineRule="auto"/>
              <w:rPr>
                <w:sz w:val="30"/>
                <w:szCs w:val="30"/>
              </w:rPr>
            </w:pPr>
            <w:r>
              <w:rPr>
                <w:sz w:val="30"/>
                <w:szCs w:val="30"/>
              </w:rPr>
              <w:t>Manganese</w:t>
            </w:r>
          </w:p>
        </w:tc>
        <w:tc>
          <w:tcPr>
            <w:tcW w:w="795" w:type="dxa"/>
            <w:tcBorders>
              <w:top w:val="single" w:sz="4" w:space="0" w:color="000000"/>
              <w:left w:val="single" w:sz="4" w:space="0" w:color="000000"/>
              <w:bottom w:val="single" w:sz="4" w:space="0" w:color="000000"/>
              <w:right w:val="single" w:sz="4" w:space="0" w:color="000000"/>
            </w:tcBorders>
          </w:tcPr>
          <w:p w14:paraId="640A58F1" w14:textId="77777777"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14:paraId="7C02F681" w14:textId="77777777" w:rsidR="00A204A6" w:rsidRDefault="00B019C5">
            <w:pPr>
              <w:spacing w:line="276" w:lineRule="auto"/>
              <w:rPr>
                <w:sz w:val="30"/>
                <w:szCs w:val="30"/>
              </w:rPr>
            </w:pPr>
            <w:r>
              <w:rPr>
                <w:sz w:val="30"/>
                <w:szCs w:val="30"/>
              </w:rPr>
              <w:t>0.1-0.5</w:t>
            </w:r>
          </w:p>
        </w:tc>
      </w:tr>
    </w:tbl>
    <w:p w14:paraId="5A9CA213" w14:textId="77777777" w:rsidR="00A204A6" w:rsidRDefault="00B019C5">
      <w:pPr>
        <w:spacing w:line="276" w:lineRule="auto"/>
        <w:rPr>
          <w:sz w:val="30"/>
          <w:szCs w:val="30"/>
        </w:rPr>
      </w:pPr>
      <w:r>
        <w:rPr>
          <w:sz w:val="30"/>
          <w:szCs w:val="30"/>
        </w:rPr>
        <w:br/>
      </w:r>
      <w:r>
        <w:rPr>
          <w:sz w:val="30"/>
          <w:szCs w:val="30"/>
        </w:rPr>
        <w:br/>
      </w:r>
    </w:p>
    <w:tbl>
      <w:tblPr>
        <w:tblStyle w:val="a4"/>
        <w:tblW w:w="3375" w:type="dxa"/>
        <w:tblInd w:w="15" w:type="dxa"/>
        <w:tblLayout w:type="fixed"/>
        <w:tblLook w:val="0400" w:firstRow="0" w:lastRow="0" w:firstColumn="0" w:lastColumn="0" w:noHBand="0" w:noVBand="1"/>
      </w:tblPr>
      <w:tblGrid>
        <w:gridCol w:w="1560"/>
        <w:gridCol w:w="840"/>
        <w:gridCol w:w="975"/>
      </w:tblGrid>
      <w:tr w:rsidR="00A204A6" w14:paraId="6CE5CF33" w14:textId="77777777">
        <w:trPr>
          <w:trHeight w:val="675"/>
        </w:trPr>
        <w:tc>
          <w:tcPr>
            <w:tcW w:w="1560" w:type="dxa"/>
            <w:tcBorders>
              <w:top w:val="single" w:sz="4" w:space="0" w:color="000000"/>
              <w:left w:val="single" w:sz="4" w:space="0" w:color="000000"/>
              <w:bottom w:val="single" w:sz="4" w:space="0" w:color="000000"/>
              <w:right w:val="single" w:sz="4" w:space="0" w:color="000000"/>
            </w:tcBorders>
          </w:tcPr>
          <w:p w14:paraId="4602ABB0" w14:textId="77777777" w:rsidR="00A204A6" w:rsidRDefault="00B019C5">
            <w:pPr>
              <w:spacing w:line="276" w:lineRule="auto"/>
              <w:rPr>
                <w:sz w:val="30"/>
                <w:szCs w:val="30"/>
              </w:rPr>
            </w:pPr>
            <w:r>
              <w:rPr>
                <w:sz w:val="30"/>
                <w:szCs w:val="30"/>
              </w:rPr>
              <w:t>Lead</w:t>
            </w:r>
          </w:p>
        </w:tc>
        <w:tc>
          <w:tcPr>
            <w:tcW w:w="840" w:type="dxa"/>
            <w:tcBorders>
              <w:top w:val="single" w:sz="4" w:space="0" w:color="000000"/>
              <w:left w:val="single" w:sz="4" w:space="0" w:color="000000"/>
              <w:bottom w:val="single" w:sz="4" w:space="0" w:color="000000"/>
              <w:right w:val="single" w:sz="4" w:space="0" w:color="000000"/>
            </w:tcBorders>
          </w:tcPr>
          <w:p w14:paraId="6F815148"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4F1828E6" w14:textId="77777777" w:rsidR="00A204A6" w:rsidRDefault="00B019C5">
            <w:pPr>
              <w:spacing w:line="276" w:lineRule="auto"/>
              <w:rPr>
                <w:sz w:val="30"/>
                <w:szCs w:val="30"/>
              </w:rPr>
            </w:pPr>
            <w:r>
              <w:rPr>
                <w:sz w:val="30"/>
                <w:szCs w:val="30"/>
              </w:rPr>
              <w:t>0.01</w:t>
            </w:r>
          </w:p>
        </w:tc>
      </w:tr>
      <w:tr w:rsidR="00A204A6" w14:paraId="30ACD6C1" w14:textId="77777777">
        <w:trPr>
          <w:trHeight w:val="675"/>
        </w:trPr>
        <w:tc>
          <w:tcPr>
            <w:tcW w:w="1560" w:type="dxa"/>
            <w:tcBorders>
              <w:top w:val="single" w:sz="4" w:space="0" w:color="000000"/>
              <w:left w:val="single" w:sz="4" w:space="0" w:color="000000"/>
              <w:bottom w:val="single" w:sz="4" w:space="0" w:color="000000"/>
              <w:right w:val="single" w:sz="4" w:space="0" w:color="000000"/>
            </w:tcBorders>
          </w:tcPr>
          <w:p w14:paraId="474ADAF4" w14:textId="77777777" w:rsidR="00A204A6" w:rsidRDefault="00B019C5">
            <w:pPr>
              <w:spacing w:line="276" w:lineRule="auto"/>
              <w:rPr>
                <w:sz w:val="30"/>
                <w:szCs w:val="30"/>
              </w:rPr>
            </w:pPr>
            <w:r>
              <w:rPr>
                <w:sz w:val="30"/>
                <w:szCs w:val="30"/>
              </w:rPr>
              <w:t>Chloride</w:t>
            </w:r>
          </w:p>
        </w:tc>
        <w:tc>
          <w:tcPr>
            <w:tcW w:w="840" w:type="dxa"/>
            <w:tcBorders>
              <w:top w:val="single" w:sz="4" w:space="0" w:color="000000"/>
              <w:left w:val="single" w:sz="4" w:space="0" w:color="000000"/>
              <w:bottom w:val="single" w:sz="4" w:space="0" w:color="000000"/>
              <w:right w:val="single" w:sz="4" w:space="0" w:color="000000"/>
            </w:tcBorders>
          </w:tcPr>
          <w:p w14:paraId="1DBE8D32"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323B86BD" w14:textId="77777777" w:rsidR="00A204A6" w:rsidRDefault="00B019C5">
            <w:pPr>
              <w:spacing w:line="276" w:lineRule="auto"/>
              <w:rPr>
                <w:sz w:val="30"/>
                <w:szCs w:val="30"/>
              </w:rPr>
            </w:pPr>
            <w:r>
              <w:rPr>
                <w:sz w:val="30"/>
                <w:szCs w:val="30"/>
              </w:rPr>
              <w:t>250</w:t>
            </w:r>
          </w:p>
        </w:tc>
      </w:tr>
      <w:tr w:rsidR="00A204A6" w14:paraId="2DF5009F" w14:textId="77777777">
        <w:trPr>
          <w:trHeight w:val="680"/>
        </w:trPr>
        <w:tc>
          <w:tcPr>
            <w:tcW w:w="1560" w:type="dxa"/>
            <w:tcBorders>
              <w:top w:val="single" w:sz="4" w:space="0" w:color="000000"/>
              <w:left w:val="single" w:sz="4" w:space="0" w:color="000000"/>
              <w:bottom w:val="single" w:sz="4" w:space="0" w:color="000000"/>
              <w:right w:val="single" w:sz="4" w:space="0" w:color="000000"/>
            </w:tcBorders>
          </w:tcPr>
          <w:p w14:paraId="71B778A3" w14:textId="77777777" w:rsidR="00A204A6" w:rsidRDefault="00B019C5">
            <w:pPr>
              <w:spacing w:line="276" w:lineRule="auto"/>
              <w:rPr>
                <w:sz w:val="30"/>
                <w:szCs w:val="30"/>
              </w:rPr>
            </w:pPr>
            <w:r>
              <w:rPr>
                <w:sz w:val="30"/>
                <w:szCs w:val="30"/>
              </w:rPr>
              <w:t>Nitrate</w:t>
            </w:r>
          </w:p>
        </w:tc>
        <w:tc>
          <w:tcPr>
            <w:tcW w:w="840" w:type="dxa"/>
            <w:tcBorders>
              <w:top w:val="single" w:sz="4" w:space="0" w:color="000000"/>
              <w:left w:val="single" w:sz="4" w:space="0" w:color="000000"/>
              <w:bottom w:val="single" w:sz="4" w:space="0" w:color="000000"/>
              <w:right w:val="single" w:sz="4" w:space="0" w:color="000000"/>
            </w:tcBorders>
          </w:tcPr>
          <w:p w14:paraId="269BECD8"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46D9D609" w14:textId="77777777" w:rsidR="00A204A6" w:rsidRDefault="00B019C5">
            <w:pPr>
              <w:spacing w:line="276" w:lineRule="auto"/>
              <w:rPr>
                <w:sz w:val="30"/>
                <w:szCs w:val="30"/>
              </w:rPr>
            </w:pPr>
            <w:r>
              <w:rPr>
                <w:sz w:val="30"/>
                <w:szCs w:val="30"/>
              </w:rPr>
              <w:t>0.5</w:t>
            </w:r>
          </w:p>
        </w:tc>
      </w:tr>
      <w:tr w:rsidR="00A204A6" w14:paraId="5FDD8FF0" w14:textId="77777777">
        <w:trPr>
          <w:trHeight w:val="675"/>
        </w:trPr>
        <w:tc>
          <w:tcPr>
            <w:tcW w:w="1560" w:type="dxa"/>
            <w:tcBorders>
              <w:top w:val="single" w:sz="4" w:space="0" w:color="000000"/>
              <w:left w:val="single" w:sz="4" w:space="0" w:color="000000"/>
              <w:bottom w:val="single" w:sz="4" w:space="0" w:color="000000"/>
              <w:right w:val="single" w:sz="4" w:space="0" w:color="000000"/>
            </w:tcBorders>
          </w:tcPr>
          <w:p w14:paraId="2B259613" w14:textId="77777777" w:rsidR="00A204A6" w:rsidRDefault="00B019C5">
            <w:pPr>
              <w:spacing w:line="276" w:lineRule="auto"/>
              <w:rPr>
                <w:sz w:val="30"/>
                <w:szCs w:val="30"/>
              </w:rPr>
            </w:pPr>
            <w:r>
              <w:rPr>
                <w:sz w:val="30"/>
                <w:szCs w:val="30"/>
              </w:rPr>
              <w:t>Zinc</w:t>
            </w:r>
          </w:p>
        </w:tc>
        <w:tc>
          <w:tcPr>
            <w:tcW w:w="840" w:type="dxa"/>
            <w:tcBorders>
              <w:top w:val="single" w:sz="4" w:space="0" w:color="000000"/>
              <w:left w:val="single" w:sz="4" w:space="0" w:color="000000"/>
              <w:bottom w:val="single" w:sz="4" w:space="0" w:color="000000"/>
              <w:right w:val="single" w:sz="4" w:space="0" w:color="000000"/>
            </w:tcBorders>
          </w:tcPr>
          <w:p w14:paraId="5BFB2739"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4D1CAB1F" w14:textId="77777777" w:rsidR="00A204A6" w:rsidRDefault="00B019C5">
            <w:pPr>
              <w:spacing w:line="276" w:lineRule="auto"/>
              <w:rPr>
                <w:sz w:val="30"/>
                <w:szCs w:val="30"/>
              </w:rPr>
            </w:pPr>
            <w:r>
              <w:rPr>
                <w:sz w:val="30"/>
                <w:szCs w:val="30"/>
              </w:rPr>
              <w:t>-</w:t>
            </w:r>
          </w:p>
        </w:tc>
      </w:tr>
      <w:tr w:rsidR="00A204A6" w14:paraId="6A5FD72F" w14:textId="77777777">
        <w:trPr>
          <w:trHeight w:val="675"/>
        </w:trPr>
        <w:tc>
          <w:tcPr>
            <w:tcW w:w="1560" w:type="dxa"/>
            <w:tcBorders>
              <w:top w:val="single" w:sz="4" w:space="0" w:color="000000"/>
              <w:left w:val="single" w:sz="4" w:space="0" w:color="000000"/>
              <w:bottom w:val="single" w:sz="4" w:space="0" w:color="000000"/>
              <w:right w:val="single" w:sz="4" w:space="0" w:color="000000"/>
            </w:tcBorders>
          </w:tcPr>
          <w:p w14:paraId="51E7D58F" w14:textId="77777777" w:rsidR="00A204A6" w:rsidRDefault="00B019C5">
            <w:pPr>
              <w:spacing w:line="276" w:lineRule="auto"/>
              <w:rPr>
                <w:sz w:val="30"/>
                <w:szCs w:val="30"/>
              </w:rPr>
            </w:pPr>
            <w:r>
              <w:rPr>
                <w:sz w:val="30"/>
                <w:szCs w:val="30"/>
              </w:rPr>
              <w:t>Magnesium</w:t>
            </w:r>
          </w:p>
        </w:tc>
        <w:tc>
          <w:tcPr>
            <w:tcW w:w="840" w:type="dxa"/>
            <w:tcBorders>
              <w:top w:val="single" w:sz="4" w:space="0" w:color="000000"/>
              <w:left w:val="single" w:sz="4" w:space="0" w:color="000000"/>
              <w:bottom w:val="single" w:sz="4" w:space="0" w:color="000000"/>
              <w:right w:val="single" w:sz="4" w:space="0" w:color="000000"/>
            </w:tcBorders>
          </w:tcPr>
          <w:p w14:paraId="45F8B3F4"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711C6BC8" w14:textId="77777777" w:rsidR="00A204A6" w:rsidRDefault="00B019C5">
            <w:pPr>
              <w:spacing w:line="276" w:lineRule="auto"/>
              <w:rPr>
                <w:sz w:val="30"/>
                <w:szCs w:val="30"/>
              </w:rPr>
            </w:pPr>
            <w:r>
              <w:rPr>
                <w:sz w:val="30"/>
                <w:szCs w:val="30"/>
              </w:rPr>
              <w:t>Not&gt;30</w:t>
            </w:r>
          </w:p>
        </w:tc>
      </w:tr>
      <w:tr w:rsidR="00A204A6" w14:paraId="5CE3DB22" w14:textId="77777777">
        <w:trPr>
          <w:trHeight w:val="675"/>
        </w:trPr>
        <w:tc>
          <w:tcPr>
            <w:tcW w:w="1560" w:type="dxa"/>
            <w:tcBorders>
              <w:top w:val="single" w:sz="4" w:space="0" w:color="000000"/>
              <w:left w:val="single" w:sz="4" w:space="0" w:color="000000"/>
              <w:bottom w:val="single" w:sz="4" w:space="0" w:color="000000"/>
              <w:right w:val="single" w:sz="4" w:space="0" w:color="000000"/>
            </w:tcBorders>
          </w:tcPr>
          <w:p w14:paraId="79CF05E8" w14:textId="77777777" w:rsidR="00A204A6" w:rsidRDefault="00B019C5">
            <w:pPr>
              <w:spacing w:line="276" w:lineRule="auto"/>
              <w:rPr>
                <w:sz w:val="30"/>
                <w:szCs w:val="30"/>
              </w:rPr>
            </w:pPr>
            <w:r>
              <w:rPr>
                <w:sz w:val="30"/>
                <w:szCs w:val="30"/>
              </w:rPr>
              <w:t>Dissolved oxygen</w:t>
            </w:r>
          </w:p>
        </w:tc>
        <w:tc>
          <w:tcPr>
            <w:tcW w:w="840" w:type="dxa"/>
            <w:tcBorders>
              <w:top w:val="single" w:sz="4" w:space="0" w:color="000000"/>
              <w:left w:val="single" w:sz="4" w:space="0" w:color="000000"/>
              <w:bottom w:val="single" w:sz="4" w:space="0" w:color="000000"/>
              <w:right w:val="single" w:sz="4" w:space="0" w:color="000000"/>
            </w:tcBorders>
          </w:tcPr>
          <w:p w14:paraId="16227B56"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43E25501" w14:textId="77777777" w:rsidR="00A204A6" w:rsidRDefault="00B019C5">
            <w:pPr>
              <w:spacing w:line="276" w:lineRule="auto"/>
              <w:rPr>
                <w:sz w:val="30"/>
                <w:szCs w:val="30"/>
              </w:rPr>
            </w:pPr>
            <w:r>
              <w:rPr>
                <w:sz w:val="30"/>
                <w:szCs w:val="30"/>
              </w:rPr>
              <w:t>-</w:t>
            </w:r>
          </w:p>
        </w:tc>
      </w:tr>
      <w:tr w:rsidR="00A204A6" w14:paraId="2D96F144" w14:textId="77777777">
        <w:trPr>
          <w:trHeight w:val="675"/>
        </w:trPr>
        <w:tc>
          <w:tcPr>
            <w:tcW w:w="1560" w:type="dxa"/>
            <w:tcBorders>
              <w:top w:val="single" w:sz="4" w:space="0" w:color="000000"/>
              <w:left w:val="single" w:sz="4" w:space="0" w:color="000000"/>
              <w:bottom w:val="single" w:sz="4" w:space="0" w:color="000000"/>
              <w:right w:val="single" w:sz="4" w:space="0" w:color="000000"/>
            </w:tcBorders>
          </w:tcPr>
          <w:p w14:paraId="2C5A840A" w14:textId="77777777" w:rsidR="00A204A6" w:rsidRDefault="00B019C5">
            <w:pPr>
              <w:spacing w:line="276" w:lineRule="auto"/>
              <w:rPr>
                <w:sz w:val="30"/>
                <w:szCs w:val="30"/>
              </w:rPr>
            </w:pPr>
            <w:r>
              <w:rPr>
                <w:sz w:val="30"/>
                <w:szCs w:val="30"/>
              </w:rPr>
              <w:t>C.O.D</w:t>
            </w:r>
          </w:p>
        </w:tc>
        <w:tc>
          <w:tcPr>
            <w:tcW w:w="840" w:type="dxa"/>
            <w:tcBorders>
              <w:top w:val="single" w:sz="4" w:space="0" w:color="000000"/>
              <w:left w:val="single" w:sz="4" w:space="0" w:color="000000"/>
              <w:bottom w:val="single" w:sz="4" w:space="0" w:color="000000"/>
              <w:right w:val="single" w:sz="4" w:space="0" w:color="000000"/>
            </w:tcBorders>
          </w:tcPr>
          <w:p w14:paraId="2788418F" w14:textId="77777777"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14:paraId="3147E131" w14:textId="77777777" w:rsidR="00A204A6" w:rsidRDefault="00B019C5">
            <w:pPr>
              <w:spacing w:line="276" w:lineRule="auto"/>
              <w:rPr>
                <w:sz w:val="30"/>
                <w:szCs w:val="30"/>
              </w:rPr>
            </w:pPr>
            <w:r>
              <w:rPr>
                <w:sz w:val="30"/>
                <w:szCs w:val="30"/>
              </w:rPr>
              <w:t>-</w:t>
            </w:r>
          </w:p>
        </w:tc>
      </w:tr>
    </w:tbl>
    <w:p w14:paraId="12B276BA" w14:textId="77777777" w:rsidR="00A204A6" w:rsidRDefault="00B019C5">
      <w:pPr>
        <w:spacing w:line="276" w:lineRule="auto"/>
        <w:rPr>
          <w:sz w:val="30"/>
          <w:szCs w:val="30"/>
        </w:rPr>
      </w:pPr>
      <w:r>
        <w:rPr>
          <w:sz w:val="30"/>
          <w:szCs w:val="30"/>
        </w:rPr>
        <w:br/>
      </w:r>
    </w:p>
    <w:p w14:paraId="638179D0" w14:textId="77777777" w:rsidR="00A204A6" w:rsidRDefault="00A204A6">
      <w:pPr>
        <w:pBdr>
          <w:top w:val="nil"/>
          <w:left w:val="nil"/>
          <w:bottom w:val="nil"/>
          <w:right w:val="nil"/>
          <w:between w:val="nil"/>
        </w:pBdr>
        <w:spacing w:line="276" w:lineRule="auto"/>
        <w:rPr>
          <w:b/>
          <w:sz w:val="30"/>
          <w:szCs w:val="30"/>
        </w:rPr>
      </w:pPr>
    </w:p>
    <w:p w14:paraId="792AFBE6" w14:textId="77777777" w:rsidR="00A204A6" w:rsidRDefault="00A204A6">
      <w:pPr>
        <w:pBdr>
          <w:top w:val="nil"/>
          <w:left w:val="nil"/>
          <w:bottom w:val="nil"/>
          <w:right w:val="nil"/>
          <w:between w:val="nil"/>
        </w:pBdr>
        <w:spacing w:line="276" w:lineRule="auto"/>
        <w:rPr>
          <w:b/>
          <w:sz w:val="30"/>
          <w:szCs w:val="30"/>
        </w:rPr>
      </w:pPr>
    </w:p>
    <w:p w14:paraId="010E9082" w14:textId="77777777" w:rsidR="00A204A6" w:rsidRDefault="00A204A6">
      <w:pPr>
        <w:pBdr>
          <w:top w:val="nil"/>
          <w:left w:val="nil"/>
          <w:bottom w:val="nil"/>
          <w:right w:val="nil"/>
          <w:between w:val="nil"/>
        </w:pBdr>
        <w:spacing w:line="276" w:lineRule="auto"/>
        <w:rPr>
          <w:b/>
          <w:sz w:val="30"/>
          <w:szCs w:val="30"/>
        </w:rPr>
      </w:pPr>
    </w:p>
    <w:p w14:paraId="26CA78B6" w14:textId="77777777" w:rsidR="00A204A6" w:rsidRDefault="00A204A6">
      <w:pPr>
        <w:pBdr>
          <w:top w:val="nil"/>
          <w:left w:val="nil"/>
          <w:bottom w:val="nil"/>
          <w:right w:val="nil"/>
          <w:between w:val="nil"/>
        </w:pBdr>
        <w:spacing w:line="276" w:lineRule="auto"/>
        <w:rPr>
          <w:b/>
          <w:sz w:val="30"/>
          <w:szCs w:val="30"/>
        </w:rPr>
      </w:pPr>
    </w:p>
    <w:p w14:paraId="40859B69" w14:textId="77777777" w:rsidR="00A204A6" w:rsidRDefault="00A204A6">
      <w:pPr>
        <w:pBdr>
          <w:top w:val="nil"/>
          <w:left w:val="nil"/>
          <w:bottom w:val="nil"/>
          <w:right w:val="nil"/>
          <w:between w:val="nil"/>
        </w:pBdr>
        <w:spacing w:line="276" w:lineRule="auto"/>
        <w:rPr>
          <w:b/>
          <w:sz w:val="30"/>
          <w:szCs w:val="30"/>
        </w:rPr>
      </w:pPr>
    </w:p>
    <w:p w14:paraId="60A7E073" w14:textId="77777777" w:rsidR="00A204A6" w:rsidRDefault="00A204A6">
      <w:pPr>
        <w:pBdr>
          <w:top w:val="nil"/>
          <w:left w:val="nil"/>
          <w:bottom w:val="nil"/>
          <w:right w:val="nil"/>
          <w:between w:val="nil"/>
        </w:pBdr>
        <w:spacing w:line="276" w:lineRule="auto"/>
        <w:rPr>
          <w:b/>
          <w:sz w:val="30"/>
          <w:szCs w:val="30"/>
        </w:rPr>
      </w:pPr>
    </w:p>
    <w:p w14:paraId="235A8115" w14:textId="77777777" w:rsidR="00A204A6" w:rsidRDefault="00A204A6">
      <w:pPr>
        <w:pBdr>
          <w:top w:val="nil"/>
          <w:left w:val="nil"/>
          <w:bottom w:val="nil"/>
          <w:right w:val="nil"/>
          <w:between w:val="nil"/>
        </w:pBdr>
        <w:spacing w:line="276" w:lineRule="auto"/>
        <w:rPr>
          <w:b/>
          <w:sz w:val="30"/>
          <w:szCs w:val="30"/>
        </w:rPr>
      </w:pPr>
    </w:p>
    <w:p w14:paraId="6216CC48" w14:textId="77777777" w:rsidR="00A204A6" w:rsidRDefault="00A204A6">
      <w:pPr>
        <w:pBdr>
          <w:top w:val="nil"/>
          <w:left w:val="nil"/>
          <w:bottom w:val="nil"/>
          <w:right w:val="nil"/>
          <w:between w:val="nil"/>
        </w:pBdr>
        <w:spacing w:line="276" w:lineRule="auto"/>
        <w:rPr>
          <w:b/>
          <w:sz w:val="30"/>
          <w:szCs w:val="30"/>
        </w:rPr>
      </w:pPr>
    </w:p>
    <w:p w14:paraId="1FA7D534" w14:textId="77777777" w:rsidR="00A204A6" w:rsidRDefault="00B019C5">
      <w:pPr>
        <w:pBdr>
          <w:top w:val="nil"/>
          <w:left w:val="nil"/>
          <w:bottom w:val="nil"/>
          <w:right w:val="nil"/>
          <w:between w:val="nil"/>
        </w:pBdr>
        <w:spacing w:line="276" w:lineRule="auto"/>
        <w:rPr>
          <w:b/>
          <w:color w:val="000000"/>
          <w:sz w:val="30"/>
          <w:szCs w:val="30"/>
        </w:rPr>
      </w:pPr>
      <w:r>
        <w:rPr>
          <w:b/>
          <w:sz w:val="30"/>
          <w:szCs w:val="30"/>
        </w:rPr>
        <w:t xml:space="preserve">4.0 </w:t>
      </w:r>
      <w:r>
        <w:rPr>
          <w:b/>
          <w:color w:val="000000"/>
          <w:sz w:val="30"/>
          <w:szCs w:val="30"/>
        </w:rPr>
        <w:t>DISCUSSIONS</w:t>
      </w:r>
    </w:p>
    <w:p w14:paraId="04AAE6B7" w14:textId="77777777" w:rsidR="00A204A6" w:rsidRDefault="00B019C5">
      <w:pPr>
        <w:spacing w:line="276" w:lineRule="auto"/>
        <w:rPr>
          <w:sz w:val="30"/>
          <w:szCs w:val="30"/>
        </w:rPr>
      </w:pPr>
      <w:r>
        <w:rPr>
          <w:sz w:val="30"/>
          <w:szCs w:val="30"/>
        </w:rPr>
        <w:t xml:space="preserve">According to the mean results in table 2 above, the sachet water samples and borehole water samples are </w:t>
      </w:r>
      <w:proofErr w:type="spellStart"/>
      <w:r>
        <w:rPr>
          <w:sz w:val="30"/>
          <w:szCs w:val="30"/>
        </w:rPr>
        <w:t>odourless</w:t>
      </w:r>
      <w:proofErr w:type="spellEnd"/>
      <w:r>
        <w:rPr>
          <w:sz w:val="30"/>
          <w:szCs w:val="30"/>
        </w:rPr>
        <w:t xml:space="preserve"> and </w:t>
      </w:r>
      <w:proofErr w:type="spellStart"/>
      <w:r>
        <w:rPr>
          <w:sz w:val="30"/>
          <w:szCs w:val="30"/>
        </w:rPr>
        <w:t>colourless</w:t>
      </w:r>
      <w:proofErr w:type="spellEnd"/>
      <w:r>
        <w:rPr>
          <w:sz w:val="30"/>
          <w:szCs w:val="30"/>
        </w:rPr>
        <w:t>, that is in conformity with W.H.O standard.</w:t>
      </w:r>
    </w:p>
    <w:p w14:paraId="2B619E26" w14:textId="77777777" w:rsidR="00A204A6" w:rsidRDefault="00B019C5">
      <w:pPr>
        <w:spacing w:line="276" w:lineRule="auto"/>
        <w:rPr>
          <w:sz w:val="30"/>
          <w:szCs w:val="30"/>
        </w:rPr>
      </w:pPr>
      <w:r>
        <w:rPr>
          <w:sz w:val="30"/>
          <w:szCs w:val="30"/>
        </w:rPr>
        <w:t>The pH of borehole water is 7.1 which is higher than the sachet water which has a mean value of 6.54. This indicates that they are slightly acidic.</w:t>
      </w:r>
    </w:p>
    <w:p w14:paraId="5AFCDCF6" w14:textId="77777777" w:rsidR="00A204A6" w:rsidRDefault="00B019C5">
      <w:pPr>
        <w:spacing w:line="276" w:lineRule="auto"/>
        <w:rPr>
          <w:sz w:val="30"/>
          <w:szCs w:val="30"/>
        </w:rPr>
      </w:pPr>
      <w:r>
        <w:rPr>
          <w:sz w:val="30"/>
          <w:szCs w:val="30"/>
        </w:rPr>
        <w:t>An acceptable pH range for drinking water is 6.5-8.5; therefore the water samples are fit for drinking. Hence the pH values of the different water samples analysis are in accordance with the W.H.O standard.</w:t>
      </w:r>
    </w:p>
    <w:p w14:paraId="31B5BC4F" w14:textId="77777777" w:rsidR="00A204A6" w:rsidRDefault="00B019C5">
      <w:pPr>
        <w:spacing w:line="276" w:lineRule="auto"/>
        <w:rPr>
          <w:sz w:val="30"/>
          <w:szCs w:val="30"/>
        </w:rPr>
      </w:pPr>
      <w:r>
        <w:rPr>
          <w:sz w:val="30"/>
          <w:szCs w:val="30"/>
        </w:rPr>
        <w:t>The conductivity is higher in borehole water with a mean value of 5.4x10</w:t>
      </w:r>
      <w:r>
        <w:rPr>
          <w:sz w:val="30"/>
          <w:szCs w:val="30"/>
          <w:vertAlign w:val="superscript"/>
        </w:rPr>
        <w:t>3</w:t>
      </w:r>
      <w:r>
        <w:rPr>
          <w:sz w:val="30"/>
          <w:szCs w:val="30"/>
        </w:rPr>
        <w:t>µs/cm, while sachet water is lower in conductivity with a mean value of 4.6x10</w:t>
      </w:r>
      <w:r>
        <w:rPr>
          <w:sz w:val="30"/>
          <w:szCs w:val="30"/>
          <w:vertAlign w:val="superscript"/>
        </w:rPr>
        <w:t>3</w:t>
      </w:r>
      <w:r>
        <w:rPr>
          <w:sz w:val="30"/>
          <w:szCs w:val="30"/>
        </w:rPr>
        <w:t>µs/cm. Though all conform to the W.H.O standards for drinking water.</w:t>
      </w:r>
    </w:p>
    <w:p w14:paraId="2405EE9B" w14:textId="77777777" w:rsidR="00A204A6" w:rsidRDefault="00B019C5">
      <w:pPr>
        <w:spacing w:line="276" w:lineRule="auto"/>
        <w:rPr>
          <w:sz w:val="30"/>
          <w:szCs w:val="30"/>
        </w:rPr>
      </w:pPr>
      <w:r>
        <w:rPr>
          <w:sz w:val="30"/>
          <w:szCs w:val="30"/>
        </w:rPr>
        <w:t>The acidity of borehole water is 54 which is higher when compared to sachet water which has a mean value of 50, though the values conform to the W.H.O specification.</w:t>
      </w:r>
    </w:p>
    <w:p w14:paraId="129F63DD" w14:textId="77777777" w:rsidR="00A204A6" w:rsidRDefault="00B019C5">
      <w:pPr>
        <w:spacing w:line="276" w:lineRule="auto"/>
        <w:rPr>
          <w:sz w:val="30"/>
          <w:szCs w:val="30"/>
        </w:rPr>
      </w:pPr>
      <w:r>
        <w:rPr>
          <w:sz w:val="30"/>
          <w:szCs w:val="30"/>
        </w:rPr>
        <w:lastRenderedPageBreak/>
        <w:t>In alkalinity, borehole water has a higher value of 165 mg/l when compared to sachet water which has the value of 113mg/l.</w:t>
      </w:r>
    </w:p>
    <w:p w14:paraId="07C6C791" w14:textId="77777777" w:rsidR="00A204A6" w:rsidRDefault="00B019C5">
      <w:pPr>
        <w:spacing w:line="276" w:lineRule="auto"/>
        <w:rPr>
          <w:sz w:val="30"/>
          <w:szCs w:val="30"/>
        </w:rPr>
      </w:pPr>
      <w:r>
        <w:rPr>
          <w:sz w:val="30"/>
          <w:szCs w:val="30"/>
        </w:rPr>
        <w:t>The concentration of total solids is higher in borehole water with a value of 15.6mg/l, while sachet water has the value of 5.7mg/l. This is due to the filtration process which sachet water undergoes during production. All the samples analyzed are fit for drinking and in accordance to W.H.O specification.</w:t>
      </w:r>
    </w:p>
    <w:p w14:paraId="6FE2B494" w14:textId="77777777" w:rsidR="00A204A6" w:rsidRDefault="00B019C5">
      <w:pPr>
        <w:spacing w:line="276" w:lineRule="auto"/>
        <w:rPr>
          <w:sz w:val="30"/>
          <w:szCs w:val="30"/>
        </w:rPr>
      </w:pPr>
      <w:r>
        <w:rPr>
          <w:sz w:val="30"/>
          <w:szCs w:val="30"/>
        </w:rPr>
        <w:t xml:space="preserve">The concentration of suspended solids is higher in borehole water with a value of 1.02mg/l, while it is lower in sachet water with a mean value of 0.62mg/l. </w:t>
      </w:r>
      <w:proofErr w:type="gramStart"/>
      <w:r>
        <w:rPr>
          <w:sz w:val="30"/>
          <w:szCs w:val="30"/>
        </w:rPr>
        <w:t>However</w:t>
      </w:r>
      <w:proofErr w:type="gramEnd"/>
      <w:r>
        <w:rPr>
          <w:sz w:val="30"/>
          <w:szCs w:val="30"/>
        </w:rPr>
        <w:t xml:space="preserve"> all the samples analyzed are fit for drinking and in accordance to W.H.O standard.</w:t>
      </w:r>
    </w:p>
    <w:p w14:paraId="673686BA" w14:textId="77777777" w:rsidR="00A204A6" w:rsidRDefault="00B019C5">
      <w:pPr>
        <w:spacing w:line="276" w:lineRule="auto"/>
        <w:rPr>
          <w:sz w:val="30"/>
          <w:szCs w:val="30"/>
        </w:rPr>
      </w:pPr>
      <w:r>
        <w:rPr>
          <w:sz w:val="30"/>
          <w:szCs w:val="30"/>
        </w:rPr>
        <w:t xml:space="preserve">Dissolved solids is higher in borehole water with a mean value of 14,55mg/l, while that of sachet water is lower in concentration with a value of 5.04mg/l. Tough all are in conformity to the W.H.O standard for drinking water. Calcium content in borehole water sample is higher with a mean value of 3.1mg/l when compared to sachet water which has a mean value of 1.92mg/l. This shows that the entire samples are soft, hence little or no probability of causing hardness. They will produce ladder easily with soap. However, all the values conform to the W.H.O standards. Copper content in drinking water has a normal range of 1.3mg/l, borehole water is higher than the W.H.O standard with a value of 1.42mg/l while sachet water </w:t>
      </w:r>
      <w:proofErr w:type="gramStart"/>
      <w:r>
        <w:rPr>
          <w:sz w:val="30"/>
          <w:szCs w:val="30"/>
        </w:rPr>
        <w:t>conform</w:t>
      </w:r>
      <w:proofErr w:type="gramEnd"/>
      <w:r>
        <w:rPr>
          <w:sz w:val="30"/>
          <w:szCs w:val="30"/>
        </w:rPr>
        <w:t xml:space="preserve"> to the W.H.O standard with a value of 0.49mg/l. The iron concentration is higher in borehole water with a value of 1.20mg/l when compared with sachet water which has a lower value of 1.12mg/l. All the samples fall within the range stipulated by the W.H.O specification for drinking water.</w:t>
      </w:r>
    </w:p>
    <w:p w14:paraId="31DB7C3E" w14:textId="77777777" w:rsidR="00A204A6" w:rsidRDefault="00B019C5">
      <w:pPr>
        <w:spacing w:line="276" w:lineRule="auto"/>
        <w:rPr>
          <w:sz w:val="30"/>
          <w:szCs w:val="30"/>
        </w:rPr>
      </w:pPr>
      <w:r>
        <w:rPr>
          <w:sz w:val="30"/>
          <w:szCs w:val="30"/>
        </w:rPr>
        <w:t xml:space="preserve">Manganese value is higher in borehole water with a value of 0.54mg/l which is higher than the W.H.O standard of 0.5mg/l, while sachet water has a lower value of 0.28mg/l which is in conformity with the W.H.O specifications. Lead content of the borehole and the sachet water samples </w:t>
      </w:r>
      <w:r>
        <w:rPr>
          <w:sz w:val="30"/>
          <w:szCs w:val="30"/>
        </w:rPr>
        <w:lastRenderedPageBreak/>
        <w:t>are higher than the W.H.O specification of 0.01mg/l. For sachet water it is due to the lead pipe through which the water flows during production, hence the water must have dissolved part of the pipe. Nitrate content of the water samples as shown in table 2, conform to W.H.O standard and are portable for drinking. Borehole water is lower than the sachet water with a value of 0.39mg/l while it is o.41mg/l in sachet water. Chloride values in sachet water are higher than the borehole water with a value of 64.1mg/l while borehole water has a mean value of 56.2mg/l. This may be due to the addition of chlorine in water in the water production. However, all the values conform to W.H.O specification of 250mg/l for drinking water.</w:t>
      </w:r>
    </w:p>
    <w:p w14:paraId="4C3A14DD" w14:textId="77777777" w:rsidR="00A204A6" w:rsidRDefault="00B019C5">
      <w:pPr>
        <w:spacing w:line="276" w:lineRule="auto"/>
        <w:rPr>
          <w:sz w:val="30"/>
          <w:szCs w:val="30"/>
        </w:rPr>
      </w:pPr>
      <w:r>
        <w:rPr>
          <w:sz w:val="30"/>
          <w:szCs w:val="30"/>
        </w:rPr>
        <w:t xml:space="preserve">Phosphate content of borehole water is higher with a mean value of 5.21mg/l when compared to sachet water which has a mean value of 4.05mg/l. All are within the range of W.H.O standard for drinking water. Zinc concentration of sachet water is a little higher than the borehole water with a value of 0.44mg/l, while borehole water has 0.41mg/l. All the samples are within the range of W.H.O specification for drinking water. Magnesium content of all the samples are within the W.H.O standard for drinking water, but the borehole water has a higher value of 1.47mg/l, while the sachet water has a lower value of 0.93mg/l. Dissolved oxygen is higher in borehole water with a mean value of 1.19mg/l when compared to sachet water which has a mean value of 0.83mg/l. However, all are in conformity to the W.H.O specification for drinking water. </w:t>
      </w:r>
    </w:p>
    <w:p w14:paraId="6B3F40EB" w14:textId="77777777" w:rsidR="00A204A6" w:rsidRDefault="00B019C5">
      <w:pPr>
        <w:spacing w:line="276" w:lineRule="auto"/>
        <w:rPr>
          <w:sz w:val="26"/>
          <w:szCs w:val="26"/>
        </w:rPr>
      </w:pPr>
      <w:r>
        <w:rPr>
          <w:sz w:val="30"/>
          <w:szCs w:val="30"/>
        </w:rPr>
        <w:t xml:space="preserve">4.3 CONCLUSION </w:t>
      </w:r>
      <w:r>
        <w:rPr>
          <w:sz w:val="30"/>
          <w:szCs w:val="30"/>
        </w:rPr>
        <w:br/>
        <w:t xml:space="preserve">Regular monitoring to ensure conformity to World Health Organization standards and to assure the public of the portability of their water is necessary. In fact simple tests carried out regularly at short intervals are of more valued than detailed test mode occasionally. From the test carried out, there is no much difference in quality between the borehole water and sachet water analyzed. Water delivered to consumers/ sold to consumers should contain no pathogenic organisms, should not contain concentration </w:t>
      </w:r>
      <w:r>
        <w:rPr>
          <w:sz w:val="30"/>
          <w:szCs w:val="30"/>
        </w:rPr>
        <w:lastRenderedPageBreak/>
        <w:t>of chemicals which may be physically harmful to health. Finally, results from the study indicate that all three sachet water and the three borehole water are quite safe for human consumption</w:t>
      </w:r>
      <w:r>
        <w:rPr>
          <w:sz w:val="26"/>
          <w:szCs w:val="26"/>
        </w:rPr>
        <w:t xml:space="preserve"> </w:t>
      </w:r>
    </w:p>
    <w:p w14:paraId="74AA6104" w14:textId="77777777" w:rsidR="00A204A6" w:rsidRDefault="00A204A6">
      <w:pPr>
        <w:spacing w:line="276" w:lineRule="auto"/>
        <w:rPr>
          <w:sz w:val="26"/>
          <w:szCs w:val="26"/>
        </w:rPr>
      </w:pPr>
    </w:p>
    <w:p w14:paraId="4758DB27" w14:textId="77777777" w:rsidR="00A204A6" w:rsidRDefault="00B019C5">
      <w:pPr>
        <w:pStyle w:val="Heading1"/>
        <w:keepNext w:val="0"/>
        <w:keepLines w:val="0"/>
        <w:widowControl w:val="0"/>
        <w:spacing w:before="0" w:after="0" w:line="276" w:lineRule="auto"/>
        <w:ind w:left="726" w:right="726"/>
        <w:rPr>
          <w:rFonts w:ascii="Cambria" w:eastAsia="Cambria" w:hAnsi="Cambria" w:cs="Cambria"/>
          <w:b/>
          <w:color w:val="000000"/>
          <w:sz w:val="32"/>
          <w:szCs w:val="32"/>
        </w:rPr>
      </w:pPr>
      <w:r>
        <w:rPr>
          <w:rFonts w:ascii="Cambria" w:eastAsia="Cambria" w:hAnsi="Cambria" w:cs="Cambria"/>
          <w:b/>
          <w:color w:val="000000"/>
          <w:sz w:val="32"/>
          <w:szCs w:val="32"/>
        </w:rPr>
        <w:t xml:space="preserve">                          </w:t>
      </w:r>
    </w:p>
    <w:p w14:paraId="36DC3505" w14:textId="77777777" w:rsidR="00A204A6" w:rsidRDefault="00A204A6">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14:paraId="38EAD017" w14:textId="77777777" w:rsidR="00A204A6" w:rsidRDefault="00A204A6">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14:paraId="233DE2F1" w14:textId="77777777" w:rsidR="00A204A6" w:rsidRDefault="00A204A6">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14:paraId="1837F033" w14:textId="77777777" w:rsidR="00A204A6" w:rsidRDefault="00A204A6">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14:paraId="3506944B" w14:textId="77777777" w:rsidR="00A204A6" w:rsidRDefault="00A204A6">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14:paraId="5873CAD3" w14:textId="77777777" w:rsidR="00A204A6" w:rsidRDefault="00A204A6">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14:paraId="6D38E8BA" w14:textId="77777777" w:rsidR="00A204A6" w:rsidRDefault="00A204A6">
      <w:pPr>
        <w:pStyle w:val="Heading1"/>
        <w:keepNext w:val="0"/>
        <w:keepLines w:val="0"/>
        <w:widowControl w:val="0"/>
        <w:spacing w:before="0" w:after="0" w:line="276" w:lineRule="auto"/>
        <w:ind w:right="726"/>
        <w:rPr>
          <w:rFonts w:ascii="Cambria" w:eastAsia="Cambria" w:hAnsi="Cambria" w:cs="Cambria"/>
          <w:b/>
          <w:color w:val="000000"/>
          <w:sz w:val="28"/>
          <w:szCs w:val="28"/>
        </w:rPr>
      </w:pPr>
    </w:p>
    <w:p w14:paraId="3B450CE0" w14:textId="77777777" w:rsidR="00A204A6" w:rsidRDefault="00B019C5">
      <w:pPr>
        <w:pStyle w:val="Heading1"/>
        <w:keepNext w:val="0"/>
        <w:keepLines w:val="0"/>
        <w:widowControl w:val="0"/>
        <w:spacing w:before="0" w:after="0" w:line="276" w:lineRule="auto"/>
        <w:ind w:right="726"/>
        <w:rPr>
          <w:rFonts w:ascii="Cambria" w:eastAsia="Cambria" w:hAnsi="Cambria" w:cs="Cambria"/>
          <w:b/>
          <w:color w:val="000000"/>
          <w:sz w:val="28"/>
          <w:szCs w:val="28"/>
        </w:rPr>
      </w:pPr>
      <w:r>
        <w:rPr>
          <w:rFonts w:ascii="Cambria" w:eastAsia="Cambria" w:hAnsi="Cambria" w:cs="Cambria"/>
          <w:b/>
          <w:color w:val="000000"/>
          <w:sz w:val="28"/>
          <w:szCs w:val="28"/>
        </w:rPr>
        <w:t xml:space="preserve">                                REFERENCES</w:t>
      </w:r>
    </w:p>
    <w:p w14:paraId="630BB707" w14:textId="77777777" w:rsidR="00A204A6" w:rsidRDefault="00A204A6">
      <w:pPr>
        <w:spacing w:line="276" w:lineRule="auto"/>
      </w:pPr>
    </w:p>
    <w:p w14:paraId="53797696" w14:textId="77777777" w:rsidR="00A204A6" w:rsidRDefault="00B019C5">
      <w:pPr>
        <w:widowControl w:val="0"/>
        <w:spacing w:after="0" w:line="276" w:lineRule="auto"/>
        <w:ind w:right="1358"/>
        <w:rPr>
          <w:rFonts w:ascii="Georgia" w:eastAsia="Georgia" w:hAnsi="Georgia" w:cs="Georgia"/>
          <w:sz w:val="28"/>
          <w:szCs w:val="28"/>
        </w:rPr>
      </w:pPr>
      <w:r>
        <w:rPr>
          <w:rFonts w:ascii="Georgia" w:eastAsia="Georgia" w:hAnsi="Georgia" w:cs="Georgia"/>
          <w:sz w:val="28"/>
          <w:szCs w:val="28"/>
        </w:rPr>
        <w:t xml:space="preserve">Anon, J. (2005). Government of Malawi national water policy. </w:t>
      </w:r>
      <w:r>
        <w:rPr>
          <w:rFonts w:ascii="Georgia" w:eastAsia="Georgia" w:hAnsi="Georgia" w:cs="Georgia"/>
          <w:i/>
          <w:sz w:val="28"/>
          <w:szCs w:val="28"/>
        </w:rPr>
        <w:t>Ministry of water development</w:t>
      </w:r>
      <w:r>
        <w:rPr>
          <w:rFonts w:ascii="Georgia" w:eastAsia="Georgia" w:hAnsi="Georgia" w:cs="Georgia"/>
          <w:sz w:val="28"/>
          <w:szCs w:val="28"/>
        </w:rPr>
        <w:t>. Lilongwe: Capital Printing.</w:t>
      </w:r>
    </w:p>
    <w:p w14:paraId="75C739AC" w14:textId="77777777" w:rsidR="00A204A6" w:rsidRDefault="00B019C5">
      <w:pPr>
        <w:widowControl w:val="0"/>
        <w:spacing w:before="201" w:after="0" w:line="276" w:lineRule="auto"/>
        <w:ind w:right="1358"/>
        <w:rPr>
          <w:rFonts w:ascii="Georgia" w:eastAsia="Georgia" w:hAnsi="Georgia" w:cs="Georgia"/>
          <w:sz w:val="28"/>
          <w:szCs w:val="28"/>
        </w:rPr>
      </w:pPr>
      <w:r>
        <w:rPr>
          <w:rFonts w:ascii="Georgia" w:eastAsia="Georgia" w:hAnsi="Georgia" w:cs="Georgia"/>
          <w:sz w:val="28"/>
          <w:szCs w:val="28"/>
        </w:rPr>
        <w:t xml:space="preserve">Baker, M.N., &amp; Taras, M.J. (1981). The quest for pure water. </w:t>
      </w:r>
      <w:r>
        <w:rPr>
          <w:rFonts w:ascii="Georgia" w:eastAsia="Georgia" w:hAnsi="Georgia" w:cs="Georgia"/>
          <w:i/>
          <w:sz w:val="28"/>
          <w:szCs w:val="28"/>
        </w:rPr>
        <w:t>The History of the Twentieth Century</w:t>
      </w:r>
      <w:r>
        <w:rPr>
          <w:rFonts w:ascii="Georgia" w:eastAsia="Georgia" w:hAnsi="Georgia" w:cs="Georgia"/>
          <w:sz w:val="28"/>
          <w:szCs w:val="28"/>
        </w:rPr>
        <w:t>. Denver: AWWA Publishers. pp. 4-6.</w:t>
      </w:r>
    </w:p>
    <w:p w14:paraId="76FC6BE0" w14:textId="77777777" w:rsidR="00A204A6" w:rsidRDefault="00B019C5">
      <w:pPr>
        <w:widowControl w:val="0"/>
        <w:spacing w:before="201" w:after="0" w:line="276" w:lineRule="auto"/>
        <w:ind w:right="1170"/>
        <w:rPr>
          <w:rFonts w:ascii="Georgia" w:eastAsia="Georgia" w:hAnsi="Georgia" w:cs="Georgia"/>
          <w:sz w:val="28"/>
          <w:szCs w:val="28"/>
        </w:rPr>
      </w:pPr>
      <w:r>
        <w:rPr>
          <w:rFonts w:ascii="Georgia" w:eastAsia="Georgia" w:hAnsi="Georgia" w:cs="Georgia"/>
          <w:sz w:val="28"/>
          <w:szCs w:val="28"/>
        </w:rPr>
        <w:t xml:space="preserve">Baron, L., </w:t>
      </w:r>
      <w:proofErr w:type="spellStart"/>
      <w:r>
        <w:rPr>
          <w:rFonts w:ascii="Georgia" w:eastAsia="Georgia" w:hAnsi="Georgia" w:cs="Georgia"/>
          <w:sz w:val="28"/>
          <w:szCs w:val="28"/>
        </w:rPr>
        <w:t>Cebcu</w:t>
      </w:r>
      <w:proofErr w:type="spellEnd"/>
      <w:r>
        <w:rPr>
          <w:rFonts w:ascii="Georgia" w:eastAsia="Georgia" w:hAnsi="Georgia" w:cs="Georgia"/>
          <w:sz w:val="28"/>
          <w:szCs w:val="28"/>
        </w:rPr>
        <w:t xml:space="preserve">, L., </w:t>
      </w:r>
      <w:proofErr w:type="spellStart"/>
      <w:r>
        <w:rPr>
          <w:rFonts w:ascii="Georgia" w:eastAsia="Georgia" w:hAnsi="Georgia" w:cs="Georgia"/>
          <w:sz w:val="28"/>
          <w:szCs w:val="28"/>
        </w:rPr>
        <w:t>Tettamanti</w:t>
      </w:r>
      <w:proofErr w:type="spellEnd"/>
      <w:r>
        <w:rPr>
          <w:rFonts w:ascii="Georgia" w:eastAsia="Georgia" w:hAnsi="Georgia" w:cs="Georgia"/>
          <w:sz w:val="28"/>
          <w:szCs w:val="28"/>
        </w:rPr>
        <w:t xml:space="preserve">, M., &amp; Berati, M. (2004). Evaluating the environmental impact of various datary patterns combined with different food palliations system </w:t>
      </w:r>
      <w:r>
        <w:rPr>
          <w:rFonts w:ascii="Georgia" w:eastAsia="Georgia" w:hAnsi="Georgia" w:cs="Georgia"/>
          <w:i/>
          <w:sz w:val="28"/>
          <w:szCs w:val="28"/>
        </w:rPr>
        <w:t>In European Journal of clinical Nutrition.</w:t>
      </w:r>
      <w:r>
        <w:rPr>
          <w:rFonts w:ascii="Georgia" w:eastAsia="Georgia" w:hAnsi="Georgia" w:cs="Georgia"/>
          <w:sz w:val="28"/>
          <w:szCs w:val="28"/>
        </w:rPr>
        <w:t>12 (5),1- 28.</w:t>
      </w:r>
    </w:p>
    <w:p w14:paraId="4CC35BE6" w14:textId="77777777" w:rsidR="00A204A6" w:rsidRDefault="00B019C5">
      <w:pPr>
        <w:widowControl w:val="0"/>
        <w:spacing w:before="198" w:after="0" w:line="276" w:lineRule="auto"/>
        <w:rPr>
          <w:rFonts w:ascii="Georgia" w:eastAsia="Georgia" w:hAnsi="Georgia" w:cs="Georgia"/>
          <w:sz w:val="28"/>
          <w:szCs w:val="28"/>
        </w:rPr>
      </w:pPr>
      <w:proofErr w:type="spellStart"/>
      <w:r>
        <w:rPr>
          <w:rFonts w:ascii="Georgia" w:eastAsia="Georgia" w:hAnsi="Georgia" w:cs="Georgia"/>
          <w:sz w:val="28"/>
          <w:szCs w:val="28"/>
        </w:rPr>
        <w:t>Binnic</w:t>
      </w:r>
      <w:proofErr w:type="spellEnd"/>
      <w:r>
        <w:rPr>
          <w:rFonts w:ascii="Georgia" w:eastAsia="Georgia" w:hAnsi="Georgia" w:cs="Georgia"/>
          <w:sz w:val="28"/>
          <w:szCs w:val="28"/>
        </w:rPr>
        <w:t xml:space="preserve">, C., Kimber, M., &amp; </w:t>
      </w:r>
      <w:proofErr w:type="spellStart"/>
      <w:r>
        <w:rPr>
          <w:rFonts w:ascii="Georgia" w:eastAsia="Georgia" w:hAnsi="Georgia" w:cs="Georgia"/>
          <w:sz w:val="28"/>
          <w:szCs w:val="28"/>
        </w:rPr>
        <w:t>Smethrust</w:t>
      </w:r>
      <w:proofErr w:type="spellEnd"/>
      <w:r>
        <w:rPr>
          <w:rFonts w:ascii="Georgia" w:eastAsia="Georgia" w:hAnsi="Georgia" w:cs="Georgia"/>
          <w:sz w:val="28"/>
          <w:szCs w:val="28"/>
        </w:rPr>
        <w:t>, G. (3</w:t>
      </w:r>
      <w:r>
        <w:rPr>
          <w:rFonts w:ascii="Georgia" w:eastAsia="Georgia" w:hAnsi="Georgia" w:cs="Georgia"/>
          <w:sz w:val="30"/>
          <w:szCs w:val="30"/>
          <w:vertAlign w:val="superscript"/>
        </w:rPr>
        <w:t xml:space="preserve">rd </w:t>
      </w:r>
      <w:r>
        <w:rPr>
          <w:rFonts w:ascii="Georgia" w:eastAsia="Georgia" w:hAnsi="Georgia" w:cs="Georgia"/>
          <w:sz w:val="28"/>
          <w:szCs w:val="28"/>
        </w:rPr>
        <w:t>ed.). (2002).</w:t>
      </w:r>
    </w:p>
    <w:p w14:paraId="7DA95334" w14:textId="77777777" w:rsidR="00A204A6" w:rsidRDefault="00B019C5">
      <w:pPr>
        <w:widowControl w:val="0"/>
        <w:spacing w:before="1" w:after="0" w:line="276" w:lineRule="auto"/>
        <w:ind w:right="1358"/>
        <w:rPr>
          <w:rFonts w:ascii="Georgia" w:eastAsia="Georgia" w:hAnsi="Georgia" w:cs="Georgia"/>
          <w:sz w:val="28"/>
          <w:szCs w:val="28"/>
        </w:rPr>
      </w:pPr>
      <w:r>
        <w:rPr>
          <w:rFonts w:ascii="Georgia" w:eastAsia="Georgia" w:hAnsi="Georgia" w:cs="Georgia"/>
          <w:i/>
          <w:sz w:val="28"/>
          <w:szCs w:val="28"/>
        </w:rPr>
        <w:t xml:space="preserve">Basic water treatment. </w:t>
      </w:r>
      <w:r>
        <w:rPr>
          <w:rFonts w:ascii="Georgia" w:eastAsia="Georgia" w:hAnsi="Georgia" w:cs="Georgia"/>
          <w:sz w:val="28"/>
          <w:szCs w:val="28"/>
        </w:rPr>
        <w:t>London: Thomas Telford limited. pp. 6-12.</w:t>
      </w:r>
    </w:p>
    <w:p w14:paraId="63E9EB1F" w14:textId="77777777" w:rsidR="00A204A6" w:rsidRDefault="00B019C5">
      <w:pPr>
        <w:widowControl w:val="0"/>
        <w:spacing w:before="200" w:after="0" w:line="276" w:lineRule="auto"/>
        <w:ind w:right="1170"/>
        <w:rPr>
          <w:rFonts w:ascii="Georgia" w:eastAsia="Georgia" w:hAnsi="Georgia" w:cs="Georgia"/>
          <w:sz w:val="28"/>
          <w:szCs w:val="28"/>
        </w:rPr>
      </w:pPr>
      <w:r>
        <w:rPr>
          <w:rFonts w:ascii="Georgia" w:eastAsia="Georgia" w:hAnsi="Georgia" w:cs="Georgia"/>
          <w:sz w:val="28"/>
          <w:szCs w:val="28"/>
        </w:rPr>
        <w:t xml:space="preserve">Dezider, T., &amp; </w:t>
      </w:r>
      <w:proofErr w:type="spellStart"/>
      <w:r>
        <w:rPr>
          <w:rFonts w:ascii="Georgia" w:eastAsia="Georgia" w:hAnsi="Georgia" w:cs="Georgia"/>
          <w:sz w:val="28"/>
          <w:szCs w:val="28"/>
        </w:rPr>
        <w:t>Davieta</w:t>
      </w:r>
      <w:proofErr w:type="spellEnd"/>
      <w:r>
        <w:rPr>
          <w:rFonts w:ascii="Georgia" w:eastAsia="Georgia" w:hAnsi="Georgia" w:cs="Georgia"/>
          <w:sz w:val="28"/>
          <w:szCs w:val="28"/>
        </w:rPr>
        <w:t>, T. (3</w:t>
      </w:r>
      <w:r>
        <w:rPr>
          <w:rFonts w:ascii="Georgia" w:eastAsia="Georgia" w:hAnsi="Georgia" w:cs="Georgia"/>
          <w:sz w:val="30"/>
          <w:szCs w:val="30"/>
          <w:vertAlign w:val="superscript"/>
        </w:rPr>
        <w:t xml:space="preserve">rd </w:t>
      </w:r>
      <w:r>
        <w:rPr>
          <w:rFonts w:ascii="Georgia" w:eastAsia="Georgia" w:hAnsi="Georgia" w:cs="Georgia"/>
          <w:sz w:val="28"/>
          <w:szCs w:val="28"/>
        </w:rPr>
        <w:t xml:space="preserve">ed.). (1992). </w:t>
      </w:r>
      <w:r>
        <w:rPr>
          <w:rFonts w:ascii="Georgia" w:eastAsia="Georgia" w:hAnsi="Georgia" w:cs="Georgia"/>
          <w:i/>
          <w:sz w:val="28"/>
          <w:szCs w:val="28"/>
        </w:rPr>
        <w:t>Microbial interaction with chemical water pollution</w:t>
      </w:r>
      <w:r>
        <w:rPr>
          <w:rFonts w:ascii="Georgia" w:eastAsia="Georgia" w:hAnsi="Georgia" w:cs="Georgia"/>
          <w:sz w:val="28"/>
          <w:szCs w:val="28"/>
        </w:rPr>
        <w:t xml:space="preserve">. Canada: </w:t>
      </w:r>
      <w:proofErr w:type="spellStart"/>
      <w:r>
        <w:rPr>
          <w:rFonts w:ascii="Georgia" w:eastAsia="Georgia" w:hAnsi="Georgia" w:cs="Georgia"/>
          <w:sz w:val="28"/>
          <w:szCs w:val="28"/>
        </w:rPr>
        <w:t>Lexican</w:t>
      </w:r>
      <w:proofErr w:type="spellEnd"/>
      <w:r>
        <w:rPr>
          <w:rFonts w:ascii="Georgia" w:eastAsia="Georgia" w:hAnsi="Georgia" w:cs="Georgia"/>
          <w:sz w:val="28"/>
          <w:szCs w:val="28"/>
        </w:rPr>
        <w:t xml:space="preserve"> </w:t>
      </w:r>
      <w:proofErr w:type="spellStart"/>
      <w:r>
        <w:rPr>
          <w:rFonts w:ascii="Georgia" w:eastAsia="Georgia" w:hAnsi="Georgia" w:cs="Georgia"/>
          <w:sz w:val="28"/>
          <w:szCs w:val="28"/>
        </w:rPr>
        <w:t>Publucations</w:t>
      </w:r>
      <w:proofErr w:type="spellEnd"/>
      <w:r>
        <w:rPr>
          <w:rFonts w:ascii="Georgia" w:eastAsia="Georgia" w:hAnsi="Georgia" w:cs="Georgia"/>
          <w:sz w:val="28"/>
          <w:szCs w:val="28"/>
        </w:rPr>
        <w:t>. p. 17.</w:t>
      </w:r>
    </w:p>
    <w:p w14:paraId="1FEE0092" w14:textId="77777777" w:rsidR="00A204A6" w:rsidRDefault="00B019C5">
      <w:pPr>
        <w:widowControl w:val="0"/>
        <w:spacing w:before="200" w:after="0" w:line="276" w:lineRule="auto"/>
        <w:ind w:right="1170"/>
        <w:rPr>
          <w:rFonts w:ascii="Georgia" w:eastAsia="Georgia" w:hAnsi="Georgia" w:cs="Georgia"/>
          <w:sz w:val="28"/>
          <w:szCs w:val="28"/>
        </w:rPr>
      </w:pPr>
      <w:r>
        <w:rPr>
          <w:rFonts w:ascii="Georgia" w:eastAsia="Georgia" w:hAnsi="Georgia" w:cs="Georgia"/>
          <w:sz w:val="28"/>
          <w:szCs w:val="28"/>
        </w:rPr>
        <w:t>Fredrick, W.P. (4</w:t>
      </w:r>
      <w:r>
        <w:rPr>
          <w:rFonts w:ascii="Georgia" w:eastAsia="Georgia" w:hAnsi="Georgia" w:cs="Georgia"/>
          <w:sz w:val="30"/>
          <w:szCs w:val="30"/>
          <w:vertAlign w:val="superscript"/>
        </w:rPr>
        <w:t xml:space="preserve">th </w:t>
      </w:r>
      <w:r>
        <w:rPr>
          <w:rFonts w:ascii="Georgia" w:eastAsia="Georgia" w:hAnsi="Georgia" w:cs="Georgia"/>
          <w:sz w:val="28"/>
          <w:szCs w:val="28"/>
        </w:rPr>
        <w:t>ed.). (1990). Water quality and treatment</w:t>
      </w:r>
      <w:r>
        <w:rPr>
          <w:rFonts w:ascii="Georgia" w:eastAsia="Georgia" w:hAnsi="Georgia" w:cs="Georgia"/>
          <w:i/>
          <w:sz w:val="28"/>
          <w:szCs w:val="28"/>
        </w:rPr>
        <w:t xml:space="preserve">. A </w:t>
      </w:r>
      <w:r>
        <w:rPr>
          <w:rFonts w:ascii="Georgia" w:eastAsia="Georgia" w:hAnsi="Georgia" w:cs="Georgia"/>
          <w:i/>
          <w:sz w:val="28"/>
          <w:szCs w:val="28"/>
        </w:rPr>
        <w:lastRenderedPageBreak/>
        <w:t xml:space="preserve">handbook on community water supply. </w:t>
      </w:r>
      <w:r>
        <w:rPr>
          <w:rFonts w:ascii="Georgia" w:eastAsia="Georgia" w:hAnsi="Georgia" w:cs="Georgia"/>
          <w:sz w:val="28"/>
          <w:szCs w:val="28"/>
        </w:rPr>
        <w:t>American water work association. USA: Donnelly and Sons publishing Company. pp. 89-100</w:t>
      </w:r>
    </w:p>
    <w:p w14:paraId="0898A1A2" w14:textId="77777777" w:rsidR="00A204A6" w:rsidRDefault="00B019C5">
      <w:pPr>
        <w:widowControl w:val="0"/>
        <w:spacing w:before="201" w:after="0" w:line="276" w:lineRule="auto"/>
        <w:ind w:right="1170"/>
        <w:rPr>
          <w:rFonts w:ascii="Georgia" w:eastAsia="Georgia" w:hAnsi="Georgia" w:cs="Georgia"/>
          <w:sz w:val="28"/>
          <w:szCs w:val="28"/>
        </w:rPr>
      </w:pPr>
      <w:r>
        <w:rPr>
          <w:rFonts w:ascii="Georgia" w:eastAsia="Georgia" w:hAnsi="Georgia" w:cs="Georgia"/>
          <w:sz w:val="28"/>
          <w:szCs w:val="28"/>
        </w:rPr>
        <w:t xml:space="preserve">Greenberg, A.E., Trussell, R.R., &amp; </w:t>
      </w:r>
      <w:proofErr w:type="spellStart"/>
      <w:r>
        <w:rPr>
          <w:rFonts w:ascii="Georgia" w:eastAsia="Georgia" w:hAnsi="Georgia" w:cs="Georgia"/>
          <w:sz w:val="28"/>
          <w:szCs w:val="28"/>
        </w:rPr>
        <w:t>Clesri</w:t>
      </w:r>
      <w:proofErr w:type="spellEnd"/>
      <w:r>
        <w:rPr>
          <w:rFonts w:ascii="Georgia" w:eastAsia="Georgia" w:hAnsi="Georgia" w:cs="Georgia"/>
          <w:sz w:val="28"/>
          <w:szCs w:val="28"/>
        </w:rPr>
        <w:t>, L.S. (16</w:t>
      </w:r>
      <w:r>
        <w:rPr>
          <w:rFonts w:ascii="Georgia" w:eastAsia="Georgia" w:hAnsi="Georgia" w:cs="Georgia"/>
          <w:sz w:val="30"/>
          <w:szCs w:val="30"/>
          <w:vertAlign w:val="superscript"/>
        </w:rPr>
        <w:t xml:space="preserve">th </w:t>
      </w:r>
      <w:r>
        <w:rPr>
          <w:rFonts w:ascii="Georgia" w:eastAsia="Georgia" w:hAnsi="Georgia" w:cs="Georgia"/>
          <w:sz w:val="28"/>
          <w:szCs w:val="28"/>
        </w:rPr>
        <w:t xml:space="preserve">ed.). (1985). </w:t>
      </w:r>
      <w:r>
        <w:rPr>
          <w:rFonts w:ascii="Georgia" w:eastAsia="Georgia" w:hAnsi="Georgia" w:cs="Georgia"/>
          <w:i/>
          <w:sz w:val="28"/>
          <w:szCs w:val="28"/>
        </w:rPr>
        <w:t xml:space="preserve">Standard methods for the examination of wastewater. </w:t>
      </w:r>
      <w:r>
        <w:rPr>
          <w:rFonts w:ascii="Georgia" w:eastAsia="Georgia" w:hAnsi="Georgia" w:cs="Georgia"/>
          <w:sz w:val="28"/>
          <w:szCs w:val="28"/>
        </w:rPr>
        <w:t>New York: The Free press.</w:t>
      </w:r>
    </w:p>
    <w:p w14:paraId="627D66FE" w14:textId="77777777" w:rsidR="00A204A6" w:rsidRDefault="00B019C5">
      <w:pPr>
        <w:widowControl w:val="0"/>
        <w:spacing w:before="200" w:after="0" w:line="276" w:lineRule="auto"/>
        <w:ind w:right="740"/>
        <w:rPr>
          <w:rFonts w:ascii="Georgia" w:eastAsia="Georgia" w:hAnsi="Georgia" w:cs="Georgia"/>
          <w:sz w:val="28"/>
          <w:szCs w:val="28"/>
        </w:rPr>
      </w:pPr>
      <w:r>
        <w:rPr>
          <w:rFonts w:ascii="Georgia" w:eastAsia="Georgia" w:hAnsi="Georgia" w:cs="Georgia"/>
          <w:sz w:val="28"/>
          <w:szCs w:val="28"/>
        </w:rPr>
        <w:t xml:space="preserve">Huisman, L., &amp; Wood, E. (1981). </w:t>
      </w:r>
      <w:r>
        <w:rPr>
          <w:rFonts w:ascii="Georgia" w:eastAsia="Georgia" w:hAnsi="Georgia" w:cs="Georgia"/>
          <w:i/>
          <w:sz w:val="28"/>
          <w:szCs w:val="28"/>
        </w:rPr>
        <w:t>Technology of small water supply system</w:t>
      </w:r>
      <w:r>
        <w:rPr>
          <w:rFonts w:ascii="Georgia" w:eastAsia="Georgia" w:hAnsi="Georgia" w:cs="Georgia"/>
          <w:sz w:val="28"/>
          <w:szCs w:val="28"/>
        </w:rPr>
        <w:t xml:space="preserve">. England: </w:t>
      </w:r>
      <w:proofErr w:type="spellStart"/>
      <w:r>
        <w:rPr>
          <w:rFonts w:ascii="Georgia" w:eastAsia="Georgia" w:hAnsi="Georgia" w:cs="Georgia"/>
          <w:sz w:val="28"/>
          <w:szCs w:val="28"/>
        </w:rPr>
        <w:t>Hofkes</w:t>
      </w:r>
      <w:proofErr w:type="spellEnd"/>
      <w:r>
        <w:rPr>
          <w:rFonts w:ascii="Georgia" w:eastAsia="Georgia" w:hAnsi="Georgia" w:cs="Georgia"/>
          <w:sz w:val="28"/>
          <w:szCs w:val="28"/>
        </w:rPr>
        <w:t xml:space="preserve"> E.H ed. p 8.</w:t>
      </w:r>
    </w:p>
    <w:p w14:paraId="7FE4FF60" w14:textId="77777777" w:rsidR="00A204A6" w:rsidRDefault="00B019C5">
      <w:pPr>
        <w:widowControl w:val="0"/>
        <w:tabs>
          <w:tab w:val="left" w:pos="2744"/>
          <w:tab w:val="left" w:pos="3974"/>
          <w:tab w:val="left" w:pos="4428"/>
          <w:tab w:val="left" w:pos="5807"/>
          <w:tab w:val="left" w:pos="6958"/>
          <w:tab w:val="left" w:pos="8143"/>
          <w:tab w:val="left" w:pos="8558"/>
        </w:tabs>
        <w:spacing w:before="198" w:after="0" w:line="276" w:lineRule="auto"/>
        <w:ind w:right="1076"/>
        <w:rPr>
          <w:rFonts w:ascii="Georgia" w:eastAsia="Georgia" w:hAnsi="Georgia" w:cs="Georgia"/>
          <w:sz w:val="28"/>
          <w:szCs w:val="28"/>
        </w:rPr>
      </w:pPr>
      <w:proofErr w:type="gramStart"/>
      <w:r>
        <w:rPr>
          <w:rFonts w:ascii="Georgia" w:eastAsia="Georgia" w:hAnsi="Georgia" w:cs="Georgia"/>
          <w:sz w:val="28"/>
          <w:szCs w:val="28"/>
        </w:rPr>
        <w:t>Kalua,P.W.R.</w:t>
      </w:r>
      <w:proofErr w:type="gramEnd"/>
      <w:r>
        <w:rPr>
          <w:rFonts w:ascii="Georgia" w:eastAsia="Georgia" w:hAnsi="Georgia" w:cs="Georgia"/>
          <w:sz w:val="28"/>
          <w:szCs w:val="28"/>
        </w:rPr>
        <w:t>,&amp;</w:t>
      </w:r>
      <w:proofErr w:type="spellStart"/>
      <w:proofErr w:type="gramStart"/>
      <w:r>
        <w:rPr>
          <w:rFonts w:ascii="Georgia" w:eastAsia="Georgia" w:hAnsi="Georgia" w:cs="Georgia"/>
          <w:sz w:val="28"/>
          <w:szCs w:val="28"/>
        </w:rPr>
        <w:t>Chipeta,W.P.C</w:t>
      </w:r>
      <w:proofErr w:type="spellEnd"/>
      <w:r>
        <w:rPr>
          <w:rFonts w:ascii="Georgia" w:eastAsia="Georgia" w:hAnsi="Georgia" w:cs="Georgia"/>
          <w:sz w:val="28"/>
          <w:szCs w:val="28"/>
        </w:rPr>
        <w:t>.</w:t>
      </w:r>
      <w:proofErr w:type="gramEnd"/>
      <w:r>
        <w:rPr>
          <w:rFonts w:ascii="Georgia" w:eastAsia="Georgia" w:hAnsi="Georgia" w:cs="Georgia"/>
          <w:sz w:val="28"/>
          <w:szCs w:val="28"/>
        </w:rPr>
        <w:t>(2005</w:t>
      </w:r>
      <w:proofErr w:type="gramStart"/>
      <w:r>
        <w:rPr>
          <w:rFonts w:ascii="Georgia" w:eastAsia="Georgia" w:hAnsi="Georgia" w:cs="Georgia"/>
          <w:sz w:val="28"/>
          <w:szCs w:val="28"/>
        </w:rPr>
        <w:t>).</w:t>
      </w:r>
      <w:r>
        <w:rPr>
          <w:rFonts w:ascii="Georgia" w:eastAsia="Georgia" w:hAnsi="Georgia" w:cs="Georgia"/>
          <w:i/>
          <w:sz w:val="28"/>
          <w:szCs w:val="28"/>
        </w:rPr>
        <w:t>A</w:t>
      </w:r>
      <w:proofErr w:type="gramEnd"/>
      <w:r>
        <w:rPr>
          <w:rFonts w:ascii="Georgia" w:eastAsia="Georgia" w:hAnsi="Georgia" w:cs="Georgia"/>
          <w:i/>
          <w:sz w:val="28"/>
          <w:szCs w:val="28"/>
        </w:rPr>
        <w:t xml:space="preserve"> situation analysis of water sector in Malawi. </w:t>
      </w:r>
      <w:r>
        <w:rPr>
          <w:rFonts w:ascii="Georgia" w:eastAsia="Georgia" w:hAnsi="Georgia" w:cs="Georgia"/>
          <w:sz w:val="28"/>
          <w:szCs w:val="28"/>
        </w:rPr>
        <w:t>In a paper presented at the workshop on situation analysis of water sector in Malawi, September 2005.</w:t>
      </w:r>
    </w:p>
    <w:p w14:paraId="0F2615AA" w14:textId="77777777" w:rsidR="00A204A6" w:rsidRDefault="00B019C5">
      <w:pPr>
        <w:widowControl w:val="0"/>
        <w:spacing w:before="195" w:after="0" w:line="276" w:lineRule="auto"/>
        <w:ind w:right="1170"/>
        <w:rPr>
          <w:rFonts w:ascii="Georgia" w:eastAsia="Georgia" w:hAnsi="Georgia" w:cs="Georgia"/>
          <w:sz w:val="28"/>
          <w:szCs w:val="28"/>
        </w:rPr>
      </w:pPr>
      <w:r>
        <w:rPr>
          <w:rFonts w:ascii="Georgia" w:eastAsia="Georgia" w:hAnsi="Georgia" w:cs="Georgia"/>
          <w:sz w:val="28"/>
          <w:szCs w:val="28"/>
        </w:rPr>
        <w:t>Kirk, T. (2</w:t>
      </w:r>
      <w:r>
        <w:rPr>
          <w:rFonts w:ascii="Georgia" w:eastAsia="Georgia" w:hAnsi="Georgia" w:cs="Georgia"/>
          <w:sz w:val="30"/>
          <w:szCs w:val="30"/>
          <w:vertAlign w:val="superscript"/>
        </w:rPr>
        <w:t xml:space="preserve">nd </w:t>
      </w:r>
      <w:r>
        <w:rPr>
          <w:rFonts w:ascii="Georgia" w:eastAsia="Georgia" w:hAnsi="Georgia" w:cs="Georgia"/>
          <w:sz w:val="28"/>
          <w:szCs w:val="28"/>
        </w:rPr>
        <w:t xml:space="preserve">ed.). (1964). </w:t>
      </w:r>
      <w:proofErr w:type="spellStart"/>
      <w:r>
        <w:rPr>
          <w:rFonts w:ascii="Georgia" w:eastAsia="Georgia" w:hAnsi="Georgia" w:cs="Georgia"/>
          <w:i/>
          <w:sz w:val="28"/>
          <w:szCs w:val="28"/>
        </w:rPr>
        <w:t>Encyclopaedia</w:t>
      </w:r>
      <w:proofErr w:type="spellEnd"/>
      <w:r>
        <w:rPr>
          <w:rFonts w:ascii="Georgia" w:eastAsia="Georgia" w:hAnsi="Georgia" w:cs="Georgia"/>
          <w:i/>
          <w:sz w:val="28"/>
          <w:szCs w:val="28"/>
        </w:rPr>
        <w:t xml:space="preserve"> of chemical technology. </w:t>
      </w:r>
      <w:r>
        <w:rPr>
          <w:rFonts w:ascii="Georgia" w:eastAsia="Georgia" w:hAnsi="Georgia" w:cs="Georgia"/>
          <w:sz w:val="28"/>
          <w:szCs w:val="28"/>
        </w:rPr>
        <w:t xml:space="preserve">New York: John Wiley and </w:t>
      </w:r>
      <w:proofErr w:type="spellStart"/>
      <w:r>
        <w:rPr>
          <w:rFonts w:ascii="Georgia" w:eastAsia="Georgia" w:hAnsi="Georgia" w:cs="Georgia"/>
          <w:sz w:val="28"/>
          <w:szCs w:val="28"/>
        </w:rPr>
        <w:t>Sons.pp</w:t>
      </w:r>
      <w:proofErr w:type="spellEnd"/>
      <w:r>
        <w:rPr>
          <w:rFonts w:ascii="Georgia" w:eastAsia="Georgia" w:hAnsi="Georgia" w:cs="Georgia"/>
          <w:sz w:val="28"/>
          <w:szCs w:val="28"/>
        </w:rPr>
        <w:t>. 66-90.</w:t>
      </w:r>
    </w:p>
    <w:p w14:paraId="4319E41D" w14:textId="77777777" w:rsidR="00A204A6" w:rsidRDefault="00B019C5">
      <w:pPr>
        <w:widowControl w:val="0"/>
        <w:tabs>
          <w:tab w:val="left" w:pos="5550"/>
          <w:tab w:val="left" w:pos="6607"/>
        </w:tabs>
        <w:spacing w:before="237" w:after="0" w:line="276" w:lineRule="auto"/>
        <w:ind w:right="1170"/>
        <w:rPr>
          <w:rFonts w:ascii="Georgia" w:eastAsia="Georgia" w:hAnsi="Georgia" w:cs="Georgia"/>
          <w:sz w:val="28"/>
          <w:szCs w:val="28"/>
        </w:rPr>
      </w:pPr>
      <w:proofErr w:type="spellStart"/>
      <w:r>
        <w:rPr>
          <w:rFonts w:ascii="Georgia" w:eastAsia="Georgia" w:hAnsi="Georgia" w:cs="Georgia"/>
          <w:sz w:val="28"/>
          <w:szCs w:val="28"/>
        </w:rPr>
        <w:t>Kushreshtha</w:t>
      </w:r>
      <w:proofErr w:type="spellEnd"/>
      <w:r>
        <w:rPr>
          <w:rFonts w:ascii="Georgia" w:eastAsia="Georgia" w:hAnsi="Georgia" w:cs="Georgia"/>
          <w:sz w:val="28"/>
          <w:szCs w:val="28"/>
        </w:rPr>
        <w:t>, S.I.N. (1998). A global outlook for water resources to the year 2025.</w:t>
      </w:r>
      <w:r>
        <w:rPr>
          <w:rFonts w:ascii="Georgia" w:eastAsia="Georgia" w:hAnsi="Georgia" w:cs="Georgia"/>
          <w:i/>
          <w:sz w:val="28"/>
          <w:szCs w:val="28"/>
        </w:rPr>
        <w:t xml:space="preserve">Water resources management. </w:t>
      </w:r>
      <w:r>
        <w:rPr>
          <w:rFonts w:ascii="Times New Roman" w:eastAsia="Times New Roman" w:hAnsi="Times New Roman" w:cs="Times New Roman"/>
          <w:sz w:val="28"/>
          <w:szCs w:val="28"/>
        </w:rPr>
        <w:t>New York: Academic Press Inc.</w:t>
      </w:r>
      <w:r>
        <w:rPr>
          <w:rFonts w:ascii="Georgia" w:eastAsia="Georgia" w:hAnsi="Georgia" w:cs="Georgia"/>
          <w:sz w:val="28"/>
          <w:szCs w:val="28"/>
        </w:rPr>
        <w:t>12 (1), 1-18.</w:t>
      </w:r>
    </w:p>
    <w:p w14:paraId="5350FFB4" w14:textId="77777777" w:rsidR="00A204A6" w:rsidRDefault="00A204A6">
      <w:pPr>
        <w:widowControl w:val="0"/>
        <w:tabs>
          <w:tab w:val="left" w:pos="5550"/>
          <w:tab w:val="left" w:pos="6607"/>
        </w:tabs>
        <w:spacing w:before="237" w:after="0" w:line="276" w:lineRule="auto"/>
        <w:ind w:right="1170"/>
        <w:rPr>
          <w:rFonts w:ascii="Georgia" w:eastAsia="Georgia" w:hAnsi="Georgia" w:cs="Georgia"/>
          <w:sz w:val="28"/>
          <w:szCs w:val="28"/>
        </w:rPr>
      </w:pPr>
    </w:p>
    <w:p w14:paraId="656E8E0E" w14:textId="77777777" w:rsidR="00A204A6" w:rsidRDefault="00B019C5">
      <w:pPr>
        <w:widowControl w:val="0"/>
        <w:spacing w:after="0" w:line="276" w:lineRule="auto"/>
        <w:rPr>
          <w:rFonts w:ascii="Georgia" w:eastAsia="Georgia" w:hAnsi="Georgia" w:cs="Georgia"/>
          <w:sz w:val="28"/>
          <w:szCs w:val="28"/>
        </w:rPr>
      </w:pPr>
      <w:r>
        <w:rPr>
          <w:rFonts w:ascii="Georgia" w:eastAsia="Georgia" w:hAnsi="Georgia" w:cs="Georgia"/>
          <w:sz w:val="28"/>
          <w:szCs w:val="28"/>
        </w:rPr>
        <w:t xml:space="preserve">Lomborg, B. (2001). </w:t>
      </w:r>
      <w:r>
        <w:rPr>
          <w:rFonts w:ascii="Georgia" w:eastAsia="Georgia" w:hAnsi="Georgia" w:cs="Georgia"/>
          <w:i/>
          <w:sz w:val="28"/>
          <w:szCs w:val="28"/>
        </w:rPr>
        <w:t>The skeptical environmentalist</w:t>
      </w:r>
      <w:r>
        <w:rPr>
          <w:rFonts w:ascii="Georgia" w:eastAsia="Georgia" w:hAnsi="Georgia" w:cs="Georgia"/>
          <w:sz w:val="28"/>
          <w:szCs w:val="28"/>
        </w:rPr>
        <w:t>. Massachusetts: Cambridge University Press.</w:t>
      </w:r>
    </w:p>
    <w:p w14:paraId="5D4C9DFA" w14:textId="77777777" w:rsidR="00A204A6" w:rsidRDefault="00B019C5">
      <w:pPr>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 xml:space="preserve">Linsey, R.K., Franzin, J.B., </w:t>
      </w:r>
      <w:proofErr w:type="spellStart"/>
      <w:r>
        <w:rPr>
          <w:rFonts w:ascii="Georgia" w:eastAsia="Georgia" w:hAnsi="Georgia" w:cs="Georgia"/>
          <w:sz w:val="28"/>
          <w:szCs w:val="28"/>
        </w:rPr>
        <w:t>Frecyberg</w:t>
      </w:r>
      <w:proofErr w:type="spellEnd"/>
      <w:r>
        <w:rPr>
          <w:rFonts w:ascii="Georgia" w:eastAsia="Georgia" w:hAnsi="Georgia" w:cs="Georgia"/>
          <w:sz w:val="28"/>
          <w:szCs w:val="28"/>
        </w:rPr>
        <w:t xml:space="preserve">, D.L., &amp; </w:t>
      </w:r>
      <w:proofErr w:type="spellStart"/>
      <w:r>
        <w:rPr>
          <w:rFonts w:ascii="Georgia" w:eastAsia="Georgia" w:hAnsi="Georgia" w:cs="Georgia"/>
          <w:sz w:val="28"/>
          <w:szCs w:val="28"/>
        </w:rPr>
        <w:t>Tchobaroglons</w:t>
      </w:r>
      <w:proofErr w:type="spellEnd"/>
      <w:r>
        <w:rPr>
          <w:rFonts w:ascii="Georgia" w:eastAsia="Georgia" w:hAnsi="Georgia" w:cs="Georgia"/>
          <w:sz w:val="28"/>
          <w:szCs w:val="28"/>
        </w:rPr>
        <w:t>, G. (4</w:t>
      </w:r>
      <w:r>
        <w:rPr>
          <w:rFonts w:ascii="Georgia" w:eastAsia="Georgia" w:hAnsi="Georgia" w:cs="Georgia"/>
          <w:sz w:val="30"/>
          <w:szCs w:val="30"/>
          <w:vertAlign w:val="superscript"/>
        </w:rPr>
        <w:t xml:space="preserve">th </w:t>
      </w:r>
      <w:r>
        <w:rPr>
          <w:rFonts w:ascii="Georgia" w:eastAsia="Georgia" w:hAnsi="Georgia" w:cs="Georgia"/>
          <w:sz w:val="28"/>
          <w:szCs w:val="28"/>
        </w:rPr>
        <w:t xml:space="preserve">ed.). (1995). Water </w:t>
      </w:r>
      <w:r>
        <w:rPr>
          <w:rFonts w:ascii="Georgia" w:eastAsia="Georgia" w:hAnsi="Georgia" w:cs="Georgia"/>
          <w:i/>
          <w:sz w:val="28"/>
          <w:szCs w:val="28"/>
        </w:rPr>
        <w:t>resources engineering</w:t>
      </w:r>
      <w:r>
        <w:rPr>
          <w:rFonts w:ascii="Georgia" w:eastAsia="Georgia" w:hAnsi="Georgia" w:cs="Georgia"/>
          <w:sz w:val="28"/>
          <w:szCs w:val="28"/>
        </w:rPr>
        <w:t xml:space="preserve">. London: </w:t>
      </w:r>
      <w:proofErr w:type="spellStart"/>
      <w:r>
        <w:rPr>
          <w:rFonts w:ascii="Georgia" w:eastAsia="Georgia" w:hAnsi="Georgia" w:cs="Georgia"/>
          <w:sz w:val="28"/>
          <w:szCs w:val="28"/>
        </w:rPr>
        <w:t>Sowy</w:t>
      </w:r>
      <w:proofErr w:type="spellEnd"/>
      <w:r>
        <w:rPr>
          <w:rFonts w:ascii="Georgia" w:eastAsia="Georgia" w:hAnsi="Georgia" w:cs="Georgia"/>
          <w:sz w:val="28"/>
          <w:szCs w:val="28"/>
        </w:rPr>
        <w:t xml:space="preserve"> .J. Publishers. pp. 34-45.</w:t>
      </w:r>
    </w:p>
    <w:p w14:paraId="5F55796D" w14:textId="77777777" w:rsidR="00A204A6" w:rsidRDefault="00B019C5">
      <w:pPr>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Mc-Graw-hill. (9th ed.</w:t>
      </w:r>
      <w:proofErr w:type="gramStart"/>
      <w:r>
        <w:rPr>
          <w:rFonts w:ascii="Georgia" w:eastAsia="Georgia" w:hAnsi="Georgia" w:cs="Georgia"/>
          <w:sz w:val="28"/>
          <w:szCs w:val="28"/>
        </w:rPr>
        <w:t>).(</w:t>
      </w:r>
      <w:proofErr w:type="gramEnd"/>
      <w:r>
        <w:rPr>
          <w:rFonts w:ascii="Georgia" w:eastAsia="Georgia" w:hAnsi="Georgia" w:cs="Georgia"/>
          <w:sz w:val="28"/>
          <w:szCs w:val="28"/>
        </w:rPr>
        <w:t xml:space="preserve">1960). Encyclopedia of science and technology. New York: John Wiley and Sons, Inc. pp. 441-446. </w:t>
      </w:r>
    </w:p>
    <w:p w14:paraId="6D20433B" w14:textId="77777777" w:rsidR="00A204A6" w:rsidRDefault="00B019C5">
      <w:pPr>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 xml:space="preserve">Niemi, G.J., Devore, P., </w:t>
      </w:r>
      <w:proofErr w:type="spellStart"/>
      <w:r>
        <w:rPr>
          <w:rFonts w:ascii="Georgia" w:eastAsia="Georgia" w:hAnsi="Georgia" w:cs="Georgia"/>
          <w:sz w:val="28"/>
          <w:szCs w:val="28"/>
        </w:rPr>
        <w:t>Detenbeck</w:t>
      </w:r>
      <w:proofErr w:type="spellEnd"/>
      <w:r>
        <w:rPr>
          <w:rFonts w:ascii="Georgia" w:eastAsia="Georgia" w:hAnsi="Georgia" w:cs="Georgia"/>
          <w:sz w:val="28"/>
          <w:szCs w:val="28"/>
        </w:rPr>
        <w:t xml:space="preserve">, N., Taylor, D., &amp; Lima, A. (1990). Overview of case studies on recovery of aquatic systems form disturbance. Environment management. New Jersey: Brown and Co. Publishers. pp.571-587. </w:t>
      </w:r>
    </w:p>
    <w:p w14:paraId="09C01936" w14:textId="77777777" w:rsidR="00A204A6" w:rsidRDefault="00B019C5">
      <w:pPr>
        <w:widowControl w:val="0"/>
        <w:spacing w:before="199" w:after="0" w:line="276" w:lineRule="auto"/>
        <w:ind w:right="1170"/>
        <w:rPr>
          <w:rFonts w:ascii="Georgia" w:eastAsia="Georgia" w:hAnsi="Georgia" w:cs="Georgia"/>
          <w:sz w:val="28"/>
          <w:szCs w:val="28"/>
        </w:rPr>
      </w:pPr>
      <w:proofErr w:type="spellStart"/>
      <w:r>
        <w:rPr>
          <w:rFonts w:ascii="Georgia" w:eastAsia="Georgia" w:hAnsi="Georgia" w:cs="Georgia"/>
          <w:sz w:val="28"/>
          <w:szCs w:val="28"/>
        </w:rPr>
        <w:t>Slipigun</w:t>
      </w:r>
      <w:proofErr w:type="spellEnd"/>
      <w:r>
        <w:rPr>
          <w:rFonts w:ascii="Georgia" w:eastAsia="Georgia" w:hAnsi="Georgia" w:cs="Georgia"/>
          <w:sz w:val="28"/>
          <w:szCs w:val="28"/>
        </w:rPr>
        <w:t>, P., &amp; Von, Z. (2nd ed.</w:t>
      </w:r>
      <w:proofErr w:type="gramStart"/>
      <w:r>
        <w:rPr>
          <w:rFonts w:ascii="Georgia" w:eastAsia="Georgia" w:hAnsi="Georgia" w:cs="Georgia"/>
          <w:sz w:val="28"/>
          <w:szCs w:val="28"/>
        </w:rPr>
        <w:t>).(</w:t>
      </w:r>
      <w:proofErr w:type="gramEnd"/>
      <w:r>
        <w:rPr>
          <w:rFonts w:ascii="Georgia" w:eastAsia="Georgia" w:hAnsi="Georgia" w:cs="Georgia"/>
          <w:sz w:val="28"/>
          <w:szCs w:val="28"/>
        </w:rPr>
        <w:t xml:space="preserve">1991). Ion chromatography of </w:t>
      </w:r>
      <w:r>
        <w:rPr>
          <w:rFonts w:ascii="Georgia" w:eastAsia="Georgia" w:hAnsi="Georgia" w:cs="Georgia"/>
          <w:sz w:val="28"/>
          <w:szCs w:val="28"/>
        </w:rPr>
        <w:lastRenderedPageBreak/>
        <w:t xml:space="preserve">water analysis in context. USA: Mc-Graw Hill Books Company. pp. 121-122. </w:t>
      </w:r>
    </w:p>
    <w:p w14:paraId="2993D9F3" w14:textId="77777777" w:rsidR="00A204A6" w:rsidRDefault="00B019C5">
      <w:pPr>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 xml:space="preserve">Taylor, E.W., &amp; Green, N.P. (3rd ed.). (1992). Biological science. New Jersey: Brown and Co. Publishers. pp. 25-28. </w:t>
      </w:r>
    </w:p>
    <w:p w14:paraId="281D14FF" w14:textId="77777777" w:rsidR="00A204A6" w:rsidRDefault="00B019C5">
      <w:pPr>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 xml:space="preserve">Taylor, E.W. (7th ed.). (1958). Examination of water and water suppliers. New Jersey: Brown and Co. Publishers. Pp. 12-15. </w:t>
      </w:r>
    </w:p>
    <w:p w14:paraId="7EBB4CAE" w14:textId="77777777" w:rsidR="00A204A6" w:rsidRDefault="00B019C5">
      <w:pPr>
        <w:widowControl w:val="0"/>
        <w:spacing w:before="199" w:after="0" w:line="276" w:lineRule="auto"/>
        <w:ind w:right="1170"/>
        <w:rPr>
          <w:rFonts w:ascii="Georgia" w:eastAsia="Georgia" w:hAnsi="Georgia" w:cs="Georgia"/>
          <w:sz w:val="28"/>
          <w:szCs w:val="28"/>
        </w:rPr>
      </w:pPr>
      <w:proofErr w:type="spellStart"/>
      <w:r>
        <w:rPr>
          <w:rFonts w:ascii="Georgia" w:eastAsia="Georgia" w:hAnsi="Georgia" w:cs="Georgia"/>
          <w:sz w:val="28"/>
          <w:szCs w:val="28"/>
        </w:rPr>
        <w:t>Tebutt</w:t>
      </w:r>
      <w:proofErr w:type="spellEnd"/>
      <w:r>
        <w:rPr>
          <w:rFonts w:ascii="Georgia" w:eastAsia="Georgia" w:hAnsi="Georgia" w:cs="Georgia"/>
          <w:sz w:val="28"/>
          <w:szCs w:val="28"/>
        </w:rPr>
        <w:t xml:space="preserve">, I.H.Y. (5th ed.). (1998). Principles of water quality control. Butterworth: Heinemann Publishers. </w:t>
      </w:r>
    </w:p>
    <w:p w14:paraId="7279AB70" w14:textId="77777777" w:rsidR="00A204A6" w:rsidRDefault="00B019C5">
      <w:pPr>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 xml:space="preserve">Tortora, G.J., Funke, B.R., &amp; Case, C.I. (3rd ed.). (1988). An introduction to microbiology. Boston, USA: Benjamin / Cumming, and imprint of Addison Wesley.  </w:t>
      </w:r>
    </w:p>
    <w:p w14:paraId="40B2EE2F" w14:textId="77777777" w:rsidR="00A204A6" w:rsidRDefault="00A204A6">
      <w:pPr>
        <w:spacing w:line="276" w:lineRule="auto"/>
        <w:rPr>
          <w:rFonts w:ascii="Georgia" w:eastAsia="Georgia" w:hAnsi="Georgia" w:cs="Georgia"/>
          <w:sz w:val="28"/>
          <w:szCs w:val="28"/>
        </w:rPr>
      </w:pPr>
    </w:p>
    <w:p w14:paraId="2B685CB7" w14:textId="77777777" w:rsidR="00A204A6" w:rsidRDefault="00B019C5">
      <w:pPr>
        <w:spacing w:line="276" w:lineRule="auto"/>
        <w:rPr>
          <w:rFonts w:ascii="Georgia" w:eastAsia="Georgia" w:hAnsi="Georgia" w:cs="Georgia"/>
          <w:sz w:val="28"/>
          <w:szCs w:val="28"/>
        </w:rPr>
      </w:pPr>
      <w:r>
        <w:rPr>
          <w:rFonts w:ascii="Georgia" w:eastAsia="Georgia" w:hAnsi="Georgia" w:cs="Georgia"/>
          <w:sz w:val="28"/>
          <w:szCs w:val="28"/>
        </w:rPr>
        <w:t xml:space="preserve">Trivedi, R.R., &amp; Rajo, G. (1997). Water pollution. </w:t>
      </w:r>
      <w:proofErr w:type="spellStart"/>
      <w:r>
        <w:rPr>
          <w:rFonts w:ascii="Georgia" w:eastAsia="Georgia" w:hAnsi="Georgia" w:cs="Georgia"/>
          <w:sz w:val="28"/>
          <w:szCs w:val="28"/>
        </w:rPr>
        <w:t>Encyclopaedia</w:t>
      </w:r>
      <w:proofErr w:type="spellEnd"/>
      <w:r>
        <w:rPr>
          <w:rFonts w:ascii="Georgia" w:eastAsia="Georgia" w:hAnsi="Georgia" w:cs="Georgia"/>
          <w:sz w:val="28"/>
          <w:szCs w:val="28"/>
        </w:rPr>
        <w:t xml:space="preserve"> of environmental sciences. Akash India: Deep Publishing House. pp. 139-162. </w:t>
      </w:r>
    </w:p>
    <w:p w14:paraId="5DB99193" w14:textId="77777777" w:rsidR="00A204A6" w:rsidRDefault="00B019C5">
      <w:pPr>
        <w:spacing w:line="276" w:lineRule="auto"/>
        <w:rPr>
          <w:rFonts w:ascii="Georgia" w:eastAsia="Georgia" w:hAnsi="Georgia" w:cs="Georgia"/>
          <w:sz w:val="28"/>
          <w:szCs w:val="28"/>
        </w:rPr>
      </w:pPr>
      <w:r>
        <w:rPr>
          <w:rFonts w:ascii="Georgia" w:eastAsia="Georgia" w:hAnsi="Georgia" w:cs="Georgia"/>
          <w:sz w:val="28"/>
          <w:szCs w:val="28"/>
        </w:rPr>
        <w:t xml:space="preserve">Walter, A. (1996). Water: A Natural History. New York: Basic Books. pp. 1-3. </w:t>
      </w:r>
    </w:p>
    <w:p w14:paraId="33129DFA" w14:textId="77777777" w:rsidR="00A204A6" w:rsidRDefault="00B019C5">
      <w:pPr>
        <w:spacing w:line="276" w:lineRule="auto"/>
        <w:rPr>
          <w:rFonts w:ascii="Georgia" w:eastAsia="Georgia" w:hAnsi="Georgia" w:cs="Georgia"/>
          <w:sz w:val="28"/>
          <w:szCs w:val="28"/>
        </w:rPr>
      </w:pPr>
      <w:r>
        <w:rPr>
          <w:rFonts w:ascii="Georgia" w:eastAsia="Georgia" w:hAnsi="Georgia" w:cs="Georgia"/>
          <w:sz w:val="28"/>
          <w:szCs w:val="28"/>
        </w:rPr>
        <w:t xml:space="preserve">W.H.O. (2003). Guidelines for drinking water quality. World Health Organization. Geneva. pp. 112-121.  </w:t>
      </w:r>
    </w:p>
    <w:p w14:paraId="6C435709" w14:textId="77777777" w:rsidR="00A204A6" w:rsidRDefault="00B019C5">
      <w:pPr>
        <w:pStyle w:val="Heading1"/>
        <w:keepNext w:val="0"/>
        <w:keepLines w:val="0"/>
        <w:widowControl w:val="0"/>
        <w:spacing w:before="0" w:after="0" w:line="276" w:lineRule="auto"/>
        <w:ind w:left="2731"/>
        <w:rPr>
          <w:rFonts w:ascii="Tahoma" w:eastAsia="Tahoma" w:hAnsi="Tahoma" w:cs="Tahoma"/>
          <w:b/>
          <w:color w:val="000000"/>
          <w:sz w:val="28"/>
          <w:szCs w:val="28"/>
        </w:rPr>
      </w:pPr>
      <w:bookmarkStart w:id="0" w:name="_74xr3b6oy6on" w:colFirst="0" w:colLast="0"/>
      <w:bookmarkEnd w:id="0"/>
      <w:r>
        <w:rPr>
          <w:rFonts w:ascii="Tahoma" w:eastAsia="Tahoma" w:hAnsi="Tahoma" w:cs="Tahoma"/>
          <w:b/>
          <w:color w:val="000000"/>
          <w:sz w:val="28"/>
          <w:szCs w:val="28"/>
        </w:rPr>
        <w:t>APPENDIX ONE</w:t>
      </w:r>
    </w:p>
    <w:p w14:paraId="6E6EDE97" w14:textId="77777777" w:rsidR="00A204A6" w:rsidRDefault="00B019C5">
      <w:pPr>
        <w:widowControl w:val="0"/>
        <w:spacing w:before="337" w:after="0" w:line="276" w:lineRule="auto"/>
        <w:ind w:left="360" w:right="740"/>
        <w:rPr>
          <w:rFonts w:ascii="Tahoma" w:eastAsia="Tahoma" w:hAnsi="Tahoma" w:cs="Tahoma"/>
          <w:sz w:val="28"/>
          <w:szCs w:val="28"/>
        </w:rPr>
      </w:pPr>
      <w:r>
        <w:rPr>
          <w:rFonts w:ascii="Tahoma" w:eastAsia="Tahoma" w:hAnsi="Tahoma" w:cs="Tahoma"/>
          <w:sz w:val="28"/>
          <w:szCs w:val="28"/>
        </w:rPr>
        <w:t>Heavy metals were analyzed using AAS and their results were taken directly from the machine.</w:t>
      </w:r>
    </w:p>
    <w:p w14:paraId="2E5E3D78" w14:textId="77777777" w:rsidR="00A204A6" w:rsidRDefault="00B019C5">
      <w:pPr>
        <w:widowControl w:val="0"/>
        <w:tabs>
          <w:tab w:val="left" w:pos="3961"/>
          <w:tab w:val="left" w:pos="4661"/>
          <w:tab w:val="left" w:pos="5695"/>
          <w:tab w:val="left" w:pos="6528"/>
          <w:tab w:val="left" w:pos="7822"/>
          <w:tab w:val="left" w:pos="8342"/>
          <w:tab w:val="left" w:pos="9321"/>
        </w:tabs>
        <w:spacing w:after="0" w:line="276" w:lineRule="auto"/>
        <w:ind w:left="360" w:right="1079"/>
        <w:rPr>
          <w:rFonts w:ascii="Tahoma" w:eastAsia="Tahoma" w:hAnsi="Tahoma" w:cs="Tahoma"/>
          <w:sz w:val="28"/>
          <w:szCs w:val="28"/>
        </w:rPr>
      </w:pPr>
      <w:r>
        <w:rPr>
          <w:rFonts w:ascii="Tahoma" w:eastAsia="Tahoma" w:hAnsi="Tahoma" w:cs="Tahoma"/>
          <w:b/>
          <w:sz w:val="28"/>
          <w:szCs w:val="28"/>
        </w:rPr>
        <w:t>PHYSICAL ANALYSIS -</w:t>
      </w:r>
      <w:r>
        <w:rPr>
          <w:rFonts w:ascii="Tahoma" w:eastAsia="Tahoma" w:hAnsi="Tahoma" w:cs="Tahoma"/>
          <w:b/>
          <w:sz w:val="28"/>
          <w:szCs w:val="28"/>
        </w:rPr>
        <w:tab/>
      </w:r>
      <w:r>
        <w:rPr>
          <w:rFonts w:ascii="Tahoma" w:eastAsia="Tahoma" w:hAnsi="Tahoma" w:cs="Tahoma"/>
          <w:sz w:val="28"/>
          <w:szCs w:val="28"/>
        </w:rPr>
        <w:t>The</w:t>
      </w:r>
      <w:r>
        <w:rPr>
          <w:rFonts w:ascii="Tahoma" w:eastAsia="Tahoma" w:hAnsi="Tahoma" w:cs="Tahoma"/>
          <w:sz w:val="28"/>
          <w:szCs w:val="28"/>
        </w:rPr>
        <w:tab/>
        <w:t>results</w:t>
      </w:r>
      <w:r>
        <w:rPr>
          <w:rFonts w:ascii="Tahoma" w:eastAsia="Tahoma" w:hAnsi="Tahoma" w:cs="Tahoma"/>
          <w:sz w:val="28"/>
          <w:szCs w:val="28"/>
        </w:rPr>
        <w:tab/>
        <w:t>were</w:t>
      </w:r>
      <w:r>
        <w:rPr>
          <w:rFonts w:ascii="Tahoma" w:eastAsia="Tahoma" w:hAnsi="Tahoma" w:cs="Tahoma"/>
          <w:sz w:val="28"/>
          <w:szCs w:val="28"/>
        </w:rPr>
        <w:tab/>
        <w:t>obtained</w:t>
      </w:r>
      <w:r>
        <w:rPr>
          <w:rFonts w:ascii="Tahoma" w:eastAsia="Tahoma" w:hAnsi="Tahoma" w:cs="Tahoma"/>
          <w:sz w:val="28"/>
          <w:szCs w:val="28"/>
        </w:rPr>
        <w:tab/>
        <w:t>by taking the readings directly from the machine</w:t>
      </w:r>
    </w:p>
    <w:p w14:paraId="7068ECBF" w14:textId="77777777" w:rsidR="00A204A6" w:rsidRDefault="00B019C5">
      <w:pPr>
        <w:pStyle w:val="Heading1"/>
        <w:keepNext w:val="0"/>
        <w:keepLines w:val="0"/>
        <w:widowControl w:val="0"/>
        <w:spacing w:before="0" w:after="200" w:line="276" w:lineRule="auto"/>
        <w:ind w:left="360" w:right="5243"/>
        <w:rPr>
          <w:rFonts w:ascii="Tahoma" w:eastAsia="Tahoma" w:hAnsi="Tahoma" w:cs="Tahoma"/>
          <w:b/>
          <w:color w:val="000000"/>
          <w:sz w:val="28"/>
          <w:szCs w:val="28"/>
        </w:rPr>
      </w:pPr>
      <w:r>
        <w:rPr>
          <w:rFonts w:ascii="Tahoma" w:eastAsia="Tahoma" w:hAnsi="Tahoma" w:cs="Tahoma"/>
          <w:b/>
          <w:color w:val="000000"/>
          <w:sz w:val="28"/>
          <w:szCs w:val="28"/>
        </w:rPr>
        <w:t xml:space="preserve">CHEMICAL ANALYSIS </w:t>
      </w:r>
    </w:p>
    <w:p w14:paraId="044F5885" w14:textId="77777777" w:rsidR="00A204A6" w:rsidRDefault="00B019C5">
      <w:pPr>
        <w:widowControl w:val="0"/>
        <w:spacing w:after="200" w:line="276" w:lineRule="auto"/>
        <w:ind w:left="360" w:right="5243"/>
        <w:rPr>
          <w:b/>
          <w:sz w:val="30"/>
          <w:szCs w:val="30"/>
        </w:rPr>
      </w:pPr>
      <w:r>
        <w:rPr>
          <w:b/>
          <w:sz w:val="30"/>
          <w:szCs w:val="30"/>
        </w:rPr>
        <w:t xml:space="preserve">CALCULATION ON ACIDITY    </w:t>
      </w:r>
    </w:p>
    <w:p w14:paraId="7303A6FA" w14:textId="77777777" w:rsidR="00A204A6" w:rsidRDefault="00B019C5">
      <w:pPr>
        <w:tabs>
          <w:tab w:val="left" w:pos="2521"/>
        </w:tabs>
        <w:spacing w:line="276" w:lineRule="auto"/>
        <w:rPr>
          <w:sz w:val="28"/>
          <w:szCs w:val="28"/>
          <w:u w:val="single"/>
        </w:rPr>
      </w:pPr>
      <w:r>
        <w:rPr>
          <w:sz w:val="28"/>
          <w:szCs w:val="28"/>
        </w:rPr>
        <w:t xml:space="preserve">Formula: </w:t>
      </w:r>
      <w:r>
        <w:rPr>
          <w:sz w:val="28"/>
          <w:szCs w:val="28"/>
          <w:u w:val="single"/>
        </w:rPr>
        <w:t>TV x 50,000 x N</w:t>
      </w:r>
    </w:p>
    <w:p w14:paraId="6E29BBA7" w14:textId="77777777" w:rsidR="00A204A6" w:rsidRDefault="00B019C5">
      <w:pPr>
        <w:tabs>
          <w:tab w:val="left" w:pos="2521"/>
        </w:tabs>
        <w:spacing w:line="276" w:lineRule="auto"/>
        <w:rPr>
          <w:sz w:val="28"/>
          <w:szCs w:val="28"/>
        </w:rPr>
      </w:pPr>
      <w:r>
        <w:rPr>
          <w:sz w:val="28"/>
          <w:szCs w:val="28"/>
        </w:rPr>
        <w:t xml:space="preserve">                Vol. of the sample</w:t>
      </w:r>
    </w:p>
    <w:p w14:paraId="5210F92B" w14:textId="77777777" w:rsidR="00A204A6" w:rsidRDefault="00A204A6">
      <w:pPr>
        <w:widowControl w:val="0"/>
        <w:spacing w:before="188" w:after="0" w:line="276" w:lineRule="auto"/>
        <w:rPr>
          <w:rFonts w:ascii="Tahoma" w:eastAsia="Tahoma" w:hAnsi="Tahoma" w:cs="Tahoma"/>
          <w:sz w:val="20"/>
          <w:szCs w:val="20"/>
        </w:rPr>
      </w:pPr>
    </w:p>
    <w:tbl>
      <w:tblPr>
        <w:tblStyle w:val="a5"/>
        <w:tblW w:w="8567" w:type="dxa"/>
        <w:tblInd w:w="317" w:type="dxa"/>
        <w:tblBorders>
          <w:top w:val="nil"/>
          <w:left w:val="nil"/>
          <w:bottom w:val="nil"/>
          <w:right w:val="nil"/>
          <w:insideH w:val="nil"/>
          <w:insideV w:val="nil"/>
        </w:tblBorders>
        <w:tblLayout w:type="fixed"/>
        <w:tblLook w:val="0000" w:firstRow="0" w:lastRow="0" w:firstColumn="0" w:lastColumn="0" w:noHBand="0" w:noVBand="0"/>
      </w:tblPr>
      <w:tblGrid>
        <w:gridCol w:w="2049"/>
        <w:gridCol w:w="1029"/>
        <w:gridCol w:w="5489"/>
      </w:tblGrid>
      <w:tr w:rsidR="00A204A6" w14:paraId="2D70D6F0" w14:textId="77777777">
        <w:trPr>
          <w:trHeight w:val="506"/>
        </w:trPr>
        <w:tc>
          <w:tcPr>
            <w:tcW w:w="2049" w:type="dxa"/>
          </w:tcPr>
          <w:p w14:paraId="7033B811" w14:textId="77777777" w:rsidR="00A204A6" w:rsidRDefault="00B019C5">
            <w:pPr>
              <w:widowControl w:val="0"/>
              <w:tabs>
                <w:tab w:val="left" w:pos="1581"/>
              </w:tabs>
              <w:spacing w:after="0" w:line="276" w:lineRule="auto"/>
              <w:ind w:left="50"/>
              <w:rPr>
                <w:rFonts w:ascii="Tahoma" w:eastAsia="Tahoma" w:hAnsi="Tahoma" w:cs="Tahoma"/>
                <w:sz w:val="28"/>
                <w:szCs w:val="28"/>
              </w:rPr>
            </w:pPr>
            <w:r>
              <w:rPr>
                <w:rFonts w:ascii="Tahoma" w:eastAsia="Tahoma" w:hAnsi="Tahoma" w:cs="Tahoma"/>
                <w:sz w:val="28"/>
                <w:szCs w:val="28"/>
              </w:rPr>
              <w:lastRenderedPageBreak/>
              <w:t>Where</w:t>
            </w:r>
            <w:r>
              <w:rPr>
                <w:rFonts w:ascii="Tahoma" w:eastAsia="Tahoma" w:hAnsi="Tahoma" w:cs="Tahoma"/>
                <w:sz w:val="28"/>
                <w:szCs w:val="28"/>
              </w:rPr>
              <w:tab/>
              <w:t>Tv</w:t>
            </w:r>
          </w:p>
        </w:tc>
        <w:tc>
          <w:tcPr>
            <w:tcW w:w="1029" w:type="dxa"/>
          </w:tcPr>
          <w:p w14:paraId="0B294F07" w14:textId="77777777" w:rsidR="00A204A6" w:rsidRDefault="00B019C5">
            <w:pPr>
              <w:widowControl w:val="0"/>
              <w:spacing w:after="0" w:line="276" w:lineRule="auto"/>
              <w:ind w:left="252"/>
              <w:rPr>
                <w:rFonts w:ascii="Tahoma" w:eastAsia="Tahoma" w:hAnsi="Tahoma" w:cs="Tahoma"/>
                <w:sz w:val="28"/>
                <w:szCs w:val="28"/>
              </w:rPr>
            </w:pPr>
            <w:r>
              <w:rPr>
                <w:rFonts w:ascii="Tahoma" w:eastAsia="Tahoma" w:hAnsi="Tahoma" w:cs="Tahoma"/>
                <w:sz w:val="28"/>
                <w:szCs w:val="28"/>
              </w:rPr>
              <w:t>=</w:t>
            </w:r>
          </w:p>
        </w:tc>
        <w:tc>
          <w:tcPr>
            <w:tcW w:w="5489" w:type="dxa"/>
          </w:tcPr>
          <w:p w14:paraId="4AC973EB" w14:textId="77777777" w:rsidR="00A204A6" w:rsidRDefault="00B019C5">
            <w:pPr>
              <w:widowControl w:val="0"/>
              <w:spacing w:after="0" w:line="276" w:lineRule="auto"/>
              <w:ind w:left="573"/>
              <w:rPr>
                <w:rFonts w:ascii="Tahoma" w:eastAsia="Tahoma" w:hAnsi="Tahoma" w:cs="Tahoma"/>
                <w:sz w:val="28"/>
                <w:szCs w:val="28"/>
              </w:rPr>
            </w:pPr>
            <w:proofErr w:type="spellStart"/>
            <w:r>
              <w:rPr>
                <w:rFonts w:ascii="Tahoma" w:eastAsia="Tahoma" w:hAnsi="Tahoma" w:cs="Tahoma"/>
                <w:sz w:val="28"/>
                <w:szCs w:val="28"/>
              </w:rPr>
              <w:t>Titre</w:t>
            </w:r>
            <w:proofErr w:type="spellEnd"/>
            <w:r>
              <w:rPr>
                <w:rFonts w:ascii="Tahoma" w:eastAsia="Tahoma" w:hAnsi="Tahoma" w:cs="Tahoma"/>
                <w:sz w:val="28"/>
                <w:szCs w:val="28"/>
              </w:rPr>
              <w:t xml:space="preserve"> value of the sample</w:t>
            </w:r>
          </w:p>
        </w:tc>
      </w:tr>
      <w:tr w:rsidR="00A204A6" w14:paraId="61843F82" w14:textId="77777777">
        <w:trPr>
          <w:trHeight w:val="675"/>
        </w:trPr>
        <w:tc>
          <w:tcPr>
            <w:tcW w:w="2049" w:type="dxa"/>
          </w:tcPr>
          <w:p w14:paraId="5CF2837C" w14:textId="77777777" w:rsidR="00A204A6" w:rsidRDefault="00B019C5">
            <w:pPr>
              <w:widowControl w:val="0"/>
              <w:spacing w:before="168" w:after="0" w:line="276" w:lineRule="auto"/>
              <w:ind w:right="369"/>
              <w:jc w:val="right"/>
              <w:rPr>
                <w:rFonts w:ascii="Tahoma" w:eastAsia="Tahoma" w:hAnsi="Tahoma" w:cs="Tahoma"/>
                <w:sz w:val="28"/>
                <w:szCs w:val="28"/>
              </w:rPr>
            </w:pPr>
            <w:r>
              <w:rPr>
                <w:rFonts w:ascii="Tahoma" w:eastAsia="Tahoma" w:hAnsi="Tahoma" w:cs="Tahoma"/>
                <w:sz w:val="28"/>
                <w:szCs w:val="28"/>
              </w:rPr>
              <w:t>N</w:t>
            </w:r>
          </w:p>
        </w:tc>
        <w:tc>
          <w:tcPr>
            <w:tcW w:w="1029" w:type="dxa"/>
          </w:tcPr>
          <w:p w14:paraId="5EAB2521" w14:textId="77777777" w:rsidR="00A204A6" w:rsidRDefault="00B019C5">
            <w:pPr>
              <w:widowControl w:val="0"/>
              <w:spacing w:before="168" w:after="0" w:line="276" w:lineRule="auto"/>
              <w:ind w:left="162"/>
              <w:rPr>
                <w:rFonts w:ascii="Tahoma" w:eastAsia="Tahoma" w:hAnsi="Tahoma" w:cs="Tahoma"/>
                <w:sz w:val="28"/>
                <w:szCs w:val="28"/>
              </w:rPr>
            </w:pPr>
            <w:r>
              <w:rPr>
                <w:rFonts w:ascii="Tahoma" w:eastAsia="Tahoma" w:hAnsi="Tahoma" w:cs="Tahoma"/>
                <w:sz w:val="28"/>
                <w:szCs w:val="28"/>
              </w:rPr>
              <w:t>=</w:t>
            </w:r>
          </w:p>
        </w:tc>
        <w:tc>
          <w:tcPr>
            <w:tcW w:w="5489" w:type="dxa"/>
          </w:tcPr>
          <w:p w14:paraId="66BC5135" w14:textId="77777777" w:rsidR="00A204A6" w:rsidRDefault="00B019C5">
            <w:pPr>
              <w:widowControl w:val="0"/>
              <w:spacing w:before="168" w:after="0" w:line="276" w:lineRule="auto"/>
              <w:ind w:left="573"/>
              <w:rPr>
                <w:rFonts w:ascii="Tahoma" w:eastAsia="Tahoma" w:hAnsi="Tahoma" w:cs="Tahoma"/>
                <w:sz w:val="28"/>
                <w:szCs w:val="28"/>
              </w:rPr>
            </w:pPr>
            <w:r>
              <w:rPr>
                <w:rFonts w:ascii="Tahoma" w:eastAsia="Tahoma" w:hAnsi="Tahoma" w:cs="Tahoma"/>
                <w:sz w:val="28"/>
                <w:szCs w:val="28"/>
              </w:rPr>
              <w:t>Normality of the base (NaOH) used for</w:t>
            </w:r>
          </w:p>
        </w:tc>
      </w:tr>
      <w:tr w:rsidR="00A204A6" w14:paraId="4F0B0BE5" w14:textId="77777777">
        <w:trPr>
          <w:trHeight w:val="675"/>
        </w:trPr>
        <w:tc>
          <w:tcPr>
            <w:tcW w:w="2049" w:type="dxa"/>
          </w:tcPr>
          <w:p w14:paraId="29855597" w14:textId="77777777" w:rsidR="00A204A6" w:rsidRDefault="00A204A6">
            <w:pPr>
              <w:widowControl w:val="0"/>
              <w:spacing w:after="0" w:line="276" w:lineRule="auto"/>
              <w:rPr>
                <w:rFonts w:ascii="Times New Roman" w:eastAsia="Times New Roman" w:hAnsi="Times New Roman" w:cs="Times New Roman"/>
                <w:sz w:val="26"/>
                <w:szCs w:val="26"/>
              </w:rPr>
            </w:pPr>
          </w:p>
        </w:tc>
        <w:tc>
          <w:tcPr>
            <w:tcW w:w="1029" w:type="dxa"/>
          </w:tcPr>
          <w:p w14:paraId="7B3142E4" w14:textId="77777777" w:rsidR="00A204A6" w:rsidRDefault="00A204A6">
            <w:pPr>
              <w:widowControl w:val="0"/>
              <w:spacing w:after="0" w:line="276" w:lineRule="auto"/>
              <w:rPr>
                <w:rFonts w:ascii="Times New Roman" w:eastAsia="Times New Roman" w:hAnsi="Times New Roman" w:cs="Times New Roman"/>
                <w:sz w:val="26"/>
                <w:szCs w:val="26"/>
              </w:rPr>
            </w:pPr>
          </w:p>
        </w:tc>
        <w:tc>
          <w:tcPr>
            <w:tcW w:w="5489" w:type="dxa"/>
          </w:tcPr>
          <w:p w14:paraId="2BE01825" w14:textId="77777777" w:rsidR="00A204A6" w:rsidRDefault="00B019C5">
            <w:pPr>
              <w:widowControl w:val="0"/>
              <w:spacing w:before="168" w:after="0" w:line="276" w:lineRule="auto"/>
              <w:ind w:left="573"/>
              <w:rPr>
                <w:rFonts w:ascii="Tahoma" w:eastAsia="Tahoma" w:hAnsi="Tahoma" w:cs="Tahoma"/>
                <w:sz w:val="28"/>
                <w:szCs w:val="28"/>
              </w:rPr>
            </w:pPr>
            <w:r>
              <w:rPr>
                <w:rFonts w:ascii="Tahoma" w:eastAsia="Tahoma" w:hAnsi="Tahoma" w:cs="Tahoma"/>
                <w:sz w:val="28"/>
                <w:szCs w:val="28"/>
              </w:rPr>
              <w:t>Titration which is 0.1</w:t>
            </w:r>
          </w:p>
        </w:tc>
      </w:tr>
      <w:tr w:rsidR="00A204A6" w14:paraId="2C6EE0D2" w14:textId="77777777">
        <w:trPr>
          <w:trHeight w:val="675"/>
        </w:trPr>
        <w:tc>
          <w:tcPr>
            <w:tcW w:w="2049" w:type="dxa"/>
          </w:tcPr>
          <w:p w14:paraId="75D442D4" w14:textId="77777777" w:rsidR="00A204A6" w:rsidRDefault="00B019C5">
            <w:pPr>
              <w:widowControl w:val="0"/>
              <w:spacing w:before="169" w:after="0" w:line="276" w:lineRule="auto"/>
              <w:ind w:right="389"/>
              <w:jc w:val="right"/>
              <w:rPr>
                <w:rFonts w:ascii="Tahoma" w:eastAsia="Tahoma" w:hAnsi="Tahoma" w:cs="Tahoma"/>
                <w:sz w:val="28"/>
                <w:szCs w:val="28"/>
              </w:rPr>
            </w:pPr>
            <w:r>
              <w:rPr>
                <w:rFonts w:ascii="Tahoma" w:eastAsia="Tahoma" w:hAnsi="Tahoma" w:cs="Tahoma"/>
                <w:sz w:val="28"/>
                <w:szCs w:val="28"/>
              </w:rPr>
              <w:t>V</w:t>
            </w:r>
          </w:p>
        </w:tc>
        <w:tc>
          <w:tcPr>
            <w:tcW w:w="1029" w:type="dxa"/>
          </w:tcPr>
          <w:p w14:paraId="6B14BBC5" w14:textId="77777777" w:rsidR="00A204A6" w:rsidRDefault="00B019C5">
            <w:pPr>
              <w:widowControl w:val="0"/>
              <w:spacing w:before="169" w:after="0" w:line="276" w:lineRule="auto"/>
              <w:ind w:left="162"/>
              <w:rPr>
                <w:rFonts w:ascii="Tahoma" w:eastAsia="Tahoma" w:hAnsi="Tahoma" w:cs="Tahoma"/>
                <w:sz w:val="28"/>
                <w:szCs w:val="28"/>
              </w:rPr>
            </w:pPr>
            <w:r>
              <w:rPr>
                <w:rFonts w:ascii="Tahoma" w:eastAsia="Tahoma" w:hAnsi="Tahoma" w:cs="Tahoma"/>
                <w:sz w:val="28"/>
                <w:szCs w:val="28"/>
              </w:rPr>
              <w:t>=</w:t>
            </w:r>
          </w:p>
        </w:tc>
        <w:tc>
          <w:tcPr>
            <w:tcW w:w="5489" w:type="dxa"/>
          </w:tcPr>
          <w:p w14:paraId="15745F0B" w14:textId="77777777" w:rsidR="00A204A6" w:rsidRDefault="00B019C5">
            <w:pPr>
              <w:widowControl w:val="0"/>
              <w:spacing w:before="169" w:after="0" w:line="276" w:lineRule="auto"/>
              <w:ind w:left="573"/>
              <w:rPr>
                <w:rFonts w:ascii="Tahoma" w:eastAsia="Tahoma" w:hAnsi="Tahoma" w:cs="Tahoma"/>
                <w:sz w:val="28"/>
                <w:szCs w:val="28"/>
              </w:rPr>
            </w:pPr>
            <w:r>
              <w:rPr>
                <w:rFonts w:ascii="Tahoma" w:eastAsia="Tahoma" w:hAnsi="Tahoma" w:cs="Tahoma"/>
                <w:sz w:val="28"/>
                <w:szCs w:val="28"/>
              </w:rPr>
              <w:t>Volume of water sample used for the</w:t>
            </w:r>
          </w:p>
        </w:tc>
      </w:tr>
      <w:tr w:rsidR="00A204A6" w14:paraId="259BC7E3" w14:textId="77777777">
        <w:trPr>
          <w:trHeight w:val="506"/>
        </w:trPr>
        <w:tc>
          <w:tcPr>
            <w:tcW w:w="2049" w:type="dxa"/>
          </w:tcPr>
          <w:p w14:paraId="34B39821" w14:textId="77777777" w:rsidR="00A204A6" w:rsidRDefault="00A204A6">
            <w:pPr>
              <w:widowControl w:val="0"/>
              <w:spacing w:after="0" w:line="276" w:lineRule="auto"/>
              <w:rPr>
                <w:rFonts w:ascii="Times New Roman" w:eastAsia="Times New Roman" w:hAnsi="Times New Roman" w:cs="Times New Roman"/>
                <w:sz w:val="26"/>
                <w:szCs w:val="26"/>
              </w:rPr>
            </w:pPr>
          </w:p>
        </w:tc>
        <w:tc>
          <w:tcPr>
            <w:tcW w:w="1029" w:type="dxa"/>
          </w:tcPr>
          <w:p w14:paraId="68DFFA89" w14:textId="77777777" w:rsidR="00A204A6" w:rsidRDefault="00A204A6">
            <w:pPr>
              <w:widowControl w:val="0"/>
              <w:spacing w:after="0" w:line="276" w:lineRule="auto"/>
              <w:rPr>
                <w:rFonts w:ascii="Times New Roman" w:eastAsia="Times New Roman" w:hAnsi="Times New Roman" w:cs="Times New Roman"/>
                <w:sz w:val="26"/>
                <w:szCs w:val="26"/>
              </w:rPr>
            </w:pPr>
          </w:p>
        </w:tc>
        <w:tc>
          <w:tcPr>
            <w:tcW w:w="5489" w:type="dxa"/>
          </w:tcPr>
          <w:p w14:paraId="739B3DB9" w14:textId="77777777" w:rsidR="00A204A6" w:rsidRDefault="00B019C5">
            <w:pPr>
              <w:widowControl w:val="0"/>
              <w:spacing w:before="168" w:after="0" w:line="276" w:lineRule="auto"/>
              <w:ind w:left="573"/>
              <w:rPr>
                <w:rFonts w:ascii="Tahoma" w:eastAsia="Tahoma" w:hAnsi="Tahoma" w:cs="Tahoma"/>
                <w:sz w:val="28"/>
                <w:szCs w:val="28"/>
              </w:rPr>
            </w:pPr>
            <w:r>
              <w:rPr>
                <w:rFonts w:ascii="Tahoma" w:eastAsia="Tahoma" w:hAnsi="Tahoma" w:cs="Tahoma"/>
                <w:sz w:val="28"/>
                <w:szCs w:val="28"/>
              </w:rPr>
              <w:t>analysis which is 10</w:t>
            </w:r>
          </w:p>
        </w:tc>
      </w:tr>
    </w:tbl>
    <w:p w14:paraId="645015AC" w14:textId="77777777" w:rsidR="00A204A6" w:rsidRDefault="00A204A6">
      <w:pPr>
        <w:widowControl w:val="0"/>
        <w:spacing w:before="102" w:after="0" w:line="276" w:lineRule="auto"/>
        <w:rPr>
          <w:rFonts w:ascii="Tahoma" w:eastAsia="Tahoma" w:hAnsi="Tahoma" w:cs="Tahoma"/>
          <w:sz w:val="20"/>
          <w:szCs w:val="20"/>
        </w:rPr>
      </w:pPr>
    </w:p>
    <w:tbl>
      <w:tblPr>
        <w:tblStyle w:val="a6"/>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321"/>
        <w:gridCol w:w="1321"/>
        <w:gridCol w:w="1320"/>
        <w:gridCol w:w="1320"/>
        <w:gridCol w:w="1325"/>
        <w:gridCol w:w="1320"/>
      </w:tblGrid>
      <w:tr w:rsidR="00A204A6" w14:paraId="4EBFA25B" w14:textId="77777777">
        <w:trPr>
          <w:trHeight w:val="675"/>
        </w:trPr>
        <w:tc>
          <w:tcPr>
            <w:tcW w:w="1321" w:type="dxa"/>
          </w:tcPr>
          <w:p w14:paraId="6F5C48E3"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14:paraId="426531C3"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14:paraId="3F32E513"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14:paraId="1E8ADE93"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14:paraId="50896A9E"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14:paraId="42CC1899"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14:paraId="2AD88052" w14:textId="77777777"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A204A6" w14:paraId="58B4AC01" w14:textId="77777777">
        <w:trPr>
          <w:trHeight w:val="675"/>
        </w:trPr>
        <w:tc>
          <w:tcPr>
            <w:tcW w:w="1321" w:type="dxa"/>
          </w:tcPr>
          <w:p w14:paraId="28C44B5C"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TV</w:t>
            </w:r>
          </w:p>
        </w:tc>
        <w:tc>
          <w:tcPr>
            <w:tcW w:w="1321" w:type="dxa"/>
          </w:tcPr>
          <w:p w14:paraId="0D8BDB25"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1" w:type="dxa"/>
          </w:tcPr>
          <w:p w14:paraId="4962E24C"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0" w:type="dxa"/>
          </w:tcPr>
          <w:p w14:paraId="71905EDD"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0" w:type="dxa"/>
          </w:tcPr>
          <w:p w14:paraId="4A943BA5"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5" w:type="dxa"/>
          </w:tcPr>
          <w:p w14:paraId="33C1106B"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0.1</w:t>
            </w:r>
          </w:p>
        </w:tc>
        <w:tc>
          <w:tcPr>
            <w:tcW w:w="1320" w:type="dxa"/>
          </w:tcPr>
          <w:p w14:paraId="109FACCB" w14:textId="77777777"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0.1</w:t>
            </w:r>
          </w:p>
        </w:tc>
      </w:tr>
      <w:tr w:rsidR="00A204A6" w14:paraId="49B56DDB" w14:textId="77777777">
        <w:trPr>
          <w:trHeight w:val="675"/>
        </w:trPr>
        <w:tc>
          <w:tcPr>
            <w:tcW w:w="1321" w:type="dxa"/>
          </w:tcPr>
          <w:p w14:paraId="26378E69"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14:paraId="3C5F2923"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52</w:t>
            </w:r>
          </w:p>
        </w:tc>
        <w:tc>
          <w:tcPr>
            <w:tcW w:w="1321" w:type="dxa"/>
          </w:tcPr>
          <w:p w14:paraId="29B9F923"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55</w:t>
            </w:r>
          </w:p>
        </w:tc>
        <w:tc>
          <w:tcPr>
            <w:tcW w:w="1320" w:type="dxa"/>
          </w:tcPr>
          <w:p w14:paraId="5E9769E3"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55</w:t>
            </w:r>
          </w:p>
        </w:tc>
        <w:tc>
          <w:tcPr>
            <w:tcW w:w="1320" w:type="dxa"/>
          </w:tcPr>
          <w:p w14:paraId="71C60FD0"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50</w:t>
            </w:r>
          </w:p>
        </w:tc>
        <w:tc>
          <w:tcPr>
            <w:tcW w:w="1325" w:type="dxa"/>
          </w:tcPr>
          <w:p w14:paraId="5659A369"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50</w:t>
            </w:r>
          </w:p>
        </w:tc>
        <w:tc>
          <w:tcPr>
            <w:tcW w:w="1320" w:type="dxa"/>
          </w:tcPr>
          <w:p w14:paraId="47DECEEE" w14:textId="77777777"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50</w:t>
            </w:r>
          </w:p>
        </w:tc>
      </w:tr>
    </w:tbl>
    <w:p w14:paraId="50444BE4" w14:textId="77777777" w:rsidR="00A204A6" w:rsidRDefault="00A204A6">
      <w:pPr>
        <w:widowControl w:val="0"/>
        <w:spacing w:after="0" w:line="276" w:lineRule="auto"/>
        <w:rPr>
          <w:rFonts w:ascii="Tahoma" w:eastAsia="Tahoma" w:hAnsi="Tahoma" w:cs="Tahoma"/>
          <w:sz w:val="28"/>
          <w:szCs w:val="28"/>
        </w:rPr>
      </w:pPr>
    </w:p>
    <w:p w14:paraId="672041CB" w14:textId="77777777" w:rsidR="00A204A6" w:rsidRDefault="00A204A6">
      <w:pPr>
        <w:widowControl w:val="0"/>
        <w:spacing w:before="3" w:after="0" w:line="276" w:lineRule="auto"/>
        <w:rPr>
          <w:rFonts w:ascii="Tahoma" w:eastAsia="Tahoma" w:hAnsi="Tahoma" w:cs="Tahoma"/>
          <w:sz w:val="28"/>
          <w:szCs w:val="28"/>
        </w:rPr>
      </w:pPr>
    </w:p>
    <w:p w14:paraId="5B88EC06" w14:textId="77777777" w:rsidR="00A204A6" w:rsidRDefault="00B019C5">
      <w:pPr>
        <w:pStyle w:val="Heading1"/>
        <w:keepNext w:val="0"/>
        <w:keepLines w:val="0"/>
        <w:widowControl w:val="0"/>
        <w:spacing w:before="0" w:after="0" w:line="276" w:lineRule="auto"/>
        <w:ind w:left="360"/>
        <w:rPr>
          <w:rFonts w:ascii="Tahoma" w:eastAsia="Tahoma" w:hAnsi="Tahoma" w:cs="Tahoma"/>
          <w:b/>
          <w:color w:val="000000"/>
          <w:sz w:val="28"/>
          <w:szCs w:val="28"/>
        </w:rPr>
      </w:pPr>
      <w:bookmarkStart w:id="1" w:name="_s67a7woeaw5j" w:colFirst="0" w:colLast="0"/>
      <w:bookmarkEnd w:id="1"/>
      <w:r>
        <w:rPr>
          <w:rFonts w:ascii="Tahoma" w:eastAsia="Tahoma" w:hAnsi="Tahoma" w:cs="Tahoma"/>
          <w:b/>
          <w:color w:val="000000"/>
          <w:sz w:val="28"/>
          <w:szCs w:val="28"/>
        </w:rPr>
        <w:t>CALCULATIONS FOR ALKALINITY</w:t>
      </w:r>
    </w:p>
    <w:p w14:paraId="2ED395DF" w14:textId="77777777" w:rsidR="00A204A6" w:rsidRDefault="00B019C5">
      <w:pPr>
        <w:tabs>
          <w:tab w:val="left" w:pos="2521"/>
        </w:tabs>
        <w:spacing w:line="276" w:lineRule="auto"/>
      </w:pPr>
      <w:r>
        <w:t xml:space="preserve">Formula: </w:t>
      </w:r>
      <w:r>
        <w:rPr>
          <w:u w:val="single"/>
        </w:rPr>
        <w:t>TV x 50,000 x N</w:t>
      </w:r>
      <w:r>
        <w:br/>
        <w:t xml:space="preserve">                  Vol of the sample</w:t>
      </w:r>
    </w:p>
    <w:p w14:paraId="062950E0" w14:textId="77777777" w:rsidR="00A204A6" w:rsidRDefault="00A204A6">
      <w:pPr>
        <w:widowControl w:val="0"/>
        <w:spacing w:before="96" w:after="1" w:line="276" w:lineRule="auto"/>
        <w:rPr>
          <w:rFonts w:ascii="Tahoma" w:eastAsia="Tahoma" w:hAnsi="Tahoma" w:cs="Tahoma"/>
          <w:sz w:val="20"/>
          <w:szCs w:val="20"/>
        </w:rPr>
      </w:pPr>
    </w:p>
    <w:tbl>
      <w:tblPr>
        <w:tblStyle w:val="a7"/>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321"/>
        <w:gridCol w:w="1321"/>
        <w:gridCol w:w="1320"/>
        <w:gridCol w:w="1320"/>
        <w:gridCol w:w="1325"/>
        <w:gridCol w:w="1320"/>
      </w:tblGrid>
      <w:tr w:rsidR="00A204A6" w14:paraId="2D98AE1E" w14:textId="77777777">
        <w:trPr>
          <w:trHeight w:val="675"/>
        </w:trPr>
        <w:tc>
          <w:tcPr>
            <w:tcW w:w="1321" w:type="dxa"/>
          </w:tcPr>
          <w:p w14:paraId="7A105213"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14:paraId="5F29A5A7"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14:paraId="5BC4D028"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14:paraId="28727C3A"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14:paraId="4B1493E9"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14:paraId="6F7B3F7D"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14:paraId="663F8330" w14:textId="77777777"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A204A6" w14:paraId="70F98F48" w14:textId="77777777">
        <w:trPr>
          <w:trHeight w:val="675"/>
        </w:trPr>
        <w:tc>
          <w:tcPr>
            <w:tcW w:w="1321" w:type="dxa"/>
          </w:tcPr>
          <w:p w14:paraId="555C7B08"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TV</w:t>
            </w:r>
          </w:p>
        </w:tc>
        <w:tc>
          <w:tcPr>
            <w:tcW w:w="1321" w:type="dxa"/>
          </w:tcPr>
          <w:p w14:paraId="57E8BC58"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0.2</w:t>
            </w:r>
          </w:p>
        </w:tc>
        <w:tc>
          <w:tcPr>
            <w:tcW w:w="1321" w:type="dxa"/>
          </w:tcPr>
          <w:p w14:paraId="168E5F07"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0.4</w:t>
            </w:r>
          </w:p>
        </w:tc>
        <w:tc>
          <w:tcPr>
            <w:tcW w:w="1320" w:type="dxa"/>
          </w:tcPr>
          <w:p w14:paraId="6EE047F6"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0.2</w:t>
            </w:r>
          </w:p>
        </w:tc>
        <w:tc>
          <w:tcPr>
            <w:tcW w:w="1320" w:type="dxa"/>
          </w:tcPr>
          <w:p w14:paraId="2D359FF4"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5" w:type="dxa"/>
          </w:tcPr>
          <w:p w14:paraId="7D462994"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0.2</w:t>
            </w:r>
          </w:p>
        </w:tc>
        <w:tc>
          <w:tcPr>
            <w:tcW w:w="1320" w:type="dxa"/>
          </w:tcPr>
          <w:p w14:paraId="07B62016" w14:textId="77777777"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0.1</w:t>
            </w:r>
          </w:p>
        </w:tc>
      </w:tr>
      <w:tr w:rsidR="00A204A6" w14:paraId="7A14EADE" w14:textId="77777777">
        <w:trPr>
          <w:trHeight w:val="675"/>
        </w:trPr>
        <w:tc>
          <w:tcPr>
            <w:tcW w:w="1321" w:type="dxa"/>
          </w:tcPr>
          <w:p w14:paraId="30FAAC34"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14:paraId="1BAD01DD"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150</w:t>
            </w:r>
          </w:p>
        </w:tc>
        <w:tc>
          <w:tcPr>
            <w:tcW w:w="1321" w:type="dxa"/>
          </w:tcPr>
          <w:p w14:paraId="572D2CE3"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175</w:t>
            </w:r>
          </w:p>
        </w:tc>
        <w:tc>
          <w:tcPr>
            <w:tcW w:w="1320" w:type="dxa"/>
          </w:tcPr>
          <w:p w14:paraId="7B1FE3BE"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170</w:t>
            </w:r>
          </w:p>
        </w:tc>
        <w:tc>
          <w:tcPr>
            <w:tcW w:w="1320" w:type="dxa"/>
          </w:tcPr>
          <w:p w14:paraId="1170E3B7"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85</w:t>
            </w:r>
          </w:p>
        </w:tc>
        <w:tc>
          <w:tcPr>
            <w:tcW w:w="1325" w:type="dxa"/>
          </w:tcPr>
          <w:p w14:paraId="32DCA857"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135</w:t>
            </w:r>
          </w:p>
        </w:tc>
        <w:tc>
          <w:tcPr>
            <w:tcW w:w="1320" w:type="dxa"/>
          </w:tcPr>
          <w:p w14:paraId="5632E8AC" w14:textId="77777777"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120</w:t>
            </w:r>
          </w:p>
        </w:tc>
      </w:tr>
    </w:tbl>
    <w:p w14:paraId="0F83456E" w14:textId="77777777" w:rsidR="00A204A6" w:rsidRDefault="00A204A6">
      <w:pPr>
        <w:widowControl w:val="0"/>
        <w:spacing w:after="0" w:line="276" w:lineRule="auto"/>
        <w:rPr>
          <w:rFonts w:ascii="Tahoma" w:eastAsia="Tahoma" w:hAnsi="Tahoma" w:cs="Tahoma"/>
          <w:sz w:val="28"/>
          <w:szCs w:val="28"/>
        </w:rPr>
      </w:pPr>
    </w:p>
    <w:p w14:paraId="3A0B4D53" w14:textId="77777777" w:rsidR="00A204A6" w:rsidRDefault="00A204A6">
      <w:pPr>
        <w:widowControl w:val="0"/>
        <w:spacing w:after="0" w:line="276" w:lineRule="auto"/>
        <w:rPr>
          <w:rFonts w:ascii="Tahoma" w:eastAsia="Tahoma" w:hAnsi="Tahoma" w:cs="Tahoma"/>
          <w:sz w:val="28"/>
          <w:szCs w:val="28"/>
        </w:rPr>
      </w:pPr>
    </w:p>
    <w:p w14:paraId="5EA2441D" w14:textId="77777777" w:rsidR="00A204A6" w:rsidRDefault="00B019C5">
      <w:pPr>
        <w:pStyle w:val="Heading1"/>
        <w:keepNext w:val="0"/>
        <w:keepLines w:val="0"/>
        <w:widowControl w:val="0"/>
        <w:spacing w:before="0" w:after="0" w:line="276" w:lineRule="auto"/>
        <w:ind w:left="360"/>
        <w:rPr>
          <w:rFonts w:ascii="Tahoma" w:eastAsia="Tahoma" w:hAnsi="Tahoma" w:cs="Tahoma"/>
          <w:b/>
          <w:color w:val="000000"/>
          <w:sz w:val="28"/>
          <w:szCs w:val="28"/>
        </w:rPr>
      </w:pPr>
      <w:bookmarkStart w:id="2" w:name="_n63ot4u6f44w" w:colFirst="0" w:colLast="0"/>
      <w:bookmarkEnd w:id="2"/>
      <w:r>
        <w:rPr>
          <w:rFonts w:ascii="Tahoma" w:eastAsia="Tahoma" w:hAnsi="Tahoma" w:cs="Tahoma"/>
          <w:b/>
          <w:color w:val="000000"/>
          <w:sz w:val="28"/>
          <w:szCs w:val="28"/>
        </w:rPr>
        <w:t>CALCULATIONS ON TOTAL SOLIDS (T.S)</w:t>
      </w:r>
    </w:p>
    <w:p w14:paraId="121BFA02" w14:textId="77777777" w:rsidR="00A204A6" w:rsidRDefault="00B019C5">
      <w:pPr>
        <w:tabs>
          <w:tab w:val="left" w:pos="2601"/>
        </w:tabs>
        <w:spacing w:line="276" w:lineRule="auto"/>
        <w:rPr>
          <w:sz w:val="28"/>
          <w:szCs w:val="28"/>
        </w:rPr>
      </w:pPr>
      <w:r>
        <w:rPr>
          <w:sz w:val="28"/>
          <w:szCs w:val="28"/>
        </w:rPr>
        <w:t xml:space="preserve">Formula: </w:t>
      </w:r>
      <w:proofErr w:type="spellStart"/>
      <w:r>
        <w:rPr>
          <w:sz w:val="28"/>
          <w:szCs w:val="28"/>
          <w:u w:val="single"/>
        </w:rPr>
        <w:t>Wt</w:t>
      </w:r>
      <w:proofErr w:type="spellEnd"/>
      <w:r>
        <w:rPr>
          <w:sz w:val="28"/>
          <w:szCs w:val="28"/>
          <w:u w:val="single"/>
        </w:rPr>
        <w:t xml:space="preserve"> x 1000 </w:t>
      </w:r>
      <w:r>
        <w:rPr>
          <w:sz w:val="28"/>
          <w:szCs w:val="28"/>
        </w:rPr>
        <w:br/>
        <w:t xml:space="preserve">                Vol. of sample</w:t>
      </w:r>
    </w:p>
    <w:p w14:paraId="5652E0AA" w14:textId="77777777" w:rsidR="00A204A6" w:rsidRDefault="00A204A6">
      <w:pPr>
        <w:widowControl w:val="0"/>
        <w:spacing w:before="5" w:after="0" w:line="276" w:lineRule="auto"/>
        <w:rPr>
          <w:rFonts w:ascii="Tahoma" w:eastAsia="Tahoma" w:hAnsi="Tahoma" w:cs="Tahoma"/>
          <w:sz w:val="28"/>
          <w:szCs w:val="28"/>
        </w:rPr>
      </w:pPr>
    </w:p>
    <w:p w14:paraId="4481AD9A" w14:textId="77777777" w:rsidR="00A204A6" w:rsidRDefault="00B019C5">
      <w:pPr>
        <w:widowControl w:val="0"/>
        <w:tabs>
          <w:tab w:val="left" w:pos="2521"/>
          <w:tab w:val="left" w:pos="2611"/>
          <w:tab w:val="left" w:pos="3241"/>
        </w:tabs>
        <w:spacing w:after="0" w:line="276" w:lineRule="auto"/>
        <w:ind w:left="360" w:right="3845"/>
        <w:rPr>
          <w:rFonts w:ascii="Tahoma" w:eastAsia="Tahoma" w:hAnsi="Tahoma" w:cs="Tahoma"/>
          <w:sz w:val="28"/>
          <w:szCs w:val="28"/>
        </w:rPr>
      </w:pPr>
      <w:r>
        <w:rPr>
          <w:rFonts w:ascii="Tahoma" w:eastAsia="Tahoma" w:hAnsi="Tahoma" w:cs="Tahoma"/>
          <w:sz w:val="28"/>
          <w:szCs w:val="28"/>
        </w:rPr>
        <w:t>Where 1000</w:t>
      </w:r>
      <w:r>
        <w:rPr>
          <w:rFonts w:ascii="Tahoma" w:eastAsia="Tahoma" w:hAnsi="Tahoma" w:cs="Tahoma"/>
          <w:sz w:val="28"/>
          <w:szCs w:val="28"/>
        </w:rPr>
        <w:tab/>
      </w:r>
      <w:r>
        <w:rPr>
          <w:rFonts w:ascii="Tahoma" w:eastAsia="Tahoma" w:hAnsi="Tahoma" w:cs="Tahoma"/>
          <w:sz w:val="28"/>
          <w:szCs w:val="28"/>
        </w:rPr>
        <w:tab/>
        <w:t>=</w:t>
      </w:r>
      <w:r>
        <w:rPr>
          <w:rFonts w:ascii="Tahoma" w:eastAsia="Tahoma" w:hAnsi="Tahoma" w:cs="Tahoma"/>
          <w:sz w:val="28"/>
          <w:szCs w:val="28"/>
        </w:rPr>
        <w:tab/>
        <w:t xml:space="preserve">Conversion factor </w:t>
      </w:r>
      <w:r>
        <w:rPr>
          <w:rFonts w:ascii="Tahoma" w:eastAsia="Tahoma" w:hAnsi="Tahoma" w:cs="Tahoma"/>
          <w:sz w:val="28"/>
          <w:szCs w:val="28"/>
        </w:rPr>
        <w:lastRenderedPageBreak/>
        <w:t xml:space="preserve">of g to mg/l </w:t>
      </w:r>
      <w:proofErr w:type="spellStart"/>
      <w:r>
        <w:rPr>
          <w:rFonts w:ascii="Tahoma" w:eastAsia="Tahoma" w:hAnsi="Tahoma" w:cs="Tahoma"/>
          <w:sz w:val="28"/>
          <w:szCs w:val="28"/>
        </w:rPr>
        <w:t>Wt</w:t>
      </w:r>
      <w:proofErr w:type="spellEnd"/>
      <w:r>
        <w:rPr>
          <w:rFonts w:ascii="Tahoma" w:eastAsia="Tahoma" w:hAnsi="Tahoma" w:cs="Tahoma"/>
          <w:sz w:val="28"/>
          <w:szCs w:val="28"/>
        </w:rPr>
        <w:tab/>
        <w:t>=</w:t>
      </w:r>
      <w:r>
        <w:rPr>
          <w:rFonts w:ascii="Tahoma" w:eastAsia="Tahoma" w:hAnsi="Tahoma" w:cs="Tahoma"/>
          <w:sz w:val="28"/>
          <w:szCs w:val="28"/>
        </w:rPr>
        <w:tab/>
        <w:t>Weight of residue after drying</w:t>
      </w:r>
    </w:p>
    <w:p w14:paraId="3DEDD09A" w14:textId="77777777" w:rsidR="00A204A6" w:rsidRDefault="00B019C5">
      <w:pPr>
        <w:widowControl w:val="0"/>
        <w:tabs>
          <w:tab w:val="left" w:pos="2521"/>
          <w:tab w:val="left" w:pos="3241"/>
        </w:tabs>
        <w:spacing w:after="0" w:line="276" w:lineRule="auto"/>
        <w:ind w:left="360"/>
        <w:rPr>
          <w:rFonts w:ascii="Tahoma" w:eastAsia="Tahoma" w:hAnsi="Tahoma" w:cs="Tahoma"/>
          <w:sz w:val="28"/>
          <w:szCs w:val="28"/>
        </w:rPr>
      </w:pPr>
      <w:r>
        <w:rPr>
          <w:rFonts w:ascii="Tahoma" w:eastAsia="Tahoma" w:hAnsi="Tahoma" w:cs="Tahoma"/>
          <w:sz w:val="28"/>
          <w:szCs w:val="28"/>
        </w:rPr>
        <w:t>50</w:t>
      </w:r>
      <w:r>
        <w:rPr>
          <w:rFonts w:ascii="Tahoma" w:eastAsia="Tahoma" w:hAnsi="Tahoma" w:cs="Tahoma"/>
          <w:sz w:val="28"/>
          <w:szCs w:val="28"/>
        </w:rPr>
        <w:tab/>
        <w:t>=</w:t>
      </w:r>
      <w:r>
        <w:rPr>
          <w:rFonts w:ascii="Tahoma" w:eastAsia="Tahoma" w:hAnsi="Tahoma" w:cs="Tahoma"/>
          <w:sz w:val="28"/>
          <w:szCs w:val="28"/>
        </w:rPr>
        <w:tab/>
        <w:t>Volume of the sample</w:t>
      </w:r>
    </w:p>
    <w:p w14:paraId="67686DBF" w14:textId="77777777" w:rsidR="00A204A6" w:rsidRDefault="00A204A6">
      <w:pPr>
        <w:widowControl w:val="0"/>
        <w:spacing w:before="96" w:after="0" w:line="276" w:lineRule="auto"/>
        <w:rPr>
          <w:rFonts w:ascii="Tahoma" w:eastAsia="Tahoma" w:hAnsi="Tahoma" w:cs="Tahoma"/>
          <w:sz w:val="20"/>
          <w:szCs w:val="20"/>
        </w:rPr>
      </w:pPr>
    </w:p>
    <w:tbl>
      <w:tblPr>
        <w:tblStyle w:val="a8"/>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321"/>
        <w:gridCol w:w="1321"/>
        <w:gridCol w:w="1320"/>
        <w:gridCol w:w="1320"/>
        <w:gridCol w:w="1325"/>
        <w:gridCol w:w="1320"/>
      </w:tblGrid>
      <w:tr w:rsidR="00A204A6" w14:paraId="588ED765" w14:textId="77777777">
        <w:trPr>
          <w:trHeight w:val="680"/>
        </w:trPr>
        <w:tc>
          <w:tcPr>
            <w:tcW w:w="1321" w:type="dxa"/>
          </w:tcPr>
          <w:p w14:paraId="2C47355E"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14:paraId="42D73017"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14:paraId="545CAD22"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14:paraId="026AD5D6"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14:paraId="579A161B"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14:paraId="4D4EFFD3"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14:paraId="6AB90F5A" w14:textId="77777777"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A204A6" w14:paraId="5BB91BE3" w14:textId="77777777">
        <w:trPr>
          <w:trHeight w:val="675"/>
        </w:trPr>
        <w:tc>
          <w:tcPr>
            <w:tcW w:w="1321" w:type="dxa"/>
          </w:tcPr>
          <w:p w14:paraId="7AEA2683" w14:textId="77777777" w:rsidR="00A204A6" w:rsidRDefault="00B019C5">
            <w:pPr>
              <w:widowControl w:val="0"/>
              <w:spacing w:after="0" w:line="276" w:lineRule="auto"/>
              <w:ind w:left="110"/>
              <w:rPr>
                <w:rFonts w:ascii="Tahoma" w:eastAsia="Tahoma" w:hAnsi="Tahoma" w:cs="Tahoma"/>
                <w:sz w:val="28"/>
                <w:szCs w:val="28"/>
              </w:rPr>
            </w:pPr>
            <w:proofErr w:type="spellStart"/>
            <w:r>
              <w:rPr>
                <w:rFonts w:ascii="Tahoma" w:eastAsia="Tahoma" w:hAnsi="Tahoma" w:cs="Tahoma"/>
                <w:sz w:val="28"/>
                <w:szCs w:val="28"/>
              </w:rPr>
              <w:t>Wt</w:t>
            </w:r>
            <w:proofErr w:type="spellEnd"/>
          </w:p>
        </w:tc>
        <w:tc>
          <w:tcPr>
            <w:tcW w:w="1321" w:type="dxa"/>
          </w:tcPr>
          <w:p w14:paraId="03D47438"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0.545</w:t>
            </w:r>
          </w:p>
        </w:tc>
        <w:tc>
          <w:tcPr>
            <w:tcW w:w="1321" w:type="dxa"/>
          </w:tcPr>
          <w:p w14:paraId="087B28F1"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0.845</w:t>
            </w:r>
          </w:p>
        </w:tc>
        <w:tc>
          <w:tcPr>
            <w:tcW w:w="1320" w:type="dxa"/>
          </w:tcPr>
          <w:p w14:paraId="77DE598C"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0.785</w:t>
            </w:r>
          </w:p>
        </w:tc>
        <w:tc>
          <w:tcPr>
            <w:tcW w:w="1320" w:type="dxa"/>
          </w:tcPr>
          <w:p w14:paraId="281E5250"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0.305</w:t>
            </w:r>
          </w:p>
        </w:tc>
        <w:tc>
          <w:tcPr>
            <w:tcW w:w="1325" w:type="dxa"/>
          </w:tcPr>
          <w:p w14:paraId="2E4883AE"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0.2.25</w:t>
            </w:r>
          </w:p>
        </w:tc>
        <w:tc>
          <w:tcPr>
            <w:tcW w:w="1320" w:type="dxa"/>
          </w:tcPr>
          <w:p w14:paraId="2EF08207" w14:textId="77777777"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0.45</w:t>
            </w:r>
          </w:p>
        </w:tc>
      </w:tr>
      <w:tr w:rsidR="00A204A6" w14:paraId="3B16F630" w14:textId="77777777">
        <w:trPr>
          <w:trHeight w:val="675"/>
        </w:trPr>
        <w:tc>
          <w:tcPr>
            <w:tcW w:w="1321" w:type="dxa"/>
          </w:tcPr>
          <w:p w14:paraId="676FA908"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14:paraId="41B48261"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11.45</w:t>
            </w:r>
          </w:p>
        </w:tc>
        <w:tc>
          <w:tcPr>
            <w:tcW w:w="1321" w:type="dxa"/>
          </w:tcPr>
          <w:p w14:paraId="44FAA159"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20.25</w:t>
            </w:r>
          </w:p>
        </w:tc>
        <w:tc>
          <w:tcPr>
            <w:tcW w:w="1320" w:type="dxa"/>
          </w:tcPr>
          <w:p w14:paraId="5E0CB290"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15.00</w:t>
            </w:r>
          </w:p>
        </w:tc>
        <w:tc>
          <w:tcPr>
            <w:tcW w:w="1320" w:type="dxa"/>
          </w:tcPr>
          <w:p w14:paraId="282B3959"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4.15</w:t>
            </w:r>
          </w:p>
        </w:tc>
        <w:tc>
          <w:tcPr>
            <w:tcW w:w="1325" w:type="dxa"/>
          </w:tcPr>
          <w:p w14:paraId="1D43C88D"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2.25</w:t>
            </w:r>
          </w:p>
        </w:tc>
        <w:tc>
          <w:tcPr>
            <w:tcW w:w="1320" w:type="dxa"/>
          </w:tcPr>
          <w:p w14:paraId="4C718C0F" w14:textId="77777777"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7.60</w:t>
            </w:r>
          </w:p>
        </w:tc>
      </w:tr>
    </w:tbl>
    <w:p w14:paraId="7AEF6800" w14:textId="77777777" w:rsidR="00A204A6" w:rsidRDefault="00B019C5">
      <w:pPr>
        <w:pStyle w:val="Heading1"/>
        <w:keepNext w:val="0"/>
        <w:keepLines w:val="0"/>
        <w:widowControl w:val="0"/>
        <w:spacing w:before="0" w:after="0" w:line="276" w:lineRule="auto"/>
        <w:ind w:left="360"/>
        <w:rPr>
          <w:rFonts w:ascii="Tahoma" w:eastAsia="Tahoma" w:hAnsi="Tahoma" w:cs="Tahoma"/>
          <w:b/>
          <w:color w:val="000000"/>
          <w:sz w:val="28"/>
          <w:szCs w:val="28"/>
        </w:rPr>
      </w:pPr>
      <w:r>
        <w:rPr>
          <w:rFonts w:ascii="Tahoma" w:eastAsia="Tahoma" w:hAnsi="Tahoma" w:cs="Tahoma"/>
          <w:b/>
          <w:color w:val="000000"/>
          <w:sz w:val="28"/>
          <w:szCs w:val="28"/>
        </w:rPr>
        <w:t>CALCULATION SUSPENDED SOLIDS</w:t>
      </w:r>
    </w:p>
    <w:p w14:paraId="4D75BCAA" w14:textId="77777777" w:rsidR="00A204A6" w:rsidRDefault="00B019C5">
      <w:pPr>
        <w:widowControl w:val="0"/>
        <w:spacing w:before="337" w:after="0" w:line="276" w:lineRule="auto"/>
        <w:ind w:left="360"/>
        <w:rPr>
          <w:rFonts w:ascii="Tahoma" w:eastAsia="Tahoma" w:hAnsi="Tahoma" w:cs="Tahoma"/>
          <w:b/>
          <w:sz w:val="28"/>
          <w:szCs w:val="28"/>
        </w:rPr>
      </w:pPr>
      <w:r>
        <w:rPr>
          <w:rFonts w:ascii="Tahoma" w:eastAsia="Tahoma" w:hAnsi="Tahoma" w:cs="Tahoma"/>
          <w:b/>
          <w:sz w:val="28"/>
          <w:szCs w:val="28"/>
          <w:u w:val="single"/>
        </w:rPr>
        <w:t>Formula:</w:t>
      </w:r>
    </w:p>
    <w:p w14:paraId="38D3988E" w14:textId="77777777" w:rsidR="00A204A6" w:rsidRDefault="00A204A6">
      <w:pPr>
        <w:widowControl w:val="0"/>
        <w:spacing w:after="0" w:line="276" w:lineRule="auto"/>
        <w:rPr>
          <w:rFonts w:ascii="Tahoma" w:eastAsia="Tahoma" w:hAnsi="Tahoma" w:cs="Tahoma"/>
          <w:b/>
          <w:sz w:val="28"/>
          <w:szCs w:val="28"/>
        </w:rPr>
      </w:pPr>
    </w:p>
    <w:p w14:paraId="28904E6A" w14:textId="77777777" w:rsidR="00A204A6" w:rsidRDefault="00B019C5">
      <w:pPr>
        <w:widowControl w:val="0"/>
        <w:spacing w:after="0" w:line="276" w:lineRule="auto"/>
        <w:ind w:left="360"/>
        <w:rPr>
          <w:rFonts w:ascii="Tahoma" w:eastAsia="Tahoma" w:hAnsi="Tahoma" w:cs="Tahoma"/>
          <w:sz w:val="28"/>
          <w:szCs w:val="28"/>
        </w:rPr>
      </w:pPr>
      <w:r>
        <w:rPr>
          <w:rFonts w:ascii="Tahoma" w:eastAsia="Tahoma" w:hAnsi="Tahoma" w:cs="Tahoma"/>
          <w:sz w:val="28"/>
          <w:szCs w:val="28"/>
        </w:rPr>
        <w:t>S.S.: T.S – D.S</w:t>
      </w:r>
    </w:p>
    <w:p w14:paraId="431CEF48" w14:textId="77777777" w:rsidR="00A204A6" w:rsidRDefault="00A204A6">
      <w:pPr>
        <w:widowControl w:val="0"/>
        <w:spacing w:before="95" w:after="0" w:line="276" w:lineRule="auto"/>
        <w:rPr>
          <w:rFonts w:ascii="Tahoma" w:eastAsia="Tahoma" w:hAnsi="Tahoma" w:cs="Tahoma"/>
          <w:sz w:val="20"/>
          <w:szCs w:val="20"/>
        </w:rPr>
      </w:pPr>
    </w:p>
    <w:tbl>
      <w:tblPr>
        <w:tblStyle w:val="a9"/>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321"/>
        <w:gridCol w:w="1321"/>
        <w:gridCol w:w="1320"/>
        <w:gridCol w:w="1320"/>
        <w:gridCol w:w="1325"/>
        <w:gridCol w:w="1320"/>
      </w:tblGrid>
      <w:tr w:rsidR="00A204A6" w14:paraId="48EB4D03" w14:textId="77777777">
        <w:trPr>
          <w:trHeight w:val="675"/>
        </w:trPr>
        <w:tc>
          <w:tcPr>
            <w:tcW w:w="1321" w:type="dxa"/>
          </w:tcPr>
          <w:p w14:paraId="48146E87"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14:paraId="52E114EC"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14:paraId="1FEC8072"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14:paraId="4F085FAB"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14:paraId="0F4AFD30"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14:paraId="4ADFDAA7"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14:paraId="08D405B3" w14:textId="77777777"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A204A6" w14:paraId="18F1156D" w14:textId="77777777">
        <w:trPr>
          <w:trHeight w:val="680"/>
        </w:trPr>
        <w:tc>
          <w:tcPr>
            <w:tcW w:w="1321" w:type="dxa"/>
          </w:tcPr>
          <w:p w14:paraId="05F653A5"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14:paraId="55F39577"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0.98</w:t>
            </w:r>
          </w:p>
        </w:tc>
        <w:tc>
          <w:tcPr>
            <w:tcW w:w="1321" w:type="dxa"/>
          </w:tcPr>
          <w:p w14:paraId="7CB9DCBB"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1.02</w:t>
            </w:r>
          </w:p>
        </w:tc>
        <w:tc>
          <w:tcPr>
            <w:tcW w:w="1320" w:type="dxa"/>
          </w:tcPr>
          <w:p w14:paraId="0155DE5C"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1.05</w:t>
            </w:r>
          </w:p>
        </w:tc>
        <w:tc>
          <w:tcPr>
            <w:tcW w:w="1320" w:type="dxa"/>
          </w:tcPr>
          <w:p w14:paraId="56401C9A"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0.20</w:t>
            </w:r>
          </w:p>
        </w:tc>
        <w:tc>
          <w:tcPr>
            <w:tcW w:w="1325" w:type="dxa"/>
          </w:tcPr>
          <w:p w14:paraId="74962E17"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0.072</w:t>
            </w:r>
          </w:p>
        </w:tc>
        <w:tc>
          <w:tcPr>
            <w:tcW w:w="1320" w:type="dxa"/>
          </w:tcPr>
          <w:p w14:paraId="40730E1C" w14:textId="77777777"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0.95</w:t>
            </w:r>
          </w:p>
        </w:tc>
      </w:tr>
    </w:tbl>
    <w:p w14:paraId="73CFB47C" w14:textId="77777777" w:rsidR="00A204A6" w:rsidRDefault="00A204A6">
      <w:pPr>
        <w:widowControl w:val="0"/>
        <w:spacing w:before="337" w:after="0" w:line="276" w:lineRule="auto"/>
        <w:rPr>
          <w:rFonts w:ascii="Tahoma" w:eastAsia="Tahoma" w:hAnsi="Tahoma" w:cs="Tahoma"/>
          <w:sz w:val="28"/>
          <w:szCs w:val="28"/>
        </w:rPr>
      </w:pPr>
    </w:p>
    <w:p w14:paraId="024BFA9A" w14:textId="77777777" w:rsidR="00A204A6" w:rsidRDefault="00B019C5">
      <w:pPr>
        <w:pStyle w:val="Heading1"/>
        <w:keepNext w:val="0"/>
        <w:keepLines w:val="0"/>
        <w:widowControl w:val="0"/>
        <w:spacing w:before="1" w:after="0" w:line="276" w:lineRule="auto"/>
        <w:ind w:left="360"/>
        <w:rPr>
          <w:rFonts w:ascii="Tahoma" w:eastAsia="Tahoma" w:hAnsi="Tahoma" w:cs="Tahoma"/>
          <w:b/>
          <w:color w:val="000000"/>
          <w:sz w:val="28"/>
          <w:szCs w:val="28"/>
        </w:rPr>
      </w:pPr>
      <w:bookmarkStart w:id="3" w:name="_oz68007rqw5i" w:colFirst="0" w:colLast="0"/>
      <w:bookmarkEnd w:id="3"/>
      <w:r>
        <w:rPr>
          <w:rFonts w:ascii="Tahoma" w:eastAsia="Tahoma" w:hAnsi="Tahoma" w:cs="Tahoma"/>
          <w:b/>
          <w:color w:val="000000"/>
          <w:sz w:val="28"/>
          <w:szCs w:val="28"/>
        </w:rPr>
        <w:t>CALCULATION ON DISSOLVED SOLIDS</w:t>
      </w:r>
    </w:p>
    <w:p w14:paraId="37D99BAB" w14:textId="77777777" w:rsidR="00A204A6" w:rsidRDefault="00A204A6">
      <w:pPr>
        <w:widowControl w:val="0"/>
        <w:spacing w:after="0" w:line="276" w:lineRule="auto"/>
      </w:pPr>
    </w:p>
    <w:p w14:paraId="3235D208" w14:textId="77777777" w:rsidR="00A204A6" w:rsidRDefault="00B019C5">
      <w:pPr>
        <w:widowControl w:val="0"/>
        <w:spacing w:before="90" w:after="0" w:line="276" w:lineRule="auto"/>
        <w:ind w:left="360"/>
        <w:rPr>
          <w:rFonts w:ascii="Tahoma" w:eastAsia="Tahoma" w:hAnsi="Tahoma" w:cs="Tahoma"/>
          <w:b/>
          <w:sz w:val="28"/>
          <w:szCs w:val="28"/>
        </w:rPr>
      </w:pPr>
      <w:r>
        <w:rPr>
          <w:rFonts w:ascii="Tahoma" w:eastAsia="Tahoma" w:hAnsi="Tahoma" w:cs="Tahoma"/>
          <w:b/>
          <w:sz w:val="28"/>
          <w:szCs w:val="28"/>
          <w:u w:val="single"/>
        </w:rPr>
        <w:t>Formula:</w:t>
      </w:r>
    </w:p>
    <w:p w14:paraId="55C73E64" w14:textId="77777777" w:rsidR="00A204A6" w:rsidRDefault="00B019C5">
      <w:pPr>
        <w:widowControl w:val="0"/>
        <w:spacing w:before="337" w:after="0" w:line="276" w:lineRule="auto"/>
        <w:ind w:left="360"/>
        <w:rPr>
          <w:rFonts w:ascii="Tahoma" w:eastAsia="Tahoma" w:hAnsi="Tahoma" w:cs="Tahoma"/>
          <w:sz w:val="28"/>
          <w:szCs w:val="28"/>
        </w:rPr>
      </w:pPr>
      <w:proofErr w:type="spellStart"/>
      <w:r>
        <w:rPr>
          <w:rFonts w:ascii="Tahoma" w:eastAsia="Tahoma" w:hAnsi="Tahoma" w:cs="Tahoma"/>
          <w:sz w:val="28"/>
          <w:szCs w:val="28"/>
          <w:u w:val="single"/>
        </w:rPr>
        <w:t>Wt</w:t>
      </w:r>
      <w:proofErr w:type="spellEnd"/>
      <w:r>
        <w:rPr>
          <w:rFonts w:ascii="Tahoma" w:eastAsia="Tahoma" w:hAnsi="Tahoma" w:cs="Tahoma"/>
          <w:sz w:val="28"/>
          <w:szCs w:val="28"/>
          <w:u w:val="single"/>
        </w:rPr>
        <w:t xml:space="preserve"> x 1000</w:t>
      </w:r>
    </w:p>
    <w:p w14:paraId="57B17917" w14:textId="77777777" w:rsidR="00A204A6" w:rsidRDefault="00B019C5">
      <w:pPr>
        <w:widowControl w:val="0"/>
        <w:spacing w:after="0" w:line="276" w:lineRule="auto"/>
        <w:ind w:left="625"/>
        <w:rPr>
          <w:rFonts w:ascii="Tahoma" w:eastAsia="Tahoma" w:hAnsi="Tahoma" w:cs="Tahoma"/>
          <w:sz w:val="28"/>
          <w:szCs w:val="28"/>
        </w:rPr>
      </w:pPr>
      <w:r>
        <w:rPr>
          <w:rFonts w:ascii="Tahoma" w:eastAsia="Tahoma" w:hAnsi="Tahoma" w:cs="Tahoma"/>
          <w:sz w:val="28"/>
          <w:szCs w:val="28"/>
        </w:rPr>
        <w:t>50</w:t>
      </w:r>
    </w:p>
    <w:p w14:paraId="4E7F3D5F" w14:textId="77777777" w:rsidR="00A204A6" w:rsidRDefault="00A204A6">
      <w:pPr>
        <w:widowControl w:val="0"/>
        <w:spacing w:before="199" w:after="1" w:line="276" w:lineRule="auto"/>
        <w:rPr>
          <w:rFonts w:ascii="Tahoma" w:eastAsia="Tahoma" w:hAnsi="Tahoma" w:cs="Tahoma"/>
          <w:sz w:val="20"/>
          <w:szCs w:val="20"/>
        </w:rPr>
      </w:pPr>
    </w:p>
    <w:tbl>
      <w:tblPr>
        <w:tblStyle w:val="aa"/>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321"/>
        <w:gridCol w:w="1321"/>
        <w:gridCol w:w="1320"/>
        <w:gridCol w:w="1320"/>
        <w:gridCol w:w="1325"/>
        <w:gridCol w:w="1320"/>
      </w:tblGrid>
      <w:tr w:rsidR="00A204A6" w14:paraId="7BD77375" w14:textId="77777777">
        <w:trPr>
          <w:trHeight w:val="675"/>
        </w:trPr>
        <w:tc>
          <w:tcPr>
            <w:tcW w:w="1321" w:type="dxa"/>
          </w:tcPr>
          <w:p w14:paraId="02625370"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14:paraId="11278EB6"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14:paraId="359A973D"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14:paraId="06A8D5B5"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14:paraId="161B2C5D"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14:paraId="2B81BAB0"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14:paraId="2AE3AFAE" w14:textId="77777777"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A204A6" w14:paraId="3554F6E0" w14:textId="77777777">
        <w:trPr>
          <w:trHeight w:val="675"/>
        </w:trPr>
        <w:tc>
          <w:tcPr>
            <w:tcW w:w="1321" w:type="dxa"/>
          </w:tcPr>
          <w:p w14:paraId="13755A20"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TV</w:t>
            </w:r>
          </w:p>
        </w:tc>
        <w:tc>
          <w:tcPr>
            <w:tcW w:w="1321" w:type="dxa"/>
          </w:tcPr>
          <w:p w14:paraId="180F329A"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0.583</w:t>
            </w:r>
          </w:p>
        </w:tc>
        <w:tc>
          <w:tcPr>
            <w:tcW w:w="1321" w:type="dxa"/>
          </w:tcPr>
          <w:p w14:paraId="1A150189"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0.655</w:t>
            </w:r>
          </w:p>
        </w:tc>
        <w:tc>
          <w:tcPr>
            <w:tcW w:w="1320" w:type="dxa"/>
          </w:tcPr>
          <w:p w14:paraId="32E8921A"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0.703</w:t>
            </w:r>
          </w:p>
        </w:tc>
        <w:tc>
          <w:tcPr>
            <w:tcW w:w="1320" w:type="dxa"/>
          </w:tcPr>
          <w:p w14:paraId="1F39C52A"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0.257</w:t>
            </w:r>
          </w:p>
        </w:tc>
        <w:tc>
          <w:tcPr>
            <w:tcW w:w="1325" w:type="dxa"/>
          </w:tcPr>
          <w:p w14:paraId="064DAE4F"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0.404</w:t>
            </w:r>
          </w:p>
        </w:tc>
        <w:tc>
          <w:tcPr>
            <w:tcW w:w="1320" w:type="dxa"/>
          </w:tcPr>
          <w:p w14:paraId="6D24BC34" w14:textId="77777777"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0.565</w:t>
            </w:r>
          </w:p>
        </w:tc>
      </w:tr>
      <w:tr w:rsidR="00A204A6" w14:paraId="79EDAB10" w14:textId="77777777">
        <w:trPr>
          <w:trHeight w:val="675"/>
        </w:trPr>
        <w:tc>
          <w:tcPr>
            <w:tcW w:w="1321" w:type="dxa"/>
          </w:tcPr>
          <w:p w14:paraId="178FBD14"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14:paraId="0055699B"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10.80</w:t>
            </w:r>
          </w:p>
        </w:tc>
        <w:tc>
          <w:tcPr>
            <w:tcW w:w="1321" w:type="dxa"/>
          </w:tcPr>
          <w:p w14:paraId="67C121C5"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12.55</w:t>
            </w:r>
          </w:p>
        </w:tc>
        <w:tc>
          <w:tcPr>
            <w:tcW w:w="1320" w:type="dxa"/>
          </w:tcPr>
          <w:p w14:paraId="773960D3"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15.50</w:t>
            </w:r>
          </w:p>
        </w:tc>
        <w:tc>
          <w:tcPr>
            <w:tcW w:w="1320" w:type="dxa"/>
          </w:tcPr>
          <w:p w14:paraId="6F447A35"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4.25</w:t>
            </w:r>
          </w:p>
        </w:tc>
        <w:tc>
          <w:tcPr>
            <w:tcW w:w="1325" w:type="dxa"/>
          </w:tcPr>
          <w:p w14:paraId="31113153"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6.05</w:t>
            </w:r>
          </w:p>
        </w:tc>
        <w:tc>
          <w:tcPr>
            <w:tcW w:w="1320" w:type="dxa"/>
          </w:tcPr>
          <w:p w14:paraId="7B9E108B" w14:textId="77777777"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10.25</w:t>
            </w:r>
          </w:p>
        </w:tc>
      </w:tr>
    </w:tbl>
    <w:p w14:paraId="2DC88DB5" w14:textId="77777777" w:rsidR="00A204A6" w:rsidRDefault="00A204A6">
      <w:pPr>
        <w:widowControl w:val="0"/>
        <w:spacing w:after="0" w:line="276" w:lineRule="auto"/>
        <w:rPr>
          <w:rFonts w:ascii="Tahoma" w:eastAsia="Tahoma" w:hAnsi="Tahoma" w:cs="Tahoma"/>
          <w:sz w:val="28"/>
          <w:szCs w:val="28"/>
        </w:rPr>
      </w:pPr>
    </w:p>
    <w:p w14:paraId="01F12D34" w14:textId="77777777" w:rsidR="00A204A6" w:rsidRDefault="00B019C5">
      <w:pPr>
        <w:pStyle w:val="Heading1"/>
        <w:keepNext w:val="0"/>
        <w:keepLines w:val="0"/>
        <w:widowControl w:val="0"/>
        <w:spacing w:before="0" w:after="0" w:line="276" w:lineRule="auto"/>
        <w:ind w:left="360"/>
        <w:rPr>
          <w:rFonts w:ascii="Tahoma" w:eastAsia="Tahoma" w:hAnsi="Tahoma" w:cs="Tahoma"/>
          <w:b/>
          <w:color w:val="000000"/>
          <w:sz w:val="28"/>
          <w:szCs w:val="28"/>
        </w:rPr>
      </w:pPr>
      <w:bookmarkStart w:id="4" w:name="_xsnt4ufxc3yz" w:colFirst="0" w:colLast="0"/>
      <w:bookmarkEnd w:id="4"/>
      <w:r>
        <w:rPr>
          <w:rFonts w:ascii="Tahoma" w:eastAsia="Tahoma" w:hAnsi="Tahoma" w:cs="Tahoma"/>
          <w:b/>
          <w:color w:val="000000"/>
          <w:sz w:val="28"/>
          <w:szCs w:val="28"/>
        </w:rPr>
        <w:t>CALCULATION ON DISSOLVED OXYGEN (D.O</w:t>
      </w:r>
      <w:r>
        <w:rPr>
          <w:rFonts w:ascii="Tahoma" w:eastAsia="Tahoma" w:hAnsi="Tahoma" w:cs="Tahoma"/>
          <w:b/>
          <w:color w:val="000000"/>
          <w:sz w:val="28"/>
          <w:szCs w:val="28"/>
          <w:u w:val="single"/>
        </w:rPr>
        <w:t>)</w:t>
      </w:r>
    </w:p>
    <w:p w14:paraId="1C5FCC34" w14:textId="77777777" w:rsidR="00A204A6" w:rsidRDefault="00B019C5">
      <w:pPr>
        <w:widowControl w:val="0"/>
        <w:spacing w:before="337" w:after="0" w:line="276" w:lineRule="auto"/>
        <w:ind w:left="360"/>
        <w:rPr>
          <w:rFonts w:ascii="Tahoma" w:eastAsia="Tahoma" w:hAnsi="Tahoma" w:cs="Tahoma"/>
          <w:b/>
          <w:sz w:val="28"/>
          <w:szCs w:val="28"/>
        </w:rPr>
      </w:pPr>
      <w:r>
        <w:rPr>
          <w:rFonts w:ascii="Tahoma" w:eastAsia="Tahoma" w:hAnsi="Tahoma" w:cs="Tahoma"/>
          <w:b/>
          <w:sz w:val="28"/>
          <w:szCs w:val="28"/>
          <w:u w:val="single"/>
        </w:rPr>
        <w:t>Formula:</w:t>
      </w:r>
    </w:p>
    <w:p w14:paraId="2229B618" w14:textId="77777777" w:rsidR="00A204A6" w:rsidRDefault="00B019C5">
      <w:pPr>
        <w:widowControl w:val="0"/>
        <w:spacing w:before="337" w:after="0" w:line="276" w:lineRule="auto"/>
        <w:ind w:left="360"/>
        <w:rPr>
          <w:rFonts w:ascii="Tahoma" w:eastAsia="Tahoma" w:hAnsi="Tahoma" w:cs="Tahoma"/>
          <w:sz w:val="28"/>
          <w:szCs w:val="28"/>
        </w:rPr>
      </w:pPr>
      <w:r>
        <w:rPr>
          <w:rFonts w:ascii="Tahoma" w:eastAsia="Tahoma" w:hAnsi="Tahoma" w:cs="Tahoma"/>
          <w:sz w:val="28"/>
          <w:szCs w:val="28"/>
          <w:u w:val="single"/>
        </w:rPr>
        <w:t>TV x 0.025 x 800</w:t>
      </w:r>
    </w:p>
    <w:p w14:paraId="353B80F9" w14:textId="77777777" w:rsidR="00A204A6" w:rsidRDefault="00B019C5">
      <w:pPr>
        <w:widowControl w:val="0"/>
        <w:spacing w:before="2" w:after="0" w:line="276" w:lineRule="auto"/>
        <w:ind w:left="891"/>
        <w:rPr>
          <w:rFonts w:ascii="Tahoma" w:eastAsia="Tahoma" w:hAnsi="Tahoma" w:cs="Tahoma"/>
          <w:sz w:val="28"/>
          <w:szCs w:val="28"/>
        </w:rPr>
      </w:pPr>
      <w:r>
        <w:rPr>
          <w:rFonts w:ascii="Tahoma" w:eastAsia="Tahoma" w:hAnsi="Tahoma" w:cs="Tahoma"/>
          <w:sz w:val="28"/>
          <w:szCs w:val="28"/>
        </w:rPr>
        <w:t>203.39</w:t>
      </w:r>
    </w:p>
    <w:p w14:paraId="46CFAA85" w14:textId="77777777" w:rsidR="00A204A6" w:rsidRDefault="00A204A6">
      <w:pPr>
        <w:widowControl w:val="0"/>
        <w:spacing w:before="96" w:after="0" w:line="276" w:lineRule="auto"/>
        <w:rPr>
          <w:rFonts w:ascii="Tahoma" w:eastAsia="Tahoma" w:hAnsi="Tahoma" w:cs="Tahoma"/>
          <w:sz w:val="20"/>
          <w:szCs w:val="20"/>
        </w:rPr>
      </w:pPr>
    </w:p>
    <w:tbl>
      <w:tblPr>
        <w:tblStyle w:val="ab"/>
        <w:tblW w:w="8079" w:type="dxa"/>
        <w:tblInd w:w="317" w:type="dxa"/>
        <w:tblBorders>
          <w:top w:val="nil"/>
          <w:left w:val="nil"/>
          <w:bottom w:val="nil"/>
          <w:right w:val="nil"/>
          <w:insideH w:val="nil"/>
          <w:insideV w:val="nil"/>
        </w:tblBorders>
        <w:tblLayout w:type="fixed"/>
        <w:tblLook w:val="0000" w:firstRow="0" w:lastRow="0" w:firstColumn="0" w:lastColumn="0" w:noHBand="0" w:noVBand="0"/>
      </w:tblPr>
      <w:tblGrid>
        <w:gridCol w:w="1917"/>
        <w:gridCol w:w="756"/>
        <w:gridCol w:w="5406"/>
      </w:tblGrid>
      <w:tr w:rsidR="00A204A6" w14:paraId="20C570DB" w14:textId="77777777">
        <w:trPr>
          <w:trHeight w:val="506"/>
        </w:trPr>
        <w:tc>
          <w:tcPr>
            <w:tcW w:w="1917" w:type="dxa"/>
          </w:tcPr>
          <w:p w14:paraId="27CD96E5" w14:textId="77777777" w:rsidR="00A204A6" w:rsidRDefault="00B019C5">
            <w:pPr>
              <w:widowControl w:val="0"/>
              <w:spacing w:after="0" w:line="276" w:lineRule="auto"/>
              <w:ind w:left="50"/>
              <w:rPr>
                <w:rFonts w:ascii="Tahoma" w:eastAsia="Tahoma" w:hAnsi="Tahoma" w:cs="Tahoma"/>
                <w:sz w:val="28"/>
                <w:szCs w:val="28"/>
              </w:rPr>
            </w:pPr>
            <w:r>
              <w:rPr>
                <w:rFonts w:ascii="Tahoma" w:eastAsia="Tahoma" w:hAnsi="Tahoma" w:cs="Tahoma"/>
                <w:sz w:val="28"/>
                <w:szCs w:val="28"/>
              </w:rPr>
              <w:t>Where TV</w:t>
            </w:r>
          </w:p>
        </w:tc>
        <w:tc>
          <w:tcPr>
            <w:tcW w:w="756" w:type="dxa"/>
          </w:tcPr>
          <w:p w14:paraId="15229C38" w14:textId="77777777" w:rsidR="00A204A6" w:rsidRDefault="00B019C5">
            <w:pPr>
              <w:widowControl w:val="0"/>
              <w:spacing w:after="0" w:line="276" w:lineRule="auto"/>
              <w:ind w:left="35"/>
              <w:jc w:val="center"/>
              <w:rPr>
                <w:rFonts w:ascii="Tahoma" w:eastAsia="Tahoma" w:hAnsi="Tahoma" w:cs="Tahoma"/>
                <w:sz w:val="28"/>
                <w:szCs w:val="28"/>
              </w:rPr>
            </w:pPr>
            <w:r>
              <w:rPr>
                <w:rFonts w:ascii="Tahoma" w:eastAsia="Tahoma" w:hAnsi="Tahoma" w:cs="Tahoma"/>
                <w:sz w:val="28"/>
                <w:szCs w:val="28"/>
              </w:rPr>
              <w:t>=</w:t>
            </w:r>
          </w:p>
        </w:tc>
        <w:tc>
          <w:tcPr>
            <w:tcW w:w="5406" w:type="dxa"/>
          </w:tcPr>
          <w:p w14:paraId="6BCFDFB1" w14:textId="77777777" w:rsidR="00A204A6" w:rsidRDefault="00B019C5">
            <w:pPr>
              <w:widowControl w:val="0"/>
              <w:spacing w:after="0" w:line="276" w:lineRule="auto"/>
              <w:ind w:left="258"/>
              <w:rPr>
                <w:rFonts w:ascii="Tahoma" w:eastAsia="Tahoma" w:hAnsi="Tahoma" w:cs="Tahoma"/>
                <w:sz w:val="28"/>
                <w:szCs w:val="28"/>
              </w:rPr>
            </w:pPr>
            <w:r>
              <w:rPr>
                <w:rFonts w:ascii="Tahoma" w:eastAsia="Tahoma" w:hAnsi="Tahoma" w:cs="Tahoma"/>
                <w:sz w:val="28"/>
                <w:szCs w:val="28"/>
              </w:rPr>
              <w:t>Tire value of the sample</w:t>
            </w:r>
          </w:p>
        </w:tc>
      </w:tr>
      <w:tr w:rsidR="00A204A6" w14:paraId="66705005" w14:textId="77777777">
        <w:trPr>
          <w:trHeight w:val="677"/>
        </w:trPr>
        <w:tc>
          <w:tcPr>
            <w:tcW w:w="1917" w:type="dxa"/>
          </w:tcPr>
          <w:p w14:paraId="5187363C" w14:textId="77777777" w:rsidR="00A204A6" w:rsidRDefault="00B019C5">
            <w:pPr>
              <w:widowControl w:val="0"/>
              <w:spacing w:before="168" w:after="0" w:line="276" w:lineRule="auto"/>
              <w:ind w:left="770"/>
              <w:rPr>
                <w:rFonts w:ascii="Tahoma" w:eastAsia="Tahoma" w:hAnsi="Tahoma" w:cs="Tahoma"/>
                <w:sz w:val="28"/>
                <w:szCs w:val="28"/>
              </w:rPr>
            </w:pPr>
            <w:r>
              <w:rPr>
                <w:rFonts w:ascii="Tahoma" w:eastAsia="Tahoma" w:hAnsi="Tahoma" w:cs="Tahoma"/>
                <w:sz w:val="28"/>
                <w:szCs w:val="28"/>
              </w:rPr>
              <w:t>0.025</w:t>
            </w:r>
          </w:p>
        </w:tc>
        <w:tc>
          <w:tcPr>
            <w:tcW w:w="756" w:type="dxa"/>
          </w:tcPr>
          <w:p w14:paraId="4B3869DF" w14:textId="77777777" w:rsidR="00A204A6" w:rsidRDefault="00B019C5">
            <w:pPr>
              <w:widowControl w:val="0"/>
              <w:spacing w:before="168" w:after="0" w:line="276" w:lineRule="auto"/>
              <w:ind w:left="35"/>
              <w:jc w:val="center"/>
              <w:rPr>
                <w:rFonts w:ascii="Tahoma" w:eastAsia="Tahoma" w:hAnsi="Tahoma" w:cs="Tahoma"/>
                <w:sz w:val="28"/>
                <w:szCs w:val="28"/>
              </w:rPr>
            </w:pPr>
            <w:r>
              <w:rPr>
                <w:rFonts w:ascii="Tahoma" w:eastAsia="Tahoma" w:hAnsi="Tahoma" w:cs="Tahoma"/>
                <w:sz w:val="28"/>
                <w:szCs w:val="28"/>
              </w:rPr>
              <w:t>=</w:t>
            </w:r>
          </w:p>
        </w:tc>
        <w:tc>
          <w:tcPr>
            <w:tcW w:w="5406" w:type="dxa"/>
          </w:tcPr>
          <w:p w14:paraId="4E427431" w14:textId="77777777" w:rsidR="00A204A6" w:rsidRDefault="00B019C5">
            <w:pPr>
              <w:widowControl w:val="0"/>
              <w:spacing w:before="168" w:after="0" w:line="276" w:lineRule="auto"/>
              <w:ind w:left="258"/>
              <w:rPr>
                <w:rFonts w:ascii="Tahoma" w:eastAsia="Tahoma" w:hAnsi="Tahoma" w:cs="Tahoma"/>
                <w:sz w:val="28"/>
                <w:szCs w:val="28"/>
              </w:rPr>
            </w:pPr>
            <w:r>
              <w:rPr>
                <w:rFonts w:ascii="Tahoma" w:eastAsia="Tahoma" w:hAnsi="Tahoma" w:cs="Tahoma"/>
                <w:sz w:val="28"/>
                <w:szCs w:val="28"/>
              </w:rPr>
              <w:t>Concentration of the sodium thiosulphate</w:t>
            </w:r>
          </w:p>
        </w:tc>
      </w:tr>
      <w:tr w:rsidR="00A204A6" w14:paraId="69E5DCBA" w14:textId="77777777">
        <w:trPr>
          <w:trHeight w:val="677"/>
        </w:trPr>
        <w:tc>
          <w:tcPr>
            <w:tcW w:w="1917" w:type="dxa"/>
          </w:tcPr>
          <w:p w14:paraId="7DBAAFF2" w14:textId="77777777" w:rsidR="00A204A6" w:rsidRDefault="00A204A6">
            <w:pPr>
              <w:widowControl w:val="0"/>
              <w:spacing w:after="0" w:line="276" w:lineRule="auto"/>
              <w:rPr>
                <w:rFonts w:ascii="Times New Roman" w:eastAsia="Times New Roman" w:hAnsi="Times New Roman" w:cs="Times New Roman"/>
                <w:sz w:val="26"/>
                <w:szCs w:val="26"/>
              </w:rPr>
            </w:pPr>
          </w:p>
        </w:tc>
        <w:tc>
          <w:tcPr>
            <w:tcW w:w="756" w:type="dxa"/>
          </w:tcPr>
          <w:p w14:paraId="7DFCD8D6" w14:textId="77777777" w:rsidR="00A204A6" w:rsidRDefault="00A204A6">
            <w:pPr>
              <w:widowControl w:val="0"/>
              <w:spacing w:after="0" w:line="276" w:lineRule="auto"/>
              <w:rPr>
                <w:rFonts w:ascii="Times New Roman" w:eastAsia="Times New Roman" w:hAnsi="Times New Roman" w:cs="Times New Roman"/>
                <w:sz w:val="26"/>
                <w:szCs w:val="26"/>
              </w:rPr>
            </w:pPr>
          </w:p>
        </w:tc>
        <w:tc>
          <w:tcPr>
            <w:tcW w:w="5406" w:type="dxa"/>
          </w:tcPr>
          <w:p w14:paraId="681788BE" w14:textId="77777777" w:rsidR="00A204A6" w:rsidRDefault="00B019C5">
            <w:pPr>
              <w:widowControl w:val="0"/>
              <w:spacing w:before="171" w:after="0" w:line="276" w:lineRule="auto"/>
              <w:ind w:left="258"/>
              <w:rPr>
                <w:rFonts w:ascii="Tahoma" w:eastAsia="Tahoma" w:hAnsi="Tahoma" w:cs="Tahoma"/>
                <w:sz w:val="28"/>
                <w:szCs w:val="28"/>
              </w:rPr>
            </w:pPr>
            <w:r>
              <w:rPr>
                <w:rFonts w:ascii="Tahoma" w:eastAsia="Tahoma" w:hAnsi="Tahoma" w:cs="Tahoma"/>
                <w:sz w:val="28"/>
                <w:szCs w:val="28"/>
              </w:rPr>
              <w:t>used for the titration</w:t>
            </w:r>
          </w:p>
        </w:tc>
      </w:tr>
      <w:tr w:rsidR="00A204A6" w14:paraId="392D0AE9" w14:textId="77777777">
        <w:trPr>
          <w:trHeight w:val="675"/>
        </w:trPr>
        <w:tc>
          <w:tcPr>
            <w:tcW w:w="1917" w:type="dxa"/>
          </w:tcPr>
          <w:p w14:paraId="3251C781" w14:textId="77777777" w:rsidR="00A204A6" w:rsidRDefault="00B019C5">
            <w:pPr>
              <w:widowControl w:val="0"/>
              <w:spacing w:before="169" w:after="0" w:line="276" w:lineRule="auto"/>
              <w:ind w:left="89"/>
              <w:jc w:val="center"/>
              <w:rPr>
                <w:rFonts w:ascii="Tahoma" w:eastAsia="Tahoma" w:hAnsi="Tahoma" w:cs="Tahoma"/>
                <w:sz w:val="28"/>
                <w:szCs w:val="28"/>
              </w:rPr>
            </w:pPr>
            <w:r>
              <w:rPr>
                <w:rFonts w:ascii="Tahoma" w:eastAsia="Tahoma" w:hAnsi="Tahoma" w:cs="Tahoma"/>
                <w:sz w:val="28"/>
                <w:szCs w:val="28"/>
              </w:rPr>
              <w:t>800</w:t>
            </w:r>
          </w:p>
        </w:tc>
        <w:tc>
          <w:tcPr>
            <w:tcW w:w="756" w:type="dxa"/>
          </w:tcPr>
          <w:p w14:paraId="065F63FA" w14:textId="77777777" w:rsidR="00A204A6" w:rsidRDefault="00B019C5">
            <w:pPr>
              <w:widowControl w:val="0"/>
              <w:spacing w:before="169" w:after="0" w:line="276" w:lineRule="auto"/>
              <w:ind w:left="35"/>
              <w:jc w:val="center"/>
              <w:rPr>
                <w:rFonts w:ascii="Tahoma" w:eastAsia="Tahoma" w:hAnsi="Tahoma" w:cs="Tahoma"/>
                <w:sz w:val="28"/>
                <w:szCs w:val="28"/>
              </w:rPr>
            </w:pPr>
            <w:r>
              <w:rPr>
                <w:rFonts w:ascii="Tahoma" w:eastAsia="Tahoma" w:hAnsi="Tahoma" w:cs="Tahoma"/>
                <w:sz w:val="28"/>
                <w:szCs w:val="28"/>
              </w:rPr>
              <w:t>=</w:t>
            </w:r>
          </w:p>
        </w:tc>
        <w:tc>
          <w:tcPr>
            <w:tcW w:w="5406" w:type="dxa"/>
          </w:tcPr>
          <w:p w14:paraId="148B2592" w14:textId="77777777" w:rsidR="00A204A6" w:rsidRDefault="00B019C5">
            <w:pPr>
              <w:widowControl w:val="0"/>
              <w:spacing w:before="169" w:after="0" w:line="276" w:lineRule="auto"/>
              <w:ind w:left="258"/>
              <w:rPr>
                <w:rFonts w:ascii="Tahoma" w:eastAsia="Tahoma" w:hAnsi="Tahoma" w:cs="Tahoma"/>
                <w:sz w:val="28"/>
                <w:szCs w:val="28"/>
              </w:rPr>
            </w:pPr>
            <w:r>
              <w:rPr>
                <w:rFonts w:ascii="Tahoma" w:eastAsia="Tahoma" w:hAnsi="Tahoma" w:cs="Tahoma"/>
                <w:sz w:val="28"/>
                <w:szCs w:val="28"/>
              </w:rPr>
              <w:t>Conversion factor</w:t>
            </w:r>
          </w:p>
        </w:tc>
      </w:tr>
      <w:tr w:rsidR="00A204A6" w14:paraId="1B0A7E09" w14:textId="77777777">
        <w:trPr>
          <w:trHeight w:val="506"/>
        </w:trPr>
        <w:tc>
          <w:tcPr>
            <w:tcW w:w="1917" w:type="dxa"/>
          </w:tcPr>
          <w:p w14:paraId="10086151" w14:textId="77777777" w:rsidR="00A204A6" w:rsidRDefault="00B019C5">
            <w:pPr>
              <w:widowControl w:val="0"/>
              <w:spacing w:before="168" w:after="0" w:line="276" w:lineRule="auto"/>
              <w:ind w:left="770"/>
              <w:rPr>
                <w:rFonts w:ascii="Tahoma" w:eastAsia="Tahoma" w:hAnsi="Tahoma" w:cs="Tahoma"/>
                <w:sz w:val="28"/>
                <w:szCs w:val="28"/>
              </w:rPr>
            </w:pPr>
            <w:r>
              <w:rPr>
                <w:rFonts w:ascii="Tahoma" w:eastAsia="Tahoma" w:hAnsi="Tahoma" w:cs="Tahoma"/>
                <w:sz w:val="28"/>
                <w:szCs w:val="28"/>
              </w:rPr>
              <w:t>203.39</w:t>
            </w:r>
          </w:p>
        </w:tc>
        <w:tc>
          <w:tcPr>
            <w:tcW w:w="756" w:type="dxa"/>
          </w:tcPr>
          <w:p w14:paraId="2C8A1DA5" w14:textId="77777777" w:rsidR="00A204A6" w:rsidRDefault="00B019C5">
            <w:pPr>
              <w:widowControl w:val="0"/>
              <w:spacing w:before="168" w:after="0" w:line="276" w:lineRule="auto"/>
              <w:ind w:left="35"/>
              <w:jc w:val="center"/>
              <w:rPr>
                <w:rFonts w:ascii="Tahoma" w:eastAsia="Tahoma" w:hAnsi="Tahoma" w:cs="Tahoma"/>
                <w:sz w:val="28"/>
                <w:szCs w:val="28"/>
              </w:rPr>
            </w:pPr>
            <w:r>
              <w:rPr>
                <w:rFonts w:ascii="Tahoma" w:eastAsia="Tahoma" w:hAnsi="Tahoma" w:cs="Tahoma"/>
                <w:sz w:val="28"/>
                <w:szCs w:val="28"/>
              </w:rPr>
              <w:t>=</w:t>
            </w:r>
          </w:p>
        </w:tc>
        <w:tc>
          <w:tcPr>
            <w:tcW w:w="5406" w:type="dxa"/>
          </w:tcPr>
          <w:p w14:paraId="49A005C7" w14:textId="77777777" w:rsidR="00A204A6" w:rsidRDefault="00B019C5">
            <w:pPr>
              <w:widowControl w:val="0"/>
              <w:spacing w:before="168" w:after="0" w:line="276" w:lineRule="auto"/>
              <w:ind w:left="258"/>
              <w:rPr>
                <w:rFonts w:ascii="Tahoma" w:eastAsia="Tahoma" w:hAnsi="Tahoma" w:cs="Tahoma"/>
                <w:sz w:val="28"/>
                <w:szCs w:val="28"/>
              </w:rPr>
            </w:pPr>
            <w:r>
              <w:rPr>
                <w:rFonts w:ascii="Tahoma" w:eastAsia="Tahoma" w:hAnsi="Tahoma" w:cs="Tahoma"/>
                <w:sz w:val="28"/>
                <w:szCs w:val="28"/>
              </w:rPr>
              <w:t>Constant</w:t>
            </w:r>
          </w:p>
        </w:tc>
      </w:tr>
    </w:tbl>
    <w:p w14:paraId="7C91D178" w14:textId="77777777" w:rsidR="00A204A6" w:rsidRDefault="00A204A6">
      <w:pPr>
        <w:widowControl w:val="0"/>
        <w:spacing w:before="5" w:after="1" w:line="276" w:lineRule="auto"/>
        <w:rPr>
          <w:rFonts w:ascii="Tahoma" w:eastAsia="Tahoma" w:hAnsi="Tahoma" w:cs="Tahoma"/>
          <w:sz w:val="7"/>
          <w:szCs w:val="7"/>
        </w:rPr>
      </w:pPr>
    </w:p>
    <w:tbl>
      <w:tblPr>
        <w:tblStyle w:val="ac"/>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1"/>
        <w:gridCol w:w="1321"/>
        <w:gridCol w:w="1321"/>
        <w:gridCol w:w="1320"/>
        <w:gridCol w:w="1320"/>
        <w:gridCol w:w="1325"/>
        <w:gridCol w:w="1320"/>
      </w:tblGrid>
      <w:tr w:rsidR="00A204A6" w14:paraId="0EA382F7" w14:textId="77777777">
        <w:trPr>
          <w:trHeight w:val="675"/>
        </w:trPr>
        <w:tc>
          <w:tcPr>
            <w:tcW w:w="1321" w:type="dxa"/>
          </w:tcPr>
          <w:p w14:paraId="011DDD43"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14:paraId="71BDFFC5"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14:paraId="210A1DC2"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14:paraId="1C245DCA"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14:paraId="3A2EDEB5"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14:paraId="332294CE"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14:paraId="50B36E83" w14:textId="77777777"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A204A6" w14:paraId="13FE4794" w14:textId="77777777">
        <w:trPr>
          <w:trHeight w:val="675"/>
        </w:trPr>
        <w:tc>
          <w:tcPr>
            <w:tcW w:w="1321" w:type="dxa"/>
          </w:tcPr>
          <w:p w14:paraId="31E3FC5F"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TV</w:t>
            </w:r>
          </w:p>
        </w:tc>
        <w:tc>
          <w:tcPr>
            <w:tcW w:w="1321" w:type="dxa"/>
          </w:tcPr>
          <w:p w14:paraId="12559CA9"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14.80</w:t>
            </w:r>
          </w:p>
        </w:tc>
        <w:tc>
          <w:tcPr>
            <w:tcW w:w="1321" w:type="dxa"/>
          </w:tcPr>
          <w:p w14:paraId="7967B231"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12.50</w:t>
            </w:r>
          </w:p>
        </w:tc>
        <w:tc>
          <w:tcPr>
            <w:tcW w:w="1320" w:type="dxa"/>
          </w:tcPr>
          <w:p w14:paraId="1A2C07DA"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14.50</w:t>
            </w:r>
          </w:p>
        </w:tc>
        <w:tc>
          <w:tcPr>
            <w:tcW w:w="1320" w:type="dxa"/>
          </w:tcPr>
          <w:p w14:paraId="2635E806"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6.70</w:t>
            </w:r>
          </w:p>
        </w:tc>
        <w:tc>
          <w:tcPr>
            <w:tcW w:w="1325" w:type="dxa"/>
          </w:tcPr>
          <w:p w14:paraId="7D12FFFF"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7.3</w:t>
            </w:r>
          </w:p>
        </w:tc>
        <w:tc>
          <w:tcPr>
            <w:tcW w:w="1320" w:type="dxa"/>
          </w:tcPr>
          <w:p w14:paraId="5CF3E753" w14:textId="77777777"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14.02</w:t>
            </w:r>
          </w:p>
        </w:tc>
      </w:tr>
      <w:tr w:rsidR="00A204A6" w14:paraId="45ED0607" w14:textId="77777777">
        <w:trPr>
          <w:trHeight w:val="680"/>
        </w:trPr>
        <w:tc>
          <w:tcPr>
            <w:tcW w:w="1321" w:type="dxa"/>
          </w:tcPr>
          <w:p w14:paraId="1D0CA5E0"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14:paraId="09444331"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125</w:t>
            </w:r>
          </w:p>
        </w:tc>
        <w:tc>
          <w:tcPr>
            <w:tcW w:w="1321" w:type="dxa"/>
          </w:tcPr>
          <w:p w14:paraId="1AD266DA"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1.10</w:t>
            </w:r>
          </w:p>
        </w:tc>
        <w:tc>
          <w:tcPr>
            <w:tcW w:w="1320" w:type="dxa"/>
          </w:tcPr>
          <w:p w14:paraId="14C06794"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1.22</w:t>
            </w:r>
          </w:p>
        </w:tc>
        <w:tc>
          <w:tcPr>
            <w:tcW w:w="1320" w:type="dxa"/>
          </w:tcPr>
          <w:p w14:paraId="34525CF4" w14:textId="77777777"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0.65</w:t>
            </w:r>
          </w:p>
        </w:tc>
        <w:tc>
          <w:tcPr>
            <w:tcW w:w="1325" w:type="dxa"/>
          </w:tcPr>
          <w:p w14:paraId="56C4BB5B" w14:textId="77777777"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0.72</w:t>
            </w:r>
          </w:p>
        </w:tc>
        <w:tc>
          <w:tcPr>
            <w:tcW w:w="1320" w:type="dxa"/>
          </w:tcPr>
          <w:p w14:paraId="54546D2C" w14:textId="77777777"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1.13</w:t>
            </w:r>
          </w:p>
        </w:tc>
      </w:tr>
    </w:tbl>
    <w:p w14:paraId="310D1A9A" w14:textId="77777777" w:rsidR="00A204A6" w:rsidRDefault="00A204A6">
      <w:pPr>
        <w:widowControl w:val="0"/>
        <w:spacing w:after="0" w:line="276" w:lineRule="auto"/>
        <w:rPr>
          <w:rFonts w:ascii="Tahoma" w:eastAsia="Tahoma" w:hAnsi="Tahoma" w:cs="Tahoma"/>
          <w:sz w:val="28"/>
          <w:szCs w:val="28"/>
        </w:rPr>
      </w:pPr>
    </w:p>
    <w:p w14:paraId="5EC25A8A" w14:textId="77777777" w:rsidR="00A204A6" w:rsidRDefault="00B019C5">
      <w:pPr>
        <w:pStyle w:val="Heading1"/>
        <w:keepNext w:val="0"/>
        <w:keepLines w:val="0"/>
        <w:widowControl w:val="0"/>
        <w:spacing w:before="0" w:after="0" w:line="276" w:lineRule="auto"/>
        <w:ind w:left="3" w:right="726"/>
        <w:jc w:val="center"/>
        <w:rPr>
          <w:rFonts w:ascii="Tahoma" w:eastAsia="Tahoma" w:hAnsi="Tahoma" w:cs="Tahoma"/>
          <w:b/>
          <w:color w:val="000000"/>
          <w:sz w:val="28"/>
          <w:szCs w:val="28"/>
        </w:rPr>
      </w:pPr>
      <w:bookmarkStart w:id="5" w:name="_6btbaqgbe14k" w:colFirst="0" w:colLast="0"/>
      <w:bookmarkEnd w:id="5"/>
      <w:r>
        <w:rPr>
          <w:rFonts w:ascii="Tahoma" w:eastAsia="Tahoma" w:hAnsi="Tahoma" w:cs="Tahoma"/>
          <w:b/>
          <w:color w:val="000000"/>
          <w:sz w:val="28"/>
          <w:szCs w:val="28"/>
        </w:rPr>
        <w:t>APPENDIX TWO</w:t>
      </w:r>
    </w:p>
    <w:p w14:paraId="61183CBE" w14:textId="77777777" w:rsidR="00A204A6" w:rsidRDefault="00B019C5">
      <w:pPr>
        <w:widowControl w:val="0"/>
        <w:spacing w:before="337" w:after="0" w:line="276" w:lineRule="auto"/>
        <w:ind w:left="5" w:right="726"/>
        <w:jc w:val="center"/>
        <w:rPr>
          <w:rFonts w:ascii="Tahoma" w:eastAsia="Tahoma" w:hAnsi="Tahoma" w:cs="Tahoma"/>
          <w:b/>
          <w:sz w:val="28"/>
          <w:szCs w:val="28"/>
        </w:rPr>
      </w:pPr>
      <w:r>
        <w:rPr>
          <w:rFonts w:ascii="Tahoma" w:eastAsia="Tahoma" w:hAnsi="Tahoma" w:cs="Tahoma"/>
          <w:b/>
          <w:sz w:val="28"/>
          <w:szCs w:val="28"/>
        </w:rPr>
        <w:t>MATERIALS USED AND THEIR USES IN THE ANALYSIS</w:t>
      </w:r>
    </w:p>
    <w:p w14:paraId="79DF3257" w14:textId="77777777" w:rsidR="00A204A6" w:rsidRDefault="00A204A6">
      <w:pPr>
        <w:widowControl w:val="0"/>
        <w:spacing w:after="0" w:line="276" w:lineRule="auto"/>
        <w:rPr>
          <w:rFonts w:ascii="Tahoma" w:eastAsia="Tahoma" w:hAnsi="Tahoma" w:cs="Tahoma"/>
          <w:b/>
          <w:sz w:val="28"/>
          <w:szCs w:val="28"/>
        </w:rPr>
      </w:pPr>
    </w:p>
    <w:p w14:paraId="029B3456" w14:textId="77777777" w:rsidR="00A204A6" w:rsidRDefault="00B019C5">
      <w:pPr>
        <w:widowControl w:val="0"/>
        <w:numPr>
          <w:ilvl w:val="0"/>
          <w:numId w:val="1"/>
        </w:numPr>
        <w:tabs>
          <w:tab w:val="left" w:pos="1080"/>
        </w:tabs>
        <w:spacing w:after="0" w:line="276" w:lineRule="auto"/>
        <w:ind w:left="1080" w:hanging="720"/>
        <w:rPr>
          <w:rFonts w:ascii="Tahoma" w:eastAsia="Tahoma" w:hAnsi="Tahoma" w:cs="Tahoma"/>
          <w:sz w:val="28"/>
          <w:szCs w:val="28"/>
        </w:rPr>
      </w:pPr>
      <w:r>
        <w:rPr>
          <w:rFonts w:ascii="Tahoma" w:eastAsia="Tahoma" w:hAnsi="Tahoma" w:cs="Tahoma"/>
          <w:b/>
          <w:sz w:val="28"/>
          <w:szCs w:val="28"/>
        </w:rPr>
        <w:t xml:space="preserve">Conical flask: </w:t>
      </w:r>
      <w:r>
        <w:rPr>
          <w:rFonts w:ascii="Tahoma" w:eastAsia="Tahoma" w:hAnsi="Tahoma" w:cs="Tahoma"/>
          <w:sz w:val="28"/>
          <w:szCs w:val="28"/>
        </w:rPr>
        <w:t>Used for Titration</w:t>
      </w:r>
    </w:p>
    <w:p w14:paraId="17337D1E" w14:textId="77777777" w:rsidR="00A204A6" w:rsidRDefault="00A204A6">
      <w:pPr>
        <w:widowControl w:val="0"/>
        <w:spacing w:before="4" w:after="0" w:line="276" w:lineRule="auto"/>
        <w:rPr>
          <w:rFonts w:ascii="Tahoma" w:eastAsia="Tahoma" w:hAnsi="Tahoma" w:cs="Tahoma"/>
          <w:sz w:val="28"/>
          <w:szCs w:val="28"/>
        </w:rPr>
      </w:pPr>
    </w:p>
    <w:p w14:paraId="2D53B262" w14:textId="77777777" w:rsidR="00A204A6" w:rsidRDefault="00B019C5">
      <w:pPr>
        <w:widowControl w:val="0"/>
        <w:numPr>
          <w:ilvl w:val="0"/>
          <w:numId w:val="1"/>
        </w:numPr>
        <w:tabs>
          <w:tab w:val="left" w:pos="1081"/>
        </w:tabs>
        <w:spacing w:after="0" w:line="276" w:lineRule="auto"/>
        <w:ind w:right="1080"/>
        <w:rPr>
          <w:rFonts w:ascii="Tahoma" w:eastAsia="Tahoma" w:hAnsi="Tahoma" w:cs="Tahoma"/>
          <w:sz w:val="28"/>
          <w:szCs w:val="28"/>
        </w:rPr>
      </w:pPr>
      <w:r>
        <w:rPr>
          <w:rFonts w:ascii="Tahoma" w:eastAsia="Tahoma" w:hAnsi="Tahoma" w:cs="Tahoma"/>
          <w:b/>
          <w:sz w:val="28"/>
          <w:szCs w:val="28"/>
        </w:rPr>
        <w:t xml:space="preserve">Beaker: </w:t>
      </w:r>
      <w:r>
        <w:rPr>
          <w:rFonts w:ascii="Tahoma" w:eastAsia="Tahoma" w:hAnsi="Tahoma" w:cs="Tahoma"/>
          <w:sz w:val="28"/>
          <w:szCs w:val="28"/>
        </w:rPr>
        <w:t>Used for the determination of T.S, D.S and S.S of the samples.</w:t>
      </w:r>
    </w:p>
    <w:p w14:paraId="7EEF12D8" w14:textId="77777777" w:rsidR="00A204A6" w:rsidRDefault="00B019C5">
      <w:pPr>
        <w:widowControl w:val="0"/>
        <w:numPr>
          <w:ilvl w:val="0"/>
          <w:numId w:val="1"/>
        </w:numPr>
        <w:tabs>
          <w:tab w:val="left" w:pos="1081"/>
          <w:tab w:val="left" w:pos="2701"/>
        </w:tabs>
        <w:spacing w:after="0" w:line="276" w:lineRule="auto"/>
        <w:ind w:right="1075"/>
        <w:rPr>
          <w:rFonts w:ascii="Tahoma" w:eastAsia="Tahoma" w:hAnsi="Tahoma" w:cs="Tahoma"/>
          <w:sz w:val="28"/>
          <w:szCs w:val="28"/>
        </w:rPr>
      </w:pPr>
      <w:r>
        <w:rPr>
          <w:rFonts w:ascii="Tahoma" w:eastAsia="Tahoma" w:hAnsi="Tahoma" w:cs="Tahoma"/>
          <w:b/>
          <w:sz w:val="28"/>
          <w:szCs w:val="28"/>
        </w:rPr>
        <w:t>Hot Plate:</w:t>
      </w:r>
      <w:r>
        <w:rPr>
          <w:rFonts w:ascii="Tahoma" w:eastAsia="Tahoma" w:hAnsi="Tahoma" w:cs="Tahoma"/>
          <w:b/>
          <w:sz w:val="28"/>
          <w:szCs w:val="28"/>
        </w:rPr>
        <w:tab/>
      </w:r>
      <w:r>
        <w:rPr>
          <w:rFonts w:ascii="Tahoma" w:eastAsia="Tahoma" w:hAnsi="Tahoma" w:cs="Tahoma"/>
          <w:sz w:val="28"/>
          <w:szCs w:val="28"/>
        </w:rPr>
        <w:t>It was used for heating of the samples and other materials used for the analysis.</w:t>
      </w:r>
    </w:p>
    <w:p w14:paraId="34B2DFFB" w14:textId="77777777" w:rsidR="00A204A6" w:rsidRDefault="00B019C5">
      <w:pPr>
        <w:widowControl w:val="0"/>
        <w:numPr>
          <w:ilvl w:val="0"/>
          <w:numId w:val="1"/>
        </w:numPr>
        <w:tabs>
          <w:tab w:val="left" w:pos="1080"/>
        </w:tabs>
        <w:spacing w:after="0" w:line="276" w:lineRule="auto"/>
        <w:ind w:left="1080" w:hanging="720"/>
        <w:rPr>
          <w:rFonts w:ascii="Tahoma" w:eastAsia="Tahoma" w:hAnsi="Tahoma" w:cs="Tahoma"/>
          <w:sz w:val="28"/>
          <w:szCs w:val="28"/>
        </w:rPr>
      </w:pPr>
      <w:r>
        <w:rPr>
          <w:rFonts w:ascii="Tahoma" w:eastAsia="Tahoma" w:hAnsi="Tahoma" w:cs="Tahoma"/>
          <w:b/>
          <w:sz w:val="28"/>
          <w:szCs w:val="28"/>
        </w:rPr>
        <w:t xml:space="preserve">Retort stand: </w:t>
      </w:r>
      <w:r>
        <w:rPr>
          <w:rFonts w:ascii="Tahoma" w:eastAsia="Tahoma" w:hAnsi="Tahoma" w:cs="Tahoma"/>
          <w:sz w:val="28"/>
          <w:szCs w:val="28"/>
        </w:rPr>
        <w:t xml:space="preserve">It was used for standing of the burette during </w:t>
      </w:r>
      <w:r>
        <w:rPr>
          <w:rFonts w:ascii="Tahoma" w:eastAsia="Tahoma" w:hAnsi="Tahoma" w:cs="Tahoma"/>
          <w:sz w:val="28"/>
          <w:szCs w:val="28"/>
        </w:rPr>
        <w:lastRenderedPageBreak/>
        <w:t>titration</w:t>
      </w:r>
    </w:p>
    <w:p w14:paraId="4D476F3C" w14:textId="77777777" w:rsidR="00A204A6" w:rsidRDefault="00B019C5">
      <w:pPr>
        <w:widowControl w:val="0"/>
        <w:numPr>
          <w:ilvl w:val="0"/>
          <w:numId w:val="1"/>
        </w:numPr>
        <w:tabs>
          <w:tab w:val="left" w:pos="1080"/>
        </w:tabs>
        <w:spacing w:before="90" w:after="0" w:line="276" w:lineRule="auto"/>
        <w:rPr>
          <w:rFonts w:ascii="Tahoma" w:eastAsia="Tahoma" w:hAnsi="Tahoma" w:cs="Tahoma"/>
          <w:sz w:val="28"/>
          <w:szCs w:val="28"/>
        </w:rPr>
      </w:pPr>
      <w:r>
        <w:rPr>
          <w:rFonts w:ascii="Tahoma" w:eastAsia="Tahoma" w:hAnsi="Tahoma" w:cs="Tahoma"/>
          <w:b/>
          <w:sz w:val="28"/>
          <w:szCs w:val="28"/>
        </w:rPr>
        <w:t xml:space="preserve">Burette: </w:t>
      </w:r>
      <w:r>
        <w:rPr>
          <w:rFonts w:ascii="Tahoma" w:eastAsia="Tahoma" w:hAnsi="Tahoma" w:cs="Tahoma"/>
          <w:sz w:val="28"/>
          <w:szCs w:val="28"/>
        </w:rPr>
        <w:t>It was used for titration of the sample</w:t>
      </w:r>
    </w:p>
    <w:p w14:paraId="48831C79" w14:textId="77777777" w:rsidR="00A204A6" w:rsidRDefault="00B019C5">
      <w:pPr>
        <w:widowControl w:val="0"/>
        <w:numPr>
          <w:ilvl w:val="0"/>
          <w:numId w:val="1"/>
        </w:numPr>
        <w:tabs>
          <w:tab w:val="left" w:pos="1081"/>
        </w:tabs>
        <w:spacing w:before="337" w:after="0" w:line="276" w:lineRule="auto"/>
        <w:ind w:right="1081"/>
        <w:rPr>
          <w:rFonts w:ascii="Tahoma" w:eastAsia="Tahoma" w:hAnsi="Tahoma" w:cs="Tahoma"/>
          <w:sz w:val="28"/>
          <w:szCs w:val="28"/>
        </w:rPr>
      </w:pPr>
      <w:r>
        <w:rPr>
          <w:rFonts w:ascii="Tahoma" w:eastAsia="Tahoma" w:hAnsi="Tahoma" w:cs="Tahoma"/>
          <w:b/>
          <w:sz w:val="28"/>
          <w:szCs w:val="28"/>
        </w:rPr>
        <w:t xml:space="preserve">Measuring Cylinder: </w:t>
      </w:r>
      <w:r>
        <w:rPr>
          <w:rFonts w:ascii="Tahoma" w:eastAsia="Tahoma" w:hAnsi="Tahoma" w:cs="Tahoma"/>
          <w:sz w:val="28"/>
          <w:szCs w:val="28"/>
        </w:rPr>
        <w:t>It was used for measurement of the liquid samples.</w:t>
      </w:r>
    </w:p>
    <w:p w14:paraId="68E83954" w14:textId="77777777" w:rsidR="00A204A6" w:rsidRDefault="00B019C5">
      <w:pPr>
        <w:widowControl w:val="0"/>
        <w:numPr>
          <w:ilvl w:val="0"/>
          <w:numId w:val="1"/>
        </w:numPr>
        <w:tabs>
          <w:tab w:val="left" w:pos="1081"/>
          <w:tab w:val="left" w:pos="3901"/>
        </w:tabs>
        <w:spacing w:before="3" w:after="0" w:line="276" w:lineRule="auto"/>
        <w:ind w:right="1079"/>
        <w:rPr>
          <w:rFonts w:ascii="Tahoma" w:eastAsia="Tahoma" w:hAnsi="Tahoma" w:cs="Tahoma"/>
          <w:sz w:val="28"/>
          <w:szCs w:val="28"/>
        </w:rPr>
      </w:pPr>
      <w:r>
        <w:rPr>
          <w:rFonts w:ascii="Tahoma" w:eastAsia="Tahoma" w:hAnsi="Tahoma" w:cs="Tahoma"/>
          <w:b/>
          <w:sz w:val="28"/>
          <w:szCs w:val="28"/>
        </w:rPr>
        <w:t>Volumetric Flask:</w:t>
      </w:r>
      <w:r>
        <w:rPr>
          <w:rFonts w:ascii="Tahoma" w:eastAsia="Tahoma" w:hAnsi="Tahoma" w:cs="Tahoma"/>
          <w:b/>
          <w:sz w:val="28"/>
          <w:szCs w:val="28"/>
        </w:rPr>
        <w:tab/>
      </w:r>
      <w:r>
        <w:rPr>
          <w:rFonts w:ascii="Tahoma" w:eastAsia="Tahoma" w:hAnsi="Tahoma" w:cs="Tahoma"/>
          <w:sz w:val="28"/>
          <w:szCs w:val="28"/>
        </w:rPr>
        <w:t>It was used for preparation of the standard solution used for the analysis.</w:t>
      </w:r>
    </w:p>
    <w:p w14:paraId="2FEC3085" w14:textId="77777777" w:rsidR="00A204A6" w:rsidRDefault="00B019C5">
      <w:pPr>
        <w:widowControl w:val="0"/>
        <w:numPr>
          <w:ilvl w:val="0"/>
          <w:numId w:val="1"/>
        </w:numPr>
        <w:tabs>
          <w:tab w:val="left" w:pos="1080"/>
        </w:tabs>
        <w:spacing w:after="0" w:line="276" w:lineRule="auto"/>
        <w:rPr>
          <w:rFonts w:ascii="Tahoma" w:eastAsia="Tahoma" w:hAnsi="Tahoma" w:cs="Tahoma"/>
          <w:sz w:val="28"/>
          <w:szCs w:val="28"/>
        </w:rPr>
      </w:pPr>
      <w:r>
        <w:rPr>
          <w:rFonts w:ascii="Tahoma" w:eastAsia="Tahoma" w:hAnsi="Tahoma" w:cs="Tahoma"/>
          <w:b/>
          <w:sz w:val="28"/>
          <w:szCs w:val="28"/>
        </w:rPr>
        <w:t xml:space="preserve">Colorimeter: </w:t>
      </w:r>
      <w:r>
        <w:rPr>
          <w:rFonts w:ascii="Tahoma" w:eastAsia="Tahoma" w:hAnsi="Tahoma" w:cs="Tahoma"/>
          <w:sz w:val="28"/>
          <w:szCs w:val="28"/>
        </w:rPr>
        <w:t xml:space="preserve">It was used for determination of </w:t>
      </w:r>
      <w:proofErr w:type="spellStart"/>
      <w:r>
        <w:rPr>
          <w:rFonts w:ascii="Tahoma" w:eastAsia="Tahoma" w:hAnsi="Tahoma" w:cs="Tahoma"/>
          <w:sz w:val="28"/>
          <w:szCs w:val="28"/>
        </w:rPr>
        <w:t>colour</w:t>
      </w:r>
      <w:proofErr w:type="spellEnd"/>
      <w:r>
        <w:rPr>
          <w:rFonts w:ascii="Tahoma" w:eastAsia="Tahoma" w:hAnsi="Tahoma" w:cs="Tahoma"/>
          <w:sz w:val="28"/>
          <w:szCs w:val="28"/>
        </w:rPr>
        <w:t>.</w:t>
      </w:r>
    </w:p>
    <w:p w14:paraId="130E3277" w14:textId="77777777" w:rsidR="00A204A6" w:rsidRDefault="00B019C5">
      <w:pPr>
        <w:widowControl w:val="0"/>
        <w:numPr>
          <w:ilvl w:val="0"/>
          <w:numId w:val="1"/>
        </w:numPr>
        <w:tabs>
          <w:tab w:val="left" w:pos="1081"/>
        </w:tabs>
        <w:spacing w:after="0" w:line="276" w:lineRule="auto"/>
        <w:ind w:right="1078"/>
        <w:rPr>
          <w:rFonts w:ascii="Tahoma" w:eastAsia="Tahoma" w:hAnsi="Tahoma" w:cs="Tahoma"/>
          <w:sz w:val="28"/>
          <w:szCs w:val="28"/>
        </w:rPr>
      </w:pPr>
      <w:r>
        <w:rPr>
          <w:rFonts w:ascii="Tahoma" w:eastAsia="Tahoma" w:hAnsi="Tahoma" w:cs="Tahoma"/>
          <w:b/>
          <w:sz w:val="28"/>
          <w:szCs w:val="28"/>
        </w:rPr>
        <w:t xml:space="preserve">Conductivity Meter: </w:t>
      </w:r>
      <w:r>
        <w:rPr>
          <w:rFonts w:ascii="Tahoma" w:eastAsia="Tahoma" w:hAnsi="Tahoma" w:cs="Tahoma"/>
          <w:sz w:val="28"/>
          <w:szCs w:val="28"/>
        </w:rPr>
        <w:t>It was used for determination of conductivity of the samples.</w:t>
      </w:r>
    </w:p>
    <w:p w14:paraId="22B2B209" w14:textId="77777777" w:rsidR="00A204A6" w:rsidRDefault="00B019C5">
      <w:pPr>
        <w:widowControl w:val="0"/>
        <w:numPr>
          <w:ilvl w:val="0"/>
          <w:numId w:val="1"/>
        </w:numPr>
        <w:tabs>
          <w:tab w:val="left" w:pos="1077"/>
          <w:tab w:val="left" w:pos="1081"/>
        </w:tabs>
        <w:spacing w:before="3" w:after="0" w:line="276" w:lineRule="auto"/>
        <w:ind w:right="1079"/>
        <w:rPr>
          <w:rFonts w:ascii="Tahoma" w:eastAsia="Tahoma" w:hAnsi="Tahoma" w:cs="Tahoma"/>
          <w:sz w:val="28"/>
          <w:szCs w:val="28"/>
        </w:rPr>
      </w:pPr>
      <w:r>
        <w:rPr>
          <w:rFonts w:ascii="Tahoma" w:eastAsia="Tahoma" w:hAnsi="Tahoma" w:cs="Tahoma"/>
          <w:b/>
          <w:sz w:val="28"/>
          <w:szCs w:val="28"/>
        </w:rPr>
        <w:t xml:space="preserve">Thermometer: </w:t>
      </w:r>
      <w:r>
        <w:rPr>
          <w:rFonts w:ascii="Tahoma" w:eastAsia="Tahoma" w:hAnsi="Tahoma" w:cs="Tahoma"/>
          <w:sz w:val="28"/>
          <w:szCs w:val="28"/>
        </w:rPr>
        <w:t>It was used for monitoring the temperature of the samples during analysis.</w:t>
      </w:r>
    </w:p>
    <w:p w14:paraId="3C64BC97" w14:textId="77777777" w:rsidR="00A204A6" w:rsidRDefault="00B019C5">
      <w:pPr>
        <w:widowControl w:val="0"/>
        <w:numPr>
          <w:ilvl w:val="0"/>
          <w:numId w:val="1"/>
        </w:numPr>
        <w:tabs>
          <w:tab w:val="left" w:pos="1077"/>
          <w:tab w:val="left" w:pos="2521"/>
        </w:tabs>
        <w:spacing w:after="0" w:line="276" w:lineRule="auto"/>
        <w:rPr>
          <w:rFonts w:ascii="Tahoma" w:eastAsia="Tahoma" w:hAnsi="Tahoma" w:cs="Tahoma"/>
          <w:sz w:val="28"/>
          <w:szCs w:val="28"/>
        </w:rPr>
      </w:pPr>
      <w:r>
        <w:rPr>
          <w:rFonts w:ascii="Tahoma" w:eastAsia="Tahoma" w:hAnsi="Tahoma" w:cs="Tahoma"/>
          <w:b/>
          <w:sz w:val="28"/>
          <w:szCs w:val="28"/>
        </w:rPr>
        <w:t>Oven:</w:t>
      </w:r>
      <w:r>
        <w:rPr>
          <w:rFonts w:ascii="Tahoma" w:eastAsia="Tahoma" w:hAnsi="Tahoma" w:cs="Tahoma"/>
          <w:b/>
          <w:sz w:val="28"/>
          <w:szCs w:val="28"/>
        </w:rPr>
        <w:tab/>
      </w:r>
      <w:r>
        <w:rPr>
          <w:rFonts w:ascii="Tahoma" w:eastAsia="Tahoma" w:hAnsi="Tahoma" w:cs="Tahoma"/>
          <w:sz w:val="28"/>
          <w:szCs w:val="28"/>
        </w:rPr>
        <w:t>It was used for drying of apparatus.</w:t>
      </w:r>
    </w:p>
    <w:p w14:paraId="7FA3C4F8" w14:textId="77777777" w:rsidR="00A204A6" w:rsidRDefault="00B019C5">
      <w:pPr>
        <w:widowControl w:val="0"/>
        <w:numPr>
          <w:ilvl w:val="0"/>
          <w:numId w:val="1"/>
        </w:numPr>
        <w:tabs>
          <w:tab w:val="left" w:pos="1077"/>
          <w:tab w:val="left" w:pos="8283"/>
        </w:tabs>
        <w:spacing w:after="0" w:line="276" w:lineRule="auto"/>
        <w:ind w:right="1072"/>
        <w:rPr>
          <w:rFonts w:ascii="Tahoma" w:eastAsia="Tahoma" w:hAnsi="Tahoma" w:cs="Tahoma"/>
          <w:sz w:val="28"/>
          <w:szCs w:val="28"/>
        </w:rPr>
      </w:pPr>
      <w:r>
        <w:rPr>
          <w:rFonts w:ascii="Tahoma" w:eastAsia="Tahoma" w:hAnsi="Tahoma" w:cs="Tahoma"/>
          <w:b/>
          <w:sz w:val="28"/>
          <w:szCs w:val="28"/>
        </w:rPr>
        <w:t xml:space="preserve">pH Meter: </w:t>
      </w:r>
      <w:r>
        <w:rPr>
          <w:rFonts w:ascii="Tahoma" w:eastAsia="Tahoma" w:hAnsi="Tahoma" w:cs="Tahoma"/>
          <w:sz w:val="28"/>
          <w:szCs w:val="28"/>
        </w:rPr>
        <w:t>It was used for the determination of the pH</w:t>
      </w:r>
      <w:r>
        <w:rPr>
          <w:rFonts w:ascii="Tahoma" w:eastAsia="Tahoma" w:hAnsi="Tahoma" w:cs="Tahoma"/>
          <w:sz w:val="28"/>
          <w:szCs w:val="28"/>
        </w:rPr>
        <w:tab/>
        <w:t>value of the sample.</w:t>
      </w:r>
    </w:p>
    <w:p w14:paraId="48C84F4F" w14:textId="77777777" w:rsidR="00A204A6" w:rsidRDefault="00A204A6">
      <w:pPr>
        <w:widowControl w:val="0"/>
        <w:tabs>
          <w:tab w:val="left" w:pos="1077"/>
          <w:tab w:val="left" w:pos="8283"/>
        </w:tabs>
        <w:spacing w:after="0" w:line="276" w:lineRule="auto"/>
        <w:ind w:right="1072"/>
        <w:rPr>
          <w:rFonts w:ascii="Tahoma" w:eastAsia="Tahoma" w:hAnsi="Tahoma" w:cs="Tahoma"/>
          <w:sz w:val="28"/>
          <w:szCs w:val="28"/>
        </w:rPr>
      </w:pPr>
    </w:p>
    <w:p w14:paraId="47977539" w14:textId="77777777" w:rsidR="00A204A6" w:rsidRDefault="00B019C5">
      <w:pPr>
        <w:pStyle w:val="Heading1"/>
        <w:keepNext w:val="0"/>
        <w:keepLines w:val="0"/>
        <w:widowControl w:val="0"/>
        <w:spacing w:before="0" w:after="0" w:line="276" w:lineRule="auto"/>
        <w:ind w:left="1081"/>
        <w:rPr>
          <w:rFonts w:ascii="Tahoma" w:eastAsia="Tahoma" w:hAnsi="Tahoma" w:cs="Tahoma"/>
          <w:b/>
          <w:color w:val="000000"/>
          <w:sz w:val="28"/>
          <w:szCs w:val="28"/>
        </w:rPr>
      </w:pPr>
      <w:bookmarkStart w:id="6" w:name="_m8zunwx4rnke" w:colFirst="0" w:colLast="0"/>
      <w:bookmarkEnd w:id="6"/>
      <w:r>
        <w:rPr>
          <w:rFonts w:ascii="Tahoma" w:eastAsia="Tahoma" w:hAnsi="Tahoma" w:cs="Tahoma"/>
          <w:b/>
          <w:color w:val="000000"/>
          <w:sz w:val="28"/>
          <w:szCs w:val="28"/>
        </w:rPr>
        <w:t>CHEMICALS USED AND THEIR USED IN THE ANALYSIS</w:t>
      </w:r>
    </w:p>
    <w:p w14:paraId="1878D849" w14:textId="77777777" w:rsidR="00A204A6" w:rsidRDefault="00B019C5">
      <w:pPr>
        <w:widowControl w:val="0"/>
        <w:numPr>
          <w:ilvl w:val="0"/>
          <w:numId w:val="8"/>
        </w:numPr>
        <w:tabs>
          <w:tab w:val="left" w:pos="1081"/>
        </w:tabs>
        <w:spacing w:after="0" w:line="276" w:lineRule="auto"/>
        <w:ind w:right="2615"/>
        <w:rPr>
          <w:rFonts w:ascii="Tahoma" w:eastAsia="Tahoma" w:hAnsi="Tahoma" w:cs="Tahoma"/>
          <w:sz w:val="28"/>
          <w:szCs w:val="28"/>
        </w:rPr>
      </w:pPr>
      <w:r>
        <w:rPr>
          <w:rFonts w:ascii="Tahoma" w:eastAsia="Tahoma" w:hAnsi="Tahoma" w:cs="Tahoma"/>
          <w:b/>
          <w:sz w:val="28"/>
          <w:szCs w:val="28"/>
        </w:rPr>
        <w:t xml:space="preserve">Distilled Water: </w:t>
      </w:r>
      <w:r>
        <w:rPr>
          <w:rFonts w:ascii="Tahoma" w:eastAsia="Tahoma" w:hAnsi="Tahoma" w:cs="Tahoma"/>
          <w:sz w:val="28"/>
          <w:szCs w:val="28"/>
        </w:rPr>
        <w:t>It was used for dilution of acid and for preparation of standard solution.</w:t>
      </w:r>
    </w:p>
    <w:p w14:paraId="6F0E346B" w14:textId="77777777" w:rsidR="00A204A6" w:rsidRDefault="00B019C5">
      <w:pPr>
        <w:widowControl w:val="0"/>
        <w:numPr>
          <w:ilvl w:val="0"/>
          <w:numId w:val="8"/>
        </w:numPr>
        <w:tabs>
          <w:tab w:val="left" w:pos="1080"/>
        </w:tabs>
        <w:spacing w:after="0" w:line="276" w:lineRule="auto"/>
        <w:ind w:left="1080" w:hanging="720"/>
        <w:rPr>
          <w:rFonts w:ascii="Tahoma" w:eastAsia="Tahoma" w:hAnsi="Tahoma" w:cs="Tahoma"/>
          <w:sz w:val="28"/>
          <w:szCs w:val="28"/>
        </w:rPr>
      </w:pPr>
      <w:r>
        <w:rPr>
          <w:rFonts w:ascii="Tahoma" w:eastAsia="Tahoma" w:hAnsi="Tahoma" w:cs="Tahoma"/>
          <w:b/>
          <w:sz w:val="28"/>
          <w:szCs w:val="28"/>
        </w:rPr>
        <w:t xml:space="preserve">Sodium Hydroxide Solution: </w:t>
      </w:r>
      <w:r>
        <w:rPr>
          <w:rFonts w:ascii="Tahoma" w:eastAsia="Tahoma" w:hAnsi="Tahoma" w:cs="Tahoma"/>
          <w:sz w:val="28"/>
          <w:szCs w:val="28"/>
        </w:rPr>
        <w:t>For titration</w:t>
      </w:r>
    </w:p>
    <w:p w14:paraId="0EFDED27" w14:textId="77777777" w:rsidR="00A204A6" w:rsidRDefault="00B019C5">
      <w:pPr>
        <w:widowControl w:val="0"/>
        <w:numPr>
          <w:ilvl w:val="0"/>
          <w:numId w:val="8"/>
        </w:numPr>
        <w:tabs>
          <w:tab w:val="left" w:pos="1080"/>
          <w:tab w:val="left" w:pos="3321"/>
        </w:tabs>
        <w:spacing w:before="337" w:after="0" w:line="276" w:lineRule="auto"/>
        <w:ind w:left="1080" w:hanging="720"/>
        <w:rPr>
          <w:rFonts w:ascii="Tahoma" w:eastAsia="Tahoma" w:hAnsi="Tahoma" w:cs="Tahoma"/>
          <w:sz w:val="28"/>
          <w:szCs w:val="28"/>
        </w:rPr>
      </w:pPr>
      <w:r>
        <w:rPr>
          <w:rFonts w:ascii="Tahoma" w:eastAsia="Tahoma" w:hAnsi="Tahoma" w:cs="Tahoma"/>
          <w:b/>
          <w:sz w:val="28"/>
          <w:szCs w:val="28"/>
        </w:rPr>
        <w:t>HCL Solution:</w:t>
      </w:r>
      <w:r>
        <w:rPr>
          <w:rFonts w:ascii="Tahoma" w:eastAsia="Tahoma" w:hAnsi="Tahoma" w:cs="Tahoma"/>
          <w:b/>
          <w:sz w:val="28"/>
          <w:szCs w:val="28"/>
        </w:rPr>
        <w:tab/>
      </w:r>
      <w:r>
        <w:rPr>
          <w:rFonts w:ascii="Tahoma" w:eastAsia="Tahoma" w:hAnsi="Tahoma" w:cs="Tahoma"/>
          <w:sz w:val="28"/>
          <w:szCs w:val="28"/>
        </w:rPr>
        <w:t>For titration</w:t>
      </w:r>
    </w:p>
    <w:p w14:paraId="3E7FA372" w14:textId="77777777" w:rsidR="00A204A6" w:rsidRDefault="00B019C5">
      <w:pPr>
        <w:widowControl w:val="0"/>
        <w:numPr>
          <w:ilvl w:val="0"/>
          <w:numId w:val="8"/>
        </w:numPr>
        <w:tabs>
          <w:tab w:val="left" w:pos="1081"/>
        </w:tabs>
        <w:spacing w:before="90" w:after="0" w:line="276" w:lineRule="auto"/>
        <w:ind w:right="1080"/>
        <w:rPr>
          <w:rFonts w:ascii="Tahoma" w:eastAsia="Tahoma" w:hAnsi="Tahoma" w:cs="Tahoma"/>
          <w:sz w:val="28"/>
          <w:szCs w:val="28"/>
        </w:rPr>
      </w:pPr>
      <w:r>
        <w:rPr>
          <w:rFonts w:ascii="Tahoma" w:eastAsia="Tahoma" w:hAnsi="Tahoma" w:cs="Tahoma"/>
          <w:b/>
          <w:sz w:val="28"/>
          <w:szCs w:val="28"/>
        </w:rPr>
        <w:t xml:space="preserve">Mono Ethanol Amine: </w:t>
      </w:r>
      <w:r>
        <w:rPr>
          <w:rFonts w:ascii="Tahoma" w:eastAsia="Tahoma" w:hAnsi="Tahoma" w:cs="Tahoma"/>
          <w:sz w:val="28"/>
          <w:szCs w:val="28"/>
        </w:rPr>
        <w:t>Used in determination of calcium and magnesium.</w:t>
      </w:r>
    </w:p>
    <w:p w14:paraId="41AE21AF" w14:textId="77777777" w:rsidR="00A204A6" w:rsidRDefault="00B019C5">
      <w:pPr>
        <w:widowControl w:val="0"/>
        <w:numPr>
          <w:ilvl w:val="0"/>
          <w:numId w:val="8"/>
        </w:numPr>
        <w:tabs>
          <w:tab w:val="left" w:pos="1080"/>
        </w:tabs>
        <w:spacing w:after="0" w:line="276" w:lineRule="auto"/>
        <w:rPr>
          <w:rFonts w:ascii="Tahoma" w:eastAsia="Tahoma" w:hAnsi="Tahoma" w:cs="Tahoma"/>
          <w:sz w:val="28"/>
          <w:szCs w:val="28"/>
        </w:rPr>
      </w:pPr>
      <w:r>
        <w:rPr>
          <w:rFonts w:ascii="Tahoma" w:eastAsia="Tahoma" w:hAnsi="Tahoma" w:cs="Tahoma"/>
          <w:b/>
          <w:sz w:val="28"/>
          <w:szCs w:val="28"/>
        </w:rPr>
        <w:t xml:space="preserve">Potassium Chromate: </w:t>
      </w:r>
      <w:r>
        <w:rPr>
          <w:rFonts w:ascii="Tahoma" w:eastAsia="Tahoma" w:hAnsi="Tahoma" w:cs="Tahoma"/>
          <w:sz w:val="28"/>
          <w:szCs w:val="28"/>
        </w:rPr>
        <w:t>Served as an indicator</w:t>
      </w:r>
    </w:p>
    <w:p w14:paraId="504F052C" w14:textId="77777777" w:rsidR="00A204A6" w:rsidRDefault="00B019C5">
      <w:pPr>
        <w:widowControl w:val="0"/>
        <w:numPr>
          <w:ilvl w:val="0"/>
          <w:numId w:val="8"/>
        </w:numPr>
        <w:tabs>
          <w:tab w:val="left" w:pos="1080"/>
        </w:tabs>
        <w:spacing w:after="0" w:line="276" w:lineRule="auto"/>
        <w:rPr>
          <w:rFonts w:ascii="Tahoma" w:eastAsia="Tahoma" w:hAnsi="Tahoma" w:cs="Tahoma"/>
          <w:sz w:val="28"/>
          <w:szCs w:val="28"/>
        </w:rPr>
      </w:pPr>
      <w:r>
        <w:rPr>
          <w:rFonts w:ascii="Tahoma" w:eastAsia="Tahoma" w:hAnsi="Tahoma" w:cs="Tahoma"/>
          <w:b/>
          <w:sz w:val="28"/>
          <w:szCs w:val="28"/>
        </w:rPr>
        <w:t xml:space="preserve">EDTA: </w:t>
      </w:r>
      <w:r>
        <w:rPr>
          <w:rFonts w:ascii="Tahoma" w:eastAsia="Tahoma" w:hAnsi="Tahoma" w:cs="Tahoma"/>
          <w:sz w:val="28"/>
          <w:szCs w:val="28"/>
        </w:rPr>
        <w:t>Used in titration of calcium and magnesium</w:t>
      </w:r>
    </w:p>
    <w:p w14:paraId="02865795" w14:textId="77777777" w:rsidR="00A204A6" w:rsidRDefault="00B019C5">
      <w:pPr>
        <w:widowControl w:val="0"/>
        <w:numPr>
          <w:ilvl w:val="0"/>
          <w:numId w:val="8"/>
        </w:numPr>
        <w:tabs>
          <w:tab w:val="left" w:pos="1080"/>
        </w:tabs>
        <w:spacing w:before="338" w:after="0" w:line="276" w:lineRule="auto"/>
        <w:rPr>
          <w:rFonts w:ascii="Tahoma" w:eastAsia="Tahoma" w:hAnsi="Tahoma" w:cs="Tahoma"/>
          <w:sz w:val="28"/>
          <w:szCs w:val="28"/>
        </w:rPr>
      </w:pPr>
      <w:r>
        <w:rPr>
          <w:rFonts w:ascii="Tahoma" w:eastAsia="Tahoma" w:hAnsi="Tahoma" w:cs="Tahoma"/>
          <w:b/>
          <w:sz w:val="28"/>
          <w:szCs w:val="28"/>
        </w:rPr>
        <w:t xml:space="preserve">Eriochrome Black T: </w:t>
      </w:r>
      <w:proofErr w:type="spellStart"/>
      <w:r>
        <w:rPr>
          <w:rFonts w:ascii="Tahoma" w:eastAsia="Tahoma" w:hAnsi="Tahoma" w:cs="Tahoma"/>
          <w:sz w:val="28"/>
          <w:szCs w:val="28"/>
        </w:rPr>
        <w:t>Indicatorused</w:t>
      </w:r>
      <w:proofErr w:type="spellEnd"/>
      <w:r>
        <w:rPr>
          <w:rFonts w:ascii="Tahoma" w:eastAsia="Tahoma" w:hAnsi="Tahoma" w:cs="Tahoma"/>
          <w:sz w:val="28"/>
          <w:szCs w:val="28"/>
        </w:rPr>
        <w:t xml:space="preserve"> in zinc and magnesium analysis.</w:t>
      </w:r>
    </w:p>
    <w:p w14:paraId="76DAA67F" w14:textId="77777777" w:rsidR="00A204A6" w:rsidRDefault="00B019C5">
      <w:pPr>
        <w:widowControl w:val="0"/>
        <w:numPr>
          <w:ilvl w:val="0"/>
          <w:numId w:val="8"/>
        </w:numPr>
        <w:tabs>
          <w:tab w:val="left" w:pos="1080"/>
        </w:tabs>
        <w:spacing w:before="337" w:after="0" w:line="276" w:lineRule="auto"/>
        <w:rPr>
          <w:rFonts w:ascii="Tahoma" w:eastAsia="Tahoma" w:hAnsi="Tahoma" w:cs="Tahoma"/>
          <w:sz w:val="28"/>
          <w:szCs w:val="28"/>
        </w:rPr>
      </w:pPr>
      <w:r>
        <w:rPr>
          <w:rFonts w:ascii="Tahoma" w:eastAsia="Tahoma" w:hAnsi="Tahoma" w:cs="Tahoma"/>
          <w:b/>
          <w:sz w:val="28"/>
          <w:szCs w:val="28"/>
        </w:rPr>
        <w:t xml:space="preserve">Patton and Reder: </w:t>
      </w:r>
      <w:r>
        <w:rPr>
          <w:rFonts w:ascii="Tahoma" w:eastAsia="Tahoma" w:hAnsi="Tahoma" w:cs="Tahoma"/>
          <w:sz w:val="28"/>
          <w:szCs w:val="28"/>
        </w:rPr>
        <w:t>Indicator used in determination of calcium.</w:t>
      </w:r>
    </w:p>
    <w:p w14:paraId="3D325F42" w14:textId="77777777" w:rsidR="00A204A6" w:rsidRDefault="00B019C5">
      <w:pPr>
        <w:widowControl w:val="0"/>
        <w:numPr>
          <w:ilvl w:val="0"/>
          <w:numId w:val="8"/>
        </w:numPr>
        <w:tabs>
          <w:tab w:val="left" w:pos="1080"/>
        </w:tabs>
        <w:spacing w:before="337" w:after="0" w:line="276" w:lineRule="auto"/>
        <w:rPr>
          <w:rFonts w:ascii="Tahoma" w:eastAsia="Tahoma" w:hAnsi="Tahoma" w:cs="Tahoma"/>
          <w:sz w:val="28"/>
          <w:szCs w:val="28"/>
        </w:rPr>
      </w:pPr>
      <w:r>
        <w:rPr>
          <w:rFonts w:ascii="Tahoma" w:eastAsia="Tahoma" w:hAnsi="Tahoma" w:cs="Tahoma"/>
          <w:b/>
          <w:sz w:val="28"/>
          <w:szCs w:val="28"/>
        </w:rPr>
        <w:lastRenderedPageBreak/>
        <w:t xml:space="preserve">Sulphate: </w:t>
      </w:r>
      <w:r>
        <w:rPr>
          <w:rFonts w:ascii="Tahoma" w:eastAsia="Tahoma" w:hAnsi="Tahoma" w:cs="Tahoma"/>
          <w:sz w:val="28"/>
          <w:szCs w:val="28"/>
        </w:rPr>
        <w:t>Used for titration.</w:t>
      </w:r>
    </w:p>
    <w:p w14:paraId="507D40F7" w14:textId="77777777" w:rsidR="00A204A6" w:rsidRDefault="00B019C5">
      <w:pPr>
        <w:widowControl w:val="0"/>
        <w:tabs>
          <w:tab w:val="left" w:pos="1080"/>
        </w:tabs>
        <w:spacing w:after="0" w:line="276" w:lineRule="auto"/>
        <w:rPr>
          <w:rFonts w:ascii="Tahoma" w:eastAsia="Tahoma" w:hAnsi="Tahoma" w:cs="Tahoma"/>
          <w:sz w:val="28"/>
          <w:szCs w:val="28"/>
        </w:rPr>
      </w:pPr>
      <w:r>
        <w:rPr>
          <w:rFonts w:ascii="Tahoma" w:eastAsia="Tahoma" w:hAnsi="Tahoma" w:cs="Tahoma"/>
          <w:sz w:val="28"/>
          <w:szCs w:val="28"/>
        </w:rPr>
        <w:br/>
      </w:r>
    </w:p>
    <w:p w14:paraId="70322356" w14:textId="77777777" w:rsidR="00A204A6" w:rsidRDefault="00B019C5">
      <w:pPr>
        <w:widowControl w:val="0"/>
        <w:spacing w:after="200" w:line="276" w:lineRule="auto"/>
        <w:ind w:left="360" w:right="5243"/>
        <w:rPr>
          <w:b/>
        </w:rPr>
      </w:pPr>
      <w:r>
        <w:rPr>
          <w:b/>
        </w:rPr>
        <w:t xml:space="preserve">                                      </w:t>
      </w:r>
      <w:r>
        <w:t xml:space="preserve">                               </w:t>
      </w:r>
      <w:r>
        <w:br/>
        <w:t xml:space="preserve">          </w:t>
      </w:r>
      <w:r>
        <w:rPr>
          <w:b/>
        </w:rPr>
        <w:t xml:space="preserve">                                                                                                                    </w:t>
      </w:r>
    </w:p>
    <w:p w14:paraId="4E8291C1" w14:textId="77777777" w:rsidR="00A204A6" w:rsidRDefault="00B019C5">
      <w:pPr>
        <w:pStyle w:val="Heading1"/>
        <w:keepNext w:val="0"/>
        <w:keepLines w:val="0"/>
        <w:widowControl w:val="0"/>
        <w:spacing w:before="0" w:after="0" w:line="276" w:lineRule="auto"/>
        <w:ind w:left="360" w:right="5243"/>
        <w:rPr>
          <w:rFonts w:ascii="Tahoma" w:eastAsia="Tahoma" w:hAnsi="Tahoma" w:cs="Tahoma"/>
          <w:sz w:val="28"/>
          <w:szCs w:val="28"/>
        </w:rPr>
      </w:pPr>
      <w:r>
        <w:rPr>
          <w:rFonts w:ascii="Tahoma" w:eastAsia="Tahoma" w:hAnsi="Tahoma" w:cs="Tahoma"/>
          <w:b/>
          <w:color w:val="000000"/>
          <w:sz w:val="28"/>
          <w:szCs w:val="28"/>
        </w:rPr>
        <w:t xml:space="preserve">                                                                   </w:t>
      </w:r>
    </w:p>
    <w:sectPr w:rsidR="00A204A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E9AF4" w14:textId="77777777" w:rsidR="006047A8" w:rsidRDefault="006047A8" w:rsidP="008B7023">
      <w:pPr>
        <w:spacing w:after="0" w:line="240" w:lineRule="auto"/>
      </w:pPr>
      <w:r>
        <w:separator/>
      </w:r>
    </w:p>
  </w:endnote>
  <w:endnote w:type="continuationSeparator" w:id="0">
    <w:p w14:paraId="74D8690C" w14:textId="77777777" w:rsidR="006047A8" w:rsidRDefault="006047A8" w:rsidP="008B7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449924"/>
      <w:docPartObj>
        <w:docPartGallery w:val="Page Numbers (Bottom of Page)"/>
        <w:docPartUnique/>
      </w:docPartObj>
    </w:sdtPr>
    <w:sdtEndPr>
      <w:rPr>
        <w:noProof/>
      </w:rPr>
    </w:sdtEndPr>
    <w:sdtContent>
      <w:p w14:paraId="2602BFF8" w14:textId="77777777" w:rsidR="008B7023" w:rsidRDefault="008B702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28B6296" w14:textId="77777777" w:rsidR="008B7023" w:rsidRDefault="008B7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2112" w14:textId="77777777" w:rsidR="006047A8" w:rsidRDefault="006047A8" w:rsidP="008B7023">
      <w:pPr>
        <w:spacing w:after="0" w:line="240" w:lineRule="auto"/>
      </w:pPr>
      <w:r>
        <w:separator/>
      </w:r>
    </w:p>
  </w:footnote>
  <w:footnote w:type="continuationSeparator" w:id="0">
    <w:p w14:paraId="38B39921" w14:textId="77777777" w:rsidR="006047A8" w:rsidRDefault="006047A8" w:rsidP="008B7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E6F57"/>
    <w:multiLevelType w:val="multilevel"/>
    <w:tmpl w:val="54CEEE24"/>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F8B4A7C"/>
    <w:multiLevelType w:val="multilevel"/>
    <w:tmpl w:val="98DE064A"/>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0B54535"/>
    <w:multiLevelType w:val="multilevel"/>
    <w:tmpl w:val="919EFC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7167D71"/>
    <w:multiLevelType w:val="multilevel"/>
    <w:tmpl w:val="44ACD586"/>
    <w:lvl w:ilvl="0">
      <w:start w:val="1"/>
      <w:numFmt w:val="decimal"/>
      <w:lvlText w:val="(%1)"/>
      <w:lvlJc w:val="left"/>
      <w:pPr>
        <w:ind w:left="1081" w:hanging="721"/>
      </w:pPr>
      <w:rPr>
        <w:u w:val="none"/>
      </w:rPr>
    </w:lvl>
    <w:lvl w:ilvl="1">
      <w:numFmt w:val="bullet"/>
      <w:lvlText w:val="•"/>
      <w:lvlJc w:val="left"/>
      <w:pPr>
        <w:ind w:left="2052" w:hanging="721"/>
      </w:pPr>
      <w:rPr>
        <w:u w:val="none"/>
      </w:rPr>
    </w:lvl>
    <w:lvl w:ilvl="2">
      <w:numFmt w:val="bullet"/>
      <w:lvlText w:val="•"/>
      <w:lvlJc w:val="left"/>
      <w:pPr>
        <w:ind w:left="3024" w:hanging="721"/>
      </w:pPr>
      <w:rPr>
        <w:u w:val="none"/>
      </w:rPr>
    </w:lvl>
    <w:lvl w:ilvl="3">
      <w:numFmt w:val="bullet"/>
      <w:lvlText w:val="•"/>
      <w:lvlJc w:val="left"/>
      <w:pPr>
        <w:ind w:left="3996" w:hanging="721"/>
      </w:pPr>
      <w:rPr>
        <w:u w:val="none"/>
      </w:rPr>
    </w:lvl>
    <w:lvl w:ilvl="4">
      <w:numFmt w:val="bullet"/>
      <w:lvlText w:val="•"/>
      <w:lvlJc w:val="left"/>
      <w:pPr>
        <w:ind w:left="4968" w:hanging="721"/>
      </w:pPr>
      <w:rPr>
        <w:u w:val="none"/>
      </w:rPr>
    </w:lvl>
    <w:lvl w:ilvl="5">
      <w:numFmt w:val="bullet"/>
      <w:lvlText w:val="•"/>
      <w:lvlJc w:val="left"/>
      <w:pPr>
        <w:ind w:left="5940" w:hanging="721"/>
      </w:pPr>
      <w:rPr>
        <w:u w:val="none"/>
      </w:rPr>
    </w:lvl>
    <w:lvl w:ilvl="6">
      <w:numFmt w:val="bullet"/>
      <w:lvlText w:val="•"/>
      <w:lvlJc w:val="left"/>
      <w:pPr>
        <w:ind w:left="6912" w:hanging="721"/>
      </w:pPr>
      <w:rPr>
        <w:u w:val="none"/>
      </w:rPr>
    </w:lvl>
    <w:lvl w:ilvl="7">
      <w:numFmt w:val="bullet"/>
      <w:lvlText w:val="•"/>
      <w:lvlJc w:val="left"/>
      <w:pPr>
        <w:ind w:left="7884" w:hanging="721"/>
      </w:pPr>
      <w:rPr>
        <w:u w:val="none"/>
      </w:rPr>
    </w:lvl>
    <w:lvl w:ilvl="8">
      <w:numFmt w:val="bullet"/>
      <w:lvlText w:val="•"/>
      <w:lvlJc w:val="left"/>
      <w:pPr>
        <w:ind w:left="8856" w:hanging="721"/>
      </w:pPr>
      <w:rPr>
        <w:u w:val="none"/>
      </w:rPr>
    </w:lvl>
  </w:abstractNum>
  <w:abstractNum w:abstractNumId="4" w15:restartNumberingAfterBreak="0">
    <w:nsid w:val="3EEC36EB"/>
    <w:multiLevelType w:val="multilevel"/>
    <w:tmpl w:val="21984EFA"/>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FF31C3F"/>
    <w:multiLevelType w:val="multilevel"/>
    <w:tmpl w:val="BC909798"/>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AB537AB"/>
    <w:multiLevelType w:val="multilevel"/>
    <w:tmpl w:val="A4E208F2"/>
    <w:lvl w:ilvl="0">
      <w:start w:val="3"/>
      <w:numFmt w:val="decimal"/>
      <w:lvlText w:val="%1"/>
      <w:lvlJc w:val="left"/>
      <w:pPr>
        <w:ind w:left="1801" w:hanging="1441"/>
      </w:pPr>
      <w:rPr>
        <w:u w:val="none"/>
      </w:rPr>
    </w:lvl>
    <w:lvl w:ilvl="1">
      <w:start w:val="1"/>
      <w:numFmt w:val="decimal"/>
      <w:lvlText w:val="%1.%2"/>
      <w:lvlJc w:val="left"/>
      <w:pPr>
        <w:ind w:left="1801" w:hanging="1441"/>
      </w:pPr>
      <w:rPr>
        <w:u w:val="none"/>
      </w:rPr>
    </w:lvl>
    <w:lvl w:ilvl="2">
      <w:start w:val="1"/>
      <w:numFmt w:val="decimal"/>
      <w:lvlText w:val="%1.%2.%3"/>
      <w:lvlJc w:val="left"/>
      <w:pPr>
        <w:ind w:left="1801" w:hanging="1441"/>
      </w:pPr>
      <w:rPr>
        <w:u w:val="none"/>
      </w:rPr>
    </w:lvl>
    <w:lvl w:ilvl="3">
      <w:numFmt w:val="bullet"/>
      <w:lvlText w:val="•"/>
      <w:lvlJc w:val="left"/>
      <w:pPr>
        <w:ind w:left="4500" w:hanging="1441"/>
      </w:pPr>
      <w:rPr>
        <w:u w:val="none"/>
      </w:rPr>
    </w:lvl>
    <w:lvl w:ilvl="4">
      <w:numFmt w:val="bullet"/>
      <w:lvlText w:val="•"/>
      <w:lvlJc w:val="left"/>
      <w:pPr>
        <w:ind w:left="5400" w:hanging="1441"/>
      </w:pPr>
      <w:rPr>
        <w:u w:val="none"/>
      </w:rPr>
    </w:lvl>
    <w:lvl w:ilvl="5">
      <w:numFmt w:val="bullet"/>
      <w:lvlText w:val="•"/>
      <w:lvlJc w:val="left"/>
      <w:pPr>
        <w:ind w:left="6300" w:hanging="1441"/>
      </w:pPr>
      <w:rPr>
        <w:u w:val="none"/>
      </w:rPr>
    </w:lvl>
    <w:lvl w:ilvl="6">
      <w:numFmt w:val="bullet"/>
      <w:lvlText w:val="•"/>
      <w:lvlJc w:val="left"/>
      <w:pPr>
        <w:ind w:left="7200" w:hanging="1441"/>
      </w:pPr>
      <w:rPr>
        <w:u w:val="none"/>
      </w:rPr>
    </w:lvl>
    <w:lvl w:ilvl="7">
      <w:numFmt w:val="bullet"/>
      <w:lvlText w:val="•"/>
      <w:lvlJc w:val="left"/>
      <w:pPr>
        <w:ind w:left="8100" w:hanging="1441"/>
      </w:pPr>
      <w:rPr>
        <w:u w:val="none"/>
      </w:rPr>
    </w:lvl>
    <w:lvl w:ilvl="8">
      <w:numFmt w:val="bullet"/>
      <w:lvlText w:val="•"/>
      <w:lvlJc w:val="left"/>
      <w:pPr>
        <w:ind w:left="9000" w:hanging="1441"/>
      </w:pPr>
      <w:rPr>
        <w:u w:val="none"/>
      </w:rPr>
    </w:lvl>
  </w:abstractNum>
  <w:abstractNum w:abstractNumId="7" w15:restartNumberingAfterBreak="0">
    <w:nsid w:val="7DEF20A5"/>
    <w:multiLevelType w:val="multilevel"/>
    <w:tmpl w:val="3CC0F76A"/>
    <w:lvl w:ilvl="0">
      <w:start w:val="1"/>
      <w:numFmt w:val="decimal"/>
      <w:lvlText w:val="(%1)"/>
      <w:lvlJc w:val="left"/>
      <w:pPr>
        <w:ind w:left="1081" w:hanging="721"/>
      </w:pPr>
      <w:rPr>
        <w:u w:val="none"/>
      </w:rPr>
    </w:lvl>
    <w:lvl w:ilvl="1">
      <w:numFmt w:val="bullet"/>
      <w:lvlText w:val="•"/>
      <w:lvlJc w:val="left"/>
      <w:pPr>
        <w:ind w:left="2052" w:hanging="721"/>
      </w:pPr>
      <w:rPr>
        <w:u w:val="none"/>
      </w:rPr>
    </w:lvl>
    <w:lvl w:ilvl="2">
      <w:numFmt w:val="bullet"/>
      <w:lvlText w:val="•"/>
      <w:lvlJc w:val="left"/>
      <w:pPr>
        <w:ind w:left="3024" w:hanging="721"/>
      </w:pPr>
      <w:rPr>
        <w:u w:val="none"/>
      </w:rPr>
    </w:lvl>
    <w:lvl w:ilvl="3">
      <w:numFmt w:val="bullet"/>
      <w:lvlText w:val="•"/>
      <w:lvlJc w:val="left"/>
      <w:pPr>
        <w:ind w:left="3996" w:hanging="721"/>
      </w:pPr>
      <w:rPr>
        <w:u w:val="none"/>
      </w:rPr>
    </w:lvl>
    <w:lvl w:ilvl="4">
      <w:numFmt w:val="bullet"/>
      <w:lvlText w:val="•"/>
      <w:lvlJc w:val="left"/>
      <w:pPr>
        <w:ind w:left="4968" w:hanging="721"/>
      </w:pPr>
      <w:rPr>
        <w:u w:val="none"/>
      </w:rPr>
    </w:lvl>
    <w:lvl w:ilvl="5">
      <w:numFmt w:val="bullet"/>
      <w:lvlText w:val="•"/>
      <w:lvlJc w:val="left"/>
      <w:pPr>
        <w:ind w:left="5940" w:hanging="721"/>
      </w:pPr>
      <w:rPr>
        <w:u w:val="none"/>
      </w:rPr>
    </w:lvl>
    <w:lvl w:ilvl="6">
      <w:numFmt w:val="bullet"/>
      <w:lvlText w:val="•"/>
      <w:lvlJc w:val="left"/>
      <w:pPr>
        <w:ind w:left="6912" w:hanging="721"/>
      </w:pPr>
      <w:rPr>
        <w:u w:val="none"/>
      </w:rPr>
    </w:lvl>
    <w:lvl w:ilvl="7">
      <w:numFmt w:val="bullet"/>
      <w:lvlText w:val="•"/>
      <w:lvlJc w:val="left"/>
      <w:pPr>
        <w:ind w:left="7884" w:hanging="721"/>
      </w:pPr>
      <w:rPr>
        <w:u w:val="none"/>
      </w:rPr>
    </w:lvl>
    <w:lvl w:ilvl="8">
      <w:numFmt w:val="bullet"/>
      <w:lvlText w:val="•"/>
      <w:lvlJc w:val="left"/>
      <w:pPr>
        <w:ind w:left="8856" w:hanging="721"/>
      </w:pPr>
      <w:rPr>
        <w:u w:val="none"/>
      </w:rPr>
    </w:lvl>
  </w:abstractNum>
  <w:num w:numId="1" w16cid:durableId="2006281653">
    <w:abstractNumId w:val="7"/>
  </w:num>
  <w:num w:numId="2" w16cid:durableId="662858098">
    <w:abstractNumId w:val="2"/>
  </w:num>
  <w:num w:numId="3" w16cid:durableId="846676845">
    <w:abstractNumId w:val="5"/>
  </w:num>
  <w:num w:numId="4" w16cid:durableId="241136267">
    <w:abstractNumId w:val="0"/>
  </w:num>
  <w:num w:numId="5" w16cid:durableId="1600412528">
    <w:abstractNumId w:val="4"/>
  </w:num>
  <w:num w:numId="6" w16cid:durableId="776871114">
    <w:abstractNumId w:val="1"/>
  </w:num>
  <w:num w:numId="7" w16cid:durableId="54941152">
    <w:abstractNumId w:val="6"/>
  </w:num>
  <w:num w:numId="8" w16cid:durableId="1929726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204A6"/>
    <w:rsid w:val="00002051"/>
    <w:rsid w:val="00296750"/>
    <w:rsid w:val="00391F55"/>
    <w:rsid w:val="006047A8"/>
    <w:rsid w:val="008A3620"/>
    <w:rsid w:val="008B7023"/>
    <w:rsid w:val="00A204A6"/>
    <w:rsid w:val="00AA6124"/>
    <w:rsid w:val="00B0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B56B"/>
  <w15:docId w15:val="{48EA49D0-2E41-4A5B-B6E3-CF7A19E0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02051"/>
  </w:style>
  <w:style w:type="paragraph" w:styleId="Heading1">
    <w:name w:val="heading 1"/>
    <w:basedOn w:val="Normal"/>
    <w:next w:val="Normal"/>
    <w:pPr>
      <w:keepNext/>
      <w:keepLines/>
      <w:spacing w:before="360" w:after="80"/>
      <w:outlineLvl w:val="0"/>
    </w:pPr>
    <w:rPr>
      <w:color w:val="2F5496"/>
      <w:sz w:val="40"/>
      <w:szCs w:val="40"/>
    </w:rPr>
  </w:style>
  <w:style w:type="paragraph" w:styleId="Heading2">
    <w:name w:val="heading 2"/>
    <w:basedOn w:val="Normal"/>
    <w:next w:val="Normal"/>
    <w:pPr>
      <w:keepNext/>
      <w:keepLines/>
      <w:spacing w:before="160" w:after="80"/>
      <w:outlineLvl w:val="1"/>
    </w:pPr>
    <w:rPr>
      <w:color w:val="2F5496"/>
      <w:sz w:val="32"/>
      <w:szCs w:val="32"/>
    </w:rPr>
  </w:style>
  <w:style w:type="paragraph" w:styleId="Heading3">
    <w:name w:val="heading 3"/>
    <w:basedOn w:val="Normal"/>
    <w:next w:val="Normal"/>
    <w:pPr>
      <w:keepNext/>
      <w:keepLines/>
      <w:spacing w:before="160" w:after="80"/>
      <w:outlineLvl w:val="2"/>
    </w:pPr>
    <w:rPr>
      <w:color w:val="2F5496"/>
      <w:sz w:val="28"/>
      <w:szCs w:val="28"/>
    </w:rPr>
  </w:style>
  <w:style w:type="paragraph" w:styleId="Heading4">
    <w:name w:val="heading 4"/>
    <w:basedOn w:val="Normal"/>
    <w:next w:val="Normal"/>
    <w:pPr>
      <w:keepNext/>
      <w:keepLines/>
      <w:spacing w:before="80" w:after="40"/>
      <w:outlineLvl w:val="3"/>
    </w:pPr>
    <w:rPr>
      <w:i/>
      <w:color w:val="2F5496"/>
    </w:rPr>
  </w:style>
  <w:style w:type="paragraph" w:styleId="Heading5">
    <w:name w:val="heading 5"/>
    <w:basedOn w:val="Normal"/>
    <w:next w:val="Normal"/>
    <w:pPr>
      <w:keepNext/>
      <w:keepLines/>
      <w:spacing w:before="80" w:after="40"/>
      <w:outlineLvl w:val="4"/>
    </w:pPr>
    <w:rPr>
      <w:color w:val="2F5496"/>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rPr>
      <w:color w:val="595959"/>
      <w:sz w:val="28"/>
      <w:szCs w:val="2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paragraph" w:styleId="BalloonText">
    <w:name w:val="Balloon Text"/>
    <w:basedOn w:val="Normal"/>
    <w:link w:val="BalloonTextChar"/>
    <w:uiPriority w:val="99"/>
    <w:semiHidden/>
    <w:unhideWhenUsed/>
    <w:rsid w:val="00002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051"/>
    <w:rPr>
      <w:rFonts w:ascii="Tahoma" w:hAnsi="Tahoma" w:cs="Tahoma"/>
      <w:sz w:val="16"/>
      <w:szCs w:val="16"/>
    </w:rPr>
  </w:style>
  <w:style w:type="paragraph" w:styleId="Header">
    <w:name w:val="header"/>
    <w:basedOn w:val="Normal"/>
    <w:link w:val="HeaderChar"/>
    <w:uiPriority w:val="99"/>
    <w:unhideWhenUsed/>
    <w:rsid w:val="008B7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023"/>
  </w:style>
  <w:style w:type="paragraph" w:styleId="Footer">
    <w:name w:val="footer"/>
    <w:basedOn w:val="Normal"/>
    <w:link w:val="FooterChar"/>
    <w:uiPriority w:val="99"/>
    <w:unhideWhenUsed/>
    <w:rsid w:val="008B7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cs.google.com/document/d/1nY3l3w-_IqHQyRfYHAQLYUC3brT9CmawL1w34gZw8YI/edit" TargetMode="External"/><Relationship Id="rId21" Type="http://schemas.openxmlformats.org/officeDocument/2006/relationships/hyperlink" Target="https://docs.google.com/document/d/1nY3l3w-_IqHQyRfYHAQLYUC3brT9CmawL1w34gZw8YI/edit" TargetMode="External"/><Relationship Id="rId42" Type="http://schemas.openxmlformats.org/officeDocument/2006/relationships/hyperlink" Target="https://docs.google.com/document/d/1nY3l3w-_IqHQyRfYHAQLYUC3brT9CmawL1w34gZw8YI/edit" TargetMode="External"/><Relationship Id="rId47" Type="http://schemas.openxmlformats.org/officeDocument/2006/relationships/hyperlink" Target="https://docs.google.com/document/d/1nY3l3w-_IqHQyRfYHAQLYUC3brT9CmawL1w34gZw8YI/edit" TargetMode="External"/><Relationship Id="rId63" Type="http://schemas.openxmlformats.org/officeDocument/2006/relationships/hyperlink" Target="https://docs.google.com/document/d/1nY3l3w-_IqHQyRfYHAQLYUC3brT9CmawL1w34gZw8YI/edit" TargetMode="External"/><Relationship Id="rId68" Type="http://schemas.openxmlformats.org/officeDocument/2006/relationships/fontTable" Target="fontTable.xml"/><Relationship Id="rId7" Type="http://schemas.openxmlformats.org/officeDocument/2006/relationships/hyperlink" Target="https://docs.google.com/document/d/1nY3l3w-_IqHQyRfYHAQLYUC3brT9CmawL1w34gZw8YI/edit" TargetMode="External"/><Relationship Id="rId2" Type="http://schemas.openxmlformats.org/officeDocument/2006/relationships/styles" Target="styles.xml"/><Relationship Id="rId16" Type="http://schemas.openxmlformats.org/officeDocument/2006/relationships/hyperlink" Target="https://docs.google.com/document/d/1nY3l3w-_IqHQyRfYHAQLYUC3brT9CmawL1w34gZw8YI/edit" TargetMode="External"/><Relationship Id="rId29" Type="http://schemas.openxmlformats.org/officeDocument/2006/relationships/hyperlink" Target="https://docs.google.com/document/d/1nY3l3w-_IqHQyRfYHAQLYUC3brT9CmawL1w34gZw8YI/edit" TargetMode="External"/><Relationship Id="rId11" Type="http://schemas.openxmlformats.org/officeDocument/2006/relationships/hyperlink" Target="https://docs.google.com/document/d/1nY3l3w-_IqHQyRfYHAQLYUC3brT9CmawL1w34gZw8YI/edit" TargetMode="External"/><Relationship Id="rId24" Type="http://schemas.openxmlformats.org/officeDocument/2006/relationships/hyperlink" Target="https://docs.google.com/document/d/1nY3l3w-_IqHQyRfYHAQLYUC3brT9CmawL1w34gZw8YI/edit" TargetMode="External"/><Relationship Id="rId32" Type="http://schemas.openxmlformats.org/officeDocument/2006/relationships/hyperlink" Target="https://docs.google.com/document/d/1nY3l3w-_IqHQyRfYHAQLYUC3brT9CmawL1w34gZw8YI/edit" TargetMode="External"/><Relationship Id="rId37" Type="http://schemas.openxmlformats.org/officeDocument/2006/relationships/hyperlink" Target="https://docs.google.com/document/d/1nY3l3w-_IqHQyRfYHAQLYUC3brT9CmawL1w34gZw8YI/edit" TargetMode="External"/><Relationship Id="rId40" Type="http://schemas.openxmlformats.org/officeDocument/2006/relationships/hyperlink" Target="https://docs.google.com/document/d/1nY3l3w-_IqHQyRfYHAQLYUC3brT9CmawL1w34gZw8YI/edit" TargetMode="External"/><Relationship Id="rId45" Type="http://schemas.openxmlformats.org/officeDocument/2006/relationships/hyperlink" Target="https://docs.google.com/document/d/1nY3l3w-_IqHQyRfYHAQLYUC3brT9CmawL1w34gZw8YI/edit" TargetMode="External"/><Relationship Id="rId53" Type="http://schemas.openxmlformats.org/officeDocument/2006/relationships/hyperlink" Target="https://docs.google.com/document/d/1nY3l3w-_IqHQyRfYHAQLYUC3brT9CmawL1w34gZw8YI/edit" TargetMode="External"/><Relationship Id="rId58" Type="http://schemas.openxmlformats.org/officeDocument/2006/relationships/hyperlink" Target="https://docs.google.com/document/d/1nY3l3w-_IqHQyRfYHAQLYUC3brT9CmawL1w34gZw8YI/edit" TargetMode="External"/><Relationship Id="rId66" Type="http://schemas.openxmlformats.org/officeDocument/2006/relationships/image" Target="media/image1.png"/><Relationship Id="rId5" Type="http://schemas.openxmlformats.org/officeDocument/2006/relationships/footnotes" Target="footnotes.xml"/><Relationship Id="rId61" Type="http://schemas.openxmlformats.org/officeDocument/2006/relationships/hyperlink" Target="https://docs.google.com/document/d/1nY3l3w-_IqHQyRfYHAQLYUC3brT9CmawL1w34gZw8YI/edit" TargetMode="External"/><Relationship Id="rId19" Type="http://schemas.openxmlformats.org/officeDocument/2006/relationships/hyperlink" Target="https://docs.google.com/document/d/1nY3l3w-_IqHQyRfYHAQLYUC3brT9CmawL1w34gZw8YI/edit" TargetMode="External"/><Relationship Id="rId14" Type="http://schemas.openxmlformats.org/officeDocument/2006/relationships/hyperlink" Target="https://docs.google.com/document/d/1nY3l3w-_IqHQyRfYHAQLYUC3brT9CmawL1w34gZw8YI/edit" TargetMode="External"/><Relationship Id="rId22" Type="http://schemas.openxmlformats.org/officeDocument/2006/relationships/hyperlink" Target="https://docs.google.com/document/d/1nY3l3w-_IqHQyRfYHAQLYUC3brT9CmawL1w34gZw8YI/edit" TargetMode="External"/><Relationship Id="rId27" Type="http://schemas.openxmlformats.org/officeDocument/2006/relationships/hyperlink" Target="https://docs.google.com/document/d/1nY3l3w-_IqHQyRfYHAQLYUC3brT9CmawL1w34gZw8YI/edit" TargetMode="External"/><Relationship Id="rId30" Type="http://schemas.openxmlformats.org/officeDocument/2006/relationships/hyperlink" Target="https://docs.google.com/document/d/1nY3l3w-_IqHQyRfYHAQLYUC3brT9CmawL1w34gZw8YI/edit" TargetMode="External"/><Relationship Id="rId35" Type="http://schemas.openxmlformats.org/officeDocument/2006/relationships/hyperlink" Target="https://docs.google.com/document/d/1nY3l3w-_IqHQyRfYHAQLYUC3brT9CmawL1w34gZw8YI/edit" TargetMode="External"/><Relationship Id="rId43" Type="http://schemas.openxmlformats.org/officeDocument/2006/relationships/hyperlink" Target="https://docs.google.com/document/d/1nY3l3w-_IqHQyRfYHAQLYUC3brT9CmawL1w34gZw8YI/edit" TargetMode="External"/><Relationship Id="rId48" Type="http://schemas.openxmlformats.org/officeDocument/2006/relationships/hyperlink" Target="https://docs.google.com/document/d/1nY3l3w-_IqHQyRfYHAQLYUC3brT9CmawL1w34gZw8YI/edit" TargetMode="External"/><Relationship Id="rId56" Type="http://schemas.openxmlformats.org/officeDocument/2006/relationships/hyperlink" Target="https://docs.google.com/document/d/1nY3l3w-_IqHQyRfYHAQLYUC3brT9CmawL1w34gZw8YI/edit" TargetMode="External"/><Relationship Id="rId64" Type="http://schemas.openxmlformats.org/officeDocument/2006/relationships/hyperlink" Target="https://docs.google.com/document/d/1nY3l3w-_IqHQyRfYHAQLYUC3brT9CmawL1w34gZw8YI/edit" TargetMode="External"/><Relationship Id="rId69" Type="http://schemas.openxmlformats.org/officeDocument/2006/relationships/theme" Target="theme/theme1.xml"/><Relationship Id="rId8" Type="http://schemas.openxmlformats.org/officeDocument/2006/relationships/hyperlink" Target="https://docs.google.com/document/d/1nY3l3w-_IqHQyRfYHAQLYUC3brT9CmawL1w34gZw8YI/edit" TargetMode="External"/><Relationship Id="rId51" Type="http://schemas.openxmlformats.org/officeDocument/2006/relationships/hyperlink" Target="https://docs.google.com/document/d/1nY3l3w-_IqHQyRfYHAQLYUC3brT9CmawL1w34gZw8YI/edit" TargetMode="External"/><Relationship Id="rId3" Type="http://schemas.openxmlformats.org/officeDocument/2006/relationships/settings" Target="settings.xml"/><Relationship Id="rId12" Type="http://schemas.openxmlformats.org/officeDocument/2006/relationships/hyperlink" Target="https://docs.google.com/document/d/1nY3l3w-_IqHQyRfYHAQLYUC3brT9CmawL1w34gZw8YI/edit" TargetMode="External"/><Relationship Id="rId17" Type="http://schemas.openxmlformats.org/officeDocument/2006/relationships/hyperlink" Target="https://docs.google.com/document/d/1nY3l3w-_IqHQyRfYHAQLYUC3brT9CmawL1w34gZw8YI/edit" TargetMode="External"/><Relationship Id="rId25" Type="http://schemas.openxmlformats.org/officeDocument/2006/relationships/hyperlink" Target="https://docs.google.com/document/d/1nY3l3w-_IqHQyRfYHAQLYUC3brT9CmawL1w34gZw8YI/edit" TargetMode="External"/><Relationship Id="rId33" Type="http://schemas.openxmlformats.org/officeDocument/2006/relationships/hyperlink" Target="https://docs.google.com/document/d/1nY3l3w-_IqHQyRfYHAQLYUC3brT9CmawL1w34gZw8YI/edit" TargetMode="External"/><Relationship Id="rId38" Type="http://schemas.openxmlformats.org/officeDocument/2006/relationships/hyperlink" Target="https://docs.google.com/document/d/1nY3l3w-_IqHQyRfYHAQLYUC3brT9CmawL1w34gZw8YI/edit" TargetMode="External"/><Relationship Id="rId46" Type="http://schemas.openxmlformats.org/officeDocument/2006/relationships/hyperlink" Target="https://docs.google.com/document/d/1nY3l3w-_IqHQyRfYHAQLYUC3brT9CmawL1w34gZw8YI/edit" TargetMode="External"/><Relationship Id="rId59" Type="http://schemas.openxmlformats.org/officeDocument/2006/relationships/hyperlink" Target="https://docs.google.com/document/d/1nY3l3w-_IqHQyRfYHAQLYUC3brT9CmawL1w34gZw8YI/edit" TargetMode="External"/><Relationship Id="rId67" Type="http://schemas.openxmlformats.org/officeDocument/2006/relationships/image" Target="media/image2.png"/><Relationship Id="rId20" Type="http://schemas.openxmlformats.org/officeDocument/2006/relationships/hyperlink" Target="https://docs.google.com/document/d/1nY3l3w-_IqHQyRfYHAQLYUC3brT9CmawL1w34gZw8YI/edit" TargetMode="External"/><Relationship Id="rId41" Type="http://schemas.openxmlformats.org/officeDocument/2006/relationships/hyperlink" Target="https://docs.google.com/document/d/1nY3l3w-_IqHQyRfYHAQLYUC3brT9CmawL1w34gZw8YI/edit" TargetMode="External"/><Relationship Id="rId54" Type="http://schemas.openxmlformats.org/officeDocument/2006/relationships/hyperlink" Target="https://docs.google.com/document/d/1nY3l3w-_IqHQyRfYHAQLYUC3brT9CmawL1w34gZw8YI/edit" TargetMode="External"/><Relationship Id="rId62" Type="http://schemas.openxmlformats.org/officeDocument/2006/relationships/hyperlink" Target="https://docs.google.com/document/d/1nY3l3w-_IqHQyRfYHAQLYUC3brT9CmawL1w34gZw8YI/edi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https://docs.google.com/document/d/1nY3l3w-_IqHQyRfYHAQLYUC3brT9CmawL1w34gZw8YI/edit" TargetMode="External"/><Relationship Id="rId28" Type="http://schemas.openxmlformats.org/officeDocument/2006/relationships/hyperlink" Target="https://docs.google.com/document/d/1nY3l3w-_IqHQyRfYHAQLYUC3brT9CmawL1w34gZw8YI/edit" TargetMode="External"/><Relationship Id="rId36" Type="http://schemas.openxmlformats.org/officeDocument/2006/relationships/hyperlink" Target="https://docs.google.com/document/d/1nY3l3w-_IqHQyRfYHAQLYUC3brT9CmawL1w34gZw8YI/edit" TargetMode="External"/><Relationship Id="rId49" Type="http://schemas.openxmlformats.org/officeDocument/2006/relationships/hyperlink" Target="https://docs.google.com/document/d/1nY3l3w-_IqHQyRfYHAQLYUC3brT9CmawL1w34gZw8YI/edit" TargetMode="External"/><Relationship Id="rId57" Type="http://schemas.openxmlformats.org/officeDocument/2006/relationships/hyperlink" Target="https://docs.google.com/document/d/1nY3l3w-_IqHQyRfYHAQLYUC3brT9CmawL1w34gZw8YI/edit" TargetMode="External"/><Relationship Id="rId10" Type="http://schemas.openxmlformats.org/officeDocument/2006/relationships/hyperlink" Target="https://docs.google.com/document/d/1nY3l3w-_IqHQyRfYHAQLYUC3brT9CmawL1w34gZw8YI/edit" TargetMode="External"/><Relationship Id="rId31" Type="http://schemas.openxmlformats.org/officeDocument/2006/relationships/hyperlink" Target="https://docs.google.com/document/d/1nY3l3w-_IqHQyRfYHAQLYUC3brT9CmawL1w34gZw8YI/edit" TargetMode="External"/><Relationship Id="rId44" Type="http://schemas.openxmlformats.org/officeDocument/2006/relationships/hyperlink" Target="https://docs.google.com/document/d/1nY3l3w-_IqHQyRfYHAQLYUC3brT9CmawL1w34gZw8YI/edit" TargetMode="External"/><Relationship Id="rId52" Type="http://schemas.openxmlformats.org/officeDocument/2006/relationships/hyperlink" Target="https://docs.google.com/document/d/1nY3l3w-_IqHQyRfYHAQLYUC3brT9CmawL1w34gZw8YI/edit" TargetMode="External"/><Relationship Id="rId60" Type="http://schemas.openxmlformats.org/officeDocument/2006/relationships/hyperlink" Target="https://docs.google.com/document/d/1nY3l3w-_IqHQyRfYHAQLYUC3brT9CmawL1w34gZw8YI/edit" TargetMode="External"/><Relationship Id="rId65" Type="http://schemas.openxmlformats.org/officeDocument/2006/relationships/hyperlink" Target="https://docs.google.com/document/d/1nY3l3w-_IqHQyRfYHAQLYUC3brT9CmawL1w34gZw8YI/edit" TargetMode="External"/><Relationship Id="rId4" Type="http://schemas.openxmlformats.org/officeDocument/2006/relationships/webSettings" Target="webSettings.xml"/><Relationship Id="rId9" Type="http://schemas.openxmlformats.org/officeDocument/2006/relationships/hyperlink" Target="https://docs.google.com/document/d/1nY3l3w-_IqHQyRfYHAQLYUC3brT9CmawL1w34gZw8YI/edit" TargetMode="External"/><Relationship Id="rId13" Type="http://schemas.openxmlformats.org/officeDocument/2006/relationships/hyperlink" Target="https://docs.google.com/document/d/1nY3l3w-_IqHQyRfYHAQLYUC3brT9CmawL1w34gZw8YI/edit" TargetMode="External"/><Relationship Id="rId18" Type="http://schemas.openxmlformats.org/officeDocument/2006/relationships/hyperlink" Target="https://docs.google.com/document/d/1nY3l3w-_IqHQyRfYHAQLYUC3brT9CmawL1w34gZw8YI/edit" TargetMode="External"/><Relationship Id="rId39" Type="http://schemas.openxmlformats.org/officeDocument/2006/relationships/hyperlink" Target="https://docs.google.com/document/d/1nY3l3w-_IqHQyRfYHAQLYUC3brT9CmawL1w34gZw8YI/edit" TargetMode="External"/><Relationship Id="rId34" Type="http://schemas.openxmlformats.org/officeDocument/2006/relationships/hyperlink" Target="https://docs.google.com/document/d/1nY3l3w-_IqHQyRfYHAQLYUC3brT9CmawL1w34gZw8YI/edit" TargetMode="External"/><Relationship Id="rId50" Type="http://schemas.openxmlformats.org/officeDocument/2006/relationships/hyperlink" Target="https://docs.google.com/document/d/1nY3l3w-_IqHQyRfYHAQLYUC3brT9CmawL1w34gZw8YI/edit" TargetMode="External"/><Relationship Id="rId55" Type="http://schemas.openxmlformats.org/officeDocument/2006/relationships/hyperlink" Target="https://docs.google.com/document/d/1nY3l3w-_IqHQyRfYHAQLYUC3brT9CmawL1w34gZw8YI/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10406</Words>
  <Characters>59320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atandaadetunji643@gmail.com</cp:lastModifiedBy>
  <cp:revision>3</cp:revision>
  <dcterms:created xsi:type="dcterms:W3CDTF">2025-08-11T09:10:00Z</dcterms:created>
  <dcterms:modified xsi:type="dcterms:W3CDTF">2025-08-11T09:37:00Z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e8a5ea7f-83ab-492f-8499-fd3a66bb4521</vt:lpwstr>
  </property>
</Properties>
</file>