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A91" w:rsidRPr="00372BDE" w:rsidRDefault="00695A91" w:rsidP="00695A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EVALUATION OF GEOTECHNICAL LATERITIC SOIL IN UNDEVELOPED AREA IN KWARA STATE POLYTECHNIC, ILORIN</w:t>
      </w:r>
    </w:p>
    <w:p w:rsidR="00695A91" w:rsidRPr="00372BDE" w:rsidRDefault="00695A91" w:rsidP="00695A91">
      <w:pPr>
        <w:spacing w:line="480" w:lineRule="auto"/>
        <w:jc w:val="center"/>
        <w:rPr>
          <w:rFonts w:ascii="Times New Roman" w:hAnsi="Times New Roman" w:cs="Times New Roman"/>
          <w:bCs/>
          <w:sz w:val="24"/>
          <w:szCs w:val="24"/>
        </w:rPr>
      </w:pPr>
    </w:p>
    <w:p w:rsidR="00695A91" w:rsidRPr="00372BDE" w:rsidRDefault="00695A91" w:rsidP="00695A91">
      <w:pPr>
        <w:pStyle w:val="NoSpacing"/>
        <w:spacing w:line="480" w:lineRule="auto"/>
        <w:jc w:val="center"/>
        <w:rPr>
          <w:rFonts w:ascii="Times New Roman" w:hAnsi="Times New Roman" w:cs="Times New Roman"/>
          <w:sz w:val="24"/>
          <w:szCs w:val="24"/>
        </w:rPr>
      </w:pPr>
    </w:p>
    <w:p w:rsidR="00695A91" w:rsidRPr="00372BDE" w:rsidRDefault="00695A91" w:rsidP="00695A91">
      <w:pPr>
        <w:pStyle w:val="NoSpacing"/>
        <w:spacing w:line="480" w:lineRule="auto"/>
        <w:jc w:val="center"/>
        <w:rPr>
          <w:rFonts w:ascii="Times New Roman" w:hAnsi="Times New Roman" w:cs="Times New Roman"/>
          <w:sz w:val="24"/>
          <w:szCs w:val="24"/>
        </w:rPr>
      </w:pPr>
      <w:r w:rsidRPr="00372BDE">
        <w:rPr>
          <w:rFonts w:ascii="Times New Roman" w:hAnsi="Times New Roman" w:cs="Times New Roman"/>
          <w:sz w:val="24"/>
          <w:szCs w:val="24"/>
        </w:rPr>
        <w:t>By</w:t>
      </w:r>
    </w:p>
    <w:p w:rsidR="00695A91" w:rsidRPr="00372BDE" w:rsidRDefault="00695A91" w:rsidP="00695A91">
      <w:pPr>
        <w:pStyle w:val="NoSpacing"/>
        <w:spacing w:line="480" w:lineRule="auto"/>
        <w:jc w:val="center"/>
        <w:rPr>
          <w:rFonts w:ascii="Times New Roman" w:hAnsi="Times New Roman" w:cs="Times New Roman"/>
          <w:sz w:val="24"/>
          <w:szCs w:val="24"/>
        </w:rPr>
      </w:pPr>
    </w:p>
    <w:p w:rsidR="00695A91" w:rsidRPr="00372BDE" w:rsidRDefault="00695A91" w:rsidP="00695A91">
      <w:pPr>
        <w:pStyle w:val="NoSpacing"/>
        <w:spacing w:line="480" w:lineRule="auto"/>
        <w:jc w:val="center"/>
        <w:rPr>
          <w:rFonts w:ascii="Times New Roman" w:hAnsi="Times New Roman" w:cs="Times New Roman"/>
          <w:sz w:val="24"/>
          <w:szCs w:val="24"/>
        </w:rPr>
      </w:pPr>
    </w:p>
    <w:p w:rsidR="00695A91" w:rsidRPr="00493293" w:rsidRDefault="00695A91" w:rsidP="00695A91">
      <w:pPr>
        <w:spacing w:line="360" w:lineRule="auto"/>
        <w:jc w:val="center"/>
        <w:rPr>
          <w:rFonts w:ascii="Times New Roman" w:hAnsi="Times New Roman" w:cs="Times New Roman"/>
          <w:b/>
          <w:sz w:val="24"/>
          <w:szCs w:val="24"/>
        </w:rPr>
      </w:pPr>
      <w:proofErr w:type="spellStart"/>
      <w:proofErr w:type="gramStart"/>
      <w:r>
        <w:rPr>
          <w:rFonts w:ascii="Times New Roman" w:hAnsi="Times New Roman" w:cs="Times New Roman"/>
          <w:b/>
          <w:bCs/>
          <w:sz w:val="24"/>
          <w:szCs w:val="24"/>
        </w:rPr>
        <w:t>Rahmat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Mukadam</w:t>
      </w:r>
      <w:proofErr w:type="spellEnd"/>
      <w:proofErr w:type="gramEnd"/>
      <w:r>
        <w:rPr>
          <w:rFonts w:ascii="Times New Roman" w:hAnsi="Times New Roman" w:cs="Times New Roman"/>
          <w:b/>
          <w:bCs/>
          <w:sz w:val="24"/>
          <w:szCs w:val="24"/>
        </w:rPr>
        <w:t xml:space="preserve"> ABUBAKAR</w:t>
      </w:r>
      <w:r w:rsidRPr="00493293">
        <w:rPr>
          <w:rFonts w:ascii="Times New Roman" w:hAnsi="Times New Roman" w:cs="Times New Roman"/>
          <w:b/>
          <w:bCs/>
          <w:sz w:val="24"/>
          <w:szCs w:val="24"/>
        </w:rPr>
        <w:t>,</w:t>
      </w:r>
      <w:r w:rsidRPr="00493293">
        <w:rPr>
          <w:rFonts w:ascii="Times New Roman" w:hAnsi="Times New Roman" w:cs="Times New Roman"/>
          <w:b/>
          <w:sz w:val="24"/>
          <w:szCs w:val="24"/>
        </w:rPr>
        <w:t xml:space="preserve"> </w:t>
      </w:r>
    </w:p>
    <w:p w:rsidR="00695A91" w:rsidRPr="00372BDE" w:rsidRDefault="00695A91" w:rsidP="00695A9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HND/23/MN</w:t>
      </w:r>
      <w:r w:rsidRPr="00372BDE">
        <w:rPr>
          <w:rFonts w:ascii="Times New Roman" w:hAnsi="Times New Roman" w:cs="Times New Roman"/>
          <w:b/>
          <w:bCs/>
          <w:sz w:val="24"/>
          <w:szCs w:val="24"/>
        </w:rPr>
        <w:t>E/FT/</w:t>
      </w:r>
      <w:r>
        <w:rPr>
          <w:rFonts w:ascii="Times New Roman" w:hAnsi="Times New Roman" w:cs="Times New Roman"/>
          <w:b/>
          <w:bCs/>
          <w:sz w:val="24"/>
          <w:szCs w:val="24"/>
        </w:rPr>
        <w:t>028</w:t>
      </w:r>
    </w:p>
    <w:p w:rsidR="00695A91" w:rsidRPr="00372BDE" w:rsidRDefault="00695A91" w:rsidP="00695A91">
      <w:pPr>
        <w:pStyle w:val="NoSpacing"/>
        <w:tabs>
          <w:tab w:val="left" w:pos="4151"/>
        </w:tabs>
        <w:spacing w:line="480" w:lineRule="auto"/>
        <w:rPr>
          <w:rFonts w:ascii="Times New Roman" w:hAnsi="Times New Roman" w:cs="Times New Roman"/>
          <w:sz w:val="24"/>
          <w:szCs w:val="24"/>
        </w:rPr>
      </w:pPr>
      <w:r w:rsidRPr="00372BDE">
        <w:rPr>
          <w:rFonts w:ascii="Times New Roman" w:hAnsi="Times New Roman" w:cs="Times New Roman"/>
          <w:sz w:val="24"/>
          <w:szCs w:val="24"/>
        </w:rPr>
        <w:tab/>
      </w:r>
    </w:p>
    <w:p w:rsidR="00695A91" w:rsidRPr="00372BDE" w:rsidRDefault="00695A91" w:rsidP="00695A91">
      <w:pPr>
        <w:pStyle w:val="NoSpacing"/>
        <w:spacing w:line="480" w:lineRule="auto"/>
        <w:jc w:val="center"/>
        <w:rPr>
          <w:rFonts w:ascii="Times New Roman" w:hAnsi="Times New Roman" w:cs="Times New Roman"/>
          <w:sz w:val="24"/>
          <w:szCs w:val="24"/>
        </w:rPr>
      </w:pPr>
    </w:p>
    <w:p w:rsidR="00695A91" w:rsidRPr="00372BDE" w:rsidRDefault="00695A91" w:rsidP="00695A91">
      <w:pPr>
        <w:pStyle w:val="NoSpacing"/>
        <w:spacing w:line="480" w:lineRule="auto"/>
        <w:jc w:val="center"/>
        <w:rPr>
          <w:rFonts w:ascii="Times New Roman" w:hAnsi="Times New Roman" w:cs="Times New Roman"/>
          <w:sz w:val="24"/>
          <w:szCs w:val="24"/>
        </w:rPr>
      </w:pPr>
    </w:p>
    <w:p w:rsidR="00695A91" w:rsidRPr="00372BDE" w:rsidRDefault="00695A91" w:rsidP="00695A91">
      <w:pPr>
        <w:pStyle w:val="NoSpacing"/>
        <w:spacing w:line="480" w:lineRule="auto"/>
        <w:jc w:val="center"/>
        <w:rPr>
          <w:rFonts w:ascii="Times New Roman" w:hAnsi="Times New Roman" w:cs="Times New Roman"/>
          <w:sz w:val="24"/>
          <w:szCs w:val="24"/>
        </w:rPr>
      </w:pPr>
    </w:p>
    <w:p w:rsidR="00695A91" w:rsidRPr="00372BDE" w:rsidRDefault="00695A91" w:rsidP="00695A91">
      <w:pPr>
        <w:pStyle w:val="NoSpacing"/>
        <w:spacing w:line="480" w:lineRule="auto"/>
        <w:jc w:val="center"/>
        <w:rPr>
          <w:rFonts w:ascii="Times New Roman" w:hAnsi="Times New Roman" w:cs="Times New Roman"/>
          <w:sz w:val="24"/>
          <w:szCs w:val="24"/>
        </w:rPr>
      </w:pPr>
      <w:r w:rsidRPr="00372BDE">
        <w:rPr>
          <w:rFonts w:ascii="Times New Roman" w:hAnsi="Times New Roman" w:cs="Times New Roman"/>
          <w:sz w:val="24"/>
          <w:szCs w:val="24"/>
        </w:rPr>
        <w:t>SUBMITTED TO:</w:t>
      </w:r>
    </w:p>
    <w:p w:rsidR="00695A91" w:rsidRPr="00372BDE" w:rsidRDefault="00695A91" w:rsidP="00695A91">
      <w:pPr>
        <w:pStyle w:val="NoSpacing"/>
        <w:spacing w:line="480" w:lineRule="auto"/>
        <w:jc w:val="center"/>
        <w:rPr>
          <w:rFonts w:ascii="Times New Roman" w:hAnsi="Times New Roman" w:cs="Times New Roman"/>
          <w:sz w:val="24"/>
          <w:szCs w:val="24"/>
        </w:rPr>
      </w:pPr>
      <w:r w:rsidRPr="00372BDE">
        <w:rPr>
          <w:rFonts w:ascii="Times New Roman" w:hAnsi="Times New Roman" w:cs="Times New Roman"/>
          <w:sz w:val="24"/>
          <w:szCs w:val="24"/>
        </w:rPr>
        <w:t>THE DEPARTMENT OF MINERALS AND PETROLEUM RESOURCES ENGINEERING TECHNOLOGY INSTITUTE OF TECHNOLOGY, KWARA STATE POLYTECHNIC, ILORIN</w:t>
      </w:r>
    </w:p>
    <w:p w:rsidR="00695A91" w:rsidRPr="00372BDE" w:rsidRDefault="00695A91" w:rsidP="00695A91">
      <w:pPr>
        <w:pStyle w:val="NoSpacing"/>
        <w:spacing w:line="480" w:lineRule="auto"/>
        <w:jc w:val="center"/>
        <w:rPr>
          <w:rFonts w:ascii="Times New Roman" w:hAnsi="Times New Roman" w:cs="Times New Roman"/>
          <w:sz w:val="24"/>
          <w:szCs w:val="24"/>
        </w:rPr>
      </w:pPr>
      <w:r w:rsidRPr="00372BDE">
        <w:rPr>
          <w:rFonts w:ascii="Times New Roman" w:hAnsi="Times New Roman" w:cs="Times New Roman"/>
          <w:sz w:val="24"/>
          <w:szCs w:val="24"/>
        </w:rPr>
        <w:t xml:space="preserve">IN PARTIAL FULFILLMENT OF THE REQUIREMENT FOR THE AWARD OF </w:t>
      </w:r>
      <w:r>
        <w:rPr>
          <w:rFonts w:ascii="Times New Roman" w:hAnsi="Times New Roman" w:cs="Times New Roman"/>
          <w:sz w:val="24"/>
          <w:szCs w:val="24"/>
        </w:rPr>
        <w:t xml:space="preserve">HIGHER </w:t>
      </w:r>
      <w:r w:rsidRPr="00372BDE">
        <w:rPr>
          <w:rFonts w:ascii="Times New Roman" w:hAnsi="Times New Roman" w:cs="Times New Roman"/>
          <w:sz w:val="24"/>
          <w:szCs w:val="24"/>
        </w:rPr>
        <w:t>NATIONAL DIPLOMA (HND) IN MIN</w:t>
      </w:r>
      <w:r>
        <w:rPr>
          <w:rFonts w:ascii="Times New Roman" w:hAnsi="Times New Roman" w:cs="Times New Roman"/>
          <w:sz w:val="24"/>
          <w:szCs w:val="24"/>
        </w:rPr>
        <w:t>ING ENGINEERING TECHNOLOGY</w:t>
      </w:r>
    </w:p>
    <w:p w:rsidR="00695A91" w:rsidRPr="00372BDE" w:rsidRDefault="00695A91" w:rsidP="00695A91">
      <w:pPr>
        <w:pStyle w:val="NoSpacing"/>
        <w:spacing w:line="480" w:lineRule="auto"/>
        <w:jc w:val="center"/>
        <w:rPr>
          <w:rFonts w:ascii="Times New Roman" w:hAnsi="Times New Roman" w:cs="Times New Roman"/>
          <w:sz w:val="24"/>
          <w:szCs w:val="24"/>
        </w:rPr>
      </w:pPr>
    </w:p>
    <w:p w:rsidR="00695A91" w:rsidRPr="00400A92" w:rsidRDefault="00695A91" w:rsidP="00695A91">
      <w:pPr>
        <w:pStyle w:val="NoSpacing"/>
        <w:spacing w:line="480" w:lineRule="auto"/>
        <w:jc w:val="right"/>
        <w:rPr>
          <w:rFonts w:ascii="Times New Roman" w:hAnsi="Times New Roman" w:cs="Times New Roman"/>
          <w:b/>
          <w:sz w:val="24"/>
          <w:szCs w:val="24"/>
        </w:rPr>
      </w:pPr>
      <w:r>
        <w:rPr>
          <w:rFonts w:ascii="Times New Roman" w:hAnsi="Times New Roman" w:cs="Times New Roman"/>
          <w:b/>
          <w:sz w:val="24"/>
          <w:szCs w:val="24"/>
        </w:rPr>
        <w:t>JULY</w:t>
      </w:r>
      <w:r w:rsidRPr="00400A92">
        <w:rPr>
          <w:rFonts w:ascii="Times New Roman" w:hAnsi="Times New Roman" w:cs="Times New Roman"/>
          <w:b/>
          <w:sz w:val="24"/>
          <w:szCs w:val="24"/>
        </w:rPr>
        <w:t>, 2025</w:t>
      </w:r>
    </w:p>
    <w:p w:rsidR="00695A91" w:rsidRDefault="00695A91" w:rsidP="00695A91">
      <w:pPr>
        <w:pStyle w:val="NoSpacing"/>
        <w:spacing w:line="480" w:lineRule="auto"/>
        <w:jc w:val="center"/>
        <w:rPr>
          <w:rFonts w:ascii="Times New Roman" w:hAnsi="Times New Roman" w:cs="Times New Roman"/>
          <w:b/>
          <w:sz w:val="24"/>
          <w:szCs w:val="24"/>
        </w:rPr>
      </w:pPr>
    </w:p>
    <w:p w:rsidR="00695A91" w:rsidRPr="00372BDE" w:rsidRDefault="00695A91" w:rsidP="00695A91">
      <w:pPr>
        <w:pStyle w:val="NoSpacing"/>
        <w:spacing w:line="480" w:lineRule="auto"/>
        <w:jc w:val="center"/>
        <w:rPr>
          <w:rFonts w:ascii="Times New Roman" w:hAnsi="Times New Roman" w:cs="Times New Roman"/>
          <w:b/>
          <w:sz w:val="24"/>
          <w:szCs w:val="24"/>
        </w:rPr>
      </w:pPr>
    </w:p>
    <w:p w:rsidR="00695A91" w:rsidRDefault="00695A91" w:rsidP="00695A91">
      <w:pPr>
        <w:pStyle w:val="NoSpacing"/>
        <w:spacing w:line="480" w:lineRule="auto"/>
        <w:jc w:val="center"/>
        <w:rPr>
          <w:rFonts w:ascii="Times New Roman" w:hAnsi="Times New Roman" w:cs="Times New Roman"/>
          <w:b/>
          <w:sz w:val="24"/>
          <w:szCs w:val="24"/>
        </w:rPr>
      </w:pPr>
    </w:p>
    <w:p w:rsidR="00695A91" w:rsidRPr="00816034" w:rsidRDefault="00695A91" w:rsidP="00695A91">
      <w:pPr>
        <w:pStyle w:val="NoSpacing"/>
        <w:spacing w:line="480" w:lineRule="auto"/>
        <w:jc w:val="both"/>
        <w:rPr>
          <w:rFonts w:ascii="Times New Roman" w:hAnsi="Times New Roman" w:cs="Times New Roman"/>
          <w:sz w:val="24"/>
          <w:szCs w:val="24"/>
        </w:rPr>
      </w:pPr>
      <w:r w:rsidRPr="00372BDE">
        <w:rPr>
          <w:rFonts w:ascii="Times New Roman" w:hAnsi="Times New Roman" w:cs="Times New Roman"/>
          <w:sz w:val="24"/>
          <w:szCs w:val="24"/>
        </w:rPr>
        <w:t xml:space="preserve">                                                                             </w:t>
      </w:r>
      <w:r w:rsidRPr="005E668C">
        <w:rPr>
          <w:rFonts w:eastAsia="Times New Roman"/>
          <w:noProof/>
        </w:rPr>
        <w:drawing>
          <wp:inline distT="0" distB="0" distL="0" distR="0" wp14:anchorId="19AF1506" wp14:editId="6CC64B5D">
            <wp:extent cx="5943600" cy="6749280"/>
            <wp:effectExtent l="0" t="0" r="0" b="0"/>
            <wp:docPr id="7" name="Picture 7" descr="C:\Users\USER\Desktop\CamScanner 08-11-2025 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Scanner 08-11-2025 1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749280"/>
                    </a:xfrm>
                    <a:prstGeom prst="rect">
                      <a:avLst/>
                    </a:prstGeom>
                    <a:noFill/>
                    <a:ln>
                      <a:noFill/>
                    </a:ln>
                  </pic:spPr>
                </pic:pic>
              </a:graphicData>
            </a:graphic>
          </wp:inline>
        </w:drawing>
      </w:r>
      <w:r w:rsidRPr="00372B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72BDE">
        <w:rPr>
          <w:rFonts w:ascii="Times New Roman" w:hAnsi="Times New Roman" w:cs="Times New Roman"/>
          <w:sz w:val="24"/>
          <w:szCs w:val="24"/>
        </w:rPr>
        <w:br w:type="page"/>
      </w:r>
    </w:p>
    <w:p w:rsidR="00695A91" w:rsidRPr="00372BDE" w:rsidRDefault="00695A91" w:rsidP="00695A91">
      <w:pPr>
        <w:pStyle w:val="NoSpacing"/>
        <w:spacing w:line="480" w:lineRule="auto"/>
        <w:jc w:val="center"/>
        <w:rPr>
          <w:rFonts w:ascii="Times New Roman" w:hAnsi="Times New Roman" w:cs="Times New Roman"/>
          <w:b/>
          <w:sz w:val="24"/>
          <w:szCs w:val="24"/>
        </w:rPr>
      </w:pPr>
      <w:r w:rsidRPr="00372BDE">
        <w:rPr>
          <w:rFonts w:ascii="Times New Roman" w:hAnsi="Times New Roman" w:cs="Times New Roman"/>
          <w:b/>
          <w:sz w:val="24"/>
          <w:szCs w:val="24"/>
        </w:rPr>
        <w:lastRenderedPageBreak/>
        <w:t>Dedication</w:t>
      </w:r>
    </w:p>
    <w:p w:rsidR="00695A91" w:rsidRPr="00372BDE" w:rsidRDefault="00695A91" w:rsidP="00695A91">
      <w:pPr>
        <w:spacing w:line="480" w:lineRule="auto"/>
        <w:jc w:val="both"/>
        <w:rPr>
          <w:rFonts w:ascii="Times New Roman" w:hAnsi="Times New Roman" w:cs="Times New Roman"/>
          <w:sz w:val="24"/>
          <w:szCs w:val="24"/>
        </w:rPr>
      </w:pPr>
      <w:r w:rsidRPr="00372BDE">
        <w:rPr>
          <w:rFonts w:ascii="Times New Roman" w:hAnsi="Times New Roman" w:cs="Times New Roman"/>
          <w:sz w:val="24"/>
          <w:szCs w:val="24"/>
        </w:rPr>
        <w:t xml:space="preserve">I am delighted to dedicate this project to Almighty GOD, the creator of all universe who gave me the grace </w:t>
      </w:r>
      <w:r>
        <w:rPr>
          <w:rFonts w:ascii="Times New Roman" w:hAnsi="Times New Roman" w:cs="Times New Roman"/>
          <w:sz w:val="24"/>
          <w:szCs w:val="24"/>
        </w:rPr>
        <w:t>and opportunity to complete my H</w:t>
      </w:r>
      <w:r w:rsidRPr="00372BDE">
        <w:rPr>
          <w:rFonts w:ascii="Times New Roman" w:hAnsi="Times New Roman" w:cs="Times New Roman"/>
          <w:sz w:val="24"/>
          <w:szCs w:val="24"/>
        </w:rPr>
        <w:t>ND program and this research, may His name be glorified.</w:t>
      </w: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
          <w:bCs/>
          <w:sz w:val="24"/>
          <w:szCs w:val="24"/>
        </w:rPr>
      </w:pPr>
    </w:p>
    <w:p w:rsidR="00695A91" w:rsidRDefault="00695A91" w:rsidP="00695A91">
      <w:pPr>
        <w:spacing w:line="360" w:lineRule="auto"/>
        <w:rPr>
          <w:rStyle w:val="s2"/>
          <w:rFonts w:ascii="Times New Roman" w:hAnsi="Times New Roman" w:cs="Times New Roman"/>
          <w:b/>
          <w:bCs/>
          <w:sz w:val="24"/>
          <w:szCs w:val="24"/>
        </w:rPr>
      </w:pPr>
    </w:p>
    <w:p w:rsidR="00695A91" w:rsidRPr="00372BDE" w:rsidRDefault="00695A91" w:rsidP="00695A91">
      <w:pPr>
        <w:spacing w:line="360" w:lineRule="auto"/>
        <w:rPr>
          <w:rStyle w:val="s2"/>
          <w:rFonts w:ascii="Times New Roman" w:hAnsi="Times New Roman" w:cs="Times New Roman"/>
          <w:b/>
          <w:bCs/>
          <w:sz w:val="24"/>
          <w:szCs w:val="24"/>
        </w:rPr>
      </w:pPr>
    </w:p>
    <w:p w:rsidR="00695A91" w:rsidRPr="00372BDE" w:rsidRDefault="00695A91" w:rsidP="00695A91">
      <w:pPr>
        <w:spacing w:line="480" w:lineRule="auto"/>
        <w:jc w:val="center"/>
        <w:rPr>
          <w:rStyle w:val="s2"/>
          <w:rFonts w:ascii="Times New Roman" w:hAnsi="Times New Roman" w:cs="Times New Roman"/>
          <w:b/>
          <w:bCs/>
          <w:sz w:val="24"/>
          <w:szCs w:val="24"/>
        </w:rPr>
      </w:pPr>
      <w:r w:rsidRPr="00372BDE">
        <w:rPr>
          <w:rStyle w:val="s2"/>
          <w:rFonts w:ascii="Times New Roman" w:hAnsi="Times New Roman" w:cs="Times New Roman"/>
          <w:b/>
          <w:bCs/>
          <w:sz w:val="24"/>
          <w:szCs w:val="24"/>
        </w:rPr>
        <w:lastRenderedPageBreak/>
        <w:t>Acknowledgements</w:t>
      </w:r>
    </w:p>
    <w:p w:rsidR="00695A91" w:rsidRPr="00C37B46" w:rsidRDefault="00695A91" w:rsidP="00695A91">
      <w:pPr>
        <w:pStyle w:val="NoSpacing"/>
        <w:spacing w:line="480" w:lineRule="auto"/>
        <w:jc w:val="both"/>
        <w:rPr>
          <w:rFonts w:ascii="Times New Roman" w:hAnsi="Times New Roman" w:cs="Times New Roman"/>
          <w:b/>
          <w:bCs/>
          <w:sz w:val="24"/>
        </w:rPr>
      </w:pPr>
      <w:r w:rsidRPr="00C37B46">
        <w:rPr>
          <w:rFonts w:ascii="Times New Roman" w:hAnsi="Times New Roman" w:cs="Times New Roman"/>
          <w:sz w:val="24"/>
        </w:rPr>
        <w:t>I give all the glory and adoration to Almighty GOD, the beginning and the End, for his greatest protection and love given to me as a privilege to start and complete this research work.</w:t>
      </w:r>
    </w:p>
    <w:p w:rsidR="00695A91" w:rsidRPr="00C37B46" w:rsidRDefault="00695A91" w:rsidP="00695A91">
      <w:pPr>
        <w:pStyle w:val="NoSpacing"/>
        <w:spacing w:line="480" w:lineRule="auto"/>
        <w:jc w:val="both"/>
        <w:rPr>
          <w:rFonts w:ascii="Times New Roman" w:hAnsi="Times New Roman" w:cs="Times New Roman"/>
          <w:sz w:val="24"/>
        </w:rPr>
      </w:pPr>
      <w:r w:rsidRPr="00C37B46">
        <w:rPr>
          <w:rFonts w:ascii="Times New Roman" w:hAnsi="Times New Roman" w:cs="Times New Roman"/>
          <w:sz w:val="24"/>
        </w:rPr>
        <w:t xml:space="preserve">I wholeheartedly extend my special thanks to my amiable supervisor Dr. Reuben </w:t>
      </w:r>
      <w:proofErr w:type="spellStart"/>
      <w:r w:rsidRPr="00C37B46">
        <w:rPr>
          <w:rFonts w:ascii="Times New Roman" w:hAnsi="Times New Roman" w:cs="Times New Roman"/>
          <w:sz w:val="24"/>
        </w:rPr>
        <w:t>Obaro</w:t>
      </w:r>
      <w:proofErr w:type="spellEnd"/>
      <w:r w:rsidRPr="00C37B46">
        <w:rPr>
          <w:rFonts w:ascii="Times New Roman" w:hAnsi="Times New Roman" w:cs="Times New Roman"/>
          <w:sz w:val="24"/>
        </w:rPr>
        <w:t xml:space="preserve"> for his professional guidance and support towards the success of this project.</w:t>
      </w:r>
    </w:p>
    <w:p w:rsidR="00695A91" w:rsidRPr="00372BDE" w:rsidRDefault="00695A91" w:rsidP="00695A91">
      <w:pPr>
        <w:spacing w:line="480" w:lineRule="auto"/>
        <w:jc w:val="both"/>
        <w:rPr>
          <w:rFonts w:ascii="Times New Roman" w:hAnsi="Times New Roman" w:cs="Times New Roman"/>
          <w:b/>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Pr="00372BDE" w:rsidRDefault="00695A91" w:rsidP="00695A91">
      <w:pPr>
        <w:spacing w:line="360" w:lineRule="auto"/>
        <w:jc w:val="center"/>
        <w:rPr>
          <w:rStyle w:val="s2"/>
          <w:rFonts w:ascii="Times New Roman" w:hAnsi="Times New Roman" w:cs="Times New Roman"/>
          <w:bCs/>
          <w:sz w:val="24"/>
          <w:szCs w:val="24"/>
        </w:rPr>
      </w:pPr>
    </w:p>
    <w:p w:rsidR="00695A91" w:rsidRDefault="00695A91" w:rsidP="00695A91">
      <w:pPr>
        <w:pStyle w:val="NoSpacing0"/>
        <w:spacing w:line="480" w:lineRule="auto"/>
        <w:rPr>
          <w:rStyle w:val="s2"/>
          <w:rFonts w:ascii="Times New Roman" w:hAnsi="Times New Roman"/>
          <w:b/>
          <w:bCs/>
          <w:sz w:val="24"/>
          <w:szCs w:val="24"/>
        </w:rPr>
      </w:pPr>
    </w:p>
    <w:p w:rsidR="00695A91" w:rsidRPr="00F27375" w:rsidRDefault="00695A91" w:rsidP="00695A91">
      <w:pPr>
        <w:spacing w:line="360" w:lineRule="auto"/>
        <w:jc w:val="center"/>
        <w:rPr>
          <w:rFonts w:cs="Times New Roman"/>
          <w:b/>
          <w:szCs w:val="28"/>
        </w:rPr>
      </w:pPr>
      <w:r w:rsidRPr="00F27375">
        <w:rPr>
          <w:rFonts w:cs="Times New Roman"/>
          <w:b/>
          <w:szCs w:val="28"/>
        </w:rPr>
        <w:lastRenderedPageBreak/>
        <w:t>ABSTRACT</w:t>
      </w:r>
    </w:p>
    <w:p w:rsidR="00695A91" w:rsidRPr="00F27375" w:rsidRDefault="00695A91" w:rsidP="00695A91">
      <w:pPr>
        <w:spacing w:line="360" w:lineRule="auto"/>
        <w:jc w:val="both"/>
        <w:rPr>
          <w:rFonts w:cs="Times New Roman"/>
          <w:szCs w:val="28"/>
        </w:rPr>
      </w:pPr>
      <w:r w:rsidRPr="00F27375">
        <w:rPr>
          <w:rFonts w:cs="Times New Roman"/>
          <w:szCs w:val="28"/>
        </w:rPr>
        <w:t>Later</w:t>
      </w:r>
      <w:r>
        <w:rPr>
          <w:rFonts w:cs="Times New Roman"/>
          <w:szCs w:val="28"/>
        </w:rPr>
        <w:t xml:space="preserve">itic </w:t>
      </w:r>
      <w:r w:rsidRPr="00F27375">
        <w:rPr>
          <w:rFonts w:cs="Times New Roman"/>
          <w:szCs w:val="28"/>
        </w:rPr>
        <w:t>soils, predominant in tropical region</w:t>
      </w:r>
      <w:r>
        <w:rPr>
          <w:rFonts w:cs="Times New Roman"/>
          <w:szCs w:val="28"/>
        </w:rPr>
        <w:t>s</w:t>
      </w:r>
      <w:r w:rsidRPr="00F27375">
        <w:rPr>
          <w:rFonts w:cs="Times New Roman"/>
          <w:szCs w:val="28"/>
        </w:rPr>
        <w:t>, are fundamental to Nigeria’s construction industry, particularly in road</w:t>
      </w:r>
      <w:r>
        <w:rPr>
          <w:rFonts w:cs="Times New Roman"/>
          <w:szCs w:val="28"/>
        </w:rPr>
        <w:t>,</w:t>
      </w:r>
      <w:r w:rsidRPr="00F27375">
        <w:rPr>
          <w:rFonts w:cs="Times New Roman"/>
          <w:szCs w:val="28"/>
        </w:rPr>
        <w:t xml:space="preserve"> foundation and embankment works. Despite their abundance and cost-effectiveness, their highly variable engineering properties have contributed to structural failures, pavement deterioration, and costly maintenance. This study evaluates the geotechnical properties of lateritic soils within Kwara State Polytechnic, Ilorin, to assess their suitability for civil engineering applications. Comprehensive laboratory analyses – including natural moisture content, specific gravity, grain size distribution, </w:t>
      </w:r>
      <w:proofErr w:type="spellStart"/>
      <w:r w:rsidRPr="00F27375">
        <w:rPr>
          <w:rFonts w:cs="Times New Roman"/>
          <w:szCs w:val="28"/>
        </w:rPr>
        <w:t>Atterberg</w:t>
      </w:r>
      <w:proofErr w:type="spellEnd"/>
      <w:r w:rsidRPr="00F27375">
        <w:rPr>
          <w:rFonts w:cs="Times New Roman"/>
          <w:szCs w:val="28"/>
        </w:rPr>
        <w:t xml:space="preserve"> limits, compaction, and California Bearing Ratio (CBR) – were conducted in accordance with British Standard procedures. The results reveal that the soils are predominantly sandy gravel with moderate plasticity, optimum moisture content of 15%, and maximum dry densities between 1.79-1.8 g/cm</w:t>
      </w:r>
      <w:r w:rsidRPr="00F27375">
        <w:rPr>
          <w:rFonts w:cs="Times New Roman"/>
          <w:szCs w:val="28"/>
          <w:vertAlign w:val="superscript"/>
        </w:rPr>
        <w:t>3,</w:t>
      </w:r>
      <w:r w:rsidRPr="00F27375">
        <w:rPr>
          <w:rFonts w:cs="Times New Roman"/>
          <w:szCs w:val="28"/>
        </w:rPr>
        <w:t xml:space="preserve"> indicating fair to good compaction characteristics. However, soaked CBR values classify the soils as poor to very poor for base applications, restricting their use to subgrade and sub-base layers in road construction. Despite these limitations, their compaction behavior and stability suggest potential suitability for dam embankments and low-load foundations when appropriately engineered. This research underscores the critical importance of rigorous geotechnical evaluation before construction. It provides actionable date to guide material selection, enhance infrastructure durability, and reduce failures caused by inappropriate soil use. Further studies incorporating advanced tests such as </w:t>
      </w:r>
      <w:proofErr w:type="spellStart"/>
      <w:r w:rsidRPr="00F27375">
        <w:rPr>
          <w:rFonts w:cs="Times New Roman"/>
          <w:szCs w:val="28"/>
        </w:rPr>
        <w:t>triaxial</w:t>
      </w:r>
      <w:proofErr w:type="spellEnd"/>
      <w:r w:rsidRPr="00F27375">
        <w:rPr>
          <w:rFonts w:cs="Times New Roman"/>
          <w:szCs w:val="28"/>
        </w:rPr>
        <w:t xml:space="preserve"> shear and permeability analyses are recommended to optimize lateritic soil applications in Nigeria’s rapidly growing infrastructure sector.</w:t>
      </w:r>
    </w:p>
    <w:p w:rsidR="00695A91" w:rsidRDefault="00695A91" w:rsidP="00695A91">
      <w:pPr>
        <w:spacing w:line="480" w:lineRule="auto"/>
        <w:jc w:val="center"/>
        <w:rPr>
          <w:rStyle w:val="s2"/>
          <w:rFonts w:ascii="Times New Roman" w:hAnsi="Times New Roman" w:cs="Times New Roman"/>
          <w:b/>
          <w:bCs/>
          <w:sz w:val="24"/>
          <w:szCs w:val="24"/>
        </w:rPr>
      </w:pPr>
    </w:p>
    <w:p w:rsidR="00695A91" w:rsidRDefault="00695A91" w:rsidP="00695A91">
      <w:pPr>
        <w:spacing w:line="480" w:lineRule="auto"/>
        <w:jc w:val="center"/>
        <w:rPr>
          <w:rStyle w:val="s2"/>
          <w:rFonts w:ascii="Times New Roman" w:hAnsi="Times New Roman" w:cs="Times New Roman"/>
          <w:b/>
          <w:bCs/>
          <w:sz w:val="24"/>
          <w:szCs w:val="24"/>
        </w:rPr>
      </w:pPr>
    </w:p>
    <w:p w:rsidR="00695A91" w:rsidRDefault="00695A91" w:rsidP="00695A91">
      <w:pPr>
        <w:spacing w:line="480" w:lineRule="auto"/>
        <w:jc w:val="center"/>
        <w:rPr>
          <w:rStyle w:val="s2"/>
          <w:rFonts w:ascii="Times New Roman" w:hAnsi="Times New Roman" w:cs="Times New Roman"/>
          <w:b/>
          <w:bCs/>
          <w:sz w:val="24"/>
          <w:szCs w:val="24"/>
        </w:rPr>
      </w:pPr>
    </w:p>
    <w:p w:rsidR="00695A91" w:rsidRDefault="00695A91" w:rsidP="00695A91">
      <w:pPr>
        <w:spacing w:line="480" w:lineRule="auto"/>
        <w:jc w:val="center"/>
        <w:rPr>
          <w:rStyle w:val="s2"/>
          <w:rFonts w:ascii="Times New Roman" w:hAnsi="Times New Roman" w:cs="Times New Roman"/>
          <w:b/>
          <w:bCs/>
          <w:sz w:val="24"/>
          <w:szCs w:val="24"/>
        </w:rPr>
      </w:pPr>
    </w:p>
    <w:p w:rsidR="00695A91" w:rsidRDefault="00695A91" w:rsidP="00695A91">
      <w:pPr>
        <w:spacing w:line="480" w:lineRule="auto"/>
        <w:jc w:val="center"/>
        <w:rPr>
          <w:rStyle w:val="s2"/>
          <w:rFonts w:ascii="Times New Roman" w:hAnsi="Times New Roman" w:cs="Times New Roman"/>
          <w:b/>
          <w:bCs/>
          <w:sz w:val="24"/>
          <w:szCs w:val="24"/>
        </w:rPr>
      </w:pPr>
    </w:p>
    <w:p w:rsidR="00695A91" w:rsidRDefault="00695A91" w:rsidP="00695A91">
      <w:pPr>
        <w:spacing w:line="480" w:lineRule="auto"/>
        <w:rPr>
          <w:rStyle w:val="s2"/>
          <w:rFonts w:ascii="Times New Roman" w:hAnsi="Times New Roman" w:cs="Times New Roman"/>
          <w:b/>
          <w:bCs/>
          <w:sz w:val="24"/>
          <w:szCs w:val="24"/>
        </w:rPr>
      </w:pPr>
    </w:p>
    <w:p w:rsidR="00695A91" w:rsidRPr="00400A92" w:rsidRDefault="00695A91" w:rsidP="00695A91">
      <w:pPr>
        <w:spacing w:line="480" w:lineRule="auto"/>
        <w:jc w:val="center"/>
        <w:rPr>
          <w:rStyle w:val="s2"/>
          <w:rFonts w:ascii="Times New Roman" w:hAnsi="Times New Roman" w:cs="Times New Roman"/>
          <w:b/>
          <w:bCs/>
          <w:sz w:val="24"/>
          <w:szCs w:val="24"/>
        </w:rPr>
      </w:pPr>
      <w:r w:rsidRPr="00400A92">
        <w:rPr>
          <w:rStyle w:val="s2"/>
          <w:rFonts w:ascii="Times New Roman" w:hAnsi="Times New Roman" w:cs="Times New Roman"/>
          <w:b/>
          <w:bCs/>
          <w:sz w:val="24"/>
          <w:szCs w:val="24"/>
        </w:rPr>
        <w:lastRenderedPageBreak/>
        <w:t>Table of Contents</w:t>
      </w:r>
    </w:p>
    <w:p w:rsidR="00695A91" w:rsidRPr="00400A92" w:rsidRDefault="00695A91" w:rsidP="00695A91">
      <w:pPr>
        <w:pStyle w:val="NoSpacing"/>
        <w:spacing w:line="480" w:lineRule="auto"/>
        <w:jc w:val="both"/>
        <w:rPr>
          <w:rStyle w:val="s2"/>
          <w:rFonts w:ascii="Times New Roman" w:hAnsi="Times New Roman" w:cs="Times New Roman"/>
          <w:bCs/>
          <w:sz w:val="24"/>
          <w:szCs w:val="24"/>
        </w:rPr>
      </w:pPr>
      <w:r>
        <w:rPr>
          <w:rStyle w:val="s2"/>
          <w:rFonts w:ascii="Times New Roman" w:hAnsi="Times New Roman" w:cs="Times New Roman"/>
          <w:bCs/>
          <w:sz w:val="24"/>
          <w:szCs w:val="24"/>
        </w:rPr>
        <w:t>Title page</w:t>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proofErr w:type="spellStart"/>
      <w:r w:rsidRPr="00400A92">
        <w:rPr>
          <w:rStyle w:val="s2"/>
          <w:rFonts w:ascii="Times New Roman" w:hAnsi="Times New Roman" w:cs="Times New Roman"/>
          <w:bCs/>
          <w:sz w:val="24"/>
          <w:szCs w:val="24"/>
        </w:rPr>
        <w:t>i</w:t>
      </w:r>
      <w:proofErr w:type="spellEnd"/>
    </w:p>
    <w:p w:rsidR="00695A91" w:rsidRPr="00400A92" w:rsidRDefault="00695A91" w:rsidP="00695A91">
      <w:pPr>
        <w:pStyle w:val="NoSpacing"/>
        <w:spacing w:line="480" w:lineRule="auto"/>
        <w:jc w:val="both"/>
        <w:rPr>
          <w:rStyle w:val="s2"/>
          <w:rFonts w:ascii="Times New Roman" w:hAnsi="Times New Roman" w:cs="Times New Roman"/>
          <w:bCs/>
          <w:sz w:val="24"/>
          <w:szCs w:val="24"/>
        </w:rPr>
      </w:pPr>
      <w:r>
        <w:rPr>
          <w:rStyle w:val="s2"/>
          <w:rFonts w:ascii="Times New Roman" w:hAnsi="Times New Roman" w:cs="Times New Roman"/>
          <w:bCs/>
          <w:sz w:val="24"/>
          <w:szCs w:val="24"/>
        </w:rPr>
        <w:t>Certification</w:t>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ii</w:t>
      </w:r>
    </w:p>
    <w:p w:rsidR="00695A91" w:rsidRPr="00400A92" w:rsidRDefault="00695A91" w:rsidP="00695A91">
      <w:pPr>
        <w:pStyle w:val="NoSpacing"/>
        <w:spacing w:line="480" w:lineRule="auto"/>
        <w:jc w:val="both"/>
        <w:rPr>
          <w:rStyle w:val="s2"/>
          <w:rFonts w:ascii="Times New Roman" w:hAnsi="Times New Roman" w:cs="Times New Roman"/>
          <w:bCs/>
          <w:sz w:val="24"/>
          <w:szCs w:val="24"/>
        </w:rPr>
      </w:pPr>
      <w:r>
        <w:rPr>
          <w:rStyle w:val="s2"/>
          <w:rFonts w:ascii="Times New Roman" w:hAnsi="Times New Roman" w:cs="Times New Roman"/>
          <w:bCs/>
          <w:sz w:val="24"/>
          <w:szCs w:val="24"/>
        </w:rPr>
        <w:t>Dedication</w:t>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iii</w:t>
      </w:r>
    </w:p>
    <w:p w:rsidR="00695A91" w:rsidRPr="00400A92" w:rsidRDefault="00695A91" w:rsidP="00695A91">
      <w:pPr>
        <w:pStyle w:val="NoSpacing"/>
        <w:spacing w:line="480" w:lineRule="auto"/>
        <w:jc w:val="both"/>
        <w:rPr>
          <w:rStyle w:val="s2"/>
          <w:rFonts w:ascii="Times New Roman" w:hAnsi="Times New Roman" w:cs="Times New Roman"/>
          <w:bCs/>
          <w:sz w:val="24"/>
          <w:szCs w:val="24"/>
        </w:rPr>
      </w:pPr>
      <w:r>
        <w:rPr>
          <w:rStyle w:val="s2"/>
          <w:rFonts w:ascii="Times New Roman" w:hAnsi="Times New Roman" w:cs="Times New Roman"/>
          <w:bCs/>
          <w:sz w:val="24"/>
          <w:szCs w:val="24"/>
        </w:rPr>
        <w:t>Acknowledgement</w:t>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proofErr w:type="gramStart"/>
      <w:r w:rsidRPr="00400A92">
        <w:rPr>
          <w:rStyle w:val="s2"/>
          <w:rFonts w:ascii="Times New Roman" w:hAnsi="Times New Roman" w:cs="Times New Roman"/>
          <w:bCs/>
          <w:sz w:val="24"/>
          <w:szCs w:val="24"/>
        </w:rPr>
        <w:t>iv</w:t>
      </w:r>
      <w:proofErr w:type="gramEnd"/>
    </w:p>
    <w:p w:rsidR="00695A91" w:rsidRPr="00400A92" w:rsidRDefault="00695A91" w:rsidP="00695A91">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Abstract</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v</w:t>
      </w:r>
    </w:p>
    <w:p w:rsidR="00695A91" w:rsidRPr="00400A92" w:rsidRDefault="00695A91" w:rsidP="00695A91">
      <w:pPr>
        <w:pStyle w:val="NoSpacing"/>
        <w:spacing w:line="480" w:lineRule="auto"/>
        <w:jc w:val="both"/>
        <w:rPr>
          <w:rStyle w:val="s2"/>
          <w:rFonts w:ascii="Times New Roman" w:hAnsi="Times New Roman" w:cs="Times New Roman"/>
          <w:bCs/>
          <w:sz w:val="24"/>
          <w:szCs w:val="24"/>
        </w:rPr>
      </w:pPr>
      <w:r>
        <w:rPr>
          <w:rStyle w:val="s2"/>
          <w:rFonts w:ascii="Times New Roman" w:hAnsi="Times New Roman" w:cs="Times New Roman"/>
          <w:bCs/>
          <w:sz w:val="24"/>
          <w:szCs w:val="24"/>
        </w:rPr>
        <w:t>Table of content</w:t>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proofErr w:type="gramStart"/>
      <w:r w:rsidRPr="00400A92">
        <w:rPr>
          <w:rStyle w:val="s2"/>
          <w:rFonts w:ascii="Times New Roman" w:hAnsi="Times New Roman" w:cs="Times New Roman"/>
          <w:bCs/>
          <w:sz w:val="24"/>
          <w:szCs w:val="24"/>
        </w:rPr>
        <w:t>vi</w:t>
      </w:r>
      <w:proofErr w:type="gramEnd"/>
    </w:p>
    <w:p w:rsidR="00695A91" w:rsidRPr="00400A92" w:rsidRDefault="00695A91" w:rsidP="00695A91">
      <w:pPr>
        <w:pStyle w:val="NoSpacing"/>
        <w:spacing w:line="480" w:lineRule="auto"/>
        <w:jc w:val="both"/>
        <w:rPr>
          <w:rStyle w:val="s2"/>
          <w:rFonts w:ascii="Times New Roman" w:hAnsi="Times New Roman" w:cs="Times New Roman"/>
          <w:bCs/>
          <w:sz w:val="24"/>
          <w:szCs w:val="24"/>
        </w:rPr>
      </w:pPr>
      <w:r>
        <w:rPr>
          <w:rStyle w:val="s2"/>
          <w:rFonts w:ascii="Times New Roman" w:hAnsi="Times New Roman" w:cs="Times New Roman"/>
          <w:bCs/>
          <w:sz w:val="24"/>
          <w:szCs w:val="24"/>
        </w:rPr>
        <w:t>List of Figures</w:t>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ix</w:t>
      </w:r>
    </w:p>
    <w:p w:rsidR="00695A91" w:rsidRPr="00400A92" w:rsidRDefault="00695A91" w:rsidP="00695A91">
      <w:pPr>
        <w:pStyle w:val="NoSpacing"/>
        <w:spacing w:line="480" w:lineRule="auto"/>
        <w:jc w:val="both"/>
        <w:rPr>
          <w:rStyle w:val="s2"/>
          <w:rFonts w:ascii="Times New Roman" w:hAnsi="Times New Roman" w:cs="Times New Roman"/>
          <w:bCs/>
          <w:sz w:val="24"/>
          <w:szCs w:val="24"/>
        </w:rPr>
      </w:pPr>
      <w:r>
        <w:rPr>
          <w:rStyle w:val="s2"/>
          <w:rFonts w:ascii="Times New Roman" w:hAnsi="Times New Roman" w:cs="Times New Roman"/>
          <w:bCs/>
          <w:sz w:val="24"/>
          <w:szCs w:val="24"/>
        </w:rPr>
        <w:t>List of Tables</w:t>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x</w:t>
      </w:r>
    </w:p>
    <w:p w:rsidR="00695A91" w:rsidRPr="00D401D1" w:rsidRDefault="00695A91" w:rsidP="00695A91">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CHAPTER ONE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401D1">
        <w:rPr>
          <w:rFonts w:ascii="Times New Roman" w:hAnsi="Times New Roman" w:cs="Times New Roman"/>
          <w:b/>
          <w:sz w:val="24"/>
          <w:szCs w:val="24"/>
        </w:rPr>
        <w:t>1</w:t>
      </w:r>
    </w:p>
    <w:p w:rsidR="00695A91" w:rsidRPr="00D401D1" w:rsidRDefault="00695A91" w:rsidP="00695A91">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t>Introduction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401D1">
        <w:rPr>
          <w:rFonts w:ascii="Times New Roman" w:hAnsi="Times New Roman" w:cs="Times New Roman"/>
          <w:b/>
          <w:sz w:val="24"/>
          <w:szCs w:val="24"/>
        </w:rPr>
        <w:t>1</w:t>
      </w:r>
    </w:p>
    <w:p w:rsidR="00695A91" w:rsidRPr="00400A92" w:rsidRDefault="00695A91" w:rsidP="00695A91">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1.1</w:t>
      </w:r>
      <w:r>
        <w:rPr>
          <w:rFonts w:ascii="Times New Roman" w:hAnsi="Times New Roman" w:cs="Times New Roman"/>
          <w:sz w:val="24"/>
          <w:szCs w:val="24"/>
        </w:rPr>
        <w:tab/>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0A92">
        <w:rPr>
          <w:rFonts w:ascii="Times New Roman" w:hAnsi="Times New Roman" w:cs="Times New Roman"/>
          <w:sz w:val="24"/>
          <w:szCs w:val="24"/>
        </w:rPr>
        <w:t>1</w:t>
      </w:r>
    </w:p>
    <w:p w:rsidR="00695A91" w:rsidRPr="00400A92" w:rsidRDefault="00695A91" w:rsidP="00695A9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 Aim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w:t>
      </w:r>
    </w:p>
    <w:p w:rsidR="00695A91" w:rsidRPr="00400A92" w:rsidRDefault="00695A91" w:rsidP="00695A91">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1.3</w:t>
      </w:r>
      <w:r w:rsidRPr="00400A92">
        <w:rPr>
          <w:rFonts w:ascii="Times New Roman" w:hAnsi="Times New Roman" w:cs="Times New Roman"/>
          <w:sz w:val="24"/>
          <w:szCs w:val="24"/>
        </w:rPr>
        <w:tab/>
      </w:r>
      <w:r>
        <w:rPr>
          <w:rFonts w:ascii="Times New Roman" w:hAnsi="Times New Roman" w:cs="Times New Roman"/>
          <w:sz w:val="24"/>
          <w:szCs w:val="24"/>
        </w:rPr>
        <w:t>Objectives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w:t>
      </w:r>
      <w:r w:rsidRPr="00400A92">
        <w:rPr>
          <w:rFonts w:ascii="Times New Roman" w:hAnsi="Times New Roman" w:cs="Times New Roman"/>
          <w:sz w:val="24"/>
          <w:szCs w:val="24"/>
        </w:rPr>
        <w:t xml:space="preserve"> </w:t>
      </w:r>
    </w:p>
    <w:p w:rsidR="00695A91" w:rsidRPr="00400A92" w:rsidRDefault="00695A91" w:rsidP="00695A9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P</w:t>
      </w:r>
      <w:r>
        <w:rPr>
          <w:rFonts w:ascii="Times New Roman" w:hAnsi="Times New Roman" w:cs="Times New Roman"/>
          <w:sz w:val="24"/>
          <w:szCs w:val="24"/>
        </w:rPr>
        <w:t>roblem Statement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w:t>
      </w:r>
    </w:p>
    <w:p w:rsidR="00695A91" w:rsidRPr="00400A92" w:rsidRDefault="00695A91" w:rsidP="00695A91">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1.5</w:t>
      </w:r>
      <w:r w:rsidRPr="00400A92">
        <w:rPr>
          <w:rFonts w:ascii="Times New Roman" w:hAnsi="Times New Roman" w:cs="Times New Roman"/>
          <w:sz w:val="24"/>
          <w:szCs w:val="24"/>
        </w:rPr>
        <w:tab/>
        <w:t>Justification o</w:t>
      </w:r>
      <w:r>
        <w:rPr>
          <w:rFonts w:ascii="Times New Roman" w:hAnsi="Times New Roman" w:cs="Times New Roman"/>
          <w:sz w:val="24"/>
          <w:szCs w:val="24"/>
        </w:rPr>
        <w:t>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w:t>
      </w:r>
    </w:p>
    <w:p w:rsidR="00695A91" w:rsidRPr="00400A92" w:rsidRDefault="00695A91" w:rsidP="00695A9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w:t>
      </w:r>
      <w:r w:rsidRPr="00400A92">
        <w:rPr>
          <w:rFonts w:ascii="Times New Roman" w:hAnsi="Times New Roman" w:cs="Times New Roman"/>
          <w:sz w:val="24"/>
          <w:szCs w:val="24"/>
        </w:rPr>
        <w:tab/>
      </w:r>
    </w:p>
    <w:p w:rsidR="00695A91" w:rsidRPr="006041FF" w:rsidRDefault="00695A91" w:rsidP="00695A91">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CHAPTER TWO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041FF">
        <w:rPr>
          <w:rFonts w:ascii="Times New Roman" w:hAnsi="Times New Roman" w:cs="Times New Roman"/>
          <w:b/>
          <w:sz w:val="24"/>
          <w:szCs w:val="24"/>
        </w:rPr>
        <w:tab/>
      </w:r>
      <w:r>
        <w:rPr>
          <w:rFonts w:ascii="Times New Roman" w:hAnsi="Times New Roman" w:cs="Times New Roman"/>
          <w:b/>
          <w:sz w:val="24"/>
          <w:szCs w:val="24"/>
        </w:rPr>
        <w:t>5</w:t>
      </w:r>
    </w:p>
    <w:p w:rsidR="00695A91" w:rsidRPr="006041FF" w:rsidRDefault="00695A91" w:rsidP="00695A91">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r>
        <w:rPr>
          <w:rFonts w:ascii="Times New Roman" w:hAnsi="Times New Roman" w:cs="Times New Roman"/>
          <w:b/>
          <w:sz w:val="24"/>
          <w:szCs w:val="24"/>
        </w:rPr>
        <w:tab/>
        <w:t>LITERATURE REVIEW</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5</w:t>
      </w:r>
    </w:p>
    <w:p w:rsidR="00695A91" w:rsidRPr="006041FF" w:rsidRDefault="00695A91" w:rsidP="00695A91">
      <w:pPr>
        <w:spacing w:after="0" w:line="480" w:lineRule="auto"/>
        <w:jc w:val="both"/>
        <w:rPr>
          <w:rFonts w:ascii="Times New Roman" w:hAnsi="Times New Roman"/>
          <w:sz w:val="24"/>
        </w:rPr>
      </w:pPr>
      <w:r w:rsidRPr="006041FF">
        <w:rPr>
          <w:rFonts w:ascii="Times New Roman" w:hAnsi="Times New Roman"/>
          <w:sz w:val="24"/>
        </w:rPr>
        <w:t>2.1</w:t>
      </w:r>
      <w:r w:rsidRPr="006041FF">
        <w:rPr>
          <w:rFonts w:ascii="Times New Roman" w:hAnsi="Times New Roman"/>
          <w:sz w:val="24"/>
        </w:rPr>
        <w:tab/>
        <w:t>Review of Previous studies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5</w:t>
      </w:r>
    </w:p>
    <w:p w:rsidR="00695A91" w:rsidRPr="006041FF" w:rsidRDefault="00695A91" w:rsidP="00695A91">
      <w:pPr>
        <w:tabs>
          <w:tab w:val="left" w:pos="720"/>
          <w:tab w:val="left" w:pos="1440"/>
          <w:tab w:val="left" w:pos="2160"/>
          <w:tab w:val="left" w:pos="2880"/>
          <w:tab w:val="left" w:pos="6510"/>
        </w:tabs>
        <w:spacing w:after="0" w:line="480" w:lineRule="auto"/>
        <w:jc w:val="both"/>
        <w:rPr>
          <w:rFonts w:ascii="Times New Roman" w:hAnsi="Times New Roman"/>
          <w:sz w:val="24"/>
        </w:rPr>
      </w:pPr>
      <w:r w:rsidRPr="006041FF">
        <w:rPr>
          <w:rFonts w:ascii="Times New Roman" w:hAnsi="Times New Roman"/>
          <w:sz w:val="24"/>
        </w:rPr>
        <w:t>2.2</w:t>
      </w:r>
      <w:r w:rsidRPr="006041FF">
        <w:rPr>
          <w:rFonts w:ascii="Times New Roman" w:hAnsi="Times New Roman"/>
          <w:sz w:val="24"/>
        </w:rPr>
        <w:tab/>
        <w:t>Overview of Laterite</w:t>
      </w:r>
      <w:r w:rsidRPr="006041FF">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5</w:t>
      </w:r>
      <w:r w:rsidRPr="006041FF">
        <w:rPr>
          <w:rFonts w:ascii="Times New Roman" w:hAnsi="Times New Roman"/>
          <w:sz w:val="24"/>
        </w:rPr>
        <w:tab/>
      </w:r>
    </w:p>
    <w:p w:rsidR="00695A91" w:rsidRPr="006041FF" w:rsidRDefault="00695A91" w:rsidP="00695A91">
      <w:pPr>
        <w:spacing w:after="0" w:line="480" w:lineRule="auto"/>
        <w:jc w:val="both"/>
        <w:rPr>
          <w:rFonts w:ascii="Times New Roman" w:hAnsi="Times New Roman"/>
          <w:sz w:val="24"/>
        </w:rPr>
      </w:pPr>
      <w:r w:rsidRPr="006041FF">
        <w:rPr>
          <w:rFonts w:ascii="Times New Roman" w:hAnsi="Times New Roman"/>
          <w:sz w:val="24"/>
        </w:rPr>
        <w:t>2.3</w:t>
      </w:r>
      <w:r w:rsidRPr="006041FF">
        <w:rPr>
          <w:rFonts w:ascii="Times New Roman" w:hAnsi="Times New Roman"/>
          <w:sz w:val="24"/>
        </w:rPr>
        <w:tab/>
        <w:t>Formation and Occurrence of Laterite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6</w:t>
      </w:r>
    </w:p>
    <w:p w:rsidR="00695A91" w:rsidRPr="006041FF" w:rsidRDefault="00695A91" w:rsidP="00695A91">
      <w:pPr>
        <w:spacing w:after="0" w:line="480" w:lineRule="auto"/>
        <w:jc w:val="both"/>
        <w:rPr>
          <w:rFonts w:ascii="Times New Roman" w:hAnsi="Times New Roman"/>
          <w:sz w:val="24"/>
        </w:rPr>
      </w:pPr>
      <w:r w:rsidRPr="006041FF">
        <w:rPr>
          <w:rFonts w:ascii="Times New Roman" w:hAnsi="Times New Roman"/>
          <w:sz w:val="24"/>
        </w:rPr>
        <w:t>2.4</w:t>
      </w:r>
      <w:r w:rsidRPr="006041FF">
        <w:rPr>
          <w:rFonts w:ascii="Times New Roman" w:hAnsi="Times New Roman"/>
          <w:sz w:val="24"/>
        </w:rPr>
        <w:tab/>
        <w:t>Characteristics of Laterite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6</w:t>
      </w:r>
    </w:p>
    <w:p w:rsidR="00695A91" w:rsidRPr="006041FF" w:rsidRDefault="00695A91" w:rsidP="00695A91">
      <w:pPr>
        <w:pStyle w:val="NoSpacing0"/>
        <w:spacing w:line="480" w:lineRule="auto"/>
        <w:rPr>
          <w:rFonts w:ascii="Times New Roman" w:hAnsi="Times New Roman"/>
          <w:sz w:val="24"/>
        </w:rPr>
      </w:pPr>
      <w:r w:rsidRPr="006041FF">
        <w:rPr>
          <w:rFonts w:ascii="Times New Roman" w:hAnsi="Times New Roman"/>
          <w:sz w:val="24"/>
        </w:rPr>
        <w:lastRenderedPageBreak/>
        <w:t>2.5</w:t>
      </w:r>
      <w:r w:rsidRPr="006041FF">
        <w:rPr>
          <w:rFonts w:ascii="Times New Roman" w:hAnsi="Times New Roman"/>
          <w:sz w:val="24"/>
        </w:rPr>
        <w:tab/>
        <w:t>Economic Relevance of Laterite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6</w:t>
      </w:r>
    </w:p>
    <w:p w:rsidR="00695A91" w:rsidRPr="006041FF" w:rsidRDefault="00695A91" w:rsidP="00695A91">
      <w:pPr>
        <w:pStyle w:val="NoSpacing0"/>
        <w:spacing w:line="480" w:lineRule="auto"/>
        <w:rPr>
          <w:rFonts w:ascii="Times New Roman" w:hAnsi="Times New Roman"/>
          <w:b/>
          <w:sz w:val="24"/>
        </w:rPr>
      </w:pPr>
      <w:r w:rsidRPr="006041FF">
        <w:rPr>
          <w:rFonts w:ascii="Times New Roman" w:hAnsi="Times New Roman"/>
          <w:b/>
          <w:sz w:val="24"/>
        </w:rPr>
        <w:t>CHAPTER THREE</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7</w:t>
      </w:r>
    </w:p>
    <w:p w:rsidR="00695A91" w:rsidRPr="006041FF" w:rsidRDefault="00695A91" w:rsidP="00695A91">
      <w:pPr>
        <w:pStyle w:val="NoSpacing0"/>
        <w:spacing w:line="480" w:lineRule="auto"/>
        <w:rPr>
          <w:rFonts w:ascii="Times New Roman" w:hAnsi="Times New Roman"/>
          <w:b/>
          <w:sz w:val="24"/>
        </w:rPr>
      </w:pPr>
      <w:r w:rsidRPr="006041FF">
        <w:rPr>
          <w:rFonts w:ascii="Times New Roman" w:hAnsi="Times New Roman"/>
          <w:b/>
          <w:sz w:val="24"/>
        </w:rPr>
        <w:t>3.0</w:t>
      </w:r>
      <w:r w:rsidRPr="006041FF">
        <w:rPr>
          <w:rFonts w:ascii="Times New Roman" w:hAnsi="Times New Roman"/>
          <w:b/>
          <w:sz w:val="24"/>
        </w:rPr>
        <w:tab/>
        <w:t>MATERIALS AND METHOD</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7</w:t>
      </w:r>
    </w:p>
    <w:p w:rsidR="00695A91" w:rsidRPr="006041FF" w:rsidRDefault="00695A91" w:rsidP="00695A91">
      <w:pPr>
        <w:pStyle w:val="NoSpacing0"/>
        <w:spacing w:line="480" w:lineRule="auto"/>
        <w:rPr>
          <w:rFonts w:ascii="Times New Roman" w:hAnsi="Times New Roman"/>
          <w:sz w:val="24"/>
        </w:rPr>
      </w:pPr>
      <w:r w:rsidRPr="006041FF">
        <w:rPr>
          <w:rFonts w:ascii="Times New Roman" w:hAnsi="Times New Roman"/>
          <w:sz w:val="24"/>
        </w:rPr>
        <w:t>3.1</w:t>
      </w:r>
      <w:r w:rsidRPr="006041FF">
        <w:rPr>
          <w:rFonts w:ascii="Times New Roman" w:hAnsi="Times New Roman"/>
          <w:sz w:val="24"/>
        </w:rPr>
        <w:tab/>
        <w:t>Description of the study area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7</w:t>
      </w:r>
    </w:p>
    <w:p w:rsidR="00695A91" w:rsidRPr="006041FF" w:rsidRDefault="00695A91" w:rsidP="00695A91">
      <w:pPr>
        <w:pStyle w:val="NoSpacing0"/>
        <w:spacing w:line="480" w:lineRule="auto"/>
        <w:rPr>
          <w:rFonts w:ascii="Times New Roman" w:hAnsi="Times New Roman"/>
          <w:sz w:val="24"/>
        </w:rPr>
      </w:pPr>
      <w:r w:rsidRPr="006041FF">
        <w:rPr>
          <w:rFonts w:ascii="Times New Roman" w:hAnsi="Times New Roman"/>
          <w:sz w:val="24"/>
        </w:rPr>
        <w:t>3.2</w:t>
      </w:r>
      <w:r w:rsidRPr="006041FF">
        <w:rPr>
          <w:rFonts w:ascii="Times New Roman" w:hAnsi="Times New Roman"/>
          <w:sz w:val="24"/>
        </w:rPr>
        <w:tab/>
        <w:t>Field Activities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9</w:t>
      </w:r>
    </w:p>
    <w:p w:rsidR="00695A91" w:rsidRPr="006041FF" w:rsidRDefault="00695A91" w:rsidP="00695A91">
      <w:pPr>
        <w:pStyle w:val="NoSpacing0"/>
        <w:spacing w:line="480" w:lineRule="auto"/>
        <w:rPr>
          <w:rFonts w:ascii="Times New Roman" w:hAnsi="Times New Roman"/>
          <w:sz w:val="24"/>
        </w:rPr>
      </w:pPr>
      <w:r w:rsidRPr="006041FF">
        <w:rPr>
          <w:rFonts w:ascii="Times New Roman" w:hAnsi="Times New Roman"/>
          <w:sz w:val="24"/>
        </w:rPr>
        <w:t>3.3</w:t>
      </w:r>
      <w:r w:rsidRPr="006041FF">
        <w:rPr>
          <w:rFonts w:ascii="Times New Roman" w:hAnsi="Times New Roman"/>
          <w:sz w:val="24"/>
        </w:rPr>
        <w:tab/>
        <w:t>Laboratory Analysis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9</w:t>
      </w:r>
    </w:p>
    <w:p w:rsidR="00695A91" w:rsidRPr="006041FF" w:rsidRDefault="00695A91" w:rsidP="00695A91">
      <w:pPr>
        <w:pStyle w:val="NoSpacing0"/>
        <w:spacing w:line="480" w:lineRule="auto"/>
        <w:rPr>
          <w:rFonts w:ascii="Times New Roman" w:eastAsiaTheme="minorEastAsia" w:hAnsi="Times New Roman"/>
          <w:sz w:val="24"/>
        </w:rPr>
      </w:pPr>
      <w:r w:rsidRPr="006041FF">
        <w:rPr>
          <w:rFonts w:ascii="Times New Roman" w:eastAsiaTheme="minorEastAsia" w:hAnsi="Times New Roman"/>
          <w:sz w:val="24"/>
        </w:rPr>
        <w:t>3.3.1</w:t>
      </w:r>
      <w:r w:rsidRPr="006041FF">
        <w:rPr>
          <w:rFonts w:ascii="Times New Roman" w:eastAsiaTheme="minorEastAsia" w:hAnsi="Times New Roman"/>
          <w:sz w:val="24"/>
        </w:rPr>
        <w:tab/>
        <w:t>Procedure of Natural Moisture Content Test</w:t>
      </w: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9</w:t>
      </w:r>
    </w:p>
    <w:p w:rsidR="00695A91" w:rsidRPr="006041FF" w:rsidRDefault="00695A91" w:rsidP="00695A91">
      <w:pPr>
        <w:pStyle w:val="NoSpacing0"/>
        <w:spacing w:line="480" w:lineRule="auto"/>
        <w:rPr>
          <w:rFonts w:ascii="Times New Roman" w:hAnsi="Times New Roman"/>
          <w:sz w:val="24"/>
        </w:rPr>
      </w:pPr>
      <w:r w:rsidRPr="006041FF">
        <w:rPr>
          <w:rFonts w:ascii="Times New Roman" w:hAnsi="Times New Roman"/>
          <w:sz w:val="24"/>
        </w:rPr>
        <w:t>3.3.2</w:t>
      </w:r>
      <w:r w:rsidRPr="006041FF">
        <w:rPr>
          <w:rFonts w:ascii="Times New Roman" w:hAnsi="Times New Roman"/>
          <w:sz w:val="24"/>
        </w:rPr>
        <w:tab/>
        <w:t>Grain Size Analysis Test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10</w:t>
      </w:r>
    </w:p>
    <w:p w:rsidR="00695A91" w:rsidRPr="006041FF" w:rsidRDefault="00695A91" w:rsidP="00695A91">
      <w:pPr>
        <w:pStyle w:val="NoSpacing0"/>
        <w:spacing w:line="480" w:lineRule="auto"/>
        <w:rPr>
          <w:rFonts w:ascii="Times New Roman" w:hAnsi="Times New Roman"/>
          <w:sz w:val="24"/>
        </w:rPr>
      </w:pPr>
      <w:r w:rsidRPr="006041FF">
        <w:rPr>
          <w:rFonts w:ascii="Times New Roman" w:hAnsi="Times New Roman"/>
          <w:sz w:val="24"/>
        </w:rPr>
        <w:t>3.3.3</w:t>
      </w:r>
      <w:r w:rsidRPr="006041FF">
        <w:rPr>
          <w:rFonts w:ascii="Times New Roman" w:hAnsi="Times New Roman"/>
          <w:sz w:val="24"/>
        </w:rPr>
        <w:tab/>
      </w:r>
      <w:proofErr w:type="spellStart"/>
      <w:r w:rsidRPr="006041FF">
        <w:rPr>
          <w:rFonts w:ascii="Times New Roman" w:hAnsi="Times New Roman"/>
          <w:sz w:val="24"/>
        </w:rPr>
        <w:t>Atterberg</w:t>
      </w:r>
      <w:proofErr w:type="spellEnd"/>
      <w:r w:rsidRPr="006041FF">
        <w:rPr>
          <w:rFonts w:ascii="Times New Roman" w:hAnsi="Times New Roman"/>
          <w:sz w:val="24"/>
        </w:rPr>
        <w:t xml:space="preserve"> Limits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11</w:t>
      </w:r>
    </w:p>
    <w:p w:rsidR="00695A91" w:rsidRPr="006041FF" w:rsidRDefault="00695A91" w:rsidP="00695A91">
      <w:pPr>
        <w:pStyle w:val="NoSpacing0"/>
        <w:spacing w:line="480" w:lineRule="auto"/>
        <w:rPr>
          <w:rFonts w:ascii="Times New Roman" w:hAnsi="Times New Roman"/>
          <w:sz w:val="24"/>
        </w:rPr>
      </w:pPr>
      <w:r w:rsidRPr="006041FF">
        <w:rPr>
          <w:rFonts w:ascii="Times New Roman" w:hAnsi="Times New Roman"/>
          <w:sz w:val="24"/>
        </w:rPr>
        <w:t>3.3.4</w:t>
      </w:r>
      <w:r w:rsidRPr="006041FF">
        <w:rPr>
          <w:rFonts w:ascii="Times New Roman" w:hAnsi="Times New Roman"/>
          <w:sz w:val="24"/>
        </w:rPr>
        <w:tab/>
        <w:t>Specific Gravity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13</w:t>
      </w:r>
    </w:p>
    <w:p w:rsidR="00695A91" w:rsidRPr="006041FF" w:rsidRDefault="00695A91" w:rsidP="00695A91">
      <w:pPr>
        <w:pStyle w:val="NoSpacing0"/>
        <w:spacing w:line="480" w:lineRule="auto"/>
        <w:rPr>
          <w:rFonts w:ascii="Times New Roman" w:hAnsi="Times New Roman"/>
          <w:color w:val="000000" w:themeColor="text1"/>
          <w:sz w:val="24"/>
        </w:rPr>
      </w:pPr>
      <w:r>
        <w:rPr>
          <w:rFonts w:ascii="Times New Roman" w:hAnsi="Times New Roman"/>
          <w:color w:val="000000" w:themeColor="text1"/>
          <w:sz w:val="24"/>
        </w:rPr>
        <w:t>3.3.5</w:t>
      </w:r>
      <w:r w:rsidRPr="006041FF">
        <w:rPr>
          <w:rFonts w:ascii="Times New Roman" w:hAnsi="Times New Roman"/>
          <w:color w:val="000000" w:themeColor="text1"/>
          <w:sz w:val="24"/>
        </w:rPr>
        <w:tab/>
        <w:t>Compaction Test</w:t>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14</w:t>
      </w:r>
    </w:p>
    <w:p w:rsidR="00695A91" w:rsidRPr="006041FF" w:rsidRDefault="00695A91" w:rsidP="00695A91">
      <w:pPr>
        <w:pStyle w:val="NoSpacing0"/>
        <w:spacing w:line="480" w:lineRule="auto"/>
        <w:rPr>
          <w:rFonts w:ascii="Times New Roman" w:hAnsi="Times New Roman"/>
          <w:sz w:val="24"/>
        </w:rPr>
      </w:pPr>
      <w:r>
        <w:rPr>
          <w:rFonts w:ascii="Times New Roman" w:hAnsi="Times New Roman"/>
          <w:sz w:val="24"/>
        </w:rPr>
        <w:t>3.3.6</w:t>
      </w:r>
      <w:r w:rsidRPr="006041FF">
        <w:rPr>
          <w:rFonts w:ascii="Times New Roman" w:hAnsi="Times New Roman"/>
          <w:sz w:val="24"/>
        </w:rPr>
        <w:tab/>
        <w:t>California Bearing Ratio Test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15</w:t>
      </w:r>
    </w:p>
    <w:p w:rsidR="00695A91" w:rsidRPr="006041FF" w:rsidRDefault="00695A91" w:rsidP="00695A91">
      <w:pPr>
        <w:pStyle w:val="NoSpacing0"/>
        <w:spacing w:line="480" w:lineRule="auto"/>
        <w:rPr>
          <w:rFonts w:ascii="Times New Roman" w:hAnsi="Times New Roman"/>
          <w:b/>
          <w:sz w:val="24"/>
        </w:rPr>
      </w:pPr>
      <w:r w:rsidRPr="006041FF">
        <w:rPr>
          <w:rFonts w:ascii="Times New Roman" w:hAnsi="Times New Roman"/>
          <w:b/>
          <w:sz w:val="24"/>
        </w:rPr>
        <w:t>CHAPTER FOUR</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16</w:t>
      </w:r>
    </w:p>
    <w:p w:rsidR="00695A91" w:rsidRPr="006041FF" w:rsidRDefault="00695A91" w:rsidP="00695A91">
      <w:pPr>
        <w:pStyle w:val="NoSpacing0"/>
        <w:spacing w:line="480" w:lineRule="auto"/>
        <w:rPr>
          <w:rFonts w:ascii="Times New Roman" w:hAnsi="Times New Roman"/>
          <w:b/>
          <w:sz w:val="24"/>
        </w:rPr>
      </w:pPr>
      <w:r w:rsidRPr="006041FF">
        <w:rPr>
          <w:rFonts w:ascii="Times New Roman" w:hAnsi="Times New Roman"/>
          <w:b/>
          <w:sz w:val="24"/>
        </w:rPr>
        <w:t>RESULTS AND DISCUSSION</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16</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4.1</w:t>
      </w:r>
      <w:r w:rsidRPr="006041FF">
        <w:rPr>
          <w:rFonts w:ascii="Times New Roman" w:hAnsi="Times New Roman"/>
          <w:sz w:val="24"/>
          <w:szCs w:val="24"/>
        </w:rPr>
        <w:tab/>
        <w:t>Results of Natural Water Determination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16</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4.2</w:t>
      </w:r>
      <w:r w:rsidRPr="006041FF">
        <w:rPr>
          <w:rFonts w:ascii="Times New Roman" w:hAnsi="Times New Roman"/>
          <w:sz w:val="24"/>
          <w:szCs w:val="24"/>
        </w:rPr>
        <w:tab/>
        <w:t>Discussion on Natural Water Determination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16</w:t>
      </w:r>
    </w:p>
    <w:p w:rsidR="00695A91" w:rsidRPr="006041FF" w:rsidRDefault="00695A91" w:rsidP="00695A91">
      <w:pPr>
        <w:pStyle w:val="NoSpacing0"/>
        <w:spacing w:line="480" w:lineRule="auto"/>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r>
      <w:r w:rsidRPr="006041FF">
        <w:rPr>
          <w:rFonts w:ascii="Times New Roman" w:hAnsi="Times New Roman"/>
          <w:sz w:val="24"/>
          <w:szCs w:val="24"/>
        </w:rPr>
        <w:t>Results of Specific Gravity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17</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4.4</w:t>
      </w:r>
      <w:r w:rsidRPr="006041FF">
        <w:rPr>
          <w:rFonts w:ascii="Times New Roman" w:hAnsi="Times New Roman"/>
          <w:sz w:val="24"/>
          <w:szCs w:val="24"/>
        </w:rPr>
        <w:tab/>
        <w:t>Discussion on Specific Gravity Determination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17</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4.5</w:t>
      </w:r>
      <w:r w:rsidRPr="006041FF">
        <w:rPr>
          <w:rFonts w:ascii="Times New Roman" w:hAnsi="Times New Roman"/>
          <w:sz w:val="24"/>
          <w:szCs w:val="24"/>
        </w:rPr>
        <w:tab/>
        <w:t>Results of Grain Size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19</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4.6</w:t>
      </w:r>
      <w:r w:rsidRPr="006041FF">
        <w:rPr>
          <w:rFonts w:ascii="Times New Roman" w:hAnsi="Times New Roman"/>
          <w:sz w:val="24"/>
          <w:szCs w:val="24"/>
        </w:rPr>
        <w:tab/>
        <w:t>Discussion of Grain Size Analysis</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20</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4.7</w:t>
      </w:r>
      <w:r w:rsidRPr="006041FF">
        <w:rPr>
          <w:rFonts w:ascii="Times New Roman" w:hAnsi="Times New Roman"/>
          <w:sz w:val="24"/>
          <w:szCs w:val="24"/>
        </w:rPr>
        <w:tab/>
        <w:t xml:space="preserve">Results of </w:t>
      </w:r>
      <w:proofErr w:type="spellStart"/>
      <w:r w:rsidRPr="006041FF">
        <w:rPr>
          <w:rFonts w:ascii="Times New Roman" w:hAnsi="Times New Roman"/>
          <w:sz w:val="24"/>
          <w:szCs w:val="24"/>
        </w:rPr>
        <w:t>Atterberg</w:t>
      </w:r>
      <w:proofErr w:type="spellEnd"/>
      <w:r w:rsidRPr="006041FF">
        <w:rPr>
          <w:rFonts w:ascii="Times New Roman" w:hAnsi="Times New Roman"/>
          <w:sz w:val="24"/>
          <w:szCs w:val="24"/>
        </w:rPr>
        <w:t xml:space="preserve"> Limit Determination</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24</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4.8</w:t>
      </w:r>
      <w:r w:rsidRPr="006041FF">
        <w:rPr>
          <w:rFonts w:ascii="Times New Roman" w:hAnsi="Times New Roman"/>
          <w:sz w:val="24"/>
          <w:szCs w:val="24"/>
        </w:rPr>
        <w:tab/>
        <w:t xml:space="preserve">Discussion on </w:t>
      </w:r>
      <w:proofErr w:type="spellStart"/>
      <w:r w:rsidRPr="006041FF">
        <w:rPr>
          <w:rFonts w:ascii="Times New Roman" w:hAnsi="Times New Roman"/>
          <w:sz w:val="24"/>
          <w:szCs w:val="24"/>
        </w:rPr>
        <w:t>Atterberg</w:t>
      </w:r>
      <w:proofErr w:type="spellEnd"/>
      <w:r w:rsidRPr="006041FF">
        <w:rPr>
          <w:rFonts w:ascii="Times New Roman" w:hAnsi="Times New Roman"/>
          <w:sz w:val="24"/>
          <w:szCs w:val="24"/>
        </w:rPr>
        <w:t xml:space="preserve"> Limit Determination</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27</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4.9</w:t>
      </w:r>
      <w:r w:rsidRPr="006041FF">
        <w:rPr>
          <w:rFonts w:ascii="Times New Roman" w:hAnsi="Times New Roman"/>
          <w:sz w:val="24"/>
          <w:szCs w:val="24"/>
        </w:rPr>
        <w:tab/>
        <w:t>Results of Compaction tests</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30</w:t>
      </w:r>
    </w:p>
    <w:p w:rsidR="00695A91" w:rsidRPr="006041FF" w:rsidRDefault="00695A91" w:rsidP="00695A91">
      <w:pPr>
        <w:pStyle w:val="NoSpacing0"/>
        <w:spacing w:line="480" w:lineRule="auto"/>
        <w:rPr>
          <w:rFonts w:ascii="Times New Roman" w:hAnsi="Times New Roman"/>
          <w:sz w:val="24"/>
        </w:rPr>
      </w:pPr>
      <w:r w:rsidRPr="006041FF">
        <w:rPr>
          <w:rFonts w:ascii="Times New Roman" w:hAnsi="Times New Roman"/>
          <w:sz w:val="24"/>
        </w:rPr>
        <w:lastRenderedPageBreak/>
        <w:t>4.10</w:t>
      </w:r>
      <w:r w:rsidRPr="006041FF">
        <w:rPr>
          <w:rFonts w:ascii="Times New Roman" w:hAnsi="Times New Roman"/>
          <w:sz w:val="24"/>
        </w:rPr>
        <w:tab/>
        <w:t>D</w:t>
      </w:r>
      <w:r>
        <w:rPr>
          <w:rFonts w:ascii="Times New Roman" w:hAnsi="Times New Roman"/>
          <w:sz w:val="24"/>
        </w:rPr>
        <w:t>iscuss</w:t>
      </w:r>
      <w:r w:rsidR="00046ACB">
        <w:rPr>
          <w:rFonts w:ascii="Times New Roman" w:hAnsi="Times New Roman"/>
          <w:sz w:val="24"/>
        </w:rPr>
        <w:t>ion on Compaction results</w:t>
      </w:r>
      <w:r w:rsidR="00046ACB">
        <w:rPr>
          <w:rFonts w:ascii="Times New Roman" w:hAnsi="Times New Roman"/>
          <w:sz w:val="24"/>
        </w:rPr>
        <w:tab/>
      </w:r>
      <w:r w:rsidR="00046ACB">
        <w:rPr>
          <w:rFonts w:ascii="Times New Roman" w:hAnsi="Times New Roman"/>
          <w:sz w:val="24"/>
        </w:rPr>
        <w:tab/>
      </w:r>
      <w:r w:rsidR="00046ACB">
        <w:rPr>
          <w:rFonts w:ascii="Times New Roman" w:hAnsi="Times New Roman"/>
          <w:sz w:val="24"/>
        </w:rPr>
        <w:tab/>
      </w:r>
      <w:r w:rsidR="00046ACB">
        <w:rPr>
          <w:rFonts w:ascii="Times New Roman" w:hAnsi="Times New Roman"/>
          <w:sz w:val="24"/>
        </w:rPr>
        <w:tab/>
      </w:r>
      <w:r w:rsidR="00046ACB">
        <w:rPr>
          <w:rFonts w:ascii="Times New Roman" w:hAnsi="Times New Roman"/>
          <w:sz w:val="24"/>
        </w:rPr>
        <w:tab/>
      </w:r>
      <w:r w:rsidR="00046ACB">
        <w:rPr>
          <w:rFonts w:ascii="Times New Roman" w:hAnsi="Times New Roman"/>
          <w:sz w:val="24"/>
        </w:rPr>
        <w:tab/>
      </w:r>
      <w:r>
        <w:rPr>
          <w:rFonts w:ascii="Times New Roman" w:hAnsi="Times New Roman"/>
          <w:sz w:val="24"/>
        </w:rPr>
        <w:t>35</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4.11</w:t>
      </w:r>
      <w:r w:rsidRPr="006041FF">
        <w:rPr>
          <w:rFonts w:ascii="Times New Roman" w:hAnsi="Times New Roman"/>
          <w:sz w:val="24"/>
          <w:szCs w:val="24"/>
        </w:rPr>
        <w:tab/>
        <w:t>Results of California Bearing Ratio</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37</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4.12</w:t>
      </w:r>
      <w:r w:rsidRPr="006041FF">
        <w:rPr>
          <w:rFonts w:ascii="Times New Roman" w:hAnsi="Times New Roman"/>
          <w:sz w:val="24"/>
          <w:szCs w:val="24"/>
        </w:rPr>
        <w:tab/>
        <w:t>Discussion of CBR Results</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42</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CHAPTER FIVE</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44</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5.0</w:t>
      </w:r>
      <w:r w:rsidRPr="006041FF">
        <w:rPr>
          <w:rFonts w:ascii="Times New Roman" w:hAnsi="Times New Roman"/>
          <w:sz w:val="24"/>
          <w:szCs w:val="24"/>
        </w:rPr>
        <w:tab/>
        <w:t>Conclusion and Recommendation</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44</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5.1</w:t>
      </w:r>
      <w:r w:rsidRPr="006041FF">
        <w:rPr>
          <w:rFonts w:ascii="Times New Roman" w:hAnsi="Times New Roman"/>
          <w:sz w:val="24"/>
          <w:szCs w:val="24"/>
        </w:rPr>
        <w:tab/>
        <w:t>Conclusion</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44</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5.2</w:t>
      </w:r>
      <w:r w:rsidRPr="006041FF">
        <w:rPr>
          <w:rFonts w:ascii="Times New Roman" w:hAnsi="Times New Roman"/>
          <w:sz w:val="24"/>
          <w:szCs w:val="24"/>
        </w:rPr>
        <w:tab/>
        <w:t>Recommendation</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44</w:t>
      </w:r>
    </w:p>
    <w:p w:rsidR="00695A91" w:rsidRPr="006041FF" w:rsidRDefault="00695A91" w:rsidP="00695A91">
      <w:pPr>
        <w:pStyle w:val="NoSpacing0"/>
        <w:spacing w:line="480" w:lineRule="auto"/>
        <w:rPr>
          <w:rFonts w:ascii="Times New Roman" w:hAnsi="Times New Roman"/>
          <w:sz w:val="24"/>
          <w:szCs w:val="24"/>
        </w:rPr>
      </w:pPr>
      <w:r w:rsidRPr="006041FF">
        <w:rPr>
          <w:rFonts w:ascii="Times New Roman" w:hAnsi="Times New Roman"/>
          <w:sz w:val="24"/>
          <w:szCs w:val="24"/>
        </w:rPr>
        <w:tab/>
        <w:t>References</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45</w:t>
      </w:r>
    </w:p>
    <w:p w:rsidR="00695A91" w:rsidRPr="00A315E5" w:rsidRDefault="00695A91" w:rsidP="00695A91">
      <w:pPr>
        <w:pStyle w:val="NoSpacing0"/>
        <w:rPr>
          <w:szCs w:val="24"/>
        </w:rPr>
      </w:pPr>
    </w:p>
    <w:p w:rsidR="00695A91" w:rsidRDefault="00695A91" w:rsidP="00695A91">
      <w:pPr>
        <w:pStyle w:val="NoSpacing0"/>
      </w:pPr>
    </w:p>
    <w:p w:rsidR="00695A91" w:rsidRPr="00357A0C" w:rsidRDefault="00695A91" w:rsidP="00695A91">
      <w:pPr>
        <w:pStyle w:val="NoSpacing0"/>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Default="00695A91" w:rsidP="00695A91">
      <w:pPr>
        <w:pStyle w:val="NoSpacing0"/>
        <w:rPr>
          <w:szCs w:val="24"/>
        </w:rPr>
      </w:pPr>
    </w:p>
    <w:p w:rsidR="00695A91" w:rsidRPr="006041FF" w:rsidRDefault="00695A91" w:rsidP="00695A91">
      <w:pPr>
        <w:pStyle w:val="NoSpacing0"/>
        <w:spacing w:line="480" w:lineRule="auto"/>
        <w:jc w:val="center"/>
        <w:rPr>
          <w:rFonts w:ascii="Times New Roman" w:hAnsi="Times New Roman"/>
          <w:b/>
          <w:sz w:val="24"/>
          <w:szCs w:val="24"/>
        </w:rPr>
      </w:pPr>
      <w:r w:rsidRPr="006041FF">
        <w:rPr>
          <w:rFonts w:ascii="Times New Roman" w:hAnsi="Times New Roman"/>
          <w:b/>
          <w:sz w:val="24"/>
          <w:szCs w:val="24"/>
        </w:rPr>
        <w:lastRenderedPageBreak/>
        <w:t>List of Figures</w:t>
      </w:r>
    </w:p>
    <w:p w:rsidR="00695A91" w:rsidRPr="006041FF" w:rsidRDefault="00695A91" w:rsidP="00695A91">
      <w:pPr>
        <w:pStyle w:val="NoSpacing0"/>
        <w:spacing w:line="480" w:lineRule="auto"/>
        <w:jc w:val="both"/>
        <w:rPr>
          <w:rFonts w:ascii="Times New Roman" w:hAnsi="Times New Roman"/>
          <w:sz w:val="24"/>
        </w:rPr>
      </w:pPr>
      <w:r w:rsidRPr="006041FF">
        <w:rPr>
          <w:rFonts w:ascii="Times New Roman" w:hAnsi="Times New Roman"/>
          <w:sz w:val="24"/>
        </w:rPr>
        <w:t>Fig. 3.1: Location of the study area</w:t>
      </w:r>
      <w:r w:rsidR="00046ACB">
        <w:rPr>
          <w:rFonts w:ascii="Times New Roman" w:hAnsi="Times New Roman"/>
          <w:sz w:val="24"/>
        </w:rPr>
        <w:tab/>
      </w:r>
      <w:r w:rsidR="00046ACB">
        <w:rPr>
          <w:rFonts w:ascii="Times New Roman" w:hAnsi="Times New Roman"/>
          <w:sz w:val="24"/>
        </w:rPr>
        <w:tab/>
      </w:r>
      <w:r w:rsidR="00046ACB">
        <w:rPr>
          <w:rFonts w:ascii="Times New Roman" w:hAnsi="Times New Roman"/>
          <w:sz w:val="24"/>
        </w:rPr>
        <w:tab/>
      </w:r>
      <w:r w:rsidR="00046ACB">
        <w:rPr>
          <w:rFonts w:ascii="Times New Roman" w:hAnsi="Times New Roman"/>
          <w:sz w:val="24"/>
        </w:rPr>
        <w:tab/>
      </w:r>
      <w:r w:rsidR="00046ACB">
        <w:rPr>
          <w:rFonts w:ascii="Times New Roman" w:hAnsi="Times New Roman"/>
          <w:sz w:val="24"/>
        </w:rPr>
        <w:tab/>
      </w:r>
      <w:r w:rsidR="00046ACB">
        <w:rPr>
          <w:rFonts w:ascii="Times New Roman" w:hAnsi="Times New Roman"/>
          <w:sz w:val="24"/>
        </w:rPr>
        <w:tab/>
      </w:r>
      <w:r w:rsidR="00046ACB">
        <w:rPr>
          <w:rFonts w:ascii="Times New Roman" w:hAnsi="Times New Roman"/>
          <w:sz w:val="24"/>
        </w:rPr>
        <w:tab/>
      </w:r>
      <w:r>
        <w:rPr>
          <w:rFonts w:ascii="Times New Roman" w:hAnsi="Times New Roman"/>
          <w:sz w:val="24"/>
        </w:rPr>
        <w:t>8</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Fig. 4.1: Grain Size Analysis for Sample A</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21</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Fig. 4.2: Grain Size Analysis for Sample B</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22</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rPr>
        <w:t>Fig. 4.3: Plots of Sample A and B on Plasticity Chart</w:t>
      </w:r>
      <w:r w:rsidR="00046ACB">
        <w:rPr>
          <w:rFonts w:ascii="Times New Roman" w:hAnsi="Times New Roman"/>
          <w:sz w:val="24"/>
        </w:rPr>
        <w:tab/>
      </w:r>
      <w:r w:rsidR="00046ACB">
        <w:rPr>
          <w:rFonts w:ascii="Times New Roman" w:hAnsi="Times New Roman"/>
          <w:sz w:val="24"/>
        </w:rPr>
        <w:tab/>
      </w:r>
      <w:r w:rsidR="00046ACB">
        <w:rPr>
          <w:rFonts w:ascii="Times New Roman" w:hAnsi="Times New Roman"/>
          <w:sz w:val="24"/>
        </w:rPr>
        <w:tab/>
      </w:r>
      <w:r w:rsidR="00046ACB">
        <w:rPr>
          <w:rFonts w:ascii="Times New Roman" w:hAnsi="Times New Roman"/>
          <w:sz w:val="24"/>
        </w:rPr>
        <w:tab/>
      </w:r>
      <w:r>
        <w:rPr>
          <w:rFonts w:ascii="Times New Roman" w:hAnsi="Times New Roman"/>
          <w:sz w:val="24"/>
        </w:rPr>
        <w:t>28</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Fig. 4.4: Compaction Curves for Sample A</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31</w:t>
      </w:r>
    </w:p>
    <w:p w:rsidR="00695A91" w:rsidRPr="006041FF" w:rsidRDefault="00695A91" w:rsidP="00695A91">
      <w:pPr>
        <w:pStyle w:val="NoSpacing0"/>
        <w:spacing w:line="480" w:lineRule="auto"/>
        <w:jc w:val="both"/>
        <w:rPr>
          <w:rFonts w:ascii="Times New Roman" w:eastAsiaTheme="minorEastAsia" w:hAnsi="Times New Roman"/>
          <w:sz w:val="36"/>
          <w:szCs w:val="28"/>
        </w:rPr>
      </w:pPr>
      <w:r w:rsidRPr="006041FF">
        <w:rPr>
          <w:rFonts w:ascii="Times New Roman" w:hAnsi="Times New Roman"/>
          <w:sz w:val="24"/>
          <w:szCs w:val="24"/>
        </w:rPr>
        <w:t>Fig. 4.5: Compaction Curves for Sample B</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34</w:t>
      </w:r>
    </w:p>
    <w:p w:rsidR="00695A91" w:rsidRPr="006041FF" w:rsidRDefault="00695A91" w:rsidP="00695A91">
      <w:pPr>
        <w:pStyle w:val="NoSpacing0"/>
        <w:spacing w:line="480" w:lineRule="auto"/>
        <w:jc w:val="both"/>
        <w:rPr>
          <w:rFonts w:ascii="Times New Roman" w:eastAsiaTheme="minorEastAsia" w:hAnsi="Times New Roman"/>
          <w:sz w:val="24"/>
          <w:szCs w:val="24"/>
        </w:rPr>
      </w:pPr>
      <w:r w:rsidRPr="006041FF">
        <w:rPr>
          <w:rFonts w:ascii="Times New Roman" w:eastAsiaTheme="minorEastAsia" w:hAnsi="Times New Roman"/>
          <w:sz w:val="24"/>
          <w:szCs w:val="24"/>
        </w:rPr>
        <w:t>Fig. 4.7: Plots of California Bearing Ratio for Sample A</w:t>
      </w:r>
      <w:r w:rsidR="00046ACB">
        <w:rPr>
          <w:rFonts w:ascii="Times New Roman" w:eastAsiaTheme="minorEastAsia" w:hAnsi="Times New Roman"/>
          <w:sz w:val="24"/>
          <w:szCs w:val="24"/>
        </w:rPr>
        <w:tab/>
      </w:r>
      <w:r w:rsidR="00046ACB">
        <w:rPr>
          <w:rFonts w:ascii="Times New Roman" w:eastAsiaTheme="minorEastAsia" w:hAnsi="Times New Roman"/>
          <w:sz w:val="24"/>
          <w:szCs w:val="24"/>
        </w:rPr>
        <w:tab/>
      </w:r>
      <w:r w:rsidR="00046ACB">
        <w:rPr>
          <w:rFonts w:ascii="Times New Roman" w:eastAsiaTheme="minorEastAsia" w:hAnsi="Times New Roman"/>
          <w:sz w:val="24"/>
          <w:szCs w:val="24"/>
        </w:rPr>
        <w:tab/>
      </w:r>
      <w:r w:rsidR="00046ACB">
        <w:rPr>
          <w:rFonts w:ascii="Times New Roman" w:eastAsiaTheme="minorEastAsia" w:hAnsi="Times New Roman"/>
          <w:sz w:val="24"/>
          <w:szCs w:val="24"/>
        </w:rPr>
        <w:tab/>
      </w:r>
      <w:r>
        <w:rPr>
          <w:rFonts w:ascii="Times New Roman" w:eastAsiaTheme="minorEastAsia" w:hAnsi="Times New Roman"/>
          <w:sz w:val="24"/>
          <w:szCs w:val="24"/>
        </w:rPr>
        <w:t>38</w:t>
      </w:r>
    </w:p>
    <w:p w:rsidR="00695A91" w:rsidRPr="006041FF" w:rsidRDefault="00695A91" w:rsidP="00695A91">
      <w:pPr>
        <w:pStyle w:val="NoSpacing0"/>
        <w:spacing w:line="480" w:lineRule="auto"/>
        <w:jc w:val="both"/>
        <w:rPr>
          <w:rFonts w:ascii="Times New Roman" w:eastAsiaTheme="minorEastAsia" w:hAnsi="Times New Roman"/>
          <w:sz w:val="24"/>
          <w:szCs w:val="24"/>
        </w:rPr>
      </w:pPr>
      <w:r w:rsidRPr="006041FF">
        <w:rPr>
          <w:rFonts w:ascii="Times New Roman" w:eastAsiaTheme="minorEastAsia" w:hAnsi="Times New Roman"/>
          <w:sz w:val="24"/>
          <w:szCs w:val="24"/>
        </w:rPr>
        <w:t>Fig. 4.8: Plots of California Bearing Ratio for Sample B</w:t>
      </w:r>
      <w:r w:rsidR="00046ACB">
        <w:rPr>
          <w:rFonts w:ascii="Times New Roman" w:eastAsiaTheme="minorEastAsia" w:hAnsi="Times New Roman"/>
          <w:sz w:val="24"/>
          <w:szCs w:val="24"/>
        </w:rPr>
        <w:tab/>
      </w:r>
      <w:r w:rsidR="00046ACB">
        <w:rPr>
          <w:rFonts w:ascii="Times New Roman" w:eastAsiaTheme="minorEastAsia" w:hAnsi="Times New Roman"/>
          <w:sz w:val="24"/>
          <w:szCs w:val="24"/>
        </w:rPr>
        <w:tab/>
      </w:r>
      <w:r w:rsidR="00046ACB">
        <w:rPr>
          <w:rFonts w:ascii="Times New Roman" w:eastAsiaTheme="minorEastAsia" w:hAnsi="Times New Roman"/>
          <w:sz w:val="24"/>
          <w:szCs w:val="24"/>
        </w:rPr>
        <w:tab/>
      </w:r>
      <w:r w:rsidR="00046ACB">
        <w:rPr>
          <w:rFonts w:ascii="Times New Roman" w:eastAsiaTheme="minorEastAsia" w:hAnsi="Times New Roman"/>
          <w:sz w:val="24"/>
          <w:szCs w:val="24"/>
        </w:rPr>
        <w:tab/>
      </w:r>
      <w:r>
        <w:rPr>
          <w:rFonts w:ascii="Times New Roman" w:eastAsiaTheme="minorEastAsia" w:hAnsi="Times New Roman"/>
          <w:sz w:val="24"/>
          <w:szCs w:val="24"/>
        </w:rPr>
        <w:t>40</w:t>
      </w: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Default="00695A91" w:rsidP="00695A91">
      <w:pPr>
        <w:pStyle w:val="NoSpacing0"/>
        <w:spacing w:line="480" w:lineRule="auto"/>
        <w:jc w:val="both"/>
        <w:rPr>
          <w:rFonts w:ascii="Times New Roman" w:hAnsi="Times New Roman"/>
          <w:sz w:val="24"/>
          <w:szCs w:val="24"/>
        </w:rPr>
      </w:pPr>
    </w:p>
    <w:p w:rsidR="00695A91" w:rsidRPr="006041FF" w:rsidRDefault="00695A91" w:rsidP="00695A91">
      <w:pPr>
        <w:pStyle w:val="NoSpacing0"/>
        <w:spacing w:line="480" w:lineRule="auto"/>
        <w:jc w:val="center"/>
        <w:rPr>
          <w:rFonts w:ascii="Times New Roman" w:hAnsi="Times New Roman"/>
          <w:b/>
          <w:sz w:val="24"/>
          <w:szCs w:val="24"/>
        </w:rPr>
      </w:pPr>
      <w:r w:rsidRPr="006041FF">
        <w:rPr>
          <w:rFonts w:ascii="Times New Roman" w:hAnsi="Times New Roman"/>
          <w:b/>
          <w:sz w:val="24"/>
          <w:szCs w:val="24"/>
        </w:rPr>
        <w:lastRenderedPageBreak/>
        <w:t>List of Tables</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Table 4.1: Natural Water Content Determination for Sample A and B</w:t>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16</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 xml:space="preserve">Table 4.2. Specific Gravity Determination for Sample A and B         </w:t>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 xml:space="preserve">17                          </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Table 4.3. Typical Values of Specific Gravity of Soil Sa</w:t>
      </w:r>
      <w:r w:rsidR="00046ACB">
        <w:rPr>
          <w:rFonts w:ascii="Times New Roman" w:hAnsi="Times New Roman"/>
          <w:sz w:val="24"/>
          <w:szCs w:val="24"/>
        </w:rPr>
        <w:t xml:space="preserve">mples </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18</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Table 4.4: Grain Size Analysis for Sample A and B</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19</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Table</w:t>
      </w:r>
      <w:r>
        <w:rPr>
          <w:rFonts w:ascii="Times New Roman" w:hAnsi="Times New Roman"/>
          <w:sz w:val="24"/>
          <w:szCs w:val="24"/>
        </w:rPr>
        <w:t xml:space="preserve"> 4.5: Unified Soil Classification System</w:t>
      </w:r>
      <w:r w:rsidRPr="006041FF">
        <w:rPr>
          <w:rFonts w:ascii="Times New Roman" w:hAnsi="Times New Roman"/>
          <w:sz w:val="24"/>
          <w:szCs w:val="24"/>
        </w:rPr>
        <w:t xml:space="preserve"> (USCS)</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23</w:t>
      </w:r>
      <w:r>
        <w:rPr>
          <w:rFonts w:ascii="Times New Roman" w:hAnsi="Times New Roman"/>
          <w:sz w:val="24"/>
          <w:szCs w:val="24"/>
        </w:rPr>
        <w:tab/>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 xml:space="preserve">Table 4.6: Liquid Limit Determination for Sample A </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24</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Table 4.6.1.  Plastic Limit Determination for Sample A</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25</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Table 4.6.2: Liquid Limit Determination for Sample B</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26</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Table 4.6.3: Plastic Limit Determination for Sample B</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27</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rPr>
        <w:t xml:space="preserve">Table 4.6.4:  </w:t>
      </w:r>
      <w:r w:rsidRPr="006041FF">
        <w:rPr>
          <w:rFonts w:ascii="Times New Roman" w:hAnsi="Times New Roman"/>
          <w:sz w:val="24"/>
          <w:szCs w:val="24"/>
        </w:rPr>
        <w:t xml:space="preserve">Relationship between </w:t>
      </w:r>
      <w:proofErr w:type="spellStart"/>
      <w:r w:rsidRPr="006041FF">
        <w:rPr>
          <w:rFonts w:ascii="Times New Roman" w:hAnsi="Times New Roman"/>
          <w:sz w:val="24"/>
          <w:szCs w:val="24"/>
        </w:rPr>
        <w:t>Atterberg</w:t>
      </w:r>
      <w:proofErr w:type="spellEnd"/>
      <w:r w:rsidRPr="006041FF">
        <w:rPr>
          <w:rFonts w:ascii="Times New Roman" w:hAnsi="Times New Roman"/>
          <w:sz w:val="24"/>
          <w:szCs w:val="24"/>
        </w:rPr>
        <w:t xml:space="preserve"> limit and Volume Change Potential      </w:t>
      </w:r>
      <w:r>
        <w:rPr>
          <w:rFonts w:ascii="Times New Roman" w:hAnsi="Times New Roman"/>
          <w:sz w:val="24"/>
          <w:szCs w:val="24"/>
        </w:rPr>
        <w:t>28</w:t>
      </w:r>
      <w:r w:rsidRPr="006041FF">
        <w:rPr>
          <w:rFonts w:ascii="Times New Roman" w:hAnsi="Times New Roman"/>
          <w:sz w:val="24"/>
          <w:szCs w:val="24"/>
        </w:rPr>
        <w:t xml:space="preserve">          </w:t>
      </w:r>
    </w:p>
    <w:p w:rsidR="00695A91" w:rsidRPr="006041FF" w:rsidRDefault="00695A91" w:rsidP="00695A91">
      <w:pPr>
        <w:pStyle w:val="NoSpacing0"/>
        <w:spacing w:line="480" w:lineRule="auto"/>
        <w:jc w:val="both"/>
        <w:rPr>
          <w:rFonts w:ascii="Times New Roman" w:hAnsi="Times New Roman"/>
          <w:bCs/>
          <w:sz w:val="24"/>
          <w:szCs w:val="24"/>
        </w:rPr>
      </w:pPr>
      <w:r w:rsidRPr="006041FF">
        <w:rPr>
          <w:rFonts w:ascii="Times New Roman" w:hAnsi="Times New Roman"/>
          <w:bCs/>
          <w:sz w:val="24"/>
          <w:szCs w:val="24"/>
        </w:rPr>
        <w:t>Table 4.6.5: Engineering Used Chart (After Wagner, 1957)</w:t>
      </w:r>
      <w:r w:rsidR="00046ACB">
        <w:rPr>
          <w:rFonts w:ascii="Times New Roman" w:hAnsi="Times New Roman"/>
          <w:bCs/>
          <w:sz w:val="24"/>
          <w:szCs w:val="24"/>
        </w:rPr>
        <w:tab/>
      </w:r>
      <w:r w:rsidR="00046ACB">
        <w:rPr>
          <w:rFonts w:ascii="Times New Roman" w:hAnsi="Times New Roman"/>
          <w:bCs/>
          <w:sz w:val="24"/>
          <w:szCs w:val="24"/>
        </w:rPr>
        <w:tab/>
      </w:r>
      <w:r w:rsidR="00046ACB">
        <w:rPr>
          <w:rFonts w:ascii="Times New Roman" w:hAnsi="Times New Roman"/>
          <w:bCs/>
          <w:sz w:val="24"/>
          <w:szCs w:val="24"/>
        </w:rPr>
        <w:tab/>
      </w:r>
      <w:r w:rsidR="00046ACB">
        <w:rPr>
          <w:rFonts w:ascii="Times New Roman" w:hAnsi="Times New Roman"/>
          <w:bCs/>
          <w:sz w:val="24"/>
          <w:szCs w:val="24"/>
        </w:rPr>
        <w:tab/>
      </w:r>
      <w:r>
        <w:rPr>
          <w:rFonts w:ascii="Times New Roman" w:hAnsi="Times New Roman"/>
          <w:bCs/>
          <w:sz w:val="24"/>
          <w:szCs w:val="24"/>
        </w:rPr>
        <w:t>29</w:t>
      </w:r>
    </w:p>
    <w:p w:rsidR="00695A91" w:rsidRPr="006041FF" w:rsidRDefault="00695A91" w:rsidP="00695A91">
      <w:pPr>
        <w:pStyle w:val="NoSpacing0"/>
        <w:spacing w:line="480" w:lineRule="auto"/>
        <w:jc w:val="both"/>
        <w:rPr>
          <w:rFonts w:ascii="Times New Roman" w:eastAsiaTheme="minorEastAsia" w:hAnsi="Times New Roman"/>
          <w:sz w:val="36"/>
          <w:szCs w:val="28"/>
        </w:rPr>
      </w:pPr>
      <w:r w:rsidRPr="006041FF">
        <w:rPr>
          <w:rFonts w:ascii="Times New Roman" w:hAnsi="Times New Roman"/>
          <w:bCs/>
          <w:sz w:val="24"/>
          <w:szCs w:val="24"/>
        </w:rPr>
        <w:t>Table 4.7: Compaction Tests for Sample A (Standard Proctor)</w:t>
      </w:r>
      <w:r w:rsidR="00046ACB">
        <w:rPr>
          <w:rFonts w:ascii="Times New Roman" w:hAnsi="Times New Roman"/>
          <w:bCs/>
          <w:sz w:val="24"/>
          <w:szCs w:val="24"/>
        </w:rPr>
        <w:tab/>
      </w:r>
      <w:r w:rsidR="00046ACB">
        <w:rPr>
          <w:rFonts w:ascii="Times New Roman" w:hAnsi="Times New Roman"/>
          <w:bCs/>
          <w:sz w:val="24"/>
          <w:szCs w:val="24"/>
        </w:rPr>
        <w:tab/>
      </w:r>
      <w:r w:rsidR="00046ACB">
        <w:rPr>
          <w:rFonts w:ascii="Times New Roman" w:hAnsi="Times New Roman"/>
          <w:bCs/>
          <w:sz w:val="24"/>
          <w:szCs w:val="24"/>
        </w:rPr>
        <w:tab/>
      </w:r>
      <w:r>
        <w:rPr>
          <w:rFonts w:ascii="Times New Roman" w:hAnsi="Times New Roman"/>
          <w:bCs/>
          <w:sz w:val="24"/>
          <w:szCs w:val="24"/>
        </w:rPr>
        <w:t>30</w:t>
      </w:r>
    </w:p>
    <w:p w:rsidR="00695A91" w:rsidRPr="006041FF" w:rsidRDefault="00695A91" w:rsidP="00695A91">
      <w:pPr>
        <w:pStyle w:val="NoSpacing0"/>
        <w:spacing w:line="480" w:lineRule="auto"/>
        <w:jc w:val="both"/>
        <w:rPr>
          <w:rFonts w:ascii="Times New Roman" w:eastAsiaTheme="minorEastAsia" w:hAnsi="Times New Roman"/>
          <w:color w:val="FF0000"/>
          <w:sz w:val="36"/>
          <w:szCs w:val="28"/>
        </w:rPr>
      </w:pPr>
      <w:r w:rsidRPr="006041FF">
        <w:rPr>
          <w:rFonts w:ascii="Times New Roman" w:hAnsi="Times New Roman"/>
          <w:bCs/>
          <w:color w:val="FF0000"/>
          <w:sz w:val="24"/>
          <w:szCs w:val="24"/>
        </w:rPr>
        <w:t>Table 4.7.1: Compaction Tests for Sample A (Modified Proctor)</w:t>
      </w:r>
      <w:r w:rsidR="00046ACB">
        <w:rPr>
          <w:rFonts w:ascii="Times New Roman" w:hAnsi="Times New Roman"/>
          <w:bCs/>
          <w:color w:val="FF0000"/>
          <w:sz w:val="24"/>
          <w:szCs w:val="24"/>
        </w:rPr>
        <w:tab/>
      </w:r>
      <w:r w:rsidR="00046ACB">
        <w:rPr>
          <w:rFonts w:ascii="Times New Roman" w:hAnsi="Times New Roman"/>
          <w:bCs/>
          <w:color w:val="FF0000"/>
          <w:sz w:val="24"/>
          <w:szCs w:val="24"/>
        </w:rPr>
        <w:tab/>
      </w:r>
      <w:r w:rsidR="00046ACB">
        <w:rPr>
          <w:rFonts w:ascii="Times New Roman" w:hAnsi="Times New Roman"/>
          <w:bCs/>
          <w:color w:val="FF0000"/>
          <w:sz w:val="24"/>
          <w:szCs w:val="24"/>
        </w:rPr>
        <w:tab/>
      </w:r>
      <w:r>
        <w:rPr>
          <w:rFonts w:ascii="Times New Roman" w:hAnsi="Times New Roman"/>
          <w:bCs/>
          <w:color w:val="FF0000"/>
          <w:sz w:val="24"/>
          <w:szCs w:val="24"/>
        </w:rPr>
        <w:t>32</w:t>
      </w:r>
    </w:p>
    <w:p w:rsidR="00695A91" w:rsidRPr="006041FF" w:rsidRDefault="00695A91" w:rsidP="00695A91">
      <w:pPr>
        <w:pStyle w:val="NoSpacing0"/>
        <w:spacing w:line="480" w:lineRule="auto"/>
        <w:jc w:val="both"/>
        <w:rPr>
          <w:rFonts w:ascii="Times New Roman" w:hAnsi="Times New Roman"/>
          <w:color w:val="FF0000"/>
          <w:sz w:val="24"/>
          <w:szCs w:val="21"/>
        </w:rPr>
      </w:pPr>
      <w:r w:rsidRPr="006041FF">
        <w:rPr>
          <w:rFonts w:ascii="Times New Roman" w:hAnsi="Times New Roman"/>
          <w:color w:val="FF0000"/>
          <w:sz w:val="24"/>
          <w:szCs w:val="24"/>
        </w:rPr>
        <w:t>Table 4.7.2: Presentation of Compaction Results</w:t>
      </w:r>
      <w:r w:rsidR="00046ACB">
        <w:rPr>
          <w:rFonts w:ascii="Times New Roman" w:hAnsi="Times New Roman"/>
          <w:color w:val="FF0000"/>
          <w:sz w:val="24"/>
          <w:szCs w:val="24"/>
        </w:rPr>
        <w:tab/>
      </w:r>
      <w:r w:rsidR="00046ACB">
        <w:rPr>
          <w:rFonts w:ascii="Times New Roman" w:hAnsi="Times New Roman"/>
          <w:color w:val="FF0000"/>
          <w:sz w:val="24"/>
          <w:szCs w:val="24"/>
        </w:rPr>
        <w:tab/>
      </w:r>
      <w:r w:rsidR="00046ACB">
        <w:rPr>
          <w:rFonts w:ascii="Times New Roman" w:hAnsi="Times New Roman"/>
          <w:color w:val="FF0000"/>
          <w:sz w:val="24"/>
          <w:szCs w:val="24"/>
        </w:rPr>
        <w:tab/>
      </w:r>
      <w:r w:rsidR="00046ACB">
        <w:rPr>
          <w:rFonts w:ascii="Times New Roman" w:hAnsi="Times New Roman"/>
          <w:color w:val="FF0000"/>
          <w:sz w:val="24"/>
          <w:szCs w:val="24"/>
        </w:rPr>
        <w:tab/>
      </w:r>
      <w:r w:rsidR="00046ACB">
        <w:rPr>
          <w:rFonts w:ascii="Times New Roman" w:hAnsi="Times New Roman"/>
          <w:color w:val="FF0000"/>
          <w:sz w:val="24"/>
          <w:szCs w:val="24"/>
        </w:rPr>
        <w:tab/>
      </w:r>
      <w:r>
        <w:rPr>
          <w:rFonts w:ascii="Times New Roman" w:hAnsi="Times New Roman"/>
          <w:color w:val="FF0000"/>
          <w:sz w:val="24"/>
          <w:szCs w:val="24"/>
        </w:rPr>
        <w:t>35</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Table 4.7.3</w:t>
      </w:r>
      <w:r>
        <w:rPr>
          <w:rFonts w:ascii="Times New Roman" w:hAnsi="Times New Roman"/>
          <w:sz w:val="24"/>
          <w:szCs w:val="24"/>
        </w:rPr>
        <w:t xml:space="preserve">: </w:t>
      </w:r>
      <w:r w:rsidRPr="006041FF">
        <w:rPr>
          <w:rFonts w:ascii="Times New Roman" w:hAnsi="Times New Roman"/>
          <w:sz w:val="24"/>
          <w:szCs w:val="24"/>
        </w:rPr>
        <w:t xml:space="preserve">Compaction Characteristics and Rating of Unified Soil Classification Classes for Construction </w:t>
      </w:r>
      <w:r w:rsidRPr="006041FF">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36</w:t>
      </w:r>
    </w:p>
    <w:p w:rsidR="00695A91" w:rsidRPr="006041FF" w:rsidRDefault="00695A91" w:rsidP="00695A91">
      <w:pPr>
        <w:pStyle w:val="NoSpacing0"/>
        <w:spacing w:line="480" w:lineRule="auto"/>
        <w:jc w:val="both"/>
        <w:rPr>
          <w:rFonts w:ascii="Times New Roman" w:eastAsiaTheme="minorHAnsi" w:hAnsi="Times New Roman"/>
          <w:sz w:val="16"/>
          <w:szCs w:val="24"/>
        </w:rPr>
      </w:pPr>
      <w:r w:rsidRPr="006041FF">
        <w:rPr>
          <w:rFonts w:ascii="Times New Roman" w:hAnsi="Times New Roman"/>
          <w:sz w:val="24"/>
          <w:szCs w:val="24"/>
        </w:rPr>
        <w:t>Table 4.8.1: California Bearing Ratio tests for Sample A</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37</w:t>
      </w:r>
    </w:p>
    <w:p w:rsidR="00695A91" w:rsidRPr="006041FF" w:rsidRDefault="00695A91" w:rsidP="00695A91">
      <w:pPr>
        <w:pStyle w:val="NoSpacing0"/>
        <w:spacing w:line="480" w:lineRule="auto"/>
        <w:jc w:val="both"/>
        <w:rPr>
          <w:rFonts w:ascii="Times New Roman" w:eastAsiaTheme="minorEastAsia" w:hAnsi="Times New Roman"/>
          <w:sz w:val="20"/>
          <w:szCs w:val="24"/>
        </w:rPr>
      </w:pPr>
      <w:r w:rsidRPr="006041FF">
        <w:rPr>
          <w:rFonts w:ascii="Times New Roman" w:hAnsi="Times New Roman"/>
          <w:sz w:val="24"/>
          <w:szCs w:val="24"/>
        </w:rPr>
        <w:t>Table 4.8.2: California Bearing Ratio tests for Sample B</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39</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Table 4.8.3: Summary of CBR Results for Standard Proctor</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41</w:t>
      </w:r>
    </w:p>
    <w:p w:rsidR="00695A91" w:rsidRPr="006041FF" w:rsidRDefault="00695A91" w:rsidP="00695A91">
      <w:pPr>
        <w:pStyle w:val="NoSpacing0"/>
        <w:spacing w:line="480" w:lineRule="auto"/>
        <w:jc w:val="both"/>
        <w:rPr>
          <w:rFonts w:ascii="Times New Roman" w:hAnsi="Times New Roman"/>
          <w:sz w:val="24"/>
          <w:szCs w:val="24"/>
        </w:rPr>
      </w:pPr>
      <w:r w:rsidRPr="006041FF">
        <w:rPr>
          <w:rFonts w:ascii="Times New Roman" w:hAnsi="Times New Roman"/>
          <w:sz w:val="24"/>
          <w:szCs w:val="24"/>
        </w:rPr>
        <w:t>Table 4.8.4: Summary of CBR Results for Modified Proctor</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41</w:t>
      </w:r>
    </w:p>
    <w:p w:rsidR="00695A91" w:rsidRPr="00046ACB" w:rsidRDefault="00695A91" w:rsidP="00046ACB">
      <w:pPr>
        <w:pStyle w:val="NoSpacing0"/>
        <w:spacing w:line="480" w:lineRule="auto"/>
        <w:jc w:val="both"/>
        <w:rPr>
          <w:rFonts w:ascii="Times New Roman" w:hAnsi="Times New Roman"/>
          <w:sz w:val="24"/>
          <w:szCs w:val="24"/>
        </w:rPr>
      </w:pPr>
      <w:r w:rsidRPr="006041FF">
        <w:rPr>
          <w:rFonts w:ascii="Times New Roman" w:hAnsi="Times New Roman"/>
          <w:sz w:val="24"/>
          <w:szCs w:val="24"/>
        </w:rPr>
        <w:t>Table 4.8.5: General Rating for Soil B</w:t>
      </w:r>
      <w:r>
        <w:rPr>
          <w:rFonts w:ascii="Times New Roman" w:hAnsi="Times New Roman"/>
          <w:sz w:val="24"/>
          <w:szCs w:val="24"/>
        </w:rPr>
        <w:t>ased on CBR Values (</w:t>
      </w:r>
      <w:proofErr w:type="spellStart"/>
      <w:r>
        <w:rPr>
          <w:rFonts w:ascii="Times New Roman" w:hAnsi="Times New Roman"/>
          <w:sz w:val="24"/>
          <w:szCs w:val="24"/>
        </w:rPr>
        <w:t>After</w:t>
      </w:r>
      <w:r w:rsidRPr="006041FF">
        <w:rPr>
          <w:rFonts w:ascii="Times New Roman" w:hAnsi="Times New Roman"/>
          <w:sz w:val="24"/>
          <w:szCs w:val="24"/>
        </w:rPr>
        <w:t>Asphalt</w:t>
      </w:r>
      <w:proofErr w:type="spellEnd"/>
      <w:r w:rsidRPr="006041FF">
        <w:rPr>
          <w:rFonts w:ascii="Times New Roman" w:hAnsi="Times New Roman"/>
          <w:sz w:val="24"/>
          <w:szCs w:val="24"/>
        </w:rPr>
        <w:t xml:space="preserve"> Institute, 1962)</w:t>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sidR="00046ACB">
        <w:rPr>
          <w:rFonts w:ascii="Times New Roman" w:hAnsi="Times New Roman"/>
          <w:sz w:val="24"/>
          <w:szCs w:val="24"/>
        </w:rPr>
        <w:tab/>
      </w:r>
      <w:r>
        <w:rPr>
          <w:rFonts w:ascii="Times New Roman" w:hAnsi="Times New Roman"/>
          <w:sz w:val="24"/>
          <w:szCs w:val="24"/>
        </w:rPr>
        <w:t>42</w:t>
      </w:r>
    </w:p>
    <w:p w:rsidR="00CD29F4" w:rsidRDefault="00CD29F4" w:rsidP="00CD29F4">
      <w:pPr>
        <w:spacing w:after="0" w:line="480" w:lineRule="auto"/>
        <w:jc w:val="center"/>
        <w:rPr>
          <w:rFonts w:ascii="Times New Roman" w:hAnsi="Times New Roman"/>
          <w:b/>
          <w:sz w:val="24"/>
        </w:rPr>
      </w:pPr>
      <w:r w:rsidRPr="00CD29F4">
        <w:rPr>
          <w:rFonts w:ascii="Times New Roman" w:hAnsi="Times New Roman"/>
          <w:b/>
          <w:sz w:val="24"/>
        </w:rPr>
        <w:lastRenderedPageBreak/>
        <w:t>CHAPTER ONE</w:t>
      </w:r>
    </w:p>
    <w:p w:rsidR="00212455" w:rsidRDefault="00212455" w:rsidP="00212455">
      <w:pPr>
        <w:spacing w:after="0" w:line="480" w:lineRule="auto"/>
        <w:jc w:val="center"/>
        <w:rPr>
          <w:rFonts w:ascii="Times New Roman" w:hAnsi="Times New Roman"/>
          <w:b/>
          <w:sz w:val="24"/>
        </w:rPr>
      </w:pPr>
      <w:r w:rsidRPr="00D82957">
        <w:rPr>
          <w:rFonts w:ascii="Times New Roman" w:hAnsi="Times New Roman" w:cs="Times New Roman"/>
          <w:b/>
          <w:sz w:val="24"/>
          <w:szCs w:val="24"/>
        </w:rPr>
        <w:t>INTRODUCTION</w:t>
      </w:r>
    </w:p>
    <w:p w:rsidR="00CD29F4" w:rsidRPr="00D82957" w:rsidRDefault="00193F34" w:rsidP="00CD29F4">
      <w:pPr>
        <w:spacing w:after="0" w:line="480" w:lineRule="auto"/>
        <w:jc w:val="both"/>
        <w:rPr>
          <w:rFonts w:ascii="Times New Roman" w:hAnsi="Times New Roman" w:cs="Times New Roman"/>
          <w:b/>
          <w:sz w:val="24"/>
          <w:szCs w:val="24"/>
        </w:rPr>
      </w:pPr>
      <w:r>
        <w:rPr>
          <w:rFonts w:ascii="Times New Roman" w:hAnsi="Times New Roman"/>
          <w:b/>
          <w:sz w:val="24"/>
        </w:rPr>
        <w:t>1</w:t>
      </w:r>
      <w:r w:rsidRPr="00D82957">
        <w:rPr>
          <w:rFonts w:ascii="Times New Roman" w:hAnsi="Times New Roman" w:cs="Times New Roman"/>
          <w:b/>
          <w:sz w:val="24"/>
          <w:szCs w:val="24"/>
        </w:rPr>
        <w:t>.1</w:t>
      </w:r>
      <w:r w:rsidR="00CD29F4" w:rsidRPr="00D82957">
        <w:rPr>
          <w:rFonts w:ascii="Times New Roman" w:hAnsi="Times New Roman" w:cs="Times New Roman"/>
          <w:b/>
          <w:sz w:val="24"/>
          <w:szCs w:val="24"/>
        </w:rPr>
        <w:tab/>
      </w:r>
      <w:r w:rsidR="00212455">
        <w:rPr>
          <w:rFonts w:ascii="Times New Roman" w:hAnsi="Times New Roman" w:cs="Times New Roman"/>
          <w:b/>
          <w:sz w:val="24"/>
          <w:szCs w:val="24"/>
        </w:rPr>
        <w:t>Background of the study</w:t>
      </w:r>
      <w:r w:rsidR="00CD29F4" w:rsidRPr="00D82957">
        <w:rPr>
          <w:rFonts w:ascii="Times New Roman" w:hAnsi="Times New Roman" w:cs="Times New Roman"/>
          <w:b/>
          <w:sz w:val="24"/>
          <w:szCs w:val="24"/>
        </w:rPr>
        <w:t xml:space="preserve"> </w:t>
      </w:r>
    </w:p>
    <w:p w:rsidR="00CD29F4" w:rsidRDefault="00DA42F3" w:rsidP="00DA42F3">
      <w:pPr>
        <w:spacing w:after="0" w:line="480" w:lineRule="auto"/>
        <w:jc w:val="both"/>
        <w:rPr>
          <w:rFonts w:ascii="Times New Roman" w:hAnsi="Times New Roman"/>
          <w:sz w:val="24"/>
        </w:rPr>
      </w:pPr>
      <w:r w:rsidRPr="00D82957">
        <w:rPr>
          <w:rFonts w:ascii="Times New Roman" w:hAnsi="Times New Roman" w:cs="Times New Roman"/>
          <w:sz w:val="24"/>
          <w:szCs w:val="24"/>
        </w:rPr>
        <w:t xml:space="preserve">Lateritic soils are among the most widespread residual soils in tropical regions, formed through prolonged weathering of crystalline and sedimentary rocks under hot, humid conditions. Rich in iron and aluminum oxides, these soils are reddish to brown and commonly used in civil engineering works across Nigeria. In Kwara State, laterites serve as road </w:t>
      </w:r>
      <w:proofErr w:type="spellStart"/>
      <w:r w:rsidRPr="00D82957">
        <w:rPr>
          <w:rFonts w:ascii="Times New Roman" w:hAnsi="Times New Roman" w:cs="Times New Roman"/>
          <w:sz w:val="24"/>
          <w:szCs w:val="24"/>
        </w:rPr>
        <w:t>subase</w:t>
      </w:r>
      <w:proofErr w:type="spellEnd"/>
      <w:r w:rsidRPr="00D82957">
        <w:rPr>
          <w:rFonts w:ascii="Times New Roman" w:hAnsi="Times New Roman" w:cs="Times New Roman"/>
          <w:sz w:val="24"/>
          <w:szCs w:val="24"/>
        </w:rPr>
        <w:t xml:space="preserve"> material, embankment fill, and foundation backfill because they are abundant and affordable. However, their engineering behavior is highly variable—dictated by mineral composition, degree of weathering, drainage regime, and topography. Inadequate characterization has led to pavement failures, unstable foundations, and costly maintenance. A detailed location and specific evaluation is therefore essential for safe and economical infrastructure development (</w:t>
      </w:r>
      <w:proofErr w:type="spellStart"/>
      <w:r w:rsidRPr="00D82957">
        <w:rPr>
          <w:rFonts w:ascii="Times New Roman" w:hAnsi="Times New Roman" w:cs="Times New Roman"/>
          <w:sz w:val="24"/>
          <w:szCs w:val="24"/>
        </w:rPr>
        <w:t>Gidigasu</w:t>
      </w:r>
      <w:proofErr w:type="spellEnd"/>
      <w:r w:rsidRPr="00D82957">
        <w:rPr>
          <w:rFonts w:ascii="Times New Roman" w:hAnsi="Times New Roman" w:cs="Times New Roman"/>
          <w:sz w:val="24"/>
          <w:szCs w:val="24"/>
        </w:rPr>
        <w:t xml:space="preserve">, 1976; Ola, 1983). </w:t>
      </w:r>
      <w:r w:rsidR="00CD29F4" w:rsidRPr="00D82957">
        <w:rPr>
          <w:rFonts w:ascii="Times New Roman" w:hAnsi="Times New Roman" w:cs="Times New Roman"/>
          <w:sz w:val="24"/>
          <w:szCs w:val="24"/>
        </w:rPr>
        <w:t xml:space="preserve">In the region </w:t>
      </w:r>
      <w:r w:rsidR="007F77C6" w:rsidRPr="00D82957">
        <w:rPr>
          <w:rFonts w:ascii="Times New Roman" w:hAnsi="Times New Roman" w:cs="Times New Roman"/>
          <w:sz w:val="24"/>
          <w:szCs w:val="24"/>
        </w:rPr>
        <w:t>o</w:t>
      </w:r>
      <w:r w:rsidR="00CD29F4" w:rsidRPr="00D82957">
        <w:rPr>
          <w:rFonts w:ascii="Times New Roman" w:hAnsi="Times New Roman" w:cs="Times New Roman"/>
          <w:sz w:val="24"/>
          <w:szCs w:val="24"/>
        </w:rPr>
        <w:t xml:space="preserve">f Nigeria </w:t>
      </w:r>
      <w:r w:rsidR="007F77C6" w:rsidRPr="00D82957">
        <w:rPr>
          <w:rFonts w:ascii="Times New Roman" w:hAnsi="Times New Roman" w:cs="Times New Roman"/>
          <w:sz w:val="24"/>
          <w:szCs w:val="24"/>
        </w:rPr>
        <w:t xml:space="preserve">Laterite </w:t>
      </w:r>
      <w:r w:rsidR="00CD29F4" w:rsidRPr="00D82957">
        <w:rPr>
          <w:rFonts w:ascii="Times New Roman" w:hAnsi="Times New Roman" w:cs="Times New Roman"/>
          <w:sz w:val="24"/>
          <w:szCs w:val="24"/>
        </w:rPr>
        <w:t>are used for various constructions especially for small residential purpose</w:t>
      </w:r>
      <w:r w:rsidR="007F77C6" w:rsidRPr="00D82957">
        <w:rPr>
          <w:rFonts w:ascii="Times New Roman" w:hAnsi="Times New Roman" w:cs="Times New Roman"/>
          <w:sz w:val="24"/>
          <w:szCs w:val="24"/>
        </w:rPr>
        <w:t>s</w:t>
      </w:r>
      <w:r w:rsidR="00CD29F4" w:rsidRPr="00D82957">
        <w:rPr>
          <w:rFonts w:ascii="Times New Roman" w:hAnsi="Times New Roman" w:cs="Times New Roman"/>
          <w:sz w:val="24"/>
          <w:szCs w:val="24"/>
        </w:rPr>
        <w:t>. Laterite soil</w:t>
      </w:r>
      <w:r w:rsidR="007F77C6" w:rsidRPr="00D82957">
        <w:rPr>
          <w:rFonts w:ascii="Times New Roman" w:hAnsi="Times New Roman" w:cs="Times New Roman"/>
          <w:sz w:val="24"/>
          <w:szCs w:val="24"/>
        </w:rPr>
        <w:t>s</w:t>
      </w:r>
      <w:r w:rsidR="00CD29F4" w:rsidRPr="00D82957">
        <w:rPr>
          <w:rFonts w:ascii="Times New Roman" w:hAnsi="Times New Roman" w:cs="Times New Roman"/>
          <w:sz w:val="24"/>
          <w:szCs w:val="24"/>
        </w:rPr>
        <w:t xml:space="preserve"> have wider application in the</w:t>
      </w:r>
      <w:r w:rsidR="00CD29F4">
        <w:rPr>
          <w:rFonts w:ascii="Times New Roman" w:hAnsi="Times New Roman"/>
          <w:sz w:val="24"/>
        </w:rPr>
        <w:t xml:space="preserve"> Nigeria construction industry, especially in road construction project where they a</w:t>
      </w:r>
      <w:r w:rsidR="007F77C6">
        <w:rPr>
          <w:rFonts w:ascii="Times New Roman" w:hAnsi="Times New Roman"/>
          <w:sz w:val="24"/>
        </w:rPr>
        <w:t>re utilized as fill materials,</w:t>
      </w:r>
      <w:r w:rsidR="00CD29F4">
        <w:rPr>
          <w:rFonts w:ascii="Times New Roman" w:hAnsi="Times New Roman"/>
          <w:sz w:val="24"/>
        </w:rPr>
        <w:t xml:space="preserve"> mainly because they are easy to manipulate on the road surface and have natural stable grading and flexible pavement foundation, their usage as sub-base and base construction materials. One of the major causes of a road accident</w:t>
      </w:r>
      <w:r w:rsidR="007F77C6">
        <w:rPr>
          <w:rFonts w:ascii="Times New Roman" w:hAnsi="Times New Roman"/>
          <w:sz w:val="24"/>
        </w:rPr>
        <w:t>s</w:t>
      </w:r>
      <w:r w:rsidR="00CD29F4">
        <w:rPr>
          <w:rFonts w:ascii="Times New Roman" w:hAnsi="Times New Roman"/>
          <w:sz w:val="24"/>
        </w:rPr>
        <w:t xml:space="preserve"> is a bad road</w:t>
      </w:r>
      <w:r w:rsidR="007F77C6">
        <w:rPr>
          <w:rFonts w:ascii="Times New Roman" w:hAnsi="Times New Roman"/>
          <w:sz w:val="24"/>
        </w:rPr>
        <w:t>,</w:t>
      </w:r>
      <w:r w:rsidR="00CD29F4">
        <w:rPr>
          <w:rFonts w:ascii="Times New Roman" w:hAnsi="Times New Roman"/>
          <w:sz w:val="24"/>
        </w:rPr>
        <w:t xml:space="preserve"> which is usually caused by wrong application of constructional material especially laterite as base and sub-base material by construction companies (</w:t>
      </w:r>
      <w:proofErr w:type="spellStart"/>
      <w:r w:rsidR="00CD29F4">
        <w:rPr>
          <w:rFonts w:ascii="Times New Roman" w:hAnsi="Times New Roman"/>
          <w:sz w:val="24"/>
        </w:rPr>
        <w:t>Oke</w:t>
      </w:r>
      <w:proofErr w:type="spellEnd"/>
      <w:r w:rsidR="00CD29F4">
        <w:rPr>
          <w:rFonts w:ascii="Times New Roman" w:hAnsi="Times New Roman"/>
          <w:sz w:val="24"/>
        </w:rPr>
        <w:t xml:space="preserve"> </w:t>
      </w:r>
      <w:r w:rsidR="00CD29F4" w:rsidRPr="00CD29F4">
        <w:rPr>
          <w:rFonts w:ascii="Times New Roman" w:hAnsi="Times New Roman"/>
          <w:i/>
          <w:sz w:val="24"/>
        </w:rPr>
        <w:t>et al</w:t>
      </w:r>
      <w:r w:rsidR="007F77C6" w:rsidRPr="007F77C6">
        <w:rPr>
          <w:rFonts w:ascii="Times New Roman" w:hAnsi="Times New Roman"/>
          <w:i/>
          <w:sz w:val="24"/>
        </w:rPr>
        <w:t>.,</w:t>
      </w:r>
      <w:r w:rsidR="00CD29F4">
        <w:rPr>
          <w:rFonts w:ascii="Times New Roman" w:hAnsi="Times New Roman"/>
          <w:sz w:val="24"/>
        </w:rPr>
        <w:t xml:space="preserve"> 2009).</w:t>
      </w:r>
    </w:p>
    <w:p w:rsidR="00CD29F4" w:rsidRDefault="00CD29F4" w:rsidP="00DA42F3">
      <w:pPr>
        <w:spacing w:after="0" w:line="480" w:lineRule="auto"/>
        <w:jc w:val="both"/>
        <w:rPr>
          <w:rFonts w:ascii="Times New Roman" w:hAnsi="Times New Roman"/>
          <w:sz w:val="24"/>
        </w:rPr>
      </w:pPr>
      <w:r>
        <w:rPr>
          <w:rFonts w:ascii="Times New Roman" w:hAnsi="Times New Roman"/>
          <w:sz w:val="24"/>
        </w:rPr>
        <w:t xml:space="preserve">Laterite is a soil and rock type rich in iron and </w:t>
      </w:r>
      <w:r w:rsidR="00285950">
        <w:rPr>
          <w:rFonts w:ascii="Times New Roman" w:hAnsi="Times New Roman"/>
          <w:sz w:val="24"/>
        </w:rPr>
        <w:t>aluminum</w:t>
      </w:r>
      <w:r>
        <w:rPr>
          <w:rFonts w:ascii="Times New Roman" w:hAnsi="Times New Roman"/>
          <w:sz w:val="24"/>
        </w:rPr>
        <w:t xml:space="preserve">, is commonly considered to have formed in hot and wet tropical area. Nearly all laterite are of rust-red coloration because of </w:t>
      </w:r>
      <w:r>
        <w:rPr>
          <w:rFonts w:ascii="Times New Roman" w:hAnsi="Times New Roman"/>
          <w:sz w:val="24"/>
        </w:rPr>
        <w:lastRenderedPageBreak/>
        <w:t xml:space="preserve">high iron oxide. The </w:t>
      </w:r>
      <w:r w:rsidR="007F77C6">
        <w:rPr>
          <w:rFonts w:ascii="Times New Roman" w:hAnsi="Times New Roman"/>
          <w:sz w:val="24"/>
        </w:rPr>
        <w:t>suitability</w:t>
      </w:r>
      <w:r>
        <w:rPr>
          <w:rFonts w:ascii="Times New Roman" w:hAnsi="Times New Roman"/>
          <w:sz w:val="24"/>
        </w:rPr>
        <w:t xml:space="preserve"> of a material to be used as either a base course or sub-base course depends on its strength in transmitting the axle-load to the sub-soil and or sub-grade (the mechanical interlock). The degree of success in each depends on the genetic characteristic of the soil and the specific purpose for which they have been used. The performance of laterite soil as foundations for structure </w:t>
      </w:r>
      <w:r w:rsidR="007F77C6">
        <w:rPr>
          <w:rFonts w:ascii="Times New Roman" w:hAnsi="Times New Roman"/>
          <w:sz w:val="24"/>
        </w:rPr>
        <w:t>varies and a</w:t>
      </w:r>
      <w:r w:rsidR="00E040C6">
        <w:rPr>
          <w:rFonts w:ascii="Times New Roman" w:hAnsi="Times New Roman"/>
          <w:sz w:val="24"/>
        </w:rPr>
        <w:t>ppears to depend on the nature of the soil, the degree of the weathering, topography, the drainage condition and more importantly on the type of foundation and amount of loads imposed (</w:t>
      </w:r>
      <w:proofErr w:type="spellStart"/>
      <w:r w:rsidR="00E040C6">
        <w:rPr>
          <w:rFonts w:ascii="Times New Roman" w:hAnsi="Times New Roman"/>
          <w:sz w:val="24"/>
        </w:rPr>
        <w:t>Ojo</w:t>
      </w:r>
      <w:proofErr w:type="spellEnd"/>
      <w:r w:rsidR="00E040C6">
        <w:rPr>
          <w:rFonts w:ascii="Times New Roman" w:hAnsi="Times New Roman"/>
          <w:sz w:val="24"/>
        </w:rPr>
        <w:t xml:space="preserve"> </w:t>
      </w:r>
      <w:r w:rsidR="00E040C6" w:rsidRPr="00E040C6">
        <w:rPr>
          <w:rFonts w:ascii="Times New Roman" w:hAnsi="Times New Roman"/>
          <w:i/>
          <w:sz w:val="24"/>
        </w:rPr>
        <w:t>et al</w:t>
      </w:r>
      <w:r w:rsidR="00D82957">
        <w:rPr>
          <w:rFonts w:ascii="Times New Roman" w:hAnsi="Times New Roman"/>
          <w:sz w:val="24"/>
        </w:rPr>
        <w:t xml:space="preserve">., </w:t>
      </w:r>
      <w:r w:rsidR="00E040C6">
        <w:rPr>
          <w:rFonts w:ascii="Times New Roman" w:hAnsi="Times New Roman"/>
          <w:sz w:val="24"/>
        </w:rPr>
        <w:t>2016).</w:t>
      </w:r>
    </w:p>
    <w:p w:rsidR="00E040C6" w:rsidRDefault="00E040C6" w:rsidP="00DA42F3">
      <w:pPr>
        <w:spacing w:after="0" w:line="480" w:lineRule="auto"/>
        <w:jc w:val="both"/>
        <w:rPr>
          <w:rFonts w:ascii="Times New Roman" w:hAnsi="Times New Roman"/>
          <w:sz w:val="24"/>
        </w:rPr>
      </w:pPr>
      <w:r>
        <w:rPr>
          <w:rFonts w:ascii="Times New Roman" w:hAnsi="Times New Roman"/>
          <w:sz w:val="24"/>
        </w:rPr>
        <w:t xml:space="preserve">In laterite deposits it may be possible to build ordinary structure on suitable design footing located a few below the ground surface. However, heavier structures may have to be based on firm layers, which are determined by sub-soil investigations. The actual design bearing values will </w:t>
      </w:r>
      <w:r w:rsidR="00285950">
        <w:rPr>
          <w:rFonts w:ascii="Times New Roman" w:hAnsi="Times New Roman"/>
          <w:sz w:val="24"/>
        </w:rPr>
        <w:t>depend</w:t>
      </w:r>
      <w:r>
        <w:rPr>
          <w:rFonts w:ascii="Times New Roman" w:hAnsi="Times New Roman"/>
          <w:sz w:val="24"/>
        </w:rPr>
        <w:t xml:space="preserve"> on the degree of weathering of laterite soil and the geotechnical characteristic of the soil layers of a particular site. Laterite soils develop from many rock types </w:t>
      </w:r>
      <w:r w:rsidR="00285950">
        <w:rPr>
          <w:rFonts w:ascii="Times New Roman" w:hAnsi="Times New Roman"/>
          <w:sz w:val="24"/>
        </w:rPr>
        <w:t xml:space="preserve">under different climatic and </w:t>
      </w:r>
      <w:r>
        <w:rPr>
          <w:rFonts w:ascii="Times New Roman" w:hAnsi="Times New Roman"/>
          <w:sz w:val="24"/>
        </w:rPr>
        <w:t>chemical conditions. Hence, in</w:t>
      </w:r>
      <w:r w:rsidR="00285950">
        <w:rPr>
          <w:rFonts w:ascii="Times New Roman" w:hAnsi="Times New Roman"/>
          <w:sz w:val="24"/>
        </w:rPr>
        <w:t xml:space="preserve"> many instances of laterization</w:t>
      </w:r>
      <w:r>
        <w:rPr>
          <w:rFonts w:ascii="Times New Roman" w:hAnsi="Times New Roman"/>
          <w:sz w:val="24"/>
        </w:rPr>
        <w:t xml:space="preserve">. The process of laterization involves the breaking down of silicate materials such as </w:t>
      </w:r>
      <w:proofErr w:type="spellStart"/>
      <w:r>
        <w:rPr>
          <w:rFonts w:ascii="Times New Roman" w:hAnsi="Times New Roman"/>
          <w:sz w:val="24"/>
        </w:rPr>
        <w:t>illite</w:t>
      </w:r>
      <w:proofErr w:type="spellEnd"/>
      <w:r>
        <w:rPr>
          <w:rFonts w:ascii="Times New Roman" w:hAnsi="Times New Roman"/>
          <w:sz w:val="24"/>
        </w:rPr>
        <w:t xml:space="preserve"> and kaolinite leading</w:t>
      </w:r>
      <w:r w:rsidR="007F77C6">
        <w:rPr>
          <w:rFonts w:ascii="Times New Roman" w:hAnsi="Times New Roman"/>
          <w:sz w:val="24"/>
        </w:rPr>
        <w:t xml:space="preserve"> towards the formation of hydrou</w:t>
      </w:r>
      <w:r>
        <w:rPr>
          <w:rFonts w:ascii="Times New Roman" w:hAnsi="Times New Roman"/>
          <w:sz w:val="24"/>
        </w:rPr>
        <w:t xml:space="preserve">s oxides of iron and aluminum. The dominants of iron oxides </w:t>
      </w:r>
      <w:r w:rsidR="00285950">
        <w:rPr>
          <w:rFonts w:ascii="Times New Roman" w:hAnsi="Times New Roman"/>
          <w:sz w:val="24"/>
        </w:rPr>
        <w:t>give</w:t>
      </w:r>
      <w:r>
        <w:rPr>
          <w:rFonts w:ascii="Times New Roman" w:hAnsi="Times New Roman"/>
          <w:sz w:val="24"/>
        </w:rPr>
        <w:t xml:space="preserve"> laterites the characteristic reddish brown or dark brown </w:t>
      </w:r>
      <w:proofErr w:type="spellStart"/>
      <w:r>
        <w:rPr>
          <w:rFonts w:ascii="Times New Roman" w:hAnsi="Times New Roman"/>
          <w:sz w:val="24"/>
        </w:rPr>
        <w:t>colour</w:t>
      </w:r>
      <w:proofErr w:type="spellEnd"/>
      <w:r>
        <w:rPr>
          <w:rFonts w:ascii="Times New Roman" w:hAnsi="Times New Roman"/>
          <w:sz w:val="24"/>
        </w:rPr>
        <w:t xml:space="preserve"> with a unique set of physical, chemical and engineering properties. (</w:t>
      </w:r>
      <w:proofErr w:type="spellStart"/>
      <w:r>
        <w:rPr>
          <w:rFonts w:ascii="Times New Roman" w:hAnsi="Times New Roman"/>
          <w:sz w:val="24"/>
        </w:rPr>
        <w:t>Madu</w:t>
      </w:r>
      <w:proofErr w:type="spellEnd"/>
      <w:r w:rsidR="00AA7006">
        <w:rPr>
          <w:rFonts w:ascii="Times New Roman" w:hAnsi="Times New Roman"/>
          <w:sz w:val="24"/>
        </w:rPr>
        <w:t>,</w:t>
      </w:r>
      <w:r>
        <w:rPr>
          <w:rFonts w:ascii="Times New Roman" w:hAnsi="Times New Roman"/>
          <w:sz w:val="24"/>
        </w:rPr>
        <w:t xml:space="preserve"> 1976).</w:t>
      </w:r>
    </w:p>
    <w:p w:rsidR="00E040C6" w:rsidRDefault="00E040C6" w:rsidP="00DA42F3">
      <w:pPr>
        <w:spacing w:after="0" w:line="480" w:lineRule="auto"/>
        <w:jc w:val="both"/>
        <w:rPr>
          <w:rFonts w:ascii="Times New Roman" w:hAnsi="Times New Roman"/>
          <w:sz w:val="24"/>
        </w:rPr>
      </w:pPr>
      <w:r>
        <w:rPr>
          <w:rFonts w:ascii="Times New Roman" w:hAnsi="Times New Roman"/>
          <w:sz w:val="24"/>
        </w:rPr>
        <w:t>The mineralogical composition of the laterite soil has an influence on the geotechnical parameters such as specific gravity shear strength, atterber</w:t>
      </w:r>
      <w:r w:rsidR="00285950">
        <w:rPr>
          <w:rFonts w:ascii="Times New Roman" w:hAnsi="Times New Roman"/>
          <w:sz w:val="24"/>
        </w:rPr>
        <w:t>g</w:t>
      </w:r>
      <w:r>
        <w:rPr>
          <w:rFonts w:ascii="Times New Roman" w:hAnsi="Times New Roman"/>
          <w:sz w:val="24"/>
        </w:rPr>
        <w:t xml:space="preserve"> limits, bearing capacity and petrographic properties (</w:t>
      </w:r>
      <w:proofErr w:type="spellStart"/>
      <w:r>
        <w:rPr>
          <w:rFonts w:ascii="Times New Roman" w:hAnsi="Times New Roman"/>
          <w:sz w:val="24"/>
        </w:rPr>
        <w:t>Amadi</w:t>
      </w:r>
      <w:proofErr w:type="spellEnd"/>
      <w:r>
        <w:rPr>
          <w:rFonts w:ascii="Times New Roman" w:hAnsi="Times New Roman"/>
          <w:sz w:val="24"/>
        </w:rPr>
        <w:t xml:space="preserve"> </w:t>
      </w:r>
      <w:r w:rsidRPr="00E040C6">
        <w:rPr>
          <w:rFonts w:ascii="Times New Roman" w:hAnsi="Times New Roman"/>
          <w:i/>
          <w:sz w:val="24"/>
        </w:rPr>
        <w:t>et al</w:t>
      </w:r>
      <w:r>
        <w:rPr>
          <w:rFonts w:ascii="Times New Roman" w:hAnsi="Times New Roman"/>
          <w:sz w:val="24"/>
        </w:rPr>
        <w:t>., 2012). A literature review has revealed that the geotechnical characteristics and engineering behavior of red soils depends mainly on the genesis and degree of weathering (i.e. decomposition, laterization, des</w:t>
      </w:r>
      <w:r w:rsidR="00B318F9">
        <w:rPr>
          <w:rFonts w:ascii="Times New Roman" w:hAnsi="Times New Roman"/>
          <w:sz w:val="24"/>
        </w:rPr>
        <w:t>icc</w:t>
      </w:r>
      <w:r>
        <w:rPr>
          <w:rFonts w:ascii="Times New Roman" w:hAnsi="Times New Roman"/>
          <w:sz w:val="24"/>
        </w:rPr>
        <w:t>ation</w:t>
      </w:r>
      <w:r w:rsidR="00B318F9">
        <w:rPr>
          <w:rFonts w:ascii="Times New Roman" w:hAnsi="Times New Roman"/>
          <w:sz w:val="24"/>
        </w:rPr>
        <w:t xml:space="preserve"> and hard </w:t>
      </w:r>
      <w:r w:rsidR="00B318F9">
        <w:rPr>
          <w:rFonts w:ascii="Times New Roman" w:hAnsi="Times New Roman"/>
          <w:sz w:val="24"/>
        </w:rPr>
        <w:lastRenderedPageBreak/>
        <w:t>erring</w:t>
      </w:r>
      <w:r>
        <w:rPr>
          <w:rFonts w:ascii="Times New Roman" w:hAnsi="Times New Roman"/>
          <w:sz w:val="24"/>
        </w:rPr>
        <w:t>)</w:t>
      </w:r>
      <w:r w:rsidR="00B318F9">
        <w:rPr>
          <w:rFonts w:ascii="Times New Roman" w:hAnsi="Times New Roman"/>
          <w:sz w:val="24"/>
        </w:rPr>
        <w:t>.</w:t>
      </w:r>
      <w:r w:rsidR="000B4788">
        <w:rPr>
          <w:rFonts w:ascii="Times New Roman" w:hAnsi="Times New Roman"/>
          <w:sz w:val="24"/>
        </w:rPr>
        <w:t xml:space="preserve"> Morphological characteristics as well as the type and </w:t>
      </w:r>
      <w:proofErr w:type="spellStart"/>
      <w:r w:rsidR="000B4788">
        <w:rPr>
          <w:rFonts w:ascii="Times New Roman" w:hAnsi="Times New Roman"/>
          <w:sz w:val="24"/>
        </w:rPr>
        <w:t>confend</w:t>
      </w:r>
      <w:proofErr w:type="spellEnd"/>
      <w:r w:rsidR="000B4788">
        <w:rPr>
          <w:rFonts w:ascii="Times New Roman" w:hAnsi="Times New Roman"/>
          <w:sz w:val="24"/>
        </w:rPr>
        <w:t xml:space="preserve"> of secondary minerals are another genetic characteristic (</w:t>
      </w:r>
      <w:proofErr w:type="spellStart"/>
      <w:r w:rsidR="000B4788">
        <w:rPr>
          <w:rFonts w:ascii="Times New Roman" w:hAnsi="Times New Roman"/>
          <w:sz w:val="24"/>
        </w:rPr>
        <w:t>Agbede</w:t>
      </w:r>
      <w:proofErr w:type="spellEnd"/>
      <w:r w:rsidR="000B4788">
        <w:rPr>
          <w:rFonts w:ascii="Times New Roman" w:hAnsi="Times New Roman"/>
          <w:sz w:val="24"/>
        </w:rPr>
        <w:t xml:space="preserve"> 1992). Good understandings of the basement soil on which highways and other transportation. Facilities are constructed are very important. </w:t>
      </w:r>
      <w:proofErr w:type="spellStart"/>
      <w:r w:rsidR="000B4788">
        <w:rPr>
          <w:rFonts w:ascii="Times New Roman" w:hAnsi="Times New Roman"/>
          <w:sz w:val="24"/>
        </w:rPr>
        <w:t>Saltar</w:t>
      </w:r>
      <w:proofErr w:type="spellEnd"/>
      <w:r w:rsidR="000B4788">
        <w:rPr>
          <w:rFonts w:ascii="Times New Roman" w:hAnsi="Times New Roman"/>
          <w:sz w:val="24"/>
        </w:rPr>
        <w:t xml:space="preserve"> (1998) said the performance of a high-way pavement </w:t>
      </w:r>
      <w:r w:rsidR="00897305">
        <w:rPr>
          <w:rFonts w:ascii="Times New Roman" w:hAnsi="Times New Roman"/>
          <w:sz w:val="24"/>
        </w:rPr>
        <w:t>is influenced to a very considerable extent by the sub-grade material.</w:t>
      </w:r>
    </w:p>
    <w:p w:rsidR="00CD29F4" w:rsidRPr="00A97EB7" w:rsidRDefault="00193F34" w:rsidP="00A97EB7">
      <w:pPr>
        <w:spacing w:after="0" w:line="480" w:lineRule="auto"/>
        <w:jc w:val="both"/>
        <w:rPr>
          <w:rFonts w:ascii="Times New Roman" w:hAnsi="Times New Roman"/>
          <w:b/>
          <w:sz w:val="24"/>
        </w:rPr>
      </w:pPr>
      <w:r>
        <w:rPr>
          <w:rFonts w:ascii="Times New Roman" w:hAnsi="Times New Roman"/>
          <w:b/>
          <w:sz w:val="24"/>
        </w:rPr>
        <w:t>1.2</w:t>
      </w:r>
      <w:r w:rsidR="00A97EB7">
        <w:rPr>
          <w:rFonts w:ascii="Times New Roman" w:hAnsi="Times New Roman"/>
          <w:b/>
          <w:sz w:val="24"/>
        </w:rPr>
        <w:tab/>
      </w:r>
      <w:r w:rsidR="00CD29F4" w:rsidRPr="00A97EB7">
        <w:rPr>
          <w:rFonts w:ascii="Times New Roman" w:hAnsi="Times New Roman"/>
          <w:b/>
          <w:sz w:val="24"/>
        </w:rPr>
        <w:t>Aim of the Study</w:t>
      </w:r>
    </w:p>
    <w:p w:rsidR="00A97EB7" w:rsidRPr="00A97EB7" w:rsidRDefault="00CD29F4" w:rsidP="00A97EB7">
      <w:pPr>
        <w:pStyle w:val="NoSpacing"/>
        <w:spacing w:line="480" w:lineRule="auto"/>
        <w:jc w:val="both"/>
        <w:rPr>
          <w:rFonts w:ascii="Times New Roman" w:hAnsi="Times New Roman" w:cs="Times New Roman"/>
          <w:sz w:val="24"/>
          <w:szCs w:val="24"/>
        </w:rPr>
      </w:pPr>
      <w:r w:rsidRPr="00A97EB7">
        <w:rPr>
          <w:rFonts w:ascii="Times New Roman" w:hAnsi="Times New Roman" w:cs="Times New Roman"/>
          <w:sz w:val="24"/>
          <w:szCs w:val="24"/>
        </w:rPr>
        <w:t>The aim of the study is to determine the geotechnical properties of laterite</w:t>
      </w:r>
    </w:p>
    <w:p w:rsidR="00CD29F4" w:rsidRPr="00A97EB7" w:rsidRDefault="00193F34" w:rsidP="00A97EB7">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1.3</w:t>
      </w:r>
      <w:r w:rsidR="00A97EB7">
        <w:rPr>
          <w:rFonts w:ascii="Times New Roman" w:hAnsi="Times New Roman" w:cs="Times New Roman"/>
          <w:b/>
          <w:sz w:val="24"/>
          <w:szCs w:val="24"/>
        </w:rPr>
        <w:tab/>
      </w:r>
      <w:r w:rsidR="00CD29F4" w:rsidRPr="00A97EB7">
        <w:rPr>
          <w:rFonts w:ascii="Times New Roman" w:hAnsi="Times New Roman" w:cs="Times New Roman"/>
          <w:b/>
          <w:sz w:val="24"/>
          <w:szCs w:val="24"/>
        </w:rPr>
        <w:t>Objective of the Study</w:t>
      </w:r>
    </w:p>
    <w:p w:rsidR="00CD29F4" w:rsidRPr="00A97EB7" w:rsidRDefault="00A97EB7" w:rsidP="00A97EB7">
      <w:pPr>
        <w:pStyle w:val="NoSpacing"/>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i</w:t>
      </w:r>
      <w:proofErr w:type="spellEnd"/>
      <w:proofErr w:type="gramEnd"/>
      <w:r>
        <w:rPr>
          <w:rFonts w:ascii="Times New Roman" w:hAnsi="Times New Roman" w:cs="Times New Roman"/>
          <w:sz w:val="24"/>
          <w:szCs w:val="24"/>
        </w:rPr>
        <w:t>.</w:t>
      </w:r>
      <w:r>
        <w:rPr>
          <w:rFonts w:ascii="Times New Roman" w:hAnsi="Times New Roman" w:cs="Times New Roman"/>
          <w:sz w:val="24"/>
          <w:szCs w:val="24"/>
        </w:rPr>
        <w:tab/>
      </w:r>
      <w:r w:rsidR="00CD29F4" w:rsidRPr="00A97EB7">
        <w:rPr>
          <w:rFonts w:ascii="Times New Roman" w:hAnsi="Times New Roman" w:cs="Times New Roman"/>
          <w:sz w:val="24"/>
          <w:szCs w:val="24"/>
        </w:rPr>
        <w:t>To carryout geotechnical analysis of laterite soil</w:t>
      </w:r>
    </w:p>
    <w:p w:rsidR="00A97EB7" w:rsidRDefault="00A97EB7" w:rsidP="00A97EB7">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CD29F4" w:rsidRPr="00A97EB7">
        <w:rPr>
          <w:rFonts w:ascii="Times New Roman" w:hAnsi="Times New Roman" w:cs="Times New Roman"/>
          <w:sz w:val="24"/>
          <w:szCs w:val="24"/>
        </w:rPr>
        <w:t>To compare the result of geotechnical properties with the standard parameters</w:t>
      </w:r>
    </w:p>
    <w:p w:rsidR="00CD29F4" w:rsidRPr="00193F34" w:rsidRDefault="00193F34" w:rsidP="00193F34">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1.4</w:t>
      </w:r>
      <w:r w:rsidR="00A97EB7" w:rsidRPr="00193F34">
        <w:rPr>
          <w:rFonts w:ascii="Times New Roman" w:hAnsi="Times New Roman" w:cs="Times New Roman"/>
          <w:b/>
          <w:sz w:val="24"/>
          <w:szCs w:val="24"/>
        </w:rPr>
        <w:tab/>
      </w:r>
      <w:r w:rsidR="00B318F9" w:rsidRPr="00193F34">
        <w:rPr>
          <w:rFonts w:ascii="Times New Roman" w:hAnsi="Times New Roman" w:cs="Times New Roman"/>
          <w:b/>
          <w:sz w:val="24"/>
          <w:szCs w:val="24"/>
        </w:rPr>
        <w:t>Problem Statement</w:t>
      </w:r>
    </w:p>
    <w:p w:rsidR="00193F34" w:rsidRPr="00193F34" w:rsidRDefault="00DA42F3" w:rsidP="00193F34">
      <w:pPr>
        <w:pStyle w:val="NoSpacing"/>
        <w:spacing w:line="480" w:lineRule="auto"/>
        <w:jc w:val="both"/>
        <w:rPr>
          <w:rFonts w:ascii="Times New Roman" w:hAnsi="Times New Roman" w:cs="Times New Roman"/>
          <w:sz w:val="24"/>
          <w:szCs w:val="24"/>
        </w:rPr>
      </w:pPr>
      <w:r w:rsidRPr="00DA42F3">
        <w:rPr>
          <w:rFonts w:ascii="Times New Roman" w:hAnsi="Times New Roman" w:cs="Times New Roman"/>
          <w:sz w:val="24"/>
          <w:szCs w:val="24"/>
        </w:rPr>
        <w:t xml:space="preserve">Despite the economic advantages of using local materials, the inconsistent </w:t>
      </w:r>
      <w:proofErr w:type="spellStart"/>
      <w:r w:rsidRPr="00DA42F3">
        <w:rPr>
          <w:rFonts w:ascii="Times New Roman" w:hAnsi="Times New Roman" w:cs="Times New Roman"/>
          <w:sz w:val="24"/>
          <w:szCs w:val="24"/>
        </w:rPr>
        <w:t>behavio</w:t>
      </w:r>
      <w:r>
        <w:rPr>
          <w:rFonts w:ascii="Times New Roman" w:hAnsi="Times New Roman" w:cs="Times New Roman"/>
          <w:sz w:val="24"/>
          <w:szCs w:val="24"/>
        </w:rPr>
        <w:t>u</w:t>
      </w:r>
      <w:r w:rsidRPr="00DA42F3">
        <w:rPr>
          <w:rFonts w:ascii="Times New Roman" w:hAnsi="Times New Roman" w:cs="Times New Roman"/>
          <w:sz w:val="24"/>
          <w:szCs w:val="24"/>
        </w:rPr>
        <w:t>r</w:t>
      </w:r>
      <w:proofErr w:type="spellEnd"/>
      <w:r w:rsidRPr="00DA42F3">
        <w:rPr>
          <w:rFonts w:ascii="Times New Roman" w:hAnsi="Times New Roman" w:cs="Times New Roman"/>
          <w:sz w:val="24"/>
          <w:szCs w:val="24"/>
        </w:rPr>
        <w:t xml:space="preserve"> of lateritic soils has led to premature road deterioration and structural distress in Kwara State</w:t>
      </w:r>
      <w:r>
        <w:rPr>
          <w:rFonts w:ascii="Times New Roman" w:hAnsi="Times New Roman" w:cs="Times New Roman"/>
          <w:sz w:val="24"/>
          <w:szCs w:val="24"/>
        </w:rPr>
        <w:t xml:space="preserve"> Polytechnic, Ilorin. </w:t>
      </w:r>
      <w:r w:rsidR="00B318F9" w:rsidRPr="00DA42F3">
        <w:rPr>
          <w:rFonts w:ascii="Times New Roman" w:hAnsi="Times New Roman" w:cs="Times New Roman"/>
          <w:sz w:val="24"/>
          <w:szCs w:val="24"/>
        </w:rPr>
        <w:t>Structural</w:t>
      </w:r>
      <w:r w:rsidR="00B318F9" w:rsidRPr="00193F34">
        <w:rPr>
          <w:rFonts w:ascii="Times New Roman" w:hAnsi="Times New Roman" w:cs="Times New Roman"/>
          <w:sz w:val="24"/>
          <w:szCs w:val="24"/>
        </w:rPr>
        <w:t xml:space="preserve"> failure on roads</w:t>
      </w:r>
      <w:r>
        <w:rPr>
          <w:rFonts w:ascii="Times New Roman" w:hAnsi="Times New Roman" w:cs="Times New Roman"/>
          <w:sz w:val="24"/>
          <w:szCs w:val="24"/>
        </w:rPr>
        <w:t>,</w:t>
      </w:r>
      <w:r w:rsidR="00B318F9" w:rsidRPr="00193F34">
        <w:rPr>
          <w:rFonts w:ascii="Times New Roman" w:hAnsi="Times New Roman" w:cs="Times New Roman"/>
          <w:sz w:val="24"/>
          <w:szCs w:val="24"/>
        </w:rPr>
        <w:t xml:space="preserve"> buildings and pavement has become rampant due to </w:t>
      </w:r>
      <w:r>
        <w:rPr>
          <w:rFonts w:ascii="Times New Roman" w:hAnsi="Times New Roman" w:cs="Times New Roman"/>
          <w:sz w:val="24"/>
          <w:szCs w:val="24"/>
        </w:rPr>
        <w:t>improper selection</w:t>
      </w:r>
      <w:r w:rsidR="00B318F9" w:rsidRPr="00193F34">
        <w:rPr>
          <w:rFonts w:ascii="Times New Roman" w:hAnsi="Times New Roman" w:cs="Times New Roman"/>
          <w:sz w:val="24"/>
          <w:szCs w:val="24"/>
        </w:rPr>
        <w:t xml:space="preserve"> of filling and base materials. This study will help in determine the suitability of this laterite strength and durability for construction purpose</w:t>
      </w:r>
      <w:r>
        <w:rPr>
          <w:rFonts w:ascii="Times New Roman" w:hAnsi="Times New Roman" w:cs="Times New Roman"/>
          <w:sz w:val="24"/>
          <w:szCs w:val="24"/>
        </w:rPr>
        <w:t xml:space="preserve"> and filling materials</w:t>
      </w:r>
      <w:r w:rsidR="00B318F9" w:rsidRPr="00193F34">
        <w:rPr>
          <w:rFonts w:ascii="Times New Roman" w:hAnsi="Times New Roman" w:cs="Times New Roman"/>
          <w:sz w:val="24"/>
          <w:szCs w:val="24"/>
        </w:rPr>
        <w:t>.</w:t>
      </w:r>
    </w:p>
    <w:p w:rsidR="00D82957" w:rsidRPr="00193F34" w:rsidRDefault="00D82957" w:rsidP="00D82957">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
          <w:sz w:val="24"/>
          <w:szCs w:val="24"/>
        </w:rPr>
        <w:tab/>
      </w:r>
      <w:r w:rsidRPr="00193F34">
        <w:rPr>
          <w:rFonts w:ascii="Times New Roman" w:hAnsi="Times New Roman" w:cs="Times New Roman"/>
          <w:b/>
          <w:sz w:val="24"/>
          <w:szCs w:val="24"/>
        </w:rPr>
        <w:t>Justification</w:t>
      </w:r>
      <w:r>
        <w:rPr>
          <w:rFonts w:ascii="Times New Roman" w:hAnsi="Times New Roman" w:cs="Times New Roman"/>
          <w:b/>
          <w:sz w:val="24"/>
          <w:szCs w:val="24"/>
        </w:rPr>
        <w:t xml:space="preserve"> of the study</w:t>
      </w:r>
    </w:p>
    <w:p w:rsidR="00D82957" w:rsidRPr="00193F34" w:rsidRDefault="00D82957" w:rsidP="00D82957">
      <w:pPr>
        <w:pStyle w:val="NoSpacing"/>
        <w:spacing w:line="480" w:lineRule="auto"/>
        <w:jc w:val="both"/>
        <w:rPr>
          <w:rFonts w:ascii="Times New Roman" w:hAnsi="Times New Roman" w:cs="Times New Roman"/>
          <w:sz w:val="24"/>
          <w:szCs w:val="24"/>
        </w:rPr>
      </w:pPr>
      <w:r w:rsidRPr="00193F34">
        <w:rPr>
          <w:rFonts w:ascii="Times New Roman" w:hAnsi="Times New Roman" w:cs="Times New Roman"/>
          <w:sz w:val="24"/>
          <w:szCs w:val="24"/>
        </w:rPr>
        <w:t>The researc</w:t>
      </w:r>
      <w:r>
        <w:rPr>
          <w:rFonts w:ascii="Times New Roman" w:hAnsi="Times New Roman" w:cs="Times New Roman"/>
          <w:sz w:val="24"/>
          <w:szCs w:val="24"/>
        </w:rPr>
        <w:t>h work will be of benefit in selecting</w:t>
      </w:r>
      <w:r w:rsidRPr="00193F34">
        <w:rPr>
          <w:rFonts w:ascii="Times New Roman" w:hAnsi="Times New Roman" w:cs="Times New Roman"/>
          <w:sz w:val="24"/>
          <w:szCs w:val="24"/>
        </w:rPr>
        <w:t xml:space="preserve"> construction </w:t>
      </w:r>
      <w:r>
        <w:rPr>
          <w:rFonts w:ascii="Times New Roman" w:hAnsi="Times New Roman" w:cs="Times New Roman"/>
          <w:sz w:val="24"/>
          <w:szCs w:val="24"/>
        </w:rPr>
        <w:t xml:space="preserve">materials </w:t>
      </w:r>
      <w:r w:rsidRPr="00193F34">
        <w:rPr>
          <w:rFonts w:ascii="Times New Roman" w:hAnsi="Times New Roman" w:cs="Times New Roman"/>
          <w:sz w:val="24"/>
          <w:szCs w:val="24"/>
        </w:rPr>
        <w:t>based on accessibility, reduction in cost and high quality of lateri</w:t>
      </w:r>
      <w:r>
        <w:rPr>
          <w:rFonts w:ascii="Times New Roman" w:hAnsi="Times New Roman" w:cs="Times New Roman"/>
          <w:sz w:val="24"/>
          <w:szCs w:val="24"/>
        </w:rPr>
        <w:t>te aggregate. The study will also</w:t>
      </w:r>
      <w:r w:rsidRPr="00193F34">
        <w:rPr>
          <w:rFonts w:ascii="Times New Roman" w:hAnsi="Times New Roman" w:cs="Times New Roman"/>
          <w:sz w:val="24"/>
          <w:szCs w:val="24"/>
        </w:rPr>
        <w:t xml:space="preserve"> </w:t>
      </w:r>
      <w:r>
        <w:rPr>
          <w:rFonts w:ascii="Times New Roman" w:hAnsi="Times New Roman" w:cs="Times New Roman"/>
          <w:sz w:val="24"/>
          <w:szCs w:val="24"/>
        </w:rPr>
        <w:t xml:space="preserve">support </w:t>
      </w:r>
      <w:r w:rsidRPr="00193F34">
        <w:rPr>
          <w:rFonts w:ascii="Times New Roman" w:hAnsi="Times New Roman" w:cs="Times New Roman"/>
          <w:sz w:val="24"/>
          <w:szCs w:val="24"/>
        </w:rPr>
        <w:t>the data base in construction industries.</w:t>
      </w:r>
    </w:p>
    <w:p w:rsidR="00212455" w:rsidRDefault="00212455" w:rsidP="00193F34">
      <w:pPr>
        <w:pStyle w:val="NoSpacing"/>
        <w:spacing w:line="480" w:lineRule="auto"/>
        <w:jc w:val="both"/>
        <w:rPr>
          <w:rFonts w:ascii="Times New Roman" w:hAnsi="Times New Roman" w:cs="Times New Roman"/>
          <w:b/>
          <w:sz w:val="24"/>
          <w:szCs w:val="24"/>
        </w:rPr>
      </w:pPr>
    </w:p>
    <w:p w:rsidR="00212455" w:rsidRDefault="00212455" w:rsidP="00193F34">
      <w:pPr>
        <w:pStyle w:val="NoSpacing"/>
        <w:spacing w:line="480" w:lineRule="auto"/>
        <w:jc w:val="both"/>
        <w:rPr>
          <w:rFonts w:ascii="Times New Roman" w:hAnsi="Times New Roman" w:cs="Times New Roman"/>
          <w:b/>
          <w:sz w:val="24"/>
          <w:szCs w:val="24"/>
        </w:rPr>
      </w:pPr>
    </w:p>
    <w:p w:rsidR="00B318F9" w:rsidRPr="00193F34" w:rsidRDefault="00F23107" w:rsidP="00193F34">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1.6</w:t>
      </w:r>
      <w:r w:rsidR="00193F34">
        <w:rPr>
          <w:rFonts w:ascii="Times New Roman" w:hAnsi="Times New Roman" w:cs="Times New Roman"/>
          <w:b/>
          <w:sz w:val="24"/>
          <w:szCs w:val="24"/>
        </w:rPr>
        <w:tab/>
      </w:r>
      <w:r w:rsidR="00B318F9" w:rsidRPr="00193F34">
        <w:rPr>
          <w:rFonts w:ascii="Times New Roman" w:hAnsi="Times New Roman" w:cs="Times New Roman"/>
          <w:b/>
          <w:sz w:val="24"/>
          <w:szCs w:val="24"/>
        </w:rPr>
        <w:t>Scope of</w:t>
      </w:r>
      <w:r w:rsidR="00D82957">
        <w:rPr>
          <w:rFonts w:ascii="Times New Roman" w:hAnsi="Times New Roman" w:cs="Times New Roman"/>
          <w:b/>
          <w:sz w:val="24"/>
          <w:szCs w:val="24"/>
        </w:rPr>
        <w:t xml:space="preserve"> the s</w:t>
      </w:r>
      <w:r w:rsidR="00B318F9" w:rsidRPr="00193F34">
        <w:rPr>
          <w:rFonts w:ascii="Times New Roman" w:hAnsi="Times New Roman" w:cs="Times New Roman"/>
          <w:b/>
          <w:sz w:val="24"/>
          <w:szCs w:val="24"/>
        </w:rPr>
        <w:t>tudy</w:t>
      </w:r>
    </w:p>
    <w:p w:rsidR="00B318F9" w:rsidRPr="00193F34" w:rsidRDefault="00B318F9" w:rsidP="00193F34">
      <w:pPr>
        <w:pStyle w:val="NoSpacing"/>
        <w:spacing w:line="480" w:lineRule="auto"/>
        <w:jc w:val="both"/>
        <w:rPr>
          <w:rFonts w:ascii="Times New Roman" w:hAnsi="Times New Roman" w:cs="Times New Roman"/>
          <w:sz w:val="24"/>
          <w:szCs w:val="24"/>
        </w:rPr>
      </w:pPr>
      <w:r w:rsidRPr="00193F34">
        <w:rPr>
          <w:rFonts w:ascii="Times New Roman" w:hAnsi="Times New Roman" w:cs="Times New Roman"/>
          <w:sz w:val="24"/>
          <w:szCs w:val="24"/>
        </w:rPr>
        <w:t>The scope of this study</w:t>
      </w:r>
      <w:r w:rsidR="00DA42F3">
        <w:rPr>
          <w:rFonts w:ascii="Times New Roman" w:hAnsi="Times New Roman" w:cs="Times New Roman"/>
          <w:sz w:val="24"/>
          <w:szCs w:val="24"/>
        </w:rPr>
        <w:t xml:space="preserve"> is</w:t>
      </w:r>
      <w:r w:rsidRPr="00193F34">
        <w:rPr>
          <w:rFonts w:ascii="Times New Roman" w:hAnsi="Times New Roman" w:cs="Times New Roman"/>
          <w:sz w:val="24"/>
          <w:szCs w:val="24"/>
        </w:rPr>
        <w:t xml:space="preserve"> limited to</w:t>
      </w:r>
      <w:r w:rsidR="00DA42F3" w:rsidRPr="00DA42F3">
        <w:rPr>
          <w:rFonts w:ascii="Times New Roman" w:hAnsi="Times New Roman" w:cs="Times New Roman"/>
          <w:sz w:val="24"/>
          <w:szCs w:val="24"/>
        </w:rPr>
        <w:t xml:space="preserve"> </w:t>
      </w:r>
      <w:r w:rsidR="00DA42F3" w:rsidRPr="00193F34">
        <w:rPr>
          <w:rFonts w:ascii="Times New Roman" w:hAnsi="Times New Roman" w:cs="Times New Roman"/>
          <w:sz w:val="24"/>
          <w:szCs w:val="24"/>
        </w:rPr>
        <w:t>Natural M</w:t>
      </w:r>
      <w:r w:rsidR="00DA42F3">
        <w:rPr>
          <w:rFonts w:ascii="Times New Roman" w:hAnsi="Times New Roman" w:cs="Times New Roman"/>
          <w:sz w:val="24"/>
          <w:szCs w:val="24"/>
        </w:rPr>
        <w:t>oisture Content,</w:t>
      </w:r>
      <w:r w:rsidRPr="00193F34">
        <w:rPr>
          <w:rFonts w:ascii="Times New Roman" w:hAnsi="Times New Roman" w:cs="Times New Roman"/>
          <w:sz w:val="24"/>
          <w:szCs w:val="24"/>
        </w:rPr>
        <w:t xml:space="preserve"> </w:t>
      </w:r>
      <w:r w:rsidR="00DA42F3">
        <w:rPr>
          <w:rFonts w:ascii="Times New Roman" w:hAnsi="Times New Roman" w:cs="Times New Roman"/>
          <w:sz w:val="24"/>
          <w:szCs w:val="24"/>
        </w:rPr>
        <w:t>Specific G</w:t>
      </w:r>
      <w:r w:rsidRPr="00193F34">
        <w:rPr>
          <w:rFonts w:ascii="Times New Roman" w:hAnsi="Times New Roman" w:cs="Times New Roman"/>
          <w:sz w:val="24"/>
          <w:szCs w:val="24"/>
        </w:rPr>
        <w:t>ravity</w:t>
      </w:r>
      <w:r w:rsidR="00DA42F3">
        <w:rPr>
          <w:rFonts w:ascii="Times New Roman" w:hAnsi="Times New Roman" w:cs="Times New Roman"/>
          <w:sz w:val="24"/>
          <w:szCs w:val="24"/>
        </w:rPr>
        <w:t>,</w:t>
      </w:r>
      <w:r w:rsidRPr="00193F34">
        <w:rPr>
          <w:rFonts w:ascii="Times New Roman" w:hAnsi="Times New Roman" w:cs="Times New Roman"/>
          <w:sz w:val="24"/>
          <w:szCs w:val="24"/>
        </w:rPr>
        <w:t xml:space="preserve"> </w:t>
      </w:r>
      <w:r w:rsidR="00DA42F3">
        <w:rPr>
          <w:rFonts w:ascii="Times New Roman" w:hAnsi="Times New Roman" w:cs="Times New Roman"/>
          <w:sz w:val="24"/>
          <w:szCs w:val="24"/>
        </w:rPr>
        <w:t>Grain S</w:t>
      </w:r>
      <w:r w:rsidR="00DA42F3" w:rsidRPr="00193F34">
        <w:rPr>
          <w:rFonts w:ascii="Times New Roman" w:hAnsi="Times New Roman" w:cs="Times New Roman"/>
          <w:sz w:val="24"/>
          <w:szCs w:val="24"/>
        </w:rPr>
        <w:t>ize</w:t>
      </w:r>
      <w:r w:rsidR="00DA42F3">
        <w:rPr>
          <w:rFonts w:ascii="Times New Roman" w:hAnsi="Times New Roman" w:cs="Times New Roman"/>
          <w:sz w:val="24"/>
          <w:szCs w:val="24"/>
        </w:rPr>
        <w:t xml:space="preserve"> Analysis</w:t>
      </w:r>
      <w:r w:rsidR="00DA42F3" w:rsidRPr="00193F34">
        <w:rPr>
          <w:rFonts w:ascii="Times New Roman" w:hAnsi="Times New Roman" w:cs="Times New Roman"/>
          <w:sz w:val="24"/>
          <w:szCs w:val="24"/>
        </w:rPr>
        <w:t xml:space="preserve">, </w:t>
      </w:r>
      <w:r w:rsidR="00DA42F3">
        <w:rPr>
          <w:rFonts w:ascii="Times New Roman" w:hAnsi="Times New Roman" w:cs="Times New Roman"/>
          <w:sz w:val="24"/>
          <w:szCs w:val="24"/>
        </w:rPr>
        <w:t>Consistency test, C</w:t>
      </w:r>
      <w:r w:rsidRPr="00193F34">
        <w:rPr>
          <w:rFonts w:ascii="Times New Roman" w:hAnsi="Times New Roman" w:cs="Times New Roman"/>
          <w:sz w:val="24"/>
          <w:szCs w:val="24"/>
        </w:rPr>
        <w:t>ompaction test</w:t>
      </w:r>
      <w:r w:rsidR="00DA42F3">
        <w:rPr>
          <w:rFonts w:ascii="Times New Roman" w:hAnsi="Times New Roman" w:cs="Times New Roman"/>
          <w:sz w:val="24"/>
          <w:szCs w:val="24"/>
        </w:rPr>
        <w:t xml:space="preserve">s and </w:t>
      </w:r>
      <w:r w:rsidRPr="00193F34">
        <w:rPr>
          <w:rFonts w:ascii="Times New Roman" w:hAnsi="Times New Roman" w:cs="Times New Roman"/>
          <w:sz w:val="24"/>
          <w:szCs w:val="24"/>
        </w:rPr>
        <w:t>Ca</w:t>
      </w:r>
      <w:r w:rsidR="00DA42F3">
        <w:rPr>
          <w:rFonts w:ascii="Times New Roman" w:hAnsi="Times New Roman" w:cs="Times New Roman"/>
          <w:sz w:val="24"/>
          <w:szCs w:val="24"/>
        </w:rPr>
        <w:t>lifornia bearing ratio.</w:t>
      </w: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212455" w:rsidRDefault="00212455" w:rsidP="00212455">
      <w:pPr>
        <w:spacing w:after="0" w:line="480" w:lineRule="auto"/>
        <w:jc w:val="center"/>
        <w:rPr>
          <w:rFonts w:ascii="Times New Roman" w:hAnsi="Times New Roman"/>
          <w:b/>
          <w:sz w:val="24"/>
        </w:rPr>
      </w:pPr>
    </w:p>
    <w:p w:rsidR="00CD29F4" w:rsidRDefault="00A03F05" w:rsidP="00212455">
      <w:pPr>
        <w:spacing w:after="0" w:line="480" w:lineRule="auto"/>
        <w:jc w:val="center"/>
        <w:rPr>
          <w:rFonts w:ascii="Times New Roman" w:hAnsi="Times New Roman"/>
          <w:b/>
          <w:sz w:val="24"/>
        </w:rPr>
      </w:pPr>
      <w:r>
        <w:rPr>
          <w:rFonts w:ascii="Times New Roman" w:hAnsi="Times New Roman"/>
          <w:b/>
          <w:sz w:val="24"/>
        </w:rPr>
        <w:lastRenderedPageBreak/>
        <w:t>CHAPTER TWO</w:t>
      </w:r>
    </w:p>
    <w:p w:rsidR="00212455" w:rsidRDefault="00212455" w:rsidP="00212455">
      <w:pPr>
        <w:spacing w:after="0" w:line="480" w:lineRule="auto"/>
        <w:jc w:val="center"/>
        <w:rPr>
          <w:rFonts w:ascii="Times New Roman" w:hAnsi="Times New Roman"/>
          <w:b/>
          <w:sz w:val="24"/>
        </w:rPr>
      </w:pPr>
      <w:r>
        <w:rPr>
          <w:rFonts w:ascii="Times New Roman" w:hAnsi="Times New Roman"/>
          <w:b/>
          <w:sz w:val="24"/>
        </w:rPr>
        <w:t>LITERATURE REVIEW</w:t>
      </w:r>
    </w:p>
    <w:p w:rsidR="00A03F05" w:rsidRDefault="00193F34" w:rsidP="00212455">
      <w:pPr>
        <w:spacing w:after="0" w:line="480" w:lineRule="auto"/>
        <w:jc w:val="both"/>
        <w:rPr>
          <w:rFonts w:ascii="Times New Roman" w:hAnsi="Times New Roman"/>
          <w:b/>
          <w:sz w:val="24"/>
        </w:rPr>
      </w:pPr>
      <w:r>
        <w:rPr>
          <w:rFonts w:ascii="Times New Roman" w:hAnsi="Times New Roman"/>
          <w:b/>
          <w:sz w:val="24"/>
        </w:rPr>
        <w:t>2.1</w:t>
      </w:r>
      <w:r w:rsidR="00212455">
        <w:rPr>
          <w:rFonts w:ascii="Times New Roman" w:hAnsi="Times New Roman"/>
          <w:b/>
          <w:sz w:val="24"/>
        </w:rPr>
        <w:tab/>
      </w:r>
      <w:r>
        <w:rPr>
          <w:rFonts w:ascii="Times New Roman" w:hAnsi="Times New Roman"/>
          <w:b/>
          <w:sz w:val="24"/>
        </w:rPr>
        <w:t>Review</w:t>
      </w:r>
      <w:r w:rsidR="00212455">
        <w:rPr>
          <w:rFonts w:ascii="Times New Roman" w:hAnsi="Times New Roman"/>
          <w:b/>
          <w:sz w:val="24"/>
        </w:rPr>
        <w:t xml:space="preserve"> of Previous studies</w:t>
      </w:r>
    </w:p>
    <w:p w:rsidR="00A03F05" w:rsidRDefault="008F648E" w:rsidP="008F648E">
      <w:pPr>
        <w:spacing w:after="0" w:line="480" w:lineRule="auto"/>
        <w:jc w:val="both"/>
        <w:rPr>
          <w:rFonts w:ascii="Times New Roman" w:hAnsi="Times New Roman"/>
          <w:sz w:val="24"/>
        </w:rPr>
      </w:pPr>
      <w:r>
        <w:rPr>
          <w:rFonts w:ascii="Times New Roman" w:hAnsi="Times New Roman"/>
          <w:sz w:val="24"/>
        </w:rPr>
        <w:t xml:space="preserve">Several authors has reported evaluation of lateritic soil in Nigeria. </w:t>
      </w:r>
      <w:proofErr w:type="spellStart"/>
      <w:r w:rsidR="00A03F05" w:rsidRPr="00A03F05">
        <w:rPr>
          <w:rFonts w:ascii="Times New Roman" w:hAnsi="Times New Roman"/>
          <w:sz w:val="24"/>
        </w:rPr>
        <w:t>L</w:t>
      </w:r>
      <w:r>
        <w:rPr>
          <w:rFonts w:ascii="Times New Roman" w:hAnsi="Times New Roman"/>
          <w:sz w:val="24"/>
        </w:rPr>
        <w:t>ayade</w:t>
      </w:r>
      <w:proofErr w:type="spellEnd"/>
      <w:r>
        <w:rPr>
          <w:rFonts w:ascii="Times New Roman" w:hAnsi="Times New Roman"/>
          <w:sz w:val="24"/>
        </w:rPr>
        <w:t xml:space="preserve"> and </w:t>
      </w:r>
      <w:proofErr w:type="spellStart"/>
      <w:r>
        <w:rPr>
          <w:rFonts w:ascii="Times New Roman" w:hAnsi="Times New Roman"/>
          <w:sz w:val="24"/>
        </w:rPr>
        <w:t>Ogunkoya</w:t>
      </w:r>
      <w:proofErr w:type="spellEnd"/>
      <w:r>
        <w:rPr>
          <w:rFonts w:ascii="Times New Roman" w:hAnsi="Times New Roman"/>
          <w:sz w:val="24"/>
        </w:rPr>
        <w:t xml:space="preserve"> (2018) reported</w:t>
      </w:r>
      <w:r w:rsidR="00A03F05" w:rsidRPr="00A03F05">
        <w:rPr>
          <w:rFonts w:ascii="Times New Roman" w:hAnsi="Times New Roman"/>
          <w:sz w:val="24"/>
        </w:rPr>
        <w:t xml:space="preserve"> geotechnical properties of laterite soil as sub</w:t>
      </w:r>
      <w:r w:rsidR="00A03F05">
        <w:rPr>
          <w:rFonts w:ascii="Times New Roman" w:hAnsi="Times New Roman"/>
          <w:sz w:val="24"/>
        </w:rPr>
        <w:t>-</w:t>
      </w:r>
      <w:r w:rsidR="00A03F05" w:rsidRPr="00A03F05">
        <w:rPr>
          <w:rFonts w:ascii="Times New Roman" w:hAnsi="Times New Roman"/>
          <w:sz w:val="24"/>
        </w:rPr>
        <w:t>grade and base materials for road construction in Abeokuta-South</w:t>
      </w:r>
      <w:r>
        <w:rPr>
          <w:rFonts w:ascii="Times New Roman" w:hAnsi="Times New Roman"/>
          <w:sz w:val="24"/>
        </w:rPr>
        <w:t>-</w:t>
      </w:r>
      <w:r w:rsidR="007F77C6">
        <w:rPr>
          <w:rFonts w:ascii="Times New Roman" w:hAnsi="Times New Roman"/>
          <w:sz w:val="24"/>
        </w:rPr>
        <w:t xml:space="preserve">West </w:t>
      </w:r>
      <w:r>
        <w:rPr>
          <w:rFonts w:ascii="Times New Roman" w:hAnsi="Times New Roman"/>
          <w:sz w:val="24"/>
        </w:rPr>
        <w:t xml:space="preserve">Nigeria and </w:t>
      </w:r>
      <w:r w:rsidR="00A03F05">
        <w:rPr>
          <w:rFonts w:ascii="Times New Roman" w:hAnsi="Times New Roman"/>
          <w:sz w:val="24"/>
        </w:rPr>
        <w:t xml:space="preserve">concluded that the geotechnical properties of lateritic soil in </w:t>
      </w:r>
      <w:proofErr w:type="spellStart"/>
      <w:r w:rsidR="00A03F05">
        <w:rPr>
          <w:rFonts w:ascii="Times New Roman" w:hAnsi="Times New Roman"/>
          <w:sz w:val="24"/>
        </w:rPr>
        <w:t>Mohammedu</w:t>
      </w:r>
      <w:proofErr w:type="spellEnd"/>
      <w:r w:rsidR="00A03F05">
        <w:rPr>
          <w:rFonts w:ascii="Times New Roman" w:hAnsi="Times New Roman"/>
          <w:sz w:val="24"/>
        </w:rPr>
        <w:t xml:space="preserve"> </w:t>
      </w:r>
      <w:proofErr w:type="spellStart"/>
      <w:r w:rsidR="00A03F05">
        <w:rPr>
          <w:rFonts w:ascii="Times New Roman" w:hAnsi="Times New Roman"/>
          <w:sz w:val="24"/>
        </w:rPr>
        <w:t>Bu</w:t>
      </w:r>
      <w:r w:rsidR="007F77C6">
        <w:rPr>
          <w:rFonts w:ascii="Times New Roman" w:hAnsi="Times New Roman"/>
          <w:sz w:val="24"/>
        </w:rPr>
        <w:t>hari</w:t>
      </w:r>
      <w:proofErr w:type="spellEnd"/>
      <w:r w:rsidR="007F77C6">
        <w:rPr>
          <w:rFonts w:ascii="Times New Roman" w:hAnsi="Times New Roman"/>
          <w:sz w:val="24"/>
        </w:rPr>
        <w:t xml:space="preserve"> Estate Abeokuta had</w:t>
      </w:r>
      <w:r w:rsidR="00A03F05">
        <w:rPr>
          <w:rFonts w:ascii="Times New Roman" w:hAnsi="Times New Roman"/>
          <w:sz w:val="24"/>
        </w:rPr>
        <w:t xml:space="preserve"> been carried out in compliance wit</w:t>
      </w:r>
      <w:r w:rsidR="007F77C6">
        <w:rPr>
          <w:rFonts w:ascii="Times New Roman" w:hAnsi="Times New Roman"/>
          <w:sz w:val="24"/>
        </w:rPr>
        <w:t>h regulatory standard of</w:t>
      </w:r>
      <w:r w:rsidR="00A03F05">
        <w:rPr>
          <w:rFonts w:ascii="Times New Roman" w:hAnsi="Times New Roman"/>
          <w:sz w:val="24"/>
        </w:rPr>
        <w:t xml:space="preserve"> Federal Ministry of work and Housing </w:t>
      </w:r>
      <w:r w:rsidR="007F77C6">
        <w:rPr>
          <w:rFonts w:ascii="Times New Roman" w:hAnsi="Times New Roman"/>
          <w:sz w:val="24"/>
        </w:rPr>
        <w:t xml:space="preserve">Nigeria (1992) </w:t>
      </w:r>
      <w:r w:rsidR="00A03F05">
        <w:rPr>
          <w:rFonts w:ascii="Times New Roman" w:hAnsi="Times New Roman"/>
          <w:sz w:val="24"/>
        </w:rPr>
        <w:t>for road</w:t>
      </w:r>
      <w:r w:rsidR="007F77C6">
        <w:rPr>
          <w:rFonts w:ascii="Times New Roman" w:hAnsi="Times New Roman"/>
          <w:sz w:val="24"/>
        </w:rPr>
        <w:t xml:space="preserve"> construction. The result shows</w:t>
      </w:r>
      <w:r w:rsidR="00A03F05">
        <w:rPr>
          <w:rFonts w:ascii="Times New Roman" w:hAnsi="Times New Roman"/>
          <w:sz w:val="24"/>
        </w:rPr>
        <w:t xml:space="preserve"> that the studied</w:t>
      </w:r>
      <w:r w:rsidR="00572E32">
        <w:rPr>
          <w:rFonts w:ascii="Times New Roman" w:hAnsi="Times New Roman"/>
          <w:sz w:val="24"/>
        </w:rPr>
        <w:t xml:space="preserve"> soil samples are classified as</w:t>
      </w:r>
      <w:r w:rsidR="007F77C6">
        <w:rPr>
          <w:rFonts w:ascii="Times New Roman" w:hAnsi="Times New Roman"/>
          <w:sz w:val="24"/>
        </w:rPr>
        <w:t xml:space="preserve"> clay, </w:t>
      </w:r>
      <w:proofErr w:type="spellStart"/>
      <w:r w:rsidR="007F77C6">
        <w:rPr>
          <w:rFonts w:ascii="Times New Roman" w:hAnsi="Times New Roman"/>
          <w:sz w:val="24"/>
        </w:rPr>
        <w:t>silty</w:t>
      </w:r>
      <w:proofErr w:type="spellEnd"/>
      <w:r w:rsidR="007F77C6">
        <w:rPr>
          <w:rFonts w:ascii="Times New Roman" w:hAnsi="Times New Roman"/>
          <w:sz w:val="24"/>
        </w:rPr>
        <w:t xml:space="preserve"> clay easily compati</w:t>
      </w:r>
      <w:r w:rsidR="00572E32">
        <w:rPr>
          <w:rFonts w:ascii="Times New Roman" w:hAnsi="Times New Roman"/>
          <w:sz w:val="24"/>
        </w:rPr>
        <w:t>ble with good drainage</w:t>
      </w:r>
      <w:r w:rsidR="007F77C6">
        <w:rPr>
          <w:rFonts w:ascii="Times New Roman" w:hAnsi="Times New Roman"/>
          <w:sz w:val="24"/>
        </w:rPr>
        <w:t>,</w:t>
      </w:r>
      <w:r w:rsidR="00572E32">
        <w:rPr>
          <w:rFonts w:ascii="Times New Roman" w:hAnsi="Times New Roman"/>
          <w:sz w:val="24"/>
        </w:rPr>
        <w:t xml:space="preserve"> the soil samples tested from the study area indicate a general cohesion nature with low moisture content high granular materials which is suitable for road construction.</w:t>
      </w:r>
    </w:p>
    <w:p w:rsidR="00572E32" w:rsidRDefault="00572E32" w:rsidP="00D82957">
      <w:pPr>
        <w:spacing w:after="0" w:line="480" w:lineRule="auto"/>
        <w:jc w:val="both"/>
        <w:rPr>
          <w:rFonts w:ascii="Times New Roman" w:hAnsi="Times New Roman"/>
          <w:sz w:val="24"/>
        </w:rPr>
      </w:pPr>
      <w:proofErr w:type="spellStart"/>
      <w:r>
        <w:rPr>
          <w:rFonts w:ascii="Times New Roman" w:hAnsi="Times New Roman"/>
          <w:sz w:val="24"/>
        </w:rPr>
        <w:t>Osuyi</w:t>
      </w:r>
      <w:proofErr w:type="spellEnd"/>
      <w:r>
        <w:rPr>
          <w:rFonts w:ascii="Times New Roman" w:hAnsi="Times New Roman"/>
          <w:sz w:val="24"/>
        </w:rPr>
        <w:t xml:space="preserve"> and </w:t>
      </w:r>
      <w:proofErr w:type="spellStart"/>
      <w:r>
        <w:rPr>
          <w:rFonts w:ascii="Times New Roman" w:hAnsi="Times New Roman"/>
          <w:sz w:val="24"/>
        </w:rPr>
        <w:t>Akinwamide</w:t>
      </w:r>
      <w:proofErr w:type="spellEnd"/>
      <w:r>
        <w:rPr>
          <w:rFonts w:ascii="Times New Roman" w:hAnsi="Times New Roman"/>
          <w:sz w:val="24"/>
        </w:rPr>
        <w:t xml:space="preserve"> (2018) worked on engineering properties of lateritic soils in Ado-</w:t>
      </w:r>
      <w:proofErr w:type="spellStart"/>
      <w:r>
        <w:rPr>
          <w:rFonts w:ascii="Times New Roman" w:hAnsi="Times New Roman"/>
          <w:sz w:val="24"/>
        </w:rPr>
        <w:t>Ekiti</w:t>
      </w:r>
      <w:proofErr w:type="spellEnd"/>
      <w:r>
        <w:rPr>
          <w:rFonts w:ascii="Times New Roman" w:hAnsi="Times New Roman"/>
          <w:sz w:val="24"/>
        </w:rPr>
        <w:t xml:space="preserve">, South Western Nigeria, and concluded the soils were classified as clay of low compressibility (cl), clay of high compressibility (CH) and </w:t>
      </w:r>
      <w:proofErr w:type="spellStart"/>
      <w:r>
        <w:rPr>
          <w:rFonts w:ascii="Times New Roman" w:hAnsi="Times New Roman"/>
          <w:sz w:val="24"/>
        </w:rPr>
        <w:t>sulty</w:t>
      </w:r>
      <w:proofErr w:type="spellEnd"/>
      <w:r>
        <w:rPr>
          <w:rFonts w:ascii="Times New Roman" w:hAnsi="Times New Roman"/>
          <w:sz w:val="24"/>
        </w:rPr>
        <w:t xml:space="preserve"> gravity sandy soils classification system (uses) and A-2-4, A-b and A -7, 5 which describe the soil as excellent to good fair to poor and clayed for (AASHTO).</w:t>
      </w:r>
    </w:p>
    <w:p w:rsidR="00572E32" w:rsidRPr="00572E32" w:rsidRDefault="00193F34" w:rsidP="00572E32">
      <w:pPr>
        <w:spacing w:after="0" w:line="480" w:lineRule="auto"/>
        <w:jc w:val="both"/>
        <w:rPr>
          <w:rFonts w:ascii="Times New Roman" w:hAnsi="Times New Roman"/>
          <w:b/>
          <w:sz w:val="24"/>
        </w:rPr>
      </w:pPr>
      <w:r>
        <w:rPr>
          <w:rFonts w:ascii="Times New Roman" w:hAnsi="Times New Roman"/>
          <w:b/>
          <w:sz w:val="24"/>
        </w:rPr>
        <w:t>2.2</w:t>
      </w:r>
      <w:r w:rsidR="00572E32" w:rsidRPr="00572E32">
        <w:rPr>
          <w:rFonts w:ascii="Times New Roman" w:hAnsi="Times New Roman"/>
          <w:b/>
          <w:sz w:val="24"/>
        </w:rPr>
        <w:tab/>
        <w:t>Overview of Laterite</w:t>
      </w:r>
    </w:p>
    <w:p w:rsidR="00572E32" w:rsidRDefault="00572E32" w:rsidP="00D82957">
      <w:pPr>
        <w:spacing w:after="0" w:line="480" w:lineRule="auto"/>
        <w:jc w:val="both"/>
        <w:rPr>
          <w:rFonts w:ascii="Times New Roman" w:hAnsi="Times New Roman"/>
          <w:sz w:val="24"/>
        </w:rPr>
      </w:pPr>
      <w:r>
        <w:rPr>
          <w:rFonts w:ascii="Times New Roman" w:hAnsi="Times New Roman"/>
          <w:sz w:val="24"/>
        </w:rPr>
        <w:t xml:space="preserve">Laterite is the reddish brown </w:t>
      </w:r>
      <w:proofErr w:type="spellStart"/>
      <w:r>
        <w:rPr>
          <w:rFonts w:ascii="Times New Roman" w:hAnsi="Times New Roman"/>
          <w:sz w:val="24"/>
        </w:rPr>
        <w:t>coloured</w:t>
      </w:r>
      <w:proofErr w:type="spellEnd"/>
      <w:r>
        <w:rPr>
          <w:rFonts w:ascii="Times New Roman" w:hAnsi="Times New Roman"/>
          <w:sz w:val="24"/>
        </w:rPr>
        <w:t xml:space="preserve"> product of intense tropical weathering made up of mineral assemblages that may include Fe or </w:t>
      </w:r>
      <w:proofErr w:type="spellStart"/>
      <w:proofErr w:type="gramStart"/>
      <w:r>
        <w:rPr>
          <w:rFonts w:ascii="Times New Roman" w:hAnsi="Times New Roman"/>
          <w:sz w:val="24"/>
        </w:rPr>
        <w:t>Az</w:t>
      </w:r>
      <w:proofErr w:type="spellEnd"/>
      <w:proofErr w:type="gramEnd"/>
      <w:r>
        <w:rPr>
          <w:rFonts w:ascii="Times New Roman" w:hAnsi="Times New Roman"/>
          <w:sz w:val="24"/>
        </w:rPr>
        <w:t xml:space="preserve"> oxides, </w:t>
      </w:r>
      <w:proofErr w:type="spellStart"/>
      <w:r>
        <w:rPr>
          <w:rFonts w:ascii="Times New Roman" w:hAnsi="Times New Roman"/>
          <w:sz w:val="24"/>
        </w:rPr>
        <w:t>oxydroxides</w:t>
      </w:r>
      <w:proofErr w:type="spellEnd"/>
      <w:r>
        <w:rPr>
          <w:rFonts w:ascii="Times New Roman" w:hAnsi="Times New Roman"/>
          <w:sz w:val="24"/>
        </w:rPr>
        <w:t xml:space="preserve"> or hydroxides, kaolinite and quartz. </w:t>
      </w:r>
      <w:proofErr w:type="gramStart"/>
      <w:r>
        <w:rPr>
          <w:rFonts w:ascii="Times New Roman" w:hAnsi="Times New Roman"/>
          <w:sz w:val="24"/>
        </w:rPr>
        <w:t>Its</w:t>
      </w:r>
      <w:proofErr w:type="gramEnd"/>
      <w:r>
        <w:rPr>
          <w:rFonts w:ascii="Times New Roman" w:hAnsi="Times New Roman"/>
          <w:sz w:val="24"/>
        </w:rPr>
        <w:t xml:space="preserve"> characterized by a ratio S</w:t>
      </w:r>
      <w:r>
        <w:rPr>
          <w:rFonts w:ascii="Times New Roman" w:hAnsi="Times New Roman"/>
          <w:sz w:val="24"/>
          <w:vertAlign w:val="subscript"/>
        </w:rPr>
        <w:t>1</w:t>
      </w:r>
      <w:r>
        <w:rPr>
          <w:rFonts w:ascii="Times New Roman" w:hAnsi="Times New Roman"/>
          <w:sz w:val="24"/>
        </w:rPr>
        <w:t>O</w:t>
      </w:r>
      <w:r>
        <w:rPr>
          <w:rFonts w:ascii="Times New Roman" w:hAnsi="Times New Roman"/>
          <w:sz w:val="24"/>
          <w:vertAlign w:val="subscript"/>
        </w:rPr>
        <w:t>2</w:t>
      </w:r>
      <w:r>
        <w:rPr>
          <w:rFonts w:ascii="Times New Roman" w:hAnsi="Times New Roman"/>
          <w:sz w:val="24"/>
        </w:rPr>
        <w:t>: R</w:t>
      </w:r>
      <w:r>
        <w:rPr>
          <w:rFonts w:ascii="Times New Roman" w:hAnsi="Times New Roman"/>
          <w:sz w:val="24"/>
          <w:vertAlign w:val="subscript"/>
        </w:rPr>
        <w:t>2</w:t>
      </w:r>
      <w:r>
        <w:rPr>
          <w:rFonts w:ascii="Times New Roman" w:hAnsi="Times New Roman"/>
          <w:sz w:val="24"/>
        </w:rPr>
        <w:t xml:space="preserve"> O</w:t>
      </w:r>
      <w:r>
        <w:rPr>
          <w:rFonts w:ascii="Times New Roman" w:hAnsi="Times New Roman"/>
          <w:sz w:val="24"/>
          <w:vertAlign w:val="subscript"/>
        </w:rPr>
        <w:t>2</w:t>
      </w:r>
      <w:r>
        <w:rPr>
          <w:rFonts w:ascii="Times New Roman" w:hAnsi="Times New Roman"/>
          <w:sz w:val="24"/>
        </w:rPr>
        <w:t xml:space="preserve"> (where R</w:t>
      </w:r>
      <w:r>
        <w:rPr>
          <w:rFonts w:ascii="Times New Roman" w:hAnsi="Times New Roman"/>
          <w:sz w:val="24"/>
          <w:vertAlign w:val="subscript"/>
        </w:rPr>
        <w:t>2</w:t>
      </w:r>
      <w:r>
        <w:rPr>
          <w:rFonts w:ascii="Times New Roman" w:hAnsi="Times New Roman"/>
          <w:sz w:val="24"/>
        </w:rPr>
        <w:t xml:space="preserve"> O</w:t>
      </w:r>
      <w:r>
        <w:rPr>
          <w:rFonts w:ascii="Times New Roman" w:hAnsi="Times New Roman"/>
          <w:sz w:val="24"/>
          <w:vertAlign w:val="subscript"/>
        </w:rPr>
        <w:t>3</w:t>
      </w:r>
      <w:r>
        <w:rPr>
          <w:rFonts w:ascii="Times New Roman" w:hAnsi="Times New Roman"/>
          <w:sz w:val="24"/>
        </w:rPr>
        <w:t xml:space="preserve"> = Al</w:t>
      </w:r>
      <w:r>
        <w:rPr>
          <w:rFonts w:ascii="Times New Roman" w:hAnsi="Times New Roman"/>
          <w:sz w:val="24"/>
          <w:vertAlign w:val="subscript"/>
        </w:rPr>
        <w:t>2</w:t>
      </w:r>
      <w:r>
        <w:rPr>
          <w:rFonts w:ascii="Times New Roman" w:hAnsi="Times New Roman"/>
          <w:sz w:val="24"/>
        </w:rPr>
        <w:t xml:space="preserve"> O</w:t>
      </w:r>
      <w:r>
        <w:rPr>
          <w:rFonts w:ascii="Times New Roman" w:hAnsi="Times New Roman"/>
          <w:sz w:val="24"/>
          <w:vertAlign w:val="subscript"/>
        </w:rPr>
        <w:t>3</w:t>
      </w:r>
      <w:r>
        <w:rPr>
          <w:rFonts w:ascii="Times New Roman" w:hAnsi="Times New Roman"/>
          <w:sz w:val="24"/>
        </w:rPr>
        <w:t xml:space="preserve"> + Fe2 O</w:t>
      </w:r>
      <w:r>
        <w:rPr>
          <w:rFonts w:ascii="Times New Roman" w:hAnsi="Times New Roman"/>
          <w:sz w:val="24"/>
          <w:vertAlign w:val="subscript"/>
        </w:rPr>
        <w:t>3</w:t>
      </w:r>
      <w:r>
        <w:rPr>
          <w:rFonts w:ascii="Times New Roman" w:hAnsi="Times New Roman"/>
          <w:sz w:val="24"/>
        </w:rPr>
        <w:t>) and subject to hardening upon exposure to alternate</w:t>
      </w:r>
      <w:r w:rsidR="00AA7006">
        <w:rPr>
          <w:rFonts w:ascii="Times New Roman" w:hAnsi="Times New Roman"/>
          <w:sz w:val="24"/>
        </w:rPr>
        <w:t xml:space="preserve">. Abdel-Mohsen </w:t>
      </w:r>
      <w:r w:rsidR="00AA7006" w:rsidRPr="00513452">
        <w:rPr>
          <w:rFonts w:ascii="Times New Roman" w:hAnsi="Times New Roman"/>
          <w:i/>
          <w:sz w:val="24"/>
        </w:rPr>
        <w:t>et al.,</w:t>
      </w:r>
      <w:r w:rsidR="00AA7006">
        <w:rPr>
          <w:rFonts w:ascii="Times New Roman" w:hAnsi="Times New Roman"/>
          <w:sz w:val="24"/>
        </w:rPr>
        <w:t xml:space="preserve"> (2018)</w:t>
      </w:r>
      <w:r>
        <w:rPr>
          <w:rFonts w:ascii="Times New Roman" w:hAnsi="Times New Roman"/>
          <w:sz w:val="24"/>
        </w:rPr>
        <w:t>.</w:t>
      </w:r>
    </w:p>
    <w:p w:rsidR="00212455" w:rsidRDefault="00212455" w:rsidP="000B1996">
      <w:pPr>
        <w:spacing w:after="0" w:line="480" w:lineRule="auto"/>
        <w:jc w:val="both"/>
        <w:rPr>
          <w:rFonts w:ascii="Times New Roman" w:hAnsi="Times New Roman"/>
          <w:b/>
          <w:sz w:val="24"/>
        </w:rPr>
      </w:pPr>
    </w:p>
    <w:p w:rsidR="00D30753" w:rsidRPr="000B1996" w:rsidRDefault="00193F34" w:rsidP="000B1996">
      <w:pPr>
        <w:spacing w:after="0" w:line="480" w:lineRule="auto"/>
        <w:jc w:val="both"/>
        <w:rPr>
          <w:rFonts w:ascii="Times New Roman" w:hAnsi="Times New Roman"/>
          <w:b/>
          <w:sz w:val="24"/>
        </w:rPr>
      </w:pPr>
      <w:r>
        <w:rPr>
          <w:rFonts w:ascii="Times New Roman" w:hAnsi="Times New Roman"/>
          <w:b/>
          <w:sz w:val="24"/>
        </w:rPr>
        <w:lastRenderedPageBreak/>
        <w:t>2.3</w:t>
      </w:r>
      <w:r w:rsidR="000B1996" w:rsidRPr="000B1996">
        <w:rPr>
          <w:rFonts w:ascii="Times New Roman" w:hAnsi="Times New Roman"/>
          <w:b/>
          <w:sz w:val="24"/>
        </w:rPr>
        <w:tab/>
        <w:t>F</w:t>
      </w:r>
      <w:r>
        <w:rPr>
          <w:rFonts w:ascii="Times New Roman" w:hAnsi="Times New Roman"/>
          <w:b/>
          <w:sz w:val="24"/>
        </w:rPr>
        <w:t>ormation and Occurrence of Laterite</w:t>
      </w:r>
      <w:r w:rsidR="000B1996" w:rsidRPr="000B1996">
        <w:rPr>
          <w:rFonts w:ascii="Times New Roman" w:hAnsi="Times New Roman"/>
          <w:b/>
          <w:sz w:val="24"/>
        </w:rPr>
        <w:t xml:space="preserve"> </w:t>
      </w:r>
    </w:p>
    <w:p w:rsidR="000B1996" w:rsidRDefault="000B1996" w:rsidP="00D82957">
      <w:pPr>
        <w:spacing w:after="0" w:line="480" w:lineRule="auto"/>
        <w:jc w:val="both"/>
        <w:rPr>
          <w:rFonts w:ascii="Times New Roman" w:hAnsi="Times New Roman"/>
          <w:sz w:val="24"/>
        </w:rPr>
      </w:pPr>
      <w:r>
        <w:rPr>
          <w:rFonts w:ascii="Times New Roman" w:hAnsi="Times New Roman"/>
          <w:sz w:val="24"/>
        </w:rPr>
        <w:t>The laterite soil is formed under conditions of high temperature and heavy rainfall with alternate wet and dry periods, which leads to leaching of soil leaving only oxides</w:t>
      </w:r>
      <w:r w:rsidR="00AA7006">
        <w:rPr>
          <w:rFonts w:ascii="Times New Roman" w:hAnsi="Times New Roman"/>
          <w:sz w:val="24"/>
        </w:rPr>
        <w:t xml:space="preserve">   </w:t>
      </w:r>
      <w:r>
        <w:rPr>
          <w:rFonts w:ascii="Times New Roman" w:hAnsi="Times New Roman"/>
          <w:sz w:val="24"/>
        </w:rPr>
        <w:t xml:space="preserve"> of iron and aluminum. It lacks fertility due to </w:t>
      </w:r>
      <w:r w:rsidR="00AA7006">
        <w:rPr>
          <w:rFonts w:ascii="Times New Roman" w:hAnsi="Times New Roman"/>
          <w:sz w:val="24"/>
        </w:rPr>
        <w:t>a lower base-exchanging</w:t>
      </w:r>
      <w:r>
        <w:rPr>
          <w:rFonts w:ascii="Times New Roman" w:hAnsi="Times New Roman"/>
          <w:sz w:val="24"/>
        </w:rPr>
        <w:t xml:space="preserve"> capacity and a lower content of Nitrogen, Phosphorus and Potassium</w:t>
      </w:r>
      <w:r w:rsidR="00AA7006">
        <w:rPr>
          <w:rFonts w:ascii="Times New Roman" w:hAnsi="Times New Roman"/>
          <w:sz w:val="24"/>
        </w:rPr>
        <w:t xml:space="preserve"> (</w:t>
      </w:r>
      <w:proofErr w:type="spellStart"/>
      <w:r w:rsidR="00AA7006" w:rsidRPr="00AA7006">
        <w:rPr>
          <w:rFonts w:ascii="Times New Roman" w:hAnsi="Times New Roman"/>
          <w:sz w:val="24"/>
        </w:rPr>
        <w:t>Alka</w:t>
      </w:r>
      <w:proofErr w:type="spellEnd"/>
      <w:r w:rsidR="00AA7006" w:rsidRPr="00AA7006">
        <w:rPr>
          <w:rFonts w:ascii="Times New Roman" w:hAnsi="Times New Roman"/>
          <w:i/>
          <w:sz w:val="24"/>
        </w:rPr>
        <w:t xml:space="preserve"> </w:t>
      </w:r>
      <w:proofErr w:type="spellStart"/>
      <w:r w:rsidR="00AA7006" w:rsidRPr="00AA7006">
        <w:rPr>
          <w:rFonts w:ascii="Times New Roman" w:hAnsi="Times New Roman"/>
          <w:sz w:val="24"/>
        </w:rPr>
        <w:t>Dweredi</w:t>
      </w:r>
      <w:proofErr w:type="spellEnd"/>
      <w:r w:rsidR="00AA7006" w:rsidRPr="00AA7006">
        <w:rPr>
          <w:rFonts w:ascii="Times New Roman" w:hAnsi="Times New Roman"/>
          <w:i/>
          <w:sz w:val="24"/>
        </w:rPr>
        <w:t xml:space="preserve"> et al.,</w:t>
      </w:r>
      <w:r w:rsidR="00AA7006">
        <w:rPr>
          <w:rFonts w:ascii="Times New Roman" w:hAnsi="Times New Roman"/>
          <w:sz w:val="24"/>
        </w:rPr>
        <w:t xml:space="preserve"> 2017)</w:t>
      </w:r>
      <w:r>
        <w:rPr>
          <w:rFonts w:ascii="Times New Roman" w:hAnsi="Times New Roman"/>
          <w:sz w:val="24"/>
        </w:rPr>
        <w:t>.</w:t>
      </w:r>
    </w:p>
    <w:p w:rsidR="000B1996" w:rsidRPr="000B1996" w:rsidRDefault="00193F34" w:rsidP="000B1996">
      <w:pPr>
        <w:spacing w:after="0" w:line="480" w:lineRule="auto"/>
        <w:jc w:val="both"/>
        <w:rPr>
          <w:rFonts w:ascii="Times New Roman" w:hAnsi="Times New Roman"/>
          <w:b/>
          <w:sz w:val="24"/>
        </w:rPr>
      </w:pPr>
      <w:r>
        <w:rPr>
          <w:rFonts w:ascii="Times New Roman" w:hAnsi="Times New Roman"/>
          <w:b/>
          <w:sz w:val="24"/>
        </w:rPr>
        <w:t>2.4</w:t>
      </w:r>
      <w:r w:rsidR="000B1996" w:rsidRPr="000B1996">
        <w:rPr>
          <w:rFonts w:ascii="Times New Roman" w:hAnsi="Times New Roman"/>
          <w:b/>
          <w:sz w:val="24"/>
        </w:rPr>
        <w:tab/>
        <w:t>C</w:t>
      </w:r>
      <w:r>
        <w:rPr>
          <w:rFonts w:ascii="Times New Roman" w:hAnsi="Times New Roman"/>
          <w:b/>
          <w:sz w:val="24"/>
        </w:rPr>
        <w:t>haracteristics of Laterite</w:t>
      </w:r>
    </w:p>
    <w:p w:rsidR="000B1996" w:rsidRDefault="000B1996" w:rsidP="00D82957">
      <w:pPr>
        <w:spacing w:after="0" w:line="480" w:lineRule="auto"/>
        <w:jc w:val="both"/>
        <w:rPr>
          <w:rFonts w:ascii="Times New Roman" w:hAnsi="Times New Roman"/>
          <w:sz w:val="24"/>
        </w:rPr>
      </w:pPr>
      <w:r>
        <w:rPr>
          <w:rFonts w:ascii="Times New Roman" w:hAnsi="Times New Roman"/>
          <w:sz w:val="24"/>
        </w:rPr>
        <w:t>Laterite is both a soil and rock type rich in iron and aluminum and the developed by intensive and prolonged weathering of the underlying parent rock</w:t>
      </w:r>
      <w:r w:rsidR="009067FC">
        <w:rPr>
          <w:rFonts w:ascii="Times New Roman" w:hAnsi="Times New Roman"/>
          <w:sz w:val="24"/>
        </w:rPr>
        <w:t xml:space="preserve"> (</w:t>
      </w:r>
      <w:hyperlink r:id="rId9" w:history="1">
        <w:r w:rsidR="009067FC" w:rsidRPr="0028281C">
          <w:rPr>
            <w:rStyle w:val="Hyperlink"/>
            <w:rFonts w:ascii="Times New Roman" w:hAnsi="Times New Roman"/>
            <w:sz w:val="24"/>
          </w:rPr>
          <w:t>www.studyrankeronline.com.ng</w:t>
        </w:r>
      </w:hyperlink>
      <w:r w:rsidR="009067FC">
        <w:rPr>
          <w:rFonts w:ascii="Times New Roman" w:hAnsi="Times New Roman"/>
          <w:sz w:val="24"/>
        </w:rPr>
        <w:t>)</w:t>
      </w:r>
      <w:r>
        <w:rPr>
          <w:rFonts w:ascii="Times New Roman" w:hAnsi="Times New Roman"/>
          <w:sz w:val="24"/>
        </w:rPr>
        <w:t>.</w:t>
      </w:r>
    </w:p>
    <w:p w:rsidR="000B1996" w:rsidRDefault="000B1996" w:rsidP="000B1996">
      <w:pPr>
        <w:pStyle w:val="ListParagraph"/>
        <w:numPr>
          <w:ilvl w:val="0"/>
          <w:numId w:val="4"/>
        </w:numPr>
        <w:spacing w:after="0" w:line="480" w:lineRule="auto"/>
        <w:jc w:val="both"/>
        <w:rPr>
          <w:rFonts w:ascii="Times New Roman" w:hAnsi="Times New Roman"/>
          <w:sz w:val="24"/>
        </w:rPr>
      </w:pPr>
      <w:r>
        <w:rPr>
          <w:rFonts w:ascii="Times New Roman" w:hAnsi="Times New Roman"/>
          <w:sz w:val="24"/>
        </w:rPr>
        <w:t>Laterite soil are leached soil and coarse and crumbly in texture.</w:t>
      </w:r>
    </w:p>
    <w:p w:rsidR="000B1996" w:rsidRDefault="000B1996" w:rsidP="000B1996">
      <w:pPr>
        <w:pStyle w:val="ListParagraph"/>
        <w:numPr>
          <w:ilvl w:val="0"/>
          <w:numId w:val="4"/>
        </w:numPr>
        <w:spacing w:after="0" w:line="480" w:lineRule="auto"/>
        <w:jc w:val="both"/>
        <w:rPr>
          <w:rFonts w:ascii="Times New Roman" w:hAnsi="Times New Roman"/>
          <w:sz w:val="24"/>
        </w:rPr>
      </w:pPr>
      <w:r>
        <w:rPr>
          <w:rFonts w:ascii="Times New Roman" w:hAnsi="Times New Roman"/>
          <w:sz w:val="24"/>
        </w:rPr>
        <w:t>The proportion of lime and silica is reduced when leaching takes places</w:t>
      </w:r>
    </w:p>
    <w:p w:rsidR="000B1996" w:rsidRPr="000B1996" w:rsidRDefault="00193F34" w:rsidP="000B1996">
      <w:pPr>
        <w:spacing w:after="0" w:line="480" w:lineRule="auto"/>
        <w:jc w:val="both"/>
        <w:rPr>
          <w:rFonts w:ascii="Times New Roman" w:hAnsi="Times New Roman"/>
          <w:b/>
          <w:sz w:val="24"/>
        </w:rPr>
      </w:pPr>
      <w:r>
        <w:rPr>
          <w:rFonts w:ascii="Times New Roman" w:hAnsi="Times New Roman"/>
          <w:b/>
          <w:sz w:val="24"/>
        </w:rPr>
        <w:t>2.5</w:t>
      </w:r>
      <w:r w:rsidR="000B1996" w:rsidRPr="000B1996">
        <w:rPr>
          <w:rFonts w:ascii="Times New Roman" w:hAnsi="Times New Roman"/>
          <w:b/>
          <w:sz w:val="24"/>
        </w:rPr>
        <w:tab/>
        <w:t>E</w:t>
      </w:r>
      <w:r w:rsidR="00EB737E">
        <w:rPr>
          <w:rFonts w:ascii="Times New Roman" w:hAnsi="Times New Roman"/>
          <w:b/>
          <w:sz w:val="24"/>
        </w:rPr>
        <w:t>conomic Relevance of Laterite</w:t>
      </w:r>
    </w:p>
    <w:p w:rsidR="000B1996" w:rsidRDefault="000B1996" w:rsidP="00D82957">
      <w:pPr>
        <w:spacing w:after="0" w:line="480" w:lineRule="auto"/>
        <w:jc w:val="both"/>
        <w:rPr>
          <w:rFonts w:ascii="Times New Roman" w:hAnsi="Times New Roman"/>
          <w:sz w:val="24"/>
        </w:rPr>
      </w:pPr>
      <w:r>
        <w:rPr>
          <w:rFonts w:ascii="Times New Roman" w:hAnsi="Times New Roman"/>
          <w:sz w:val="24"/>
        </w:rPr>
        <w:t xml:space="preserve">Laterites are economically most important for ore deposit such as bauxite. In addition, strong, hardened varieties of laterite are sometimes cut into blocks and used as </w:t>
      </w:r>
      <w:proofErr w:type="spellStart"/>
      <w:r>
        <w:rPr>
          <w:rFonts w:ascii="Times New Roman" w:hAnsi="Times New Roman"/>
          <w:sz w:val="24"/>
        </w:rPr>
        <w:t>brickstones</w:t>
      </w:r>
      <w:proofErr w:type="spellEnd"/>
      <w:r>
        <w:rPr>
          <w:rFonts w:ascii="Times New Roman" w:hAnsi="Times New Roman"/>
          <w:sz w:val="24"/>
        </w:rPr>
        <w:t xml:space="preserve"> for building houses, hardened laterite varieties air also applied solid lateritic gravel is readily put in aquaria where it </w:t>
      </w:r>
      <w:proofErr w:type="spellStart"/>
      <w:r>
        <w:rPr>
          <w:rFonts w:ascii="Times New Roman" w:hAnsi="Times New Roman"/>
          <w:sz w:val="24"/>
        </w:rPr>
        <w:t>favours</w:t>
      </w:r>
      <w:proofErr w:type="spellEnd"/>
      <w:r>
        <w:rPr>
          <w:rFonts w:ascii="Times New Roman" w:hAnsi="Times New Roman"/>
          <w:sz w:val="24"/>
        </w:rPr>
        <w:t xml:space="preserve"> the growth of tropical plants</w:t>
      </w:r>
      <w:r w:rsidR="009067FC">
        <w:rPr>
          <w:rFonts w:ascii="Times New Roman" w:hAnsi="Times New Roman"/>
          <w:sz w:val="24"/>
        </w:rPr>
        <w:t xml:space="preserve"> (</w:t>
      </w:r>
      <w:proofErr w:type="spellStart"/>
      <w:r w:rsidR="009067FC">
        <w:rPr>
          <w:rFonts w:ascii="Times New Roman" w:hAnsi="Times New Roman"/>
          <w:sz w:val="24"/>
        </w:rPr>
        <w:t>B</w:t>
      </w:r>
      <w:r w:rsidR="009067FC">
        <w:rPr>
          <w:rFonts w:ascii="Times New Roman" w:hAnsi="Times New Roman" w:cs="Times New Roman"/>
          <w:sz w:val="24"/>
        </w:rPr>
        <w:t>à</w:t>
      </w:r>
      <w:r w:rsidR="009067FC">
        <w:rPr>
          <w:rFonts w:ascii="Times New Roman" w:hAnsi="Times New Roman"/>
          <w:sz w:val="24"/>
        </w:rPr>
        <w:t>rdossy</w:t>
      </w:r>
      <w:proofErr w:type="spellEnd"/>
      <w:r w:rsidR="009067FC">
        <w:rPr>
          <w:rFonts w:ascii="Times New Roman" w:hAnsi="Times New Roman"/>
          <w:sz w:val="24"/>
        </w:rPr>
        <w:t xml:space="preserve"> </w:t>
      </w:r>
      <w:r w:rsidR="009067FC" w:rsidRPr="009067FC">
        <w:rPr>
          <w:rFonts w:ascii="Times New Roman" w:hAnsi="Times New Roman"/>
          <w:i/>
          <w:sz w:val="24"/>
        </w:rPr>
        <w:t>et al.,</w:t>
      </w:r>
      <w:r w:rsidR="009067FC">
        <w:rPr>
          <w:rFonts w:ascii="Times New Roman" w:hAnsi="Times New Roman"/>
          <w:sz w:val="24"/>
        </w:rPr>
        <w:t xml:space="preserve"> 1990)</w:t>
      </w:r>
      <w:r>
        <w:rPr>
          <w:rFonts w:ascii="Times New Roman" w:hAnsi="Times New Roman"/>
          <w:sz w:val="24"/>
        </w:rPr>
        <w:t>.</w:t>
      </w:r>
    </w:p>
    <w:p w:rsidR="000B1996" w:rsidRDefault="000B1996">
      <w:pPr>
        <w:rPr>
          <w:rFonts w:ascii="Times New Roman" w:hAnsi="Times New Roman"/>
          <w:sz w:val="24"/>
        </w:rPr>
      </w:pPr>
    </w:p>
    <w:p w:rsidR="00F23107" w:rsidRDefault="00F23107">
      <w:pPr>
        <w:rPr>
          <w:rFonts w:ascii="Times New Roman" w:hAnsi="Times New Roman"/>
          <w:sz w:val="24"/>
        </w:rPr>
      </w:pPr>
    </w:p>
    <w:p w:rsidR="00F23107" w:rsidRDefault="00F23107">
      <w:pPr>
        <w:rPr>
          <w:rFonts w:ascii="Times New Roman" w:hAnsi="Times New Roman"/>
          <w:sz w:val="24"/>
        </w:rPr>
      </w:pPr>
    </w:p>
    <w:p w:rsidR="00F23107" w:rsidRDefault="00F23107">
      <w:pPr>
        <w:rPr>
          <w:rFonts w:ascii="Times New Roman" w:hAnsi="Times New Roman"/>
          <w:sz w:val="24"/>
        </w:rPr>
      </w:pPr>
    </w:p>
    <w:p w:rsidR="00F23107" w:rsidRDefault="00F23107">
      <w:pPr>
        <w:rPr>
          <w:rFonts w:ascii="Times New Roman" w:hAnsi="Times New Roman"/>
          <w:sz w:val="24"/>
        </w:rPr>
      </w:pPr>
    </w:p>
    <w:p w:rsidR="00F23107" w:rsidRDefault="00F23107">
      <w:pPr>
        <w:rPr>
          <w:rFonts w:ascii="Times New Roman" w:hAnsi="Times New Roman"/>
          <w:sz w:val="24"/>
        </w:rPr>
      </w:pPr>
    </w:p>
    <w:p w:rsidR="00F23107" w:rsidRDefault="00F23107">
      <w:pPr>
        <w:rPr>
          <w:rFonts w:ascii="Times New Roman" w:hAnsi="Times New Roman"/>
          <w:sz w:val="24"/>
        </w:rPr>
      </w:pPr>
    </w:p>
    <w:p w:rsidR="00212455" w:rsidRDefault="00212455" w:rsidP="000B1996">
      <w:pPr>
        <w:spacing w:after="0" w:line="480" w:lineRule="auto"/>
        <w:jc w:val="center"/>
        <w:rPr>
          <w:rFonts w:ascii="Times New Roman" w:hAnsi="Times New Roman"/>
          <w:b/>
          <w:sz w:val="24"/>
        </w:rPr>
      </w:pPr>
    </w:p>
    <w:p w:rsidR="000B1996" w:rsidRDefault="000B1996" w:rsidP="00212455">
      <w:pPr>
        <w:spacing w:after="0" w:line="480" w:lineRule="auto"/>
        <w:jc w:val="center"/>
        <w:rPr>
          <w:rFonts w:ascii="Times New Roman" w:hAnsi="Times New Roman"/>
          <w:b/>
          <w:sz w:val="24"/>
        </w:rPr>
      </w:pPr>
      <w:r w:rsidRPr="000B1996">
        <w:rPr>
          <w:rFonts w:ascii="Times New Roman" w:hAnsi="Times New Roman"/>
          <w:b/>
          <w:sz w:val="24"/>
        </w:rPr>
        <w:lastRenderedPageBreak/>
        <w:t>CHAPTER THREE</w:t>
      </w:r>
    </w:p>
    <w:p w:rsidR="00212455" w:rsidRDefault="00212455" w:rsidP="00212455">
      <w:pPr>
        <w:spacing w:after="0" w:line="480" w:lineRule="auto"/>
        <w:jc w:val="center"/>
        <w:rPr>
          <w:rFonts w:ascii="Times New Roman" w:hAnsi="Times New Roman"/>
          <w:b/>
          <w:sz w:val="24"/>
        </w:rPr>
      </w:pPr>
      <w:r>
        <w:rPr>
          <w:rFonts w:ascii="Times New Roman" w:hAnsi="Times New Roman"/>
          <w:b/>
          <w:sz w:val="24"/>
        </w:rPr>
        <w:t>MATERIALS AND METHOD</w:t>
      </w:r>
    </w:p>
    <w:p w:rsidR="000B1996" w:rsidRPr="000B1996" w:rsidRDefault="000B1996" w:rsidP="00212455">
      <w:pPr>
        <w:spacing w:after="0" w:line="480" w:lineRule="auto"/>
        <w:jc w:val="both"/>
        <w:rPr>
          <w:rFonts w:ascii="Times New Roman" w:hAnsi="Times New Roman"/>
          <w:b/>
          <w:sz w:val="24"/>
        </w:rPr>
      </w:pPr>
      <w:r>
        <w:rPr>
          <w:rFonts w:ascii="Times New Roman" w:hAnsi="Times New Roman"/>
          <w:b/>
          <w:sz w:val="24"/>
        </w:rPr>
        <w:t>3.1</w:t>
      </w:r>
      <w:r>
        <w:rPr>
          <w:rFonts w:ascii="Times New Roman" w:hAnsi="Times New Roman"/>
          <w:b/>
          <w:sz w:val="24"/>
        </w:rPr>
        <w:tab/>
        <w:t>D</w:t>
      </w:r>
      <w:r w:rsidR="00770DE2">
        <w:rPr>
          <w:rFonts w:ascii="Times New Roman" w:hAnsi="Times New Roman"/>
          <w:b/>
          <w:sz w:val="24"/>
        </w:rPr>
        <w:t>escription of the study area</w:t>
      </w:r>
    </w:p>
    <w:p w:rsidR="000B1996" w:rsidRDefault="000B1996" w:rsidP="0079055E">
      <w:pPr>
        <w:pStyle w:val="NoSpacing"/>
        <w:spacing w:line="480" w:lineRule="auto"/>
        <w:jc w:val="both"/>
        <w:rPr>
          <w:rFonts w:ascii="Times New Roman" w:hAnsi="Times New Roman"/>
          <w:sz w:val="24"/>
        </w:rPr>
      </w:pPr>
      <w:r>
        <w:rPr>
          <w:rFonts w:ascii="Times New Roman" w:hAnsi="Times New Roman"/>
          <w:sz w:val="24"/>
        </w:rPr>
        <w:t>The loca</w:t>
      </w:r>
      <w:r w:rsidR="009067FC">
        <w:rPr>
          <w:rFonts w:ascii="Times New Roman" w:hAnsi="Times New Roman"/>
          <w:sz w:val="24"/>
        </w:rPr>
        <w:t xml:space="preserve">tion </w:t>
      </w:r>
      <w:r w:rsidR="00657148">
        <w:rPr>
          <w:rFonts w:ascii="Times New Roman" w:hAnsi="Times New Roman"/>
          <w:sz w:val="24"/>
        </w:rPr>
        <w:t xml:space="preserve">of the study </w:t>
      </w:r>
      <w:r w:rsidR="0079055E">
        <w:rPr>
          <w:rFonts w:ascii="Times New Roman" w:hAnsi="Times New Roman"/>
          <w:sz w:val="24"/>
        </w:rPr>
        <w:t xml:space="preserve">is in Kwara State Polytechnic, Ilorin. </w:t>
      </w:r>
      <w:r w:rsidR="0079055E">
        <w:rPr>
          <w:rFonts w:ascii="Times New Roman" w:hAnsi="Times New Roman"/>
          <w:sz w:val="24"/>
          <w:szCs w:val="24"/>
        </w:rPr>
        <w:t xml:space="preserve">It is </w:t>
      </w:r>
      <w:r w:rsidR="0079055E" w:rsidRPr="002F51C4">
        <w:rPr>
          <w:rFonts w:ascii="Times New Roman" w:hAnsi="Times New Roman"/>
          <w:sz w:val="24"/>
          <w:szCs w:val="24"/>
        </w:rPr>
        <w:t>located within latitude N08</w:t>
      </w:r>
      <w:r w:rsidR="0079055E" w:rsidRPr="002F51C4">
        <w:rPr>
          <w:rFonts w:ascii="Times New Roman" w:hAnsi="Times New Roman"/>
          <w:sz w:val="24"/>
          <w:szCs w:val="24"/>
          <w:vertAlign w:val="superscript"/>
        </w:rPr>
        <w:t>0</w:t>
      </w:r>
      <w:r w:rsidR="0079055E" w:rsidRPr="002F51C4">
        <w:rPr>
          <w:rFonts w:ascii="Times New Roman" w:hAnsi="Times New Roman"/>
          <w:sz w:val="24"/>
          <w:szCs w:val="24"/>
        </w:rPr>
        <w:t xml:space="preserve"> 33</w:t>
      </w:r>
      <w:r w:rsidR="0079055E" w:rsidRPr="002F51C4">
        <w:rPr>
          <w:rFonts w:ascii="Times New Roman" w:hAnsi="Times New Roman"/>
          <w:sz w:val="24"/>
          <w:szCs w:val="24"/>
          <w:vertAlign w:val="superscript"/>
        </w:rPr>
        <w:t>1</w:t>
      </w:r>
      <w:r w:rsidR="0079055E" w:rsidRPr="002F51C4">
        <w:rPr>
          <w:rFonts w:ascii="Times New Roman" w:hAnsi="Times New Roman"/>
          <w:sz w:val="24"/>
          <w:szCs w:val="24"/>
        </w:rPr>
        <w:t>.18.2</w:t>
      </w:r>
      <w:r w:rsidR="0079055E" w:rsidRPr="002F51C4">
        <w:rPr>
          <w:rFonts w:ascii="Times New Roman" w:hAnsi="Times New Roman"/>
          <w:sz w:val="24"/>
          <w:szCs w:val="24"/>
          <w:vertAlign w:val="superscript"/>
        </w:rPr>
        <w:t xml:space="preserve">11 </w:t>
      </w:r>
      <w:r w:rsidR="0079055E" w:rsidRPr="002F51C4">
        <w:rPr>
          <w:rFonts w:ascii="Times New Roman" w:hAnsi="Times New Roman"/>
          <w:sz w:val="24"/>
          <w:szCs w:val="24"/>
        </w:rPr>
        <w:t>and longitude E004</w:t>
      </w:r>
      <w:r w:rsidR="0079055E" w:rsidRPr="002F51C4">
        <w:rPr>
          <w:rFonts w:ascii="Times New Roman" w:hAnsi="Times New Roman"/>
          <w:sz w:val="24"/>
          <w:szCs w:val="24"/>
          <w:vertAlign w:val="superscript"/>
        </w:rPr>
        <w:t>0</w:t>
      </w:r>
      <w:r w:rsidR="0079055E" w:rsidRPr="002F51C4">
        <w:rPr>
          <w:rFonts w:ascii="Times New Roman" w:hAnsi="Times New Roman"/>
          <w:sz w:val="24"/>
          <w:szCs w:val="24"/>
        </w:rPr>
        <w:t xml:space="preserve"> 45</w:t>
      </w:r>
      <w:r w:rsidR="0079055E" w:rsidRPr="002F51C4">
        <w:rPr>
          <w:rFonts w:ascii="Times New Roman" w:hAnsi="Times New Roman"/>
          <w:sz w:val="24"/>
          <w:szCs w:val="24"/>
          <w:vertAlign w:val="superscript"/>
        </w:rPr>
        <w:t>1</w:t>
      </w:r>
      <w:r w:rsidR="0079055E" w:rsidRPr="002F51C4">
        <w:rPr>
          <w:rFonts w:ascii="Times New Roman" w:hAnsi="Times New Roman"/>
          <w:sz w:val="24"/>
          <w:szCs w:val="24"/>
        </w:rPr>
        <w:t xml:space="preserve">33. 011. </w:t>
      </w:r>
      <w:r w:rsidR="0079055E">
        <w:rPr>
          <w:rFonts w:ascii="Times New Roman" w:hAnsi="Times New Roman"/>
          <w:sz w:val="24"/>
          <w:szCs w:val="24"/>
        </w:rPr>
        <w:t xml:space="preserve">Geologically, the area </w:t>
      </w:r>
      <w:r w:rsidR="0079055E" w:rsidRPr="002F51C4">
        <w:rPr>
          <w:rFonts w:ascii="Times New Roman" w:hAnsi="Times New Roman"/>
          <w:sz w:val="24"/>
          <w:szCs w:val="24"/>
        </w:rPr>
        <w:t>lies in the Precambrian Basement complex of north central Nigeria and is underlain by rock of metam</w:t>
      </w:r>
      <w:r w:rsidR="0079055E">
        <w:rPr>
          <w:rFonts w:ascii="Times New Roman" w:hAnsi="Times New Roman"/>
          <w:sz w:val="24"/>
          <w:szCs w:val="24"/>
        </w:rPr>
        <w:t>orphic and igneous type (Fig. 3</w:t>
      </w:r>
      <w:r w:rsidR="0079055E" w:rsidRPr="002F51C4">
        <w:rPr>
          <w:rFonts w:ascii="Times New Roman" w:hAnsi="Times New Roman"/>
          <w:sz w:val="24"/>
          <w:szCs w:val="24"/>
        </w:rPr>
        <w:t xml:space="preserve">.1). However, migmatite predominantly underlies the rocks in the area while other principal rocks include granites and gneisses which are emplaced by Precambrian time and have overtime subjected to tectonic activities characterized by large changes on temperature and resulting in folding and fractures such as joints, faults and fractures within the basement complex rock. (Ibrahim </w:t>
      </w:r>
      <w:r w:rsidR="0079055E" w:rsidRPr="002F51C4">
        <w:rPr>
          <w:rFonts w:ascii="Times New Roman" w:hAnsi="Times New Roman"/>
          <w:i/>
          <w:sz w:val="24"/>
          <w:szCs w:val="24"/>
        </w:rPr>
        <w:t>et al.,</w:t>
      </w:r>
      <w:r w:rsidR="0079055E" w:rsidRPr="002F51C4">
        <w:rPr>
          <w:rFonts w:ascii="Times New Roman" w:hAnsi="Times New Roman"/>
          <w:sz w:val="24"/>
          <w:szCs w:val="24"/>
        </w:rPr>
        <w:t xml:space="preserve"> 2012). The mineralogical composition in these rocks include quartz, feldspar, mica (mus</w:t>
      </w:r>
      <w:r w:rsidR="0079055E">
        <w:rPr>
          <w:rFonts w:ascii="Times New Roman" w:hAnsi="Times New Roman"/>
          <w:sz w:val="24"/>
          <w:szCs w:val="24"/>
        </w:rPr>
        <w:t xml:space="preserve">covite and </w:t>
      </w:r>
      <w:proofErr w:type="spellStart"/>
      <w:r w:rsidR="0079055E">
        <w:rPr>
          <w:rFonts w:ascii="Times New Roman" w:hAnsi="Times New Roman"/>
          <w:sz w:val="24"/>
          <w:szCs w:val="24"/>
        </w:rPr>
        <w:t>biotite</w:t>
      </w:r>
      <w:proofErr w:type="spellEnd"/>
      <w:r w:rsidR="0079055E">
        <w:rPr>
          <w:rFonts w:ascii="Times New Roman" w:hAnsi="Times New Roman"/>
          <w:sz w:val="24"/>
          <w:szCs w:val="24"/>
        </w:rPr>
        <w:t>), hornblende (</w:t>
      </w:r>
      <w:r w:rsidR="00EB737E">
        <w:rPr>
          <w:rFonts w:ascii="Times New Roman" w:hAnsi="Times New Roman"/>
          <w:sz w:val="24"/>
        </w:rPr>
        <w:t>Fig. 3.1).</w:t>
      </w:r>
    </w:p>
    <w:p w:rsidR="00657148" w:rsidRDefault="00657148" w:rsidP="00F735D5">
      <w:pPr>
        <w:spacing w:after="0" w:line="480" w:lineRule="auto"/>
        <w:ind w:firstLine="720"/>
        <w:jc w:val="both"/>
        <w:rPr>
          <w:rFonts w:ascii="Times New Roman" w:hAnsi="Times New Roman"/>
          <w:sz w:val="24"/>
        </w:rPr>
      </w:pPr>
      <w:r w:rsidRPr="00657148">
        <w:rPr>
          <w:rFonts w:ascii="Times New Roman" w:hAnsi="Times New Roman"/>
          <w:noProof/>
          <w:sz w:val="24"/>
        </w:rPr>
        <w:lastRenderedPageBreak/>
        <w:drawing>
          <wp:inline distT="0" distB="0" distL="0" distR="0" wp14:anchorId="5CABE217" wp14:editId="490D7541">
            <wp:extent cx="6029325" cy="4104019"/>
            <wp:effectExtent l="0" t="0" r="0" b="0"/>
            <wp:docPr id="4" name="Picture 4" descr="C:\Users\MUSTARD-GATE\Desktop\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bar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42355" b="44473"/>
                    <a:stretch/>
                  </pic:blipFill>
                  <pic:spPr bwMode="auto">
                    <a:xfrm>
                      <a:off x="0" y="0"/>
                      <a:ext cx="6046239" cy="4115532"/>
                    </a:xfrm>
                    <a:prstGeom prst="rect">
                      <a:avLst/>
                    </a:prstGeom>
                    <a:noFill/>
                    <a:ln>
                      <a:noFill/>
                    </a:ln>
                    <a:extLst>
                      <a:ext uri="{53640926-AAD7-44D8-BBD7-CCE9431645EC}">
                        <a14:shadowObscured xmlns:a14="http://schemas.microsoft.com/office/drawing/2010/main"/>
                      </a:ext>
                    </a:extLst>
                  </pic:spPr>
                </pic:pic>
              </a:graphicData>
            </a:graphic>
          </wp:inline>
        </w:drawing>
      </w:r>
    </w:p>
    <w:p w:rsidR="00657148" w:rsidRPr="00513452" w:rsidRDefault="00657148" w:rsidP="00F735D5">
      <w:pPr>
        <w:spacing w:after="0" w:line="480" w:lineRule="auto"/>
        <w:ind w:firstLine="720"/>
        <w:jc w:val="both"/>
        <w:rPr>
          <w:rFonts w:ascii="Times New Roman" w:hAnsi="Times New Roman"/>
          <w:sz w:val="24"/>
        </w:rPr>
      </w:pPr>
      <w:r w:rsidRPr="00513452">
        <w:rPr>
          <w:rFonts w:ascii="Times New Roman" w:hAnsi="Times New Roman"/>
          <w:sz w:val="24"/>
        </w:rPr>
        <w:t>Fig. 3.1: Location of the study area</w:t>
      </w:r>
    </w:p>
    <w:p w:rsidR="00F23107" w:rsidRDefault="00F23107" w:rsidP="000B1996">
      <w:pPr>
        <w:spacing w:after="0" w:line="480" w:lineRule="auto"/>
        <w:jc w:val="both"/>
        <w:rPr>
          <w:rFonts w:ascii="Times New Roman" w:hAnsi="Times New Roman"/>
          <w:b/>
          <w:sz w:val="24"/>
        </w:rPr>
      </w:pPr>
    </w:p>
    <w:p w:rsidR="00F23107" w:rsidRDefault="00F23107" w:rsidP="000B1996">
      <w:pPr>
        <w:spacing w:after="0" w:line="480" w:lineRule="auto"/>
        <w:jc w:val="both"/>
        <w:rPr>
          <w:rFonts w:ascii="Times New Roman" w:hAnsi="Times New Roman"/>
          <w:b/>
          <w:sz w:val="24"/>
        </w:rPr>
      </w:pPr>
    </w:p>
    <w:p w:rsidR="00F23107" w:rsidRDefault="00F23107" w:rsidP="000B1996">
      <w:pPr>
        <w:spacing w:after="0" w:line="480" w:lineRule="auto"/>
        <w:jc w:val="both"/>
        <w:rPr>
          <w:rFonts w:ascii="Times New Roman" w:hAnsi="Times New Roman"/>
          <w:b/>
          <w:sz w:val="24"/>
        </w:rPr>
      </w:pPr>
    </w:p>
    <w:p w:rsidR="00F23107" w:rsidRDefault="00F23107" w:rsidP="000B1996">
      <w:pPr>
        <w:spacing w:after="0" w:line="480" w:lineRule="auto"/>
        <w:jc w:val="both"/>
        <w:rPr>
          <w:rFonts w:ascii="Times New Roman" w:hAnsi="Times New Roman"/>
          <w:b/>
          <w:sz w:val="24"/>
        </w:rPr>
      </w:pPr>
    </w:p>
    <w:p w:rsidR="00F23107" w:rsidRDefault="00F23107" w:rsidP="000B1996">
      <w:pPr>
        <w:spacing w:after="0" w:line="480" w:lineRule="auto"/>
        <w:jc w:val="both"/>
        <w:rPr>
          <w:rFonts w:ascii="Times New Roman" w:hAnsi="Times New Roman"/>
          <w:b/>
          <w:sz w:val="24"/>
        </w:rPr>
      </w:pPr>
    </w:p>
    <w:p w:rsidR="00F23107" w:rsidRDefault="00F23107" w:rsidP="000B1996">
      <w:pPr>
        <w:spacing w:after="0" w:line="480" w:lineRule="auto"/>
        <w:jc w:val="both"/>
        <w:rPr>
          <w:rFonts w:ascii="Times New Roman" w:hAnsi="Times New Roman"/>
          <w:b/>
          <w:sz w:val="24"/>
        </w:rPr>
      </w:pPr>
    </w:p>
    <w:p w:rsidR="00F23107" w:rsidRDefault="00F23107" w:rsidP="000B1996">
      <w:pPr>
        <w:spacing w:after="0" w:line="480" w:lineRule="auto"/>
        <w:jc w:val="both"/>
        <w:rPr>
          <w:rFonts w:ascii="Times New Roman" w:hAnsi="Times New Roman"/>
          <w:b/>
          <w:sz w:val="24"/>
        </w:rPr>
      </w:pPr>
    </w:p>
    <w:p w:rsidR="00F23107" w:rsidRDefault="00F23107" w:rsidP="000B1996">
      <w:pPr>
        <w:spacing w:after="0" w:line="480" w:lineRule="auto"/>
        <w:jc w:val="both"/>
        <w:rPr>
          <w:rFonts w:ascii="Times New Roman" w:hAnsi="Times New Roman"/>
          <w:b/>
          <w:sz w:val="24"/>
        </w:rPr>
      </w:pPr>
    </w:p>
    <w:p w:rsidR="00F23107" w:rsidRDefault="00F23107" w:rsidP="000B1996">
      <w:pPr>
        <w:spacing w:after="0" w:line="480" w:lineRule="auto"/>
        <w:jc w:val="both"/>
        <w:rPr>
          <w:rFonts w:ascii="Times New Roman" w:hAnsi="Times New Roman"/>
          <w:b/>
          <w:sz w:val="24"/>
        </w:rPr>
      </w:pPr>
    </w:p>
    <w:p w:rsidR="00F23107" w:rsidRDefault="00F23107" w:rsidP="000B1996">
      <w:pPr>
        <w:spacing w:after="0" w:line="480" w:lineRule="auto"/>
        <w:jc w:val="both"/>
        <w:rPr>
          <w:rFonts w:ascii="Times New Roman" w:hAnsi="Times New Roman"/>
          <w:b/>
          <w:sz w:val="24"/>
        </w:rPr>
      </w:pPr>
    </w:p>
    <w:p w:rsidR="000B1996" w:rsidRPr="000B1996" w:rsidRDefault="000B1996" w:rsidP="000B1996">
      <w:pPr>
        <w:spacing w:after="0" w:line="480" w:lineRule="auto"/>
        <w:jc w:val="both"/>
        <w:rPr>
          <w:rFonts w:ascii="Times New Roman" w:hAnsi="Times New Roman"/>
          <w:b/>
          <w:sz w:val="24"/>
        </w:rPr>
      </w:pPr>
      <w:r w:rsidRPr="000B1996">
        <w:rPr>
          <w:rFonts w:ascii="Times New Roman" w:hAnsi="Times New Roman"/>
          <w:b/>
          <w:sz w:val="24"/>
        </w:rPr>
        <w:lastRenderedPageBreak/>
        <w:t>3.2</w:t>
      </w:r>
      <w:r w:rsidRPr="000B1996">
        <w:rPr>
          <w:rFonts w:ascii="Times New Roman" w:hAnsi="Times New Roman"/>
          <w:b/>
          <w:sz w:val="24"/>
        </w:rPr>
        <w:tab/>
        <w:t>F</w:t>
      </w:r>
      <w:r w:rsidR="00770DE2">
        <w:rPr>
          <w:rFonts w:ascii="Times New Roman" w:hAnsi="Times New Roman"/>
          <w:b/>
          <w:sz w:val="24"/>
        </w:rPr>
        <w:t>ield</w:t>
      </w:r>
      <w:r w:rsidRPr="000B1996">
        <w:rPr>
          <w:rFonts w:ascii="Times New Roman" w:hAnsi="Times New Roman"/>
          <w:b/>
          <w:sz w:val="24"/>
        </w:rPr>
        <w:t xml:space="preserve"> A</w:t>
      </w:r>
      <w:r w:rsidR="00770DE2">
        <w:rPr>
          <w:rFonts w:ascii="Times New Roman" w:hAnsi="Times New Roman"/>
          <w:b/>
          <w:sz w:val="24"/>
        </w:rPr>
        <w:t>ctivities</w:t>
      </w:r>
    </w:p>
    <w:p w:rsidR="00E3093D" w:rsidRPr="002F51C4" w:rsidRDefault="000B1996" w:rsidP="00E3093D">
      <w:pPr>
        <w:pStyle w:val="NoSpacing"/>
        <w:spacing w:line="480" w:lineRule="auto"/>
        <w:jc w:val="both"/>
        <w:rPr>
          <w:rFonts w:ascii="Times New Roman" w:hAnsi="Times New Roman"/>
          <w:sz w:val="24"/>
          <w:szCs w:val="24"/>
        </w:rPr>
      </w:pPr>
      <w:r>
        <w:rPr>
          <w:rFonts w:ascii="Times New Roman" w:hAnsi="Times New Roman"/>
          <w:sz w:val="24"/>
        </w:rPr>
        <w:t>At the</w:t>
      </w:r>
      <w:r w:rsidR="00F735D5">
        <w:rPr>
          <w:rFonts w:ascii="Times New Roman" w:hAnsi="Times New Roman"/>
          <w:sz w:val="24"/>
        </w:rPr>
        <w:t xml:space="preserve"> field some sample are taken, by using digger and shovel to dig the ground </w:t>
      </w:r>
      <w:r>
        <w:rPr>
          <w:rFonts w:ascii="Times New Roman" w:hAnsi="Times New Roman"/>
          <w:sz w:val="24"/>
        </w:rPr>
        <w:t>up</w:t>
      </w:r>
      <w:r w:rsidR="003F0CAC">
        <w:rPr>
          <w:rFonts w:ascii="Times New Roman" w:hAnsi="Times New Roman"/>
          <w:sz w:val="24"/>
        </w:rPr>
        <w:t xml:space="preserve"> </w:t>
      </w:r>
      <w:r w:rsidR="00397A01">
        <w:rPr>
          <w:rFonts w:ascii="Times New Roman" w:hAnsi="Times New Roman"/>
          <w:sz w:val="24"/>
        </w:rPr>
        <w:t>to 4</w:t>
      </w:r>
      <w:r>
        <w:rPr>
          <w:rFonts w:ascii="Times New Roman" w:hAnsi="Times New Roman"/>
          <w:sz w:val="24"/>
        </w:rPr>
        <w:t xml:space="preserve"> feet</w:t>
      </w:r>
      <w:r w:rsidR="00BD4499">
        <w:rPr>
          <w:rFonts w:ascii="Times New Roman" w:hAnsi="Times New Roman"/>
          <w:sz w:val="24"/>
        </w:rPr>
        <w:t>. L</w:t>
      </w:r>
      <w:r>
        <w:rPr>
          <w:rFonts w:ascii="Times New Roman" w:hAnsi="Times New Roman"/>
          <w:sz w:val="24"/>
        </w:rPr>
        <w:t xml:space="preserve">ateritic soil in two different </w:t>
      </w:r>
      <w:r w:rsidR="003F0CAC">
        <w:rPr>
          <w:rFonts w:ascii="Times New Roman" w:hAnsi="Times New Roman"/>
          <w:sz w:val="24"/>
        </w:rPr>
        <w:t>regions</w:t>
      </w:r>
      <w:r>
        <w:rPr>
          <w:rFonts w:ascii="Times New Roman" w:hAnsi="Times New Roman"/>
          <w:sz w:val="24"/>
        </w:rPr>
        <w:t xml:space="preserve"> at the same area</w:t>
      </w:r>
      <w:r w:rsidR="00BD4499">
        <w:rPr>
          <w:rFonts w:ascii="Times New Roman" w:hAnsi="Times New Roman"/>
          <w:sz w:val="24"/>
        </w:rPr>
        <w:t xml:space="preserve"> were taken</w:t>
      </w:r>
      <w:r>
        <w:rPr>
          <w:rFonts w:ascii="Times New Roman" w:hAnsi="Times New Roman"/>
          <w:sz w:val="24"/>
        </w:rPr>
        <w:t>.</w:t>
      </w:r>
      <w:r w:rsidR="00E3093D">
        <w:rPr>
          <w:rFonts w:ascii="Times New Roman" w:hAnsi="Times New Roman"/>
          <w:sz w:val="24"/>
        </w:rPr>
        <w:t xml:space="preserve"> </w:t>
      </w:r>
      <w:r w:rsidR="00E3093D" w:rsidRPr="002F51C4">
        <w:rPr>
          <w:rFonts w:ascii="Times New Roman" w:hAnsi="Times New Roman"/>
          <w:sz w:val="24"/>
          <w:szCs w:val="24"/>
        </w:rPr>
        <w:t>The Global Positioning System was used to take the coordinate of the different locations where the samples are taken. Other equipment used includes hammer, chisel, sampling bags, paper tape and marker.</w:t>
      </w:r>
      <w:r w:rsidR="00E3093D">
        <w:rPr>
          <w:rFonts w:ascii="Times New Roman" w:hAnsi="Times New Roman"/>
          <w:sz w:val="24"/>
          <w:szCs w:val="24"/>
        </w:rPr>
        <w:t xml:space="preserve"> The two</w:t>
      </w:r>
      <w:r w:rsidR="00E3093D" w:rsidRPr="002F51C4">
        <w:rPr>
          <w:rFonts w:ascii="Times New Roman" w:hAnsi="Times New Roman"/>
          <w:sz w:val="24"/>
          <w:szCs w:val="24"/>
        </w:rPr>
        <w:t xml:space="preserve"> sample</w:t>
      </w:r>
      <w:r w:rsidR="00E3093D">
        <w:rPr>
          <w:rFonts w:ascii="Times New Roman" w:hAnsi="Times New Roman"/>
          <w:sz w:val="24"/>
          <w:szCs w:val="24"/>
        </w:rPr>
        <w:t>s</w:t>
      </w:r>
      <w:r w:rsidR="00E3093D" w:rsidRPr="002F51C4">
        <w:rPr>
          <w:rFonts w:ascii="Times New Roman" w:hAnsi="Times New Roman"/>
          <w:sz w:val="24"/>
          <w:szCs w:val="24"/>
        </w:rPr>
        <w:t xml:space="preserve"> were separated in different sample bags and transported to </w:t>
      </w:r>
      <w:r w:rsidR="00E3093D">
        <w:rPr>
          <w:rFonts w:ascii="Times New Roman" w:hAnsi="Times New Roman"/>
          <w:sz w:val="24"/>
          <w:szCs w:val="24"/>
        </w:rPr>
        <w:t xml:space="preserve">University of Ilorin, Geology and Mineral Sciences Laboratory </w:t>
      </w:r>
      <w:r w:rsidR="00E3093D" w:rsidRPr="002F51C4">
        <w:rPr>
          <w:rFonts w:ascii="Times New Roman" w:hAnsi="Times New Roman"/>
          <w:sz w:val="24"/>
          <w:szCs w:val="24"/>
        </w:rPr>
        <w:t>for detailed analysis.</w:t>
      </w:r>
    </w:p>
    <w:p w:rsidR="003F0CAC" w:rsidRDefault="003F0CAC" w:rsidP="003F0CAC">
      <w:pPr>
        <w:spacing w:after="0" w:line="480" w:lineRule="auto"/>
        <w:jc w:val="both"/>
        <w:rPr>
          <w:rFonts w:ascii="Times New Roman" w:hAnsi="Times New Roman"/>
          <w:b/>
          <w:sz w:val="24"/>
        </w:rPr>
      </w:pPr>
      <w:r w:rsidRPr="003F0CAC">
        <w:rPr>
          <w:rFonts w:ascii="Times New Roman" w:hAnsi="Times New Roman"/>
          <w:b/>
          <w:sz w:val="24"/>
        </w:rPr>
        <w:t>3.3</w:t>
      </w:r>
      <w:r>
        <w:rPr>
          <w:rFonts w:ascii="Times New Roman" w:hAnsi="Times New Roman"/>
          <w:b/>
          <w:sz w:val="24"/>
        </w:rPr>
        <w:tab/>
        <w:t>L</w:t>
      </w:r>
      <w:r w:rsidR="00770DE2">
        <w:rPr>
          <w:rFonts w:ascii="Times New Roman" w:hAnsi="Times New Roman"/>
          <w:b/>
          <w:sz w:val="24"/>
        </w:rPr>
        <w:t xml:space="preserve">aboratory </w:t>
      </w:r>
      <w:r>
        <w:rPr>
          <w:rFonts w:ascii="Times New Roman" w:hAnsi="Times New Roman"/>
          <w:b/>
          <w:sz w:val="24"/>
        </w:rPr>
        <w:t>A</w:t>
      </w:r>
      <w:r w:rsidR="00770DE2">
        <w:rPr>
          <w:rFonts w:ascii="Times New Roman" w:hAnsi="Times New Roman"/>
          <w:b/>
          <w:sz w:val="24"/>
        </w:rPr>
        <w:t>nalysis</w:t>
      </w:r>
    </w:p>
    <w:p w:rsidR="00770DE2" w:rsidRPr="00770DE2" w:rsidRDefault="00770DE2" w:rsidP="003F0CAC">
      <w:pPr>
        <w:spacing w:after="0" w:line="480" w:lineRule="auto"/>
        <w:jc w:val="both"/>
        <w:rPr>
          <w:rFonts w:ascii="Times New Roman" w:hAnsi="Times New Roman"/>
          <w:sz w:val="24"/>
        </w:rPr>
      </w:pPr>
      <w:r w:rsidRPr="00770DE2">
        <w:rPr>
          <w:rFonts w:ascii="Times New Roman" w:hAnsi="Times New Roman"/>
          <w:sz w:val="24"/>
        </w:rPr>
        <w:t>Experimental laboratory analysis for natural moisture content, grain size analysis, specific gravity, atterberg limit, compaction and California bearing ratio was carried out at Civil Department, University of Ilorin, Nigeria.</w:t>
      </w:r>
    </w:p>
    <w:p w:rsidR="006C74A1" w:rsidRPr="006C74A1" w:rsidRDefault="003F0CAC" w:rsidP="006C74A1">
      <w:pPr>
        <w:spacing w:after="0" w:line="480" w:lineRule="auto"/>
        <w:jc w:val="both"/>
        <w:rPr>
          <w:rFonts w:ascii="Times New Roman" w:eastAsiaTheme="minorEastAsia" w:hAnsi="Times New Roman"/>
          <w:b/>
          <w:sz w:val="24"/>
        </w:rPr>
      </w:pPr>
      <w:r>
        <w:rPr>
          <w:rFonts w:ascii="Times New Roman" w:eastAsiaTheme="minorEastAsia" w:hAnsi="Times New Roman"/>
          <w:b/>
          <w:sz w:val="24"/>
        </w:rPr>
        <w:t>3.3.</w:t>
      </w:r>
      <w:r w:rsidR="005566CD">
        <w:rPr>
          <w:rFonts w:ascii="Times New Roman" w:eastAsiaTheme="minorEastAsia" w:hAnsi="Times New Roman"/>
          <w:b/>
          <w:sz w:val="24"/>
        </w:rPr>
        <w:t>1</w:t>
      </w:r>
      <w:r>
        <w:rPr>
          <w:rFonts w:ascii="Times New Roman" w:eastAsiaTheme="minorEastAsia" w:hAnsi="Times New Roman"/>
          <w:b/>
          <w:sz w:val="24"/>
        </w:rPr>
        <w:tab/>
      </w:r>
      <w:r w:rsidR="00681D0A">
        <w:rPr>
          <w:rFonts w:ascii="Times New Roman" w:eastAsiaTheme="minorEastAsia" w:hAnsi="Times New Roman"/>
          <w:b/>
          <w:sz w:val="24"/>
        </w:rPr>
        <w:t>P</w:t>
      </w:r>
      <w:r w:rsidR="006C74A1" w:rsidRPr="006C74A1">
        <w:rPr>
          <w:rFonts w:ascii="Times New Roman" w:eastAsiaTheme="minorEastAsia" w:hAnsi="Times New Roman"/>
          <w:b/>
          <w:sz w:val="24"/>
        </w:rPr>
        <w:t xml:space="preserve">rocedure of </w:t>
      </w:r>
      <w:r>
        <w:rPr>
          <w:rFonts w:ascii="Times New Roman" w:eastAsiaTheme="minorEastAsia" w:hAnsi="Times New Roman"/>
          <w:b/>
          <w:sz w:val="24"/>
        </w:rPr>
        <w:t xml:space="preserve">Natural </w:t>
      </w:r>
      <w:r w:rsidR="006C74A1" w:rsidRPr="006C74A1">
        <w:rPr>
          <w:rFonts w:ascii="Times New Roman" w:eastAsiaTheme="minorEastAsia" w:hAnsi="Times New Roman"/>
          <w:b/>
          <w:sz w:val="24"/>
        </w:rPr>
        <w:t>Moisture Content Test</w:t>
      </w:r>
    </w:p>
    <w:p w:rsidR="006C74A1" w:rsidRDefault="006C74A1" w:rsidP="00E3093D">
      <w:pPr>
        <w:spacing w:after="0" w:line="480" w:lineRule="auto"/>
        <w:jc w:val="both"/>
        <w:rPr>
          <w:rFonts w:ascii="Times New Roman" w:hAnsi="Times New Roman"/>
          <w:sz w:val="24"/>
        </w:rPr>
      </w:pPr>
      <w:r>
        <w:rPr>
          <w:rFonts w:ascii="Times New Roman" w:hAnsi="Times New Roman"/>
          <w:sz w:val="24"/>
        </w:rPr>
        <w:t>The water content was determined by weighing the soil samples then drying the samples in an oven at a temperature of 105</w:t>
      </w:r>
      <w:r>
        <w:rPr>
          <w:rFonts w:ascii="Times New Roman" w:hAnsi="Times New Roman"/>
          <w:sz w:val="24"/>
          <w:vertAlign w:val="superscript"/>
        </w:rPr>
        <w:t>0</w:t>
      </w:r>
      <w:r>
        <w:rPr>
          <w:rFonts w:ascii="Times New Roman" w:hAnsi="Times New Roman"/>
          <w:sz w:val="24"/>
        </w:rPr>
        <w:t>C – 110</w:t>
      </w:r>
      <w:r>
        <w:rPr>
          <w:rFonts w:ascii="Times New Roman" w:hAnsi="Times New Roman"/>
          <w:sz w:val="24"/>
          <w:vertAlign w:val="superscript"/>
        </w:rPr>
        <w:t>0</w:t>
      </w:r>
      <w:r>
        <w:rPr>
          <w:rFonts w:ascii="Times New Roman" w:hAnsi="Times New Roman"/>
          <w:sz w:val="24"/>
        </w:rPr>
        <w:t>C and reweighting. A drying period of 24</w:t>
      </w:r>
      <w:r w:rsidR="005566CD">
        <w:rPr>
          <w:rFonts w:ascii="Times New Roman" w:hAnsi="Times New Roman"/>
          <w:sz w:val="24"/>
        </w:rPr>
        <w:t xml:space="preserve"> </w:t>
      </w:r>
      <w:r>
        <w:rPr>
          <w:rFonts w:ascii="Times New Roman" w:hAnsi="Times New Roman"/>
          <w:sz w:val="24"/>
        </w:rPr>
        <w:t>hours was allowed for the soil samples before the commencement of the experiment, after taking from the oven allow to cool down for five to ten minutes and determine the weight of dry soil and now reweight back and now calculate it to know the water presence in it.</w:t>
      </w:r>
    </w:p>
    <w:p w:rsidR="003F0CAC" w:rsidRDefault="003F0CAC" w:rsidP="00E3093D">
      <w:pPr>
        <w:spacing w:after="0" w:line="480" w:lineRule="auto"/>
        <w:jc w:val="both"/>
        <w:rPr>
          <w:rFonts w:ascii="Times New Roman" w:hAnsi="Times New Roman"/>
          <w:sz w:val="24"/>
        </w:rPr>
      </w:pPr>
      <w:r>
        <w:rPr>
          <w:rFonts w:ascii="Times New Roman" w:hAnsi="Times New Roman"/>
          <w:sz w:val="24"/>
        </w:rPr>
        <w:t>Method of laboratory is British Standard BS EN ISO 17892-2.</w:t>
      </w:r>
    </w:p>
    <w:p w:rsidR="006C74A1" w:rsidRDefault="006C74A1" w:rsidP="006C74A1">
      <w:pPr>
        <w:spacing w:after="0" w:line="480" w:lineRule="auto"/>
        <w:jc w:val="both"/>
        <w:rPr>
          <w:rFonts w:ascii="Times New Roman" w:hAnsi="Times New Roman"/>
          <w:sz w:val="24"/>
        </w:rPr>
      </w:pPr>
      <w:r w:rsidRPr="006C74A1">
        <w:rPr>
          <w:rFonts w:ascii="Times New Roman" w:hAnsi="Times New Roman"/>
          <w:b/>
          <w:sz w:val="24"/>
        </w:rPr>
        <w:t>Apparatus</w:t>
      </w:r>
      <w:r>
        <w:rPr>
          <w:rFonts w:ascii="Times New Roman" w:hAnsi="Times New Roman"/>
          <w:sz w:val="24"/>
        </w:rPr>
        <w:t xml:space="preserve"> </w:t>
      </w:r>
    </w:p>
    <w:p w:rsidR="006C74A1" w:rsidRDefault="006C74A1" w:rsidP="006C74A1">
      <w:pPr>
        <w:pStyle w:val="ListParagraph"/>
        <w:numPr>
          <w:ilvl w:val="0"/>
          <w:numId w:val="5"/>
        </w:numPr>
        <w:spacing w:after="0" w:line="480" w:lineRule="auto"/>
        <w:jc w:val="both"/>
        <w:rPr>
          <w:rFonts w:ascii="Times New Roman" w:hAnsi="Times New Roman"/>
          <w:sz w:val="24"/>
        </w:rPr>
      </w:pPr>
      <w:r>
        <w:rPr>
          <w:rFonts w:ascii="Times New Roman" w:hAnsi="Times New Roman"/>
          <w:sz w:val="24"/>
        </w:rPr>
        <w:t>Weight balance</w:t>
      </w:r>
    </w:p>
    <w:p w:rsidR="006C74A1" w:rsidRDefault="006C74A1" w:rsidP="006C74A1">
      <w:pPr>
        <w:pStyle w:val="ListParagraph"/>
        <w:numPr>
          <w:ilvl w:val="0"/>
          <w:numId w:val="5"/>
        </w:numPr>
        <w:spacing w:after="0" w:line="480" w:lineRule="auto"/>
        <w:jc w:val="both"/>
        <w:rPr>
          <w:rFonts w:ascii="Times New Roman" w:hAnsi="Times New Roman"/>
          <w:sz w:val="24"/>
        </w:rPr>
      </w:pPr>
      <w:r>
        <w:rPr>
          <w:rFonts w:ascii="Times New Roman" w:hAnsi="Times New Roman"/>
          <w:sz w:val="24"/>
        </w:rPr>
        <w:t>Moisture content can with label</w:t>
      </w:r>
    </w:p>
    <w:p w:rsidR="006C74A1" w:rsidRDefault="006C74A1" w:rsidP="006C74A1">
      <w:pPr>
        <w:pStyle w:val="ListParagraph"/>
        <w:numPr>
          <w:ilvl w:val="0"/>
          <w:numId w:val="5"/>
        </w:numPr>
        <w:spacing w:after="0" w:line="480" w:lineRule="auto"/>
        <w:jc w:val="both"/>
        <w:rPr>
          <w:rFonts w:ascii="Times New Roman" w:hAnsi="Times New Roman"/>
          <w:sz w:val="24"/>
        </w:rPr>
      </w:pPr>
      <w:r>
        <w:rPr>
          <w:rFonts w:ascii="Times New Roman" w:hAnsi="Times New Roman"/>
          <w:sz w:val="24"/>
        </w:rPr>
        <w:t>Dry oven</w:t>
      </w:r>
    </w:p>
    <w:p w:rsidR="001C5ED7" w:rsidRDefault="001C5ED7" w:rsidP="006C74A1">
      <w:pPr>
        <w:spacing w:after="0" w:line="480" w:lineRule="auto"/>
        <w:jc w:val="both"/>
        <w:rPr>
          <w:rFonts w:ascii="Times New Roman" w:hAnsi="Times New Roman"/>
          <w:b/>
          <w:sz w:val="24"/>
        </w:rPr>
      </w:pPr>
    </w:p>
    <w:p w:rsidR="006C74A1" w:rsidRPr="006C74A1" w:rsidRDefault="003F0CAC" w:rsidP="006C74A1">
      <w:pPr>
        <w:spacing w:after="0" w:line="480" w:lineRule="auto"/>
        <w:jc w:val="both"/>
        <w:rPr>
          <w:rFonts w:ascii="Times New Roman" w:hAnsi="Times New Roman"/>
          <w:b/>
          <w:sz w:val="24"/>
        </w:rPr>
      </w:pPr>
      <w:r>
        <w:rPr>
          <w:rFonts w:ascii="Times New Roman" w:hAnsi="Times New Roman"/>
          <w:b/>
          <w:sz w:val="24"/>
        </w:rPr>
        <w:lastRenderedPageBreak/>
        <w:t>3.3.</w:t>
      </w:r>
      <w:r w:rsidR="005566CD">
        <w:rPr>
          <w:rFonts w:ascii="Times New Roman" w:hAnsi="Times New Roman"/>
          <w:b/>
          <w:sz w:val="24"/>
        </w:rPr>
        <w:t>2</w:t>
      </w:r>
      <w:r>
        <w:rPr>
          <w:rFonts w:ascii="Times New Roman" w:hAnsi="Times New Roman"/>
          <w:b/>
          <w:sz w:val="24"/>
        </w:rPr>
        <w:tab/>
        <w:t xml:space="preserve">Grain Size </w:t>
      </w:r>
      <w:r w:rsidR="006C74A1" w:rsidRPr="006C74A1">
        <w:rPr>
          <w:rFonts w:ascii="Times New Roman" w:hAnsi="Times New Roman"/>
          <w:b/>
          <w:sz w:val="24"/>
        </w:rPr>
        <w:t>Analysis Test</w:t>
      </w:r>
    </w:p>
    <w:p w:rsidR="006C74A1" w:rsidRDefault="006C74A1" w:rsidP="00E3093D">
      <w:pPr>
        <w:spacing w:after="0" w:line="480" w:lineRule="auto"/>
        <w:jc w:val="both"/>
        <w:rPr>
          <w:rFonts w:ascii="Times New Roman" w:hAnsi="Times New Roman"/>
          <w:sz w:val="24"/>
        </w:rPr>
      </w:pPr>
      <w:r>
        <w:rPr>
          <w:rFonts w:ascii="Times New Roman" w:hAnsi="Times New Roman"/>
          <w:sz w:val="24"/>
        </w:rPr>
        <w:t>The sieve analysis test involves the determination of the percentage by weight the soil particles within the various sieve sized. This aids the classification of the soil sample and also to predict soil water movement.</w:t>
      </w:r>
    </w:p>
    <w:p w:rsidR="006C74A1" w:rsidRDefault="006C74A1" w:rsidP="00E3093D">
      <w:pPr>
        <w:spacing w:after="0" w:line="480" w:lineRule="auto"/>
        <w:jc w:val="both"/>
        <w:rPr>
          <w:rFonts w:ascii="Times New Roman" w:hAnsi="Times New Roman"/>
          <w:sz w:val="24"/>
        </w:rPr>
      </w:pPr>
      <w:r>
        <w:rPr>
          <w:rFonts w:ascii="Times New Roman" w:hAnsi="Times New Roman"/>
          <w:sz w:val="24"/>
        </w:rPr>
        <w:t xml:space="preserve">The soil sample was washed, oven dried and cooled in </w:t>
      </w:r>
      <w:r w:rsidR="00285950">
        <w:rPr>
          <w:rFonts w:ascii="Times New Roman" w:hAnsi="Times New Roman"/>
          <w:sz w:val="24"/>
        </w:rPr>
        <w:t>a desiccator</w:t>
      </w:r>
      <w:r>
        <w:rPr>
          <w:rFonts w:ascii="Times New Roman" w:hAnsi="Times New Roman"/>
          <w:sz w:val="24"/>
        </w:rPr>
        <w:t xml:space="preserve"> before weighing. This was then passed through the sieve resemblage cleaned with wire both the sieve assemblage was placed on the sieve shaker which vibrated initially at a low speed and then at a higher speed in order to ensure that the assemblage was properly shaken. The respective weights of the sieves and the amount of soil sample retained on each sieve were recorded. The test was repeated for the remaining sample B soil.</w:t>
      </w:r>
      <w:r w:rsidR="00E3093D">
        <w:rPr>
          <w:rFonts w:ascii="Times New Roman" w:hAnsi="Times New Roman"/>
          <w:sz w:val="24"/>
        </w:rPr>
        <w:t xml:space="preserve"> </w:t>
      </w:r>
      <w:r w:rsidR="003F0CAC">
        <w:rPr>
          <w:rFonts w:ascii="Times New Roman" w:hAnsi="Times New Roman"/>
          <w:sz w:val="24"/>
        </w:rPr>
        <w:t>Method of laboratory is British Standard BS ISO 11277 2009</w:t>
      </w:r>
      <w:r w:rsidR="00E3093D">
        <w:rPr>
          <w:rFonts w:ascii="Times New Roman" w:hAnsi="Times New Roman"/>
          <w:sz w:val="24"/>
        </w:rPr>
        <w:t xml:space="preserve">. The equipment used includes; </w:t>
      </w:r>
      <w:r>
        <w:rPr>
          <w:rFonts w:ascii="Times New Roman" w:hAnsi="Times New Roman"/>
          <w:sz w:val="24"/>
        </w:rPr>
        <w:t>Wire brush</w:t>
      </w:r>
      <w:r w:rsidR="00E3093D">
        <w:rPr>
          <w:rFonts w:ascii="Times New Roman" w:hAnsi="Times New Roman"/>
          <w:sz w:val="24"/>
        </w:rPr>
        <w:t xml:space="preserve">, </w:t>
      </w:r>
      <w:r>
        <w:rPr>
          <w:rFonts w:ascii="Times New Roman" w:hAnsi="Times New Roman"/>
          <w:sz w:val="24"/>
        </w:rPr>
        <w:t>Sieves</w:t>
      </w:r>
      <w:r w:rsidR="00E3093D">
        <w:rPr>
          <w:rFonts w:ascii="Times New Roman" w:hAnsi="Times New Roman"/>
          <w:sz w:val="24"/>
        </w:rPr>
        <w:t xml:space="preserve">, </w:t>
      </w:r>
      <w:r>
        <w:rPr>
          <w:rFonts w:ascii="Times New Roman" w:hAnsi="Times New Roman"/>
          <w:sz w:val="24"/>
        </w:rPr>
        <w:t>Weigh balance</w:t>
      </w:r>
      <w:r w:rsidR="00E3093D">
        <w:rPr>
          <w:rFonts w:ascii="Times New Roman" w:hAnsi="Times New Roman"/>
          <w:sz w:val="24"/>
        </w:rPr>
        <w:t xml:space="preserve">, </w:t>
      </w:r>
      <w:r>
        <w:rPr>
          <w:rFonts w:ascii="Times New Roman" w:hAnsi="Times New Roman"/>
          <w:sz w:val="24"/>
        </w:rPr>
        <w:t>Cans</w:t>
      </w:r>
      <w:r w:rsidR="00E3093D">
        <w:rPr>
          <w:rFonts w:ascii="Times New Roman" w:hAnsi="Times New Roman"/>
          <w:sz w:val="24"/>
        </w:rPr>
        <w:t xml:space="preserve"> and </w:t>
      </w:r>
      <w:r w:rsidRPr="00E3093D">
        <w:rPr>
          <w:rFonts w:ascii="Times New Roman" w:hAnsi="Times New Roman"/>
          <w:sz w:val="24"/>
        </w:rPr>
        <w:t>Mechanical Sieve shaker</w:t>
      </w:r>
      <w:r w:rsidR="003F0CAC" w:rsidRPr="00E3093D">
        <w:rPr>
          <w:rFonts w:ascii="Times New Roman" w:hAnsi="Times New Roman"/>
          <w:sz w:val="24"/>
        </w:rPr>
        <w:t xml:space="preserve"> (ELE)</w:t>
      </w:r>
      <w:r w:rsidR="00E3093D">
        <w:rPr>
          <w:rFonts w:ascii="Times New Roman" w:hAnsi="Times New Roman"/>
          <w:sz w:val="24"/>
        </w:rPr>
        <w:t>.</w:t>
      </w:r>
    </w:p>
    <w:p w:rsidR="00E3093D" w:rsidRDefault="00E3093D" w:rsidP="00E3093D">
      <w:pPr>
        <w:spacing w:after="0" w:line="480" w:lineRule="auto"/>
        <w:jc w:val="both"/>
        <w:rPr>
          <w:rFonts w:ascii="Times New Roman" w:hAnsi="Times New Roman"/>
          <w:sz w:val="24"/>
        </w:rPr>
      </w:pPr>
    </w:p>
    <w:p w:rsidR="00E3093D" w:rsidRDefault="00E3093D" w:rsidP="00E3093D">
      <w:pPr>
        <w:spacing w:after="0" w:line="480" w:lineRule="auto"/>
        <w:jc w:val="both"/>
        <w:rPr>
          <w:rFonts w:ascii="Times New Roman" w:hAnsi="Times New Roman"/>
          <w:sz w:val="24"/>
        </w:rPr>
      </w:pPr>
    </w:p>
    <w:p w:rsidR="00E3093D" w:rsidRDefault="00E3093D" w:rsidP="00E3093D">
      <w:pPr>
        <w:spacing w:after="0" w:line="480" w:lineRule="auto"/>
        <w:jc w:val="both"/>
        <w:rPr>
          <w:rFonts w:ascii="Times New Roman" w:hAnsi="Times New Roman"/>
          <w:sz w:val="24"/>
        </w:rPr>
      </w:pPr>
    </w:p>
    <w:p w:rsidR="00E3093D" w:rsidRDefault="00E3093D" w:rsidP="00E3093D">
      <w:pPr>
        <w:spacing w:after="0" w:line="480" w:lineRule="auto"/>
        <w:jc w:val="both"/>
        <w:rPr>
          <w:rFonts w:ascii="Times New Roman" w:hAnsi="Times New Roman"/>
          <w:sz w:val="24"/>
        </w:rPr>
      </w:pPr>
    </w:p>
    <w:p w:rsidR="00E3093D" w:rsidRDefault="00E3093D" w:rsidP="00E3093D">
      <w:pPr>
        <w:spacing w:after="0" w:line="480" w:lineRule="auto"/>
        <w:jc w:val="both"/>
        <w:rPr>
          <w:rFonts w:ascii="Times New Roman" w:hAnsi="Times New Roman"/>
          <w:sz w:val="24"/>
        </w:rPr>
      </w:pPr>
    </w:p>
    <w:p w:rsidR="00E3093D" w:rsidRDefault="00E3093D" w:rsidP="00E3093D">
      <w:pPr>
        <w:spacing w:after="0" w:line="480" w:lineRule="auto"/>
        <w:jc w:val="both"/>
        <w:rPr>
          <w:rFonts w:ascii="Times New Roman" w:hAnsi="Times New Roman"/>
          <w:sz w:val="24"/>
        </w:rPr>
      </w:pPr>
    </w:p>
    <w:p w:rsidR="00E3093D" w:rsidRDefault="00E3093D" w:rsidP="00E3093D">
      <w:pPr>
        <w:spacing w:after="0" w:line="480" w:lineRule="auto"/>
        <w:jc w:val="both"/>
        <w:rPr>
          <w:rFonts w:ascii="Times New Roman" w:hAnsi="Times New Roman"/>
          <w:sz w:val="24"/>
        </w:rPr>
      </w:pPr>
    </w:p>
    <w:p w:rsidR="00E3093D" w:rsidRDefault="00E3093D" w:rsidP="00E3093D">
      <w:pPr>
        <w:spacing w:after="0" w:line="480" w:lineRule="auto"/>
        <w:jc w:val="both"/>
        <w:rPr>
          <w:rFonts w:ascii="Times New Roman" w:hAnsi="Times New Roman"/>
          <w:sz w:val="24"/>
        </w:rPr>
      </w:pPr>
    </w:p>
    <w:p w:rsidR="00E3093D" w:rsidRDefault="00E3093D" w:rsidP="00E3093D">
      <w:pPr>
        <w:spacing w:after="0" w:line="480" w:lineRule="auto"/>
        <w:jc w:val="both"/>
        <w:rPr>
          <w:rFonts w:ascii="Times New Roman" w:hAnsi="Times New Roman"/>
          <w:sz w:val="24"/>
        </w:rPr>
      </w:pPr>
    </w:p>
    <w:p w:rsidR="00E3093D" w:rsidRDefault="00E3093D" w:rsidP="00E3093D">
      <w:pPr>
        <w:spacing w:after="0" w:line="480" w:lineRule="auto"/>
        <w:jc w:val="both"/>
        <w:rPr>
          <w:rFonts w:ascii="Times New Roman" w:hAnsi="Times New Roman"/>
          <w:sz w:val="24"/>
        </w:rPr>
      </w:pPr>
    </w:p>
    <w:p w:rsidR="001C5ED7" w:rsidRDefault="001C5ED7" w:rsidP="001E4A15">
      <w:pPr>
        <w:spacing w:after="0" w:line="480" w:lineRule="auto"/>
        <w:jc w:val="both"/>
        <w:rPr>
          <w:rFonts w:ascii="Times New Roman" w:hAnsi="Times New Roman"/>
          <w:b/>
          <w:sz w:val="24"/>
        </w:rPr>
      </w:pPr>
    </w:p>
    <w:p w:rsidR="006C74A1" w:rsidRPr="001E4A15" w:rsidRDefault="005566CD" w:rsidP="001E4A15">
      <w:pPr>
        <w:spacing w:after="0" w:line="480" w:lineRule="auto"/>
        <w:jc w:val="both"/>
        <w:rPr>
          <w:rFonts w:ascii="Times New Roman" w:hAnsi="Times New Roman"/>
          <w:b/>
          <w:sz w:val="24"/>
        </w:rPr>
      </w:pPr>
      <w:r>
        <w:rPr>
          <w:rFonts w:ascii="Times New Roman" w:hAnsi="Times New Roman"/>
          <w:b/>
          <w:sz w:val="24"/>
        </w:rPr>
        <w:lastRenderedPageBreak/>
        <w:t>3.3.3</w:t>
      </w:r>
      <w:r w:rsidR="003F0CAC">
        <w:rPr>
          <w:rFonts w:ascii="Times New Roman" w:hAnsi="Times New Roman"/>
          <w:b/>
          <w:sz w:val="24"/>
        </w:rPr>
        <w:tab/>
      </w:r>
      <w:proofErr w:type="spellStart"/>
      <w:r w:rsidR="001E4A15" w:rsidRPr="001E4A15">
        <w:rPr>
          <w:rFonts w:ascii="Times New Roman" w:hAnsi="Times New Roman"/>
          <w:b/>
          <w:sz w:val="24"/>
        </w:rPr>
        <w:t>Atterberg</w:t>
      </w:r>
      <w:proofErr w:type="spellEnd"/>
      <w:r w:rsidR="001E4A15" w:rsidRPr="001E4A15">
        <w:rPr>
          <w:rFonts w:ascii="Times New Roman" w:hAnsi="Times New Roman"/>
          <w:b/>
          <w:sz w:val="24"/>
        </w:rPr>
        <w:t xml:space="preserve"> Limits</w:t>
      </w:r>
    </w:p>
    <w:p w:rsidR="001E4A15" w:rsidRDefault="001E4A15" w:rsidP="00E3093D">
      <w:pPr>
        <w:spacing w:after="0" w:line="480" w:lineRule="auto"/>
        <w:jc w:val="both"/>
        <w:rPr>
          <w:rFonts w:ascii="Times New Roman" w:hAnsi="Times New Roman"/>
          <w:sz w:val="24"/>
        </w:rPr>
      </w:pPr>
      <w:r>
        <w:rPr>
          <w:rFonts w:ascii="Times New Roman" w:hAnsi="Times New Roman"/>
          <w:sz w:val="24"/>
        </w:rPr>
        <w:t>The atterberg limits is an indirect measure of soil apparatus of the reconstituted soil. These deal with the consistency of the soil and their limits based on water content</w:t>
      </w:r>
      <w:r w:rsidR="003F0CAC">
        <w:rPr>
          <w:rFonts w:ascii="Times New Roman" w:hAnsi="Times New Roman"/>
          <w:sz w:val="24"/>
        </w:rPr>
        <w:t xml:space="preserve"> (Williams </w:t>
      </w:r>
      <w:r w:rsidR="003F0CAC" w:rsidRPr="00CF3437">
        <w:rPr>
          <w:rFonts w:ascii="Times New Roman" w:hAnsi="Times New Roman"/>
          <w:i/>
          <w:sz w:val="24"/>
        </w:rPr>
        <w:t>et al.,</w:t>
      </w:r>
      <w:r w:rsidR="003F0CAC">
        <w:rPr>
          <w:rFonts w:ascii="Times New Roman" w:hAnsi="Times New Roman"/>
          <w:sz w:val="24"/>
        </w:rPr>
        <w:t xml:space="preserve"> 1980)</w:t>
      </w:r>
      <w:r>
        <w:rPr>
          <w:rFonts w:ascii="Times New Roman" w:hAnsi="Times New Roman"/>
          <w:sz w:val="24"/>
        </w:rPr>
        <w:t>.</w:t>
      </w:r>
    </w:p>
    <w:p w:rsidR="001E4A15" w:rsidRPr="001E4A15" w:rsidRDefault="001E4A15" w:rsidP="001E4A15">
      <w:pPr>
        <w:spacing w:after="0" w:line="480" w:lineRule="auto"/>
        <w:jc w:val="both"/>
        <w:rPr>
          <w:rFonts w:ascii="Times New Roman" w:hAnsi="Times New Roman"/>
          <w:b/>
          <w:sz w:val="24"/>
        </w:rPr>
      </w:pPr>
      <w:r w:rsidRPr="001E4A15">
        <w:rPr>
          <w:rFonts w:ascii="Times New Roman" w:hAnsi="Times New Roman"/>
          <w:b/>
          <w:sz w:val="24"/>
        </w:rPr>
        <w:t>Liquid Limits Determination</w:t>
      </w:r>
    </w:p>
    <w:p w:rsidR="001E4A15" w:rsidRDefault="001E4A15" w:rsidP="00E3093D">
      <w:pPr>
        <w:spacing w:after="0" w:line="480" w:lineRule="auto"/>
        <w:jc w:val="both"/>
        <w:rPr>
          <w:rFonts w:ascii="Times New Roman" w:hAnsi="Times New Roman"/>
          <w:sz w:val="24"/>
        </w:rPr>
      </w:pPr>
      <w:r>
        <w:rPr>
          <w:rFonts w:ascii="Times New Roman" w:hAnsi="Times New Roman"/>
          <w:sz w:val="24"/>
        </w:rPr>
        <w:t>The soil sample at different elevations was sieved with 0.4mm BS sieve out of which 300grammes was measured out. This was mixed with a small amount of water to form stiff paste on a glass plate using a spatula. Thereafter, the paste was placed in the cup with the surface smoothened. A grooving tool was utilized to produce a clean cut through the middle portion of the sample.</w:t>
      </w:r>
    </w:p>
    <w:p w:rsidR="001E4A15" w:rsidRDefault="001E4A15" w:rsidP="00E3093D">
      <w:pPr>
        <w:spacing w:after="0" w:line="480" w:lineRule="auto"/>
        <w:jc w:val="both"/>
        <w:rPr>
          <w:rFonts w:ascii="Times New Roman" w:hAnsi="Times New Roman"/>
          <w:sz w:val="24"/>
        </w:rPr>
      </w:pPr>
      <w:r>
        <w:rPr>
          <w:rFonts w:ascii="Times New Roman" w:hAnsi="Times New Roman"/>
          <w:sz w:val="24"/>
        </w:rPr>
        <w:t>The crank of the apparatus was turned about 2 revolutions per second after ensuring that the falling height of the cup was about 10mm. The turning was continued until the groove was observed to have closed to almost 2.5mm at the bottom of the cut and the number of blows required to close the groove recorded. Immediately small portion of the sample at the point of closure of the groove in the cup was removed and the weight was observed. This was placed in a drying oven at 105</w:t>
      </w:r>
      <w:r>
        <w:rPr>
          <w:rFonts w:ascii="Times New Roman" w:hAnsi="Times New Roman"/>
          <w:sz w:val="24"/>
          <w:vertAlign w:val="superscript"/>
        </w:rPr>
        <w:t>0</w:t>
      </w:r>
      <w:r>
        <w:rPr>
          <w:rFonts w:ascii="Times New Roman" w:hAnsi="Times New Roman"/>
          <w:sz w:val="24"/>
        </w:rPr>
        <w:t xml:space="preserve">C for 24hours after which the sample was removed, cooled in a </w:t>
      </w:r>
      <w:r w:rsidR="001D3192">
        <w:rPr>
          <w:rFonts w:ascii="Times New Roman" w:hAnsi="Times New Roman"/>
          <w:sz w:val="24"/>
        </w:rPr>
        <w:t>desiccators</w:t>
      </w:r>
      <w:r>
        <w:rPr>
          <w:rFonts w:ascii="Times New Roman" w:hAnsi="Times New Roman"/>
          <w:sz w:val="24"/>
        </w:rPr>
        <w:t xml:space="preserve"> and the dried weight noted.</w:t>
      </w:r>
    </w:p>
    <w:p w:rsidR="001E4A15" w:rsidRDefault="001E4A15" w:rsidP="00E3093D">
      <w:pPr>
        <w:spacing w:after="0" w:line="480" w:lineRule="auto"/>
        <w:jc w:val="both"/>
        <w:rPr>
          <w:rFonts w:ascii="Times New Roman" w:hAnsi="Times New Roman"/>
          <w:sz w:val="24"/>
        </w:rPr>
      </w:pPr>
      <w:r>
        <w:rPr>
          <w:rFonts w:ascii="Times New Roman" w:hAnsi="Times New Roman"/>
          <w:sz w:val="24"/>
        </w:rPr>
        <w:t>Additional small accounts of water were added to the soil sample to reduce the number of blows required to close the groove the recording the corresponding weights earlier described.</w:t>
      </w:r>
    </w:p>
    <w:p w:rsidR="001E4A15" w:rsidRDefault="001E4A15" w:rsidP="00E3093D">
      <w:pPr>
        <w:spacing w:after="0" w:line="480" w:lineRule="auto"/>
        <w:jc w:val="both"/>
        <w:rPr>
          <w:rFonts w:ascii="Times New Roman" w:hAnsi="Times New Roman"/>
          <w:sz w:val="24"/>
        </w:rPr>
      </w:pPr>
      <w:r>
        <w:rPr>
          <w:rFonts w:ascii="Times New Roman" w:hAnsi="Times New Roman"/>
          <w:sz w:val="24"/>
        </w:rPr>
        <w:t xml:space="preserve">The weight of water in the sample and the weight of the dried sample were determined after which the water content corresponding to the recorded number of blows also evaluated. The water content was plotted against the corresponding numbers of blows. The </w:t>
      </w:r>
      <w:r>
        <w:rPr>
          <w:rFonts w:ascii="Times New Roman" w:hAnsi="Times New Roman"/>
          <w:sz w:val="24"/>
        </w:rPr>
        <w:lastRenderedPageBreak/>
        <w:t xml:space="preserve">water content corresponding to </w:t>
      </w:r>
      <w:r w:rsidR="00285950">
        <w:rPr>
          <w:rFonts w:ascii="Times New Roman" w:hAnsi="Times New Roman"/>
          <w:sz w:val="24"/>
        </w:rPr>
        <w:t>determine</w:t>
      </w:r>
      <w:r>
        <w:rPr>
          <w:rFonts w:ascii="Times New Roman" w:hAnsi="Times New Roman"/>
          <w:sz w:val="24"/>
        </w:rPr>
        <w:t xml:space="preserve"> as the liquid limit of the sample. The procedure was repeated for soil sample B.</w:t>
      </w:r>
    </w:p>
    <w:p w:rsidR="00686603" w:rsidRPr="00CF3437" w:rsidRDefault="00CF3437" w:rsidP="00CF3437">
      <w:pPr>
        <w:spacing w:after="0" w:line="480" w:lineRule="auto"/>
        <w:jc w:val="both"/>
        <w:rPr>
          <w:rFonts w:ascii="Times New Roman" w:hAnsi="Times New Roman"/>
          <w:b/>
          <w:sz w:val="24"/>
        </w:rPr>
      </w:pPr>
      <w:r w:rsidRPr="00CF3437">
        <w:rPr>
          <w:rFonts w:ascii="Times New Roman" w:hAnsi="Times New Roman"/>
          <w:b/>
          <w:sz w:val="24"/>
        </w:rPr>
        <w:t>Plastic Limit D</w:t>
      </w:r>
      <w:r w:rsidR="00686603" w:rsidRPr="00CF3437">
        <w:rPr>
          <w:rFonts w:ascii="Times New Roman" w:hAnsi="Times New Roman"/>
          <w:b/>
          <w:sz w:val="24"/>
        </w:rPr>
        <w:t xml:space="preserve">etermination </w:t>
      </w:r>
    </w:p>
    <w:p w:rsidR="00686603" w:rsidRDefault="00686603" w:rsidP="00E3093D">
      <w:pPr>
        <w:spacing w:after="0" w:line="480" w:lineRule="auto"/>
        <w:jc w:val="both"/>
        <w:rPr>
          <w:rFonts w:ascii="Times New Roman" w:hAnsi="Times New Roman"/>
          <w:sz w:val="24"/>
        </w:rPr>
      </w:pPr>
      <w:r>
        <w:rPr>
          <w:rFonts w:ascii="Times New Roman" w:hAnsi="Times New Roman"/>
          <w:sz w:val="24"/>
        </w:rPr>
        <w:t xml:space="preserve">Small portion of the remaining soil sample after the liquid test was rolled out between finger and </w:t>
      </w:r>
      <w:proofErr w:type="spellStart"/>
      <w:r>
        <w:rPr>
          <w:rFonts w:ascii="Times New Roman" w:hAnsi="Times New Roman"/>
          <w:sz w:val="24"/>
        </w:rPr>
        <w:t>thunk</w:t>
      </w:r>
      <w:proofErr w:type="spellEnd"/>
      <w:r>
        <w:rPr>
          <w:rFonts w:ascii="Times New Roman" w:hAnsi="Times New Roman"/>
          <w:sz w:val="24"/>
        </w:rPr>
        <w:t xml:space="preserve"> on a dry glass plate into a thin thread of about 5mm in diameter until it crumbled. The crumbled thread was weighed and he moisture content determined as in the liquid limit determination</w:t>
      </w:r>
    </w:p>
    <w:p w:rsidR="00686603" w:rsidRDefault="00686603" w:rsidP="00CF3437">
      <w:pPr>
        <w:spacing w:after="0" w:line="480" w:lineRule="auto"/>
        <w:jc w:val="both"/>
        <w:rPr>
          <w:rFonts w:ascii="Times New Roman" w:hAnsi="Times New Roman"/>
          <w:sz w:val="24"/>
        </w:rPr>
      </w:pPr>
      <w:r>
        <w:rPr>
          <w:rFonts w:ascii="Times New Roman" w:hAnsi="Times New Roman"/>
          <w:sz w:val="24"/>
        </w:rPr>
        <w:t>The test was repeated three times for this sample and for sample B in the same way. The different between the liquid and plastic limits was calculated as the plasticity index of the sample.</w:t>
      </w:r>
    </w:p>
    <w:p w:rsidR="003F0CAC" w:rsidRDefault="003F0CAC" w:rsidP="00CF3437">
      <w:pPr>
        <w:spacing w:after="0" w:line="480" w:lineRule="auto"/>
        <w:jc w:val="both"/>
        <w:rPr>
          <w:rFonts w:ascii="Times New Roman" w:hAnsi="Times New Roman"/>
          <w:sz w:val="24"/>
        </w:rPr>
      </w:pPr>
      <w:r>
        <w:rPr>
          <w:rFonts w:ascii="Times New Roman" w:hAnsi="Times New Roman"/>
          <w:sz w:val="24"/>
        </w:rPr>
        <w:t>Method of laboratory is British Standard BS 1377 part 24.3.</w:t>
      </w:r>
    </w:p>
    <w:p w:rsidR="00F330C6" w:rsidRDefault="00F330C6" w:rsidP="00CF3437">
      <w:pPr>
        <w:spacing w:after="0" w:line="480" w:lineRule="auto"/>
        <w:jc w:val="both"/>
        <w:rPr>
          <w:rFonts w:ascii="Times New Roman" w:hAnsi="Times New Roman"/>
          <w:sz w:val="24"/>
        </w:rPr>
      </w:pPr>
      <w:r>
        <w:rPr>
          <w:rFonts w:ascii="Times New Roman" w:hAnsi="Times New Roman"/>
          <w:sz w:val="24"/>
        </w:rPr>
        <w:t>That is Plasticity index (PL)</w:t>
      </w:r>
      <w:r w:rsidR="00CF3437">
        <w:rPr>
          <w:rFonts w:ascii="Times New Roman" w:hAnsi="Times New Roman"/>
          <w:sz w:val="24"/>
        </w:rPr>
        <w:t xml:space="preserve"> </w:t>
      </w:r>
      <w:r>
        <w:rPr>
          <w:rFonts w:ascii="Times New Roman" w:hAnsi="Times New Roman"/>
          <w:sz w:val="24"/>
        </w:rPr>
        <w:t>=</w:t>
      </w:r>
      <w:r w:rsidR="00CF3437">
        <w:rPr>
          <w:rFonts w:ascii="Times New Roman" w:hAnsi="Times New Roman"/>
          <w:sz w:val="24"/>
        </w:rPr>
        <w:t xml:space="preserve"> </w:t>
      </w:r>
      <w:r>
        <w:rPr>
          <w:rFonts w:ascii="Times New Roman" w:hAnsi="Times New Roman"/>
          <w:sz w:val="24"/>
        </w:rPr>
        <w:t>Liquid Limit (LL)</w:t>
      </w:r>
      <w:r w:rsidR="00CF3437">
        <w:rPr>
          <w:rFonts w:ascii="Times New Roman" w:hAnsi="Times New Roman"/>
          <w:sz w:val="24"/>
        </w:rPr>
        <w:t xml:space="preserve"> </w:t>
      </w:r>
      <w:r>
        <w:rPr>
          <w:rFonts w:ascii="Times New Roman" w:hAnsi="Times New Roman"/>
          <w:sz w:val="24"/>
        </w:rPr>
        <w:t>-</w:t>
      </w:r>
      <w:r w:rsidR="00CF3437">
        <w:rPr>
          <w:rFonts w:ascii="Times New Roman" w:hAnsi="Times New Roman"/>
          <w:sz w:val="24"/>
        </w:rPr>
        <w:t xml:space="preserve"> </w:t>
      </w:r>
      <w:r>
        <w:rPr>
          <w:rFonts w:ascii="Times New Roman" w:hAnsi="Times New Roman"/>
          <w:sz w:val="24"/>
        </w:rPr>
        <w:t>Plastic Limit (PL) P1=</w:t>
      </w:r>
      <w:r w:rsidR="00D66186">
        <w:rPr>
          <w:rFonts w:ascii="Times New Roman" w:hAnsi="Times New Roman"/>
          <w:sz w:val="24"/>
        </w:rPr>
        <w:t xml:space="preserve"> </w:t>
      </w:r>
      <w:r>
        <w:rPr>
          <w:rFonts w:ascii="Times New Roman" w:hAnsi="Times New Roman"/>
          <w:sz w:val="24"/>
        </w:rPr>
        <w:t>LL</w:t>
      </w:r>
      <w:r w:rsidR="00D66186">
        <w:rPr>
          <w:rFonts w:ascii="Times New Roman" w:hAnsi="Times New Roman"/>
          <w:sz w:val="24"/>
        </w:rPr>
        <w:t xml:space="preserve"> </w:t>
      </w:r>
      <w:r>
        <w:rPr>
          <w:rFonts w:ascii="Times New Roman" w:hAnsi="Times New Roman"/>
          <w:sz w:val="24"/>
        </w:rPr>
        <w:t>-</w:t>
      </w:r>
      <w:r w:rsidR="00D66186">
        <w:rPr>
          <w:rFonts w:ascii="Times New Roman" w:hAnsi="Times New Roman"/>
          <w:sz w:val="24"/>
        </w:rPr>
        <w:t xml:space="preserve"> </w:t>
      </w:r>
      <w:r>
        <w:rPr>
          <w:rFonts w:ascii="Times New Roman" w:hAnsi="Times New Roman"/>
          <w:sz w:val="24"/>
        </w:rPr>
        <w:t>PL</w:t>
      </w:r>
    </w:p>
    <w:p w:rsidR="00F330C6" w:rsidRPr="00D66186" w:rsidRDefault="00F330C6" w:rsidP="00E3093D">
      <w:pPr>
        <w:spacing w:after="0" w:line="480" w:lineRule="auto"/>
        <w:jc w:val="both"/>
        <w:rPr>
          <w:rFonts w:ascii="Times New Roman" w:hAnsi="Times New Roman"/>
          <w:b/>
          <w:sz w:val="24"/>
        </w:rPr>
      </w:pPr>
      <w:r w:rsidRPr="00D66186">
        <w:rPr>
          <w:rFonts w:ascii="Times New Roman" w:hAnsi="Times New Roman"/>
          <w:b/>
          <w:sz w:val="24"/>
        </w:rPr>
        <w:t>Atterberg Limit equipment</w:t>
      </w:r>
    </w:p>
    <w:p w:rsidR="00F330C6" w:rsidRDefault="00F330C6" w:rsidP="00F330C6">
      <w:pPr>
        <w:pStyle w:val="ListParagraph"/>
        <w:numPr>
          <w:ilvl w:val="0"/>
          <w:numId w:val="11"/>
        </w:numPr>
        <w:spacing w:after="0" w:line="480" w:lineRule="auto"/>
        <w:jc w:val="both"/>
        <w:rPr>
          <w:rFonts w:ascii="Times New Roman" w:hAnsi="Times New Roman"/>
          <w:sz w:val="24"/>
        </w:rPr>
      </w:pPr>
      <w:r>
        <w:rPr>
          <w:rFonts w:ascii="Times New Roman" w:hAnsi="Times New Roman"/>
          <w:sz w:val="24"/>
        </w:rPr>
        <w:t>Spatula apparatus</w:t>
      </w:r>
      <w:r w:rsidR="003F0CAC">
        <w:rPr>
          <w:rFonts w:ascii="Times New Roman" w:hAnsi="Times New Roman"/>
          <w:sz w:val="24"/>
        </w:rPr>
        <w:t xml:space="preserve"> (ELE)</w:t>
      </w:r>
    </w:p>
    <w:p w:rsidR="00F330C6" w:rsidRDefault="00F330C6" w:rsidP="00F330C6">
      <w:pPr>
        <w:pStyle w:val="ListParagraph"/>
        <w:numPr>
          <w:ilvl w:val="0"/>
          <w:numId w:val="11"/>
        </w:numPr>
        <w:spacing w:after="0" w:line="480" w:lineRule="auto"/>
        <w:jc w:val="both"/>
        <w:rPr>
          <w:rFonts w:ascii="Times New Roman" w:hAnsi="Times New Roman"/>
          <w:sz w:val="24"/>
        </w:rPr>
      </w:pPr>
      <w:r>
        <w:rPr>
          <w:rFonts w:ascii="Times New Roman" w:hAnsi="Times New Roman"/>
          <w:sz w:val="24"/>
        </w:rPr>
        <w:t>Cutting groove</w:t>
      </w:r>
      <w:r w:rsidR="003F0CAC">
        <w:rPr>
          <w:rFonts w:ascii="Times New Roman" w:hAnsi="Times New Roman"/>
          <w:sz w:val="24"/>
        </w:rPr>
        <w:t xml:space="preserve"> (ELE)</w:t>
      </w:r>
    </w:p>
    <w:p w:rsidR="00F330C6" w:rsidRDefault="00F330C6" w:rsidP="00F330C6">
      <w:pPr>
        <w:pStyle w:val="ListParagraph"/>
        <w:numPr>
          <w:ilvl w:val="0"/>
          <w:numId w:val="11"/>
        </w:numPr>
        <w:spacing w:after="0" w:line="480" w:lineRule="auto"/>
        <w:jc w:val="both"/>
        <w:rPr>
          <w:rFonts w:ascii="Times New Roman" w:hAnsi="Times New Roman"/>
          <w:sz w:val="24"/>
        </w:rPr>
      </w:pPr>
      <w:r>
        <w:rPr>
          <w:rFonts w:ascii="Times New Roman" w:hAnsi="Times New Roman"/>
          <w:sz w:val="24"/>
        </w:rPr>
        <w:t>Washing bottle</w:t>
      </w:r>
    </w:p>
    <w:p w:rsidR="00F330C6" w:rsidRDefault="00F330C6" w:rsidP="00F330C6">
      <w:pPr>
        <w:pStyle w:val="ListParagraph"/>
        <w:numPr>
          <w:ilvl w:val="0"/>
          <w:numId w:val="11"/>
        </w:numPr>
        <w:spacing w:after="0" w:line="480" w:lineRule="auto"/>
        <w:jc w:val="both"/>
        <w:rPr>
          <w:rFonts w:ascii="Times New Roman" w:hAnsi="Times New Roman"/>
          <w:sz w:val="24"/>
        </w:rPr>
      </w:pPr>
      <w:r>
        <w:rPr>
          <w:rFonts w:ascii="Times New Roman" w:hAnsi="Times New Roman"/>
          <w:sz w:val="24"/>
        </w:rPr>
        <w:t>Glass plate</w:t>
      </w:r>
    </w:p>
    <w:p w:rsidR="0074625A" w:rsidRDefault="00F330C6" w:rsidP="00632847">
      <w:pPr>
        <w:spacing w:after="0" w:line="480" w:lineRule="auto"/>
        <w:jc w:val="both"/>
        <w:rPr>
          <w:rFonts w:ascii="Times New Roman" w:hAnsi="Times New Roman"/>
          <w:sz w:val="24"/>
        </w:rPr>
      </w:pPr>
      <w:proofErr w:type="spellStart"/>
      <w:r w:rsidRPr="00632847">
        <w:rPr>
          <w:rFonts w:ascii="Times New Roman" w:hAnsi="Times New Roman"/>
          <w:sz w:val="24"/>
        </w:rPr>
        <w:t>Casagrande</w:t>
      </w:r>
      <w:proofErr w:type="spellEnd"/>
      <w:r w:rsidRPr="00632847">
        <w:rPr>
          <w:rFonts w:ascii="Times New Roman" w:hAnsi="Times New Roman"/>
          <w:sz w:val="24"/>
        </w:rPr>
        <w:t xml:space="preserve"> apparatus (</w:t>
      </w:r>
      <w:proofErr w:type="spellStart"/>
      <w:r w:rsidRPr="00632847">
        <w:rPr>
          <w:rFonts w:ascii="Times New Roman" w:hAnsi="Times New Roman"/>
          <w:sz w:val="24"/>
        </w:rPr>
        <w:t>ELEThe</w:t>
      </w:r>
      <w:proofErr w:type="spellEnd"/>
      <w:r w:rsidRPr="00632847">
        <w:rPr>
          <w:rFonts w:ascii="Times New Roman" w:hAnsi="Times New Roman"/>
          <w:sz w:val="24"/>
        </w:rPr>
        <w:t xml:space="preserve"> BS standard use the result of the liquid limit to classify soil according to their clay content for example</w:t>
      </w:r>
      <w:r w:rsidR="00632847">
        <w:rPr>
          <w:rFonts w:ascii="Times New Roman" w:hAnsi="Times New Roman"/>
          <w:sz w:val="24"/>
        </w:rPr>
        <w:t xml:space="preserve">. </w:t>
      </w:r>
      <w:r w:rsidR="0074625A" w:rsidRPr="00632847">
        <w:rPr>
          <w:rFonts w:ascii="Times New Roman" w:hAnsi="Times New Roman"/>
          <w:sz w:val="24"/>
        </w:rPr>
        <w:t>If the Liquid Limit is less than 35% the soil is classify as low clay (CL)</w:t>
      </w:r>
      <w:r w:rsidR="00632847">
        <w:rPr>
          <w:rFonts w:ascii="Times New Roman" w:hAnsi="Times New Roman"/>
          <w:sz w:val="24"/>
        </w:rPr>
        <w:t xml:space="preserve">. </w:t>
      </w:r>
      <w:r w:rsidR="0074625A">
        <w:rPr>
          <w:rFonts w:ascii="Times New Roman" w:hAnsi="Times New Roman"/>
          <w:sz w:val="24"/>
        </w:rPr>
        <w:t>Between 35% to 50% is classify as Intermediate clay (CI)</w:t>
      </w:r>
    </w:p>
    <w:p w:rsidR="0074625A" w:rsidRPr="00632847" w:rsidRDefault="0074625A" w:rsidP="00632847">
      <w:pPr>
        <w:spacing w:after="0" w:line="480" w:lineRule="auto"/>
        <w:jc w:val="both"/>
        <w:rPr>
          <w:rFonts w:ascii="Times New Roman" w:hAnsi="Times New Roman"/>
          <w:sz w:val="24"/>
        </w:rPr>
      </w:pPr>
      <w:proofErr w:type="gramStart"/>
      <w:r w:rsidRPr="00632847">
        <w:rPr>
          <w:rFonts w:ascii="Times New Roman" w:hAnsi="Times New Roman"/>
          <w:sz w:val="24"/>
        </w:rPr>
        <w:t>Bet</w:t>
      </w:r>
      <w:r w:rsidR="0083280A" w:rsidRPr="00632847">
        <w:rPr>
          <w:rFonts w:ascii="Times New Roman" w:hAnsi="Times New Roman"/>
          <w:sz w:val="24"/>
        </w:rPr>
        <w:t>ween 50% to 75%</w:t>
      </w:r>
      <w:proofErr w:type="gramEnd"/>
      <w:r w:rsidR="0083280A" w:rsidRPr="00632847">
        <w:rPr>
          <w:rFonts w:ascii="Times New Roman" w:hAnsi="Times New Roman"/>
          <w:sz w:val="24"/>
        </w:rPr>
        <w:t xml:space="preserve"> is classify as L</w:t>
      </w:r>
      <w:r w:rsidRPr="00632847">
        <w:rPr>
          <w:rFonts w:ascii="Times New Roman" w:hAnsi="Times New Roman"/>
          <w:sz w:val="24"/>
        </w:rPr>
        <w:t>ight clay (CH)</w:t>
      </w:r>
      <w:r w:rsidR="00632847">
        <w:rPr>
          <w:rFonts w:ascii="Times New Roman" w:hAnsi="Times New Roman"/>
          <w:sz w:val="24"/>
        </w:rPr>
        <w:t xml:space="preserve">. </w:t>
      </w:r>
      <w:r w:rsidRPr="00632847">
        <w:rPr>
          <w:rFonts w:ascii="Times New Roman" w:hAnsi="Times New Roman"/>
          <w:sz w:val="24"/>
        </w:rPr>
        <w:t xml:space="preserve">75% and </w:t>
      </w:r>
      <w:proofErr w:type="gramStart"/>
      <w:r w:rsidRPr="00632847">
        <w:rPr>
          <w:rFonts w:ascii="Times New Roman" w:hAnsi="Times New Roman"/>
          <w:sz w:val="24"/>
        </w:rPr>
        <w:t>Above</w:t>
      </w:r>
      <w:proofErr w:type="gramEnd"/>
      <w:r w:rsidRPr="00632847">
        <w:rPr>
          <w:rFonts w:ascii="Times New Roman" w:hAnsi="Times New Roman"/>
          <w:sz w:val="24"/>
        </w:rPr>
        <w:t xml:space="preserve"> is classify as Extremely High clay content</w:t>
      </w:r>
    </w:p>
    <w:p w:rsidR="001C5ED7" w:rsidRDefault="001C5ED7" w:rsidP="006B0FEF">
      <w:pPr>
        <w:spacing w:after="0" w:line="480" w:lineRule="auto"/>
        <w:jc w:val="both"/>
        <w:rPr>
          <w:rFonts w:ascii="Times New Roman" w:hAnsi="Times New Roman"/>
          <w:b/>
          <w:sz w:val="24"/>
        </w:rPr>
      </w:pPr>
    </w:p>
    <w:p w:rsidR="006B0FEF" w:rsidRPr="006B0FEF" w:rsidRDefault="003F0CAC" w:rsidP="006B0FEF">
      <w:pPr>
        <w:spacing w:after="0" w:line="480" w:lineRule="auto"/>
        <w:jc w:val="both"/>
        <w:rPr>
          <w:rFonts w:ascii="Times New Roman" w:hAnsi="Times New Roman"/>
          <w:b/>
          <w:sz w:val="24"/>
        </w:rPr>
      </w:pPr>
      <w:r>
        <w:rPr>
          <w:rFonts w:ascii="Times New Roman" w:hAnsi="Times New Roman"/>
          <w:b/>
          <w:sz w:val="24"/>
        </w:rPr>
        <w:lastRenderedPageBreak/>
        <w:t>3.3.</w:t>
      </w:r>
      <w:r w:rsidR="005566CD">
        <w:rPr>
          <w:rFonts w:ascii="Times New Roman" w:hAnsi="Times New Roman"/>
          <w:b/>
          <w:sz w:val="24"/>
        </w:rPr>
        <w:t>4</w:t>
      </w:r>
      <w:r>
        <w:rPr>
          <w:rFonts w:ascii="Times New Roman" w:hAnsi="Times New Roman"/>
          <w:b/>
          <w:sz w:val="24"/>
        </w:rPr>
        <w:tab/>
      </w:r>
      <w:r w:rsidR="006B0FEF" w:rsidRPr="006B0FEF">
        <w:rPr>
          <w:rFonts w:ascii="Times New Roman" w:hAnsi="Times New Roman"/>
          <w:b/>
          <w:sz w:val="24"/>
        </w:rPr>
        <w:t>Specific Gravity</w:t>
      </w:r>
    </w:p>
    <w:p w:rsidR="006B0FEF" w:rsidRDefault="006B0FEF" w:rsidP="0083280A">
      <w:pPr>
        <w:spacing w:after="0" w:line="480" w:lineRule="auto"/>
        <w:jc w:val="both"/>
        <w:rPr>
          <w:rFonts w:ascii="Times New Roman" w:hAnsi="Times New Roman"/>
          <w:sz w:val="24"/>
        </w:rPr>
      </w:pPr>
      <w:r>
        <w:rPr>
          <w:rFonts w:ascii="Times New Roman" w:hAnsi="Times New Roman"/>
          <w:sz w:val="24"/>
        </w:rPr>
        <w:t>Specific gravity is to know the ratio of the density of any substance to the density of any substance to the density of some other substance taken as standard water being the standard for liquids</w:t>
      </w:r>
      <w:r w:rsidR="0082381D">
        <w:rPr>
          <w:rFonts w:ascii="Times New Roman" w:hAnsi="Times New Roman"/>
          <w:sz w:val="24"/>
        </w:rPr>
        <w:t xml:space="preserve"> (</w:t>
      </w:r>
      <w:proofErr w:type="spellStart"/>
      <w:r w:rsidR="0082381D">
        <w:rPr>
          <w:rFonts w:ascii="Times New Roman" w:hAnsi="Times New Roman"/>
          <w:sz w:val="24"/>
        </w:rPr>
        <w:t>Schetz</w:t>
      </w:r>
      <w:proofErr w:type="spellEnd"/>
      <w:r w:rsidR="0082381D">
        <w:rPr>
          <w:rFonts w:ascii="Times New Roman" w:hAnsi="Times New Roman"/>
          <w:sz w:val="24"/>
        </w:rPr>
        <w:t xml:space="preserve"> </w:t>
      </w:r>
      <w:r w:rsidR="0082381D" w:rsidRPr="00027288">
        <w:rPr>
          <w:rFonts w:ascii="Times New Roman" w:hAnsi="Times New Roman"/>
          <w:i/>
          <w:sz w:val="24"/>
        </w:rPr>
        <w:t>et al.,</w:t>
      </w:r>
      <w:r w:rsidR="0082381D">
        <w:rPr>
          <w:rFonts w:ascii="Times New Roman" w:hAnsi="Times New Roman"/>
          <w:sz w:val="24"/>
        </w:rPr>
        <w:t xml:space="preserve"> 1990)</w:t>
      </w:r>
      <w:r>
        <w:rPr>
          <w:rFonts w:ascii="Times New Roman" w:hAnsi="Times New Roman"/>
          <w:sz w:val="24"/>
        </w:rPr>
        <w:t>.</w:t>
      </w:r>
    </w:p>
    <w:p w:rsidR="006B0FEF" w:rsidRDefault="006B0FEF" w:rsidP="0083280A">
      <w:pPr>
        <w:spacing w:after="0" w:line="480" w:lineRule="auto"/>
        <w:jc w:val="both"/>
        <w:rPr>
          <w:rFonts w:ascii="Times New Roman" w:hAnsi="Times New Roman"/>
          <w:sz w:val="24"/>
        </w:rPr>
      </w:pPr>
      <w:r>
        <w:rPr>
          <w:rFonts w:ascii="Times New Roman" w:hAnsi="Times New Roman"/>
          <w:sz w:val="24"/>
        </w:rPr>
        <w:t xml:space="preserve">It </w:t>
      </w:r>
      <w:r w:rsidR="003F0CAC">
        <w:rPr>
          <w:rFonts w:ascii="Times New Roman" w:hAnsi="Times New Roman"/>
          <w:sz w:val="24"/>
        </w:rPr>
        <w:t>involves</w:t>
      </w:r>
      <w:r>
        <w:rPr>
          <w:rFonts w:ascii="Times New Roman" w:hAnsi="Times New Roman"/>
          <w:sz w:val="24"/>
        </w:rPr>
        <w:t xml:space="preserve"> first stage to carry it out. Determine the weight of empty measuring </w:t>
      </w:r>
      <w:r w:rsidR="003F0CAC">
        <w:rPr>
          <w:rFonts w:ascii="Times New Roman" w:hAnsi="Times New Roman"/>
          <w:sz w:val="24"/>
        </w:rPr>
        <w:t>cylinder;</w:t>
      </w:r>
      <w:r>
        <w:rPr>
          <w:rFonts w:ascii="Times New Roman" w:hAnsi="Times New Roman"/>
          <w:sz w:val="24"/>
        </w:rPr>
        <w:t xml:space="preserve"> after weigh 50g of soil into the measuring cylinder and reweight it, it will give us weight of empty bottle to dry soil (g). Water is add</w:t>
      </w:r>
      <w:r w:rsidR="005566CD">
        <w:rPr>
          <w:rFonts w:ascii="Times New Roman" w:hAnsi="Times New Roman"/>
          <w:sz w:val="24"/>
        </w:rPr>
        <w:t>ed</w:t>
      </w:r>
      <w:r>
        <w:rPr>
          <w:rFonts w:ascii="Times New Roman" w:hAnsi="Times New Roman"/>
          <w:sz w:val="24"/>
        </w:rPr>
        <w:t xml:space="preserve"> to the soil in the measuring cylinder up to 100ml, before it </w:t>
      </w:r>
      <w:r w:rsidR="00285950">
        <w:rPr>
          <w:rFonts w:ascii="Times New Roman" w:hAnsi="Times New Roman"/>
          <w:sz w:val="24"/>
        </w:rPr>
        <w:t>gets</w:t>
      </w:r>
      <w:r>
        <w:rPr>
          <w:rFonts w:ascii="Times New Roman" w:hAnsi="Times New Roman"/>
          <w:sz w:val="24"/>
        </w:rPr>
        <w:t xml:space="preserve"> to 100ml we leave space and shake it very well so that its mix up thoroughly. The purpose of shaking is to expel the bubble and void of the soil, without shaking well if can cause an error or is source of error, after then it been reweigh to determine the weight of empty bottle, soil and water added. After taking the reading, empty the bottle and clean it very well and fill it with water up to 100ml and reweight it to get the weight of empty bottle + water only and also fake the record.</w:t>
      </w:r>
      <w:r w:rsidR="0083280A">
        <w:rPr>
          <w:rFonts w:ascii="Times New Roman" w:hAnsi="Times New Roman"/>
          <w:sz w:val="24"/>
        </w:rPr>
        <w:t xml:space="preserve"> </w:t>
      </w:r>
      <w:r>
        <w:rPr>
          <w:rFonts w:ascii="Times New Roman" w:hAnsi="Times New Roman"/>
          <w:sz w:val="24"/>
        </w:rPr>
        <w:t xml:space="preserve">The procedure to </w:t>
      </w:r>
      <w:proofErr w:type="gramStart"/>
      <w:r>
        <w:rPr>
          <w:rFonts w:ascii="Times New Roman" w:hAnsi="Times New Roman"/>
          <w:sz w:val="24"/>
        </w:rPr>
        <w:t>repeated</w:t>
      </w:r>
      <w:proofErr w:type="gramEnd"/>
      <w:r>
        <w:rPr>
          <w:rFonts w:ascii="Times New Roman" w:hAnsi="Times New Roman"/>
          <w:sz w:val="24"/>
        </w:rPr>
        <w:t xml:space="preserve"> for the water so</w:t>
      </w:r>
      <w:r w:rsidR="0083280A">
        <w:rPr>
          <w:rFonts w:ascii="Times New Roman" w:hAnsi="Times New Roman"/>
          <w:sz w:val="24"/>
        </w:rPr>
        <w:t>il sample and the m</w:t>
      </w:r>
      <w:r w:rsidR="003F0CAC">
        <w:rPr>
          <w:rFonts w:ascii="Times New Roman" w:hAnsi="Times New Roman"/>
          <w:sz w:val="24"/>
        </w:rPr>
        <w:t xml:space="preserve">ethod of laboratory is </w:t>
      </w:r>
      <w:r w:rsidR="0083280A">
        <w:rPr>
          <w:rFonts w:ascii="Times New Roman" w:hAnsi="Times New Roman"/>
          <w:sz w:val="24"/>
        </w:rPr>
        <w:t xml:space="preserve">according to British Standard BS EN 1097-6. The equipment used includes </w:t>
      </w:r>
      <w:r>
        <w:rPr>
          <w:rFonts w:ascii="Times New Roman" w:hAnsi="Times New Roman"/>
          <w:sz w:val="24"/>
        </w:rPr>
        <w:t>Measuring cylinder</w:t>
      </w:r>
      <w:r w:rsidR="0083280A">
        <w:rPr>
          <w:rFonts w:ascii="Times New Roman" w:hAnsi="Times New Roman"/>
          <w:sz w:val="24"/>
        </w:rPr>
        <w:t xml:space="preserve">, </w:t>
      </w:r>
      <w:r>
        <w:rPr>
          <w:rFonts w:ascii="Times New Roman" w:hAnsi="Times New Roman"/>
          <w:sz w:val="24"/>
        </w:rPr>
        <w:t>Weigh balance</w:t>
      </w:r>
      <w:r w:rsidR="003F0CAC">
        <w:rPr>
          <w:rFonts w:ascii="Times New Roman" w:hAnsi="Times New Roman"/>
          <w:sz w:val="24"/>
        </w:rPr>
        <w:t xml:space="preserve"> (Camry)</w:t>
      </w:r>
      <w:r w:rsidR="0083280A">
        <w:rPr>
          <w:rFonts w:ascii="Times New Roman" w:hAnsi="Times New Roman"/>
          <w:sz w:val="24"/>
        </w:rPr>
        <w:t xml:space="preserve">, and </w:t>
      </w:r>
      <w:r>
        <w:rPr>
          <w:rFonts w:ascii="Times New Roman" w:hAnsi="Times New Roman"/>
          <w:sz w:val="24"/>
        </w:rPr>
        <w:t>Washing bottle</w:t>
      </w:r>
    </w:p>
    <w:p w:rsidR="0083280A" w:rsidRDefault="0083280A" w:rsidP="0083280A">
      <w:pPr>
        <w:spacing w:after="0" w:line="480" w:lineRule="auto"/>
        <w:jc w:val="both"/>
        <w:rPr>
          <w:rFonts w:ascii="Times New Roman" w:hAnsi="Times New Roman"/>
          <w:sz w:val="24"/>
        </w:rPr>
      </w:pPr>
    </w:p>
    <w:p w:rsidR="0083280A" w:rsidRDefault="0083280A" w:rsidP="0083280A">
      <w:pPr>
        <w:spacing w:after="0" w:line="480" w:lineRule="auto"/>
        <w:jc w:val="both"/>
        <w:rPr>
          <w:rFonts w:ascii="Times New Roman" w:hAnsi="Times New Roman"/>
          <w:sz w:val="24"/>
        </w:rPr>
      </w:pPr>
    </w:p>
    <w:p w:rsidR="0083280A" w:rsidRDefault="0083280A" w:rsidP="0083280A">
      <w:pPr>
        <w:spacing w:after="0" w:line="480" w:lineRule="auto"/>
        <w:jc w:val="both"/>
        <w:rPr>
          <w:rFonts w:ascii="Times New Roman" w:hAnsi="Times New Roman"/>
          <w:sz w:val="24"/>
        </w:rPr>
      </w:pPr>
    </w:p>
    <w:p w:rsidR="0083280A" w:rsidRDefault="0083280A" w:rsidP="0083280A">
      <w:pPr>
        <w:spacing w:after="0" w:line="480" w:lineRule="auto"/>
        <w:jc w:val="both"/>
        <w:rPr>
          <w:rFonts w:ascii="Times New Roman" w:hAnsi="Times New Roman"/>
          <w:sz w:val="24"/>
        </w:rPr>
      </w:pPr>
    </w:p>
    <w:p w:rsidR="0083280A" w:rsidRDefault="0083280A" w:rsidP="0083280A">
      <w:pPr>
        <w:spacing w:after="0" w:line="480" w:lineRule="auto"/>
        <w:jc w:val="both"/>
        <w:rPr>
          <w:rFonts w:ascii="Times New Roman" w:hAnsi="Times New Roman"/>
          <w:sz w:val="24"/>
        </w:rPr>
      </w:pPr>
    </w:p>
    <w:p w:rsidR="0083280A" w:rsidRDefault="0083280A" w:rsidP="0083280A">
      <w:pPr>
        <w:spacing w:after="0" w:line="480" w:lineRule="auto"/>
        <w:jc w:val="both"/>
        <w:rPr>
          <w:rFonts w:ascii="Times New Roman" w:hAnsi="Times New Roman"/>
          <w:sz w:val="24"/>
        </w:rPr>
      </w:pPr>
    </w:p>
    <w:p w:rsidR="001C5ED7" w:rsidRDefault="001C5ED7" w:rsidP="008A2843">
      <w:pPr>
        <w:spacing w:after="0" w:line="480" w:lineRule="auto"/>
        <w:jc w:val="both"/>
        <w:rPr>
          <w:rFonts w:ascii="Times New Roman" w:hAnsi="Times New Roman" w:cs="Times New Roman"/>
          <w:b/>
          <w:color w:val="000000" w:themeColor="text1"/>
          <w:sz w:val="24"/>
        </w:rPr>
      </w:pPr>
    </w:p>
    <w:p w:rsidR="008A2843" w:rsidRPr="008A2843" w:rsidRDefault="005566CD" w:rsidP="008A2843">
      <w:pPr>
        <w:spacing w:after="0" w:line="48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3</w:t>
      </w:r>
      <w:r w:rsidR="00DD74E4">
        <w:rPr>
          <w:rFonts w:ascii="Times New Roman" w:hAnsi="Times New Roman" w:cs="Times New Roman"/>
          <w:b/>
          <w:color w:val="000000" w:themeColor="text1"/>
          <w:sz w:val="24"/>
        </w:rPr>
        <w:t>.3.5</w:t>
      </w:r>
      <w:r w:rsidR="008A2843" w:rsidRPr="008A2843">
        <w:rPr>
          <w:rFonts w:ascii="Times New Roman" w:hAnsi="Times New Roman" w:cs="Times New Roman"/>
          <w:b/>
          <w:color w:val="000000" w:themeColor="text1"/>
          <w:sz w:val="24"/>
        </w:rPr>
        <w:tab/>
        <w:t>Compaction Test</w:t>
      </w:r>
    </w:p>
    <w:p w:rsidR="008A2843" w:rsidRPr="008A2843" w:rsidRDefault="008A2843" w:rsidP="0083280A">
      <w:pPr>
        <w:spacing w:after="0" w:line="480" w:lineRule="auto"/>
        <w:jc w:val="both"/>
        <w:rPr>
          <w:rFonts w:ascii="Times New Roman" w:hAnsi="Times New Roman" w:cs="Times New Roman"/>
          <w:color w:val="000000" w:themeColor="text1"/>
          <w:sz w:val="24"/>
        </w:rPr>
      </w:pPr>
      <w:r w:rsidRPr="008A2843">
        <w:rPr>
          <w:rFonts w:ascii="Times New Roman" w:hAnsi="Times New Roman" w:cs="Times New Roman"/>
          <w:color w:val="000000" w:themeColor="text1"/>
          <w:sz w:val="24"/>
        </w:rPr>
        <w:t>Compaction of a soil test is defined as a process by which the solid particles are packed more close by together usually by a mechanical means such as rolling, ramming or vibration. This lead to an increase in the dry density of the soil mass as a result of expulsion of air voids.</w:t>
      </w:r>
      <w:r w:rsidR="0083280A">
        <w:rPr>
          <w:rFonts w:ascii="Times New Roman" w:hAnsi="Times New Roman" w:cs="Times New Roman"/>
          <w:color w:val="000000" w:themeColor="text1"/>
          <w:sz w:val="24"/>
        </w:rPr>
        <w:t xml:space="preserve"> </w:t>
      </w:r>
      <w:r w:rsidRPr="008A2843">
        <w:rPr>
          <w:rFonts w:ascii="Times New Roman" w:hAnsi="Times New Roman" w:cs="Times New Roman"/>
          <w:color w:val="000000" w:themeColor="text1"/>
          <w:sz w:val="24"/>
        </w:rPr>
        <w:t>A known weight of soil sample passing the 20mm BS sieve was thoroughly mixed with equivalent percent of water. A rammer of 2.5kg was employed to provide evenly distributed blows falling freely through a 300mm height on the soil sample at the same time slightly rotating the rammer in order to ensure uniform distribution of blows. The process was repeated with the second and third layers by adding equal quantities of soil sample and the surface finally reveled. This was weighed after which soil samples were removed from both top and bottom of the mould for water content determination as earlier described. Different amount of water were added to the soil samples one after the other before repeating the procedure already describe.</w:t>
      </w:r>
    </w:p>
    <w:p w:rsidR="008A2843" w:rsidRPr="008A2843" w:rsidRDefault="008A2843" w:rsidP="0083280A">
      <w:pPr>
        <w:spacing w:after="0" w:line="480" w:lineRule="auto"/>
        <w:jc w:val="both"/>
        <w:rPr>
          <w:rFonts w:ascii="Times New Roman" w:hAnsi="Times New Roman" w:cs="Times New Roman"/>
          <w:color w:val="000000" w:themeColor="text1"/>
          <w:sz w:val="24"/>
        </w:rPr>
      </w:pPr>
      <w:r w:rsidRPr="008A2843">
        <w:rPr>
          <w:rFonts w:ascii="Times New Roman" w:hAnsi="Times New Roman" w:cs="Times New Roman"/>
          <w:color w:val="000000" w:themeColor="text1"/>
          <w:sz w:val="24"/>
        </w:rPr>
        <w:t xml:space="preserve">The procedure was later repeated for the other soil sample. The wet and dry density of the soil samples were </w:t>
      </w:r>
      <w:r w:rsidR="00770DE2" w:rsidRPr="008A2843">
        <w:rPr>
          <w:rFonts w:ascii="Times New Roman" w:hAnsi="Times New Roman" w:cs="Times New Roman"/>
          <w:color w:val="000000" w:themeColor="text1"/>
          <w:sz w:val="24"/>
        </w:rPr>
        <w:t>calculated:</w:t>
      </w:r>
      <w:r w:rsidRPr="008A2843">
        <w:rPr>
          <w:rFonts w:ascii="Times New Roman" w:hAnsi="Times New Roman" w:cs="Times New Roman"/>
          <w:color w:val="000000" w:themeColor="text1"/>
          <w:sz w:val="24"/>
        </w:rPr>
        <w:t xml:space="preserve"> Wet density, </w:t>
      </w:r>
    </w:p>
    <w:p w:rsidR="008A2843" w:rsidRPr="008A2843" w:rsidRDefault="008A2843" w:rsidP="008A2843">
      <w:pPr>
        <w:spacing w:after="0" w:line="480" w:lineRule="auto"/>
        <w:ind w:firstLine="720"/>
        <w:jc w:val="both"/>
        <w:rPr>
          <w:rFonts w:ascii="Times New Roman" w:eastAsiaTheme="minorEastAsia" w:hAnsi="Times New Roman" w:cs="Times New Roman"/>
          <w:color w:val="000000" w:themeColor="text1"/>
          <w:sz w:val="24"/>
        </w:rPr>
      </w:pPr>
      <w:r w:rsidRPr="008A2843">
        <w:rPr>
          <w:rFonts w:ascii="Times New Roman" w:hAnsi="Times New Roman" w:cs="Times New Roman"/>
          <w:color w:val="000000" w:themeColor="text1"/>
          <w:sz w:val="24"/>
        </w:rPr>
        <w:t xml:space="preserve">Pw = </w:t>
      </w:r>
      <m:oMath>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Wt of mould+soil-wt of mould</m:t>
            </m:r>
          </m:num>
          <m:den>
            <m:r>
              <w:rPr>
                <w:rFonts w:ascii="Cambria Math" w:hAnsi="Cambria Math" w:cs="Times New Roman"/>
                <w:color w:val="000000" w:themeColor="text1"/>
                <w:sz w:val="24"/>
              </w:rPr>
              <m:t>volume of mould</m:t>
            </m:r>
          </m:den>
        </m:f>
      </m:oMath>
      <w:r w:rsidRPr="008A2843">
        <w:rPr>
          <w:rFonts w:ascii="Times New Roman" w:eastAsiaTheme="minorEastAsia" w:hAnsi="Times New Roman" w:cs="Times New Roman"/>
          <w:color w:val="000000" w:themeColor="text1"/>
          <w:sz w:val="24"/>
        </w:rPr>
        <w:t xml:space="preserve"> </w:t>
      </w:r>
    </w:p>
    <w:p w:rsidR="008A2843" w:rsidRPr="008A2843" w:rsidRDefault="008A2843" w:rsidP="008A2843">
      <w:pPr>
        <w:spacing w:after="0" w:line="480" w:lineRule="auto"/>
        <w:ind w:firstLine="720"/>
        <w:jc w:val="both"/>
        <w:rPr>
          <w:rFonts w:ascii="Times New Roman" w:eastAsiaTheme="minorEastAsia" w:hAnsi="Times New Roman" w:cs="Times New Roman"/>
          <w:color w:val="000000" w:themeColor="text1"/>
          <w:sz w:val="24"/>
        </w:rPr>
      </w:pPr>
      <m:oMathPara>
        <m:oMath>
          <m:r>
            <w:rPr>
              <w:rFonts w:ascii="Cambria Math" w:hAnsi="Cambria Math" w:cs="Times New Roman"/>
              <w:color w:val="000000" w:themeColor="text1"/>
              <w:sz w:val="24"/>
            </w:rPr>
            <m:t xml:space="preserve">Dry density, </m:t>
          </m:r>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P</m:t>
              </m:r>
            </m:e>
            <m:sub>
              <m:r>
                <w:rPr>
                  <w:rFonts w:ascii="Cambria Math" w:hAnsi="Cambria Math" w:cs="Times New Roman"/>
                  <w:color w:val="000000" w:themeColor="text1"/>
                  <w:sz w:val="24"/>
                </w:rPr>
                <m:t>D</m:t>
              </m:r>
            </m:sub>
          </m:sSub>
          <m:r>
            <w:rPr>
              <w:rFonts w:ascii="Cambria Math" w:hAnsi="Cambria Math" w:cs="Times New Roman"/>
              <w:color w:val="000000" w:themeColor="text1"/>
              <w:sz w:val="24"/>
            </w:rPr>
            <m:t>=</m:t>
          </m:r>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Wet Density</m:t>
              </m:r>
            </m:num>
            <m:den>
              <m:r>
                <w:rPr>
                  <w:rFonts w:ascii="Cambria Math" w:hAnsi="Cambria Math" w:cs="Times New Roman"/>
                  <w:color w:val="000000" w:themeColor="text1"/>
                  <w:sz w:val="24"/>
                </w:rPr>
                <m:t>100 x Average moisture content</m:t>
              </m:r>
            </m:den>
          </m:f>
          <m:r>
            <w:rPr>
              <w:rFonts w:ascii="Cambria Math" w:hAnsi="Cambria Math" w:cs="Times New Roman"/>
              <w:color w:val="000000" w:themeColor="text1"/>
              <w:sz w:val="24"/>
            </w:rPr>
            <m:t xml:space="preserve"> x 100</m:t>
          </m:r>
        </m:oMath>
      </m:oMathPara>
    </w:p>
    <w:p w:rsidR="008A2843" w:rsidRPr="008A2843" w:rsidRDefault="008A2843" w:rsidP="0083280A">
      <w:pPr>
        <w:spacing w:after="0" w:line="480" w:lineRule="auto"/>
        <w:jc w:val="both"/>
        <w:rPr>
          <w:rFonts w:ascii="Times New Roman" w:eastAsiaTheme="minorEastAsia" w:hAnsi="Times New Roman" w:cs="Times New Roman"/>
          <w:color w:val="000000" w:themeColor="text1"/>
          <w:sz w:val="24"/>
        </w:rPr>
      </w:pPr>
      <w:r w:rsidRPr="008A2843">
        <w:rPr>
          <w:rFonts w:ascii="Times New Roman" w:eastAsiaTheme="minorEastAsia" w:hAnsi="Times New Roman" w:cs="Times New Roman"/>
          <w:color w:val="000000" w:themeColor="text1"/>
          <w:sz w:val="24"/>
        </w:rPr>
        <w:t>A relationship of dry density and water content of each of the soil samples was potted from which the maximum dry density at optimum moisture content was determined for each of the soil samples.</w:t>
      </w:r>
    </w:p>
    <w:p w:rsidR="008A2843" w:rsidRPr="008A2843" w:rsidRDefault="008A2843" w:rsidP="0083280A">
      <w:pPr>
        <w:spacing w:after="0" w:line="480" w:lineRule="auto"/>
        <w:jc w:val="both"/>
        <w:rPr>
          <w:rFonts w:ascii="Times New Roman" w:eastAsiaTheme="minorEastAsia" w:hAnsi="Times New Roman" w:cs="Times New Roman"/>
          <w:color w:val="000000" w:themeColor="text1"/>
          <w:sz w:val="24"/>
        </w:rPr>
      </w:pPr>
      <w:r w:rsidRPr="008A2843">
        <w:rPr>
          <w:rFonts w:ascii="Times New Roman" w:eastAsiaTheme="minorEastAsia" w:hAnsi="Times New Roman" w:cs="Times New Roman"/>
          <w:color w:val="000000" w:themeColor="text1"/>
          <w:sz w:val="24"/>
        </w:rPr>
        <w:t>The samples taken for top and bottom of the mould will then be dry for 24hours after dry we now reweight it back again and calculated.</w:t>
      </w:r>
      <w:r w:rsidR="0083280A">
        <w:rPr>
          <w:rFonts w:ascii="Times New Roman" w:eastAsiaTheme="minorEastAsia" w:hAnsi="Times New Roman" w:cs="Times New Roman"/>
          <w:color w:val="000000" w:themeColor="text1"/>
          <w:sz w:val="24"/>
        </w:rPr>
        <w:t xml:space="preserve"> </w:t>
      </w:r>
      <w:r w:rsidRPr="008A2843">
        <w:rPr>
          <w:rFonts w:ascii="Times New Roman" w:eastAsiaTheme="minorEastAsia" w:hAnsi="Times New Roman" w:cs="Times New Roman"/>
          <w:color w:val="000000" w:themeColor="text1"/>
          <w:sz w:val="24"/>
        </w:rPr>
        <w:t>Method of laboratory is British Standard BS1377.</w:t>
      </w:r>
    </w:p>
    <w:p w:rsidR="006B0FEF" w:rsidRPr="006B0FEF" w:rsidRDefault="00DD74E4" w:rsidP="006B0FEF">
      <w:pPr>
        <w:spacing w:after="0" w:line="480" w:lineRule="auto"/>
        <w:jc w:val="both"/>
        <w:rPr>
          <w:rFonts w:ascii="Times New Roman" w:hAnsi="Times New Roman"/>
          <w:b/>
          <w:sz w:val="24"/>
        </w:rPr>
      </w:pPr>
      <w:r>
        <w:rPr>
          <w:rFonts w:ascii="Times New Roman" w:hAnsi="Times New Roman"/>
          <w:b/>
          <w:sz w:val="24"/>
        </w:rPr>
        <w:lastRenderedPageBreak/>
        <w:t>3.3.6</w:t>
      </w:r>
      <w:r w:rsidR="003F0CAC">
        <w:rPr>
          <w:rFonts w:ascii="Times New Roman" w:hAnsi="Times New Roman"/>
          <w:b/>
          <w:sz w:val="24"/>
        </w:rPr>
        <w:tab/>
      </w:r>
      <w:r w:rsidR="006B0FEF" w:rsidRPr="006B0FEF">
        <w:rPr>
          <w:rFonts w:ascii="Times New Roman" w:hAnsi="Times New Roman"/>
          <w:b/>
          <w:sz w:val="24"/>
        </w:rPr>
        <w:t>California Bearing Ratio Test</w:t>
      </w:r>
    </w:p>
    <w:p w:rsidR="006B0FEF" w:rsidRDefault="006B0FEF" w:rsidP="003213A5">
      <w:pPr>
        <w:spacing w:after="0" w:line="480" w:lineRule="auto"/>
        <w:jc w:val="both"/>
        <w:rPr>
          <w:rFonts w:ascii="Times New Roman" w:hAnsi="Times New Roman"/>
          <w:sz w:val="24"/>
        </w:rPr>
      </w:pPr>
      <w:r>
        <w:rPr>
          <w:rFonts w:ascii="Times New Roman" w:hAnsi="Times New Roman"/>
          <w:sz w:val="24"/>
        </w:rPr>
        <w:t>Mix California bearing ratio test (CBR) method is essentially a measure of the resistance by a compacted soil sample to the penetration of a standard plunger. The optimum moisture content already evaluated for compaction test was used to bring the sample to the design moisture content. The calculated amount was added to the sample and mixed thoroughly before the sample was compacted into the CBR mould in three layers using 25 blows of the rammer per each layer. The mould with the compacted soil in it was weighed after which a surcharge of 2kg was placed on it before the upper gauge is the load gauge while the lower gauge is the penetration gauge started reading and we start recording.</w:t>
      </w:r>
      <w:r w:rsidR="00770DE2">
        <w:rPr>
          <w:rFonts w:ascii="Times New Roman" w:hAnsi="Times New Roman"/>
          <w:sz w:val="24"/>
        </w:rPr>
        <w:t xml:space="preserve"> The methods was carried out according to British Standard (1990).</w:t>
      </w:r>
      <w:r w:rsidR="003213A5">
        <w:rPr>
          <w:rFonts w:ascii="Times New Roman" w:hAnsi="Times New Roman"/>
          <w:sz w:val="24"/>
        </w:rPr>
        <w:t xml:space="preserve"> The equipment includes </w:t>
      </w:r>
      <w:r>
        <w:rPr>
          <w:rFonts w:ascii="Times New Roman" w:hAnsi="Times New Roman"/>
          <w:sz w:val="24"/>
        </w:rPr>
        <w:t>CBR Mould 6kg</w:t>
      </w:r>
      <w:r w:rsidR="003213A5">
        <w:rPr>
          <w:rFonts w:ascii="Times New Roman" w:hAnsi="Times New Roman"/>
          <w:sz w:val="24"/>
        </w:rPr>
        <w:t xml:space="preserve">, </w:t>
      </w:r>
      <w:r>
        <w:rPr>
          <w:rFonts w:ascii="Times New Roman" w:hAnsi="Times New Roman"/>
          <w:sz w:val="24"/>
        </w:rPr>
        <w:t>CBR Rammer weight 4.5kg</w:t>
      </w:r>
      <w:r w:rsidR="003213A5">
        <w:rPr>
          <w:rFonts w:ascii="Times New Roman" w:hAnsi="Times New Roman"/>
          <w:sz w:val="24"/>
        </w:rPr>
        <w:t xml:space="preserve"> and CBR Machine Height 0.45m.</w:t>
      </w:r>
    </w:p>
    <w:p w:rsidR="006B0FEF" w:rsidRPr="001E4A15" w:rsidRDefault="006B0FEF" w:rsidP="003213A5">
      <w:pPr>
        <w:spacing w:after="0" w:line="480" w:lineRule="auto"/>
        <w:jc w:val="both"/>
        <w:rPr>
          <w:rFonts w:ascii="Times New Roman" w:hAnsi="Times New Roman"/>
          <w:sz w:val="24"/>
        </w:rPr>
      </w:pPr>
      <w:r>
        <w:rPr>
          <w:rFonts w:ascii="Times New Roman" w:hAnsi="Times New Roman"/>
          <w:sz w:val="24"/>
        </w:rPr>
        <w:t>The reverse side of the mould was placed face up and the sample procedure which means the top and bottom. The CBR test was repeated for the other soil sample and after calculation and graph was plotted.</w:t>
      </w:r>
    </w:p>
    <w:p w:rsidR="003B699D" w:rsidRDefault="003B699D">
      <w:pPr>
        <w:rPr>
          <w:rFonts w:ascii="Times New Roman" w:hAnsi="Times New Roman"/>
          <w:b/>
          <w:sz w:val="24"/>
        </w:rPr>
      </w:pPr>
      <w:r>
        <w:rPr>
          <w:rFonts w:ascii="Times New Roman" w:hAnsi="Times New Roman"/>
          <w:b/>
          <w:sz w:val="24"/>
        </w:rPr>
        <w:br w:type="page"/>
      </w:r>
    </w:p>
    <w:p w:rsidR="001E4A15" w:rsidRPr="00F735D5" w:rsidRDefault="00897305" w:rsidP="00897305">
      <w:pPr>
        <w:spacing w:after="0" w:line="480" w:lineRule="auto"/>
        <w:jc w:val="center"/>
        <w:rPr>
          <w:rFonts w:ascii="Times New Roman" w:hAnsi="Times New Roman" w:cs="Times New Roman"/>
          <w:b/>
          <w:sz w:val="24"/>
        </w:rPr>
      </w:pPr>
      <w:r w:rsidRPr="00F735D5">
        <w:rPr>
          <w:rFonts w:ascii="Times New Roman" w:hAnsi="Times New Roman" w:cs="Times New Roman"/>
          <w:b/>
          <w:sz w:val="24"/>
        </w:rPr>
        <w:lastRenderedPageBreak/>
        <w:t>CHAPTER FOUR</w:t>
      </w:r>
    </w:p>
    <w:p w:rsidR="003B699D" w:rsidRDefault="003B699D" w:rsidP="00F735D5">
      <w:pPr>
        <w:spacing w:after="0" w:line="480" w:lineRule="auto"/>
        <w:jc w:val="center"/>
        <w:rPr>
          <w:rFonts w:ascii="Times New Roman" w:hAnsi="Times New Roman"/>
          <w:b/>
          <w:sz w:val="24"/>
        </w:rPr>
      </w:pPr>
      <w:r>
        <w:rPr>
          <w:rFonts w:ascii="Times New Roman" w:hAnsi="Times New Roman"/>
          <w:b/>
          <w:sz w:val="24"/>
        </w:rPr>
        <w:t>RESULTS AND DISCUSSION</w:t>
      </w:r>
    </w:p>
    <w:p w:rsidR="003B699D" w:rsidRPr="003213A5" w:rsidRDefault="00F735D5" w:rsidP="005A4BD9">
      <w:pPr>
        <w:pStyle w:val="NoSpacing"/>
        <w:spacing w:line="480" w:lineRule="auto"/>
        <w:jc w:val="both"/>
        <w:rPr>
          <w:rFonts w:ascii="Times New Roman" w:hAnsi="Times New Roman" w:cs="Times New Roman"/>
          <w:sz w:val="24"/>
          <w:szCs w:val="24"/>
        </w:rPr>
      </w:pPr>
      <w:r w:rsidRPr="003213A5">
        <w:rPr>
          <w:rFonts w:ascii="Times New Roman" w:hAnsi="Times New Roman" w:cs="Times New Roman"/>
          <w:sz w:val="24"/>
          <w:szCs w:val="24"/>
        </w:rPr>
        <w:t>4.1</w:t>
      </w:r>
      <w:r w:rsidRPr="003213A5">
        <w:rPr>
          <w:rFonts w:ascii="Times New Roman" w:hAnsi="Times New Roman" w:cs="Times New Roman"/>
          <w:sz w:val="24"/>
          <w:szCs w:val="24"/>
        </w:rPr>
        <w:tab/>
        <w:t>R</w:t>
      </w:r>
      <w:r w:rsidR="00BD4499" w:rsidRPr="003213A5">
        <w:rPr>
          <w:rFonts w:ascii="Times New Roman" w:hAnsi="Times New Roman" w:cs="Times New Roman"/>
          <w:sz w:val="24"/>
          <w:szCs w:val="24"/>
        </w:rPr>
        <w:t>esults of Natural Water Determination</w:t>
      </w:r>
    </w:p>
    <w:p w:rsidR="00F735D5" w:rsidRPr="003213A5" w:rsidRDefault="00F735D5" w:rsidP="005A4BD9">
      <w:pPr>
        <w:pStyle w:val="NoSpacing"/>
        <w:spacing w:line="480" w:lineRule="auto"/>
        <w:jc w:val="both"/>
        <w:rPr>
          <w:rFonts w:ascii="Times New Roman" w:hAnsi="Times New Roman" w:cs="Times New Roman"/>
          <w:sz w:val="24"/>
          <w:szCs w:val="24"/>
        </w:rPr>
      </w:pPr>
      <w:r w:rsidRPr="003213A5">
        <w:rPr>
          <w:rFonts w:ascii="Times New Roman" w:hAnsi="Times New Roman" w:cs="Times New Roman"/>
          <w:sz w:val="24"/>
          <w:szCs w:val="24"/>
        </w:rPr>
        <w:t xml:space="preserve">The results of natural water determination </w:t>
      </w:r>
      <w:r w:rsidR="005566CD" w:rsidRPr="003213A5">
        <w:rPr>
          <w:rFonts w:ascii="Times New Roman" w:hAnsi="Times New Roman" w:cs="Times New Roman"/>
          <w:sz w:val="24"/>
          <w:szCs w:val="24"/>
        </w:rPr>
        <w:t>are</w:t>
      </w:r>
      <w:r w:rsidRPr="003213A5">
        <w:rPr>
          <w:rFonts w:ascii="Times New Roman" w:hAnsi="Times New Roman" w:cs="Times New Roman"/>
          <w:sz w:val="24"/>
          <w:szCs w:val="24"/>
        </w:rPr>
        <w:t xml:space="preserve"> shown in table 4.1 below</w:t>
      </w:r>
      <w:r w:rsidR="00BD4499" w:rsidRPr="003213A5">
        <w:rPr>
          <w:rFonts w:ascii="Times New Roman" w:hAnsi="Times New Roman" w:cs="Times New Roman"/>
          <w:sz w:val="24"/>
          <w:szCs w:val="24"/>
        </w:rPr>
        <w:t>.</w:t>
      </w:r>
    </w:p>
    <w:p w:rsidR="00EC7BC5" w:rsidRPr="00BD4499" w:rsidRDefault="00EC7BC5" w:rsidP="00EC7BC5">
      <w:pPr>
        <w:spacing w:after="0" w:line="360" w:lineRule="auto"/>
        <w:rPr>
          <w:rFonts w:ascii="Times New Roman" w:hAnsi="Times New Roman" w:cs="Times New Roman"/>
          <w:b/>
          <w:sz w:val="24"/>
          <w:szCs w:val="24"/>
        </w:rPr>
      </w:pPr>
      <w:r w:rsidRPr="00BD4499">
        <w:rPr>
          <w:rFonts w:ascii="Times New Roman" w:hAnsi="Times New Roman" w:cs="Times New Roman"/>
          <w:b/>
          <w:sz w:val="24"/>
          <w:szCs w:val="24"/>
        </w:rPr>
        <w:t>Table 4.1: Natural</w:t>
      </w:r>
      <w:r>
        <w:rPr>
          <w:rFonts w:ascii="Times New Roman" w:hAnsi="Times New Roman" w:cs="Times New Roman"/>
          <w:b/>
          <w:sz w:val="24"/>
          <w:szCs w:val="24"/>
        </w:rPr>
        <w:t xml:space="preserve"> Water Content Determination for Sample A and B</w:t>
      </w:r>
    </w:p>
    <w:p w:rsidR="003B699D" w:rsidRPr="0052485B" w:rsidRDefault="003B699D" w:rsidP="005A4BD9">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2485B">
        <w:rPr>
          <w:rFonts w:ascii="Times New Roman" w:hAnsi="Times New Roman" w:cs="Times New Roman"/>
          <w:b/>
          <w:sz w:val="24"/>
          <w:szCs w:val="24"/>
        </w:rPr>
        <w:t>SAMPLE A</w:t>
      </w:r>
      <w:r w:rsidRPr="0052485B">
        <w:rPr>
          <w:rFonts w:ascii="Times New Roman" w:hAnsi="Times New Roman" w:cs="Times New Roman"/>
          <w:b/>
          <w:sz w:val="24"/>
          <w:szCs w:val="24"/>
        </w:rPr>
        <w:tab/>
      </w:r>
      <w:r w:rsidRPr="0052485B">
        <w:rPr>
          <w:rFonts w:ascii="Times New Roman" w:hAnsi="Times New Roman" w:cs="Times New Roman"/>
          <w:b/>
          <w:sz w:val="24"/>
          <w:szCs w:val="24"/>
        </w:rPr>
        <w:tab/>
      </w:r>
      <w:r w:rsidRPr="0052485B">
        <w:rPr>
          <w:rFonts w:ascii="Times New Roman" w:hAnsi="Times New Roman" w:cs="Times New Roman"/>
          <w:b/>
          <w:sz w:val="24"/>
          <w:szCs w:val="24"/>
        </w:rPr>
        <w:tab/>
      </w:r>
      <w:r w:rsidRPr="0052485B">
        <w:rPr>
          <w:rFonts w:ascii="Times New Roman" w:hAnsi="Times New Roman" w:cs="Times New Roman"/>
          <w:b/>
          <w:sz w:val="24"/>
          <w:szCs w:val="24"/>
        </w:rPr>
        <w:tab/>
      </w:r>
      <w:r w:rsidRPr="0052485B">
        <w:rPr>
          <w:rFonts w:ascii="Times New Roman" w:hAnsi="Times New Roman" w:cs="Times New Roman"/>
          <w:b/>
          <w:sz w:val="24"/>
          <w:szCs w:val="24"/>
        </w:rPr>
        <w:tab/>
      </w:r>
      <w:r w:rsidRPr="0052485B">
        <w:rPr>
          <w:rFonts w:ascii="Times New Roman" w:hAnsi="Times New Roman" w:cs="Times New Roman"/>
          <w:b/>
          <w:sz w:val="24"/>
          <w:szCs w:val="24"/>
        </w:rPr>
        <w:tab/>
        <w:t>SAMPLE B</w:t>
      </w:r>
    </w:p>
    <w:tbl>
      <w:tblPr>
        <w:tblStyle w:val="TableGrid"/>
        <w:tblW w:w="0" w:type="auto"/>
        <w:tblLook w:val="04A0" w:firstRow="1" w:lastRow="0" w:firstColumn="1" w:lastColumn="0" w:noHBand="0" w:noVBand="1"/>
      </w:tblPr>
      <w:tblGrid>
        <w:gridCol w:w="2541"/>
        <w:gridCol w:w="756"/>
        <w:gridCol w:w="807"/>
        <w:gridCol w:w="1678"/>
        <w:gridCol w:w="1424"/>
        <w:gridCol w:w="1424"/>
      </w:tblGrid>
      <w:tr w:rsidR="003B699D" w:rsidTr="00EE3400">
        <w:tc>
          <w:tcPr>
            <w:tcW w:w="2628"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Boring no.</w:t>
            </w:r>
          </w:p>
        </w:tc>
        <w:tc>
          <w:tcPr>
            <w:tcW w:w="72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T</w:t>
            </w:r>
          </w:p>
        </w:tc>
        <w:tc>
          <w:tcPr>
            <w:tcW w:w="81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J</w:t>
            </w:r>
          </w:p>
        </w:tc>
        <w:tc>
          <w:tcPr>
            <w:tcW w:w="1768" w:type="dxa"/>
          </w:tcPr>
          <w:p w:rsidR="003B699D" w:rsidRDefault="003B699D" w:rsidP="00853CB7">
            <w:pPr>
              <w:spacing w:line="480" w:lineRule="auto"/>
              <w:jc w:val="both"/>
              <w:rPr>
                <w:rFonts w:ascii="Times New Roman" w:hAnsi="Times New Roman" w:cs="Times New Roman"/>
                <w:sz w:val="24"/>
                <w:szCs w:val="24"/>
              </w:rPr>
            </w:pPr>
          </w:p>
        </w:tc>
        <w:tc>
          <w:tcPr>
            <w:tcW w:w="1465" w:type="dxa"/>
          </w:tcPr>
          <w:p w:rsidR="003B699D" w:rsidRDefault="003B699D" w:rsidP="00853CB7">
            <w:pPr>
              <w:spacing w:line="480" w:lineRule="auto"/>
              <w:jc w:val="both"/>
              <w:rPr>
                <w:rFonts w:ascii="Times New Roman" w:hAnsi="Times New Roman" w:cs="Times New Roman"/>
                <w:sz w:val="24"/>
                <w:szCs w:val="24"/>
              </w:rPr>
            </w:pPr>
          </w:p>
        </w:tc>
        <w:tc>
          <w:tcPr>
            <w:tcW w:w="1465" w:type="dxa"/>
          </w:tcPr>
          <w:p w:rsidR="003B699D" w:rsidRDefault="003B699D" w:rsidP="00853CB7">
            <w:pPr>
              <w:spacing w:line="480" w:lineRule="auto"/>
              <w:jc w:val="both"/>
              <w:rPr>
                <w:rFonts w:ascii="Times New Roman" w:hAnsi="Times New Roman" w:cs="Times New Roman"/>
                <w:sz w:val="24"/>
                <w:szCs w:val="24"/>
              </w:rPr>
            </w:pPr>
          </w:p>
        </w:tc>
      </w:tr>
      <w:tr w:rsidR="003B699D" w:rsidTr="00EE3400">
        <w:tc>
          <w:tcPr>
            <w:tcW w:w="2628"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Container no (Cup)</w:t>
            </w:r>
          </w:p>
        </w:tc>
        <w:tc>
          <w:tcPr>
            <w:tcW w:w="720" w:type="dxa"/>
          </w:tcPr>
          <w:p w:rsidR="003B699D" w:rsidRDefault="003B699D" w:rsidP="00853CB7">
            <w:pPr>
              <w:spacing w:line="480" w:lineRule="auto"/>
              <w:jc w:val="both"/>
              <w:rPr>
                <w:rFonts w:ascii="Times New Roman" w:hAnsi="Times New Roman" w:cs="Times New Roman"/>
                <w:sz w:val="24"/>
                <w:szCs w:val="24"/>
              </w:rPr>
            </w:pPr>
          </w:p>
        </w:tc>
        <w:tc>
          <w:tcPr>
            <w:tcW w:w="810" w:type="dxa"/>
          </w:tcPr>
          <w:p w:rsidR="003B699D" w:rsidRDefault="003B699D" w:rsidP="00853CB7">
            <w:pPr>
              <w:spacing w:line="480" w:lineRule="auto"/>
              <w:jc w:val="both"/>
              <w:rPr>
                <w:rFonts w:ascii="Times New Roman" w:hAnsi="Times New Roman" w:cs="Times New Roman"/>
                <w:sz w:val="24"/>
                <w:szCs w:val="24"/>
              </w:rPr>
            </w:pPr>
          </w:p>
        </w:tc>
        <w:tc>
          <w:tcPr>
            <w:tcW w:w="1768" w:type="dxa"/>
          </w:tcPr>
          <w:p w:rsidR="003B699D" w:rsidRDefault="003B699D" w:rsidP="00853CB7">
            <w:pPr>
              <w:spacing w:line="480" w:lineRule="auto"/>
              <w:jc w:val="both"/>
              <w:rPr>
                <w:rFonts w:ascii="Times New Roman" w:hAnsi="Times New Roman" w:cs="Times New Roman"/>
                <w:sz w:val="24"/>
                <w:szCs w:val="24"/>
              </w:rPr>
            </w:pPr>
          </w:p>
        </w:tc>
        <w:tc>
          <w:tcPr>
            <w:tcW w:w="1465" w:type="dxa"/>
          </w:tcPr>
          <w:p w:rsidR="003B699D" w:rsidRDefault="003B699D" w:rsidP="00853CB7">
            <w:pPr>
              <w:spacing w:line="480" w:lineRule="auto"/>
              <w:jc w:val="both"/>
              <w:rPr>
                <w:rFonts w:ascii="Times New Roman" w:hAnsi="Times New Roman" w:cs="Times New Roman"/>
                <w:sz w:val="24"/>
                <w:szCs w:val="24"/>
              </w:rPr>
            </w:pPr>
          </w:p>
        </w:tc>
        <w:tc>
          <w:tcPr>
            <w:tcW w:w="1465" w:type="dxa"/>
          </w:tcPr>
          <w:p w:rsidR="003B699D" w:rsidRDefault="003B699D" w:rsidP="00853CB7">
            <w:pPr>
              <w:spacing w:line="480" w:lineRule="auto"/>
              <w:jc w:val="both"/>
              <w:rPr>
                <w:rFonts w:ascii="Times New Roman" w:hAnsi="Times New Roman" w:cs="Times New Roman"/>
                <w:sz w:val="24"/>
                <w:szCs w:val="24"/>
              </w:rPr>
            </w:pPr>
          </w:p>
        </w:tc>
      </w:tr>
      <w:tr w:rsidR="003B699D" w:rsidTr="00EE3400">
        <w:tc>
          <w:tcPr>
            <w:tcW w:w="2628" w:type="dxa"/>
          </w:tcPr>
          <w:p w:rsidR="003B699D" w:rsidRDefault="003B699D" w:rsidP="00853CB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of cup + Wet soil (g)</w:t>
            </w:r>
          </w:p>
        </w:tc>
        <w:tc>
          <w:tcPr>
            <w:tcW w:w="72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134.5</w:t>
            </w:r>
          </w:p>
        </w:tc>
        <w:tc>
          <w:tcPr>
            <w:tcW w:w="81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135.0</w:t>
            </w:r>
          </w:p>
        </w:tc>
        <w:tc>
          <w:tcPr>
            <w:tcW w:w="1768" w:type="dxa"/>
          </w:tcPr>
          <w:p w:rsidR="003B699D" w:rsidRDefault="003B699D" w:rsidP="00853CB7">
            <w:pPr>
              <w:spacing w:line="480" w:lineRule="auto"/>
              <w:jc w:val="both"/>
              <w:rPr>
                <w:rFonts w:ascii="Times New Roman" w:hAnsi="Times New Roman" w:cs="Times New Roman"/>
                <w:sz w:val="24"/>
                <w:szCs w:val="24"/>
              </w:rPr>
            </w:pP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162.5</w:t>
            </w: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118.0</w:t>
            </w:r>
          </w:p>
        </w:tc>
      </w:tr>
      <w:tr w:rsidR="003B699D" w:rsidTr="00EE3400">
        <w:tc>
          <w:tcPr>
            <w:tcW w:w="2628" w:type="dxa"/>
          </w:tcPr>
          <w:p w:rsidR="003B699D" w:rsidRDefault="003B699D" w:rsidP="00853CB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of cup + dry soil (g)</w:t>
            </w:r>
          </w:p>
        </w:tc>
        <w:tc>
          <w:tcPr>
            <w:tcW w:w="72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128.0</w:t>
            </w:r>
          </w:p>
        </w:tc>
        <w:tc>
          <w:tcPr>
            <w:tcW w:w="81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129.5</w:t>
            </w:r>
          </w:p>
        </w:tc>
        <w:tc>
          <w:tcPr>
            <w:tcW w:w="1768" w:type="dxa"/>
          </w:tcPr>
          <w:p w:rsidR="003B699D" w:rsidRDefault="003B699D" w:rsidP="00853CB7">
            <w:pPr>
              <w:spacing w:line="480" w:lineRule="auto"/>
              <w:jc w:val="both"/>
              <w:rPr>
                <w:rFonts w:ascii="Times New Roman" w:hAnsi="Times New Roman" w:cs="Times New Roman"/>
                <w:sz w:val="24"/>
                <w:szCs w:val="24"/>
              </w:rPr>
            </w:pP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154.5</w:t>
            </w: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112.5</w:t>
            </w:r>
          </w:p>
        </w:tc>
      </w:tr>
      <w:tr w:rsidR="003B699D" w:rsidTr="00EE3400">
        <w:tc>
          <w:tcPr>
            <w:tcW w:w="2628" w:type="dxa"/>
          </w:tcPr>
          <w:p w:rsidR="003B699D" w:rsidRDefault="003B699D" w:rsidP="00853CB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of cup (g)</w:t>
            </w:r>
          </w:p>
        </w:tc>
        <w:tc>
          <w:tcPr>
            <w:tcW w:w="72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81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1768" w:type="dxa"/>
          </w:tcPr>
          <w:p w:rsidR="003B699D" w:rsidRDefault="003B699D" w:rsidP="00853CB7">
            <w:pPr>
              <w:spacing w:line="480" w:lineRule="auto"/>
              <w:jc w:val="both"/>
              <w:rPr>
                <w:rFonts w:ascii="Times New Roman" w:hAnsi="Times New Roman" w:cs="Times New Roman"/>
                <w:sz w:val="24"/>
                <w:szCs w:val="24"/>
              </w:rPr>
            </w:pP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34.5</w:t>
            </w: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24.5</w:t>
            </w:r>
          </w:p>
        </w:tc>
      </w:tr>
      <w:tr w:rsidR="003B699D" w:rsidTr="00EE3400">
        <w:tc>
          <w:tcPr>
            <w:tcW w:w="2628" w:type="dxa"/>
          </w:tcPr>
          <w:p w:rsidR="003B699D" w:rsidRDefault="003B699D" w:rsidP="00853CB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of dry soil. (g)</w:t>
            </w:r>
          </w:p>
        </w:tc>
        <w:tc>
          <w:tcPr>
            <w:tcW w:w="72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102.5</w:t>
            </w:r>
          </w:p>
        </w:tc>
        <w:tc>
          <w:tcPr>
            <w:tcW w:w="81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104.5</w:t>
            </w:r>
          </w:p>
        </w:tc>
        <w:tc>
          <w:tcPr>
            <w:tcW w:w="1768" w:type="dxa"/>
          </w:tcPr>
          <w:p w:rsidR="003B699D" w:rsidRDefault="003B699D" w:rsidP="00853CB7">
            <w:pPr>
              <w:spacing w:line="480" w:lineRule="auto"/>
              <w:jc w:val="both"/>
              <w:rPr>
                <w:rFonts w:ascii="Times New Roman" w:hAnsi="Times New Roman" w:cs="Times New Roman"/>
                <w:sz w:val="24"/>
                <w:szCs w:val="24"/>
              </w:rPr>
            </w:pP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120.0</w:t>
            </w: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88.0</w:t>
            </w:r>
          </w:p>
        </w:tc>
      </w:tr>
      <w:tr w:rsidR="003B699D" w:rsidTr="00EE3400">
        <w:tc>
          <w:tcPr>
            <w:tcW w:w="2628" w:type="dxa"/>
          </w:tcPr>
          <w:p w:rsidR="003B699D" w:rsidRDefault="003B699D" w:rsidP="00853CB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of water (g)</w:t>
            </w:r>
          </w:p>
        </w:tc>
        <w:tc>
          <w:tcPr>
            <w:tcW w:w="72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81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768" w:type="dxa"/>
          </w:tcPr>
          <w:p w:rsidR="003B699D" w:rsidRDefault="003B699D" w:rsidP="00853CB7">
            <w:pPr>
              <w:spacing w:line="480" w:lineRule="auto"/>
              <w:jc w:val="both"/>
              <w:rPr>
                <w:rFonts w:ascii="Times New Roman" w:hAnsi="Times New Roman" w:cs="Times New Roman"/>
                <w:sz w:val="24"/>
                <w:szCs w:val="24"/>
              </w:rPr>
            </w:pP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5.5</w:t>
            </w:r>
          </w:p>
        </w:tc>
      </w:tr>
      <w:tr w:rsidR="003B699D" w:rsidTr="00EE3400">
        <w:tc>
          <w:tcPr>
            <w:tcW w:w="2628"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Water content %</w:t>
            </w:r>
          </w:p>
        </w:tc>
        <w:tc>
          <w:tcPr>
            <w:tcW w:w="72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810"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5.3</w:t>
            </w:r>
          </w:p>
        </w:tc>
        <w:tc>
          <w:tcPr>
            <w:tcW w:w="1768" w:type="dxa"/>
          </w:tcPr>
          <w:p w:rsidR="003B699D" w:rsidRDefault="003B699D" w:rsidP="00853CB7">
            <w:pPr>
              <w:spacing w:line="480" w:lineRule="auto"/>
              <w:jc w:val="both"/>
              <w:rPr>
                <w:rFonts w:ascii="Times New Roman" w:hAnsi="Times New Roman" w:cs="Times New Roman"/>
                <w:sz w:val="24"/>
                <w:szCs w:val="24"/>
              </w:rPr>
            </w:pP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1465" w:type="dxa"/>
          </w:tcPr>
          <w:p w:rsidR="003B699D" w:rsidRDefault="003B699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6.3</w:t>
            </w:r>
          </w:p>
        </w:tc>
      </w:tr>
    </w:tbl>
    <w:p w:rsidR="003B699D" w:rsidRDefault="003213A5" w:rsidP="003213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Average water content (%) </w:t>
      </w:r>
      <w:r w:rsidR="003B699D">
        <w:rPr>
          <w:rFonts w:ascii="Times New Roman" w:hAnsi="Times New Roman" w:cs="Times New Roman"/>
          <w:sz w:val="24"/>
          <w:szCs w:val="24"/>
        </w:rPr>
        <w:t>= 5.8%</w:t>
      </w:r>
      <w:r w:rsidR="003B699D">
        <w:rPr>
          <w:rFonts w:ascii="Times New Roman" w:hAnsi="Times New Roman" w:cs="Times New Roman"/>
          <w:sz w:val="24"/>
          <w:szCs w:val="24"/>
        </w:rPr>
        <w:tab/>
      </w:r>
      <w:r w:rsidR="003B699D">
        <w:rPr>
          <w:rFonts w:ascii="Times New Roman" w:hAnsi="Times New Roman" w:cs="Times New Roman"/>
          <w:sz w:val="24"/>
          <w:szCs w:val="24"/>
        </w:rPr>
        <w:tab/>
      </w:r>
      <w:r w:rsidR="003B699D">
        <w:rPr>
          <w:rFonts w:ascii="Times New Roman" w:hAnsi="Times New Roman" w:cs="Times New Roman"/>
          <w:sz w:val="24"/>
          <w:szCs w:val="24"/>
        </w:rPr>
        <w:tab/>
      </w:r>
      <w:r w:rsidR="003B699D">
        <w:rPr>
          <w:rFonts w:ascii="Times New Roman" w:hAnsi="Times New Roman" w:cs="Times New Roman"/>
          <w:sz w:val="24"/>
          <w:szCs w:val="24"/>
        </w:rPr>
        <w:tab/>
      </w:r>
      <w:r>
        <w:rPr>
          <w:rFonts w:ascii="Times New Roman" w:hAnsi="Times New Roman" w:cs="Times New Roman"/>
          <w:sz w:val="24"/>
          <w:szCs w:val="24"/>
        </w:rPr>
        <w:t xml:space="preserve">            </w:t>
      </w:r>
      <w:r w:rsidR="003B699D">
        <w:rPr>
          <w:rFonts w:ascii="Times New Roman" w:hAnsi="Times New Roman" w:cs="Times New Roman"/>
          <w:sz w:val="24"/>
          <w:szCs w:val="24"/>
        </w:rPr>
        <w:tab/>
        <w:t>6.5%</w:t>
      </w:r>
    </w:p>
    <w:p w:rsidR="00BD4499" w:rsidRDefault="00BD4499" w:rsidP="002B10E0">
      <w:pPr>
        <w:spacing w:after="0" w:line="480" w:lineRule="auto"/>
        <w:jc w:val="both"/>
        <w:rPr>
          <w:rFonts w:ascii="Times New Roman" w:hAnsi="Times New Roman" w:cs="Times New Roman"/>
          <w:b/>
          <w:sz w:val="24"/>
          <w:szCs w:val="24"/>
        </w:rPr>
      </w:pPr>
      <w:r w:rsidRPr="00BD4499">
        <w:rPr>
          <w:rFonts w:ascii="Times New Roman" w:hAnsi="Times New Roman" w:cs="Times New Roman"/>
          <w:b/>
          <w:sz w:val="24"/>
          <w:szCs w:val="24"/>
        </w:rPr>
        <w:t>4.2</w:t>
      </w:r>
      <w:r w:rsidRPr="00BD4499">
        <w:rPr>
          <w:rFonts w:ascii="Times New Roman" w:hAnsi="Times New Roman" w:cs="Times New Roman"/>
          <w:b/>
          <w:sz w:val="24"/>
          <w:szCs w:val="24"/>
        </w:rPr>
        <w:tab/>
        <w:t>Discussion on Natural Water Determination</w:t>
      </w:r>
    </w:p>
    <w:p w:rsidR="003B699D" w:rsidRPr="00BD6227" w:rsidRDefault="00BD4499" w:rsidP="00BD6227">
      <w:pPr>
        <w:spacing w:after="0" w:line="480" w:lineRule="auto"/>
        <w:jc w:val="both"/>
        <w:rPr>
          <w:rFonts w:ascii="Times New Roman" w:hAnsi="Times New Roman" w:cs="Times New Roman"/>
          <w:sz w:val="24"/>
          <w:szCs w:val="24"/>
        </w:rPr>
      </w:pPr>
      <w:r w:rsidRPr="00BD4499">
        <w:rPr>
          <w:rFonts w:ascii="Times New Roman" w:hAnsi="Times New Roman" w:cs="Times New Roman"/>
          <w:sz w:val="24"/>
          <w:szCs w:val="24"/>
        </w:rPr>
        <w:t>The natural water determination for sample A and Sample B is 5.8% and 6.5% respectively.</w:t>
      </w:r>
      <w:r w:rsidR="002B10E0">
        <w:rPr>
          <w:rFonts w:ascii="Times New Roman" w:hAnsi="Times New Roman" w:cs="Times New Roman"/>
          <w:sz w:val="24"/>
          <w:szCs w:val="24"/>
        </w:rPr>
        <w:t xml:space="preserve"> It is to determine the amount of water present in a quantity of soil in terms of its dry weight.</w:t>
      </w:r>
      <w:r w:rsidR="00BD6227">
        <w:rPr>
          <w:rFonts w:ascii="Times New Roman" w:hAnsi="Times New Roman" w:cs="Times New Roman"/>
          <w:sz w:val="24"/>
          <w:szCs w:val="24"/>
        </w:rPr>
        <w:t xml:space="preserve"> The natural water determination</w:t>
      </w:r>
      <w:r w:rsidR="00BD6227" w:rsidRPr="00BD6227">
        <w:rPr>
          <w:rFonts w:ascii="Times New Roman" w:hAnsi="Times New Roman" w:cs="Times New Roman"/>
          <w:sz w:val="24"/>
          <w:szCs w:val="24"/>
        </w:rPr>
        <w:t xml:space="preserve"> of various soils varies generally ranging from about 10 to15% for sand, 15 to 30% for silt and 30 to 50% for clay. The low value of natural water determination content</w:t>
      </w:r>
      <w:r w:rsidR="00BD6227">
        <w:rPr>
          <w:rFonts w:ascii="Times New Roman" w:hAnsi="Times New Roman" w:cs="Times New Roman"/>
          <w:sz w:val="24"/>
          <w:szCs w:val="24"/>
        </w:rPr>
        <w:t xml:space="preserve"> for Sample A and B</w:t>
      </w:r>
      <w:r w:rsidR="00BD6227" w:rsidRPr="00BD6227">
        <w:rPr>
          <w:rFonts w:ascii="Times New Roman" w:hAnsi="Times New Roman" w:cs="Times New Roman"/>
          <w:sz w:val="24"/>
          <w:szCs w:val="24"/>
        </w:rPr>
        <w:t xml:space="preserve"> indicates that the water table fluctuates during the dry season</w:t>
      </w:r>
      <w:r w:rsidR="00EA7775">
        <w:rPr>
          <w:rFonts w:ascii="Times New Roman" w:hAnsi="Times New Roman" w:cs="Times New Roman"/>
          <w:sz w:val="24"/>
          <w:szCs w:val="24"/>
        </w:rPr>
        <w:t xml:space="preserve"> (</w:t>
      </w:r>
      <w:proofErr w:type="spellStart"/>
      <w:r w:rsidR="00EA7775">
        <w:rPr>
          <w:rFonts w:ascii="Times New Roman" w:hAnsi="Times New Roman" w:cs="Times New Roman"/>
          <w:sz w:val="24"/>
          <w:szCs w:val="24"/>
        </w:rPr>
        <w:t>Sidi</w:t>
      </w:r>
      <w:proofErr w:type="spellEnd"/>
      <w:r w:rsidR="00EA7775">
        <w:rPr>
          <w:rFonts w:ascii="Times New Roman" w:hAnsi="Times New Roman" w:cs="Times New Roman"/>
          <w:sz w:val="24"/>
          <w:szCs w:val="24"/>
        </w:rPr>
        <w:t xml:space="preserve"> </w:t>
      </w:r>
      <w:r w:rsidR="00EA7775" w:rsidRPr="00EA7775">
        <w:rPr>
          <w:rFonts w:ascii="Times New Roman" w:hAnsi="Times New Roman" w:cs="Times New Roman"/>
          <w:i/>
          <w:sz w:val="24"/>
          <w:szCs w:val="24"/>
        </w:rPr>
        <w:t>et al.,</w:t>
      </w:r>
      <w:r w:rsidR="00EA7775">
        <w:rPr>
          <w:rFonts w:ascii="Times New Roman" w:hAnsi="Times New Roman" w:cs="Times New Roman"/>
          <w:sz w:val="24"/>
          <w:szCs w:val="24"/>
        </w:rPr>
        <w:t xml:space="preserve"> 2015)</w:t>
      </w:r>
      <w:r w:rsidR="00BD6227" w:rsidRPr="00BD6227">
        <w:rPr>
          <w:rFonts w:ascii="Times New Roman" w:hAnsi="Times New Roman" w:cs="Times New Roman"/>
          <w:sz w:val="24"/>
          <w:szCs w:val="24"/>
        </w:rPr>
        <w:t xml:space="preserve">. </w:t>
      </w:r>
      <w:r w:rsidR="003B699D" w:rsidRPr="00BD6227">
        <w:rPr>
          <w:rFonts w:ascii="Times New Roman" w:hAnsi="Times New Roman" w:cs="Times New Roman"/>
          <w:sz w:val="24"/>
          <w:szCs w:val="24"/>
        </w:rPr>
        <w:br w:type="page"/>
      </w:r>
    </w:p>
    <w:p w:rsidR="00EE3400" w:rsidRDefault="00EE3400" w:rsidP="005A4BD9">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w:t>
      </w:r>
      <w:r w:rsidRPr="00F735D5">
        <w:rPr>
          <w:rFonts w:ascii="Times New Roman" w:hAnsi="Times New Roman" w:cs="Times New Roman"/>
          <w:b/>
          <w:sz w:val="24"/>
          <w:szCs w:val="24"/>
        </w:rPr>
        <w:tab/>
        <w:t>R</w:t>
      </w:r>
      <w:r>
        <w:rPr>
          <w:rFonts w:ascii="Times New Roman" w:hAnsi="Times New Roman" w:cs="Times New Roman"/>
          <w:b/>
          <w:sz w:val="24"/>
          <w:szCs w:val="24"/>
        </w:rPr>
        <w:t xml:space="preserve">esults of </w:t>
      </w:r>
      <w:r w:rsidR="00BD38C4">
        <w:rPr>
          <w:rFonts w:ascii="Times New Roman" w:hAnsi="Times New Roman" w:cs="Times New Roman"/>
          <w:b/>
          <w:sz w:val="24"/>
          <w:szCs w:val="24"/>
        </w:rPr>
        <w:t>Specific Gravity</w:t>
      </w:r>
    </w:p>
    <w:p w:rsidR="003213A5" w:rsidRPr="009B50A9" w:rsidRDefault="003213A5" w:rsidP="005A4BD9">
      <w:pPr>
        <w:pStyle w:val="NoSpacing"/>
        <w:spacing w:line="480" w:lineRule="auto"/>
        <w:jc w:val="both"/>
        <w:rPr>
          <w:rFonts w:ascii="Times New Roman" w:hAnsi="Times New Roman" w:cs="Times New Roman"/>
          <w:sz w:val="24"/>
          <w:szCs w:val="24"/>
        </w:rPr>
      </w:pPr>
      <w:r w:rsidRPr="009B50A9">
        <w:rPr>
          <w:rFonts w:ascii="Times New Roman" w:hAnsi="Times New Roman" w:cs="Times New Roman"/>
          <w:sz w:val="24"/>
          <w:szCs w:val="24"/>
        </w:rPr>
        <w:t>The results of Specific Gravity is shown in Fig. 4.2 below</w:t>
      </w:r>
    </w:p>
    <w:p w:rsidR="00EC7BC5" w:rsidRPr="009B50A9" w:rsidRDefault="00EC7BC5" w:rsidP="00EC7BC5">
      <w:pPr>
        <w:spacing w:after="0" w:line="360" w:lineRule="auto"/>
        <w:rPr>
          <w:rFonts w:ascii="Times New Roman" w:hAnsi="Times New Roman" w:cs="Times New Roman"/>
          <w:sz w:val="24"/>
          <w:szCs w:val="24"/>
        </w:rPr>
      </w:pPr>
      <w:r w:rsidRPr="009B50A9">
        <w:rPr>
          <w:rFonts w:ascii="Times New Roman" w:hAnsi="Times New Roman" w:cs="Times New Roman"/>
          <w:sz w:val="24"/>
          <w:szCs w:val="24"/>
        </w:rPr>
        <w:t>Table 4.2</w:t>
      </w:r>
      <w:r w:rsidR="004F361F" w:rsidRPr="009B50A9">
        <w:rPr>
          <w:rFonts w:ascii="Times New Roman" w:hAnsi="Times New Roman" w:cs="Times New Roman"/>
          <w:sz w:val="24"/>
          <w:szCs w:val="24"/>
        </w:rPr>
        <w:t>.</w:t>
      </w:r>
      <w:r w:rsidRPr="009B50A9">
        <w:rPr>
          <w:rFonts w:ascii="Times New Roman" w:hAnsi="Times New Roman" w:cs="Times New Roman"/>
          <w:sz w:val="24"/>
          <w:szCs w:val="24"/>
        </w:rPr>
        <w:t xml:space="preserve"> Specific Gravity Determination for Sample A and B</w:t>
      </w:r>
    </w:p>
    <w:p w:rsidR="003B699D" w:rsidRPr="009B50A9" w:rsidRDefault="003B699D" w:rsidP="005A4BD9">
      <w:pPr>
        <w:spacing w:after="0" w:line="360" w:lineRule="auto"/>
        <w:jc w:val="both"/>
        <w:rPr>
          <w:rFonts w:ascii="Times New Roman" w:hAnsi="Times New Roman" w:cs="Times New Roman"/>
          <w:sz w:val="24"/>
          <w:szCs w:val="24"/>
        </w:rPr>
      </w:pPr>
      <w:r w:rsidRPr="009B50A9">
        <w:rPr>
          <w:rFonts w:ascii="Times New Roman" w:hAnsi="Times New Roman" w:cs="Times New Roman"/>
          <w:sz w:val="24"/>
          <w:szCs w:val="24"/>
        </w:rPr>
        <w:tab/>
      </w:r>
      <w:r w:rsidR="005566CD" w:rsidRPr="009B50A9">
        <w:rPr>
          <w:rFonts w:ascii="Times New Roman" w:hAnsi="Times New Roman" w:cs="Times New Roman"/>
          <w:sz w:val="24"/>
          <w:szCs w:val="24"/>
        </w:rPr>
        <w:t xml:space="preserve">                                            </w:t>
      </w:r>
      <w:r w:rsidR="004F361F" w:rsidRPr="009B50A9">
        <w:rPr>
          <w:rFonts w:ascii="Times New Roman" w:hAnsi="Times New Roman" w:cs="Times New Roman"/>
          <w:sz w:val="24"/>
          <w:szCs w:val="24"/>
        </w:rPr>
        <w:tab/>
      </w:r>
      <w:r w:rsidR="004F361F" w:rsidRPr="009B50A9">
        <w:rPr>
          <w:rFonts w:ascii="Times New Roman" w:hAnsi="Times New Roman" w:cs="Times New Roman"/>
          <w:sz w:val="24"/>
          <w:szCs w:val="24"/>
        </w:rPr>
        <w:tab/>
      </w:r>
      <w:r w:rsidRPr="009B50A9">
        <w:rPr>
          <w:rFonts w:ascii="Times New Roman" w:hAnsi="Times New Roman" w:cs="Times New Roman"/>
          <w:sz w:val="24"/>
          <w:szCs w:val="24"/>
        </w:rPr>
        <w:t>SAMPLE A</w:t>
      </w:r>
      <w:r w:rsidR="005566CD" w:rsidRPr="009B50A9">
        <w:rPr>
          <w:rFonts w:ascii="Times New Roman" w:hAnsi="Times New Roman" w:cs="Times New Roman"/>
          <w:sz w:val="24"/>
          <w:szCs w:val="24"/>
        </w:rPr>
        <w:t xml:space="preserve">      </w:t>
      </w:r>
      <w:r w:rsidRPr="009B50A9">
        <w:rPr>
          <w:rFonts w:ascii="Times New Roman" w:hAnsi="Times New Roman" w:cs="Times New Roman"/>
          <w:sz w:val="24"/>
          <w:szCs w:val="24"/>
        </w:rPr>
        <w:t>SAMPLE B</w:t>
      </w:r>
    </w:p>
    <w:tbl>
      <w:tblPr>
        <w:tblStyle w:val="TableGrid"/>
        <w:tblW w:w="0" w:type="auto"/>
        <w:tblLook w:val="04A0" w:firstRow="1" w:lastRow="0" w:firstColumn="1" w:lastColumn="0" w:noHBand="0" w:noVBand="1"/>
      </w:tblPr>
      <w:tblGrid>
        <w:gridCol w:w="5201"/>
        <w:gridCol w:w="958"/>
        <w:gridCol w:w="756"/>
        <w:gridCol w:w="725"/>
      </w:tblGrid>
      <w:tr w:rsidR="005566CD" w:rsidTr="005566CD">
        <w:tc>
          <w:tcPr>
            <w:tcW w:w="5201"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SAMPLE LABEL</w:t>
            </w:r>
          </w:p>
        </w:tc>
        <w:tc>
          <w:tcPr>
            <w:tcW w:w="958" w:type="dxa"/>
          </w:tcPr>
          <w:p w:rsidR="005566CD" w:rsidRDefault="005566CD" w:rsidP="00853CB7">
            <w:pPr>
              <w:spacing w:line="480" w:lineRule="auto"/>
              <w:jc w:val="both"/>
              <w:rPr>
                <w:rFonts w:ascii="Times New Roman" w:hAnsi="Times New Roman" w:cs="Times New Roman"/>
                <w:sz w:val="24"/>
                <w:szCs w:val="24"/>
              </w:rPr>
            </w:pPr>
          </w:p>
        </w:tc>
        <w:tc>
          <w:tcPr>
            <w:tcW w:w="756" w:type="dxa"/>
          </w:tcPr>
          <w:p w:rsidR="005566CD" w:rsidRDefault="005566CD" w:rsidP="00853CB7">
            <w:pPr>
              <w:spacing w:line="480" w:lineRule="auto"/>
              <w:jc w:val="both"/>
              <w:rPr>
                <w:rFonts w:ascii="Times New Roman" w:hAnsi="Times New Roman" w:cs="Times New Roman"/>
                <w:sz w:val="24"/>
                <w:szCs w:val="24"/>
              </w:rPr>
            </w:pPr>
          </w:p>
        </w:tc>
        <w:tc>
          <w:tcPr>
            <w:tcW w:w="725" w:type="dxa"/>
          </w:tcPr>
          <w:p w:rsidR="005566CD" w:rsidRDefault="005566CD" w:rsidP="00853CB7">
            <w:pPr>
              <w:spacing w:line="480" w:lineRule="auto"/>
              <w:jc w:val="both"/>
              <w:rPr>
                <w:rFonts w:ascii="Times New Roman" w:hAnsi="Times New Roman" w:cs="Times New Roman"/>
                <w:sz w:val="24"/>
                <w:szCs w:val="24"/>
              </w:rPr>
            </w:pPr>
          </w:p>
        </w:tc>
      </w:tr>
      <w:tr w:rsidR="005566CD" w:rsidTr="005566CD">
        <w:tc>
          <w:tcPr>
            <w:tcW w:w="5201"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 OF EMPTY BOTTLE (g) (W1)</w:t>
            </w:r>
          </w:p>
        </w:tc>
        <w:tc>
          <w:tcPr>
            <w:tcW w:w="958"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103.0</w:t>
            </w:r>
          </w:p>
        </w:tc>
        <w:tc>
          <w:tcPr>
            <w:tcW w:w="756"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103.0</w:t>
            </w:r>
          </w:p>
        </w:tc>
        <w:tc>
          <w:tcPr>
            <w:tcW w:w="725" w:type="dxa"/>
          </w:tcPr>
          <w:p w:rsidR="005566CD" w:rsidRDefault="005566CD" w:rsidP="00853CB7">
            <w:pPr>
              <w:spacing w:line="480" w:lineRule="auto"/>
              <w:jc w:val="both"/>
              <w:rPr>
                <w:rFonts w:ascii="Times New Roman" w:hAnsi="Times New Roman" w:cs="Times New Roman"/>
                <w:sz w:val="24"/>
                <w:szCs w:val="24"/>
              </w:rPr>
            </w:pPr>
          </w:p>
        </w:tc>
      </w:tr>
      <w:tr w:rsidR="005566CD" w:rsidTr="005566CD">
        <w:tc>
          <w:tcPr>
            <w:tcW w:w="5201"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 OF EMPTY BOTTLE+1/3 OF SOIL (g) (W2)</w:t>
            </w:r>
          </w:p>
        </w:tc>
        <w:tc>
          <w:tcPr>
            <w:tcW w:w="958"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153.0</w:t>
            </w:r>
          </w:p>
        </w:tc>
        <w:tc>
          <w:tcPr>
            <w:tcW w:w="756"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153.0</w:t>
            </w:r>
          </w:p>
        </w:tc>
        <w:tc>
          <w:tcPr>
            <w:tcW w:w="725" w:type="dxa"/>
          </w:tcPr>
          <w:p w:rsidR="005566CD" w:rsidRDefault="005566CD" w:rsidP="00853CB7">
            <w:pPr>
              <w:spacing w:line="480" w:lineRule="auto"/>
              <w:jc w:val="both"/>
              <w:rPr>
                <w:rFonts w:ascii="Times New Roman" w:hAnsi="Times New Roman" w:cs="Times New Roman"/>
                <w:sz w:val="24"/>
                <w:szCs w:val="24"/>
              </w:rPr>
            </w:pPr>
          </w:p>
        </w:tc>
      </w:tr>
      <w:tr w:rsidR="005566CD" w:rsidTr="005566CD">
        <w:tc>
          <w:tcPr>
            <w:tcW w:w="5201"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 OF EMPTY BOTTLE+1/3 OF SOIL+WATER (g) (W3)</w:t>
            </w:r>
          </w:p>
        </w:tc>
        <w:tc>
          <w:tcPr>
            <w:tcW w:w="958"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229.5</w:t>
            </w:r>
          </w:p>
        </w:tc>
        <w:tc>
          <w:tcPr>
            <w:tcW w:w="756"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230.0</w:t>
            </w:r>
          </w:p>
        </w:tc>
        <w:tc>
          <w:tcPr>
            <w:tcW w:w="725" w:type="dxa"/>
          </w:tcPr>
          <w:p w:rsidR="005566CD" w:rsidRDefault="005566CD" w:rsidP="00853CB7">
            <w:pPr>
              <w:spacing w:line="480" w:lineRule="auto"/>
              <w:jc w:val="both"/>
              <w:rPr>
                <w:rFonts w:ascii="Times New Roman" w:hAnsi="Times New Roman" w:cs="Times New Roman"/>
                <w:sz w:val="24"/>
                <w:szCs w:val="24"/>
              </w:rPr>
            </w:pPr>
          </w:p>
        </w:tc>
      </w:tr>
      <w:tr w:rsidR="005566CD" w:rsidTr="005566CD">
        <w:tc>
          <w:tcPr>
            <w:tcW w:w="5201"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 OF EMPTY BOTTLE+WATER ONLY (g) (W4)</w:t>
            </w:r>
          </w:p>
        </w:tc>
        <w:tc>
          <w:tcPr>
            <w:tcW w:w="958"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198.0</w:t>
            </w:r>
          </w:p>
        </w:tc>
        <w:tc>
          <w:tcPr>
            <w:tcW w:w="756"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198.0</w:t>
            </w:r>
          </w:p>
        </w:tc>
        <w:tc>
          <w:tcPr>
            <w:tcW w:w="725" w:type="dxa"/>
          </w:tcPr>
          <w:p w:rsidR="005566CD" w:rsidRDefault="005566CD" w:rsidP="00853CB7">
            <w:pPr>
              <w:spacing w:line="480" w:lineRule="auto"/>
              <w:jc w:val="both"/>
              <w:rPr>
                <w:rFonts w:ascii="Times New Roman" w:hAnsi="Times New Roman" w:cs="Times New Roman"/>
                <w:sz w:val="24"/>
                <w:szCs w:val="24"/>
              </w:rPr>
            </w:pPr>
          </w:p>
        </w:tc>
      </w:tr>
      <w:tr w:rsidR="005566CD" w:rsidTr="005566CD">
        <w:tc>
          <w:tcPr>
            <w:tcW w:w="5201" w:type="dxa"/>
          </w:tcPr>
          <w:p w:rsidR="005566CD" w:rsidRDefault="005566CD" w:rsidP="00A625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SPECIFIC GRAVITY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m:rPr>
                      <m:sty m:val="p"/>
                    </m:rPr>
                    <w:rPr>
                      <w:rFonts w:ascii="Cambria Math" w:hAnsi="Cambria Math" w:cs="Times New Roman"/>
                      <w:sz w:val="24"/>
                      <w:szCs w:val="24"/>
                    </w:rPr>
                    <w:softHyphen/>
                  </m:r>
                  <m:r>
                    <w:rPr>
                      <w:rFonts w:ascii="Cambria Math" w:hAnsi="Cambria Math" w:cs="Times New Roman"/>
                      <w:sz w:val="24"/>
                      <w:szCs w:val="24"/>
                    </w:rPr>
                    <m:t>W</m:t>
                  </m:r>
                  <m:sSub>
                    <m:sSubPr>
                      <m:ctrlPr>
                        <w:rPr>
                          <w:rFonts w:ascii="Cambria Math" w:hAnsi="Cambria Math" w:cs="Times New Roman"/>
                          <w:i/>
                          <w:sz w:val="24"/>
                          <w:szCs w:val="24"/>
                        </w:rPr>
                      </m:ctrlPr>
                    </m:sSubPr>
                    <m:e>
                      <m:r>
                        <m:rPr>
                          <m:sty m:val="p"/>
                        </m:rPr>
                        <w:rPr>
                          <w:rFonts w:ascii="Cambria Math" w:hAnsi="Cambria Math" w:cs="Times New Roman"/>
                          <w:sz w:val="24"/>
                          <w:szCs w:val="24"/>
                        </w:rPr>
                        <w:softHyphen/>
                      </m:r>
                    </m:e>
                    <m:sub>
                      <m:r>
                        <w:rPr>
                          <w:rFonts w:ascii="Cambria Math" w:hAnsi="Cambria Math" w:cs="Times New Roman"/>
                          <w:sz w:val="24"/>
                          <w:szCs w:val="24"/>
                        </w:rPr>
                        <m:t>1</m:t>
                      </m:r>
                    </m:sub>
                  </m:sSub>
                </m:num>
                <m:den>
                  <m:d>
                    <m:dPr>
                      <m:ctrlPr>
                        <w:rPr>
                          <w:rFonts w:ascii="Cambria Math" w:hAnsi="Cambria Math" w:cs="Times New Roman"/>
                          <w:i/>
                          <w:sz w:val="24"/>
                          <w:szCs w:val="24"/>
                        </w:rPr>
                      </m:ctrlPr>
                    </m:dPr>
                    <m:e>
                      <m:r>
                        <w:rPr>
                          <w:rFonts w:ascii="Cambria Math" w:hAnsi="Cambria Math" w:cs="Times New Roman"/>
                          <w:sz w:val="24"/>
                          <w:szCs w:val="24"/>
                        </w:rPr>
                        <m:t>W4-W1</m:t>
                      </m:r>
                    </m:e>
                  </m:d>
                  <m:d>
                    <m:dPr>
                      <m:ctrlPr>
                        <w:rPr>
                          <w:rFonts w:ascii="Cambria Math" w:hAnsi="Cambria Math" w:cs="Times New Roman"/>
                          <w:i/>
                          <w:sz w:val="24"/>
                          <w:szCs w:val="24"/>
                        </w:rPr>
                      </m:ctrlPr>
                    </m:dPr>
                    <m:e>
                      <m:r>
                        <w:rPr>
                          <w:rFonts w:ascii="Cambria Math" w:hAnsi="Cambria Math" w:cs="Times New Roman"/>
                          <w:sz w:val="24"/>
                          <w:szCs w:val="24"/>
                        </w:rPr>
                        <m:t>W3-W2</m:t>
                      </m:r>
                    </m:e>
                  </m:d>
                </m:den>
              </m:f>
            </m:oMath>
          </w:p>
        </w:tc>
        <w:tc>
          <w:tcPr>
            <w:tcW w:w="958"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2.70</w:t>
            </w:r>
          </w:p>
        </w:tc>
        <w:tc>
          <w:tcPr>
            <w:tcW w:w="756" w:type="dxa"/>
          </w:tcPr>
          <w:p w:rsidR="005566CD" w:rsidRDefault="005566CD"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2.78</w:t>
            </w:r>
          </w:p>
        </w:tc>
        <w:tc>
          <w:tcPr>
            <w:tcW w:w="725" w:type="dxa"/>
          </w:tcPr>
          <w:p w:rsidR="005566CD" w:rsidRDefault="005566CD" w:rsidP="00853CB7">
            <w:pPr>
              <w:spacing w:line="480" w:lineRule="auto"/>
              <w:jc w:val="both"/>
              <w:rPr>
                <w:rFonts w:ascii="Times New Roman" w:hAnsi="Times New Roman" w:cs="Times New Roman"/>
                <w:sz w:val="24"/>
                <w:szCs w:val="24"/>
              </w:rPr>
            </w:pPr>
          </w:p>
        </w:tc>
      </w:tr>
    </w:tbl>
    <w:p w:rsidR="003B699D" w:rsidRDefault="003B699D" w:rsidP="003B699D">
      <w:pPr>
        <w:spacing w:after="0" w:line="360" w:lineRule="auto"/>
        <w:jc w:val="both"/>
        <w:rPr>
          <w:rFonts w:ascii="Times New Roman" w:hAnsi="Times New Roman" w:cs="Times New Roman"/>
          <w:sz w:val="24"/>
          <w:szCs w:val="24"/>
        </w:rPr>
      </w:pPr>
    </w:p>
    <w:p w:rsidR="00853CB7" w:rsidRDefault="00917497" w:rsidP="003B699D">
      <w:pPr>
        <w:spacing w:after="0" w:line="360" w:lineRule="auto"/>
        <w:jc w:val="both"/>
        <w:rPr>
          <w:rFonts w:ascii="Times New Roman" w:hAnsi="Times New Roman" w:cs="Times New Roman"/>
          <w:b/>
          <w:sz w:val="24"/>
          <w:szCs w:val="24"/>
        </w:rPr>
      </w:pPr>
      <w:r w:rsidRPr="00917497">
        <w:rPr>
          <w:rFonts w:ascii="Times New Roman" w:hAnsi="Times New Roman" w:cs="Times New Roman"/>
          <w:b/>
          <w:sz w:val="24"/>
          <w:szCs w:val="24"/>
        </w:rPr>
        <w:t>4.4</w:t>
      </w:r>
      <w:r w:rsidRPr="00917497">
        <w:rPr>
          <w:rFonts w:ascii="Times New Roman" w:hAnsi="Times New Roman" w:cs="Times New Roman"/>
          <w:b/>
          <w:sz w:val="24"/>
          <w:szCs w:val="24"/>
        </w:rPr>
        <w:tab/>
        <w:t>Discussion on Specific Gravity Determination</w:t>
      </w:r>
    </w:p>
    <w:p w:rsidR="00917497" w:rsidRPr="00BA1711" w:rsidRDefault="00917497" w:rsidP="005A4BD9">
      <w:pPr>
        <w:spacing w:line="480" w:lineRule="auto"/>
        <w:jc w:val="both"/>
        <w:rPr>
          <w:rFonts w:ascii="Times New Roman" w:hAnsi="Times New Roman"/>
          <w:sz w:val="24"/>
          <w:szCs w:val="24"/>
        </w:rPr>
      </w:pPr>
      <w:r w:rsidRPr="00BA1711">
        <w:rPr>
          <w:rFonts w:ascii="Times New Roman" w:hAnsi="Times New Roman"/>
          <w:sz w:val="24"/>
          <w:szCs w:val="24"/>
        </w:rPr>
        <w:t>The specific gravity of the soil depends on the amount of sand and also depends on their mineral constituents and mode of formation of the soil. The results of the specific gravity a</w:t>
      </w:r>
      <w:r>
        <w:rPr>
          <w:rFonts w:ascii="Times New Roman" w:hAnsi="Times New Roman"/>
          <w:sz w:val="24"/>
          <w:szCs w:val="24"/>
        </w:rPr>
        <w:t xml:space="preserve">nalysis on soil samples of Sample A and Sample B </w:t>
      </w:r>
      <w:r w:rsidRPr="00BA1711">
        <w:rPr>
          <w:rFonts w:ascii="Times New Roman" w:hAnsi="Times New Roman"/>
          <w:sz w:val="24"/>
          <w:szCs w:val="24"/>
        </w:rPr>
        <w:t>ar</w:t>
      </w:r>
      <w:r>
        <w:rPr>
          <w:rFonts w:ascii="Times New Roman" w:hAnsi="Times New Roman"/>
          <w:sz w:val="24"/>
          <w:szCs w:val="24"/>
        </w:rPr>
        <w:t>e 2.70 and 2.78</w:t>
      </w:r>
      <w:r w:rsidRPr="00BA1711">
        <w:rPr>
          <w:rFonts w:ascii="Times New Roman" w:hAnsi="Times New Roman"/>
          <w:sz w:val="24"/>
          <w:szCs w:val="24"/>
        </w:rPr>
        <w:t xml:space="preserve"> respectively. Comparing these specific gravity values to some common soil types from (</w:t>
      </w:r>
      <w:proofErr w:type="spellStart"/>
      <w:r w:rsidRPr="00BA1711">
        <w:rPr>
          <w:rFonts w:ascii="Times New Roman" w:hAnsi="Times New Roman"/>
          <w:sz w:val="24"/>
          <w:szCs w:val="24"/>
        </w:rPr>
        <w:t>Lambe</w:t>
      </w:r>
      <w:proofErr w:type="spellEnd"/>
      <w:r w:rsidRPr="00BA1711">
        <w:rPr>
          <w:rFonts w:ascii="Times New Roman" w:hAnsi="Times New Roman"/>
          <w:sz w:val="24"/>
          <w:szCs w:val="24"/>
        </w:rPr>
        <w:t xml:space="preserve">, 1969). (Table </w:t>
      </w:r>
      <w:r w:rsidR="009B50A9">
        <w:rPr>
          <w:rFonts w:ascii="Times New Roman" w:hAnsi="Times New Roman"/>
          <w:sz w:val="24"/>
          <w:szCs w:val="24"/>
        </w:rPr>
        <w:t>4.3</w:t>
      </w:r>
      <w:r w:rsidRPr="00BA1711">
        <w:rPr>
          <w:rFonts w:ascii="Times New Roman" w:hAnsi="Times New Roman"/>
          <w:sz w:val="24"/>
          <w:szCs w:val="24"/>
        </w:rPr>
        <w:t>) shows the specific gravity of each soil type.</w:t>
      </w:r>
      <w:r w:rsidR="009B50A9">
        <w:rPr>
          <w:rFonts w:ascii="Times New Roman" w:hAnsi="Times New Roman"/>
          <w:sz w:val="24"/>
          <w:szCs w:val="24"/>
        </w:rPr>
        <w:t xml:space="preserve"> </w:t>
      </w:r>
      <w:r w:rsidRPr="00BA1711">
        <w:rPr>
          <w:rFonts w:ascii="Times New Roman" w:hAnsi="Times New Roman"/>
          <w:sz w:val="24"/>
          <w:szCs w:val="24"/>
        </w:rPr>
        <w:t>It</w:t>
      </w:r>
      <w:r>
        <w:rPr>
          <w:rFonts w:ascii="Times New Roman" w:hAnsi="Times New Roman"/>
          <w:sz w:val="24"/>
          <w:szCs w:val="24"/>
        </w:rPr>
        <w:t xml:space="preserve"> can be deduce</w:t>
      </w:r>
      <w:r w:rsidR="00EC7BC5">
        <w:rPr>
          <w:rFonts w:ascii="Times New Roman" w:hAnsi="Times New Roman"/>
          <w:sz w:val="24"/>
          <w:szCs w:val="24"/>
        </w:rPr>
        <w:t>d</w:t>
      </w:r>
      <w:r>
        <w:rPr>
          <w:rFonts w:ascii="Times New Roman" w:hAnsi="Times New Roman"/>
          <w:sz w:val="24"/>
          <w:szCs w:val="24"/>
        </w:rPr>
        <w:t xml:space="preserve"> from Table 4.3 </w:t>
      </w:r>
      <w:r w:rsidRPr="00BA1711">
        <w:rPr>
          <w:rFonts w:ascii="Times New Roman" w:hAnsi="Times New Roman"/>
          <w:sz w:val="24"/>
          <w:szCs w:val="24"/>
        </w:rPr>
        <w:t>that the speci</w:t>
      </w:r>
      <w:r>
        <w:rPr>
          <w:rFonts w:ascii="Times New Roman" w:hAnsi="Times New Roman"/>
          <w:sz w:val="24"/>
          <w:szCs w:val="24"/>
        </w:rPr>
        <w:t>fic gravity of soil sample A and B</w:t>
      </w:r>
      <w:r w:rsidRPr="00BA1711">
        <w:rPr>
          <w:rFonts w:ascii="Times New Roman" w:hAnsi="Times New Roman"/>
          <w:sz w:val="24"/>
          <w:szCs w:val="24"/>
        </w:rPr>
        <w:t xml:space="preserve"> can be describe</w:t>
      </w:r>
      <w:r w:rsidR="005566CD">
        <w:rPr>
          <w:rFonts w:ascii="Times New Roman" w:hAnsi="Times New Roman"/>
          <w:sz w:val="24"/>
          <w:szCs w:val="24"/>
        </w:rPr>
        <w:t>d</w:t>
      </w:r>
      <w:r w:rsidRPr="00BA1711">
        <w:rPr>
          <w:rFonts w:ascii="Times New Roman" w:hAnsi="Times New Roman"/>
          <w:sz w:val="24"/>
          <w:szCs w:val="24"/>
        </w:rPr>
        <w:t xml:space="preserve"> as</w:t>
      </w:r>
      <w:r>
        <w:rPr>
          <w:rFonts w:ascii="Times New Roman" w:hAnsi="Times New Roman"/>
          <w:sz w:val="24"/>
          <w:szCs w:val="24"/>
        </w:rPr>
        <w:t xml:space="preserve"> inorganic soil.</w:t>
      </w:r>
      <w:r w:rsidRPr="00BA1711">
        <w:rPr>
          <w:rFonts w:ascii="Times New Roman" w:hAnsi="Times New Roman"/>
          <w:sz w:val="24"/>
          <w:szCs w:val="24"/>
        </w:rPr>
        <w:t xml:space="preserve"> </w:t>
      </w:r>
    </w:p>
    <w:p w:rsidR="004F361F" w:rsidRDefault="004F361F" w:rsidP="00917497">
      <w:pPr>
        <w:spacing w:line="360" w:lineRule="auto"/>
        <w:jc w:val="both"/>
        <w:rPr>
          <w:rFonts w:ascii="Times New Roman" w:hAnsi="Times New Roman"/>
          <w:b/>
          <w:sz w:val="24"/>
          <w:szCs w:val="24"/>
        </w:rPr>
      </w:pPr>
    </w:p>
    <w:p w:rsidR="009B50A9" w:rsidRDefault="009B50A9" w:rsidP="00917497">
      <w:pPr>
        <w:spacing w:line="360" w:lineRule="auto"/>
        <w:jc w:val="both"/>
        <w:rPr>
          <w:rFonts w:ascii="Times New Roman" w:hAnsi="Times New Roman"/>
          <w:b/>
          <w:sz w:val="24"/>
          <w:szCs w:val="24"/>
        </w:rPr>
      </w:pPr>
    </w:p>
    <w:p w:rsidR="009B50A9" w:rsidRDefault="009B50A9" w:rsidP="00917497">
      <w:pPr>
        <w:spacing w:line="360" w:lineRule="auto"/>
        <w:jc w:val="both"/>
        <w:rPr>
          <w:rFonts w:ascii="Times New Roman" w:hAnsi="Times New Roman"/>
          <w:b/>
          <w:sz w:val="24"/>
          <w:szCs w:val="24"/>
        </w:rPr>
      </w:pPr>
    </w:p>
    <w:p w:rsidR="00917497" w:rsidRPr="004F361F" w:rsidRDefault="004F361F" w:rsidP="00917497">
      <w:pPr>
        <w:spacing w:line="360" w:lineRule="auto"/>
        <w:jc w:val="both"/>
        <w:rPr>
          <w:rFonts w:ascii="Times New Roman" w:hAnsi="Times New Roman"/>
          <w:sz w:val="24"/>
          <w:szCs w:val="24"/>
        </w:rPr>
      </w:pPr>
      <w:r w:rsidRPr="004F361F">
        <w:rPr>
          <w:rFonts w:ascii="Times New Roman" w:hAnsi="Times New Roman"/>
          <w:sz w:val="24"/>
          <w:szCs w:val="24"/>
        </w:rPr>
        <w:lastRenderedPageBreak/>
        <w:t xml:space="preserve">Table 4.3. </w:t>
      </w:r>
      <w:r w:rsidR="00917497" w:rsidRPr="004F361F">
        <w:rPr>
          <w:rFonts w:ascii="Times New Roman" w:hAnsi="Times New Roman"/>
          <w:sz w:val="24"/>
          <w:szCs w:val="24"/>
        </w:rPr>
        <w:t>Typical Values of Spe</w:t>
      </w:r>
      <w:r w:rsidR="00F22226" w:rsidRPr="004F361F">
        <w:rPr>
          <w:rFonts w:ascii="Times New Roman" w:hAnsi="Times New Roman"/>
          <w:sz w:val="24"/>
          <w:szCs w:val="24"/>
        </w:rPr>
        <w:t>cific Gravity of Soil Samples (</w:t>
      </w:r>
      <w:proofErr w:type="spellStart"/>
      <w:r w:rsidR="002B0375" w:rsidRPr="004F361F">
        <w:rPr>
          <w:rFonts w:ascii="Times New Roman" w:hAnsi="Times New Roman"/>
          <w:sz w:val="24"/>
          <w:szCs w:val="24"/>
        </w:rPr>
        <w:t>Lambe</w:t>
      </w:r>
      <w:proofErr w:type="spellEnd"/>
      <w:r w:rsidR="002B0375" w:rsidRPr="004F361F">
        <w:rPr>
          <w:rFonts w:ascii="Times New Roman" w:hAnsi="Times New Roman"/>
          <w:sz w:val="24"/>
          <w:szCs w:val="24"/>
        </w:rPr>
        <w:t xml:space="preserve"> and Whiteman, </w:t>
      </w:r>
      <w:r w:rsidR="00917497" w:rsidRPr="004F361F">
        <w:rPr>
          <w:rFonts w:ascii="Times New Roman" w:hAnsi="Times New Roman"/>
          <w:sz w:val="24"/>
          <w:szCs w:val="24"/>
        </w:rPr>
        <w:t>1969)</w:t>
      </w:r>
    </w:p>
    <w:tbl>
      <w:tblPr>
        <w:tblW w:w="8397" w:type="dxa"/>
        <w:tblInd w:w="135" w:type="dxa"/>
        <w:tblLayout w:type="fixed"/>
        <w:tblLook w:val="04A0" w:firstRow="1" w:lastRow="0" w:firstColumn="1" w:lastColumn="0" w:noHBand="0" w:noVBand="1"/>
      </w:tblPr>
      <w:tblGrid>
        <w:gridCol w:w="3735"/>
        <w:gridCol w:w="4662"/>
      </w:tblGrid>
      <w:tr w:rsidR="00917497" w:rsidRPr="00917497" w:rsidTr="00917497">
        <w:trPr>
          <w:trHeight w:val="618"/>
        </w:trPr>
        <w:tc>
          <w:tcPr>
            <w:tcW w:w="3735" w:type="dxa"/>
            <w:tcBorders>
              <w:top w:val="single" w:sz="4" w:space="0" w:color="auto"/>
              <w:left w:val="single" w:sz="4" w:space="0" w:color="auto"/>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r w:rsidRPr="00917497">
              <w:rPr>
                <w:rFonts w:ascii="Times New Roman" w:hAnsi="Times New Roman" w:cs="Times New Roman"/>
                <w:sz w:val="24"/>
                <w:szCs w:val="24"/>
              </w:rPr>
              <w:t>SOIL TYPES</w:t>
            </w:r>
          </w:p>
        </w:tc>
        <w:tc>
          <w:tcPr>
            <w:tcW w:w="4662" w:type="dxa"/>
            <w:tcBorders>
              <w:top w:val="single" w:sz="4" w:space="0" w:color="auto"/>
              <w:left w:val="nil"/>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r w:rsidRPr="00917497">
              <w:rPr>
                <w:rFonts w:ascii="Times New Roman" w:hAnsi="Times New Roman" w:cs="Times New Roman"/>
                <w:sz w:val="24"/>
                <w:szCs w:val="24"/>
              </w:rPr>
              <w:t>SPECIFIC GRAVITY</w:t>
            </w:r>
          </w:p>
        </w:tc>
      </w:tr>
      <w:tr w:rsidR="00917497" w:rsidRPr="00917497" w:rsidTr="00917497">
        <w:trPr>
          <w:trHeight w:val="662"/>
        </w:trPr>
        <w:tc>
          <w:tcPr>
            <w:tcW w:w="3735" w:type="dxa"/>
            <w:tcBorders>
              <w:top w:val="single" w:sz="4" w:space="0" w:color="auto"/>
              <w:left w:val="single" w:sz="4" w:space="0" w:color="auto"/>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r w:rsidRPr="00917497">
              <w:rPr>
                <w:rFonts w:ascii="Times New Roman" w:hAnsi="Times New Roman" w:cs="Times New Roman"/>
                <w:sz w:val="24"/>
                <w:szCs w:val="24"/>
              </w:rPr>
              <w:t>Sand</w:t>
            </w:r>
          </w:p>
        </w:tc>
        <w:tc>
          <w:tcPr>
            <w:tcW w:w="4662" w:type="dxa"/>
            <w:tcBorders>
              <w:top w:val="single" w:sz="4" w:space="0" w:color="auto"/>
              <w:left w:val="nil"/>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r w:rsidRPr="00917497">
              <w:rPr>
                <w:rFonts w:ascii="Times New Roman" w:hAnsi="Times New Roman" w:cs="Times New Roman"/>
                <w:sz w:val="24"/>
                <w:szCs w:val="24"/>
              </w:rPr>
              <w:t>2.65 – 2.67</w:t>
            </w:r>
          </w:p>
        </w:tc>
      </w:tr>
      <w:tr w:rsidR="00917497" w:rsidRPr="00917497" w:rsidTr="00917497">
        <w:trPr>
          <w:trHeight w:val="676"/>
        </w:trPr>
        <w:tc>
          <w:tcPr>
            <w:tcW w:w="3735" w:type="dxa"/>
            <w:tcBorders>
              <w:top w:val="single" w:sz="4" w:space="0" w:color="auto"/>
              <w:left w:val="single" w:sz="4" w:space="0" w:color="auto"/>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proofErr w:type="spellStart"/>
            <w:r w:rsidRPr="00917497">
              <w:rPr>
                <w:rFonts w:ascii="Times New Roman" w:hAnsi="Times New Roman" w:cs="Times New Roman"/>
                <w:sz w:val="24"/>
                <w:szCs w:val="24"/>
              </w:rPr>
              <w:t>Silty</w:t>
            </w:r>
            <w:proofErr w:type="spellEnd"/>
            <w:r w:rsidRPr="00917497">
              <w:rPr>
                <w:rFonts w:ascii="Times New Roman" w:hAnsi="Times New Roman" w:cs="Times New Roman"/>
                <w:sz w:val="24"/>
                <w:szCs w:val="24"/>
              </w:rPr>
              <w:t xml:space="preserve"> sand</w:t>
            </w:r>
          </w:p>
        </w:tc>
        <w:tc>
          <w:tcPr>
            <w:tcW w:w="4662" w:type="dxa"/>
            <w:tcBorders>
              <w:top w:val="single" w:sz="4" w:space="0" w:color="auto"/>
              <w:left w:val="nil"/>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r w:rsidRPr="00917497">
              <w:rPr>
                <w:rFonts w:ascii="Times New Roman" w:hAnsi="Times New Roman" w:cs="Times New Roman"/>
                <w:sz w:val="24"/>
                <w:szCs w:val="24"/>
              </w:rPr>
              <w:t>2.67 – 2.70</w:t>
            </w:r>
          </w:p>
        </w:tc>
      </w:tr>
      <w:tr w:rsidR="00917497" w:rsidRPr="00917497" w:rsidTr="00917497">
        <w:trPr>
          <w:trHeight w:val="676"/>
        </w:trPr>
        <w:tc>
          <w:tcPr>
            <w:tcW w:w="3735" w:type="dxa"/>
            <w:tcBorders>
              <w:top w:val="single" w:sz="4" w:space="0" w:color="auto"/>
              <w:left w:val="single" w:sz="4" w:space="0" w:color="auto"/>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r w:rsidRPr="00917497">
              <w:rPr>
                <w:rFonts w:ascii="Times New Roman" w:hAnsi="Times New Roman" w:cs="Times New Roman"/>
                <w:sz w:val="24"/>
                <w:szCs w:val="24"/>
              </w:rPr>
              <w:t>Inorganic soil</w:t>
            </w:r>
          </w:p>
        </w:tc>
        <w:tc>
          <w:tcPr>
            <w:tcW w:w="4662" w:type="dxa"/>
            <w:tcBorders>
              <w:top w:val="single" w:sz="4" w:space="0" w:color="auto"/>
              <w:left w:val="nil"/>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r w:rsidRPr="00917497">
              <w:rPr>
                <w:rFonts w:ascii="Times New Roman" w:hAnsi="Times New Roman" w:cs="Times New Roman"/>
                <w:sz w:val="24"/>
                <w:szCs w:val="24"/>
              </w:rPr>
              <w:t>2.70 – 2.80</w:t>
            </w:r>
          </w:p>
        </w:tc>
      </w:tr>
      <w:tr w:rsidR="00917497" w:rsidRPr="00917497" w:rsidTr="00917497">
        <w:trPr>
          <w:trHeight w:val="676"/>
        </w:trPr>
        <w:tc>
          <w:tcPr>
            <w:tcW w:w="3735" w:type="dxa"/>
            <w:tcBorders>
              <w:top w:val="single" w:sz="4" w:space="0" w:color="auto"/>
              <w:left w:val="single" w:sz="4" w:space="0" w:color="auto"/>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r w:rsidRPr="00917497">
              <w:rPr>
                <w:rFonts w:ascii="Times New Roman" w:hAnsi="Times New Roman" w:cs="Times New Roman"/>
                <w:sz w:val="24"/>
                <w:szCs w:val="24"/>
              </w:rPr>
              <w:t>Soil with mica or iron</w:t>
            </w:r>
          </w:p>
        </w:tc>
        <w:tc>
          <w:tcPr>
            <w:tcW w:w="4662" w:type="dxa"/>
            <w:tcBorders>
              <w:top w:val="single" w:sz="4" w:space="0" w:color="auto"/>
              <w:left w:val="nil"/>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r w:rsidRPr="00917497">
              <w:rPr>
                <w:rFonts w:ascii="Times New Roman" w:hAnsi="Times New Roman" w:cs="Times New Roman"/>
                <w:sz w:val="24"/>
                <w:szCs w:val="24"/>
              </w:rPr>
              <w:t>2.75 – 3.00</w:t>
            </w:r>
          </w:p>
        </w:tc>
      </w:tr>
      <w:tr w:rsidR="00917497" w:rsidRPr="00917497" w:rsidTr="00917497">
        <w:trPr>
          <w:trHeight w:val="676"/>
        </w:trPr>
        <w:tc>
          <w:tcPr>
            <w:tcW w:w="3735" w:type="dxa"/>
            <w:tcBorders>
              <w:top w:val="single" w:sz="4" w:space="0" w:color="auto"/>
              <w:left w:val="single" w:sz="4" w:space="0" w:color="auto"/>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r w:rsidRPr="00917497">
              <w:rPr>
                <w:rFonts w:ascii="Times New Roman" w:hAnsi="Times New Roman" w:cs="Times New Roman"/>
                <w:sz w:val="24"/>
                <w:szCs w:val="24"/>
              </w:rPr>
              <w:t>Organic</w:t>
            </w:r>
          </w:p>
        </w:tc>
        <w:tc>
          <w:tcPr>
            <w:tcW w:w="4662" w:type="dxa"/>
            <w:tcBorders>
              <w:top w:val="single" w:sz="4" w:space="0" w:color="auto"/>
              <w:left w:val="nil"/>
              <w:bottom w:val="single" w:sz="4" w:space="0" w:color="auto"/>
              <w:right w:val="single" w:sz="4" w:space="0" w:color="auto"/>
            </w:tcBorders>
          </w:tcPr>
          <w:p w:rsidR="00917497" w:rsidRPr="00917497" w:rsidRDefault="00917497" w:rsidP="00917497">
            <w:pPr>
              <w:pStyle w:val="NoSpacing"/>
              <w:rPr>
                <w:rFonts w:ascii="Times New Roman" w:hAnsi="Times New Roman" w:cs="Times New Roman"/>
                <w:sz w:val="24"/>
                <w:szCs w:val="24"/>
              </w:rPr>
            </w:pPr>
          </w:p>
          <w:p w:rsidR="00917497" w:rsidRPr="00917497" w:rsidRDefault="00917497" w:rsidP="00917497">
            <w:pPr>
              <w:pStyle w:val="NoSpacing"/>
              <w:rPr>
                <w:rFonts w:ascii="Times New Roman" w:hAnsi="Times New Roman" w:cs="Times New Roman"/>
                <w:sz w:val="24"/>
                <w:szCs w:val="24"/>
              </w:rPr>
            </w:pPr>
            <w:r w:rsidRPr="00917497">
              <w:rPr>
                <w:rFonts w:ascii="Times New Roman" w:hAnsi="Times New Roman" w:cs="Times New Roman"/>
                <w:sz w:val="24"/>
                <w:szCs w:val="24"/>
              </w:rPr>
              <w:t>Variable but may be under 2.0</w:t>
            </w:r>
          </w:p>
        </w:tc>
      </w:tr>
    </w:tbl>
    <w:p w:rsidR="00917497" w:rsidRPr="00917497" w:rsidRDefault="00917497" w:rsidP="003B699D">
      <w:pPr>
        <w:spacing w:after="0" w:line="360" w:lineRule="auto"/>
        <w:jc w:val="both"/>
        <w:rPr>
          <w:rFonts w:ascii="Times New Roman" w:hAnsi="Times New Roman" w:cs="Times New Roman"/>
          <w:b/>
          <w:sz w:val="24"/>
          <w:szCs w:val="24"/>
        </w:rPr>
      </w:pPr>
    </w:p>
    <w:p w:rsidR="00853CB7" w:rsidRDefault="00853CB7" w:rsidP="003B699D">
      <w:pPr>
        <w:spacing w:after="0" w:line="360" w:lineRule="auto"/>
        <w:jc w:val="both"/>
        <w:rPr>
          <w:rFonts w:ascii="Times New Roman" w:hAnsi="Times New Roman" w:cs="Times New Roman"/>
          <w:sz w:val="24"/>
          <w:szCs w:val="24"/>
        </w:rPr>
      </w:pPr>
    </w:p>
    <w:p w:rsidR="00853CB7" w:rsidRDefault="00853CB7" w:rsidP="003B699D">
      <w:pPr>
        <w:spacing w:after="0" w:line="360" w:lineRule="auto"/>
        <w:jc w:val="both"/>
        <w:rPr>
          <w:rFonts w:ascii="Times New Roman" w:hAnsi="Times New Roman" w:cs="Times New Roman"/>
          <w:sz w:val="24"/>
          <w:szCs w:val="24"/>
        </w:rPr>
      </w:pPr>
    </w:p>
    <w:p w:rsidR="00917497" w:rsidRDefault="00917497" w:rsidP="003B699D">
      <w:pPr>
        <w:spacing w:after="0" w:line="360" w:lineRule="auto"/>
        <w:jc w:val="both"/>
        <w:rPr>
          <w:rFonts w:ascii="Times New Roman" w:hAnsi="Times New Roman" w:cs="Times New Roman"/>
          <w:sz w:val="24"/>
          <w:szCs w:val="24"/>
        </w:rPr>
      </w:pPr>
    </w:p>
    <w:p w:rsidR="00917497" w:rsidRDefault="00917497" w:rsidP="003B699D">
      <w:pPr>
        <w:spacing w:after="0" w:line="360" w:lineRule="auto"/>
        <w:jc w:val="both"/>
        <w:rPr>
          <w:rFonts w:ascii="Times New Roman" w:hAnsi="Times New Roman" w:cs="Times New Roman"/>
          <w:sz w:val="24"/>
          <w:szCs w:val="24"/>
        </w:rPr>
      </w:pPr>
    </w:p>
    <w:p w:rsidR="00917497" w:rsidRDefault="00917497" w:rsidP="003B699D">
      <w:pPr>
        <w:spacing w:after="0" w:line="360" w:lineRule="auto"/>
        <w:jc w:val="both"/>
        <w:rPr>
          <w:rFonts w:ascii="Times New Roman" w:hAnsi="Times New Roman" w:cs="Times New Roman"/>
          <w:sz w:val="24"/>
          <w:szCs w:val="24"/>
        </w:rPr>
      </w:pPr>
    </w:p>
    <w:p w:rsidR="00917497" w:rsidRDefault="00917497" w:rsidP="003B699D">
      <w:pPr>
        <w:spacing w:after="0" w:line="360" w:lineRule="auto"/>
        <w:jc w:val="both"/>
        <w:rPr>
          <w:rFonts w:ascii="Times New Roman" w:hAnsi="Times New Roman" w:cs="Times New Roman"/>
          <w:sz w:val="24"/>
          <w:szCs w:val="24"/>
        </w:rPr>
      </w:pPr>
    </w:p>
    <w:p w:rsidR="00917497" w:rsidRDefault="00917497" w:rsidP="003B699D">
      <w:pPr>
        <w:spacing w:after="0" w:line="360" w:lineRule="auto"/>
        <w:jc w:val="both"/>
        <w:rPr>
          <w:rFonts w:ascii="Times New Roman" w:hAnsi="Times New Roman" w:cs="Times New Roman"/>
          <w:sz w:val="24"/>
          <w:szCs w:val="24"/>
        </w:rPr>
      </w:pPr>
    </w:p>
    <w:p w:rsidR="00853CB7" w:rsidRDefault="00853CB7" w:rsidP="003B699D">
      <w:pPr>
        <w:spacing w:after="0" w:line="360" w:lineRule="auto"/>
        <w:jc w:val="both"/>
        <w:rPr>
          <w:rFonts w:ascii="Times New Roman" w:hAnsi="Times New Roman" w:cs="Times New Roman"/>
          <w:sz w:val="24"/>
          <w:szCs w:val="24"/>
        </w:rPr>
      </w:pPr>
    </w:p>
    <w:p w:rsidR="00853CB7" w:rsidRDefault="00853CB7" w:rsidP="003B699D">
      <w:pPr>
        <w:spacing w:after="0" w:line="360" w:lineRule="auto"/>
        <w:jc w:val="both"/>
        <w:rPr>
          <w:rFonts w:ascii="Times New Roman" w:hAnsi="Times New Roman" w:cs="Times New Roman"/>
          <w:sz w:val="24"/>
          <w:szCs w:val="24"/>
        </w:rPr>
      </w:pPr>
    </w:p>
    <w:p w:rsidR="00853CB7" w:rsidRDefault="00853CB7" w:rsidP="003B699D">
      <w:pPr>
        <w:spacing w:after="0" w:line="360" w:lineRule="auto"/>
        <w:jc w:val="both"/>
        <w:rPr>
          <w:rFonts w:ascii="Times New Roman" w:hAnsi="Times New Roman" w:cs="Times New Roman"/>
          <w:sz w:val="24"/>
          <w:szCs w:val="24"/>
        </w:rPr>
      </w:pPr>
    </w:p>
    <w:p w:rsidR="00853CB7" w:rsidRDefault="00853CB7" w:rsidP="003B699D">
      <w:pPr>
        <w:spacing w:after="0" w:line="360" w:lineRule="auto"/>
        <w:jc w:val="both"/>
        <w:rPr>
          <w:rFonts w:ascii="Times New Roman" w:hAnsi="Times New Roman" w:cs="Times New Roman"/>
          <w:sz w:val="24"/>
          <w:szCs w:val="24"/>
        </w:rPr>
      </w:pPr>
    </w:p>
    <w:p w:rsidR="00853CB7" w:rsidRDefault="00853CB7" w:rsidP="003B699D">
      <w:pPr>
        <w:spacing w:after="0" w:line="360" w:lineRule="auto"/>
        <w:jc w:val="both"/>
        <w:rPr>
          <w:rFonts w:ascii="Times New Roman" w:hAnsi="Times New Roman" w:cs="Times New Roman"/>
          <w:sz w:val="24"/>
          <w:szCs w:val="24"/>
        </w:rPr>
      </w:pPr>
    </w:p>
    <w:p w:rsidR="00853CB7" w:rsidRDefault="00853CB7" w:rsidP="003B699D">
      <w:pPr>
        <w:spacing w:after="0" w:line="360" w:lineRule="auto"/>
        <w:jc w:val="both"/>
        <w:rPr>
          <w:rFonts w:ascii="Times New Roman" w:hAnsi="Times New Roman" w:cs="Times New Roman"/>
          <w:sz w:val="24"/>
          <w:szCs w:val="24"/>
        </w:rPr>
      </w:pPr>
    </w:p>
    <w:p w:rsidR="00853CB7" w:rsidRDefault="00853CB7" w:rsidP="003B699D">
      <w:pPr>
        <w:spacing w:after="0" w:line="360" w:lineRule="auto"/>
        <w:jc w:val="both"/>
        <w:rPr>
          <w:rFonts w:ascii="Times New Roman" w:hAnsi="Times New Roman" w:cs="Times New Roman"/>
          <w:sz w:val="24"/>
          <w:szCs w:val="24"/>
        </w:rPr>
      </w:pPr>
    </w:p>
    <w:p w:rsidR="00853CB7" w:rsidRDefault="00853CB7" w:rsidP="003B699D">
      <w:pPr>
        <w:spacing w:after="0" w:line="360" w:lineRule="auto"/>
        <w:jc w:val="both"/>
        <w:rPr>
          <w:rFonts w:ascii="Times New Roman" w:hAnsi="Times New Roman" w:cs="Times New Roman"/>
          <w:sz w:val="24"/>
          <w:szCs w:val="24"/>
        </w:rPr>
      </w:pPr>
    </w:p>
    <w:p w:rsidR="004F361F" w:rsidRDefault="004F361F" w:rsidP="00791235">
      <w:pPr>
        <w:pStyle w:val="NoSpacing"/>
        <w:spacing w:line="360" w:lineRule="auto"/>
        <w:jc w:val="both"/>
        <w:rPr>
          <w:rFonts w:ascii="Times New Roman" w:hAnsi="Times New Roman" w:cs="Times New Roman"/>
          <w:b/>
          <w:sz w:val="24"/>
          <w:szCs w:val="24"/>
        </w:rPr>
      </w:pPr>
    </w:p>
    <w:p w:rsidR="004F361F" w:rsidRDefault="004F361F" w:rsidP="00791235">
      <w:pPr>
        <w:pStyle w:val="NoSpacing"/>
        <w:spacing w:line="360" w:lineRule="auto"/>
        <w:jc w:val="both"/>
        <w:rPr>
          <w:rFonts w:ascii="Times New Roman" w:hAnsi="Times New Roman" w:cs="Times New Roman"/>
          <w:b/>
          <w:sz w:val="24"/>
          <w:szCs w:val="24"/>
        </w:rPr>
      </w:pPr>
    </w:p>
    <w:p w:rsidR="004F361F" w:rsidRDefault="004F361F" w:rsidP="00791235">
      <w:pPr>
        <w:pStyle w:val="NoSpacing"/>
        <w:spacing w:line="360" w:lineRule="auto"/>
        <w:jc w:val="both"/>
        <w:rPr>
          <w:rFonts w:ascii="Times New Roman" w:hAnsi="Times New Roman" w:cs="Times New Roman"/>
          <w:b/>
          <w:sz w:val="24"/>
          <w:szCs w:val="24"/>
        </w:rPr>
      </w:pPr>
    </w:p>
    <w:p w:rsidR="00AD77C3" w:rsidRDefault="007B0F63" w:rsidP="00791235">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4.5</w:t>
      </w:r>
      <w:r w:rsidR="00AD77C3" w:rsidRPr="00F735D5">
        <w:rPr>
          <w:rFonts w:ascii="Times New Roman" w:hAnsi="Times New Roman" w:cs="Times New Roman"/>
          <w:b/>
          <w:sz w:val="24"/>
          <w:szCs w:val="24"/>
        </w:rPr>
        <w:tab/>
        <w:t>R</w:t>
      </w:r>
      <w:r w:rsidR="00AD77C3">
        <w:rPr>
          <w:rFonts w:ascii="Times New Roman" w:hAnsi="Times New Roman" w:cs="Times New Roman"/>
          <w:b/>
          <w:sz w:val="24"/>
          <w:szCs w:val="24"/>
        </w:rPr>
        <w:t>esults of Grain Size Analysis</w:t>
      </w:r>
    </w:p>
    <w:p w:rsidR="004F361F" w:rsidRPr="004F361F" w:rsidRDefault="00AD77C3" w:rsidP="004F361F">
      <w:pPr>
        <w:pStyle w:val="NoSpacing"/>
        <w:spacing w:line="360" w:lineRule="auto"/>
        <w:jc w:val="both"/>
        <w:rPr>
          <w:rFonts w:ascii="Times New Roman" w:hAnsi="Times New Roman" w:cs="Times New Roman"/>
          <w:sz w:val="24"/>
          <w:szCs w:val="24"/>
        </w:rPr>
      </w:pPr>
      <w:r w:rsidRPr="004F361F">
        <w:rPr>
          <w:rFonts w:ascii="Times New Roman" w:hAnsi="Times New Roman" w:cs="Times New Roman"/>
          <w:sz w:val="24"/>
          <w:szCs w:val="24"/>
        </w:rPr>
        <w:t>The results of grain size analysis are shown in table 4.4 below.</w:t>
      </w:r>
    </w:p>
    <w:p w:rsidR="005156A6" w:rsidRPr="004F361F" w:rsidRDefault="005156A6" w:rsidP="004F361F">
      <w:pPr>
        <w:pStyle w:val="NoSpacing"/>
        <w:spacing w:line="360" w:lineRule="auto"/>
        <w:jc w:val="both"/>
        <w:rPr>
          <w:rFonts w:ascii="Times New Roman" w:hAnsi="Times New Roman" w:cs="Times New Roman"/>
          <w:sz w:val="24"/>
          <w:szCs w:val="24"/>
        </w:rPr>
      </w:pPr>
      <w:r w:rsidRPr="004F361F">
        <w:rPr>
          <w:rFonts w:ascii="Times New Roman" w:hAnsi="Times New Roman" w:cs="Times New Roman"/>
          <w:sz w:val="24"/>
          <w:szCs w:val="24"/>
        </w:rPr>
        <w:t>Table 4.4: Grain Size Analysis for Sample A and B</w:t>
      </w:r>
    </w:p>
    <w:p w:rsidR="005A4BD9" w:rsidRPr="004F361F" w:rsidRDefault="005A4BD9" w:rsidP="005A4BD9">
      <w:pPr>
        <w:spacing w:after="0" w:line="480" w:lineRule="auto"/>
        <w:jc w:val="both"/>
        <w:rPr>
          <w:rFonts w:ascii="Times New Roman" w:eastAsiaTheme="minorEastAsia" w:hAnsi="Times New Roman" w:cs="Times New Roman"/>
          <w:sz w:val="24"/>
          <w:szCs w:val="24"/>
        </w:rPr>
      </w:pPr>
      <w:r w:rsidRPr="004F361F">
        <w:rPr>
          <w:rFonts w:ascii="Times New Roman" w:eastAsiaTheme="minorEastAsia" w:hAnsi="Times New Roman" w:cs="Times New Roman"/>
          <w:sz w:val="24"/>
          <w:szCs w:val="24"/>
        </w:rPr>
        <w:t>Sieve analysis and G</w:t>
      </w:r>
      <w:r w:rsidR="00853CB7" w:rsidRPr="004F361F">
        <w:rPr>
          <w:rFonts w:ascii="Times New Roman" w:eastAsiaTheme="minorEastAsia" w:hAnsi="Times New Roman" w:cs="Times New Roman"/>
          <w:sz w:val="24"/>
          <w:szCs w:val="24"/>
        </w:rPr>
        <w:t xml:space="preserve">rain </w:t>
      </w:r>
      <w:r w:rsidR="005566CD" w:rsidRPr="004F361F">
        <w:rPr>
          <w:rFonts w:ascii="Times New Roman" w:eastAsiaTheme="minorEastAsia" w:hAnsi="Times New Roman" w:cs="Times New Roman"/>
          <w:sz w:val="24"/>
          <w:szCs w:val="24"/>
        </w:rPr>
        <w:t>Size</w:t>
      </w:r>
      <w:r w:rsidRPr="004F361F">
        <w:rPr>
          <w:rFonts w:ascii="Times New Roman" w:eastAsiaTheme="minorEastAsia" w:hAnsi="Times New Roman" w:cs="Times New Roman"/>
          <w:sz w:val="24"/>
          <w:szCs w:val="24"/>
        </w:rPr>
        <w:t xml:space="preserve"> </w:t>
      </w:r>
      <w:proofErr w:type="gramStart"/>
      <w:r w:rsidR="00853CB7" w:rsidRPr="004F361F">
        <w:rPr>
          <w:rFonts w:ascii="Times New Roman" w:eastAsiaTheme="minorEastAsia" w:hAnsi="Times New Roman" w:cs="Times New Roman"/>
          <w:sz w:val="24"/>
          <w:szCs w:val="24"/>
        </w:rPr>
        <w:t>A</w:t>
      </w:r>
      <w:proofErr w:type="gramEnd"/>
      <w:r w:rsidRPr="004F361F">
        <w:rPr>
          <w:rFonts w:ascii="Times New Roman" w:eastAsiaTheme="minorEastAsia" w:hAnsi="Times New Roman" w:cs="Times New Roman"/>
          <w:sz w:val="24"/>
          <w:szCs w:val="24"/>
        </w:rPr>
        <w:t xml:space="preserve">     </w:t>
      </w:r>
      <w:r w:rsidR="005566CD" w:rsidRPr="004F361F">
        <w:rPr>
          <w:rFonts w:ascii="Times New Roman" w:eastAsiaTheme="minorEastAsia" w:hAnsi="Times New Roman" w:cs="Times New Roman"/>
          <w:sz w:val="24"/>
          <w:szCs w:val="24"/>
        </w:rPr>
        <w:t xml:space="preserve">                               </w:t>
      </w:r>
      <w:r w:rsidRPr="004F361F">
        <w:rPr>
          <w:rFonts w:ascii="Times New Roman" w:eastAsiaTheme="minorEastAsia" w:hAnsi="Times New Roman" w:cs="Times New Roman"/>
          <w:sz w:val="24"/>
          <w:szCs w:val="24"/>
        </w:rPr>
        <w:t xml:space="preserve">Sieve analysis and Grain </w:t>
      </w:r>
      <w:r w:rsidR="005566CD" w:rsidRPr="004F361F">
        <w:rPr>
          <w:rFonts w:ascii="Times New Roman" w:eastAsiaTheme="minorEastAsia" w:hAnsi="Times New Roman" w:cs="Times New Roman"/>
          <w:sz w:val="24"/>
          <w:szCs w:val="24"/>
        </w:rPr>
        <w:t>Size</w:t>
      </w:r>
      <w:r w:rsidRPr="004F361F">
        <w:rPr>
          <w:rFonts w:ascii="Times New Roman" w:eastAsiaTheme="minorEastAsia" w:hAnsi="Times New Roman" w:cs="Times New Roman"/>
          <w:sz w:val="24"/>
          <w:szCs w:val="24"/>
        </w:rPr>
        <w:t xml:space="preserve"> B</w:t>
      </w:r>
    </w:p>
    <w:tbl>
      <w:tblPr>
        <w:tblStyle w:val="TableGrid"/>
        <w:tblW w:w="9198" w:type="dxa"/>
        <w:tblLayout w:type="fixed"/>
        <w:tblLook w:val="04A0" w:firstRow="1" w:lastRow="0" w:firstColumn="1" w:lastColumn="0" w:noHBand="0" w:noVBand="1"/>
      </w:tblPr>
      <w:tblGrid>
        <w:gridCol w:w="1098"/>
        <w:gridCol w:w="990"/>
        <w:gridCol w:w="1080"/>
        <w:gridCol w:w="1080"/>
        <w:gridCol w:w="990"/>
        <w:gridCol w:w="990"/>
        <w:gridCol w:w="990"/>
        <w:gridCol w:w="990"/>
        <w:gridCol w:w="990"/>
      </w:tblGrid>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Sieve No</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Diam. (mm)</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retained</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 retained</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 passive</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Diam. (mm)</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retained</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 retained</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 passive</w:t>
            </w:r>
          </w:p>
        </w:tc>
      </w:tr>
      <w:tr w:rsidR="005A4BD9" w:rsidRPr="00AD77C3" w:rsidTr="005A4BD9">
        <w:tc>
          <w:tcPr>
            <w:tcW w:w="1098" w:type="dxa"/>
            <w:shd w:val="clear" w:color="auto" w:fill="auto"/>
          </w:tcPr>
          <w:p w:rsidR="005A4BD9" w:rsidRPr="00AD77C3" w:rsidRDefault="005A4BD9" w:rsidP="00AD77C3">
            <w:pPr>
              <w:tabs>
                <w:tab w:val="left" w:pos="1328"/>
              </w:tabs>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ab/>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19.00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19.00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100.0</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16.00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0.0</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100.0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16.00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12.5</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2.5</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97.5</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8.00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68.5</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13.7</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86.3</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8.00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67.0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13.4</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84.1</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4.75</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141.0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28.2</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58.1</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4.75</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111.0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22.2</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61.9</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2.36</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134.0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26.8</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31.3</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2.36</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149.5</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29.9</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32.0</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1.00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88.0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17.6</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13.7</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1.00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124.0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24.8</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7.2</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0.50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37.0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7.4</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6.3</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0.50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29.0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5.8</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1.4</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0.425</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0.425</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0.30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12.0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2.4</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3.5</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0.30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3.0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0.6</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0.8</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0.25</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5.0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1.0</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2.9</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0.25</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0.2</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0.04</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0.76</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0.150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6.5</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1.3</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1.6</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0.150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0.2</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0.04</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0.72</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0.090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0.090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0.75</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5.5</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1.1</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0.5</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0.075</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0.2</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0.52</w:t>
            </w:r>
          </w:p>
        </w:tc>
      </w:tr>
      <w:tr w:rsidR="005A4BD9" w:rsidRPr="00AD77C3" w:rsidTr="005A4BD9">
        <w:tc>
          <w:tcPr>
            <w:tcW w:w="1098"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PAN</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2.0</w:t>
            </w:r>
          </w:p>
        </w:tc>
        <w:tc>
          <w:tcPr>
            <w:tcW w:w="108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0.4</w:t>
            </w:r>
          </w:p>
        </w:tc>
        <w:tc>
          <w:tcPr>
            <w:tcW w:w="990" w:type="dxa"/>
            <w:shd w:val="clear" w:color="auto" w:fill="auto"/>
          </w:tcPr>
          <w:p w:rsidR="005A4BD9" w:rsidRPr="00AD77C3" w:rsidRDefault="005A4BD9" w:rsidP="00AD77C3">
            <w:pPr>
              <w:spacing w:line="360" w:lineRule="auto"/>
              <w:jc w:val="both"/>
              <w:rPr>
                <w:rFonts w:ascii="Times New Roman" w:eastAsiaTheme="minorEastAsia" w:hAnsi="Times New Roman" w:cs="Times New Roman"/>
                <w:sz w:val="24"/>
                <w:szCs w:val="24"/>
              </w:rPr>
            </w:pP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PAN</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1.0</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r w:rsidRPr="00AD77C3">
              <w:rPr>
                <w:rFonts w:ascii="Times New Roman" w:eastAsiaTheme="minorEastAsia" w:hAnsi="Times New Roman" w:cs="Times New Roman"/>
                <w:sz w:val="24"/>
                <w:szCs w:val="24"/>
              </w:rPr>
              <w:t>0.2</w:t>
            </w:r>
          </w:p>
        </w:tc>
        <w:tc>
          <w:tcPr>
            <w:tcW w:w="990" w:type="dxa"/>
          </w:tcPr>
          <w:p w:rsidR="005A4BD9" w:rsidRPr="00AD77C3" w:rsidRDefault="005A4BD9" w:rsidP="00AD77C3">
            <w:pPr>
              <w:spacing w:line="360" w:lineRule="auto"/>
              <w:jc w:val="both"/>
              <w:rPr>
                <w:rFonts w:ascii="Times New Roman" w:eastAsiaTheme="minorEastAsia" w:hAnsi="Times New Roman" w:cs="Times New Roman"/>
                <w:sz w:val="24"/>
                <w:szCs w:val="24"/>
              </w:rPr>
            </w:pPr>
          </w:p>
        </w:tc>
      </w:tr>
    </w:tbl>
    <w:p w:rsidR="00DE79EE" w:rsidRDefault="00DE79EE" w:rsidP="00DE79EE">
      <w:pPr>
        <w:spacing w:after="0" w:line="360" w:lineRule="auto"/>
        <w:jc w:val="both"/>
        <w:rPr>
          <w:rFonts w:ascii="Times New Roman" w:hAnsi="Times New Roman" w:cs="Times New Roman"/>
          <w:sz w:val="24"/>
          <w:szCs w:val="24"/>
        </w:rPr>
      </w:pPr>
    </w:p>
    <w:p w:rsidR="005156A6" w:rsidRDefault="005156A6" w:rsidP="00DE79EE">
      <w:pPr>
        <w:spacing w:after="0" w:line="360" w:lineRule="auto"/>
        <w:jc w:val="both"/>
        <w:rPr>
          <w:rFonts w:ascii="Times New Roman" w:hAnsi="Times New Roman" w:cs="Times New Roman"/>
          <w:sz w:val="24"/>
          <w:szCs w:val="24"/>
        </w:rPr>
      </w:pPr>
    </w:p>
    <w:p w:rsidR="005156A6" w:rsidRDefault="005156A6" w:rsidP="00DE79EE">
      <w:pPr>
        <w:spacing w:after="0" w:line="360" w:lineRule="auto"/>
        <w:jc w:val="both"/>
        <w:rPr>
          <w:rFonts w:ascii="Times New Roman" w:hAnsi="Times New Roman" w:cs="Times New Roman"/>
          <w:sz w:val="24"/>
          <w:szCs w:val="24"/>
        </w:rPr>
      </w:pPr>
    </w:p>
    <w:p w:rsidR="005156A6" w:rsidRDefault="005156A6" w:rsidP="00DE79EE">
      <w:pPr>
        <w:spacing w:after="0" w:line="360" w:lineRule="auto"/>
        <w:jc w:val="both"/>
        <w:rPr>
          <w:rFonts w:ascii="Times New Roman" w:hAnsi="Times New Roman" w:cs="Times New Roman"/>
          <w:sz w:val="24"/>
          <w:szCs w:val="24"/>
        </w:rPr>
      </w:pPr>
    </w:p>
    <w:p w:rsidR="007B0F63" w:rsidRDefault="007B0F63" w:rsidP="00DE79EE">
      <w:pPr>
        <w:spacing w:after="0" w:line="360" w:lineRule="auto"/>
        <w:jc w:val="both"/>
        <w:rPr>
          <w:rFonts w:ascii="Times New Roman" w:hAnsi="Times New Roman" w:cs="Times New Roman"/>
          <w:sz w:val="24"/>
          <w:szCs w:val="24"/>
        </w:rPr>
      </w:pPr>
    </w:p>
    <w:p w:rsidR="004F361F" w:rsidRDefault="004F361F" w:rsidP="007B0F63">
      <w:pPr>
        <w:spacing w:after="0" w:line="480" w:lineRule="auto"/>
        <w:jc w:val="both"/>
        <w:rPr>
          <w:rFonts w:ascii="Times New Roman" w:hAnsi="Times New Roman"/>
          <w:b/>
          <w:sz w:val="24"/>
          <w:szCs w:val="24"/>
        </w:rPr>
      </w:pPr>
    </w:p>
    <w:p w:rsidR="004F361F" w:rsidRDefault="004F361F" w:rsidP="007B0F63">
      <w:pPr>
        <w:spacing w:after="0" w:line="480" w:lineRule="auto"/>
        <w:jc w:val="both"/>
        <w:rPr>
          <w:rFonts w:ascii="Times New Roman" w:hAnsi="Times New Roman"/>
          <w:b/>
          <w:sz w:val="24"/>
          <w:szCs w:val="24"/>
        </w:rPr>
      </w:pPr>
    </w:p>
    <w:p w:rsidR="004F361F" w:rsidRDefault="004F361F" w:rsidP="007B0F63">
      <w:pPr>
        <w:spacing w:after="0" w:line="480" w:lineRule="auto"/>
        <w:jc w:val="both"/>
        <w:rPr>
          <w:rFonts w:ascii="Times New Roman" w:hAnsi="Times New Roman"/>
          <w:b/>
          <w:sz w:val="24"/>
          <w:szCs w:val="24"/>
        </w:rPr>
      </w:pPr>
    </w:p>
    <w:p w:rsidR="004F361F" w:rsidRDefault="004F361F" w:rsidP="007B0F63">
      <w:pPr>
        <w:spacing w:after="0" w:line="480" w:lineRule="auto"/>
        <w:jc w:val="both"/>
        <w:rPr>
          <w:rFonts w:ascii="Times New Roman" w:hAnsi="Times New Roman"/>
          <w:b/>
          <w:sz w:val="24"/>
          <w:szCs w:val="24"/>
        </w:rPr>
      </w:pPr>
    </w:p>
    <w:p w:rsidR="007B0F63" w:rsidRPr="007B0F63" w:rsidRDefault="007B0F63" w:rsidP="007B0F63">
      <w:pPr>
        <w:spacing w:after="0" w:line="480" w:lineRule="auto"/>
        <w:jc w:val="both"/>
        <w:rPr>
          <w:rFonts w:ascii="Times New Roman" w:hAnsi="Times New Roman"/>
          <w:b/>
          <w:sz w:val="24"/>
          <w:szCs w:val="24"/>
        </w:rPr>
      </w:pPr>
      <w:r w:rsidRPr="007B0F63">
        <w:rPr>
          <w:rFonts w:ascii="Times New Roman" w:hAnsi="Times New Roman"/>
          <w:b/>
          <w:sz w:val="24"/>
          <w:szCs w:val="24"/>
        </w:rPr>
        <w:lastRenderedPageBreak/>
        <w:t>4.6</w:t>
      </w:r>
      <w:r w:rsidRPr="007B0F63">
        <w:rPr>
          <w:rFonts w:ascii="Times New Roman" w:hAnsi="Times New Roman"/>
          <w:b/>
          <w:sz w:val="24"/>
          <w:szCs w:val="24"/>
        </w:rPr>
        <w:tab/>
        <w:t>Discussion of Grain Size Analysis</w:t>
      </w:r>
    </w:p>
    <w:p w:rsidR="00D60090" w:rsidRDefault="00D60090" w:rsidP="007B0F63">
      <w:pPr>
        <w:spacing w:after="0" w:line="480" w:lineRule="auto"/>
        <w:jc w:val="both"/>
        <w:rPr>
          <w:rFonts w:ascii="Times New Roman" w:hAnsi="Times New Roman"/>
          <w:sz w:val="24"/>
          <w:szCs w:val="24"/>
        </w:rPr>
      </w:pPr>
      <w:r w:rsidRPr="00DE79EE">
        <w:rPr>
          <w:rFonts w:ascii="Times New Roman" w:hAnsi="Times New Roman"/>
          <w:sz w:val="24"/>
          <w:szCs w:val="24"/>
        </w:rPr>
        <w:t>The graphical representation of the results of the grain size analysis (Fig.</w:t>
      </w:r>
      <w:r w:rsidR="00937A02" w:rsidRPr="00DE79EE">
        <w:rPr>
          <w:rFonts w:ascii="Times New Roman" w:hAnsi="Times New Roman"/>
          <w:sz w:val="24"/>
          <w:szCs w:val="24"/>
        </w:rPr>
        <w:t xml:space="preserve"> </w:t>
      </w:r>
      <w:r w:rsidRPr="00DE79EE">
        <w:rPr>
          <w:rFonts w:ascii="Times New Roman" w:hAnsi="Times New Roman"/>
          <w:sz w:val="24"/>
          <w:szCs w:val="24"/>
        </w:rPr>
        <w:t>4</w:t>
      </w:r>
      <w:r w:rsidR="00937A02" w:rsidRPr="00DE79EE">
        <w:rPr>
          <w:rFonts w:ascii="Times New Roman" w:hAnsi="Times New Roman"/>
          <w:sz w:val="24"/>
          <w:szCs w:val="24"/>
        </w:rPr>
        <w:t>.1</w:t>
      </w:r>
      <w:r w:rsidRPr="00DE79EE">
        <w:rPr>
          <w:rFonts w:ascii="Times New Roman" w:hAnsi="Times New Roman"/>
          <w:sz w:val="24"/>
          <w:szCs w:val="24"/>
        </w:rPr>
        <w:t xml:space="preserve">) of Sample </w:t>
      </w:r>
      <w:r w:rsidR="00285950" w:rsidRPr="00DE79EE">
        <w:rPr>
          <w:rFonts w:ascii="Times New Roman" w:hAnsi="Times New Roman"/>
          <w:sz w:val="24"/>
          <w:szCs w:val="24"/>
        </w:rPr>
        <w:t>A indicates</w:t>
      </w:r>
      <w:r w:rsidRPr="00DE79EE">
        <w:rPr>
          <w:rFonts w:ascii="Times New Roman" w:hAnsi="Times New Roman"/>
          <w:sz w:val="24"/>
          <w:szCs w:val="24"/>
        </w:rPr>
        <w:t xml:space="preserve"> that </w:t>
      </w:r>
      <w:r w:rsidR="00285950">
        <w:rPr>
          <w:rFonts w:ascii="Times New Roman" w:hAnsi="Times New Roman"/>
          <w:sz w:val="24"/>
          <w:szCs w:val="24"/>
        </w:rPr>
        <w:t xml:space="preserve">the </w:t>
      </w:r>
      <w:r w:rsidR="00285950" w:rsidRPr="00DE79EE">
        <w:rPr>
          <w:rFonts w:ascii="Times New Roman" w:hAnsi="Times New Roman"/>
          <w:sz w:val="24"/>
          <w:szCs w:val="24"/>
        </w:rPr>
        <w:t>Gravel is</w:t>
      </w:r>
      <w:r w:rsidRPr="00DE79EE">
        <w:rPr>
          <w:rFonts w:ascii="Times New Roman" w:hAnsi="Times New Roman"/>
          <w:sz w:val="24"/>
          <w:szCs w:val="24"/>
        </w:rPr>
        <w:t xml:space="preserve"> of high dom</w:t>
      </w:r>
      <w:r w:rsidR="00285950">
        <w:rPr>
          <w:rFonts w:ascii="Times New Roman" w:hAnsi="Times New Roman"/>
          <w:sz w:val="24"/>
          <w:szCs w:val="24"/>
        </w:rPr>
        <w:t xml:space="preserve">inance with percentage of 72%, followed by Sand </w:t>
      </w:r>
      <w:r w:rsidRPr="00DE79EE">
        <w:rPr>
          <w:rFonts w:ascii="Times New Roman" w:hAnsi="Times New Roman"/>
          <w:sz w:val="24"/>
          <w:szCs w:val="24"/>
        </w:rPr>
        <w:t>with percentage of 28</w:t>
      </w:r>
      <w:r w:rsidR="00937A02" w:rsidRPr="00DE79EE">
        <w:rPr>
          <w:rFonts w:ascii="Times New Roman" w:hAnsi="Times New Roman"/>
          <w:sz w:val="24"/>
          <w:szCs w:val="24"/>
        </w:rPr>
        <w:t xml:space="preserve">% </w:t>
      </w:r>
      <w:r w:rsidRPr="00DE79EE">
        <w:rPr>
          <w:rFonts w:ascii="Times New Roman" w:hAnsi="Times New Roman"/>
          <w:sz w:val="24"/>
          <w:szCs w:val="24"/>
        </w:rPr>
        <w:t xml:space="preserve">while </w:t>
      </w:r>
      <w:r w:rsidR="00937A02" w:rsidRPr="00DE79EE">
        <w:rPr>
          <w:rFonts w:ascii="Times New Roman" w:hAnsi="Times New Roman"/>
          <w:sz w:val="24"/>
          <w:szCs w:val="24"/>
        </w:rPr>
        <w:t>Sample B</w:t>
      </w:r>
      <w:r w:rsidRPr="00DE79EE">
        <w:rPr>
          <w:rFonts w:ascii="Times New Roman" w:hAnsi="Times New Roman"/>
          <w:sz w:val="24"/>
          <w:szCs w:val="24"/>
        </w:rPr>
        <w:t xml:space="preserve"> (Fig</w:t>
      </w:r>
      <w:r w:rsidR="00937A02" w:rsidRPr="00DE79EE">
        <w:rPr>
          <w:rFonts w:ascii="Times New Roman" w:hAnsi="Times New Roman"/>
          <w:sz w:val="24"/>
          <w:szCs w:val="24"/>
        </w:rPr>
        <w:t>. 4.2</w:t>
      </w:r>
      <w:r w:rsidRPr="00DE79EE">
        <w:rPr>
          <w:rFonts w:ascii="Times New Roman" w:hAnsi="Times New Roman"/>
          <w:sz w:val="24"/>
          <w:szCs w:val="24"/>
        </w:rPr>
        <w:t xml:space="preserve">) contains </w:t>
      </w:r>
      <w:r w:rsidR="00937A02" w:rsidRPr="00DE79EE">
        <w:rPr>
          <w:rFonts w:ascii="Times New Roman" w:hAnsi="Times New Roman"/>
          <w:sz w:val="24"/>
          <w:szCs w:val="24"/>
        </w:rPr>
        <w:t xml:space="preserve">73% gravel and the sand </w:t>
      </w:r>
      <w:r w:rsidR="00285950">
        <w:rPr>
          <w:rFonts w:ascii="Times New Roman" w:hAnsi="Times New Roman"/>
          <w:sz w:val="24"/>
          <w:szCs w:val="24"/>
        </w:rPr>
        <w:t xml:space="preserve">is </w:t>
      </w:r>
      <w:r w:rsidR="00937A02" w:rsidRPr="00DE79EE">
        <w:rPr>
          <w:rFonts w:ascii="Times New Roman" w:hAnsi="Times New Roman"/>
          <w:sz w:val="24"/>
          <w:szCs w:val="24"/>
        </w:rPr>
        <w:t>27%</w:t>
      </w:r>
      <w:r w:rsidR="00285950">
        <w:rPr>
          <w:rFonts w:ascii="Times New Roman" w:hAnsi="Times New Roman"/>
          <w:sz w:val="24"/>
          <w:szCs w:val="24"/>
        </w:rPr>
        <w:t xml:space="preserve">, this </w:t>
      </w:r>
      <w:r w:rsidR="00937A02" w:rsidRPr="00DE79EE">
        <w:rPr>
          <w:rFonts w:ascii="Times New Roman" w:hAnsi="Times New Roman"/>
          <w:sz w:val="24"/>
          <w:szCs w:val="24"/>
        </w:rPr>
        <w:t xml:space="preserve">as such is classified as sandy gravels </w:t>
      </w:r>
      <w:r w:rsidRPr="00DE79EE">
        <w:rPr>
          <w:rFonts w:ascii="Times New Roman" w:hAnsi="Times New Roman"/>
          <w:sz w:val="24"/>
          <w:szCs w:val="24"/>
        </w:rPr>
        <w:t>in accordance to the USCS classification</w:t>
      </w:r>
      <w:r w:rsidR="007B0F63">
        <w:rPr>
          <w:rFonts w:ascii="Times New Roman" w:hAnsi="Times New Roman"/>
          <w:sz w:val="24"/>
          <w:szCs w:val="24"/>
        </w:rPr>
        <w:t xml:space="preserve"> (Table 4.5)</w:t>
      </w:r>
      <w:r w:rsidRPr="00DE79EE">
        <w:rPr>
          <w:rFonts w:ascii="Times New Roman" w:hAnsi="Times New Roman"/>
          <w:sz w:val="24"/>
          <w:szCs w:val="24"/>
        </w:rPr>
        <w:t>.</w:t>
      </w:r>
    </w:p>
    <w:p w:rsidR="00937A02" w:rsidRDefault="000D470A" w:rsidP="000D470A">
      <w:pPr>
        <w:spacing w:after="0" w:line="480" w:lineRule="auto"/>
        <w:jc w:val="both"/>
        <w:rPr>
          <w:rFonts w:ascii="Times New Roman" w:hAnsi="Times New Roman"/>
          <w:sz w:val="24"/>
          <w:szCs w:val="24"/>
        </w:rPr>
      </w:pPr>
      <w:r>
        <w:rPr>
          <w:rFonts w:ascii="Times New Roman" w:hAnsi="Times New Roman"/>
          <w:sz w:val="24"/>
          <w:szCs w:val="24"/>
        </w:rPr>
        <w:t>I</w:t>
      </w:r>
      <w:r w:rsidRPr="002402D3">
        <w:rPr>
          <w:rFonts w:ascii="Times New Roman" w:hAnsi="Times New Roman"/>
          <w:sz w:val="24"/>
          <w:szCs w:val="24"/>
        </w:rPr>
        <w:t>n accordance to the USCS classification.</w:t>
      </w:r>
      <w:r>
        <w:rPr>
          <w:rFonts w:ascii="Times New Roman" w:hAnsi="Times New Roman"/>
          <w:sz w:val="24"/>
          <w:szCs w:val="24"/>
        </w:rPr>
        <w:t xml:space="preserve"> </w:t>
      </w:r>
      <w:r w:rsidRPr="002402D3">
        <w:rPr>
          <w:rFonts w:ascii="Times New Roman" w:hAnsi="Times New Roman"/>
          <w:sz w:val="24"/>
          <w:szCs w:val="24"/>
        </w:rPr>
        <w:t>On the Unified So</w:t>
      </w:r>
      <w:r>
        <w:rPr>
          <w:rFonts w:ascii="Times New Roman" w:hAnsi="Times New Roman"/>
          <w:sz w:val="24"/>
          <w:szCs w:val="24"/>
        </w:rPr>
        <w:t xml:space="preserve">il Classification Chart (Table 4.5), sample A </w:t>
      </w:r>
      <w:r w:rsidRPr="002402D3">
        <w:rPr>
          <w:rFonts w:ascii="Times New Roman" w:hAnsi="Times New Roman"/>
          <w:sz w:val="24"/>
          <w:szCs w:val="24"/>
        </w:rPr>
        <w:t xml:space="preserve">and </w:t>
      </w:r>
      <w:r>
        <w:rPr>
          <w:rFonts w:ascii="Times New Roman" w:hAnsi="Times New Roman"/>
          <w:sz w:val="24"/>
          <w:szCs w:val="24"/>
        </w:rPr>
        <w:t xml:space="preserve">Sample B have the group symbol SW and </w:t>
      </w:r>
      <w:r w:rsidRPr="002402D3">
        <w:rPr>
          <w:rFonts w:ascii="Times New Roman" w:hAnsi="Times New Roman"/>
          <w:sz w:val="24"/>
          <w:szCs w:val="24"/>
        </w:rPr>
        <w:t xml:space="preserve">are classified as pervious, </w:t>
      </w:r>
      <w:r>
        <w:rPr>
          <w:rFonts w:ascii="Times New Roman" w:hAnsi="Times New Roman"/>
          <w:sz w:val="24"/>
          <w:szCs w:val="24"/>
        </w:rPr>
        <w:t xml:space="preserve">and it has an </w:t>
      </w:r>
      <w:r w:rsidRPr="002402D3">
        <w:rPr>
          <w:rFonts w:ascii="Times New Roman" w:hAnsi="Times New Roman"/>
          <w:sz w:val="24"/>
          <w:szCs w:val="24"/>
        </w:rPr>
        <w:t>excellent shear strength when compacted and saturated, negligible compressibility when compacted a</w:t>
      </w:r>
      <w:r>
        <w:rPr>
          <w:rFonts w:ascii="Times New Roman" w:hAnsi="Times New Roman"/>
          <w:sz w:val="24"/>
          <w:szCs w:val="24"/>
        </w:rPr>
        <w:t xml:space="preserve">nd saturated and has excellent </w:t>
      </w:r>
      <w:r w:rsidRPr="002402D3">
        <w:rPr>
          <w:rFonts w:ascii="Times New Roman" w:hAnsi="Times New Roman"/>
          <w:sz w:val="24"/>
          <w:szCs w:val="24"/>
        </w:rPr>
        <w:t>workability as construction ma</w:t>
      </w:r>
      <w:r>
        <w:rPr>
          <w:rFonts w:ascii="Times New Roman" w:hAnsi="Times New Roman"/>
          <w:sz w:val="24"/>
          <w:szCs w:val="24"/>
        </w:rPr>
        <w:t xml:space="preserve">terial which can resist erosion. </w:t>
      </w:r>
    </w:p>
    <w:p w:rsidR="000D470A" w:rsidRDefault="000D470A" w:rsidP="000D470A">
      <w:pPr>
        <w:spacing w:after="0" w:line="480" w:lineRule="auto"/>
        <w:jc w:val="both"/>
        <w:rPr>
          <w:rFonts w:ascii="Times New Roman" w:hAnsi="Times New Roman"/>
          <w:sz w:val="24"/>
          <w:szCs w:val="24"/>
        </w:rPr>
      </w:pPr>
    </w:p>
    <w:p w:rsidR="000D470A" w:rsidRDefault="000D470A" w:rsidP="000D470A">
      <w:pPr>
        <w:spacing w:after="0" w:line="480" w:lineRule="auto"/>
        <w:jc w:val="both"/>
        <w:rPr>
          <w:rFonts w:ascii="Times New Roman" w:hAnsi="Times New Roman"/>
          <w:sz w:val="24"/>
          <w:szCs w:val="24"/>
        </w:rPr>
      </w:pPr>
    </w:p>
    <w:p w:rsidR="000D470A" w:rsidRDefault="000D470A" w:rsidP="000D470A">
      <w:pPr>
        <w:spacing w:after="0" w:line="480" w:lineRule="auto"/>
        <w:jc w:val="both"/>
        <w:rPr>
          <w:rFonts w:ascii="Times New Roman" w:hAnsi="Times New Roman"/>
          <w:sz w:val="24"/>
          <w:szCs w:val="24"/>
        </w:rPr>
      </w:pPr>
    </w:p>
    <w:p w:rsidR="000D470A" w:rsidRDefault="000D470A" w:rsidP="000D470A">
      <w:pPr>
        <w:spacing w:after="0" w:line="480" w:lineRule="auto"/>
        <w:jc w:val="both"/>
        <w:rPr>
          <w:rFonts w:ascii="Times New Roman" w:hAnsi="Times New Roman"/>
          <w:sz w:val="24"/>
          <w:szCs w:val="24"/>
        </w:rPr>
      </w:pPr>
    </w:p>
    <w:p w:rsidR="000D470A" w:rsidRDefault="000D470A" w:rsidP="000D470A">
      <w:pPr>
        <w:spacing w:after="0" w:line="480" w:lineRule="auto"/>
        <w:jc w:val="both"/>
        <w:rPr>
          <w:rFonts w:ascii="Times New Roman" w:hAnsi="Times New Roman"/>
          <w:sz w:val="24"/>
          <w:szCs w:val="24"/>
        </w:rPr>
      </w:pPr>
    </w:p>
    <w:p w:rsidR="000D470A" w:rsidRDefault="000D470A" w:rsidP="000D470A">
      <w:pPr>
        <w:spacing w:after="0" w:line="480" w:lineRule="auto"/>
        <w:jc w:val="both"/>
        <w:rPr>
          <w:rFonts w:ascii="Times New Roman" w:hAnsi="Times New Roman"/>
          <w:sz w:val="20"/>
          <w:szCs w:val="20"/>
        </w:rPr>
      </w:pPr>
    </w:p>
    <w:p w:rsidR="00937A02" w:rsidRDefault="00937A02" w:rsidP="00853CB7">
      <w:pPr>
        <w:spacing w:after="0" w:line="360" w:lineRule="auto"/>
        <w:jc w:val="both"/>
        <w:rPr>
          <w:rFonts w:ascii="Times New Roman" w:hAnsi="Times New Roman"/>
          <w:sz w:val="20"/>
          <w:szCs w:val="20"/>
        </w:rPr>
      </w:pPr>
    </w:p>
    <w:p w:rsidR="00937A02" w:rsidRDefault="00937A02" w:rsidP="00853CB7">
      <w:pPr>
        <w:spacing w:after="0" w:line="360" w:lineRule="auto"/>
        <w:jc w:val="both"/>
        <w:rPr>
          <w:rFonts w:ascii="Times New Roman" w:hAnsi="Times New Roman"/>
          <w:sz w:val="20"/>
          <w:szCs w:val="20"/>
        </w:rPr>
      </w:pPr>
    </w:p>
    <w:p w:rsidR="00937A02" w:rsidRDefault="00937A02" w:rsidP="00853CB7">
      <w:pPr>
        <w:spacing w:after="0" w:line="360" w:lineRule="auto"/>
        <w:jc w:val="both"/>
        <w:rPr>
          <w:rFonts w:ascii="Times New Roman" w:hAnsi="Times New Roman"/>
          <w:sz w:val="20"/>
          <w:szCs w:val="20"/>
        </w:rPr>
      </w:pPr>
    </w:p>
    <w:p w:rsidR="00937A02" w:rsidRDefault="00937A02" w:rsidP="00853CB7">
      <w:pPr>
        <w:spacing w:after="0" w:line="360" w:lineRule="auto"/>
        <w:jc w:val="both"/>
        <w:rPr>
          <w:rFonts w:ascii="Times New Roman" w:hAnsi="Times New Roman"/>
          <w:sz w:val="20"/>
          <w:szCs w:val="20"/>
        </w:rPr>
      </w:pPr>
    </w:p>
    <w:p w:rsidR="00937A02" w:rsidRDefault="00937A02" w:rsidP="00853CB7">
      <w:pPr>
        <w:spacing w:after="0" w:line="360" w:lineRule="auto"/>
        <w:jc w:val="both"/>
        <w:rPr>
          <w:rFonts w:ascii="Times New Roman" w:hAnsi="Times New Roman"/>
          <w:sz w:val="20"/>
          <w:szCs w:val="20"/>
        </w:rPr>
      </w:pPr>
    </w:p>
    <w:p w:rsidR="00937A02" w:rsidRDefault="00937A02" w:rsidP="00853CB7">
      <w:pPr>
        <w:spacing w:after="0" w:line="360" w:lineRule="auto"/>
        <w:jc w:val="both"/>
        <w:rPr>
          <w:rFonts w:ascii="Times New Roman" w:hAnsi="Times New Roman"/>
          <w:sz w:val="20"/>
          <w:szCs w:val="20"/>
        </w:rPr>
      </w:pPr>
    </w:p>
    <w:p w:rsidR="00937A02" w:rsidRDefault="00937A02" w:rsidP="00853CB7">
      <w:pPr>
        <w:spacing w:after="0" w:line="360" w:lineRule="auto"/>
        <w:jc w:val="both"/>
        <w:rPr>
          <w:rFonts w:ascii="Times New Roman" w:hAnsi="Times New Roman"/>
          <w:sz w:val="20"/>
          <w:szCs w:val="20"/>
        </w:rPr>
      </w:pPr>
    </w:p>
    <w:p w:rsidR="00937A02" w:rsidRDefault="00937A02" w:rsidP="00853CB7">
      <w:pPr>
        <w:spacing w:after="0" w:line="360" w:lineRule="auto"/>
        <w:jc w:val="both"/>
        <w:rPr>
          <w:rFonts w:ascii="Times New Roman" w:hAnsi="Times New Roman"/>
          <w:sz w:val="20"/>
          <w:szCs w:val="20"/>
        </w:rPr>
      </w:pPr>
    </w:p>
    <w:p w:rsidR="00937A02" w:rsidRDefault="00937A02" w:rsidP="00853CB7">
      <w:pPr>
        <w:spacing w:after="0" w:line="360" w:lineRule="auto"/>
        <w:jc w:val="both"/>
        <w:rPr>
          <w:rFonts w:ascii="Times New Roman" w:hAnsi="Times New Roman"/>
          <w:sz w:val="20"/>
          <w:szCs w:val="20"/>
        </w:rPr>
      </w:pPr>
    </w:p>
    <w:p w:rsidR="00937A02" w:rsidRDefault="00937A02" w:rsidP="00853CB7">
      <w:pPr>
        <w:spacing w:after="0" w:line="360" w:lineRule="auto"/>
        <w:jc w:val="both"/>
        <w:rPr>
          <w:rFonts w:ascii="Times New Roman" w:hAnsi="Times New Roman"/>
          <w:sz w:val="20"/>
          <w:szCs w:val="20"/>
        </w:rPr>
      </w:pPr>
    </w:p>
    <w:p w:rsidR="00853CB7" w:rsidRPr="009B7F3A" w:rsidRDefault="00853CB7" w:rsidP="00853CB7">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mc:AlternateContent>
          <mc:Choice Requires="wpg">
            <w:drawing>
              <wp:anchor distT="0" distB="0" distL="114300" distR="114300" simplePos="0" relativeHeight="251676672" behindDoc="0" locked="0" layoutInCell="1" allowOverlap="1">
                <wp:simplePos x="0" y="0"/>
                <wp:positionH relativeFrom="column">
                  <wp:posOffset>-257175</wp:posOffset>
                </wp:positionH>
                <wp:positionV relativeFrom="paragraph">
                  <wp:posOffset>104839</wp:posOffset>
                </wp:positionV>
                <wp:extent cx="6305550" cy="7153275"/>
                <wp:effectExtent l="0" t="0" r="0" b="28575"/>
                <wp:wrapNone/>
                <wp:docPr id="25" name="Group 25"/>
                <wp:cNvGraphicFramePr/>
                <a:graphic xmlns:a="http://schemas.openxmlformats.org/drawingml/2006/main">
                  <a:graphicData uri="http://schemas.microsoft.com/office/word/2010/wordprocessingGroup">
                    <wpg:wgp>
                      <wpg:cNvGrpSpPr/>
                      <wpg:grpSpPr>
                        <a:xfrm>
                          <a:off x="0" y="0"/>
                          <a:ext cx="6305550" cy="7153275"/>
                          <a:chOff x="0" y="0"/>
                          <a:chExt cx="9963150" cy="3495675"/>
                        </a:xfrm>
                      </wpg:grpSpPr>
                      <wpg:grpSp>
                        <wpg:cNvPr id="38" name="Group 38"/>
                        <wpg:cNvGrpSpPr/>
                        <wpg:grpSpPr>
                          <a:xfrm>
                            <a:off x="590549" y="447675"/>
                            <a:ext cx="9052560" cy="2676525"/>
                            <a:chOff x="590549" y="447675"/>
                            <a:chExt cx="6410325" cy="2676525"/>
                          </a:xfrm>
                        </wpg:grpSpPr>
                        <wpg:grpSp>
                          <wpg:cNvPr id="213" name="Group 213"/>
                          <wpg:cNvGrpSpPr/>
                          <wpg:grpSpPr>
                            <a:xfrm>
                              <a:off x="600074" y="447675"/>
                              <a:ext cx="6400800" cy="247650"/>
                              <a:chOff x="600074" y="447675"/>
                              <a:chExt cx="6400800" cy="247650"/>
                            </a:xfrm>
                          </wpg:grpSpPr>
                          <wps:wsp>
                            <wps:cNvPr id="229" name="Straight Connector 229"/>
                            <wps:cNvCnPr/>
                            <wps:spPr>
                              <a:xfrm flipV="1">
                                <a:off x="600074" y="44767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flipV="1">
                                <a:off x="600074" y="69532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14" name="Group 214"/>
                          <wpg:cNvGrpSpPr/>
                          <wpg:grpSpPr>
                            <a:xfrm>
                              <a:off x="590549" y="933450"/>
                              <a:ext cx="6400800" cy="247650"/>
                              <a:chOff x="590549" y="933450"/>
                              <a:chExt cx="6400800" cy="247650"/>
                            </a:xfrm>
                          </wpg:grpSpPr>
                          <wps:wsp>
                            <wps:cNvPr id="227" name="Straight Connector 227"/>
                            <wps:cNvCnPr/>
                            <wps:spPr>
                              <a:xfrm flipV="1">
                                <a:off x="590549" y="93345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28" name="Straight Connector 228"/>
                            <wps:cNvCnPr/>
                            <wps:spPr>
                              <a:xfrm flipV="1">
                                <a:off x="590549" y="118110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15" name="Group 215"/>
                          <wpg:cNvGrpSpPr/>
                          <wpg:grpSpPr>
                            <a:xfrm>
                              <a:off x="590549" y="1419225"/>
                              <a:ext cx="6400800" cy="247650"/>
                              <a:chOff x="590549" y="1419225"/>
                              <a:chExt cx="6400800" cy="247650"/>
                            </a:xfrm>
                          </wpg:grpSpPr>
                          <wps:wsp>
                            <wps:cNvPr id="225" name="Straight Connector 225"/>
                            <wps:cNvCnPr/>
                            <wps:spPr>
                              <a:xfrm flipV="1">
                                <a:off x="590549" y="141922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flipV="1">
                                <a:off x="590549" y="166687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16" name="Group 216"/>
                          <wpg:cNvGrpSpPr/>
                          <wpg:grpSpPr>
                            <a:xfrm>
                              <a:off x="590549" y="1905000"/>
                              <a:ext cx="6400800" cy="247650"/>
                              <a:chOff x="590549" y="1905000"/>
                              <a:chExt cx="6400800" cy="247650"/>
                            </a:xfrm>
                          </wpg:grpSpPr>
                          <wps:wsp>
                            <wps:cNvPr id="223" name="Straight Connector 223"/>
                            <wps:cNvCnPr/>
                            <wps:spPr>
                              <a:xfrm flipV="1">
                                <a:off x="590549" y="190500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flipV="1">
                                <a:off x="590549" y="215265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17" name="Group 217"/>
                          <wpg:cNvGrpSpPr/>
                          <wpg:grpSpPr>
                            <a:xfrm>
                              <a:off x="590549" y="2390775"/>
                              <a:ext cx="6400800" cy="247650"/>
                              <a:chOff x="590549" y="2390775"/>
                              <a:chExt cx="6400800" cy="247650"/>
                            </a:xfrm>
                          </wpg:grpSpPr>
                          <wps:wsp>
                            <wps:cNvPr id="221" name="Straight Connector 221"/>
                            <wps:cNvCnPr/>
                            <wps:spPr>
                              <a:xfrm flipV="1">
                                <a:off x="590549" y="239077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wps:spPr>
                              <a:xfrm flipV="1">
                                <a:off x="590549" y="263842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18" name="Group 218"/>
                          <wpg:cNvGrpSpPr/>
                          <wpg:grpSpPr>
                            <a:xfrm>
                              <a:off x="590549" y="2876550"/>
                              <a:ext cx="6400800" cy="247650"/>
                              <a:chOff x="590549" y="2876550"/>
                              <a:chExt cx="6400800" cy="247650"/>
                            </a:xfrm>
                          </wpg:grpSpPr>
                          <wps:wsp>
                            <wps:cNvPr id="219" name="Straight Connector 219"/>
                            <wps:cNvCnPr/>
                            <wps:spPr>
                              <a:xfrm flipV="1">
                                <a:off x="590549" y="287655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20" name="Straight Connector 220"/>
                            <wps:cNvCnPr/>
                            <wps:spPr>
                              <a:xfrm flipV="1">
                                <a:off x="590549" y="312420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s:wsp>
                        <wps:cNvPr id="39" name="Straight Connector 39"/>
                        <wps:cNvCnPr/>
                        <wps:spPr>
                          <a:xfrm rot="5400000">
                            <a:off x="-742950" y="179070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rot="5400000">
                            <a:off x="-386715" y="1672590"/>
                            <a:ext cx="246888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990600" y="428625"/>
                            <a:ext cx="219075" cy="2468880"/>
                            <a:chOff x="990600" y="428625"/>
                            <a:chExt cx="219075" cy="2743200"/>
                          </a:xfrm>
                        </wpg:grpSpPr>
                        <wps:wsp>
                          <wps:cNvPr id="211" name="Straight Connector 211"/>
                          <wps:cNvCnPr/>
                          <wps:spPr>
                            <a:xfrm rot="5400000">
                              <a:off x="-381000" y="1800225"/>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rot="5400000">
                              <a:off x="-161925" y="1800225"/>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2" name="Group 42"/>
                        <wpg:cNvGrpSpPr/>
                        <wpg:grpSpPr>
                          <a:xfrm>
                            <a:off x="1543050" y="438150"/>
                            <a:ext cx="219075" cy="2468880"/>
                            <a:chOff x="1543050" y="438150"/>
                            <a:chExt cx="219075" cy="2743200"/>
                          </a:xfrm>
                        </wpg:grpSpPr>
                        <wps:wsp>
                          <wps:cNvPr id="209" name="Straight Connector 209"/>
                          <wps:cNvCnPr/>
                          <wps:spPr>
                            <a:xfrm rot="5400000">
                              <a:off x="1714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rot="5400000">
                              <a:off x="3905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3" name="Group 43"/>
                        <wpg:cNvGrpSpPr/>
                        <wpg:grpSpPr>
                          <a:xfrm>
                            <a:off x="1952625" y="438150"/>
                            <a:ext cx="219075" cy="2468880"/>
                            <a:chOff x="1952625" y="438150"/>
                            <a:chExt cx="219075" cy="2743200"/>
                          </a:xfrm>
                        </wpg:grpSpPr>
                        <wps:wsp>
                          <wps:cNvPr id="207" name="Straight Connector 207"/>
                          <wps:cNvCnPr/>
                          <wps:spPr>
                            <a:xfrm rot="5400000">
                              <a:off x="5810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rot="5400000">
                              <a:off x="8001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4" name="Group 44"/>
                        <wpg:cNvGrpSpPr/>
                        <wpg:grpSpPr>
                          <a:xfrm>
                            <a:off x="2362200" y="438150"/>
                            <a:ext cx="219075" cy="2468880"/>
                            <a:chOff x="2362200" y="438150"/>
                            <a:chExt cx="219075" cy="2743200"/>
                          </a:xfrm>
                        </wpg:grpSpPr>
                        <wps:wsp>
                          <wps:cNvPr id="205" name="Straight Connector 205"/>
                          <wps:cNvCnPr/>
                          <wps:spPr>
                            <a:xfrm rot="5400000">
                              <a:off x="9906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rot="5400000">
                              <a:off x="12096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5" name="Group 45"/>
                        <wpg:cNvGrpSpPr/>
                        <wpg:grpSpPr>
                          <a:xfrm>
                            <a:off x="2771775" y="438150"/>
                            <a:ext cx="219075" cy="2468880"/>
                            <a:chOff x="2771775" y="438150"/>
                            <a:chExt cx="219075" cy="2743200"/>
                          </a:xfrm>
                        </wpg:grpSpPr>
                        <wps:wsp>
                          <wps:cNvPr id="203" name="Straight Connector 203"/>
                          <wps:cNvCnPr/>
                          <wps:spPr>
                            <a:xfrm rot="5400000">
                              <a:off x="14001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rot="5400000">
                              <a:off x="16192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6" name="Group 46"/>
                        <wpg:cNvGrpSpPr/>
                        <wpg:grpSpPr>
                          <a:xfrm>
                            <a:off x="3181350" y="438150"/>
                            <a:ext cx="219075" cy="2468880"/>
                            <a:chOff x="3181350" y="438150"/>
                            <a:chExt cx="219075" cy="2743200"/>
                          </a:xfrm>
                        </wpg:grpSpPr>
                        <wps:wsp>
                          <wps:cNvPr id="201" name="Straight Connector 201"/>
                          <wps:cNvCnPr/>
                          <wps:spPr>
                            <a:xfrm rot="5400000">
                              <a:off x="18097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rot="5400000">
                              <a:off x="20288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7" name="Group 47"/>
                        <wpg:cNvGrpSpPr/>
                        <wpg:grpSpPr>
                          <a:xfrm>
                            <a:off x="3590925" y="438150"/>
                            <a:ext cx="219075" cy="2468880"/>
                            <a:chOff x="3590925" y="438150"/>
                            <a:chExt cx="219075" cy="2743200"/>
                          </a:xfrm>
                        </wpg:grpSpPr>
                        <wps:wsp>
                          <wps:cNvPr id="199" name="Straight Connector 199"/>
                          <wps:cNvCnPr/>
                          <wps:spPr>
                            <a:xfrm rot="5400000">
                              <a:off x="22193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rot="5400000">
                              <a:off x="24384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8" name="Group 48"/>
                        <wpg:cNvGrpSpPr/>
                        <wpg:grpSpPr>
                          <a:xfrm>
                            <a:off x="4000500" y="438150"/>
                            <a:ext cx="219075" cy="2468880"/>
                            <a:chOff x="4000500" y="438150"/>
                            <a:chExt cx="219075" cy="2743200"/>
                          </a:xfrm>
                        </wpg:grpSpPr>
                        <wps:wsp>
                          <wps:cNvPr id="197" name="Straight Connector 197"/>
                          <wps:cNvCnPr/>
                          <wps:spPr>
                            <a:xfrm rot="5400000">
                              <a:off x="26289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rot="5400000">
                              <a:off x="28479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9" name="Group 49"/>
                        <wpg:cNvGrpSpPr/>
                        <wpg:grpSpPr>
                          <a:xfrm>
                            <a:off x="4410075" y="438150"/>
                            <a:ext cx="219075" cy="2468880"/>
                            <a:chOff x="4410075" y="438150"/>
                            <a:chExt cx="219075" cy="2743200"/>
                          </a:xfrm>
                        </wpg:grpSpPr>
                        <wps:wsp>
                          <wps:cNvPr id="195" name="Straight Connector 195"/>
                          <wps:cNvCnPr/>
                          <wps:spPr>
                            <a:xfrm rot="5400000">
                              <a:off x="30384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rot="5400000">
                              <a:off x="32575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0" name="Group 50"/>
                        <wpg:cNvGrpSpPr/>
                        <wpg:grpSpPr>
                          <a:xfrm>
                            <a:off x="4819650" y="438150"/>
                            <a:ext cx="219075" cy="2468880"/>
                            <a:chOff x="4819650" y="438150"/>
                            <a:chExt cx="219075" cy="2743200"/>
                          </a:xfrm>
                        </wpg:grpSpPr>
                        <wps:wsp>
                          <wps:cNvPr id="193" name="Straight Connector 193"/>
                          <wps:cNvCnPr/>
                          <wps:spPr>
                            <a:xfrm rot="5400000">
                              <a:off x="34480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rot="5400000">
                              <a:off x="36671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1" name="Group 51"/>
                        <wpg:cNvGrpSpPr/>
                        <wpg:grpSpPr>
                          <a:xfrm>
                            <a:off x="5229225" y="438150"/>
                            <a:ext cx="219075" cy="2468880"/>
                            <a:chOff x="5229225" y="438150"/>
                            <a:chExt cx="219075" cy="2743200"/>
                          </a:xfrm>
                        </wpg:grpSpPr>
                        <wps:wsp>
                          <wps:cNvPr id="191" name="Straight Connector 191"/>
                          <wps:cNvCnPr/>
                          <wps:spPr>
                            <a:xfrm rot="5400000">
                              <a:off x="38576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rot="5400000">
                              <a:off x="40767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2" name="Group 52"/>
                        <wpg:cNvGrpSpPr/>
                        <wpg:grpSpPr>
                          <a:xfrm>
                            <a:off x="5148470" y="438150"/>
                            <a:ext cx="219075" cy="2686050"/>
                            <a:chOff x="5638800" y="438150"/>
                            <a:chExt cx="219075" cy="2743200"/>
                          </a:xfrm>
                        </wpg:grpSpPr>
                        <wps:wsp>
                          <wps:cNvPr id="189" name="Straight Connector 189"/>
                          <wps:cNvCnPr/>
                          <wps:spPr>
                            <a:xfrm rot="5400000">
                              <a:off x="42672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90" name="Straight Connector 190"/>
                          <wps:cNvCnPr/>
                          <wps:spPr>
                            <a:xfrm rot="5400000">
                              <a:off x="44862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3" name="Group 53"/>
                        <wpg:cNvGrpSpPr/>
                        <wpg:grpSpPr>
                          <a:xfrm>
                            <a:off x="6048375" y="438150"/>
                            <a:ext cx="219075" cy="2468880"/>
                            <a:chOff x="6048375" y="438150"/>
                            <a:chExt cx="219075" cy="2743200"/>
                          </a:xfrm>
                        </wpg:grpSpPr>
                        <wps:wsp>
                          <wps:cNvPr id="187" name="Straight Connector 187"/>
                          <wps:cNvCnPr/>
                          <wps:spPr>
                            <a:xfrm rot="5400000">
                              <a:off x="46767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88" name="Straight Connector 188"/>
                          <wps:cNvCnPr/>
                          <wps:spPr>
                            <a:xfrm rot="5400000">
                              <a:off x="48958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4" name="Group 54"/>
                        <wpg:cNvGrpSpPr/>
                        <wpg:grpSpPr>
                          <a:xfrm>
                            <a:off x="6457950" y="438150"/>
                            <a:ext cx="219075" cy="2468880"/>
                            <a:chOff x="6457950" y="438150"/>
                            <a:chExt cx="219075" cy="2743200"/>
                          </a:xfrm>
                        </wpg:grpSpPr>
                        <wps:wsp>
                          <wps:cNvPr id="185" name="Straight Connector 185"/>
                          <wps:cNvCnPr/>
                          <wps:spPr>
                            <a:xfrm rot="5400000">
                              <a:off x="50863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86" name="Straight Connector 186"/>
                          <wps:cNvCnPr/>
                          <wps:spPr>
                            <a:xfrm rot="5400000">
                              <a:off x="53054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5" name="Group 55"/>
                        <wpg:cNvGrpSpPr/>
                        <wpg:grpSpPr>
                          <a:xfrm>
                            <a:off x="6867525" y="438150"/>
                            <a:ext cx="219075" cy="2468880"/>
                            <a:chOff x="6867525" y="438150"/>
                            <a:chExt cx="219075" cy="2743200"/>
                          </a:xfrm>
                        </wpg:grpSpPr>
                        <wps:wsp>
                          <wps:cNvPr id="183" name="Straight Connector 183"/>
                          <wps:cNvCnPr/>
                          <wps:spPr>
                            <a:xfrm rot="5400000">
                              <a:off x="54959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84" name="Straight Connector 184"/>
                          <wps:cNvCnPr/>
                          <wps:spPr>
                            <a:xfrm rot="5400000">
                              <a:off x="57150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6" name="Group 56"/>
                        <wpg:cNvGrpSpPr/>
                        <wpg:grpSpPr>
                          <a:xfrm>
                            <a:off x="7277100" y="438150"/>
                            <a:ext cx="219075" cy="2468880"/>
                            <a:chOff x="7277100" y="438150"/>
                            <a:chExt cx="219075" cy="2743200"/>
                          </a:xfrm>
                        </wpg:grpSpPr>
                        <wps:wsp>
                          <wps:cNvPr id="181" name="Straight Connector 181"/>
                          <wps:cNvCnPr/>
                          <wps:spPr>
                            <a:xfrm rot="5400000">
                              <a:off x="59055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82" name="Straight Connector 182"/>
                          <wps:cNvCnPr/>
                          <wps:spPr>
                            <a:xfrm rot="5400000">
                              <a:off x="61245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7" name="Group 57"/>
                        <wpg:cNvGrpSpPr/>
                        <wpg:grpSpPr>
                          <a:xfrm>
                            <a:off x="7686675" y="438150"/>
                            <a:ext cx="219075" cy="2468880"/>
                            <a:chOff x="7686675" y="438150"/>
                            <a:chExt cx="219075" cy="2743200"/>
                          </a:xfrm>
                        </wpg:grpSpPr>
                        <wps:wsp>
                          <wps:cNvPr id="179" name="Straight Connector 179"/>
                          <wps:cNvCnPr/>
                          <wps:spPr>
                            <a:xfrm rot="5400000">
                              <a:off x="63150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80" name="Straight Connector 180"/>
                          <wps:cNvCnPr/>
                          <wps:spPr>
                            <a:xfrm rot="5400000">
                              <a:off x="65341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8" name="Group 58"/>
                        <wpg:cNvGrpSpPr/>
                        <wpg:grpSpPr>
                          <a:xfrm>
                            <a:off x="8153400" y="438150"/>
                            <a:ext cx="219075" cy="2468880"/>
                            <a:chOff x="8153400" y="438150"/>
                            <a:chExt cx="219075" cy="2743200"/>
                          </a:xfrm>
                        </wpg:grpSpPr>
                        <wps:wsp>
                          <wps:cNvPr id="177" name="Straight Connector 177"/>
                          <wps:cNvCnPr/>
                          <wps:spPr>
                            <a:xfrm rot="5400000">
                              <a:off x="67818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rot="5400000">
                              <a:off x="70008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9" name="Group 59"/>
                        <wpg:cNvGrpSpPr/>
                        <wpg:grpSpPr>
                          <a:xfrm>
                            <a:off x="8562975" y="438150"/>
                            <a:ext cx="219075" cy="2468880"/>
                            <a:chOff x="8562975" y="438150"/>
                            <a:chExt cx="219075" cy="2743200"/>
                          </a:xfrm>
                        </wpg:grpSpPr>
                        <wps:wsp>
                          <wps:cNvPr id="175" name="Straight Connector 175"/>
                          <wps:cNvCnPr/>
                          <wps:spPr>
                            <a:xfrm rot="5400000">
                              <a:off x="71913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76" name="Straight Connector 176"/>
                          <wps:cNvCnPr/>
                          <wps:spPr>
                            <a:xfrm rot="5400000">
                              <a:off x="74104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0" name="Group 60"/>
                        <wpg:cNvGrpSpPr/>
                        <wpg:grpSpPr>
                          <a:xfrm>
                            <a:off x="8972550" y="438150"/>
                            <a:ext cx="219075" cy="2468880"/>
                            <a:chOff x="8972550" y="438150"/>
                            <a:chExt cx="219075" cy="2743200"/>
                          </a:xfrm>
                        </wpg:grpSpPr>
                        <wps:wsp>
                          <wps:cNvPr id="173" name="Straight Connector 173"/>
                          <wps:cNvCnPr/>
                          <wps:spPr>
                            <a:xfrm rot="5400000">
                              <a:off x="76009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74" name="Straight Connector 174"/>
                          <wps:cNvCnPr/>
                          <wps:spPr>
                            <a:xfrm rot="5400000">
                              <a:off x="78200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61" name="Straight Connector 61"/>
                        <wps:cNvCnPr/>
                        <wps:spPr>
                          <a:xfrm rot="5400000">
                            <a:off x="8147685" y="1663065"/>
                            <a:ext cx="246888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rot="5400000">
                            <a:off x="8229600" y="1781175"/>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3" name="TextBox 256"/>
                        <wps:cNvSpPr txBox="1"/>
                        <wps:spPr>
                          <a:xfrm>
                            <a:off x="276225" y="3143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100</w:t>
                              </w:r>
                            </w:p>
                          </w:txbxContent>
                        </wps:txbx>
                        <wps:bodyPr wrap="square" rtlCol="0" anchor="t"/>
                      </wps:wsp>
                      <wps:wsp>
                        <wps:cNvPr id="64" name="TextBox 257"/>
                        <wps:cNvSpPr txBox="1"/>
                        <wps:spPr>
                          <a:xfrm>
                            <a:off x="276225" y="5810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90</w:t>
                              </w:r>
                            </w:p>
                          </w:txbxContent>
                        </wps:txbx>
                        <wps:bodyPr wrap="square" rtlCol="0" anchor="t"/>
                      </wps:wsp>
                      <wps:wsp>
                        <wps:cNvPr id="65" name="TextBox 258"/>
                        <wps:cNvSpPr txBox="1"/>
                        <wps:spPr>
                          <a:xfrm>
                            <a:off x="295275" y="8191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80</w:t>
                              </w:r>
                            </w:p>
                          </w:txbxContent>
                        </wps:txbx>
                        <wps:bodyPr wrap="square" rtlCol="0" anchor="t"/>
                      </wps:wsp>
                      <wps:wsp>
                        <wps:cNvPr id="66" name="TextBox 259"/>
                        <wps:cNvSpPr txBox="1"/>
                        <wps:spPr>
                          <a:xfrm>
                            <a:off x="285750" y="10477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70</w:t>
                              </w:r>
                            </w:p>
                          </w:txbxContent>
                        </wps:txbx>
                        <wps:bodyPr wrap="square" rtlCol="0" anchor="t"/>
                      </wps:wsp>
                      <wps:wsp>
                        <wps:cNvPr id="67" name="TextBox 260"/>
                        <wps:cNvSpPr txBox="1"/>
                        <wps:spPr>
                          <a:xfrm>
                            <a:off x="295275" y="12763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60</w:t>
                              </w:r>
                            </w:p>
                          </w:txbxContent>
                        </wps:txbx>
                        <wps:bodyPr wrap="square" rtlCol="0" anchor="t"/>
                      </wps:wsp>
                      <wps:wsp>
                        <wps:cNvPr id="68" name="TextBox 261"/>
                        <wps:cNvSpPr txBox="1"/>
                        <wps:spPr>
                          <a:xfrm>
                            <a:off x="304800" y="15430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50</w:t>
                              </w:r>
                            </w:p>
                          </w:txbxContent>
                        </wps:txbx>
                        <wps:bodyPr wrap="square" rtlCol="0" anchor="t"/>
                      </wps:wsp>
                      <wps:wsp>
                        <wps:cNvPr id="69" name="TextBox 262"/>
                        <wps:cNvSpPr txBox="1"/>
                        <wps:spPr>
                          <a:xfrm>
                            <a:off x="295275" y="17811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40</w:t>
                              </w:r>
                            </w:p>
                          </w:txbxContent>
                        </wps:txbx>
                        <wps:bodyPr wrap="square" rtlCol="0" anchor="t"/>
                      </wps:wsp>
                      <wps:wsp>
                        <wps:cNvPr id="70" name="TextBox 263"/>
                        <wps:cNvSpPr txBox="1"/>
                        <wps:spPr>
                          <a:xfrm>
                            <a:off x="295275" y="20193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30</w:t>
                              </w:r>
                            </w:p>
                          </w:txbxContent>
                        </wps:txbx>
                        <wps:bodyPr wrap="square" rtlCol="0" anchor="t"/>
                      </wps:wsp>
                      <wps:wsp>
                        <wps:cNvPr id="71" name="TextBox 264"/>
                        <wps:cNvSpPr txBox="1"/>
                        <wps:spPr>
                          <a:xfrm>
                            <a:off x="295275" y="22574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20</w:t>
                              </w:r>
                            </w:p>
                          </w:txbxContent>
                        </wps:txbx>
                        <wps:bodyPr wrap="square" rtlCol="0" anchor="t"/>
                      </wps:wsp>
                      <wps:wsp>
                        <wps:cNvPr id="72" name="TextBox 265"/>
                        <wps:cNvSpPr txBox="1"/>
                        <wps:spPr>
                          <a:xfrm>
                            <a:off x="295275" y="25050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10</w:t>
                              </w:r>
                            </w:p>
                          </w:txbxContent>
                        </wps:txbx>
                        <wps:bodyPr wrap="square" rtlCol="0" anchor="t"/>
                      </wps:wsp>
                      <wps:wsp>
                        <wps:cNvPr id="73" name="TextBox 266"/>
                        <wps:cNvSpPr txBox="1"/>
                        <wps:spPr>
                          <a:xfrm>
                            <a:off x="295275" y="27527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0</w:t>
                              </w:r>
                            </w:p>
                          </w:txbxContent>
                        </wps:txbx>
                        <wps:bodyPr wrap="square" rtlCol="0" anchor="t"/>
                      </wps:wsp>
                      <wps:wsp>
                        <wps:cNvPr id="74" name="TextBox 267"/>
                        <wps:cNvSpPr txBox="1"/>
                        <wps:spPr>
                          <a:xfrm>
                            <a:off x="1095375" y="2905125"/>
                            <a:ext cx="1162050"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SILT</w:t>
                              </w:r>
                            </w:p>
                          </w:txbxContent>
                        </wps:txbx>
                        <wps:bodyPr wrap="square" rtlCol="0" anchor="t"/>
                      </wps:wsp>
                      <wps:wsp>
                        <wps:cNvPr id="75" name="TextBox 268"/>
                        <wps:cNvSpPr txBox="1"/>
                        <wps:spPr>
                          <a:xfrm rot="5400000" flipH="1">
                            <a:off x="414338" y="1381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0.002</w:t>
                              </w:r>
                            </w:p>
                          </w:txbxContent>
                        </wps:txbx>
                        <wps:bodyPr wrap="square" rtlCol="0" anchor="t"/>
                      </wps:wsp>
                      <wps:wsp>
                        <wps:cNvPr id="76" name="TextBox 269"/>
                        <wps:cNvSpPr txBox="1"/>
                        <wps:spPr>
                          <a:xfrm rot="5400000" flipH="1">
                            <a:off x="633413" y="15716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0.003</w:t>
                              </w:r>
                            </w:p>
                          </w:txbxContent>
                        </wps:txbx>
                        <wps:bodyPr wrap="square" rtlCol="0" anchor="t"/>
                      </wps:wsp>
                      <wps:wsp>
                        <wps:cNvPr id="77" name="TextBox 270"/>
                        <wps:cNvSpPr txBox="1"/>
                        <wps:spPr>
                          <a:xfrm rot="5400000" flipH="1">
                            <a:off x="78581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0.004</w:t>
                              </w:r>
                            </w:p>
                          </w:txbxContent>
                        </wps:txbx>
                        <wps:bodyPr wrap="square" rtlCol="0" anchor="t"/>
                      </wps:wsp>
                      <wps:wsp>
                        <wps:cNvPr id="78" name="TextBox 271"/>
                        <wps:cNvSpPr txBox="1"/>
                        <wps:spPr>
                          <a:xfrm rot="5400000" flipH="1">
                            <a:off x="98583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0.006</w:t>
                              </w:r>
                            </w:p>
                          </w:txbxContent>
                        </wps:txbx>
                        <wps:bodyPr wrap="square" rtlCol="0" anchor="t"/>
                      </wps:wsp>
                      <wps:wsp>
                        <wps:cNvPr id="79" name="TextBox 272"/>
                        <wps:cNvSpPr txBox="1"/>
                        <wps:spPr>
                          <a:xfrm rot="5400000" flipH="1">
                            <a:off x="131921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0.008</w:t>
                              </w:r>
                            </w:p>
                          </w:txbxContent>
                        </wps:txbx>
                        <wps:bodyPr wrap="square" rtlCol="0" anchor="t"/>
                      </wps:wsp>
                      <wps:wsp>
                        <wps:cNvPr id="80" name="TextBox 273"/>
                        <wps:cNvSpPr txBox="1"/>
                        <wps:spPr>
                          <a:xfrm rot="5400000" flipH="1">
                            <a:off x="154781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0.010</w:t>
                              </w:r>
                            </w:p>
                          </w:txbxContent>
                        </wps:txbx>
                        <wps:bodyPr wrap="square" rtlCol="0" anchor="t"/>
                      </wps:wsp>
                      <wps:wsp>
                        <wps:cNvPr id="87" name="TextBox 274"/>
                        <wps:cNvSpPr txBox="1"/>
                        <wps:spPr>
                          <a:xfrm rot="5400000" flipH="1">
                            <a:off x="174783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0.015</w:t>
                              </w:r>
                            </w:p>
                          </w:txbxContent>
                        </wps:txbx>
                        <wps:bodyPr wrap="square" rtlCol="0" anchor="t"/>
                      </wps:wsp>
                      <wps:wsp>
                        <wps:cNvPr id="88" name="TextBox 275"/>
                        <wps:cNvSpPr txBox="1"/>
                        <wps:spPr>
                          <a:xfrm rot="5400000" flipH="1">
                            <a:off x="194786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0.020</w:t>
                              </w:r>
                            </w:p>
                          </w:txbxContent>
                        </wps:txbx>
                        <wps:bodyPr wrap="square" rtlCol="0" anchor="t"/>
                      </wps:wsp>
                      <wps:wsp>
                        <wps:cNvPr id="89" name="TextBox 276"/>
                        <wps:cNvSpPr txBox="1"/>
                        <wps:spPr>
                          <a:xfrm rot="5400000" flipH="1">
                            <a:off x="21478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0.030</w:t>
                              </w:r>
                            </w:p>
                          </w:txbxContent>
                        </wps:txbx>
                        <wps:bodyPr wrap="square" rtlCol="0" anchor="t"/>
                      </wps:wsp>
                      <wps:wsp>
                        <wps:cNvPr id="90" name="TextBox 277"/>
                        <wps:cNvSpPr txBox="1"/>
                        <wps:spPr>
                          <a:xfrm rot="5400000" flipH="1">
                            <a:off x="234791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0.040</w:t>
                              </w:r>
                            </w:p>
                          </w:txbxContent>
                        </wps:txbx>
                        <wps:bodyPr wrap="square" rtlCol="0" anchor="t"/>
                      </wps:wsp>
                      <wps:wsp>
                        <wps:cNvPr id="91" name="TextBox 278"/>
                        <wps:cNvSpPr txBox="1"/>
                        <wps:spPr>
                          <a:xfrm rot="5400000" flipH="1">
                            <a:off x="254793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0.050</w:t>
                              </w:r>
                            </w:p>
                          </w:txbxContent>
                        </wps:txbx>
                        <wps:bodyPr wrap="square" rtlCol="0" anchor="t"/>
                      </wps:wsp>
                      <wps:wsp>
                        <wps:cNvPr id="92" name="TextBox 279"/>
                        <wps:cNvSpPr txBox="1"/>
                        <wps:spPr>
                          <a:xfrm rot="5400000" flipH="1">
                            <a:off x="274796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0.060</w:t>
                              </w:r>
                            </w:p>
                          </w:txbxContent>
                        </wps:txbx>
                        <wps:bodyPr wrap="square" rtlCol="0" anchor="t"/>
                      </wps:wsp>
                      <wps:wsp>
                        <wps:cNvPr id="93" name="TextBox 280"/>
                        <wps:cNvSpPr txBox="1"/>
                        <wps:spPr>
                          <a:xfrm rot="5400000" flipH="1">
                            <a:off x="29479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0.095</w:t>
                              </w:r>
                            </w:p>
                          </w:txbxContent>
                        </wps:txbx>
                        <wps:bodyPr wrap="square" rtlCol="0" anchor="t"/>
                      </wps:wsp>
                      <wps:wsp>
                        <wps:cNvPr id="97" name="TextBox 281"/>
                        <wps:cNvSpPr txBox="1"/>
                        <wps:spPr>
                          <a:xfrm rot="5400000" flipH="1">
                            <a:off x="31765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0.105</w:t>
                              </w:r>
                            </w:p>
                          </w:txbxContent>
                        </wps:txbx>
                        <wps:bodyPr wrap="square" rtlCol="0" anchor="t"/>
                      </wps:wsp>
                      <wps:wsp>
                        <wps:cNvPr id="100" name="TextBox 282"/>
                        <wps:cNvSpPr txBox="1"/>
                        <wps:spPr>
                          <a:xfrm rot="5400000" flipH="1">
                            <a:off x="34051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0.125</w:t>
                              </w:r>
                            </w:p>
                          </w:txbxContent>
                        </wps:txbx>
                        <wps:bodyPr wrap="square" rtlCol="0" anchor="t"/>
                      </wps:wsp>
                      <wps:wsp>
                        <wps:cNvPr id="102" name="TextBox 283"/>
                        <wps:cNvSpPr txBox="1"/>
                        <wps:spPr>
                          <a:xfrm rot="5400000" flipH="1">
                            <a:off x="35956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0.150</w:t>
                              </w:r>
                            </w:p>
                          </w:txbxContent>
                        </wps:txbx>
                        <wps:bodyPr wrap="square" rtlCol="0" anchor="t"/>
                      </wps:wsp>
                      <wps:wsp>
                        <wps:cNvPr id="103" name="TextBox 284"/>
                        <wps:cNvSpPr txBox="1"/>
                        <wps:spPr>
                          <a:xfrm rot="5400000" flipH="1">
                            <a:off x="37861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0.212</w:t>
                              </w:r>
                            </w:p>
                          </w:txbxContent>
                        </wps:txbx>
                        <wps:bodyPr wrap="square" rtlCol="0" anchor="t"/>
                      </wps:wsp>
                      <wps:wsp>
                        <wps:cNvPr id="104" name="TextBox 285"/>
                        <wps:cNvSpPr txBox="1"/>
                        <wps:spPr>
                          <a:xfrm rot="5400000" flipH="1">
                            <a:off x="4005263"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0.250</w:t>
                              </w:r>
                            </w:p>
                          </w:txbxContent>
                        </wps:txbx>
                        <wps:bodyPr wrap="square" rtlCol="0" anchor="t"/>
                      </wps:wsp>
                      <wps:wsp>
                        <wps:cNvPr id="105" name="TextBox 286"/>
                        <wps:cNvSpPr txBox="1"/>
                        <wps:spPr>
                          <a:xfrm rot="5400000" flipH="1">
                            <a:off x="42052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0.300</w:t>
                              </w:r>
                            </w:p>
                          </w:txbxContent>
                        </wps:txbx>
                        <wps:bodyPr wrap="square" rtlCol="0" anchor="t"/>
                      </wps:wsp>
                      <wps:wsp>
                        <wps:cNvPr id="106" name="TextBox 287"/>
                        <wps:cNvSpPr txBox="1"/>
                        <wps:spPr>
                          <a:xfrm rot="5400000" flipH="1">
                            <a:off x="4414838"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0.425</w:t>
                              </w:r>
                            </w:p>
                          </w:txbxContent>
                        </wps:txbx>
                        <wps:bodyPr wrap="square" rtlCol="0" anchor="t"/>
                      </wps:wsp>
                      <wps:wsp>
                        <wps:cNvPr id="107" name="TextBox 288"/>
                        <wps:cNvSpPr txBox="1"/>
                        <wps:spPr>
                          <a:xfrm rot="5400000" flipH="1">
                            <a:off x="4614863"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0.500</w:t>
                              </w:r>
                            </w:p>
                          </w:txbxContent>
                        </wps:txbx>
                        <wps:bodyPr wrap="square" rtlCol="0" anchor="t"/>
                      </wps:wsp>
                      <wps:wsp>
                        <wps:cNvPr id="108" name="TextBox 289"/>
                        <wps:cNvSpPr txBox="1"/>
                        <wps:spPr>
                          <a:xfrm rot="5400000" flipH="1">
                            <a:off x="4814888"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0.500</w:t>
                              </w:r>
                            </w:p>
                          </w:txbxContent>
                        </wps:txbx>
                        <wps:bodyPr wrap="square" rtlCol="0" anchor="t"/>
                      </wps:wsp>
                      <wps:wsp>
                        <wps:cNvPr id="109" name="TextBox 290"/>
                        <wps:cNvSpPr txBox="1"/>
                        <wps:spPr>
                          <a:xfrm rot="5400000" flipH="1">
                            <a:off x="5014913"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1.00</w:t>
                              </w:r>
                            </w:p>
                          </w:txbxContent>
                        </wps:txbx>
                        <wps:bodyPr wrap="square" rtlCol="0" anchor="t"/>
                      </wps:wsp>
                      <wps:wsp>
                        <wps:cNvPr id="110" name="TextBox 291"/>
                        <wps:cNvSpPr txBox="1"/>
                        <wps:spPr>
                          <a:xfrm rot="5400000" flipH="1">
                            <a:off x="5214938"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1.18</w:t>
                              </w:r>
                            </w:p>
                          </w:txbxContent>
                        </wps:txbx>
                        <wps:bodyPr wrap="square" rtlCol="0" anchor="t"/>
                      </wps:wsp>
                      <wps:wsp>
                        <wps:cNvPr id="111" name="TextBox 292"/>
                        <wps:cNvSpPr txBox="1"/>
                        <wps:spPr>
                          <a:xfrm rot="5400000" flipH="1">
                            <a:off x="5414963"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1.20</w:t>
                              </w:r>
                            </w:p>
                          </w:txbxContent>
                        </wps:txbx>
                        <wps:bodyPr wrap="square" rtlCol="0" anchor="t"/>
                      </wps:wsp>
                      <wps:wsp>
                        <wps:cNvPr id="112" name="TextBox 293"/>
                        <wps:cNvSpPr txBox="1"/>
                        <wps:spPr>
                          <a:xfrm rot="5400000" flipH="1">
                            <a:off x="5643563" y="2143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2.0</w:t>
                              </w:r>
                            </w:p>
                          </w:txbxContent>
                        </wps:txbx>
                        <wps:bodyPr wrap="square" rtlCol="0" anchor="t"/>
                      </wps:wsp>
                      <wps:wsp>
                        <wps:cNvPr id="113" name="TextBox 294"/>
                        <wps:cNvSpPr txBox="1"/>
                        <wps:spPr>
                          <a:xfrm rot="5400000" flipH="1">
                            <a:off x="5853113"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2.36</w:t>
                              </w:r>
                            </w:p>
                          </w:txbxContent>
                        </wps:txbx>
                        <wps:bodyPr wrap="square" rtlCol="0" anchor="t"/>
                      </wps:wsp>
                      <wps:wsp>
                        <wps:cNvPr id="114" name="TextBox 295"/>
                        <wps:cNvSpPr txBox="1"/>
                        <wps:spPr>
                          <a:xfrm rot="5400000" flipH="1">
                            <a:off x="6062663"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4.0</w:t>
                              </w:r>
                            </w:p>
                          </w:txbxContent>
                        </wps:txbx>
                        <wps:bodyPr wrap="square" rtlCol="0" anchor="t"/>
                      </wps:wsp>
                      <wps:wsp>
                        <wps:cNvPr id="115" name="TextBox 296"/>
                        <wps:cNvSpPr txBox="1"/>
                        <wps:spPr>
                          <a:xfrm rot="5400000" flipH="1">
                            <a:off x="6253163" y="18573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6.25</w:t>
                              </w:r>
                            </w:p>
                          </w:txbxContent>
                        </wps:txbx>
                        <wps:bodyPr wrap="square" rtlCol="0" anchor="t"/>
                      </wps:wsp>
                      <wps:wsp>
                        <wps:cNvPr id="116" name="TextBox 297"/>
                        <wps:cNvSpPr txBox="1"/>
                        <wps:spPr>
                          <a:xfrm rot="5400000" flipH="1">
                            <a:off x="6462713" y="19526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8.0</w:t>
                              </w:r>
                            </w:p>
                          </w:txbxContent>
                        </wps:txbx>
                        <wps:bodyPr wrap="square" rtlCol="0" anchor="t"/>
                      </wps:wsp>
                      <wps:wsp>
                        <wps:cNvPr id="117" name="TextBox 298"/>
                        <wps:cNvSpPr txBox="1"/>
                        <wps:spPr>
                          <a:xfrm rot="5400000" flipH="1">
                            <a:off x="6653213"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9.30</w:t>
                              </w:r>
                            </w:p>
                          </w:txbxContent>
                        </wps:txbx>
                        <wps:bodyPr wrap="square" rtlCol="0" anchor="t"/>
                      </wps:wsp>
                      <wps:wsp>
                        <wps:cNvPr id="118" name="TextBox 299"/>
                        <wps:cNvSpPr txBox="1"/>
                        <wps:spPr>
                          <a:xfrm rot="5400000" flipH="1">
                            <a:off x="6862763"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12.50</w:t>
                              </w:r>
                            </w:p>
                          </w:txbxContent>
                        </wps:txbx>
                        <wps:bodyPr wrap="square" rtlCol="0" anchor="t"/>
                      </wps:wsp>
                      <wps:wsp>
                        <wps:cNvPr id="119" name="TextBox 300"/>
                        <wps:cNvSpPr txBox="1"/>
                        <wps:spPr>
                          <a:xfrm rot="5400000" flipH="1">
                            <a:off x="70627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16.75</w:t>
                              </w:r>
                            </w:p>
                          </w:txbxContent>
                        </wps:txbx>
                        <wps:bodyPr wrap="square" rtlCol="0" anchor="t"/>
                      </wps:wsp>
                      <wps:wsp>
                        <wps:cNvPr id="120" name="TextBox 301"/>
                        <wps:cNvSpPr txBox="1"/>
                        <wps:spPr>
                          <a:xfrm rot="5400000" flipH="1">
                            <a:off x="7262813" y="15716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13.75</w:t>
                              </w:r>
                            </w:p>
                          </w:txbxContent>
                        </wps:txbx>
                        <wps:bodyPr wrap="square" rtlCol="0" anchor="t"/>
                      </wps:wsp>
                      <wps:wsp>
                        <wps:cNvPr id="121" name="TextBox 302"/>
                        <wps:cNvSpPr txBox="1"/>
                        <wps:spPr>
                          <a:xfrm rot="5400000" flipH="1">
                            <a:off x="747236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25.0</w:t>
                              </w:r>
                            </w:p>
                          </w:txbxContent>
                        </wps:txbx>
                        <wps:bodyPr wrap="square" rtlCol="0" anchor="t"/>
                      </wps:wsp>
                      <wps:wsp>
                        <wps:cNvPr id="122" name="TextBox 303"/>
                        <wps:cNvSpPr txBox="1"/>
                        <wps:spPr>
                          <a:xfrm rot="5400000" flipH="1">
                            <a:off x="7691438" y="18573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31.5</w:t>
                              </w:r>
                            </w:p>
                          </w:txbxContent>
                        </wps:txbx>
                        <wps:bodyPr wrap="square" rtlCol="0" anchor="t"/>
                      </wps:wsp>
                      <wps:wsp>
                        <wps:cNvPr id="123" name="TextBox 304"/>
                        <wps:cNvSpPr txBox="1"/>
                        <wps:spPr>
                          <a:xfrm rot="5400000" flipH="1">
                            <a:off x="7939088"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37.5</w:t>
                              </w:r>
                            </w:p>
                          </w:txbxContent>
                        </wps:txbx>
                        <wps:bodyPr wrap="square" rtlCol="0" anchor="t"/>
                      </wps:wsp>
                      <wps:wsp>
                        <wps:cNvPr id="124" name="TextBox 305"/>
                        <wps:cNvSpPr txBox="1"/>
                        <wps:spPr>
                          <a:xfrm rot="5400000" flipH="1">
                            <a:off x="8186738" y="22383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37.5</w:t>
                              </w:r>
                            </w:p>
                          </w:txbxContent>
                        </wps:txbx>
                        <wps:bodyPr wrap="square" rtlCol="0" anchor="t"/>
                      </wps:wsp>
                      <wps:wsp>
                        <wps:cNvPr id="125" name="TextBox 306"/>
                        <wps:cNvSpPr txBox="1"/>
                        <wps:spPr>
                          <a:xfrm rot="5400000" flipH="1">
                            <a:off x="8358188" y="2143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38.0</w:t>
                              </w:r>
                            </w:p>
                          </w:txbxContent>
                        </wps:txbx>
                        <wps:bodyPr wrap="square" rtlCol="0" anchor="t"/>
                      </wps:wsp>
                      <wps:wsp>
                        <wps:cNvPr id="126" name="TextBox 307"/>
                        <wps:cNvSpPr txBox="1"/>
                        <wps:spPr>
                          <a:xfrm rot="5400000" flipH="1">
                            <a:off x="8558213" y="2143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39.5</w:t>
                              </w:r>
                            </w:p>
                          </w:txbxContent>
                        </wps:txbx>
                        <wps:bodyPr wrap="square" rtlCol="0" anchor="t"/>
                      </wps:wsp>
                      <wps:wsp>
                        <wps:cNvPr id="127" name="TextBox 308"/>
                        <wps:cNvSpPr txBox="1"/>
                        <wps:spPr>
                          <a:xfrm rot="5400000" flipH="1">
                            <a:off x="8758238"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40.0</w:t>
                              </w:r>
                            </w:p>
                          </w:txbxContent>
                        </wps:txbx>
                        <wps:bodyPr wrap="square" rtlCol="0" anchor="t"/>
                      </wps:wsp>
                      <wps:wsp>
                        <wps:cNvPr id="128" name="TextBox 309"/>
                        <wps:cNvSpPr txBox="1"/>
                        <wps:spPr>
                          <a:xfrm rot="5400000" flipH="1">
                            <a:off x="8958263" y="19526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42.5</w:t>
                              </w:r>
                            </w:p>
                          </w:txbxContent>
                        </wps:txbx>
                        <wps:bodyPr wrap="square" rtlCol="0" anchor="t"/>
                      </wps:wsp>
                      <wps:wsp>
                        <wps:cNvPr id="129" name="TextBox 310"/>
                        <wps:cNvSpPr txBox="1"/>
                        <wps:spPr>
                          <a:xfrm rot="5400000" flipH="1">
                            <a:off x="9177338"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45.5</w:t>
                              </w:r>
                            </w:p>
                          </w:txbxContent>
                        </wps:txbx>
                        <wps:bodyPr wrap="square" rtlCol="0" anchor="t"/>
                      </wps:wsp>
                      <wps:wsp>
                        <wps:cNvPr id="130" name="TextBox 311"/>
                        <wps:cNvSpPr txBox="1"/>
                        <wps:spPr>
                          <a:xfrm rot="5400000" flipH="1">
                            <a:off x="9396413"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50.0</w:t>
                              </w:r>
                            </w:p>
                          </w:txbxContent>
                        </wps:txbx>
                        <wps:bodyPr wrap="square" rtlCol="0" anchor="t"/>
                      </wps:wsp>
                      <wps:wsp>
                        <wps:cNvPr id="131" name="TextBox 312"/>
                        <wps:cNvSpPr txBox="1"/>
                        <wps:spPr>
                          <a:xfrm>
                            <a:off x="9534525" y="27527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100</w:t>
                              </w:r>
                            </w:p>
                          </w:txbxContent>
                        </wps:txbx>
                        <wps:bodyPr wrap="square" rtlCol="0" anchor="t"/>
                      </wps:wsp>
                      <wps:wsp>
                        <wps:cNvPr id="132" name="TextBox 313"/>
                        <wps:cNvSpPr txBox="1"/>
                        <wps:spPr>
                          <a:xfrm>
                            <a:off x="9515475" y="25146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90</w:t>
                              </w:r>
                            </w:p>
                          </w:txbxContent>
                        </wps:txbx>
                        <wps:bodyPr wrap="square" rtlCol="0" anchor="t"/>
                      </wps:wsp>
                      <wps:wsp>
                        <wps:cNvPr id="133" name="TextBox 314"/>
                        <wps:cNvSpPr txBox="1"/>
                        <wps:spPr>
                          <a:xfrm>
                            <a:off x="9515475" y="22764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80</w:t>
                              </w:r>
                            </w:p>
                          </w:txbxContent>
                        </wps:txbx>
                        <wps:bodyPr wrap="square" rtlCol="0" anchor="t"/>
                      </wps:wsp>
                      <wps:wsp>
                        <wps:cNvPr id="134" name="TextBox 315"/>
                        <wps:cNvSpPr txBox="1"/>
                        <wps:spPr>
                          <a:xfrm>
                            <a:off x="9515475" y="20288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70</w:t>
                              </w:r>
                            </w:p>
                          </w:txbxContent>
                        </wps:txbx>
                        <wps:bodyPr wrap="square" rtlCol="0" anchor="t"/>
                      </wps:wsp>
                      <wps:wsp>
                        <wps:cNvPr id="135" name="TextBox 316"/>
                        <wps:cNvSpPr txBox="1"/>
                        <wps:spPr>
                          <a:xfrm>
                            <a:off x="9525000" y="17811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60</w:t>
                              </w:r>
                            </w:p>
                          </w:txbxContent>
                        </wps:txbx>
                        <wps:bodyPr wrap="square" rtlCol="0" anchor="t"/>
                      </wps:wsp>
                      <wps:wsp>
                        <wps:cNvPr id="136" name="TextBox 317"/>
                        <wps:cNvSpPr txBox="1"/>
                        <wps:spPr>
                          <a:xfrm>
                            <a:off x="9515475" y="15525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50</w:t>
                              </w:r>
                            </w:p>
                          </w:txbxContent>
                        </wps:txbx>
                        <wps:bodyPr wrap="square" rtlCol="0" anchor="t"/>
                      </wps:wsp>
                      <wps:wsp>
                        <wps:cNvPr id="137" name="TextBox 318"/>
                        <wps:cNvSpPr txBox="1"/>
                        <wps:spPr>
                          <a:xfrm>
                            <a:off x="9515475" y="12954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40</w:t>
                              </w:r>
                            </w:p>
                          </w:txbxContent>
                        </wps:txbx>
                        <wps:bodyPr wrap="square" rtlCol="0" anchor="t"/>
                      </wps:wsp>
                      <wps:wsp>
                        <wps:cNvPr id="138" name="TextBox 319"/>
                        <wps:cNvSpPr txBox="1"/>
                        <wps:spPr>
                          <a:xfrm>
                            <a:off x="9515475" y="10572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30</w:t>
                              </w:r>
                            </w:p>
                          </w:txbxContent>
                        </wps:txbx>
                        <wps:bodyPr wrap="square" rtlCol="0" anchor="t"/>
                      </wps:wsp>
                      <wps:wsp>
                        <wps:cNvPr id="139" name="TextBox 320"/>
                        <wps:cNvSpPr txBox="1"/>
                        <wps:spPr>
                          <a:xfrm>
                            <a:off x="9515475" y="8191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20</w:t>
                              </w:r>
                            </w:p>
                          </w:txbxContent>
                        </wps:txbx>
                        <wps:bodyPr wrap="square" rtlCol="0" anchor="t"/>
                      </wps:wsp>
                      <wps:wsp>
                        <wps:cNvPr id="140" name="TextBox 321"/>
                        <wps:cNvSpPr txBox="1"/>
                        <wps:spPr>
                          <a:xfrm>
                            <a:off x="9525000" y="5715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10</w:t>
                              </w:r>
                            </w:p>
                          </w:txbxContent>
                        </wps:txbx>
                        <wps:bodyPr wrap="square" rtlCol="0" anchor="t"/>
                      </wps:wsp>
                      <wps:wsp>
                        <wps:cNvPr id="141" name="TextBox 322"/>
                        <wps:cNvSpPr txBox="1"/>
                        <wps:spPr>
                          <a:xfrm>
                            <a:off x="9525000" y="333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0</w:t>
                              </w:r>
                            </w:p>
                          </w:txbxContent>
                        </wps:txbx>
                        <wps:bodyPr wrap="square" rtlCol="0" anchor="t"/>
                      </wps:wsp>
                      <wps:wsp>
                        <wps:cNvPr id="142" name="Rectangle 142"/>
                        <wps:cNvSpPr/>
                        <wps:spPr>
                          <a:xfrm>
                            <a:off x="2771775" y="2886075"/>
                            <a:ext cx="6819900" cy="238125"/>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Rectangle 143"/>
                        <wps:cNvSpPr/>
                        <wps:spPr>
                          <a:xfrm>
                            <a:off x="2771775" y="2886075"/>
                            <a:ext cx="6819900" cy="123825"/>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Rectangle 144"/>
                        <wps:cNvSpPr/>
                        <wps:spPr>
                          <a:xfrm>
                            <a:off x="2771775" y="3009901"/>
                            <a:ext cx="2476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Rectangle 145"/>
                        <wps:cNvSpPr/>
                        <wps:spPr>
                          <a:xfrm>
                            <a:off x="2771775" y="2895601"/>
                            <a:ext cx="2476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6" name="Group 146"/>
                        <wpg:cNvGrpSpPr/>
                        <wpg:grpSpPr>
                          <a:xfrm>
                            <a:off x="3019423" y="2895601"/>
                            <a:ext cx="6572250" cy="142874"/>
                            <a:chOff x="3019424" y="2895601"/>
                            <a:chExt cx="3543300" cy="114299"/>
                          </a:xfrm>
                        </wpg:grpSpPr>
                        <wps:wsp>
                          <wps:cNvPr id="167" name="Rectangle 167"/>
                          <wps:cNvSpPr/>
                          <wps:spPr>
                            <a:xfrm>
                              <a:off x="301942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Rectangle 168"/>
                          <wps:cNvSpPr/>
                          <wps:spPr>
                            <a:xfrm>
                              <a:off x="360997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Rectangle 169"/>
                          <wps:cNvSpPr/>
                          <wps:spPr>
                            <a:xfrm>
                              <a:off x="420052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Rectangle 170"/>
                          <wps:cNvSpPr/>
                          <wps:spPr>
                            <a:xfrm>
                              <a:off x="479107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 name="Rectangle 171"/>
                          <wps:cNvSpPr/>
                          <wps:spPr>
                            <a:xfrm>
                              <a:off x="538162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 name="Rectangle 172"/>
                          <wps:cNvSpPr/>
                          <wps:spPr>
                            <a:xfrm>
                              <a:off x="597217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7" name="TextBox 340"/>
                        <wps:cNvSpPr txBox="1"/>
                        <wps:spPr>
                          <a:xfrm>
                            <a:off x="3181350" y="2847975"/>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Tine</w:t>
                              </w:r>
                            </w:p>
                          </w:txbxContent>
                        </wps:txbx>
                        <wps:bodyPr wrap="square" rtlCol="0" anchor="t"/>
                      </wps:wsp>
                      <wps:wsp>
                        <wps:cNvPr id="148" name="TextBox 341"/>
                        <wps:cNvSpPr txBox="1"/>
                        <wps:spPr>
                          <a:xfrm>
                            <a:off x="4248150" y="2847975"/>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Medium</w:t>
                              </w:r>
                            </w:p>
                          </w:txbxContent>
                        </wps:txbx>
                        <wps:bodyPr wrap="square" rtlCol="0" anchor="t"/>
                      </wps:wsp>
                      <wps:wsp>
                        <wps:cNvPr id="149" name="TextBox 342"/>
                        <wps:cNvSpPr txBox="1"/>
                        <wps:spPr>
                          <a:xfrm>
                            <a:off x="5353050" y="2857500"/>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proofErr w:type="gramStart"/>
                              <w:r>
                                <w:rPr>
                                  <w:color w:val="000000" w:themeColor="dark1"/>
                                  <w:sz w:val="16"/>
                                  <w:szCs w:val="16"/>
                                </w:rPr>
                                <w:t>Coarse</w:t>
                              </w:r>
                              <w:proofErr w:type="gramEnd"/>
                            </w:p>
                          </w:txbxContent>
                        </wps:txbx>
                        <wps:bodyPr wrap="square" rtlCol="0" anchor="t"/>
                      </wps:wsp>
                      <wps:wsp>
                        <wps:cNvPr id="150" name="TextBox 343"/>
                        <wps:cNvSpPr txBox="1"/>
                        <wps:spPr>
                          <a:xfrm>
                            <a:off x="6457950" y="2857500"/>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Fine</w:t>
                              </w:r>
                            </w:p>
                          </w:txbxContent>
                        </wps:txbx>
                        <wps:bodyPr wrap="square" rtlCol="0" anchor="t"/>
                      </wps:wsp>
                      <wps:wsp>
                        <wps:cNvPr id="151" name="TextBox 344"/>
                        <wps:cNvSpPr txBox="1"/>
                        <wps:spPr>
                          <a:xfrm>
                            <a:off x="7562850" y="2857500"/>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Medium</w:t>
                              </w:r>
                            </w:p>
                          </w:txbxContent>
                        </wps:txbx>
                        <wps:bodyPr wrap="square" rtlCol="0" anchor="t"/>
                      </wps:wsp>
                      <wps:wsp>
                        <wps:cNvPr id="152" name="TextBox 345"/>
                        <wps:cNvSpPr txBox="1"/>
                        <wps:spPr>
                          <a:xfrm>
                            <a:off x="8667750" y="2857500"/>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proofErr w:type="gramStart"/>
                              <w:r>
                                <w:rPr>
                                  <w:color w:val="000000" w:themeColor="dark1"/>
                                  <w:sz w:val="16"/>
                                  <w:szCs w:val="16"/>
                                </w:rPr>
                                <w:t>Coarse</w:t>
                              </w:r>
                              <w:proofErr w:type="gramEnd"/>
                            </w:p>
                          </w:txbxContent>
                        </wps:txbx>
                        <wps:bodyPr wrap="square" rtlCol="0" anchor="t"/>
                      </wps:wsp>
                      <wps:wsp>
                        <wps:cNvPr id="153" name="TextBox 346"/>
                        <wps:cNvSpPr txBox="1"/>
                        <wps:spPr>
                          <a:xfrm>
                            <a:off x="3829050" y="2981325"/>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Sand</w:t>
                              </w:r>
                            </w:p>
                          </w:txbxContent>
                        </wps:txbx>
                        <wps:bodyPr wrap="square" rtlCol="0" anchor="t"/>
                      </wps:wsp>
                      <wps:wsp>
                        <wps:cNvPr id="154" name="TextBox 347"/>
                        <wps:cNvSpPr txBox="1"/>
                        <wps:spPr>
                          <a:xfrm>
                            <a:off x="7181850" y="2981325"/>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Grave</w:t>
                              </w:r>
                            </w:p>
                          </w:txbxContent>
                        </wps:txbx>
                        <wps:bodyPr wrap="square" rtlCol="0" anchor="t"/>
                      </wps:wsp>
                      <wps:wsp>
                        <wps:cNvPr id="155" name="Rectangle 155"/>
                        <wps:cNvSpPr/>
                        <wps:spPr>
                          <a:xfrm>
                            <a:off x="0" y="0"/>
                            <a:ext cx="9934575" cy="3495675"/>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TextBox 349"/>
                        <wps:cNvSpPr txBox="1"/>
                        <wps:spPr>
                          <a:xfrm rot="16200000">
                            <a:off x="-1023935" y="1452564"/>
                            <a:ext cx="2495548"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b/>
                                  <w:bCs/>
                                  <w:color w:val="000000" w:themeColor="dark1"/>
                                </w:rPr>
                                <w:t xml:space="preserve">PERCENTAGE FINER </w:t>
                              </w:r>
                              <w:proofErr w:type="gramStart"/>
                              <w:r>
                                <w:rPr>
                                  <w:b/>
                                  <w:bCs/>
                                  <w:color w:val="000000" w:themeColor="dark1"/>
                                </w:rPr>
                                <w:t>THAN  0</w:t>
                              </w:r>
                              <w:proofErr w:type="gramEnd"/>
                            </w:p>
                          </w:txbxContent>
                        </wps:txbx>
                        <wps:bodyPr wrap="square" rtlCol="0" anchor="t"/>
                      </wps:wsp>
                      <wps:wsp>
                        <wps:cNvPr id="157" name="Freeform 157"/>
                        <wps:cNvSpPr/>
                        <wps:spPr>
                          <a:xfrm>
                            <a:off x="3181350" y="392113"/>
                            <a:ext cx="4381500" cy="2427287"/>
                          </a:xfrm>
                          <a:custGeom>
                            <a:avLst/>
                            <a:gdLst>
                              <a:gd name="connsiteX0" fmla="*/ 0 w 4381500"/>
                              <a:gd name="connsiteY0" fmla="*/ 2427287 h 2427287"/>
                              <a:gd name="connsiteX1" fmla="*/ 628650 w 4381500"/>
                              <a:gd name="connsiteY1" fmla="*/ 2360612 h 2427287"/>
                              <a:gd name="connsiteX2" fmla="*/ 1085850 w 4381500"/>
                              <a:gd name="connsiteY2" fmla="*/ 2312987 h 2427287"/>
                              <a:gd name="connsiteX3" fmla="*/ 1657350 w 4381500"/>
                              <a:gd name="connsiteY3" fmla="*/ 2198687 h 2427287"/>
                              <a:gd name="connsiteX4" fmla="*/ 2057400 w 4381500"/>
                              <a:gd name="connsiteY4" fmla="*/ 1998662 h 2427287"/>
                              <a:gd name="connsiteX5" fmla="*/ 2457450 w 4381500"/>
                              <a:gd name="connsiteY5" fmla="*/ 1770062 h 2427287"/>
                              <a:gd name="connsiteX6" fmla="*/ 3076575 w 4381500"/>
                              <a:gd name="connsiteY6" fmla="*/ 1284287 h 2427287"/>
                              <a:gd name="connsiteX7" fmla="*/ 3686175 w 4381500"/>
                              <a:gd name="connsiteY7" fmla="*/ 798512 h 2427287"/>
                              <a:gd name="connsiteX8" fmla="*/ 3914775 w 4381500"/>
                              <a:gd name="connsiteY8" fmla="*/ 398462 h 2427287"/>
                              <a:gd name="connsiteX9" fmla="*/ 4314825 w 4381500"/>
                              <a:gd name="connsiteY9" fmla="*/ 55562 h 2427287"/>
                              <a:gd name="connsiteX10" fmla="*/ 4314825 w 4381500"/>
                              <a:gd name="connsiteY10" fmla="*/ 65087 h 2427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81500" h="2427287">
                                <a:moveTo>
                                  <a:pt x="0" y="2427287"/>
                                </a:moveTo>
                                <a:lnTo>
                                  <a:pt x="628650" y="2360612"/>
                                </a:lnTo>
                                <a:cubicBezTo>
                                  <a:pt x="809625" y="2341562"/>
                                  <a:pt x="914400" y="2339975"/>
                                  <a:pt x="1085850" y="2312987"/>
                                </a:cubicBezTo>
                                <a:cubicBezTo>
                                  <a:pt x="1257300" y="2286000"/>
                                  <a:pt x="1495425" y="2251075"/>
                                  <a:pt x="1657350" y="2198687"/>
                                </a:cubicBezTo>
                                <a:cubicBezTo>
                                  <a:pt x="1819275" y="2146300"/>
                                  <a:pt x="1924050" y="2070099"/>
                                  <a:pt x="2057400" y="1998662"/>
                                </a:cubicBezTo>
                                <a:cubicBezTo>
                                  <a:pt x="2190750" y="1927225"/>
                                  <a:pt x="2287588" y="1889124"/>
                                  <a:pt x="2457450" y="1770062"/>
                                </a:cubicBezTo>
                                <a:cubicBezTo>
                                  <a:pt x="2627312" y="1651000"/>
                                  <a:pt x="3076575" y="1284287"/>
                                  <a:pt x="3076575" y="1284287"/>
                                </a:cubicBezTo>
                                <a:cubicBezTo>
                                  <a:pt x="3281362" y="1122362"/>
                                  <a:pt x="3546475" y="946149"/>
                                  <a:pt x="3686175" y="798512"/>
                                </a:cubicBezTo>
                                <a:cubicBezTo>
                                  <a:pt x="3825875" y="650875"/>
                                  <a:pt x="3810000" y="522287"/>
                                  <a:pt x="3914775" y="398462"/>
                                </a:cubicBezTo>
                                <a:cubicBezTo>
                                  <a:pt x="4019550" y="274637"/>
                                  <a:pt x="4248150" y="111124"/>
                                  <a:pt x="4314825" y="55562"/>
                                </a:cubicBezTo>
                                <a:cubicBezTo>
                                  <a:pt x="4381500" y="0"/>
                                  <a:pt x="4348162" y="32543"/>
                                  <a:pt x="4314825" y="65087"/>
                                </a:cubicBezTo>
                              </a:path>
                            </a:pathLst>
                          </a:custGeom>
                          <a:ln w="28575"/>
                        </wps:spPr>
                        <wps:style>
                          <a:lnRef idx="1">
                            <a:schemeClr val="accent1"/>
                          </a:lnRef>
                          <a:fillRef idx="0">
                            <a:schemeClr val="accent1"/>
                          </a:fillRef>
                          <a:effectRef idx="0">
                            <a:schemeClr val="accent1"/>
                          </a:effectRef>
                          <a:fontRef idx="minor">
                            <a:schemeClr val="tx1"/>
                          </a:fontRef>
                        </wps:style>
                        <wps:bodyPr rtlCol="0" anchor="ctr"/>
                      </wps:wsp>
                      <wps:wsp>
                        <wps:cNvPr id="158" name="Rectangle 158"/>
                        <wps:cNvSpPr/>
                        <wps:spPr>
                          <a:xfrm>
                            <a:off x="7467600" y="409576"/>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Rectangle 159"/>
                        <wps:cNvSpPr/>
                        <wps:spPr>
                          <a:xfrm>
                            <a:off x="7058025" y="76200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Rectangle 160"/>
                        <wps:cNvSpPr/>
                        <wps:spPr>
                          <a:xfrm>
                            <a:off x="6638925" y="131445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Rectangle 161"/>
                        <wps:cNvSpPr/>
                        <wps:spPr>
                          <a:xfrm>
                            <a:off x="5848350" y="1933576"/>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Rectangle 162"/>
                        <wps:cNvSpPr/>
                        <wps:spPr>
                          <a:xfrm>
                            <a:off x="5191125" y="236220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Rectangle 163"/>
                        <wps:cNvSpPr/>
                        <wps:spPr>
                          <a:xfrm>
                            <a:off x="4581525" y="260985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Rectangle 164"/>
                        <wps:cNvSpPr/>
                        <wps:spPr>
                          <a:xfrm>
                            <a:off x="4362450" y="2657476"/>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Rectangle 165"/>
                        <wps:cNvSpPr/>
                        <wps:spPr>
                          <a:xfrm>
                            <a:off x="3762375" y="272415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Rectangle 166"/>
                        <wps:cNvSpPr/>
                        <wps:spPr>
                          <a:xfrm>
                            <a:off x="3143250" y="278130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Group 25" o:spid="_x0000_s1026" style="position:absolute;left:0;text-align:left;margin-left:-20.25pt;margin-top:8.25pt;width:496.5pt;height:563.25pt;z-index:251676672" coordsize="99631,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">
                <v:group id="Group 38" o:spid="_x0000_s1027" style="position:absolute;left:5905;top:4476;width:90526;height:26766" coordorigin="5905,4476" coordsize="64103,2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213" o:spid="_x0000_s1028" style="position:absolute;left:6000;top:4476;width:64008;height:2477" coordorigin="6000,4476"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Straight Connector 229" o:spid="_x0000_s1029" style="position:absolute;flip:y;visibility:visible;mso-wrap-style:square" from="6000,4476" to="7000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C8MYAAADcAAAADwAAAGRycy9kb3ducmV2LnhtbESPzW7CMBCE75V4B2uReisOOVQ0xaAC&#10;rdQTf+WS2xIvcZp4HcUupH16jFSJ42hmvtFM571txJk6XzlWMB4lIIgLpysuFRy+Pp4mIHxA1tg4&#10;JgW/5GE+GzxMMdPuwjs670MpIoR9hgpMCG0mpS8MWfQj1xJH7+Q6iyHKrpS6w0uE20amSfIsLVYc&#10;Fwy2tDRU1Psfq2D1t63XeZ6ndbMxh/H7ov1eHXOlHof92yuIQH24h//bn1pBmr7A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1wvDGAAAA3AAAAA8AAAAAAAAA&#10;AAAAAAAAoQIAAGRycy9kb3ducmV2LnhtbFBLBQYAAAAABAAEAPkAAACUAwAAAAA=&#10;" strokecolor="windowText"/>
                    <v:line id="Straight Connector 230" o:spid="_x0000_s1030" style="position:absolute;flip:y;visibility:visible;mso-wrap-style:square" from="6000,6953" to="7000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9sMMAAADcAAAADwAAAGRycy9kb3ducmV2LnhtbERPyW7CMBC9V+IfrEHqrTikUlUFDGKr&#10;1FMpyyW3IR7ikHgcxS6kfH19qMTx6e3TeW8bcaXOV44VjEcJCOLC6YpLBcfDx8s7CB+QNTaOScEv&#10;eZjPBk9TzLS78Y6u+1CKGMI+QwUmhDaT0heGLPqRa4kjd3adxRBhV0rd4S2G20amSfImLVYcGwy2&#10;tDJU1Psfq2B9/66/8jxP62ZrjuPNsr2sT7lSz8N+MQERqA8P8b/7UytIX+P8eCYe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W/bDDAAAA3AAAAA8AAAAAAAAAAAAA&#10;AAAAoQIAAGRycy9kb3ducmV2LnhtbFBLBQYAAAAABAAEAPkAAACRAwAAAAA=&#10;" strokecolor="windowText"/>
                  </v:group>
                  <v:group id="Group 214" o:spid="_x0000_s1031" style="position:absolute;left:5905;top:9334;width:64008;height:2477" coordorigin="5905,9334"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line id="Straight Connector 227" o:spid="_x0000_s1032" style="position:absolute;flip:y;visibility:visible;mso-wrap-style:square" from="5905,9334" to="69913,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zGcYAAADcAAAADwAAAGRycy9kb3ducmV2LnhtbESPzW7CMBCE75V4B2uReisOOZQqxaAC&#10;rdQTf+WS2xIvcZp4HcUupH16jFSJ42hmvtFM571txJk6XzlWMB4lIIgLpysuFRy+Pp5eQPiArLFx&#10;TAp+ycN8NniYYqbdhXd03odSRAj7DBWYENpMSl8YsuhHriWO3sl1FkOUXSl1h5cIt41Mk+RZWqw4&#10;LhhsaWmoqPc/VsHqb1uv8zxP62ZjDuP3Rfu9OuZKPQ77t1cQgfpwD/+3P7WCNJ3A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m8xnGAAAA3AAAAA8AAAAAAAAA&#10;AAAAAAAAoQIAAGRycy9kb3ducmV2LnhtbFBLBQYAAAAABAAEAPkAAACUAwAAAAA=&#10;" strokecolor="windowText"/>
                    <v:line id="Straight Connector 228" o:spid="_x0000_s1033" style="position:absolute;flip:y;visibility:visible;mso-wrap-style:square" from="5905,11811" to="69913,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lna8IAAADcAAAADwAAAGRycy9kb3ducmV2LnhtbERPPW/CMBDdK/U/WFeJrThkQFXAIFqK&#10;xAQUWLId8RGnic9RbCD01+OhEuPT+57Oe9uIK3W+cqxgNExAEBdOV1wqOB5W7x8gfEDW2DgmBXfy&#10;MJ+9vkwx0+7GP3Tdh1LEEPYZKjAhtJmUvjBk0Q9dSxy5s+sshgi7UuoObzHcNjJNkrG0WHFsMNjS&#10;l6Gi3l+sguXfrt7keZ7WzdYcR9+f7e/ylCs1eOsXExCB+vAU/7vXWkGaxrXxTDwC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lna8IAAADcAAAADwAAAAAAAAAAAAAA&#10;AAChAgAAZHJzL2Rvd25yZXYueG1sUEsFBgAAAAAEAAQA+QAAAJADAAAAAA==&#10;" strokecolor="windowText"/>
                  </v:group>
                  <v:group id="Group 215" o:spid="_x0000_s1034" style="position:absolute;left:5905;top:14192;width:64008;height:2476" coordorigin="5905,14192"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Straight Connector 225" o:spid="_x0000_s1035" style="position:absolute;flip:y;visibility:visible;mso-wrap-style:square" from="5905,14192" to="69913,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I9cYAAADcAAAADwAAAGRycy9kb3ducmV2LnhtbESPT2vCQBTE7wW/w/KE3urGQKWkrlK1&#10;hZ78Vy+5PbPPbJrs25DdatpP7woFj8PM/IaZznvbiDN1vnKsYDxKQBAXTldcKjh8fTy9gPABWWPj&#10;mBT8kof5bPAwxUy7C+/ovA+liBD2GSowIbSZlL4wZNGPXEscvZPrLIYou1LqDi8RbhuZJslEWqw4&#10;LhhsaWmoqPc/VsHqb1uv8zxP62ZjDuP3Rfu9OuZKPQ77t1cQgfpwD/+3P7WCNH2G25l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4yPXGAAAA3AAAAA8AAAAAAAAA&#10;AAAAAAAAoQIAAGRycy9kb3ducmV2LnhtbFBLBQYAAAAABAAEAPkAAACUAwAAAAA=&#10;" strokecolor="windowText"/>
                    <v:line id="Straight Connector 226" o:spid="_x0000_s1036" style="position:absolute;flip:y;visibility:visible;mso-wrap-style:square" from="5905,16668" to="69913,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WgsYAAADcAAAADwAAAGRycy9kb3ducmV2LnhtbESPzW7CMBCE75X6DtYicSsOOaAqYBA/&#10;ReLUUsoltyVe4pB4HcUG0j59jVSpx9HMfKOZLXrbiBt1vnKsYDxKQBAXTldcKjh+bV9eQfiArLFx&#10;TAq+ycNi/vw0w0y7O3/S7RBKESHsM1RgQmgzKX1hyKIfuZY4emfXWQxRdqXUHd4j3DYyTZKJtFhx&#10;XDDY0tpQUR+uVsHmZ1+/53me1s2HOY7fVu1lc8qVGg765RREoD78h//aO60gTSfwOB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qVoLGAAAA3AAAAA8AAAAAAAAA&#10;AAAAAAAAoQIAAGRycy9kb3ducmV2LnhtbFBLBQYAAAAABAAEAPkAAACUAwAAAAA=&#10;" strokecolor="windowText"/>
                  </v:group>
                  <v:group id="Group 216" o:spid="_x0000_s1037" style="position:absolute;left:5905;top:19050;width:64008;height:2476" coordorigin="5905,19050"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line id="Straight Connector 223" o:spid="_x0000_s1038" style="position:absolute;flip:y;visibility:visible;mso-wrap-style:square" from="5905,19050" to="6991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31GsYAAADcAAAADwAAAGRycy9kb3ducmV2LnhtbESPT2vCQBTE7wW/w/KE3urGFKSkrlK1&#10;hZ78Vy+5PbPPbJrs25DdatpP7woFj8PM/IaZznvbiDN1vnKsYDxKQBAXTldcKjh8fTy9gPABWWPj&#10;mBT8kof5bPAwxUy7C+/ovA+liBD2GSowIbSZlL4wZNGPXEscvZPrLIYou1LqDi8RbhuZJslEWqw4&#10;LhhsaWmoqPc/VsHqb1uv8zxP62ZjDuP3Rfu9OuZKPQ77t1cQgfpwD/+3P7WCNH2G25l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d9RrGAAAA3AAAAA8AAAAAAAAA&#10;AAAAAAAAoQIAAGRycy9kb3ducmV2LnhtbFBLBQYAAAAABAAEAPkAAACUAwAAAAA=&#10;" strokecolor="windowText"/>
                    <v:line id="Straight Connector 224" o:spid="_x0000_s1039" style="position:absolute;flip:y;visibility:visible;mso-wrap-style:square" from="5905,21526" to="69913,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RtbsYAAADcAAAADwAAAGRycy9kb3ducmV2LnhtbESPT2vCQBTE7wW/w/KE3urGUKSkrlK1&#10;hZ78Vy+5PbPPbJrs25DdatpP7woFj8PM/IaZznvbiDN1vnKsYDxKQBAXTldcKjh8fTy9gPABWWPj&#10;mBT8kof5bPAwxUy7C+/ovA+liBD2GSowIbSZlL4wZNGPXEscvZPrLIYou1LqDi8RbhuZJslEWqw4&#10;LhhsaWmoqPc/VsHqb1uv8zxP62ZjDuP3Rfu9OuZKPQ77t1cQgfpwD/+3P7WCNH2G25l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0bW7GAAAA3AAAAA8AAAAAAAAA&#10;AAAAAAAAoQIAAGRycy9kb3ducmV2LnhtbFBLBQYAAAAABAAEAPkAAACUAwAAAAA=&#10;" strokecolor="windowText"/>
                  </v:group>
                  <v:group id="Group 217" o:spid="_x0000_s1040" style="position:absolute;left:5905;top:23907;width:64008;height:2477" coordorigin="5905,23907"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Straight Connector 221" o:spid="_x0000_s1041" style="position:absolute;flip:y;visibility:visible;mso-wrap-style:square" from="5905,23907" to="69913,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O9sYAAADcAAAADwAAAGRycy9kb3ducmV2LnhtbESPzW7CMBCE70h9B2sr9QZOcqhQikH8&#10;tFJPpVAuuS3xEofE6yh2Ie3T15WQOI5m5hvNbDHYVlyo97VjBekkAUFcOl1zpeDw9TaegvABWWPr&#10;mBT8kIfF/GE0w1y7K+/osg+ViBD2OSowIXS5lL40ZNFPXEccvZPrLYYo+0rqHq8RbluZJcmztFhz&#10;XDDY0dpQ2ey/rYLN72fzURRF1rRbc0hfV915cyyUenocli8gAg3hHr6137WCLEvh/0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DzvbGAAAA3AAAAA8AAAAAAAAA&#10;AAAAAAAAoQIAAGRycy9kb3ducmV2LnhtbFBLBQYAAAAABAAEAPkAAACUAwAAAAA=&#10;" strokecolor="windowText"/>
                    <v:line id="Straight Connector 222" o:spid="_x0000_s1042" style="position:absolute;flip:y;visibility:visible;mso-wrap-style:square" from="5905,26384" to="69913,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QgcYAAADcAAAADwAAAGRycy9kb3ducmV2LnhtbESPzW7CMBCE70h9B2srcQMHH1CVYhAt&#10;rdRTfyiX3JZ4iUPidRS7kPL0uFIljqOZ+UazWA2uFSfqQ+1Zw2yagSAuvam50rD7fp08gAgR2WDr&#10;mTT8UoDV8m60wNz4M3/RaRsrkSAcctRgY+xyKUNpyWGY+o44eQffO4xJ9pU0PZ4T3LVSZdlcOqw5&#10;LVjs6NlS2Wx/nIbN5bN5L4pCNe2H3c1enrrjZl9oPb4f1o8gIg3xFv5vvxkNSin4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RUIHGAAAA3AAAAA8AAAAAAAAA&#10;AAAAAAAAoQIAAGRycy9kb3ducmV2LnhtbFBLBQYAAAAABAAEAPkAAACUAwAAAAA=&#10;" strokecolor="windowText"/>
                  </v:group>
                  <v:group id="Group 218" o:spid="_x0000_s1043" style="position:absolute;left:5905;top:28765;width:64008;height:2477" coordorigin="5905,28765"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219" o:spid="_x0000_s1044" style="position:absolute;flip:y;visibility:visible;mso-wrap-style:square" from="5905,28765" to="69913,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TccAAADcAAAADwAAAGRycy9kb3ducmV2LnhtbESPzU7DMBCE70h9B2uRuFEnOSAIdavS&#10;H4kThdJLbtt4G6eJ11Fs2rRPXyMhcRzNzDeayWywrThR72vHCtJxAoK4dLrmSsHue/34DMIHZI2t&#10;Y1JwIQ+z6ehugrl2Z/6i0zZUIkLY56jAhNDlUvrSkEU/dh1x9A6utxii7CupezxHuG1lliRP0mLN&#10;ccFgRwtDZbP9sQqW18/moyiKrGk3Zpeu3rrjcl8o9XA/zF9BBBrCf/iv/a4VZOkL/J6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WQhNxwAAANwAAAAPAAAAAAAA&#10;AAAAAAAAAKECAABkcnMvZG93bnJldi54bWxQSwUGAAAAAAQABAD5AAAAlQMAAAAA&#10;" strokecolor="windowText"/>
                    <v:line id="Straight Connector 220" o:spid="_x0000_s1045" style="position:absolute;flip:y;visibility:visible;mso-wrap-style:square" from="5905,31242" to="69913,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9rbcIAAADcAAAADwAAAGRycy9kb3ducmV2LnhtbERPPW/CMBDdK/U/WFeJrThkQFXAIFqK&#10;xAQUWLId8RGnic9RbCD01+OhEuPT+57Oe9uIK3W+cqxgNExAEBdOV1wqOB5W7x8gfEDW2DgmBXfy&#10;MJ+9vkwx0+7GP3Tdh1LEEPYZKjAhtJmUvjBk0Q9dSxy5s+sshgi7UuoObzHcNjJNkrG0WHFsMNjS&#10;l6Gi3l+sguXfrt7keZ7WzdYcR9+f7e/ylCs1eOsXExCB+vAU/7vXWkGaxvnxTDwC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9rbcIAAADcAAAADwAAAAAAAAAAAAAA&#10;AAChAgAAZHJzL2Rvd25yZXYueG1sUEsFBgAAAAAEAAQA+QAAAJADAAAAAA==&#10;" strokecolor="windowText"/>
                  </v:group>
                </v:group>
                <v:line id="Straight Connector 39" o:spid="_x0000_s1046" style="position:absolute;rotation:90;visibility:visible;mso-wrap-style:square" from="-7430,17907" to="20002,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VVuMEAAADbAAAADwAAAGRycy9kb3ducmV2LnhtbESP3YrCMBSE7xd8h3AE79ZUBVmrUVQU&#10;BL1Yfx7g0BzbanNSmtjWtzeC4OUwM98ws0VrClFT5XLLCgb9CARxYnXOqYLLefv7B8J5ZI2FZVLw&#10;JAeLeednhrG2DR+pPvlUBAi7GBVk3pexlC7JyKDr25I4eFdbGfRBVqnUFTYBbgo5jKKxNJhzWMiw&#10;pHVGyf30MApu/3yVB3fYrZpif9TmYjf1yCrV67bLKQhPrf+GP+2dVjCawPtL+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dVW4wQAAANsAAAAPAAAAAAAAAAAAAAAA&#10;AKECAABkcnMvZG93bnJldi54bWxQSwUGAAAAAAQABAD5AAAAjwMAAAAA&#10;" strokecolor="windowText" strokeweight="1pt"/>
                <v:line id="Straight Connector 40" o:spid="_x0000_s1047" style="position:absolute;rotation:90;visibility:visible;mso-wrap-style:square" from="-3868,16726" to="20821,1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PWL8AAADbAAAADwAAAGRycy9kb3ducmV2LnhtbERPy4rCMBTdD/gP4QruxlQdRKqxqCgU&#10;xoWvD7g017ba3JQmtvXvzWJglofzXiW9qURLjSstK5iMIxDEmdUl5wpu18P3AoTzyBory6TgTQ6S&#10;9eBrhbG2HZ+pvfhchBB2MSoovK9jKV1WkEE3tjVx4O62MegDbHKpG+xCuKnkNIrm0mDJoaHAmnYF&#10;Zc/Lyyh4nPguj+6Ybrvq96zNze7bmVVqNOw3SxCeev8v/nOnWsFPWB++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UmPWL8AAADbAAAADwAAAAAAAAAAAAAAAACh&#10;AgAAZHJzL2Rvd25yZXYueG1sUEsFBgAAAAAEAAQA+QAAAI0DAAAAAA==&#10;" strokecolor="windowText" strokeweight="1pt"/>
                <v:group id="Group 41" o:spid="_x0000_s1048" style="position:absolute;left:9906;top:4286;width:2190;height:24689" coordorigin="9906,4286"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Straight Connector 211" o:spid="_x0000_s1049" style="position:absolute;rotation:90;visibility:visible;mso-wrap-style:square" from="-3810,18002" to="23622,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QG8MAAADcAAAADwAAAGRycy9kb3ducmV2LnhtbESP3YrCMBSE7wXfIRxh7zStwiLVVFRW&#10;EPRi/XmAQ3P6o81JabJt9+3NwoKXw8x8w6w3g6lFR62rLCuIZxEI4szqigsF99thugThPLLG2jIp&#10;+CUHm3Q8WmOibc8X6q6+EAHCLkEFpfdNIqXLSjLoZrYhDl5uW4M+yLaQusU+wE0t51H0KQ1WHBZK&#10;bGhfUva8/hgFj2/O5dmdj7u+Pl20uduvbmGV+pgM2xUIT4N/h//bR61gHsfwdyYcAZ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IkBvDAAAA3AAAAA8AAAAAAAAAAAAA&#10;AAAAoQIAAGRycy9kb3ducmV2LnhtbFBLBQYAAAAABAAEAPkAAACRAwAAAAA=&#10;" strokecolor="windowText" strokeweight="1pt"/>
                  <v:line id="Straight Connector 212" o:spid="_x0000_s1050" style="position:absolute;rotation:90;visibility:visible;mso-wrap-style:square" from="-1620,18002" to="25812,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bMMAAADcAAAADwAAAGRycy9kb3ducmV2LnhtbESP3YrCMBSE7wXfIRxh7zS1wiLVVFRW&#10;EPRi/XmAQ3P6o81JabJt9+3NwoKXw8x8w6w3g6lFR62rLCuYzyIQxJnVFRcK7rfDdAnCeWSNtWVS&#10;8EsONul4tMZE254v1F19IQKEXYIKSu+bREqXlWTQzWxDHLzctgZ9kG0hdYt9gJtaxlH0KQ1WHBZK&#10;bGhfUva8/hgFj2/O5dmdj7u+Pl20uduvbmGV+pgM2xUIT4N/h//bR60gnsfwdyYcAZ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aDmzDAAAA3AAAAA8AAAAAAAAAAAAA&#10;AAAAoQIAAGRycy9kb3ducmV2LnhtbFBLBQYAAAAABAAEAPkAAACRAwAAAAA=&#10;" strokecolor="windowText" strokeweight="1pt"/>
                </v:group>
                <v:group id="Group 42" o:spid="_x0000_s1051" style="position:absolute;left:15430;top:4381;width:2191;height:24689" coordorigin="15430,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Straight Connector 209" o:spid="_x0000_s1052" style="position:absolute;rotation:90;visibility:visible;mso-wrap-style:square" from="1714,18097" to="2914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KwMQAAADcAAAADwAAAGRycy9kb3ducmV2LnhtbESP0WrCQBRE3wv+w3KFvtWNEUqNrqKi&#10;EKgPTfQDLtlrEs3eDdk1Sf++Wyj0cZiZM8x6O5pG9NS52rKC+SwCQVxYXXOp4Ho5vX2AcB5ZY2OZ&#10;FHyTg+1m8rLGRNuBM+pzX4oAYZeggsr7NpHSFRUZdDPbEgfvZjuDPsiulLrDIcBNI+MoepcGaw4L&#10;FbZ0qKh45E+j4P7FN3l253Q/NJ+ZNld77BdWqdfpuFuB8DT6//BfO9UK4mgJv2fC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wrAxAAAANwAAAAPAAAAAAAAAAAA&#10;AAAAAKECAABkcnMvZG93bnJldi54bWxQSwUGAAAAAAQABAD5AAAAkgMAAAAA&#10;" strokecolor="windowText" strokeweight="1pt"/>
                  <v:line id="Straight Connector 210" o:spid="_x0000_s1053" style="position:absolute;rotation:90;visibility:visible;mso-wrap-style:square" from="3905,18097" to="3133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1gL0AAADcAAAADwAAAGRycy9kb3ducmV2LnhtbERPSwrCMBDdC94hjOBOUxVEqlFUFARd&#10;+DvA0IxttZmUJrb19mYhuHy8/2LVmkLUVLncsoLRMAJBnFidc6rgftsPZiCcR9ZYWCYFH3KwWnY7&#10;C4y1bfhC9dWnIoSwi1FB5n0ZS+mSjAy6oS2JA/ewlUEfYJVKXWETwk0hx1E0lQZzDg0ZlrTNKHld&#10;30bB88wPeXKnw6Ypjhdt7nZXT6xS/V67noPw1Pq/+Oc+aAXjU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PENYC9AAAA3AAAAA8AAAAAAAAAAAAAAAAAoQIA&#10;AGRycy9kb3ducmV2LnhtbFBLBQYAAAAABAAEAPkAAACLAwAAAAA=&#10;" strokecolor="windowText" strokeweight="1pt"/>
                </v:group>
                <v:group id="Group 43" o:spid="_x0000_s1054" style="position:absolute;left:19526;top:4381;width:2191;height:24689" coordorigin="19526,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Straight Connector 207" o:spid="_x0000_s1055" style="position:absolute;rotation:90;visibility:visible;mso-wrap-style:square" from="5810,18097" to="3324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7KcQAAADcAAAADwAAAGRycy9kb3ducmV2LnhtbESP0WrCQBRE3wv+w3KFvtWNEVqJrqKi&#10;EKgPTfQDLtlrEs3eDdk1Sf++Wyj0cZiZM8x6O5pG9NS52rKC+SwCQVxYXXOp4Ho5vS1BOI+ssbFM&#10;Cr7JwXYzeVljou3AGfW5L0WAsEtQQeV9m0jpiooMupltiYN3s51BH2RXSt3hEOCmkXEUvUuDNYeF&#10;Cls6VFQ88qdRcP/imzy7c7ofms9Mm6s99gur1Ot03K1AeBr9f/ivnWoFcfQBv2fC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9DspxAAAANwAAAAPAAAAAAAAAAAA&#10;AAAAAKECAABkcnMvZG93bnJldi54bWxQSwUGAAAAAAQABAD5AAAAkgMAAAAA&#10;" strokecolor="windowText" strokeweight="1pt"/>
                  <v:line id="Straight Connector 208" o:spid="_x0000_s1056" style="position:absolute;rotation:90;visibility:visible;mso-wrap-style:square" from="8001,18097" to="3543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vW70AAADcAAAADwAAAGRycy9kb3ducmV2LnhtbERPSwrCMBDdC94hjOBOUxVEqlFUFARd&#10;+DvA0IxttZmUJrb19mYhuHy8/2LVmkLUVLncsoLRMAJBnFidc6rgftsPZiCcR9ZYWCYFH3KwWnY7&#10;C4y1bfhC9dWnIoSwi1FB5n0ZS+mSjAy6oS2JA/ewlUEfYJVKXWETwk0hx1E0lQZzDg0ZlrTNKHld&#10;30bB88wPeXKnw6Ypjhdt7nZXT6xS/V67noPw1Pq/+Oc+aAXjKKwN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hrr1u9AAAA3AAAAA8AAAAAAAAAAAAAAAAAoQIA&#10;AGRycy9kb3ducmV2LnhtbFBLBQYAAAAABAAEAPkAAACLAwAAAAA=&#10;" strokecolor="windowText" strokeweight="1pt"/>
                </v:group>
                <v:group id="Group 44" o:spid="_x0000_s1057" style="position:absolute;left:23622;top:4381;width:2190;height:24689" coordorigin="23622,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Straight Connector 205" o:spid="_x0000_s1058" style="position:absolute;rotation:90;visibility:visible;mso-wrap-style:square" from="9906,18097" to="3733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oAxcQAAADcAAAADwAAAGRycy9kb3ducmV2LnhtbESP0WrCQBRE3wv+w3KFvtWNkRaJrqKi&#10;EKgPTfQDLtlrEs3eDdk1Sf++Wyj0cZiZM8x6O5pG9NS52rKC+SwCQVxYXXOp4Ho5vS1BOI+ssbFM&#10;Cr7JwXYzeVljou3AGfW5L0WAsEtQQeV9m0jpiooMupltiYN3s51BH2RXSt3hEOCmkXEUfUiDNYeF&#10;Cls6VFQ88qdRcP/imzy7c7ofms9Mm6s99gur1Ot03K1AeBr9f/ivnWoFcfQOv2fC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gDFxAAAANwAAAAPAAAAAAAAAAAA&#10;AAAAAKECAABkcnMvZG93bnJldi54bWxQSwUGAAAAAAQABAD5AAAAkgMAAAAA&#10;" strokecolor="windowText" strokeweight="1pt"/>
                  <v:line id="Straight Connector 206" o:spid="_x0000_s1059" style="position:absolute;rotation:90;visibility:visible;mso-wrap-style:square" from="12096,18097" to="3952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essQAAADcAAAADwAAAGRycy9kb3ducmV2LnhtbESP0WqDQBRE3wv9h+UW8tasNSDFZpW0&#10;tCDEh8bkAy7ujdq4d8Xdqvn7bKDQx2FmzjDbfDG9mGh0nWUFL+sIBHFtdceNgtPx6/kVhPPIGnvL&#10;pOBKDvLs8WGLqbYzH2iqfCMChF2KClrvh1RKV7dk0K3tQBy8sx0N+iDHRuoR5wA3vYyjKJEGOw4L&#10;LQ700VJ9qX6Ngp9vPsvSlcX73O8P2pzs57SxSq2elt0bCE+L/w//tQutII4SuJ8JR0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J6yxAAAANwAAAAPAAAAAAAAAAAA&#10;AAAAAKECAABkcnMvZG93bnJldi54bWxQSwUGAAAAAAQABAD5AAAAkgMAAAAA&#10;" strokecolor="windowText" strokeweight="1pt"/>
                </v:group>
                <v:group id="Group 45" o:spid="_x0000_s1060" style="position:absolute;left:27717;top:4381;width:2191;height:24689" coordorigin="27717,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203" o:spid="_x0000_s1061" style="position:absolute;rotation:90;visibility:visible;mso-wrap-style:square" from="14001,18097" to="4143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89KsQAAADcAAAADwAAAGRycy9kb3ducmV2LnhtbESP0WqDQBRE3wv9h+UW8lbXJlCCzSpp&#10;aUGID43xAy7ujdq4d8Xdqvn7bKGQx2FmzjC7bDG9mGh0nWUFL1EMgri2uuNGQXX6et6CcB5ZY2+Z&#10;FFzJQZY+Puww0XbmI02lb0SAsEtQQev9kEjp6pYMusgOxME729GgD3JspB5xDnDTy3Ucv0qDHYeF&#10;Fgf6aKm+lL9Gwc83n2Xhivx97g9HbSr7OW2sUqunZf8GwtPi7+H/dq4VrOMN/J0JR0C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z0qxAAAANwAAAAPAAAAAAAAAAAA&#10;AAAAAKECAABkcnMvZG93bnJldi54bWxQSwUGAAAAAAQABAD5AAAAkgMAAAAA&#10;" strokecolor="windowText" strokeweight="1pt"/>
                  <v:line id="Straight Connector 204" o:spid="_x0000_s1062" style="position:absolute;rotation:90;visibility:visible;mso-wrap-style:square" from="16192,18097" to="43624,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lXsQAAADcAAAADwAAAGRycy9kb3ducmV2LnhtbESP0WrCQBRE3wv+w3KFvtWNsRSJrqKi&#10;EKgPTfQDLtlrEs3eDdk1Sf++Wyj0cZiZM8x6O5pG9NS52rKC+SwCQVxYXXOp4Ho5vS1BOI+ssbFM&#10;Cr7JwXYzeVljou3AGfW5L0WAsEtQQeV9m0jpiooMupltiYN3s51BH2RXSt3hEOCmkXEUfUiDNYeF&#10;Cls6VFQ88qdRcP/imzy7c7ofms9Mm6s99gur1Ot03K1AeBr9f/ivnWoFcfQOv2fC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qVexAAAANwAAAAPAAAAAAAAAAAA&#10;AAAAAKECAABkcnMvZG93bnJldi54bWxQSwUGAAAAAAQABAD5AAAAkgMAAAAA&#10;" strokecolor="windowText" strokeweight="1pt"/>
                </v:group>
                <v:group id="Group 46" o:spid="_x0000_s1063" style="position:absolute;left:31813;top:4381;width:2191;height:24689" coordorigin="31813,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201" o:spid="_x0000_s1064" style="position:absolute;rotation:90;visibility:visible;mso-wrap-style:square" from="18097,18097" to="4552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GxsQAAADcAAAADwAAAGRycy9kb3ducmV2LnhtbESP0WrCQBRE3wv9h+UKvjUbLRSJrqKl&#10;hYB5qDEfcMlek2j2bshuk/j3bqHg4zAzZ5jNbjKtGKh3jWUFiygGQVxa3XCloDh/v61AOI+ssbVM&#10;Cu7kYLd9fdlgou3IJxpyX4kAYZeggtr7LpHSlTUZdJHtiIN3sb1BH2RfSd3jGOCmlcs4/pAGGw4L&#10;NXb0WVN5y3+NgusPX2TmsvQwtseTNoX9Gt6tUvPZtF+D8DT5Z/i/nWoFy3gBf2fCEZ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QbGxAAAANwAAAAPAAAAAAAAAAAA&#10;AAAAAKECAABkcnMvZG93bnJldi54bWxQSwUGAAAAAAQABAD5AAAAkgMAAAAA&#10;" strokecolor="windowText" strokeweight="1pt"/>
                  <v:line id="Straight Connector 202" o:spid="_x0000_s1065" style="position:absolute;rotation:90;visibility:visible;mso-wrap-style:square" from="20288,18097" to="4772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YscMAAADcAAAADwAAAGRycy9kb3ducmV2LnhtbESP0WrCQBRE3wv+w3ILvtVNUygSXUWl&#10;BcE8NDEfcMlek2j2bshuk/j3bqHg4zAzZ5j1djKtGKh3jWUF74sIBHFpdcOVguL8/bYE4TyyxtYy&#10;KbiTg+1m9rLGRNuRMxpyX4kAYZeggtr7LpHSlTUZdAvbEQfvYnuDPsi+krrHMcBNK+Mo+pQGGw4L&#10;NXZ0qKm85b9GwfWHLzJ16XE/tqdMm8J+DR9WqfnrtFuB8DT5Z/i/fdQK4iiGvzPhCM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DmLHDAAAA3AAAAA8AAAAAAAAAAAAA&#10;AAAAoQIAAGRycy9kb3ducmV2LnhtbFBLBQYAAAAABAAEAPkAAACRAwAAAAA=&#10;" strokecolor="windowText" strokeweight="1pt"/>
                </v:group>
                <v:group id="Group 47" o:spid="_x0000_s1066" style="position:absolute;left:35909;top:4381;width:2191;height:24689" coordorigin="35909,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Straight Connector 199" o:spid="_x0000_s1067" style="position:absolute;rotation:90;visibility:visible;mso-wrap-style:square" from="22193,18097" to="49625,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O8EAAADcAAAADwAAAGRycy9kb3ducmV2LnhtbERP22rCQBB9F/oPywh9040KRVM3YqWC&#10;UB9M9AOG7ORSs7Mhu03Sv+8WBN/mcK6z3Y2mET11rrasYDGPQBDnVtdcKrhdj7M1COeRNTaWScEv&#10;OdglL5MtxtoOnFKf+VKEEHYxKqi8b2MpXV6RQTe3LXHgCtsZ9AF2pdQdDiHcNHIZRW/SYM2hocKW&#10;DhXl9+zHKPi+cCHP7nz6GJqvVJub/exXVqnX6bh/B+Fp9E/xw33SYf5mA//PhAt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CP47wQAAANwAAAAPAAAAAAAAAAAAAAAA&#10;AKECAABkcnMvZG93bnJldi54bWxQSwUGAAAAAAQABAD5AAAAjwMAAAAA&#10;" strokecolor="windowText" strokeweight="1pt"/>
                  <v:line id="Straight Connector 200" o:spid="_x0000_s1068" style="position:absolute;rotation:90;visibility:visible;mso-wrap-style:square" from="24384,18097" to="5181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2jXcIAAADcAAAADwAAAGRycy9kb3ducmV2LnhtbESP0YrCMBRE34X9h3AXfNNUF0S6RtFl&#10;Fwr2QasfcGmubdfmpjSxrX9vBMHHYWbOMKvNYGrRUesqywpm0wgEcW51xYWC8+lvsgThPLLG2jIp&#10;uJODzfpjtMJY256P1GW+EAHCLkYFpfdNLKXLSzLoprYhDt7FtgZ9kG0hdYt9gJtazqNoIQ1WHBZK&#10;bOinpPya3YyC/wNfZOrSZNfX+6M2Z/vbfVmlxp/D9huEp8G/w692ohUEIjzPhCM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2jXcIAAADcAAAADwAAAAAAAAAAAAAA&#10;AAChAgAAZHJzL2Rvd25yZXYueG1sUEsFBgAAAAAEAAQA+QAAAJADAAAAAA==&#10;" strokecolor="windowText" strokeweight="1pt"/>
                </v:group>
                <v:group id="Group 48" o:spid="_x0000_s1069" style="position:absolute;left:40005;top:4381;width:2190;height:24689" coordorigin="40005,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Straight Connector 197" o:spid="_x0000_s1070" style="position:absolute;rotation:90;visibility:visible;mso-wrap-style:square" from="26289,18097" to="5372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P0sAAAADcAAAADwAAAGRycy9kb3ducmV2LnhtbERP24rCMBB9X/Afwgj7pqkKq1ajqLgg&#10;6IO3Dxiasa02k9LEtvv3RhD2bQ7nOvNlawpRU+VyywoG/QgEcWJ1zqmC6+W3NwHhPLLGwjIp+CMH&#10;y0Xna46xtg2fqD77VIQQdjEqyLwvYyldkpFB17clceButjLoA6xSqStsQrgp5DCKfqTBnENDhiVt&#10;Mkoe56dRcD/yTR7cYbduiv1Jm6vd1iOr1He3Xc1AeGr9v/jj3ukwfzqG9zPhAr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bz9LAAAAA3AAAAA8AAAAAAAAAAAAAAAAA&#10;oQIAAGRycy9kb3ducmV2LnhtbFBLBQYAAAAABAAEAPkAAACOAwAAAAA=&#10;" strokecolor="windowText" strokeweight="1pt"/>
                  <v:line id="Straight Connector 198" o:spid="_x0000_s1071" style="position:absolute;rotation:90;visibility:visible;mso-wrap-style:square" from="28479,18097" to="5591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boMQAAADcAAAADwAAAGRycy9kb3ducmV2LnhtbESPQWvCQBCF74L/YRmhN93YgtTUVVQq&#10;CHporD9gyI5J2uxsyK5J+u87B8HbDO/Ne9+sNoOrVUdtqDwbmM8SUMS5txUXBq7fh+k7qBCRLdae&#10;ycAfBdisx6MVptb3nFF3iYWSEA4pGihjbFKtQ16SwzDzDbFoN986jLK2hbYt9hLuav2aJAvtsGJp&#10;KLGhfUn57+XuDPx88U2fw/m46+tTZt3Vf3Zv3piXybD9ABVpiE/z4/poBX8pt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FugxAAAANwAAAAPAAAAAAAAAAAA&#10;AAAAAKECAABkcnMvZG93bnJldi54bWxQSwUGAAAAAAQABAD5AAAAkgMAAAAA&#10;" strokecolor="windowText" strokeweight="1pt"/>
                </v:group>
                <v:group id="Group 49" o:spid="_x0000_s1072" style="position:absolute;left:44100;top:4381;width:2191;height:24689" coordorigin="44100,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195" o:spid="_x0000_s1073" style="position:absolute;rotation:90;visibility:visible;mso-wrap-style:square" from="30384,18097" to="5781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0PsAAAADcAAAADwAAAGRycy9kb3ducmV2LnhtbERP24rCMBB9X/Afwgj7pqnKilajqLgg&#10;6IO3Dxiasa02k9LEtvv3RhD2bQ7nOvNlawpRU+VyywoG/QgEcWJ1zqmC6+W3NwHhPLLGwjIp+CMH&#10;y0Xna46xtg2fqD77VIQQdjEqyLwvYyldkpFB17clceButjLoA6xSqStsQrgp5DCKxtJgzqEhw5I2&#10;GSWP89MouB/5Jg/usFs3xf6kzdVu65FV6rvbrmYgPLX+X/xx73SYP/2B9zPhAr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F9D7AAAAA3AAAAA8AAAAAAAAAAAAAAAAA&#10;oQIAAGRycy9kb3ducmV2LnhtbFBLBQYAAAAABAAEAPkAAACOAwAAAAA=&#10;" strokecolor="windowText" strokeweight="1pt"/>
                  <v:line id="Straight Connector 196" o:spid="_x0000_s1074" style="position:absolute;rotation:90;visibility:visible;mso-wrap-style:square" from="32575,18097" to="6000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qScIAAADcAAAADwAAAGRycy9kb3ducmV2LnhtbERPS2rDMBDdB3oHMYXuEjktmMa1EpLQ&#10;giFZ1G4OMFjjT2KNjKXa7u2rQKG7ebzvpLvZdGKkwbWWFaxXEQji0uqWawWXr4/lKwjnkTV2lknB&#10;DznYbR8WKSbaTpzTWPhahBB2CSpovO8TKV3ZkEG3sj1x4Co7GPQBDrXUA04h3HTyOYpiabDl0NBg&#10;T8eGylvxbRRcP7mSZ3fODlN3yrW52PfxxSr19Djv30B4mv2/+M+d6TB/E8P9mXCB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dqScIAAADcAAAADwAAAAAAAAAAAAAA&#10;AAChAgAAZHJzL2Rvd25yZXYueG1sUEsFBgAAAAAEAAQA+QAAAJADAAAAAA==&#10;" strokecolor="windowText" strokeweight="1pt"/>
                </v:group>
                <v:group id="Group 50" o:spid="_x0000_s1075" style="position:absolute;left:48196;top:4381;width:2191;height:24689" coordorigin="48196,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Straight Connector 193" o:spid="_x0000_s1076" style="position:absolute;rotation:90;visibility:visible;mso-wrap-style:square" from="34480,18097" to="6191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J0cAAAADcAAAADwAAAGRycy9kb3ducmV2LnhtbERPy6rCMBDdX/AfwgjurqkKcq1GUVEQ&#10;dHF9fMDQjG21mZQmtvXvjSC4m8N5zmzRmkLUVLncsoJBPwJBnFidc6rgct7+/oFwHlljYZkUPMnB&#10;Yt75mWGsbcNHqk8+FSGEXYwKMu/LWEqXZGTQ9W1JHLirrQz6AKtU6gqbEG4KOYyisTSYc2jIsKR1&#10;Rsn99DAKbv98lQd32K2aYn/U5mI39cgq1eu2yykIT63/ij/unQ7zJyN4PxMuk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gydHAAAAA3AAAAA8AAAAAAAAAAAAAAAAA&#10;oQIAAGRycy9kb3ducmV2LnhtbFBLBQYAAAAABAAEAPkAAACOAwAAAAA=&#10;" strokecolor="windowText" strokeweight="1pt"/>
                  <v:line id="Straight Connector 194" o:spid="_x0000_s1077" style="position:absolute;rotation:90;visibility:visible;mso-wrap-style:square" from="36671,18097" to="6410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RpcAAAADcAAAADwAAAGRycy9kb3ducmV2LnhtbERP24rCMBB9X/Afwgj7pqm6iFajqLgg&#10;6IO3Dxiasa02k9LEtvv3RhD2bQ7nOvNlawpRU+VyywoG/QgEcWJ1zqmC6+W3NwHhPLLGwjIp+CMH&#10;y0Xna46xtg2fqD77VIQQdjEqyLwvYyldkpFB17clceButjLoA6xSqStsQrgp5DCKxtJgzqEhw5I2&#10;GSWP89MouB/5Jg/usFs3xf6kzdVu65FV6rvbrmYgPLX+X/xx73SYP/2B9zPhAr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JUaXAAAAA3AAAAA8AAAAAAAAAAAAAAAAA&#10;oQIAAGRycy9kb3ducmV2LnhtbFBLBQYAAAAABAAEAPkAAACOAwAAAAA=&#10;" strokecolor="windowText" strokeweight="1pt"/>
                </v:group>
                <v:group id="Group 51" o:spid="_x0000_s1078" style="position:absolute;left:52292;top:4381;width:2191;height:24689" coordorigin="52292,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191" o:spid="_x0000_s1079" style="position:absolute;rotation:90;visibility:visible;mso-wrap-style:square" from="38576,18097" to="6600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7yPcEAAADcAAAADwAAAGRycy9kb3ducmV2LnhtbERP24rCMBB9X/Afwgi+rakryFobRRcF&#10;QR/WywcMzfSizaQ0sa1/b4SFfZvDuU6y6k0lWmpcaVnBZByBIE6tLjlXcL3sPr9BOI+ssbJMCp7k&#10;YLUcfCQYa9vxidqzz0UIYRejgsL7OpbSpQUZdGNbEwcus41BH2CTS91gF8JNJb+iaCYNlhwaCqzp&#10;p6D0fn4YBbdfzuTRHfebrjqctLnabTu1So2G/XoBwlPv/8V/7r0O8+cTeD8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fvI9wQAAANwAAAAPAAAAAAAAAAAAAAAA&#10;AKECAABkcnMvZG93bnJldi54bWxQSwUGAAAAAAQABAD5AAAAjwMAAAAA&#10;" strokecolor="windowText" strokeweight="1pt"/>
                  <v:line id="Straight Connector 192" o:spid="_x0000_s1080" style="position:absolute;rotation:90;visibility:visible;mso-wrap-style:square" from="40767,18097" to="6819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sSsIAAADcAAAADwAAAGRycy9kb3ducmV2LnhtbERPS2rDMBDdB3oHMYXuEjkulMS1EpLQ&#10;gqFZxG4OMFjjT2KNjKXa7u2rQqG7ebzvpPvZdGKkwbWWFaxXEQji0uqWawXXz/flBoTzyBo7y6Tg&#10;mxzsdw+LFBNtJ85pLHwtQgi7BBU03veJlK5syKBb2Z44cJUdDPoAh1rqAacQbjoZR9GLNNhyaGiw&#10;p1ND5b34MgpuF67k2Z2z49R95Npc7dv4bJV6epwPryA8zf5f/OfOdJi/jeH3mXCB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xsSsIAAADcAAAADwAAAAAAAAAAAAAA&#10;AAChAgAAZHJzL2Rvd25yZXYueG1sUEsFBgAAAAAEAAQA+QAAAJADAAAAAA==&#10;" strokecolor="windowText" strokeweight="1pt"/>
                </v:group>
                <v:group id="Group 52" o:spid="_x0000_s1081" style="position:absolute;left:51484;top:4381;width:2191;height:26861" coordorigin="56388,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Straight Connector 189" o:spid="_x0000_s1082" style="position:absolute;rotation:90;visibility:visible;mso-wrap-style:square" from="42672,18097" to="70104,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o5sIAAADcAAAADwAAAGRycy9kb3ducmV2LnhtbERPS2rDMBDdB3IHMYHuErktlMS1EprQ&#10;gqFe1G4OMFjjT2KNjKXazu2jQqG7ebzvJIfZdGKkwbWWFTxuIhDEpdUt1wrO3x/rLQjnkTV2lknB&#10;jRwc9stFgrG2E+c0Fr4WIYRdjAoa7/tYSlc2ZNBtbE8cuMoOBn2AQy31gFMIN518iqIXabDl0NBg&#10;T6eGymvxYxRcvriSmcvS49R95tqc7fv4bJV6WM1vryA8zf5f/OdOdZi/3cHvM+EC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Fo5sIAAADcAAAADwAAAAAAAAAAAAAA&#10;AAChAgAAZHJzL2Rvd25yZXYueG1sUEsFBgAAAAAEAAQA+QAAAJADAAAAAA==&#10;" strokecolor="windowText" strokeweight="1pt"/>
                  <v:line id="Straight Connector 190" o:spid="_x0000_s1083" style="position:absolute;rotation:90;visibility:visible;mso-wrap-style:square" from="44862,18097" to="72294,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JXpsQAAADcAAAADwAAAGRycy9kb3ducmV2LnhtbESPQWvCQBCF74L/YRmhN93YgtTUVVQq&#10;CHporD9gyI5J2uxsyK5J+u87B8HbDO/Ne9+sNoOrVUdtqDwbmM8SUMS5txUXBq7fh+k7qBCRLdae&#10;ycAfBdisx6MVptb3nFF3iYWSEA4pGihjbFKtQ16SwzDzDbFoN986jLK2hbYt9hLuav2aJAvtsGJp&#10;KLGhfUn57+XuDPx88U2fw/m46+tTZt3Vf3Zv3piXybD9ABVpiE/z4/poBX8p+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lemxAAAANwAAAAPAAAAAAAAAAAA&#10;AAAAAKECAABkcnMvZG93bnJldi54bWxQSwUGAAAAAAQABAD5AAAAkgMAAAAA&#10;" strokecolor="windowText" strokeweight="1pt"/>
                </v:group>
                <v:group id="Group 53" o:spid="_x0000_s1084" style="position:absolute;left:60483;top:4381;width:2191;height:24689" coordorigin="60483,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Straight Connector 187" o:spid="_x0000_s1085" style="position:absolute;rotation:90;visibility:visible;mso-wrap-style:square" from="46767,18097" to="7419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JZD8EAAADcAAAADwAAAGRycy9kb3ducmV2LnhtbERP22rCQBB9F/oPywh9040KVVI3YqWC&#10;UB9M9AOG7ORSs7Mhu03Sv+8WBN/mcK6z3Y2mET11rrasYDGPQBDnVtdcKrhdj7MNCOeRNTaWScEv&#10;OdglL5MtxtoOnFKf+VKEEHYxKqi8b2MpXV6RQTe3LXHgCtsZ9AF2pdQdDiHcNHIZRW/SYM2hocKW&#10;DhXl9+zHKPi+cCHP7nz6GJqvVJub/exXVqnX6bh/B+Fp9E/xw33SYf5mDf/PhAt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AlkPwQAAANwAAAAPAAAAAAAAAAAAAAAA&#10;AKECAABkcnMvZG93bnJldi54bWxQSwUGAAAAAAQABAD5AAAAjwMAAAAA&#10;" strokecolor="windowText" strokeweight="1pt"/>
                  <v:line id="Straight Connector 188" o:spid="_x0000_s1086" style="position:absolute;rotation:90;visibility:visible;mso-wrap-style:square" from="48958,18097" to="7639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3NfcQAAADcAAAADwAAAGRycy9kb3ducmV2LnhtbESPzWrDQAyE74G8w6JAb8m6LQTjZGPa&#10;0oKhPjQ/DyC8iu3UqzXere2+fXUI9CYxo5lP+3x2nRppCK1nA4+bBBRx5W3LtYHL+WOdggoR2WLn&#10;mQz8UoD8sFzsMbN+4iONp1grCeGQoYEmxj7TOlQNOQwb3xOLdvWDwyjrUGs74CThrtNPSbLVDluW&#10;hgZ7emuo+j79OAO3L77qMpTF69R9Hq27+Pfx2RvzsJpfdqAizfHffL8urOCnQivPyAT68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c19xAAAANwAAAAPAAAAAAAAAAAA&#10;AAAAAKECAABkcnMvZG93bnJldi54bWxQSwUGAAAAAAQABAD5AAAAkgMAAAAA&#10;" strokecolor="windowText" strokeweight="1pt"/>
                </v:group>
                <v:group id="Group 54" o:spid="_x0000_s1087" style="position:absolute;left:64579;top:4381;width:2191;height:24689" coordorigin="64579,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185" o:spid="_x0000_s1088" style="position:absolute;rotation:90;visibility:visible;mso-wrap-style:square" from="50863,18097" to="78295,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i48EAAADcAAAADwAAAGRycy9kb3ducmV2LnhtbERP22rCQBB9F/oPywh9041KRVI3YqWC&#10;UB9M9AOG7ORSs7Mhu03Sv+8WBN/mcK6z3Y2mET11rrasYDGPQBDnVtdcKrhdj7MNCOeRNTaWScEv&#10;OdglL5MtxtoOnFKf+VKEEHYxKqi8b2MpXV6RQTe3LXHgCtsZ9AF2pdQdDiHcNHIZRWtpsObQUGFL&#10;h4rye/ZjFHxfuJBndz59DM1Xqs3NfvYrq9TrdNy/g/A0+qf44T7pMH/zBv/PhAt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GLjwQAAANwAAAAPAAAAAAAAAAAAAAAA&#10;AKECAABkcnMvZG93bnJldi54bWxQSwUGAAAAAAQABAD5AAAAjwMAAAAA&#10;" strokecolor="windowText" strokeweight="1pt"/>
                  <v:line id="Straight Connector 186" o:spid="_x0000_s1089" style="position:absolute;rotation:90;visibility:visible;mso-wrap-style:square" from="53054,18097" to="8048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78lL8AAADcAAAADwAAAGRycy9kb3ducmV2LnhtbERPzYrCMBC+C75DGMGbpiqIVKOoKAh6&#10;WKsPMDRjW20mpYltfXuzsLC3+fh+Z7XpTCkaql1hWcFkHIEgTq0uOFNwvx1HCxDOI2ssLZOCDznY&#10;rPu9FcbatnylJvGZCCHsYlSQe1/FUro0J4NubCviwD1sbdAHWGdS19iGcFPKaRTNpcGCQ0OOFe1z&#10;Sl/J2yh4/vBDXtzltGvL81Wbuz00M6vUcNBtlyA8df5f/Oc+6TB/MYffZ8IFcv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E78lL8AAADcAAAADwAAAAAAAAAAAAAAAACh&#10;AgAAZHJzL2Rvd25yZXYueG1sUEsFBgAAAAAEAAQA+QAAAI0DAAAAAA==&#10;" strokecolor="windowText" strokeweight="1pt"/>
                </v:group>
                <v:group id="Group 55" o:spid="_x0000_s1090" style="position:absolute;left:68675;top:4381;width:2191;height:24689" coordorigin="68675,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Straight Connector 183" o:spid="_x0000_s1091" style="position:absolute;rotation:90;visibility:visible;mso-wrap-style:square" from="54959,18097" to="8239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fDMEAAADcAAAADwAAAGRycy9kb3ducmV2LnhtbERPzWqDQBC+B/oOyxRyS9ZWCMFmlbQ0&#10;INRDNXmAwZ2ojTsr7lbt22cLhd7m4/udQ7aYXkw0us6ygqdtBIK4trrjRsHlfNrsQTiPrLG3TAp+&#10;yEGWPqwOmGg7c0lT5RsRQtglqKD1fkikdHVLBt3WDsSBu9rRoA9wbKQecQ7hppfPUbSTBjsODS0O&#10;9NZSfau+jYKvT77KwhX569x/lNpc7PsUW6XWj8vxBYSnxf+L/9y5DvP3Mfw+Ey6Q6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OV8MwQAAANwAAAAPAAAAAAAAAAAAAAAA&#10;AKECAABkcnMvZG93bnJldi54bWxQSwUGAAAAAAQABAD5AAAAjwMAAAAA&#10;" strokecolor="windowText" strokeweight="1pt"/>
                  <v:line id="Straight Connector 184" o:spid="_x0000_s1092" style="position:absolute;rotation:90;visibility:visible;mso-wrap-style:square" from="57150,18097" to="8458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DHeMEAAADcAAAADwAAAGRycy9kb3ducmV2LnhtbERP22rCQBB9F/oPywh9041aRFI3YqWC&#10;UB9M9AOG7ORSs7Mhu03Sv+8WBN/mcK6z3Y2mET11rrasYDGPQBDnVtdcKrhdj7MNCOeRNTaWScEv&#10;OdglL5MtxtoOnFKf+VKEEHYxKqi8b2MpXV6RQTe3LXHgCtsZ9AF2pdQdDiHcNHIZRWtpsObQUGFL&#10;h4rye/ZjFHxfuJBndz59DM1Xqs3NfvYrq9TrdNy/g/A0+qf44T7pMH/zBv/PhAt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0Md4wQAAANwAAAAPAAAAAAAAAAAAAAAA&#10;AKECAABkcnMvZG93bnJldi54bWxQSwUGAAAAAAQABAD5AAAAjwMAAAAA&#10;" strokecolor="windowText" strokeweight="1pt"/>
                </v:group>
                <v:group id="Group 56" o:spid="_x0000_s1093" style="position:absolute;left:72771;top:4381;width:2190;height:24689" coordorigin="72771,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Straight Connector 181" o:spid="_x0000_s1094" style="position:absolute;rotation:90;visibility:visible;mso-wrap-style:square" from="59055,18097" to="8648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dk4MAAAADcAAAADwAAAGRycy9kb3ducmV2LnhtbERPzYrCMBC+C75DGMGbplVYpBpFxYXC&#10;elirDzA0Y1ttJqXJtt233wjC3ubj+53NbjC16Kh1lWUF8TwCQZxbXXGh4Hb9nK1AOI+ssbZMCn7J&#10;wW47Hm0w0bbnC3WZL0QIYZeggtL7JpHS5SUZdHPbEAfubluDPsC2kLrFPoSbWi6i6EMarDg0lNjQ&#10;saT8mf0YBY9vvsuzO6eHvv66aHOzp25plZpOhv0ahKfB/4vf7lSH+asYXs+EC+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ZODAAAAA3AAAAA8AAAAAAAAAAAAAAAAA&#10;oQIAAGRycy9kb3ducmV2LnhtbFBLBQYAAAAABAAEAPkAAACOAwAAAAA=&#10;" strokecolor="windowText" strokeweight="1pt"/>
                  <v:line id="Straight Connector 182" o:spid="_x0000_s1095" style="position:absolute;rotation:90;visibility:visible;mso-wrap-style:square" from="61245,18097" to="8867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X6l74AAADcAAAADwAAAGRycy9kb3ducmV2LnhtbERPy6rCMBDdC/5DGMGdpipcpBpFRUHQ&#10;ha8PGJqxrTaT0sS2/v2NILibw3nOfNmaQtRUudyygtEwAkGcWJ1zquB23Q2mIJxH1lhYJgVvcrBc&#10;dDtzjLVt+Ez1xacihLCLUUHmfRlL6ZKMDLqhLYkDd7eVQR9glUpdYRPCTSHHUfQnDeYcGjIsaZNR&#10;8ry8jILHie/y6I77dVMcztrc7LaeWKX6vXY1A+Gp9T/x173XYf50DJ9nwgVy8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dfqXvgAAANwAAAAPAAAAAAAAAAAAAAAAAKEC&#10;AABkcnMvZG93bnJldi54bWxQSwUGAAAAAAQABAD5AAAAjAMAAAAA&#10;" strokecolor="windowText" strokeweight="1pt"/>
                </v:group>
                <v:group id="Group 57" o:spid="_x0000_s1096" style="position:absolute;left:76866;top:4381;width:2191;height:24689" coordorigin="76866,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Straight Connector 179" o:spid="_x0000_s1097" style="position:absolute;rotation:90;visibility:visible;mso-wrap-style:square" from="63150,18097" to="9058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QYwcAAAADcAAAADwAAAGRycy9kb3ducmV2LnhtbERP24rCMBB9X/Afwgj7pqkKq1ajqLgg&#10;6IO3Dxiasa02k9LEtvv3RhD2bQ7nOvNlawpRU+VyywoG/QgEcWJ1zqmC6+W3NwHhPLLGwjIp+CMH&#10;y0Xna46xtg2fqD77VIQQdjEqyLwvYyldkpFB17clceButjLoA6xSqStsQrgp5DCKfqTBnENDhiVt&#10;Mkoe56dRcD/yTR7cYbduiv1Jm6vd1iOr1He3Xc1AeGr9v/jj3ukwfzyF9zPhAr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EGMHAAAAA3AAAAA8AAAAAAAAAAAAAAAAA&#10;oQIAAGRycy9kb3ducmV2LnhtbFBLBQYAAAAABAAEAPkAAACOAwAAAAA=&#10;" strokecolor="windowText" strokeweight="1pt"/>
                  <v:line id="Straight Connector 180" o:spid="_x0000_s1098" style="position:absolute;rotation:90;visibility:visible;mso-wrap-style:square" from="65341,18097" to="9277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Be8QAAADcAAAADwAAAGRycy9kb3ducmV2LnhtbESPzWrDQAyE74G8w6JAb8m6LQTjZGPa&#10;0oKhPjQ/DyC8iu3UqzXere2+fXUI9CYxo5lP+3x2nRppCK1nA4+bBBRx5W3LtYHL+WOdggoR2WLn&#10;mQz8UoD8sFzsMbN+4iONp1grCeGQoYEmxj7TOlQNOQwb3xOLdvWDwyjrUGs74CThrtNPSbLVDluW&#10;hgZ7emuo+j79OAO3L77qMpTF69R9Hq27+Pfx2RvzsJpfdqAizfHffL8urOCngi/PyAT68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68F7xAAAANwAAAAPAAAAAAAAAAAA&#10;AAAAAKECAABkcnMvZG93bnJldi54bWxQSwUGAAAAAAQABAD5AAAAkgMAAAAA&#10;" strokecolor="windowText" strokeweight="1pt"/>
                </v:group>
                <v:group id="Group 58" o:spid="_x0000_s1099" style="position:absolute;left:81534;top:4381;width:2190;height:24689" coordorigin="81534,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Straight Connector 177" o:spid="_x0000_s1100" style="position:absolute;rotation:90;visibility:visible;mso-wrap-style:square" from="67818,18097" to="9525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cpKMIAAADcAAAADwAAAGRycy9kb3ducmV2LnhtbERPS2rDMBDdB3IHMYHuErktNMG1EprQ&#10;gqFe1G4OMFjjT2KNjKXazu2jQqG7ebzvJIfZdGKkwbWWFTxuIhDEpdUt1wrO3x/rHQjnkTV2lknB&#10;jRwc9stFgrG2E+c0Fr4WIYRdjAoa7/tYSlc2ZNBtbE8cuMoOBn2AQy31gFMIN518iqIXabDl0NBg&#10;T6eGymvxYxRcvriSmcvS49R95tqc7fv4bJV6WM1vryA8zf5f/OdOdZi/3cLvM+EC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cpKMIAAADcAAAADwAAAAAAAAAAAAAA&#10;AAChAgAAZHJzL2Rvd25yZXYueG1sUEsFBgAAAAAEAAQA+QAAAJADAAAAAA==&#10;" strokecolor="windowText" strokeweight="1pt"/>
                  <v:line id="Straight Connector 178" o:spid="_x0000_s1101" style="position:absolute;rotation:90;visibility:visible;mso-wrap-style:square" from="70008,18097" to="9744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i9WsQAAADcAAAADwAAAGRycy9kb3ducmV2LnhtbESPQWvCQBCF74L/YRmhN93YgpXUVVQq&#10;CHporD9gyI5J2uxsyK5J+u87B8HbDO/Ne9+sNoOrVUdtqDwbmM8SUMS5txUXBq7fh+kSVIjIFmvP&#10;ZOCPAmzW49EKU+t7zqi7xEJJCIcUDZQxNqnWIS/JYZj5hli0m28dRlnbQtsWewl3tX5NkoV2WLE0&#10;lNjQvqT893J3Bn6++KbP4Xzc9fUps+7qP7s3b8zLZNh+gIo0xKf5cX20gv8ut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L1axAAAANwAAAAPAAAAAAAAAAAA&#10;AAAAAKECAABkcnMvZG93bnJldi54bWxQSwUGAAAAAAQABAD5AAAAkgMAAAAA&#10;" strokecolor="windowText" strokeweight="1pt"/>
                </v:group>
                <v:group id="Group 59" o:spid="_x0000_s1102" style="position:absolute;left:85629;top:4381;width:2191;height:24689" coordorigin="85629,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Straight Connector 175" o:spid="_x0000_s1103" style="position:absolute;rotation:90;visibility:visible;mso-wrap-style:square" from="71913,18097" to="99345,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kSxMAAAADcAAAADwAAAGRycy9kb3ducmV2LnhtbERP24rCMBB9X/Afwgj7pqnKqlSjqLgg&#10;6IO3Dxiasa02k9LEtvv3RhD2bQ7nOvNlawpRU+VyywoG/QgEcWJ1zqmC6+W3NwXhPLLGwjIp+CMH&#10;y0Xna46xtg2fqD77VIQQdjEqyLwvYyldkpFB17clceButjLoA6xSqStsQrgp5DCKxtJgzqEhw5I2&#10;GSWP89MouB/5Jg/usFs3xf6kzdVu65FV6rvbrmYgPLX+X/xx73SYP/mB9zPhAr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JEsTAAAAA3AAAAA8AAAAAAAAAAAAAAAAA&#10;oQIAAGRycy9kb3ducmV2LnhtbFBLBQYAAAAABAAEAPkAAACOAwAAAAA=&#10;" strokecolor="windowText" strokeweight="1pt"/>
                  <v:line id="Straight Connector 176" o:spid="_x0000_s1104" style="position:absolute;rotation:90;visibility:visible;mso-wrap-style:square" from="74104,18097" to="10153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uMs8IAAADcAAAADwAAAGRycy9kb3ducmV2LnhtbERPS2rDMBDdB3oHMYXuEjktuMG1EpLQ&#10;giFZ1G4OMFjjT2KNjKXa7u2rQKG7ebzvpLvZdGKkwbWWFaxXEQji0uqWawWXr4/lBoTzyBo7y6Tg&#10;hxzstg+LFBNtJ85pLHwtQgi7BBU03veJlK5syKBb2Z44cJUdDPoAh1rqAacQbjr5HEWxNNhyaGiw&#10;p2ND5a34Ngqun1zJsztnh6k75dpc7Pv4YpV6epz3byA8zf5f/OfOdJj/GsP9mXCB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uMs8IAAADcAAAADwAAAAAAAAAAAAAA&#10;AAChAgAAZHJzL2Rvd25yZXYueG1sUEsFBgAAAAAEAAQA+QAAAJADAAAAAA==&#10;" strokecolor="windowText" strokeweight="1pt"/>
                </v:group>
                <v:group id="Group 60" o:spid="_x0000_s1105" style="position:absolute;left:89725;top:4381;width:2191;height:24689" coordorigin="89725,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173" o:spid="_x0000_s1106" style="position:absolute;rotation:90;visibility:visible;mso-wrap-style:square" from="76009,18097" to="10344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vK8AAAADcAAAADwAAAGRycy9kb3ducmV2LnhtbERPy6rCMBDdX/AfwgjurqkKXqlGUVEQ&#10;dHF9fMDQjG21mZQmtvXvjSC4m8N5zmzRmkLUVLncsoJBPwJBnFidc6rgct7+TkA4j6yxsEwKnuRg&#10;Me/8zDDWtuEj1SefihDCLkYFmfdlLKVLMjLo+rYkDtzVVgZ9gFUqdYVNCDeFHEbRWBrMOTRkWNI6&#10;o+R+ehgFt3++yoM77FZNsT9qc7GbemSV6nXb5RSEp9Z/xR/3Tof5fyN4PxMuk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sLyvAAAAA3AAAAA8AAAAAAAAAAAAAAAAA&#10;oQIAAGRycy9kb3ducmV2LnhtbFBLBQYAAAAABAAEAPkAAACOAwAAAAA=&#10;" strokecolor="windowText" strokeweight="1pt"/>
                  <v:line id="Straight Connector 174" o:spid="_x0000_s1107" style="position:absolute;rotation:90;visibility:visible;mso-wrap-style:square" from="78200,18097" to="10563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3X8AAAADcAAAADwAAAGRycy9kb3ducmV2LnhtbERP24rCMBB9X/Afwgj7pqm6qFSjqLgg&#10;6IO3Dxiasa02k9LEtvv3RhD2bQ7nOvNlawpRU+VyywoG/QgEcWJ1zqmC6+W3NwXhPLLGwjIp+CMH&#10;y0Xna46xtg2fqD77VIQQdjEqyLwvYyldkpFB17clceButjLoA6xSqStsQrgp5DCKxtJgzqEhw5I2&#10;GSWP89MouB/5Jg/usFs3xf6kzdVu65FV6rvbrmYgPLX+X/xx73SYP/mB9zPhAr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Ft1/AAAAA3AAAAA8AAAAAAAAAAAAAAAAA&#10;oQIAAGRycy9kb3ducmV2LnhtbFBLBQYAAAAABAAEAPkAAACOAwAAAAA=&#10;" strokecolor="windowText" strokeweight="1pt"/>
                </v:group>
                <v:line id="Straight Connector 61" o:spid="_x0000_s1108" style="position:absolute;rotation:90;visibility:visible;mso-wrap-style:square" from="81476,16631" to="106165,1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2o8EAAADbAAAADwAAAGRycy9kb3ducmV2LnhtbESP3YrCMBSE7wXfIRzBO02rIFKNouJC&#10;Yb3w7wEOzbGtNielybbdt98sCF4OM/MNs972phItNa60rCCeRiCIM6tLzhXcb1+TJQjnkTVWlknB&#10;LznYboaDNSbadnyh9upzESDsElRQeF8nUrqsIINuamvi4D1sY9AH2eRSN9gFuKnkLIoW0mDJYaHA&#10;mg4FZa/rj1HwPPNDntwp3XfV90Wbuz22c6vUeNTvViA89f4TfrdTrWARw/+X8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HajwQAAANsAAAAPAAAAAAAAAAAAAAAA&#10;AKECAABkcnMvZG93bnJldi54bWxQSwUGAAAAAAQABAD5AAAAjwMAAAAA&#10;" strokecolor="windowText" strokeweight="1pt"/>
                <v:line id="Straight Connector 62" o:spid="_x0000_s1109" style="position:absolute;rotation:90;visibility:visible;mso-wrap-style:square" from="82296,17811" to="109728,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o1MMAAADbAAAADwAAAGRycy9kb3ducmV2LnhtbESP0WqDQBRE3wv9h+UW8tasNSDFZpW0&#10;tCDEh8bkAy7ujdq4d8Xdqvn7bKDQx2FmzjDbfDG9mGh0nWUFL+sIBHFtdceNgtPx6/kVhPPIGnvL&#10;pOBKDvLs8WGLqbYzH2iqfCMChF2KClrvh1RKV7dk0K3tQBy8sx0N+iDHRuoR5wA3vYyjKJEGOw4L&#10;LQ700VJ9qX6Ngp9vPsvSlcX73O8P2pzs57SxSq2elt0bCE+L/w//tQutIInh/iX8AJ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i6NTDAAAA2wAAAA8AAAAAAAAAAAAA&#10;AAAAoQIAAGRycy9kb3ducmV2LnhtbFBLBQYAAAAABAAEAPkAAACRAwAAAAA=&#10;" strokecolor="windowText" strokeweight="1pt"/>
                <v:shapetype id="_x0000_t202" coordsize="21600,21600" o:spt="202" path="m,l,21600r21600,l21600,xe">
                  <v:stroke joinstyle="miter"/>
                  <v:path gradientshapeok="t" o:connecttype="rect"/>
                </v:shapetype>
                <v:shape id="TextBox 256" o:spid="_x0000_s1110" type="#_x0000_t202" style="position:absolute;left:2762;top:3143;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100</w:t>
                        </w:r>
                      </w:p>
                    </w:txbxContent>
                  </v:textbox>
                </v:shape>
                <v:shape id="TextBox 257" o:spid="_x0000_s1111" type="#_x0000_t202" style="position:absolute;left:2762;top:5810;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90</w:t>
                        </w:r>
                      </w:p>
                    </w:txbxContent>
                  </v:textbox>
                </v:shape>
                <v:shape id="TextBox 258" o:spid="_x0000_s1112" type="#_x0000_t202" style="position:absolute;left:2952;top:8191;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80</w:t>
                        </w:r>
                      </w:p>
                    </w:txbxContent>
                  </v:textbox>
                </v:shape>
                <v:shape id="TextBox 259" o:spid="_x0000_s1113" type="#_x0000_t202" style="position:absolute;left:2857;top:10477;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70</w:t>
                        </w:r>
                      </w:p>
                    </w:txbxContent>
                  </v:textbox>
                </v:shape>
                <v:shape id="TextBox 260" o:spid="_x0000_s1114" type="#_x0000_t202" style="position:absolute;left:2952;top:12763;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60</w:t>
                        </w:r>
                      </w:p>
                    </w:txbxContent>
                  </v:textbox>
                </v:shape>
                <v:shape id="TextBox 261" o:spid="_x0000_s1115" type="#_x0000_t202" style="position:absolute;left:3048;top:15430;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50</w:t>
                        </w:r>
                      </w:p>
                    </w:txbxContent>
                  </v:textbox>
                </v:shape>
                <v:shape id="TextBox 262" o:spid="_x0000_s1116" type="#_x0000_t202" style="position:absolute;left:2952;top:17811;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40</w:t>
                        </w:r>
                      </w:p>
                    </w:txbxContent>
                  </v:textbox>
                </v:shape>
                <v:shape id="TextBox 263" o:spid="_x0000_s1117" type="#_x0000_t202" style="position:absolute;left:2952;top:20193;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30</w:t>
                        </w:r>
                      </w:p>
                    </w:txbxContent>
                  </v:textbox>
                </v:shape>
                <v:shape id="TextBox 264" o:spid="_x0000_s1118" type="#_x0000_t202" style="position:absolute;left:2952;top:22574;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20</w:t>
                        </w:r>
                      </w:p>
                    </w:txbxContent>
                  </v:textbox>
                </v:shape>
                <v:shape id="TextBox 265" o:spid="_x0000_s1119" type="#_x0000_t202" style="position:absolute;left:2952;top:25050;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10</w:t>
                        </w:r>
                      </w:p>
                    </w:txbxContent>
                  </v:textbox>
                </v:shape>
                <v:shape id="TextBox 266" o:spid="_x0000_s1120" type="#_x0000_t202" style="position:absolute;left:2952;top:27527;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0</w:t>
                        </w:r>
                      </w:p>
                    </w:txbxContent>
                  </v:textbox>
                </v:shape>
                <v:shape id="TextBox 267" o:spid="_x0000_s1121" type="#_x0000_t202" style="position:absolute;left:10953;top:29051;width:1162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SILT</w:t>
                        </w:r>
                      </w:p>
                    </w:txbxContent>
                  </v:textbox>
                </v:shape>
                <v:shape id="TextBox 268" o:spid="_x0000_s1122" type="#_x0000_t202" style="position:absolute;left:4143;top:1380;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up8QA&#10;AADbAAAADwAAAGRycy9kb3ducmV2LnhtbESPQWvCQBSE74X+h+UVehHdNGCr0VVKoVA91aSHHB/Z&#10;ZxLMvk2z2yT6611B6HGYmW+Y9XY0jeipc7VlBS+zCARxYXXNpYKf7HO6AOE8ssbGMik4k4Pt5vFh&#10;jYm2Ax+oT30pAoRdggoq79tESldUZNDNbEscvKPtDPogu1LqDocAN42Mo+hVGqw5LFTY0kdFxSn9&#10;MwrcruE8Z/vrJsNlyfG4r7PvvVLPT+P7CoSn0f+H7+0vreBtDrcv4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7qfEAAAA2w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0.002</w:t>
                        </w:r>
                      </w:p>
                    </w:txbxContent>
                  </v:textbox>
                </v:shape>
                <v:shape id="TextBox 269" o:spid="_x0000_s1123" type="#_x0000_t202" style="position:absolute;left:6334;top:1571;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w0MMA&#10;AADbAAAADwAAAGRycy9kb3ducmV2LnhtbESPT4vCMBTE74LfITxhL6LpetC1mhYRFnY9+WcPHh/N&#10;sy02L7XJ2uqnN4LgcZiZ3zDLtDOVuFLjSssKPscRCOLM6pJzBX+H79EXCOeRNVaWScGNHKRJv7fE&#10;WNuWd3Td+1wECLsYFRTe17GULivIoBvbmjh4J9sY9EE2udQNtgFuKjmJoqk0WHJYKLCmdUHZef9v&#10;FLjfio9Hthc3bO9znnSb8rDdKPUx6FYLEJ46/w6/2j9awWwK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w0MMAAADb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0.003</w:t>
                        </w:r>
                      </w:p>
                    </w:txbxContent>
                  </v:textbox>
                </v:shape>
                <v:shape id="TextBox 270" o:spid="_x0000_s1124" type="#_x0000_t202" style="position:absolute;left:7858;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VS8MA&#10;AADbAAAADwAAAGRycy9kb3ducmV2LnhtbESPT4vCMBTE74LfITxhL6LpetC1mhYRFnY9+WcPHh/N&#10;sy02L7XJ2uqnN4LgcZiZ3zDLtDOVuFLjSssKPscRCOLM6pJzBX+H79EXCOeRNVaWScGNHKRJv7fE&#10;WNuWd3Td+1wECLsYFRTe17GULivIoBvbmjh4J9sY9EE2udQNtgFuKjmJoqk0WHJYKLCmdUHZef9v&#10;FLjfio9Hthc3bO9znnSb8rDdKPUx6FYLEJ46/w6/2j9awWwG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bVS8MAAADb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0.004</w:t>
                        </w:r>
                      </w:p>
                    </w:txbxContent>
                  </v:textbox>
                </v:shape>
                <v:shape id="TextBox 271" o:spid="_x0000_s1125" type="#_x0000_t202" style="position:absolute;left:9858;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BOcAA&#10;AADbAAAADwAAAGRycy9kb3ducmV2LnhtbERPy4rCMBTdD/gP4QpuBk3HhY9qWmRAcFz5Wri8NNe2&#10;2NzUJtqOX28WgsvDeS/TzlTiQY0rLSv4GUUgiDOrS84VnI7r4QyE88gaK8uk4J8cpEnva4mxti3v&#10;6XHwuQgh7GJUUHhfx1K6rCCDbmRr4sBdbGPQB9jkUjfYhnBTyXEUTaTBkkNDgTX9FpRdD3ejwP1V&#10;fD6zvbnv9jnncbctj7utUoN+t1qA8NT5j/jt3mgF0zA2fAk/QC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lBOcAAAADb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0.006</w:t>
                        </w:r>
                      </w:p>
                    </w:txbxContent>
                  </v:textbox>
                </v:shape>
                <v:shape id="TextBox 272" o:spid="_x0000_s1126" type="#_x0000_t202" style="position:absolute;left:13192;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kosQA&#10;AADbAAAADwAAAGRycy9kb3ducmV2LnhtbESPS4vCQBCE78L+h6EXvIhO1oOPmIksC4J6Wh8Hj02m&#10;TYKZnmxmNNFfvyMIHouq+opKlp2pxI0aV1pW8DWKQBBnVpecKzgeVsMZCOeRNVaWScGdHCzTj16C&#10;sbYt7+i297kIEHYxKii8r2MpXVaQQTeyNXHwzrYx6INscqkbbAPcVHIcRRNpsOSwUGBNPwVll/3V&#10;KHCbik8ntn9u0D7mPO625eF3q1T/s/tegPDU+Xf41V5rBdM5PL+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5KLEAAAA2w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0.008</w:t>
                        </w:r>
                      </w:p>
                    </w:txbxContent>
                  </v:textbox>
                </v:shape>
                <v:shape id="TextBox 273" o:spid="_x0000_s1127" type="#_x0000_t202" style="position:absolute;left:15478;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9GL0A&#10;AADbAAAADwAAAGRycy9kb3ducmV2LnhtbERPuwrCMBTdBf8hXMFFNNVBtBpFBEGdfA2Ol+baFpub&#10;2kRb/XozCI6H854vG1OIF1Uut6xgOIhAECdW55wquJw3/QkI55E1FpZJwZscLBft1hxjbWs+0uvk&#10;UxFC2MWoIPO+jKV0SUYG3cCWxIG72cqgD7BKpa6wDuGmkKMoGkuDOYeGDEtaZ5TcT0+jwO0Kvl7Z&#10;Plyv/kx51Ozz82GvVLfTrGYgPDX+L/65t1rBJ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Ho9GL0AAADbAAAADwAAAAAAAAAAAAAAAACYAgAAZHJzL2Rvd25yZXYu&#10;eG1sUEsFBgAAAAAEAAQA9QAAAII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0.010</w:t>
                        </w:r>
                      </w:p>
                    </w:txbxContent>
                  </v:textbox>
                </v:shape>
                <v:shape id="TextBox 274" o:spid="_x0000_s1128" type="#_x0000_t202" style="position:absolute;left:17478;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lbMIA&#10;AADbAAAADwAAAGRycy9kb3ducmV2LnhtbESPzarCMBSE9xd8h3AENxdNdXHVahQRBHXl38LloTm2&#10;xeakNtHW+/RGEFwOM/MNM503phAPqlxuWUG/F4EgTqzOOVVwOq66IxDOI2ssLJOCJzmYz1o/U4y1&#10;rXlPj4NPRYCwi1FB5n0ZS+mSjAy6ni2Jg3exlUEfZJVKXWEd4KaQgyj6kwZzDgsZlrTMKLke7kaB&#10;2xR8PrO9ud/6f8yDZpsfd1ulOu1mMQHhqfHf8Ke91gpGQ3h/C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6VswgAAANs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0.015</w:t>
                        </w:r>
                      </w:p>
                    </w:txbxContent>
                  </v:textbox>
                </v:shape>
                <v:shape id="TextBox 275" o:spid="_x0000_s1129" type="#_x0000_t202" style="position:absolute;left:19479;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xHr0A&#10;AADbAAAADwAAAGRycy9kb3ducmV2LnhtbERPuwrCMBTdBf8hXMFFNNVBtBpFBEGdfA2Ol+baFpub&#10;2kRb/XozCI6H854vG1OIF1Uut6xgOIhAECdW55wquJw3/QkI55E1FpZJwZscLBft1hxjbWs+0uvk&#10;UxFC2MWoIPO+jKV0SUYG3cCWxIG72cqgD7BKpa6wDuGmkKMoGkuDOYeGDEtaZ5TcT0+jwO0Kvl7Z&#10;Plyv/kx51Ozz82GvVLfTrGYgPDX+L/65t1rBJIwN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gwxHr0AAADbAAAADwAAAAAAAAAAAAAAAACYAgAAZHJzL2Rvd25yZXYu&#10;eG1sUEsFBgAAAAAEAAQA9QAAAII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0.020</w:t>
                        </w:r>
                      </w:p>
                    </w:txbxContent>
                  </v:textbox>
                </v:shape>
                <v:shape id="TextBox 276" o:spid="_x0000_s1130" type="#_x0000_t202" style="position:absolute;left:21479;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UhcIA&#10;AADbAAAADwAAAGRycy9kb3ducmV2LnhtbESPT4vCMBTE7wt+h/AEL4umehCtpkUWFtST/w4eH82z&#10;LTYvtYm2+umNsLDHYWZ+wyzTzlTiQY0rLSsYjyIQxJnVJecKTsff4QyE88gaK8uk4EkO0qT3tcRY&#10;25b39Dj4XAQIuxgVFN7XsZQuK8igG9maOHgX2xj0QTa51A22AW4qOYmiqTRYclgosKafgrLr4W4U&#10;uE3F5zPbm/tuX3OedNvyuNsqNeh3qwUIT53/D/+111rBbA6fL+EHy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JSFwgAAANs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0.030</w:t>
                        </w:r>
                      </w:p>
                    </w:txbxContent>
                  </v:textbox>
                </v:shape>
                <v:shape id="TextBox 277" o:spid="_x0000_s1131" type="#_x0000_t202" style="position:absolute;left:23479;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rxb0A&#10;AADbAAAADwAAAGRycy9kb3ducmV2LnhtbERPuwrCMBTdBf8hXMFFNNVBtBpFBEGdfA2Ol+baFpub&#10;2kRb/XozCI6H854vG1OIF1Uut6xgOIhAECdW55wquJw3/QkI55E1FpZJwZscLBft1hxjbWs+0uvk&#10;UxFC2MWoIPO+jKV0SUYG3cCWxIG72cqgD7BKpa6wDuGmkKMoGkuDOYeGDEtaZ5TcT0+jwO0Kvl7Z&#10;Plyv/kx51Ozz82GvVLfTrGYgPDX+L/65t1rBN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aOrxb0AAADbAAAADwAAAAAAAAAAAAAAAACYAgAAZHJzL2Rvd25yZXYu&#10;eG1sUEsFBgAAAAAEAAQA9QAAAII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0.040</w:t>
                        </w:r>
                      </w:p>
                    </w:txbxContent>
                  </v:textbox>
                </v:shape>
                <v:shape id="TextBox 278" o:spid="_x0000_s1132" type="#_x0000_t202" style="position:absolute;left:25479;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OXsQA&#10;AADbAAAADwAAAGRycy9kb3ducmV2LnhtbESPQWuDQBSE74H+h+UFegnNqoeS2KwSCoXWUxpzyPHh&#10;vqjEfWvdrdr++myhkOMwM98wu3w2nRhpcK1lBfE6AkFcWd1yreBUvj1tQDiPrLGzTAp+yEGePSx2&#10;mGo78SeNR1+LAGGXooLG+z6V0lUNGXRr2xMH72IHgz7IoZZ6wCnATSeTKHqWBlsOCw329NpQdT1+&#10;GwXuo+Pzme2XW02/W07moi0PhVKPy3n/AsLT7O/h//a7VrCN4e9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Dl7EAAAA2w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0.050</w:t>
                        </w:r>
                      </w:p>
                    </w:txbxContent>
                  </v:textbox>
                </v:shape>
                <v:shape id="TextBox 279" o:spid="_x0000_s1133" type="#_x0000_t202" style="position:absolute;left:27480;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2QKcIA&#10;AADbAAAADwAAAGRycy9kb3ducmV2LnhtbESPzarCMBSE9xd8h3AENxdN7UKu1SgiCOrKv4XLQ3Ns&#10;i81JbaKtPr0RhLscZuYbZjpvTSkeVLvCsoLhIAJBnFpdcKbgdFz1/0A4j6yxtEwKnuRgPuv8TDHR&#10;tuE9PQ4+EwHCLkEFufdVIqVLczLoBrYiDt7F1gZ9kHUmdY1NgJtSxlE0kgYLDgs5VrTMKb0e7kaB&#10;25R8PrO9ud/mNea43RbH3VapXrddTEB4av1/+NteawXjGD5fw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ZApwgAAANs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0.060</w:t>
                        </w:r>
                      </w:p>
                    </w:txbxContent>
                  </v:textbox>
                </v:shape>
                <v:shape id="TextBox 280" o:spid="_x0000_s1134" type="#_x0000_t202" style="position:absolute;left:29480;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1ssMA&#10;AADbAAAADwAAAGRycy9kb3ducmV2LnhtbESPT4vCMBTE78J+h/AWvIimqyBam8qyIKin9c/B46N5&#10;tsXmpdtEW/30G0HwOMzMb5hk2ZlK3KhxpWUFX6MIBHFmdcm5guNhNZyBcB5ZY2WZFNzJwTL96CUY&#10;a9vyjm57n4sAYRejgsL7OpbSZQUZdCNbEwfvbBuDPsgml7rBNsBNJcdRNJUGSw4LBdb0U1B22V+N&#10;Arep+HRi++cG7WPO425bHn63SvU/u+8FCE+df4df7bVWMJ/A80v4A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1ssMAAADb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0.095</w:t>
                        </w:r>
                      </w:p>
                    </w:txbxContent>
                  </v:textbox>
                </v:shape>
                <v:shape id="TextBox 281" o:spid="_x0000_s1135" type="#_x0000_t202" style="position:absolute;left:31766;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zscQA&#10;AADbAAAADwAAAGRycy9kb3ducmV2LnhtbESPS4vCQBCE78L+h6EXvIhO1oOPmIksC4J6Wh8Hj02m&#10;TYKZnmxmNNFfvyMIHouq+opKlp2pxI0aV1pW8DWKQBBnVpecKzgeVsMZCOeRNVaWScGdHCzTj16C&#10;sbYt7+i297kIEHYxKii8r2MpXVaQQTeyNXHwzrYx6INscqkbbAPcVHIcRRNpsOSwUGBNPwVll/3V&#10;KHCbik8ntn9u0D7mPO625eF3q1T/s/tegPDU+Xf41V5rBfMpPL+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M7HEAAAA2w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0.105</w:t>
                        </w:r>
                      </w:p>
                    </w:txbxContent>
                  </v:textbox>
                </v:shape>
                <v:shape id="TextBox 282" o:spid="_x0000_s1136" type="#_x0000_t202" style="position:absolute;left:34052;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nvsQA&#10;AADcAAAADwAAAGRycy9kb3ducmV2LnhtbESPT4vCQAzF74LfYcjCXkSneli0OsoiCOpp/XPwGDrZ&#10;tmwnUzuj7frpzUHwlvBe3vtlsepcpe7UhNKzgfEoAUWceVtybuB82gynoEJEtlh5JgP/FGC17PcW&#10;mFrf8oHux5grCeGQooEixjrVOmQFOQwjXxOL9usbh1HWJte2wVbCXaUnSfKlHZYsDQXWtC4o+zve&#10;nIGwq/hyYX8Ng/Yx40m3L08/e2M+P7rvOahIXXybX9dbK/iJ4Ms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p77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0.125</w:t>
                        </w:r>
                      </w:p>
                    </w:txbxContent>
                  </v:textbox>
                </v:shape>
                <v:shape id="TextBox 283" o:spid="_x0000_s1137" type="#_x0000_t202" style="position:absolute;left:35957;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cUsEA&#10;AADcAAAADwAAAGRycy9kb3ducmV2LnhtbERPTYvCMBC9L/gfwgheFk23h0WraRFhQT256sHj0Ixt&#10;sZnUJtrqrzcLC97m8T5nkfWmFndqXWVZwdckAkGcW11xoeB4+BlPQTiPrLG2TAoe5CBLBx8LTLTt&#10;+Jfue1+IEMIuQQWl900ipctLMugmtiEO3Nm2Bn2AbSF1i10IN7WMo+hbGqw4NJTY0Kqk/LK/GQVu&#10;U/PpxPbqPrvnjON+Wx12W6VGw345B+Gp92/xv3utw/wohr9nwgU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KnFL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0.150</w:t>
                        </w:r>
                      </w:p>
                    </w:txbxContent>
                  </v:textbox>
                </v:shape>
                <v:shape id="TextBox 284" o:spid="_x0000_s1138" type="#_x0000_t202" style="position:absolute;left:37862;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5ycAA&#10;AADcAAAADwAAAGRycy9kb3ducmV2LnhtbERPTYvCMBC9L/gfwgheFk1VWLQaRQRBPbnqwePQjG2x&#10;mdQm2uqvN4LgbR7vc6bzxhTiTpXLLSvo9yIQxInVOacKjodVdwTCeWSNhWVS8CAH81nrZ4qxtjX/&#10;033vUxFC2MWoIPO+jKV0SUYGXc+WxIE728qgD7BKpa6wDuGmkIMo+pMGcw4NGZa0zCi57G9GgdsU&#10;fDqxvbrf+jnmQbPND7utUp12s5iA8NT4r/jjXuswPxrC+5lw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Y5yc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0.212</w:t>
                        </w:r>
                      </w:p>
                    </w:txbxContent>
                  </v:textbox>
                </v:shape>
                <v:shape id="TextBox 285" o:spid="_x0000_s1139" type="#_x0000_t202" style="position:absolute;left:40053;top:1761;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vcAA&#10;AADcAAAADwAAAGRycy9kb3ducmV2LnhtbERPTYvCMBC9L/gfwgheFk0VWbQaRQRBPbnqwePQjG2x&#10;mdQm2uqvN4LgbR7vc6bzxhTiTpXLLSvo9yIQxInVOacKjodVdwTCeWSNhWVS8CAH81nrZ4qxtjX/&#10;033vUxFC2MWoIPO+jKV0SUYGXc+WxIE728qgD7BKpa6wDuGmkIMo+pMGcw4NGZa0zCi57G9GgdsU&#10;fDqxvbrf+jnmQbPND7utUp12s5iA8NT4r/jjXuswPxrC+5lw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hvc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0.250</w:t>
                        </w:r>
                      </w:p>
                    </w:txbxContent>
                  </v:textbox>
                </v:shape>
                <v:shape id="TextBox 286" o:spid="_x0000_s1140" type="#_x0000_t202" style="position:absolute;left:42053;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EJsAA&#10;AADcAAAADwAAAGRycy9kb3ducmV2LnhtbERPTYvCMBC9L/gfwgheFk0VXLQaRQRBPbnqwePQjG2x&#10;mdQm2uqvN4LgbR7vc6bzxhTiTpXLLSvo9yIQxInVOacKjodVdwTCeWSNhWVS8CAH81nrZ4qxtjX/&#10;033vUxFC2MWoIPO+jKV0SUYGXc+WxIE728qgD7BKpa6wDuGmkIMo+pMGcw4NGZa0zCi57G9GgdsU&#10;fDqxvbrf+jnmQbPND7utUp12s5iA8NT4r/jjXuswPxrC+5lw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MEJs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0.300</w:t>
                        </w:r>
                      </w:p>
                    </w:txbxContent>
                  </v:textbox>
                </v:shape>
                <v:shape id="TextBox 287" o:spid="_x0000_s1141" type="#_x0000_t202" style="position:absolute;left:44148;top:1761;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aUcEA&#10;AADcAAAADwAAAGRycy9kb3ducmV2LnhtbERPTYvCMBC9C/sfwix4kW2qB9GuqSyCsOtJrQePQzO2&#10;xWbSbaKt/nojCN7m8T5nsexNLa7UusqygnEUgyDOra64UHDI1l8zEM4ja6wtk4IbOVimH4MFJtp2&#10;vKPr3hcihLBLUEHpfZNI6fKSDLrINsSBO9nWoA+wLaRusQvhppaTOJ5KgxWHhhIbWpWUn/cXo8D9&#10;1Xw8sv13o+4+50m/qbLtRqnhZ//zDcJT79/il/tXh/nxF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xmlH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0.425</w:t>
                        </w:r>
                      </w:p>
                    </w:txbxContent>
                  </v:textbox>
                </v:shape>
                <v:shape id="TextBox 288" o:spid="_x0000_s1142" type="#_x0000_t202" style="position:absolute;left:46149;top:1761;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ysAA&#10;AADcAAAADwAAAGRycy9kb3ducmV2LnhtbERPTYvCMBC9L/gfwgheFk314Go1igiCenLVg8ehGdti&#10;M6lNtNVfbwTB2zze50znjSnEnSqXW1bQ70UgiBOrc04VHA+r7giE88gaC8uk4EEO5rPWzxRjbWv+&#10;p/vepyKEsItRQeZ9GUvpkowMup4tiQN3tpVBH2CVSl1hHcJNIQdRNJQGcw4NGZa0zCi57G9GgdsU&#10;fDqxvbrf+jnmQbPND7utUp12s5iA8NT4r/jjXuswP/qD9zPh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0/ys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0.500</w:t>
                        </w:r>
                      </w:p>
                    </w:txbxContent>
                  </v:textbox>
                </v:shape>
                <v:shape id="TextBox 289" o:spid="_x0000_s1143" type="#_x0000_t202" style="position:absolute;left:48149;top:1761;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ruMQA&#10;AADcAAAADwAAAGRycy9kb3ducmV2LnhtbESPT4vCQAzF74LfYcjCXkSneli0OsoiCOpp/XPwGDrZ&#10;tmwnUzuj7frpzUHwlvBe3vtlsepcpe7UhNKzgfEoAUWceVtybuB82gynoEJEtlh5JgP/FGC17PcW&#10;mFrf8oHux5grCeGQooEixjrVOmQFOQwjXxOL9usbh1HWJte2wVbCXaUnSfKlHZYsDQXWtC4o+zve&#10;nIGwq/hyYX8Ng/Yx40m3L08/e2M+P7rvOahIXXybX9dbK/iJ0Mo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q7j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0.500</w:t>
                        </w:r>
                      </w:p>
                    </w:txbxContent>
                  </v:textbox>
                </v:shape>
                <v:shape id="TextBox 290" o:spid="_x0000_s1144" type="#_x0000_t202" style="position:absolute;left:50149;top:1761;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I8EA&#10;AADcAAAADwAAAGRycy9kb3ducmV2LnhtbERPTYvCMBC9C/sfwix4EU31INo1LbIgrJ7UevA4NLNt&#10;sZl0m6yt/nojCN7m8T5nlfamFldqXWVZwXQSgSDOra64UHDKNuMFCOeRNdaWScGNHKTJx2CFsbYd&#10;H+h69IUIIexiVFB638RSurwkg25iG+LA/drWoA+wLaRusQvhppazKJpLgxWHhhIb+i4pvxz/jQK3&#10;rfl8ZvvnRt19ybN+V2X7nVLDz379BcJT79/il/tHh/nREp7PhAt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uDiP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1.00</w:t>
                        </w:r>
                      </w:p>
                    </w:txbxContent>
                  </v:textbox>
                </v:shape>
                <v:shape id="TextBox 291" o:spid="_x0000_s1145" type="#_x0000_t202" style="position:absolute;left:52149;top:1761;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xY8QA&#10;AADcAAAADwAAAGRycy9kb3ducmV2LnhtbESPQYvCQAyF7wv+hyHCXhad6mHR6igiCOppVz14DJ3Y&#10;FjuZ2hlt119vDgveEt7Le1/my85V6kFNKD0bGA0TUMSZtyXnBk7HzWACKkRki5VnMvBHAZaL3scc&#10;U+tb/qXHIeZKQjikaKCIsU61DllBDsPQ18SiXXzjMMra5No22Eq4q/Q4Sb61w5KlocCa1gVl18Pd&#10;GQi7is9n9rfw1T6nPO725fFnb8xnv1vNQEXq4tv8f721gj8SfHlGJ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MWP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1.18</w:t>
                        </w:r>
                      </w:p>
                    </w:txbxContent>
                  </v:textbox>
                </v:shape>
                <v:shape id="TextBox 292" o:spid="_x0000_s1146" type="#_x0000_t202" style="position:absolute;left:54150;top:1761;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MEA&#10;AADcAAAADwAAAGRycy9kb3ducmV2LnhtbERPS4vCMBC+C/sfwgh7kTWtB9GuaRFB2PXk6+BxaMa2&#10;2Ey6TdZWf70RBG/z8T1nkfWmFldqXWVZQTyOQBDnVldcKDge1l8zEM4ja6wtk4IbOcjSj8ECE207&#10;3tF17wsRQtglqKD0vkmkdHlJBt3YNsSBO9vWoA+wLaRusQvhppaTKJpKgxWHhhIbWpWUX/b/RoH7&#10;rfl0YvvnRt19zpN+Ux22G6U+h/3yG4Sn3r/FL/ePDvPjG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BlPj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1.20</w:t>
                        </w:r>
                      </w:p>
                    </w:txbxContent>
                  </v:textbox>
                </v:shape>
                <v:shape id="TextBox 293" o:spid="_x0000_s1147" type="#_x0000_t202" style="position:absolute;left:56436;top:2142;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Kj8EA&#10;AADcAAAADwAAAGRycy9kb3ducmV2LnhtbERPS4vCMBC+C/sfwgh7kTW1B9GuaRFB2PXk6+BxaMa2&#10;2Ey6TdZWf70RBG/z8T1nkfWmFldqXWVZwWQcgSDOra64UHA8rL9mIJxH1lhbJgU3cpClH4MFJtp2&#10;vKPr3hcihLBLUEHpfZNI6fKSDLqxbYgDd7atQR9gW0jdYhfCTS3jKJpKgxWHhhIbWpWUX/b/RoH7&#10;rfl0YvvnRt19znG/qQ7bjVKfw375DcJT79/il/tHh/mTG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TCo/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2.0</w:t>
                        </w:r>
                      </w:p>
                    </w:txbxContent>
                  </v:textbox>
                </v:shape>
                <v:shape id="TextBox 294" o:spid="_x0000_s1148" type="#_x0000_t202" style="position:absolute;left:58531;top:2047;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FMIA&#10;AADcAAAADwAAAGRycy9kb3ducmV2LnhtbERPS4vCMBC+C/6HMIIX0VQFWatpkYUF9eRjDx6HZmyL&#10;zaTbZG3115uFBW/z8T1nnXamEndqXGlZwXQSgSDOrC45V/B9/hp/gHAeWWNlmRQ8yEGa9HtrjLVt&#10;+Uj3k89FCGEXo4LC+zqW0mUFGXQTWxMH7mobgz7AJpe6wTaEm0rOomghDZYcGgqs6bOg7Hb6NQrc&#10;ruLLhe2PG7XPJc+6fXk+7JUaDrrNCoSnzr/F/+6tDvOnc/h7Jlw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68U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2.36</w:t>
                        </w:r>
                      </w:p>
                    </w:txbxContent>
                  </v:textbox>
                </v:shape>
                <v:shape id="TextBox 295" o:spid="_x0000_s1149" type="#_x0000_t202" style="position:absolute;left:60627;top:2047;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3YMIA&#10;AADcAAAADwAAAGRycy9kb3ducmV2LnhtbERPS4vCMBC+C/6HMIIX0VQRWatpkYUF9eRjDx6HZmyL&#10;zaTbZG3115uFBW/z8T1nnXamEndqXGlZwXQSgSDOrC45V/B9/hp/gHAeWWNlmRQ8yEGa9HtrjLVt&#10;+Uj3k89FCGEXo4LC+zqW0mUFGXQTWxMH7mobgz7AJpe6wTaEm0rOomghDZYcGgqs6bOg7Hb6NQrc&#10;ruLLhe2PG7XPJc+6fXk+7JUaDrrNCoSnzr/F/+6tDvOnc/h7Jlw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jdg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4.0</w:t>
                        </w:r>
                      </w:p>
                    </w:txbxContent>
                  </v:textbox>
                </v:shape>
                <v:shape id="TextBox 296" o:spid="_x0000_s1150" type="#_x0000_t202" style="position:absolute;left:62531;top:1857;width:4287;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S+8IA&#10;AADcAAAADwAAAGRycy9kb3ducmV2LnhtbERPS4vCMBC+C/6HMIIX0VRBWatpkYUF9eRjDx6HZmyL&#10;zaTbZG3115uFBW/z8T1nnXamEndqXGlZwXQSgSDOrC45V/B9/hp/gHAeWWNlmRQ8yEGa9HtrjLVt&#10;+Uj3k89FCGEXo4LC+zqW0mUFGXQTWxMH7mobgz7AJpe6wTaEm0rOomghDZYcGgqs6bOg7Hb6NQrc&#10;ruLLhe2PG7XPJc+6fXk+7JUaDrrNCoSnzr/F/+6tDvOnc/h7Jlw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pL7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6.25</w:t>
                        </w:r>
                      </w:p>
                    </w:txbxContent>
                  </v:textbox>
                </v:shape>
                <v:shape id="TextBox 297" o:spid="_x0000_s1151" type="#_x0000_t202" style="position:absolute;left:64627;top:1952;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MjMEA&#10;AADcAAAADwAAAGRycy9kb3ducmV2LnhtbERPTYvCMBC9C/6HMMJeZJvqQdxqKiIIu57UevA4NGNb&#10;bCa1iba7v34jCN7m8T5nuepNLR7UusqygkkUgyDOra64UHDKtp9zEM4ja6wtk4JfcrBKh4MlJtp2&#10;fKDH0RcihLBLUEHpfZNI6fKSDLrINsSBu9jWoA+wLaRusQvhppbTOJ5JgxWHhhIb2pSUX493o8D9&#10;1Hw+s725cff3xdN+V2X7nVIfo369AOGp92/xy/2tw/zJDJ7Ph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oDIz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8.0</w:t>
                        </w:r>
                      </w:p>
                    </w:txbxContent>
                  </v:textbox>
                </v:shape>
                <v:shape id="TextBox 298" o:spid="_x0000_s1152" type="#_x0000_t202" style="position:absolute;left:66532;top:2047;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pF8IA&#10;AADcAAAADwAAAGRycy9kb3ducmV2LnhtbERPS4vCMBC+C/6HMIIX0VQPulbTIgsL6snHHjwOzdgW&#10;m0m3ydrqrzcLC97m43vOOu1MJe7UuNKygukkAkGcWV1yruD7/DX+AOE8ssbKMil4kIM06ffWGGvb&#10;8pHuJ5+LEMIuRgWF93UspcsKMugmtiYO3NU2Bn2ATS51g20IN5WcRdFcGiw5NBRY02dB2e30axS4&#10;XcWXC9sfN2qfS551+/J82Cs1HHSbFQhPnX+L/91bHeZPF/D3TLhAJ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KkX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9.30</w:t>
                        </w:r>
                      </w:p>
                    </w:txbxContent>
                  </v:textbox>
                </v:shape>
                <v:shape id="TextBox 299" o:spid="_x0000_s1153" type="#_x0000_t202" style="position:absolute;left:68628;top:1761;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9ZcQA&#10;AADcAAAADwAAAGRycy9kb3ducmV2LnhtbESPQYvCQAyF7wv+hyHCXhad6mHR6igiCOppVz14DJ3Y&#10;FjuZ2hlt119vDgveEt7Le1/my85V6kFNKD0bGA0TUMSZtyXnBk7HzWACKkRki5VnMvBHAZaL3scc&#10;U+tb/qXHIeZKQjikaKCIsU61DllBDsPQ18SiXXzjMMra5No22Eq4q/Q4Sb61w5KlocCa1gVl18Pd&#10;GQi7is9n9rfw1T6nPO725fFnb8xnv1vNQEXq4tv8f721gj8SWnlGJ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7PWX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12.50</w:t>
                        </w:r>
                      </w:p>
                    </w:txbxContent>
                  </v:textbox>
                </v:shape>
                <v:shape id="TextBox 300" o:spid="_x0000_s1154" type="#_x0000_t202" style="position:absolute;left:70628;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Y/sEA&#10;AADcAAAADwAAAGRycy9kb3ducmV2LnhtbERPTYvCMBC9C/sfwgh7kTXVg2jXtIgg7HpS68Hj0Ixt&#10;sZl0m6yt/nojCN7m8T5nmfamFldqXWVZwWQcgSDOra64UHDMNl9zEM4ja6wtk4IbOUiTj8ESY207&#10;3tP14AsRQtjFqKD0vomldHlJBt3YNsSBO9vWoA+wLaRusQvhppbTKJpJgxWHhhIbWpeUXw7/RoH7&#10;rfl0YvvnRt19wdN+W2W7rVKfw371DcJT79/il/tHh/mTBTyfCRf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3mP7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16.75</w:t>
                        </w:r>
                      </w:p>
                    </w:txbxContent>
                  </v:textbox>
                </v:shape>
                <v:shape id="TextBox 301" o:spid="_x0000_s1155" type="#_x0000_t202" style="position:absolute;left:72628;top:1571;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73sUA&#10;AADcAAAADwAAAGRycy9kb3ducmV2LnhtbESPT2vCQBDF70K/wzKFXqTZmIO0qRspgqCe/NODxyE7&#10;JsHsbJpdTdpP3zkIvc3w3rz3m8VydK26Ux8azwZmSQqKuPS24crA12n9+gYqRGSLrWcy8EMBlsXT&#10;ZIG59QMf6H6MlZIQDjkaqGPscq1DWZPDkPiOWLSL7x1GWftK2x4HCXetztJ0rh02LA01drSqqbwe&#10;b85A2LZ8PrP/DtPh952zcdec9jtjXp7Hzw9Qkcb4b35cb6zgZ4Ivz8gEu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fve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13.75</w:t>
                        </w:r>
                      </w:p>
                    </w:txbxContent>
                  </v:textbox>
                </v:shape>
                <v:shape id="TextBox 302" o:spid="_x0000_s1156" type="#_x0000_t202" style="position:absolute;left:74724;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eRcEA&#10;AADcAAAADwAAAGRycy9kb3ducmV2LnhtbERPS4vCMBC+C/sfwgh7kTW1B9GuaRFB2PXk6+BxaMa2&#10;2Ey6TdZWf70RBG/z8T1nkfWmFldqXWVZwWQcgSDOra64UHA8rL9mIJxH1lhbJgU3cpClH4MFJtp2&#10;vKPr3hcihLBLUEHpfZNI6fKSDLqxbYgDd7atQR9gW0jdYhfCTS3jKJpKgxWHhhIbWpWUX/b/RoH7&#10;rfl0YvvnRt19znG/qQ7bjVKfw375DcJT79/il/tHh/nxB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tXkX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25.0</w:t>
                        </w:r>
                      </w:p>
                    </w:txbxContent>
                  </v:textbox>
                </v:shape>
                <v:shape id="TextBox 303" o:spid="_x0000_s1157" type="#_x0000_t202" style="position:absolute;left:76913;top:1857;width:4287;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MsAA&#10;AADcAAAADwAAAGRycy9kb3ducmV2LnhtbERPy6rCMBDdC/5DGOFuRFO7EK1GEUHwuvK1cDk0Y1ts&#10;JrWJtvd+vREEd3M4z5kvW1OKJ9WusKxgNIxAEKdWF5wpOJ82gwkI55E1lpZJwR85WC66nTkm2jZ8&#10;oOfRZyKEsEtQQe59lUjp0pwMuqGtiAN3tbVBH2CdSV1jE8JNKeMoGkuDBYeGHCta55Tejg+jwP2W&#10;fLmwvbt+8z/luN0Vp/1OqZ9eu5qB8NT6r/jj3uowP47h/Uy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AMs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31.5</w:t>
                        </w:r>
                      </w:p>
                    </w:txbxContent>
                  </v:textbox>
                </v:shape>
                <v:shape id="TextBox 304" o:spid="_x0000_s1158" type="#_x0000_t202" style="position:absolute;left:79391;top:2047;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lqcEA&#10;AADcAAAADwAAAGRycy9kb3ducmV2LnhtbERPS4vCMBC+L/gfwgheFk3tgqzVKCII6snXwePQjG2x&#10;mdQm2rq/3gjC3ubje8503ppSPKh2hWUFw0EEgji1uuBMwem46v+CcB5ZY2mZFDzJwXzW+Zpiom3D&#10;e3ocfCZCCLsEFeTeV4mULs3JoBvYijhwF1sb9AHWmdQ1NiHclDKOopE0WHBoyLGiZU7p9XA3Ctym&#10;5POZ7c19N39jjtttcdxtlep128UEhKfW/4s/7rUO8+MfeD8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zZan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37.5</w:t>
                        </w:r>
                      </w:p>
                    </w:txbxContent>
                  </v:textbox>
                </v:shape>
                <v:shape id="TextBox 305" o:spid="_x0000_s1159" type="#_x0000_t202" style="position:absolute;left:81866;top:2238;width:4287;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93cEA&#10;AADcAAAADwAAAGRycy9kb3ducmV2LnhtbERPS4vCMBC+L/gfwgheFk0ti6zVKCII6snXwePQjG2x&#10;mdQm2rq/3gjC3ubje8503ppSPKh2hWUFw0EEgji1uuBMwem46v+CcB5ZY2mZFDzJwXzW+Zpiom3D&#10;e3ocfCZCCLsEFeTeV4mULs3JoBvYijhwF1sb9AHWmdQ1NiHclDKOopE0WHBoyLGiZU7p9XA3Ctym&#10;5POZ7c19N39jjtttcdxtlep128UEhKfW/4s/7rUO8+MfeD8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a/d3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37.5</w:t>
                        </w:r>
                      </w:p>
                    </w:txbxContent>
                  </v:textbox>
                </v:shape>
                <v:shape id="TextBox 306" o:spid="_x0000_s1160" type="#_x0000_t202" style="position:absolute;left:83582;top:2142;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RsEA&#10;AADcAAAADwAAAGRycy9kb3ducmV2LnhtbERPS4vCMBC+L/gfwgheFk0trKzVKCII6snXwePQjG2x&#10;mdQm2rq/3gjC3ubje8503ppSPKh2hWUFw0EEgji1uuBMwem46v+CcB5ZY2mZFDzJwXzW+Zpiom3D&#10;e3ocfCZCCLsEFeTeV4mULs3JoBvYijhwF1sb9AHWmdQ1NiHclDKOopE0WHBoyLGiZU7p9XA3Ctym&#10;5POZ7c19N39jjtttcdxtlep128UEhKfW/4s/7rUO8+MfeD8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WWEb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38.0</w:t>
                        </w:r>
                      </w:p>
                    </w:txbxContent>
                  </v:textbox>
                </v:shape>
                <v:shape id="TextBox 307" o:spid="_x0000_s1161" type="#_x0000_t202" style="position:absolute;left:85582;top:2142;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GMcEA&#10;AADcAAAADwAAAGRycy9kb3ducmV2LnhtbERPS4vCMBC+C/sfwgheZE23B9GuaRFB2PXk6+BxaMa2&#10;2Ey6TdZWf70RBG/z8T1nkfWmFldqXWVZwdckAkGcW11xoeB4WH/OQDiPrLG2TApu5CBLPwYLTLTt&#10;eEfXvS9ECGGXoILS+yaR0uUlGXQT2xAH7mxbgz7AtpC6xS6Em1rGUTSVBisODSU2tCopv+z/jQL3&#10;W/PpxPbPjbv7nON+Ux22G6VGw375DcJT79/il/tHh/nxF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ExjH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39.5</w:t>
                        </w:r>
                      </w:p>
                    </w:txbxContent>
                  </v:textbox>
                </v:shape>
                <v:shape id="TextBox 308" o:spid="_x0000_s1162" type="#_x0000_t202" style="position:absolute;left:87582;top:2047;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jqsEA&#10;AADcAAAADwAAAGRycy9kb3ducmV2LnhtbERPS4vCMBC+L/gfwgheFk3tYV2rUUQQ1JOvg8ehGdti&#10;M6lNtHV/vRGEvc3H95zpvDWleFDtCssKhoMIBHFqdcGZgtNx1f8F4TyyxtIyKXiSg/ms8zXFRNuG&#10;9/Q4+EyEEHYJKsi9rxIpXZqTQTewFXHgLrY26AOsM6lrbEK4KWUcRT/SYMGhIceKljml18PdKHCb&#10;ks9ntjf33fyNOW63xXG3VarXbRcTEJ5a/y/+uNc6zI9H8H4mX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IY6r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40.0</w:t>
                        </w:r>
                      </w:p>
                    </w:txbxContent>
                  </v:textbox>
                </v:shape>
                <v:shape id="TextBox 309" o:spid="_x0000_s1163" type="#_x0000_t202" style="position:absolute;left:89583;top:1952;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32MUA&#10;AADcAAAADwAAAGRycy9kb3ducmV2LnhtbESPT2vCQBDF70K/wzKFXqTZmIO0qRspgqCe/NODxyE7&#10;JsHsbJpdTdpP3zkIvc3w3rz3m8VydK26Ux8azwZmSQqKuPS24crA12n9+gYqRGSLrWcy8EMBlsXT&#10;ZIG59QMf6H6MlZIQDjkaqGPscq1DWZPDkPiOWLSL7x1GWftK2x4HCXetztJ0rh02LA01drSqqbwe&#10;b85A2LZ8PrP/DtPh952zcdec9jtjXp7Hzw9Qkcb4b35cb6zgZ0Irz8gEu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fY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42.5</w:t>
                        </w:r>
                      </w:p>
                    </w:txbxContent>
                  </v:textbox>
                </v:shape>
                <v:shape id="TextBox 310" o:spid="_x0000_s1164" type="#_x0000_t202" style="position:absolute;left:91773;top:2047;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SQ8AA&#10;AADcAAAADwAAAGRycy9kb3ducmV2LnhtbERPy6rCMBDdX/AfwghuLprahVyrUUQQ1JWvhcuhGdti&#10;M6lNtNWvN4Jwd3M4z5nOW1OKB9WusKxgOIhAEKdWF5wpOB1X/T8QziNrLC2Tgic5mM86P1NMtG14&#10;T4+Dz0QIYZeggtz7KpHSpTkZdANbEQfuYmuDPsA6k7rGJoSbUsZRNJIGCw4NOVa0zCm9Hu5GgduU&#10;fD6zvbnf5jXmuN0Wx91WqV63XUxAeGr9v/jrXuswPx7D55lwgZ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tSQ8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45.5</w:t>
                        </w:r>
                      </w:p>
                    </w:txbxContent>
                  </v:textbox>
                </v:shape>
                <v:shape id="TextBox 311" o:spid="_x0000_s1165" type="#_x0000_t202" style="position:absolute;left:93964;top:2047;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tA8QA&#10;AADcAAAADwAAAGRycy9kb3ducmV2LnhtbESPQWvCQBCF7wX/wzKCl6KbWigaXUUKgvVk1YPHITsm&#10;wexszK4m7a93DoK3Gd6b976ZLztXqTs1ofRs4GOUgCLOvC05N3A8rIcTUCEiW6w8k4E/CrBc9N7m&#10;mFrf8i/d9zFXEsIhRQNFjHWqdcgKchhGviYW7ewbh1HWJte2wVbCXaXHSfKlHZYsDQXW9F1Qdtnf&#10;nIHwU/HpxP4a3tv/KY+7bXnYbY0Z9LvVDFSkLr7Mz+uNFfxPwZdnZAK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4bQP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50.0</w:t>
                        </w:r>
                      </w:p>
                    </w:txbxContent>
                  </v:textbox>
                </v:shape>
                <v:shape id="TextBox 312" o:spid="_x0000_s1166" type="#_x0000_t202" style="position:absolute;left:95345;top:27527;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100</w:t>
                        </w:r>
                      </w:p>
                    </w:txbxContent>
                  </v:textbox>
                </v:shape>
                <v:shape id="TextBox 313" o:spid="_x0000_s1167" type="#_x0000_t202" style="position:absolute;left:95154;top:25146;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90</w:t>
                        </w:r>
                      </w:p>
                    </w:txbxContent>
                  </v:textbox>
                </v:shape>
                <v:shape id="TextBox 314" o:spid="_x0000_s1168" type="#_x0000_t202" style="position:absolute;left:95154;top:22764;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80</w:t>
                        </w:r>
                      </w:p>
                    </w:txbxContent>
                  </v:textbox>
                </v:shape>
                <v:shape id="TextBox 315" o:spid="_x0000_s1169" type="#_x0000_t202" style="position:absolute;left:95154;top:20288;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70</w:t>
                        </w:r>
                      </w:p>
                    </w:txbxContent>
                  </v:textbox>
                </v:shape>
                <v:shape id="TextBox 316" o:spid="_x0000_s1170" type="#_x0000_t202" style="position:absolute;left:95250;top:17811;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60</w:t>
                        </w:r>
                      </w:p>
                    </w:txbxContent>
                  </v:textbox>
                </v:shape>
                <v:shape id="TextBox 317" o:spid="_x0000_s1171" type="#_x0000_t202" style="position:absolute;left:95154;top:15525;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50</w:t>
                        </w:r>
                      </w:p>
                    </w:txbxContent>
                  </v:textbox>
                </v:shape>
                <v:shape id="TextBox 318" o:spid="_x0000_s1172" type="#_x0000_t202" style="position:absolute;left:95154;top:12954;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40</w:t>
                        </w:r>
                      </w:p>
                    </w:txbxContent>
                  </v:textbox>
                </v:shape>
                <v:shape id="TextBox 319" o:spid="_x0000_s1173" type="#_x0000_t202" style="position:absolute;left:95154;top:10572;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30</w:t>
                        </w:r>
                      </w:p>
                    </w:txbxContent>
                  </v:textbox>
                </v:shape>
                <v:shape id="TextBox 320" o:spid="_x0000_s1174" type="#_x0000_t202" style="position:absolute;left:95154;top:8191;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20</w:t>
                        </w:r>
                      </w:p>
                    </w:txbxContent>
                  </v:textbox>
                </v:shape>
                <v:shape id="TextBox 321" o:spid="_x0000_s1175" type="#_x0000_t202" style="position:absolute;left:95250;top:5715;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10</w:t>
                        </w:r>
                      </w:p>
                    </w:txbxContent>
                  </v:textbox>
                </v:shape>
                <v:shape id="TextBox 322" o:spid="_x0000_s1176" type="#_x0000_t202" style="position:absolute;left:95250;top:3333;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0</w:t>
                        </w:r>
                      </w:p>
                    </w:txbxContent>
                  </v:textbox>
                </v:shape>
                <v:rect id="Rectangle 142" o:spid="_x0000_s1177" style="position:absolute;left:27717;top:28860;width:68199;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a7MEA&#10;AADcAAAADwAAAGRycy9kb3ducmV2LnhtbERPS2sCMRC+F/wPYQRvNbsiW7s1igpC6a0+7sNmupu6&#10;maxJ1N1/3xQKvc3H95zluretuJMPxrGCfJqBIK6cNlwrOB33zwsQISJrbB2TgoECrFejpyWW2j34&#10;k+6HWIsUwqFEBU2MXSllqBqyGKauI07cl/MWY4K+ltrjI4XbVs6yrJAWDaeGBjvaNVRdDjeroJvn&#10;rx/f21NmKvMyhBzPRby2Sk3G/eYNRKQ+/ov/3O86zZ/P4P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2uzBAAAA3AAAAA8AAAAAAAAAAAAAAAAAmAIAAGRycy9kb3du&#10;cmV2LnhtbFBLBQYAAAAABAAEAPUAAACGAwAAAAA=&#10;" filled="f" strokecolor="windowText"/>
                <v:rect id="Rectangle 143" o:spid="_x0000_s1178" style="position:absolute;left:27717;top:28860;width:6819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8EA&#10;AADcAAAADwAAAGRycy9kb3ducmV2LnhtbERPyWrDMBC9F/IPYgq9NbJT4yRulJAWCqW3bPfBmthq&#10;rZFjqbH991UhkNs83jqrzWAbcaXOG8cK0mkCgrh02nCl4Hj4eF6A8AFZY+OYFIzkYbOePKyw0K7n&#10;HV33oRIxhH2BCuoQ2kJKX9Zk0U9dSxy5s+sshgi7SuoO+xhuGzlLklxaNBwbamzpvabyZ/9rFbRZ&#10;uvz6fjsmpjTz0ad4ysOlUerpcdi+ggg0hLv45v7UcX72Av/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f3fBAAAA3AAAAA8AAAAAAAAAAAAAAAAAmAIAAGRycy9kb3du&#10;cmV2LnhtbFBLBQYAAAAABAAEAPUAAACGAwAAAAA=&#10;" filled="f" strokecolor="windowText"/>
                <v:rect id="Rectangle 144" o:spid="_x0000_s1179" style="position:absolute;left:27717;top:30099;width:247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nA8EA&#10;AADcAAAADwAAAGRycy9kb3ducmV2LnhtbERPTWvCQBC9F/oflil4q5tISNvUVVQQpDdTex+y02Tb&#10;7GzMrib5925B6G0e73OW69G24kq9N44VpPMEBHHltOFawelz//wKwgdkja1jUjCRh/Xq8WGJhXYD&#10;H+lahlrEEPYFKmhC6AopfdWQRT93HXHkvl1vMUTY11L3OMRw28pFkuTSouHY0GBHu4aq3/JiFXRZ&#10;+vbxsz0lpjIvk0/xKw/nVqnZ07h5BxFoDP/iu/ug4/wsg79n4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E5wPBAAAA3AAAAA8AAAAAAAAAAAAAAAAAmAIAAGRycy9kb3du&#10;cmV2LnhtbFBLBQYAAAAABAAEAPUAAACGAwAAAAA=&#10;" filled="f" strokecolor="windowText"/>
                <v:rect id="Rectangle 145" o:spid="_x0000_s1180" style="position:absolute;left:27717;top:28956;width:247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CmMEA&#10;AADcAAAADwAAAGRycy9kb3ducmV2LnhtbERPyWrDMBC9F/IPYgq9NbKD6yRulJAWCqW3bPfBmthq&#10;rZFjqbH991UhkNs83jqrzWAbcaXOG8cK0mkCgrh02nCl4Hj4eF6A8AFZY+OYFIzkYbOePKyw0K7n&#10;HV33oRIxhH2BCuoQ2kJKX9Zk0U9dSxy5s+sshgi7SuoO+xhuGzlLklxaNBwbamzpvabyZ/9rFbRZ&#10;uvz6fjsmpjTz0ad4ysOlUerpcdi+ggg0hLv45v7UcX72Av/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IQpjBAAAA3AAAAA8AAAAAAAAAAAAAAAAAmAIAAGRycy9kb3du&#10;cmV2LnhtbFBLBQYAAAAABAAEAPUAAACGAwAAAAA=&#10;" filled="f" strokecolor="windowText"/>
                <v:group id="Group 146" o:spid="_x0000_s1181" style="position:absolute;left:30194;top:28956;width:65722;height:1428" coordorigin="30194,28956" coordsize="35433,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167" o:spid="_x0000_s1182" style="position:absolute;left:30194;top:28956;width:590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lFMEA&#10;AADcAAAADwAAAGRycy9kb3ducmV2LnhtbERPTWvCQBC9F/wPywi91U2KxDbNRqwgFG+19j5kp8lq&#10;djZmV5P8e7dQ6G0e73OK9WhbcaPeG8cK0kUCgrhy2nCt4Pi1e3oB4QOyxtYxKZjIw7qcPRSYazfw&#10;J90OoRYxhH2OCpoQulxKXzVk0S9cRxy5H9dbDBH2tdQ9DjHctvI5STJp0XBsaLCjbUPV+XC1Crpl&#10;+ro/vR8TU5nV5FP8zsKlVepxPm7eQAQaw7/4z/2h4/xsBb/PxAt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jJRTBAAAA3AAAAA8AAAAAAAAAAAAAAAAAmAIAAGRycy9kb3du&#10;cmV2LnhtbFBLBQYAAAAABAAEAPUAAACGAwAAAAA=&#10;" filled="f" strokecolor="windowText"/>
                  <v:rect id="Rectangle 168" o:spid="_x0000_s1183" style="position:absolute;left:36099;top:28956;width:590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xZsMA&#10;AADcAAAADwAAAGRycy9kb3ducmV2LnhtbESPQW/CMAyF75P4D5GRdhtpJ9SNQkAMCWnabQzuVmPa&#10;QOOUJkD59/Nh0m623vN7nxerwbfqRn10gQ3kkwwUcRWs49rA/mf78g4qJmSLbWAy8KAIq+XoaYGl&#10;DXf+ptsu1UpCOJZooEmpK7WOVUMe4yR0xKIdQ+8xydrX2vZ4l3Df6tcsK7RHx9LQYEebhqrz7uoN&#10;dNN89nX62Geucm+PmOOhSJfWmOfxsJ6DSjSkf/Pf9acV/EJo5Rm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xZsMAAADcAAAADwAAAAAAAAAAAAAAAACYAgAAZHJzL2Rv&#10;d25yZXYueG1sUEsFBgAAAAAEAAQA9QAAAIgDAAAAAA==&#10;" filled="f" strokecolor="windowText"/>
                  <v:rect id="Rectangle 169" o:spid="_x0000_s1184" style="position:absolute;left:42005;top:28956;width:590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U/cEA&#10;AADcAAAADwAAAGRycy9kb3ducmV2LnhtbERPyWrDMBC9B/oPYgq5JbJDcBM3SmgDgdJblt4Ha2qr&#10;tUaupNjO31eFQG/zeOtsdqNtRU8+GMcK8nkGgrhy2nCt4HI+zFYgQkTW2DomBTcKsNs+TDZYajfw&#10;kfpTrEUK4VCigibGrpQyVA1ZDHPXESfu03mLMUFfS+1xSOG2lYssK6RFw6mhwY72DVXfp6tV0C3z&#10;9fvX6yUzlXm6hRw/ivjTKjV9HF+eQUQa47/47n7TaX6xhr9n0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wFP3BAAAA3AAAAA8AAAAAAAAAAAAAAAAAmAIAAGRycy9kb3du&#10;cmV2LnhtbFBLBQYAAAAABAAEAPUAAACGAwAAAAA=&#10;" filled="f" strokecolor="windowText"/>
                  <v:rect id="Rectangle 170" o:spid="_x0000_s1185" style="position:absolute;left:47910;top:28956;width:590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rvcQA&#10;AADcAAAADwAAAGRycy9kb3ducmV2LnhtbESPT2/CMAzF75P4DpEncRtpEQJWCBVDmjTtNv7crcZr&#10;wxqna7JSvv18mLSbrff83s/bcvStGqiPLrCBfJaBIq6CdVwbOJ9en9agYkK22AYmA3eKUO4mD1ss&#10;bLjxBw3HVCsJ4ViggSalrtA6Vg15jLPQEYv2GXqPSda+1rbHm4T7Vs+zbKk9OpaGBjs6NFR9HX+8&#10;gW6RP79fX86Zq9zqHnO8LNN3a8z0cdxvQCUa07/57/rNCv5K8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K73EAAAA3AAAAA8AAAAAAAAAAAAAAAAAmAIAAGRycy9k&#10;b3ducmV2LnhtbFBLBQYAAAAABAAEAPUAAACJAwAAAAA=&#10;" filled="f" strokecolor="windowText"/>
                  <v:rect id="Rectangle 171" o:spid="_x0000_s1186" style="position:absolute;left:53816;top:28956;width:590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JsAA&#10;AADcAAAADwAAAGRycy9kb3ducmV2LnhtbERPS4vCMBC+C/6HMMLeNO2y+KhGcYWFxdtqvQ/N2Eab&#10;SW2i1n9vFgRv8/E9Z7HqbC1u1HrjWEE6SkAQF04bLhXk+5/hFIQPyBprx6TgQR5Wy35vgZl2d/6j&#10;2y6UIoawz1BBFUKTSemLiiz6kWuII3d0rcUQYVtK3eI9httafibJWFo0HBsqbGhTUXHeXa2C5iud&#10;bU/feWIKM3n4FA/jcKmV+hh06zmIQF14i1/uXx3nT1L4fyZ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OJsAAAADcAAAADwAAAAAAAAAAAAAAAACYAgAAZHJzL2Rvd25y&#10;ZXYueG1sUEsFBgAAAAAEAAQA9QAAAIUDAAAAAA==&#10;" filled="f" strokecolor="windowText"/>
                  <v:rect id="Rectangle 172" o:spid="_x0000_s1187" style="position:absolute;left:59721;top:28956;width:590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QUcAA&#10;AADcAAAADwAAAGRycy9kb3ducmV2LnhtbERPS4vCMBC+C/sfwizsTdOK+KhGWReExZta70MztnGb&#10;SW2yWv+9EQRv8/E9Z7HqbC2u1HrjWEE6SEAQF04bLhXkh01/CsIHZI21Y1JwJw+r5UdvgZl2N97R&#10;dR9KEUPYZ6igCqHJpPRFRRb9wDXEkTu51mKIsC2lbvEWw20th0kylhYNx4YKG/qpqPjb/1sFzSid&#10;bc/rPDGFmdx9isdxuNRKfX1233MQgbrwFr/cvzrOnwzh+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0QUcAAAADcAAAADwAAAAAAAAAAAAAAAACYAgAAZHJzL2Rvd25y&#10;ZXYueG1sUEsFBgAAAAAEAAQA9QAAAIUDAAAAAA==&#10;" filled="f" strokecolor="windowText"/>
                </v:group>
                <v:shape id="TextBox 340" o:spid="_x0000_s1188" type="#_x0000_t202" style="position:absolute;left:31813;top:28479;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Tine</w:t>
                        </w:r>
                      </w:p>
                    </w:txbxContent>
                  </v:textbox>
                </v:shape>
                <v:shape id="TextBox 341" o:spid="_x0000_s1189" type="#_x0000_t202" style="position:absolute;left:42481;top:28479;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Medium</w:t>
                        </w:r>
                      </w:p>
                    </w:txbxContent>
                  </v:textbox>
                </v:shape>
                <v:shape id="TextBox 342" o:spid="_x0000_s1190" type="#_x0000_t202" style="position:absolute;left:53530;top:28575;width:790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proofErr w:type="gramStart"/>
                        <w:r>
                          <w:rPr>
                            <w:color w:val="000000" w:themeColor="dark1"/>
                            <w:sz w:val="16"/>
                            <w:szCs w:val="16"/>
                          </w:rPr>
                          <w:t>Coarse</w:t>
                        </w:r>
                        <w:proofErr w:type="gramEnd"/>
                      </w:p>
                    </w:txbxContent>
                  </v:textbox>
                </v:shape>
                <v:shape id="TextBox 343" o:spid="_x0000_s1191" type="#_x0000_t202" style="position:absolute;left:64579;top:28575;width:790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Fine</w:t>
                        </w:r>
                      </w:p>
                    </w:txbxContent>
                  </v:textbox>
                </v:shape>
                <v:shape id="TextBox 344" o:spid="_x0000_s1192" type="#_x0000_t202" style="position:absolute;left:75628;top:28575;width:790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Medium</w:t>
                        </w:r>
                      </w:p>
                    </w:txbxContent>
                  </v:textbox>
                </v:shape>
                <v:shape id="TextBox 345" o:spid="_x0000_s1193" type="#_x0000_t202" style="position:absolute;left:86677;top:28575;width:790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proofErr w:type="gramStart"/>
                        <w:r>
                          <w:rPr>
                            <w:color w:val="000000" w:themeColor="dark1"/>
                            <w:sz w:val="16"/>
                            <w:szCs w:val="16"/>
                          </w:rPr>
                          <w:t>Coarse</w:t>
                        </w:r>
                        <w:proofErr w:type="gramEnd"/>
                      </w:p>
                    </w:txbxContent>
                  </v:textbox>
                </v:shape>
                <v:shape id="TextBox 346" o:spid="_x0000_s1194" type="#_x0000_t202" style="position:absolute;left:38290;top:29813;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Sand</w:t>
                        </w:r>
                      </w:p>
                    </w:txbxContent>
                  </v:textbox>
                </v:shape>
                <v:shape id="TextBox 347" o:spid="_x0000_s1195" type="#_x0000_t202" style="position:absolute;left:71818;top:29813;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Grave</w:t>
                        </w:r>
                      </w:p>
                    </w:txbxContent>
                  </v:textbox>
                </v:shape>
                <v:rect id="Rectangle 155" o:spid="_x0000_s1196" style="position:absolute;width:99345;height:34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FgsMA&#10;AADcAAAADwAAAGRycy9kb3ducmV2LnhtbERPS2uDQBC+F/oflin0UpLVhIRiXSUELCWHkEcPOQ7u&#10;VEV3Vtyt2n/fLRRym4/vOWk+m06MNLjGsoJ4GYEgLq1uuFLweS0WryCcR9bYWSYFP+Qgzx4fUky0&#10;nfhM48VXIoSwS1BB7X2fSOnKmgy6pe2JA/dlB4M+wKGSesAphJtOrqJoKw02HBpq7GlfU9levo2C&#10;2xSdjtwaLeU65uNL8T4eqpVSz0/z7g2Ep9nfxf/uDx3mbzb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1FgsMAAADcAAAADwAAAAAAAAAAAAAAAACYAgAAZHJzL2Rv&#10;d25yZXYueG1sUEsFBgAAAAAEAAQA9QAAAIgDAAAAAA==&#10;" filled="f" strokecolor="windowText" strokeweight="2pt"/>
                <v:shape id="TextBox 349" o:spid="_x0000_s1197" type="#_x0000_t202" style="position:absolute;left:-10240;top:14526;width:24955;height:2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0jb4A&#10;AADcAAAADwAAAGRycy9kb3ducmV2LnhtbERPTYvCMBC9C/sfwgheZE1dUJauUVxlwatV70MztmWb&#10;SWlG2/57Iwje5vE+Z7XpXa3u1IbKs4H5LAFFnHtbcWHgfPr7/AYVBNli7ZkMDBRgs/4YrTC1vuMj&#10;3TMpVAzhkKKBUqRJtQ55SQ7DzDfEkbv61qFE2BbattjFcFfrryRZaocVx4YSG9qVlP9nN2dA9lJ5&#10;e5kmV3/sFr/DIQvaDcZMxv32B5RQL2/xy32wcf5iCc9n4gV6/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etI2+AAAA3AAAAA8AAAAAAAAAAAAAAAAAmAIAAGRycy9kb3ducmV2&#10;LnhtbFBLBQYAAAAABAAEAPUAAACDAwAAAAA=&#10;" filled="f" stroked="f">
                  <v:textbox>
                    <w:txbxContent>
                      <w:p w:rsidR="00951774" w:rsidRDefault="00951774" w:rsidP="00BF5A77">
                        <w:pPr>
                          <w:pStyle w:val="NormalWeb"/>
                          <w:spacing w:before="0" w:beforeAutospacing="0" w:after="0" w:afterAutospacing="0"/>
                          <w:jc w:val="center"/>
                        </w:pPr>
                        <w:r>
                          <w:rPr>
                            <w:b/>
                            <w:bCs/>
                            <w:color w:val="000000" w:themeColor="dark1"/>
                          </w:rPr>
                          <w:t xml:space="preserve">PERCENTAGE FINER </w:t>
                        </w:r>
                        <w:proofErr w:type="gramStart"/>
                        <w:r>
                          <w:rPr>
                            <w:b/>
                            <w:bCs/>
                            <w:color w:val="000000" w:themeColor="dark1"/>
                          </w:rPr>
                          <w:t>THAN  0</w:t>
                        </w:r>
                        <w:proofErr w:type="gramEnd"/>
                      </w:p>
                    </w:txbxContent>
                  </v:textbox>
                </v:shape>
                <v:shape id="Freeform 157" o:spid="_x0000_s1198" style="position:absolute;left:31813;top:3921;width:43815;height:24273;visibility:visible;mso-wrap-style:square;v-text-anchor:middle" coordsize="4381500,242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RFcEA&#10;AADcAAAADwAAAGRycy9kb3ducmV2LnhtbERPS4vCMBC+L/gfwgh7W1MX1ko1igjCioelWu9DM/Zh&#10;M6lN1PrvzYLgbT6+58yXvWnEjTpXWVYwHkUgiHOrKy4UZIfN1xSE88gaG8uk4EEOlovBxxwTbe+c&#10;0m3vCxFC2CWooPS+TaR0eUkG3ci2xIE72c6gD7ArpO7wHsJNI7+jaCINVhwaSmxpXVJ+3l+NgtNk&#10;F//V6Tiu0/Nle7RZLbPdQanPYb+agfDU+7f45f7VYf5PDP/Ph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b0RXBAAAA3AAAAA8AAAAAAAAAAAAAAAAAmAIAAGRycy9kb3du&#10;cmV2LnhtbFBLBQYAAAAABAAEAPUAAACGAwAAAAA=&#10;" path="m,2427287r628650,-66675c809625,2341562,914400,2339975,1085850,2312987v171450,-26987,409575,-61912,571500,-114300c1819275,2146300,1924050,2070099,2057400,1998662v133350,-71437,230188,-109538,400050,-228600c2627312,1651000,3076575,1284287,3076575,1284287v204787,-161925,469900,-338138,609600,-485775c3825875,650875,3810000,522287,3914775,398462,4019550,274637,4248150,111124,4314825,55562v66675,-55562,33337,-23019,,9525e" filled="f" strokecolor="#4579b8 [3044]" strokeweight="2.25pt">
                  <v:path arrowok="t" o:connecttype="custom" o:connectlocs="0,2427287;628650,2360612;1085850,2312987;1657350,2198687;2057400,1998662;2457450,1770062;3076575,1284287;3686175,798512;3914775,398462;4314825,55562;4314825,65087" o:connectangles="0,0,0,0,0,0,0,0,0,0,0"/>
                </v:shape>
                <v:rect id="Rectangle 158" o:spid="_x0000_s1199" style="position:absolute;left:74676;top:4095;width:1047;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LcQA&#10;AADcAAAADwAAAGRycy9kb3ducmV2LnhtbESPQWvCQBCF7wX/wzKCt7pRsbSpq4go9FQwldLjkB2z&#10;IdnZkF1j+u87B6G3Gd6b977Z7EbfqoH6WAc2sJhnoIjLYGuuDFy+Ts+voGJCttgGJgO/FGG3nTxt&#10;MLfhzmcailQpCeGYowGXUpdrHUtHHuM8dMSiXUPvMcnaV9r2eJdw3+pllr1ojzVLg8OODo7Kprh5&#10;A9XP6TiMjaNwjqvi1nRvl89va8xsOu7fQSUa07/5cf1hBX8tt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tS3EAAAA3AAAAA8AAAAAAAAAAAAAAAAAmAIAAGRycy9k&#10;b3ducmV2LnhtbFBLBQYAAAAABAAEAPUAAACJAwAAAAA=&#10;" fillcolor="black [3213]" stroked="f" strokeweight="2pt"/>
                <v:rect id="Rectangle 159" o:spid="_x0000_s1200" style="position:absolute;left:70580;top:7620;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QtsAA&#10;AADcAAAADwAAAGRycy9kb3ducmV2LnhtbERPTYvCMBC9C/sfwgh701QXRatRFllhT4JVxOPQjE1p&#10;MylNrN1/vxEEb/N4n7Pe9rYWHbW+dKxgMk5AEOdOl1woOJ/2owUIH5A11o5JwR952G4+BmtMtXvw&#10;kbosFCKGsE9RgQmhSaX0uSGLfuwa4sjdXGsxRNgWUrf4iOG2ltMkmUuLJccGgw3tDOVVdrcKiuv+&#10;p+srQ+7ov7J71SzPh4tW6nPYf69ABOrDW/xy/+o4f7aE5zPxAr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MQtsAAAADcAAAADwAAAAAAAAAAAAAAAACYAgAAZHJzL2Rvd25y&#10;ZXYueG1sUEsFBgAAAAAEAAQA9QAAAIUDAAAAAA==&#10;" fillcolor="black [3213]" stroked="f" strokeweight="2pt"/>
                <v:rect id="Rectangle 160" o:spid="_x0000_s1201" style="position:absolute;left:66389;top:13144;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zlsMA&#10;AADcAAAADwAAAGRycy9kb3ducmV2LnhtbESPQWvCQBCF7wX/wzIFb3VTBWmjqxRR8FQwleJxyE6z&#10;IdnZkF1j/Pedg+BthvfmvW/W29G3aqA+1oENvM8yUMRlsDVXBs4/h7cPUDEhW2wDk4E7RdhuJi9r&#10;zG248YmGIlVKQjjmaMCl1OVax9KRxzgLHbFof6H3mGTtK217vEm4b/U8y5baY83S4LCjnaOyKa7e&#10;QHU57IexcRROcVFcm+7z/P1rjZm+jl8rUInG9DQ/ro9W8J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VzlsMAAADcAAAADwAAAAAAAAAAAAAAAACYAgAAZHJzL2Rv&#10;d25yZXYueG1sUEsFBgAAAAAEAAQA9QAAAIgDAAAAAA==&#10;" fillcolor="black [3213]" stroked="f" strokeweight="2pt"/>
                <v:rect id="Rectangle 161" o:spid="_x0000_s1202" style="position:absolute;left:58483;top:19335;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WDcEA&#10;AADcAAAADwAAAGRycy9kb3ducmV2LnhtbERPTWuDQBC9F/oflin01qy2II3NJoTSQE8BrYQeB3fi&#10;iu6suKsx/z4bKPQ2j/c5m91iezHT6FvHCtJVAoK4drrlRkH1c3h5B+EDssbeMSm4kofd9vFhg7l2&#10;Fy5oLkMjYgj7HBWYEIZcSl8bsuhXbiCO3NmNFkOEYyP1iJcYbnv5miSZtNhybDA40Kehuisnq6D5&#10;PXzNS2fIFf6tnLphXR1PWqnnp2X/ASLQEv7Ff+5vHednKdyfiR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J1g3BAAAA3AAAAA8AAAAAAAAAAAAAAAAAmAIAAGRycy9kb3du&#10;cmV2LnhtbFBLBQYAAAAABAAEAPUAAACGAwAAAAA=&#10;" fillcolor="black [3213]" stroked="f" strokeweight="2pt"/>
                <v:rect id="Rectangle 162" o:spid="_x0000_s1203" style="position:absolute;left:51911;top:23622;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IesEA&#10;AADcAAAADwAAAGRycy9kb3ducmV2LnhtbERPTWvCQBC9F/wPyxS81U0Vgk1dRaSBngqJUnocsmM2&#10;JDsbsmuS/vtuQfA2j/c5u8NsOzHS4BvHCl5XCQjiyumGawWXc/6yBeEDssbOMSn4JQ+H/eJph5l2&#10;Exc0lqEWMYR9hgpMCH0mpa8MWfQr1xNH7uoGiyHCoZZ6wCmG206ukySVFhuODQZ7Ohmq2vJmFdQ/&#10;+cc4t4Zc4Tflre3fLl/fWqnl83x8BxFoDg/x3f2p4/x0Df/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bSHrBAAAA3AAAAA8AAAAAAAAAAAAAAAAAmAIAAGRycy9kb3du&#10;cmV2LnhtbFBLBQYAAAAABAAEAPUAAACGAwAAAAA=&#10;" fillcolor="black [3213]" stroked="f" strokeweight="2pt"/>
                <v:rect id="Rectangle 163" o:spid="_x0000_s1204" style="position:absolute;left:45815;top:26098;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t4cAA&#10;AADcAAAADwAAAGRycy9kb3ducmV2LnhtbERPTYvCMBC9C/sfwix403QVRLtGkUXBk2AtssehGZvS&#10;ZlKaWOu/N8LC3ubxPme9HWwjeup85VjB1zQBQVw4XXGpIL8cJksQPiBrbByTgid52G4+RmtMtXvw&#10;mfoslCKGsE9RgQmhTaX0hSGLfupa4sjdXGcxRNiVUnf4iOG2kbMkWUiLFccGgy39GCrq7G4VlL+H&#10;fT/UhtzZz7N73a7y01UrNf4cdt8gAg3hX/znPuo4fzGH9zPx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ft4cAAAADcAAAADwAAAAAAAAAAAAAAAACYAgAAZHJzL2Rvd25y&#10;ZXYueG1sUEsFBgAAAAAEAAQA9QAAAIUDAAAAAA==&#10;" fillcolor="black [3213]" stroked="f" strokeweight="2pt"/>
                <v:rect id="Rectangle 164" o:spid="_x0000_s1205" style="position:absolute;left:43624;top:26574;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1lcIA&#10;AADcAAAADwAAAGRycy9kb3ducmV2LnhtbERPyWrDMBC9B/oPYgq9xXIXQuJECaXUkFMgjik9DtbU&#10;MrZGxlJs5++jQqG3ebx1dofZdmKkwTeOFTwnKQjiyumGawXlJV+uQfiArLFzTApu5OGwf1jsMNNu&#10;4jONRahFDGGfoQITQp9J6StDFn3ieuLI/bjBYohwqKUecIrhtpMvabqSFhuODQZ7+jBUtcXVKqi/&#10;889xbg25s38trm2/KU9fWqmnx/l9CyLQHP7Ff+6jjvNXb/D7TLx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nWVwgAAANwAAAAPAAAAAAAAAAAAAAAAAJgCAABkcnMvZG93&#10;bnJldi54bWxQSwUGAAAAAAQABAD1AAAAhwMAAAAA&#10;" fillcolor="black [3213]" stroked="f" strokeweight="2pt"/>
                <v:rect id="Rectangle 165" o:spid="_x0000_s1206" style="position:absolute;left:37623;top:27241;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QDsIA&#10;AADcAAAADwAAAGRycy9kb3ducmV2LnhtbERPTWvDMAy9F/YfjAa7Nc42Vtq0bhljgZ4KTcPYUcRa&#10;HBLLIXaT9N/Xg8FuerxP7Q6z7cRIg28cK3hOUhDEldMN1wrKS75cg/ABWWPnmBTcyMNh/7DYYabd&#10;xGcai1CLGMI+QwUmhD6T0leGLPrE9cSR+3GDxRDhUEs94BTDbSdf0nQlLTYcGwz29GGoaourVVB/&#10;55/j3BpyZ/9aXNt+U56+tFJPj/P7FkSgOfyL/9xHHeev3uD3mXi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AOwgAAANwAAAAPAAAAAAAAAAAAAAAAAJgCAABkcnMvZG93&#10;bnJldi54bWxQSwUGAAAAAAQABAD1AAAAhwMAAAAA&#10;" fillcolor="black [3213]" stroked="f" strokeweight="2pt"/>
                <v:rect id="Rectangle 166" o:spid="_x0000_s1207" style="position:absolute;left:31432;top:27813;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OecAA&#10;AADcAAAADwAAAGRycy9kb3ducmV2LnhtbERPTYvCMBC9C/sfwix409QViluNIssKexKsInscmrEp&#10;bSalibX+eyMI3ubxPme1GWwjeup85VjBbJqAIC6crrhUcDruJgsQPiBrbByTgjt52Kw/RivMtLvx&#10;gfo8lCKGsM9QgQmhzaT0hSGLfupa4shdXGcxRNiVUnd4i+G2kV9JkkqLFccGgy39GCrq/GoVlP+7&#10;336oDbmDn+fXuv0+7c9aqfHnsF2CCDSEt/jl/tNxfprC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BOecAAAADcAAAADwAAAAAAAAAAAAAAAACYAgAAZHJzL2Rvd25y&#10;ZXYueG1sUEsFBgAAAAAEAAQA9QAAAIUDAAAAAA==&#10;" fillcolor="black [3213]" stroked="f" strokeweight="2pt"/>
              </v:group>
            </w:pict>
          </mc:Fallback>
        </mc:AlternateContent>
      </w:r>
    </w:p>
    <w:p w:rsidR="00853CB7" w:rsidRDefault="00853CB7" w:rsidP="00853CB7">
      <w:pPr>
        <w:spacing w:after="0" w:line="360" w:lineRule="auto"/>
        <w:jc w:val="both"/>
        <w:rPr>
          <w:rFonts w:ascii="Times New Roman" w:hAnsi="Times New Roman" w:cs="Times New Roman"/>
          <w:sz w:val="24"/>
          <w:szCs w:val="24"/>
        </w:rPr>
      </w:pPr>
    </w:p>
    <w:p w:rsidR="00937A02" w:rsidRDefault="00937A02" w:rsidP="00853CB7">
      <w:pPr>
        <w:spacing w:after="0" w:line="360" w:lineRule="auto"/>
        <w:jc w:val="center"/>
        <w:rPr>
          <w:rFonts w:ascii="Times New Roman" w:hAnsi="Times New Roman" w:cs="Times New Roman"/>
          <w:b/>
          <w:sz w:val="28"/>
          <w:szCs w:val="28"/>
        </w:rPr>
      </w:pPr>
    </w:p>
    <w:p w:rsidR="00937A02" w:rsidRDefault="00937A02" w:rsidP="00853CB7">
      <w:pPr>
        <w:spacing w:after="0" w:line="360" w:lineRule="auto"/>
        <w:jc w:val="center"/>
        <w:rPr>
          <w:rFonts w:ascii="Times New Roman" w:hAnsi="Times New Roman" w:cs="Times New Roman"/>
          <w:b/>
          <w:sz w:val="28"/>
          <w:szCs w:val="28"/>
        </w:rPr>
      </w:pPr>
    </w:p>
    <w:p w:rsidR="00937A02" w:rsidRDefault="00937A02" w:rsidP="00853CB7">
      <w:pPr>
        <w:spacing w:after="0" w:line="360" w:lineRule="auto"/>
        <w:jc w:val="center"/>
        <w:rPr>
          <w:rFonts w:ascii="Times New Roman" w:hAnsi="Times New Roman" w:cs="Times New Roman"/>
          <w:b/>
          <w:sz w:val="28"/>
          <w:szCs w:val="28"/>
        </w:rPr>
      </w:pPr>
    </w:p>
    <w:p w:rsidR="00937A02" w:rsidRDefault="00937A02" w:rsidP="00853CB7">
      <w:pPr>
        <w:spacing w:after="0" w:line="360" w:lineRule="auto"/>
        <w:jc w:val="center"/>
        <w:rPr>
          <w:rFonts w:ascii="Times New Roman" w:hAnsi="Times New Roman" w:cs="Times New Roman"/>
          <w:b/>
          <w:sz w:val="28"/>
          <w:szCs w:val="28"/>
        </w:rPr>
      </w:pPr>
    </w:p>
    <w:p w:rsidR="00937A02" w:rsidRDefault="00937A02" w:rsidP="00853CB7">
      <w:pPr>
        <w:spacing w:after="0" w:line="360" w:lineRule="auto"/>
        <w:jc w:val="center"/>
        <w:rPr>
          <w:rFonts w:ascii="Times New Roman" w:hAnsi="Times New Roman" w:cs="Times New Roman"/>
          <w:b/>
          <w:sz w:val="28"/>
          <w:szCs w:val="28"/>
        </w:rPr>
      </w:pPr>
    </w:p>
    <w:p w:rsidR="00937A02" w:rsidRDefault="00937A02" w:rsidP="00853CB7">
      <w:pPr>
        <w:spacing w:after="0" w:line="360" w:lineRule="auto"/>
        <w:jc w:val="center"/>
        <w:rPr>
          <w:rFonts w:ascii="Times New Roman" w:hAnsi="Times New Roman" w:cs="Times New Roman"/>
          <w:b/>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Default="00937A02" w:rsidP="00937A02">
      <w:pPr>
        <w:spacing w:after="0" w:line="360" w:lineRule="auto"/>
        <w:rPr>
          <w:rFonts w:ascii="Times New Roman" w:hAnsi="Times New Roman" w:cs="Times New Roman"/>
          <w:sz w:val="28"/>
          <w:szCs w:val="28"/>
        </w:rPr>
      </w:pPr>
    </w:p>
    <w:p w:rsidR="00937A02" w:rsidRPr="00DE79EE" w:rsidRDefault="00937A02" w:rsidP="00937A02">
      <w:pPr>
        <w:spacing w:after="0" w:line="360" w:lineRule="auto"/>
        <w:rPr>
          <w:rFonts w:ascii="Times New Roman" w:hAnsi="Times New Roman" w:cs="Times New Roman"/>
          <w:sz w:val="24"/>
          <w:szCs w:val="24"/>
        </w:rPr>
      </w:pPr>
      <w:r w:rsidRPr="00DE79EE">
        <w:rPr>
          <w:rFonts w:ascii="Times New Roman" w:hAnsi="Times New Roman" w:cs="Times New Roman"/>
          <w:sz w:val="24"/>
          <w:szCs w:val="24"/>
        </w:rPr>
        <w:t>Fig. 4.1: Grain Size Analysis for Sample A</w:t>
      </w:r>
    </w:p>
    <w:p w:rsidR="00937A02" w:rsidRDefault="00937A02" w:rsidP="00853CB7">
      <w:pPr>
        <w:spacing w:after="0" w:line="360" w:lineRule="auto"/>
        <w:jc w:val="center"/>
        <w:rPr>
          <w:rFonts w:ascii="Times New Roman" w:hAnsi="Times New Roman" w:cs="Times New Roman"/>
          <w:b/>
          <w:sz w:val="28"/>
          <w:szCs w:val="28"/>
        </w:rPr>
      </w:pPr>
    </w:p>
    <w:p w:rsidR="00937A02" w:rsidRDefault="00937A02" w:rsidP="00853CB7">
      <w:pPr>
        <w:spacing w:after="0" w:line="360" w:lineRule="auto"/>
        <w:jc w:val="center"/>
        <w:rPr>
          <w:rFonts w:ascii="Times New Roman" w:hAnsi="Times New Roman" w:cs="Times New Roman"/>
          <w:b/>
          <w:sz w:val="28"/>
          <w:szCs w:val="28"/>
        </w:rPr>
      </w:pPr>
    </w:p>
    <w:p w:rsidR="00853CB7" w:rsidRDefault="00853CB7" w:rsidP="00853CB7">
      <w:pPr>
        <w:spacing w:after="0" w:line="360" w:lineRule="auto"/>
        <w:jc w:val="both"/>
        <w:rPr>
          <w:rFonts w:ascii="Times New Roman" w:eastAsiaTheme="minorEastAsia"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7696" behindDoc="0" locked="0" layoutInCell="1" allowOverlap="1">
                <wp:simplePos x="0" y="0"/>
                <wp:positionH relativeFrom="column">
                  <wp:posOffset>-342900</wp:posOffset>
                </wp:positionH>
                <wp:positionV relativeFrom="paragraph">
                  <wp:posOffset>133350</wp:posOffset>
                </wp:positionV>
                <wp:extent cx="6305550" cy="7181850"/>
                <wp:effectExtent l="0" t="0" r="0" b="19050"/>
                <wp:wrapNone/>
                <wp:docPr id="26" name="Group 26"/>
                <wp:cNvGraphicFramePr/>
                <a:graphic xmlns:a="http://schemas.openxmlformats.org/drawingml/2006/main">
                  <a:graphicData uri="http://schemas.microsoft.com/office/word/2010/wordprocessingGroup">
                    <wpg:wgp>
                      <wpg:cNvGrpSpPr/>
                      <wpg:grpSpPr>
                        <a:xfrm>
                          <a:off x="0" y="0"/>
                          <a:ext cx="6305550" cy="7181850"/>
                          <a:chOff x="0" y="0"/>
                          <a:chExt cx="9963150" cy="3495675"/>
                        </a:xfrm>
                      </wpg:grpSpPr>
                      <wpg:grpSp>
                        <wpg:cNvPr id="231" name="Group 231"/>
                        <wpg:cNvGrpSpPr/>
                        <wpg:grpSpPr>
                          <a:xfrm>
                            <a:off x="590549" y="447675"/>
                            <a:ext cx="9052560" cy="2676525"/>
                            <a:chOff x="590549" y="447675"/>
                            <a:chExt cx="6410325" cy="2676525"/>
                          </a:xfrm>
                        </wpg:grpSpPr>
                        <wpg:grpSp>
                          <wpg:cNvPr id="394" name="Group 394"/>
                          <wpg:cNvGrpSpPr/>
                          <wpg:grpSpPr>
                            <a:xfrm>
                              <a:off x="600074" y="447675"/>
                              <a:ext cx="6400800" cy="247650"/>
                              <a:chOff x="600074" y="447675"/>
                              <a:chExt cx="6400800" cy="247650"/>
                            </a:xfrm>
                          </wpg:grpSpPr>
                          <wps:wsp>
                            <wps:cNvPr id="410" name="Straight Connector 410"/>
                            <wps:cNvCnPr/>
                            <wps:spPr>
                              <a:xfrm flipV="1">
                                <a:off x="600074" y="44767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11" name="Straight Connector 411"/>
                            <wps:cNvCnPr/>
                            <wps:spPr>
                              <a:xfrm flipV="1">
                                <a:off x="600074" y="69532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395" name="Group 395"/>
                          <wpg:cNvGrpSpPr/>
                          <wpg:grpSpPr>
                            <a:xfrm>
                              <a:off x="590549" y="933450"/>
                              <a:ext cx="6400800" cy="247650"/>
                              <a:chOff x="590549" y="933450"/>
                              <a:chExt cx="6400800" cy="247650"/>
                            </a:xfrm>
                          </wpg:grpSpPr>
                          <wps:wsp>
                            <wps:cNvPr id="408" name="Straight Connector 408"/>
                            <wps:cNvCnPr/>
                            <wps:spPr>
                              <a:xfrm flipV="1">
                                <a:off x="590549" y="93345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wps:spPr>
                              <a:xfrm flipV="1">
                                <a:off x="590549" y="118110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396" name="Group 396"/>
                          <wpg:cNvGrpSpPr/>
                          <wpg:grpSpPr>
                            <a:xfrm>
                              <a:off x="590549" y="1419225"/>
                              <a:ext cx="6400800" cy="247650"/>
                              <a:chOff x="590549" y="1419225"/>
                              <a:chExt cx="6400800" cy="247650"/>
                            </a:xfrm>
                          </wpg:grpSpPr>
                          <wps:wsp>
                            <wps:cNvPr id="406" name="Straight Connector 406"/>
                            <wps:cNvCnPr/>
                            <wps:spPr>
                              <a:xfrm flipV="1">
                                <a:off x="590549" y="141922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07" name="Straight Connector 407"/>
                            <wps:cNvCnPr/>
                            <wps:spPr>
                              <a:xfrm flipV="1">
                                <a:off x="590549" y="166687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397" name="Group 397"/>
                          <wpg:cNvGrpSpPr/>
                          <wpg:grpSpPr>
                            <a:xfrm>
                              <a:off x="590549" y="1905000"/>
                              <a:ext cx="6400800" cy="247650"/>
                              <a:chOff x="590549" y="1905000"/>
                              <a:chExt cx="6400800" cy="247650"/>
                            </a:xfrm>
                          </wpg:grpSpPr>
                          <wps:wsp>
                            <wps:cNvPr id="404" name="Straight Connector 404"/>
                            <wps:cNvCnPr/>
                            <wps:spPr>
                              <a:xfrm flipV="1">
                                <a:off x="590549" y="190500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flipV="1">
                                <a:off x="590549" y="215265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398" name="Group 398"/>
                          <wpg:cNvGrpSpPr/>
                          <wpg:grpSpPr>
                            <a:xfrm>
                              <a:off x="590549" y="2390775"/>
                              <a:ext cx="6400800" cy="247650"/>
                              <a:chOff x="590549" y="2390775"/>
                              <a:chExt cx="6400800" cy="247650"/>
                            </a:xfrm>
                          </wpg:grpSpPr>
                          <wps:wsp>
                            <wps:cNvPr id="402" name="Straight Connector 402"/>
                            <wps:cNvCnPr/>
                            <wps:spPr>
                              <a:xfrm flipV="1">
                                <a:off x="590549" y="239077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03" name="Straight Connector 403"/>
                            <wps:cNvCnPr/>
                            <wps:spPr>
                              <a:xfrm flipV="1">
                                <a:off x="590549" y="2638425"/>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399" name="Group 399"/>
                          <wpg:cNvGrpSpPr/>
                          <wpg:grpSpPr>
                            <a:xfrm>
                              <a:off x="590549" y="2876550"/>
                              <a:ext cx="6400800" cy="247650"/>
                              <a:chOff x="590549" y="2876550"/>
                              <a:chExt cx="6400800" cy="247650"/>
                            </a:xfrm>
                          </wpg:grpSpPr>
                          <wps:wsp>
                            <wps:cNvPr id="400" name="Straight Connector 400"/>
                            <wps:cNvCnPr/>
                            <wps:spPr>
                              <a:xfrm flipV="1">
                                <a:off x="590549" y="287655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01" name="Straight Connector 401"/>
                            <wps:cNvCnPr/>
                            <wps:spPr>
                              <a:xfrm flipV="1">
                                <a:off x="590549" y="3124200"/>
                                <a:ext cx="6400800" cy="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s:wsp>
                        <wps:cNvPr id="232" name="Straight Connector 232"/>
                        <wps:cNvCnPr/>
                        <wps:spPr>
                          <a:xfrm rot="5400000">
                            <a:off x="-742950" y="179070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rot="5400000">
                            <a:off x="-386715" y="1672590"/>
                            <a:ext cx="246888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234" name="Group 234"/>
                        <wpg:cNvGrpSpPr/>
                        <wpg:grpSpPr>
                          <a:xfrm>
                            <a:off x="990600" y="428625"/>
                            <a:ext cx="219075" cy="2468880"/>
                            <a:chOff x="990600" y="428625"/>
                            <a:chExt cx="219075" cy="2743200"/>
                          </a:xfrm>
                        </wpg:grpSpPr>
                        <wps:wsp>
                          <wps:cNvPr id="392" name="Straight Connector 392"/>
                          <wps:cNvCnPr/>
                          <wps:spPr>
                            <a:xfrm rot="5400000">
                              <a:off x="-381000" y="1800225"/>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rot="5400000">
                              <a:off x="-161925" y="1800225"/>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35" name="Group 235"/>
                        <wpg:cNvGrpSpPr/>
                        <wpg:grpSpPr>
                          <a:xfrm>
                            <a:off x="1543050" y="438150"/>
                            <a:ext cx="219075" cy="2468880"/>
                            <a:chOff x="1543050" y="438150"/>
                            <a:chExt cx="219075" cy="2743200"/>
                          </a:xfrm>
                        </wpg:grpSpPr>
                        <wps:wsp>
                          <wps:cNvPr id="390" name="Straight Connector 390"/>
                          <wps:cNvCnPr/>
                          <wps:spPr>
                            <a:xfrm rot="5400000">
                              <a:off x="1714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91" name="Straight Connector 391"/>
                          <wps:cNvCnPr/>
                          <wps:spPr>
                            <a:xfrm rot="5400000">
                              <a:off x="3905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36" name="Group 236"/>
                        <wpg:cNvGrpSpPr/>
                        <wpg:grpSpPr>
                          <a:xfrm>
                            <a:off x="1952625" y="438150"/>
                            <a:ext cx="219075" cy="2468880"/>
                            <a:chOff x="1952625" y="438150"/>
                            <a:chExt cx="219075" cy="2743200"/>
                          </a:xfrm>
                        </wpg:grpSpPr>
                        <wps:wsp>
                          <wps:cNvPr id="388" name="Straight Connector 388"/>
                          <wps:cNvCnPr/>
                          <wps:spPr>
                            <a:xfrm rot="5400000">
                              <a:off x="5810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rot="5400000">
                              <a:off x="8001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37" name="Group 237"/>
                        <wpg:cNvGrpSpPr/>
                        <wpg:grpSpPr>
                          <a:xfrm>
                            <a:off x="2362200" y="438150"/>
                            <a:ext cx="219075" cy="2468880"/>
                            <a:chOff x="2362200" y="438150"/>
                            <a:chExt cx="219075" cy="2743200"/>
                          </a:xfrm>
                        </wpg:grpSpPr>
                        <wps:wsp>
                          <wps:cNvPr id="386" name="Straight Connector 386"/>
                          <wps:cNvCnPr/>
                          <wps:spPr>
                            <a:xfrm rot="5400000">
                              <a:off x="9906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rot="5400000">
                              <a:off x="12096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38" name="Group 238"/>
                        <wpg:cNvGrpSpPr/>
                        <wpg:grpSpPr>
                          <a:xfrm>
                            <a:off x="2771775" y="438150"/>
                            <a:ext cx="219075" cy="2468880"/>
                            <a:chOff x="2771775" y="438150"/>
                            <a:chExt cx="219075" cy="2743200"/>
                          </a:xfrm>
                        </wpg:grpSpPr>
                        <wps:wsp>
                          <wps:cNvPr id="384" name="Straight Connector 384"/>
                          <wps:cNvCnPr/>
                          <wps:spPr>
                            <a:xfrm rot="5400000">
                              <a:off x="14001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rot="5400000">
                              <a:off x="16192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39" name="Group 239"/>
                        <wpg:cNvGrpSpPr/>
                        <wpg:grpSpPr>
                          <a:xfrm>
                            <a:off x="3181350" y="438150"/>
                            <a:ext cx="219075" cy="2468880"/>
                            <a:chOff x="3181350" y="438150"/>
                            <a:chExt cx="219075" cy="2743200"/>
                          </a:xfrm>
                        </wpg:grpSpPr>
                        <wps:wsp>
                          <wps:cNvPr id="382" name="Straight Connector 382"/>
                          <wps:cNvCnPr/>
                          <wps:spPr>
                            <a:xfrm rot="5400000">
                              <a:off x="18097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rot="5400000">
                              <a:off x="20288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40" name="Group 240"/>
                        <wpg:cNvGrpSpPr/>
                        <wpg:grpSpPr>
                          <a:xfrm>
                            <a:off x="3590925" y="438150"/>
                            <a:ext cx="219075" cy="2468880"/>
                            <a:chOff x="3590925" y="438150"/>
                            <a:chExt cx="219075" cy="2743200"/>
                          </a:xfrm>
                        </wpg:grpSpPr>
                        <wps:wsp>
                          <wps:cNvPr id="380" name="Straight Connector 380"/>
                          <wps:cNvCnPr/>
                          <wps:spPr>
                            <a:xfrm rot="5400000">
                              <a:off x="22193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81" name="Straight Connector 381"/>
                          <wps:cNvCnPr/>
                          <wps:spPr>
                            <a:xfrm rot="5400000">
                              <a:off x="24384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41" name="Group 241"/>
                        <wpg:cNvGrpSpPr/>
                        <wpg:grpSpPr>
                          <a:xfrm>
                            <a:off x="4000500" y="438150"/>
                            <a:ext cx="219075" cy="2468880"/>
                            <a:chOff x="4000500" y="438150"/>
                            <a:chExt cx="219075" cy="2743200"/>
                          </a:xfrm>
                        </wpg:grpSpPr>
                        <wps:wsp>
                          <wps:cNvPr id="378" name="Straight Connector 378"/>
                          <wps:cNvCnPr/>
                          <wps:spPr>
                            <a:xfrm rot="5400000">
                              <a:off x="26289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79" name="Straight Connector 379"/>
                          <wps:cNvCnPr/>
                          <wps:spPr>
                            <a:xfrm rot="5400000">
                              <a:off x="28479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42" name="Group 242"/>
                        <wpg:cNvGrpSpPr/>
                        <wpg:grpSpPr>
                          <a:xfrm>
                            <a:off x="4410075" y="438150"/>
                            <a:ext cx="219075" cy="2468880"/>
                            <a:chOff x="4410075" y="438150"/>
                            <a:chExt cx="219075" cy="2743200"/>
                          </a:xfrm>
                        </wpg:grpSpPr>
                        <wps:wsp>
                          <wps:cNvPr id="376" name="Straight Connector 376"/>
                          <wps:cNvCnPr/>
                          <wps:spPr>
                            <a:xfrm rot="5400000">
                              <a:off x="30384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77" name="Straight Connector 377"/>
                          <wps:cNvCnPr/>
                          <wps:spPr>
                            <a:xfrm rot="5400000">
                              <a:off x="32575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43" name="Group 243"/>
                        <wpg:cNvGrpSpPr/>
                        <wpg:grpSpPr>
                          <a:xfrm>
                            <a:off x="4819650" y="438150"/>
                            <a:ext cx="219075" cy="2468880"/>
                            <a:chOff x="4819650" y="438150"/>
                            <a:chExt cx="219075" cy="2743200"/>
                          </a:xfrm>
                        </wpg:grpSpPr>
                        <wps:wsp>
                          <wps:cNvPr id="374" name="Straight Connector 374"/>
                          <wps:cNvCnPr/>
                          <wps:spPr>
                            <a:xfrm rot="5400000">
                              <a:off x="34480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rot="5400000">
                              <a:off x="36671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44" name="Group 244"/>
                        <wpg:cNvGrpSpPr/>
                        <wpg:grpSpPr>
                          <a:xfrm>
                            <a:off x="5229225" y="438150"/>
                            <a:ext cx="219075" cy="2468880"/>
                            <a:chOff x="5229225" y="438150"/>
                            <a:chExt cx="219075" cy="2743200"/>
                          </a:xfrm>
                        </wpg:grpSpPr>
                        <wps:wsp>
                          <wps:cNvPr id="372" name="Straight Connector 372"/>
                          <wps:cNvCnPr/>
                          <wps:spPr>
                            <a:xfrm rot="5400000">
                              <a:off x="38576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wps:spPr>
                            <a:xfrm rot="5400000">
                              <a:off x="40767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45" name="Group 245"/>
                        <wpg:cNvGrpSpPr/>
                        <wpg:grpSpPr>
                          <a:xfrm>
                            <a:off x="5148470" y="438150"/>
                            <a:ext cx="219075" cy="2686050"/>
                            <a:chOff x="5638800" y="438150"/>
                            <a:chExt cx="219075" cy="2743200"/>
                          </a:xfrm>
                        </wpg:grpSpPr>
                        <wps:wsp>
                          <wps:cNvPr id="370" name="Straight Connector 370"/>
                          <wps:cNvCnPr/>
                          <wps:spPr>
                            <a:xfrm rot="5400000">
                              <a:off x="42672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wps:spPr>
                            <a:xfrm rot="5400000">
                              <a:off x="44862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46" name="Group 246"/>
                        <wpg:cNvGrpSpPr/>
                        <wpg:grpSpPr>
                          <a:xfrm>
                            <a:off x="6048375" y="438150"/>
                            <a:ext cx="219075" cy="2468880"/>
                            <a:chOff x="6048375" y="438150"/>
                            <a:chExt cx="219075" cy="2743200"/>
                          </a:xfrm>
                        </wpg:grpSpPr>
                        <wps:wsp>
                          <wps:cNvPr id="368" name="Straight Connector 368"/>
                          <wps:cNvCnPr/>
                          <wps:spPr>
                            <a:xfrm rot="5400000">
                              <a:off x="46767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rot="5400000">
                              <a:off x="48958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47" name="Group 247"/>
                        <wpg:cNvGrpSpPr/>
                        <wpg:grpSpPr>
                          <a:xfrm>
                            <a:off x="6457950" y="438150"/>
                            <a:ext cx="219075" cy="2468880"/>
                            <a:chOff x="6457950" y="438150"/>
                            <a:chExt cx="219075" cy="2743200"/>
                          </a:xfrm>
                        </wpg:grpSpPr>
                        <wps:wsp>
                          <wps:cNvPr id="366" name="Straight Connector 366"/>
                          <wps:cNvCnPr/>
                          <wps:spPr>
                            <a:xfrm rot="5400000">
                              <a:off x="50863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rot="5400000">
                              <a:off x="53054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48" name="Group 248"/>
                        <wpg:cNvGrpSpPr/>
                        <wpg:grpSpPr>
                          <a:xfrm>
                            <a:off x="6867525" y="438150"/>
                            <a:ext cx="219075" cy="2468880"/>
                            <a:chOff x="6867525" y="438150"/>
                            <a:chExt cx="219075" cy="2743200"/>
                          </a:xfrm>
                        </wpg:grpSpPr>
                        <wps:wsp>
                          <wps:cNvPr id="364" name="Straight Connector 364"/>
                          <wps:cNvCnPr/>
                          <wps:spPr>
                            <a:xfrm rot="5400000">
                              <a:off x="54959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rot="5400000">
                              <a:off x="57150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49" name="Group 249"/>
                        <wpg:cNvGrpSpPr/>
                        <wpg:grpSpPr>
                          <a:xfrm>
                            <a:off x="7277100" y="438150"/>
                            <a:ext cx="219075" cy="2468880"/>
                            <a:chOff x="7277100" y="438150"/>
                            <a:chExt cx="219075" cy="2743200"/>
                          </a:xfrm>
                        </wpg:grpSpPr>
                        <wps:wsp>
                          <wps:cNvPr id="362" name="Straight Connector 362"/>
                          <wps:cNvCnPr/>
                          <wps:spPr>
                            <a:xfrm rot="5400000">
                              <a:off x="59055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rot="5400000">
                              <a:off x="61245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50" name="Group 250"/>
                        <wpg:cNvGrpSpPr/>
                        <wpg:grpSpPr>
                          <a:xfrm>
                            <a:off x="7686675" y="438150"/>
                            <a:ext cx="219075" cy="2468880"/>
                            <a:chOff x="7686675" y="438150"/>
                            <a:chExt cx="219075" cy="2743200"/>
                          </a:xfrm>
                        </wpg:grpSpPr>
                        <wps:wsp>
                          <wps:cNvPr id="360" name="Straight Connector 360"/>
                          <wps:cNvCnPr/>
                          <wps:spPr>
                            <a:xfrm rot="5400000">
                              <a:off x="63150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61" name="Straight Connector 361"/>
                          <wps:cNvCnPr/>
                          <wps:spPr>
                            <a:xfrm rot="5400000">
                              <a:off x="65341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51" name="Group 251"/>
                        <wpg:cNvGrpSpPr/>
                        <wpg:grpSpPr>
                          <a:xfrm>
                            <a:off x="8153400" y="438150"/>
                            <a:ext cx="219075" cy="2468880"/>
                            <a:chOff x="8153400" y="438150"/>
                            <a:chExt cx="219075" cy="2743200"/>
                          </a:xfrm>
                        </wpg:grpSpPr>
                        <wps:wsp>
                          <wps:cNvPr id="358" name="Straight Connector 358"/>
                          <wps:cNvCnPr/>
                          <wps:spPr>
                            <a:xfrm rot="5400000">
                              <a:off x="678180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59" name="Straight Connector 359"/>
                          <wps:cNvCnPr/>
                          <wps:spPr>
                            <a:xfrm rot="5400000">
                              <a:off x="70008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52" name="Group 252"/>
                        <wpg:cNvGrpSpPr/>
                        <wpg:grpSpPr>
                          <a:xfrm>
                            <a:off x="8562975" y="438150"/>
                            <a:ext cx="219075" cy="2468880"/>
                            <a:chOff x="8562975" y="438150"/>
                            <a:chExt cx="219075" cy="2743200"/>
                          </a:xfrm>
                        </wpg:grpSpPr>
                        <wps:wsp>
                          <wps:cNvPr id="356" name="Straight Connector 356"/>
                          <wps:cNvCnPr/>
                          <wps:spPr>
                            <a:xfrm rot="5400000">
                              <a:off x="719137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wps:cNvCnPr/>
                          <wps:spPr>
                            <a:xfrm rot="5400000">
                              <a:off x="74104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253" name="Group 253"/>
                        <wpg:cNvGrpSpPr/>
                        <wpg:grpSpPr>
                          <a:xfrm>
                            <a:off x="8972550" y="438150"/>
                            <a:ext cx="219075" cy="2468880"/>
                            <a:chOff x="8972550" y="438150"/>
                            <a:chExt cx="219075" cy="2743200"/>
                          </a:xfrm>
                        </wpg:grpSpPr>
                        <wps:wsp>
                          <wps:cNvPr id="354" name="Straight Connector 354"/>
                          <wps:cNvCnPr/>
                          <wps:spPr>
                            <a:xfrm rot="5400000">
                              <a:off x="7600950"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rot="5400000">
                              <a:off x="7820025" y="1809750"/>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254" name="Straight Connector 254"/>
                        <wps:cNvCnPr/>
                        <wps:spPr>
                          <a:xfrm rot="5400000">
                            <a:off x="8147685" y="1663065"/>
                            <a:ext cx="246888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rot="5400000">
                            <a:off x="8229600" y="1781175"/>
                            <a:ext cx="274320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56" name="TextBox 256"/>
                        <wps:cNvSpPr txBox="1"/>
                        <wps:spPr>
                          <a:xfrm>
                            <a:off x="276225" y="3143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100</w:t>
                              </w:r>
                            </w:p>
                          </w:txbxContent>
                        </wps:txbx>
                        <wps:bodyPr wrap="square" rtlCol="0" anchor="t"/>
                      </wps:wsp>
                      <wps:wsp>
                        <wps:cNvPr id="257" name="TextBox 257"/>
                        <wps:cNvSpPr txBox="1"/>
                        <wps:spPr>
                          <a:xfrm>
                            <a:off x="276225" y="5810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90</w:t>
                              </w:r>
                            </w:p>
                          </w:txbxContent>
                        </wps:txbx>
                        <wps:bodyPr wrap="square" rtlCol="0" anchor="t"/>
                      </wps:wsp>
                      <wps:wsp>
                        <wps:cNvPr id="258" name="TextBox 258"/>
                        <wps:cNvSpPr txBox="1"/>
                        <wps:spPr>
                          <a:xfrm>
                            <a:off x="295275" y="8191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80</w:t>
                              </w:r>
                            </w:p>
                          </w:txbxContent>
                        </wps:txbx>
                        <wps:bodyPr wrap="square" rtlCol="0" anchor="t"/>
                      </wps:wsp>
                      <wps:wsp>
                        <wps:cNvPr id="259" name="TextBox 259"/>
                        <wps:cNvSpPr txBox="1"/>
                        <wps:spPr>
                          <a:xfrm>
                            <a:off x="285750" y="10477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70</w:t>
                              </w:r>
                            </w:p>
                          </w:txbxContent>
                        </wps:txbx>
                        <wps:bodyPr wrap="square" rtlCol="0" anchor="t"/>
                      </wps:wsp>
                      <wps:wsp>
                        <wps:cNvPr id="260" name="TextBox 260"/>
                        <wps:cNvSpPr txBox="1"/>
                        <wps:spPr>
                          <a:xfrm>
                            <a:off x="295275" y="12763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60</w:t>
                              </w:r>
                            </w:p>
                          </w:txbxContent>
                        </wps:txbx>
                        <wps:bodyPr wrap="square" rtlCol="0" anchor="t"/>
                      </wps:wsp>
                      <wps:wsp>
                        <wps:cNvPr id="261" name="TextBox 261"/>
                        <wps:cNvSpPr txBox="1"/>
                        <wps:spPr>
                          <a:xfrm>
                            <a:off x="304800" y="15430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50</w:t>
                              </w:r>
                            </w:p>
                          </w:txbxContent>
                        </wps:txbx>
                        <wps:bodyPr wrap="square" rtlCol="0" anchor="t"/>
                      </wps:wsp>
                      <wps:wsp>
                        <wps:cNvPr id="262" name="TextBox 262"/>
                        <wps:cNvSpPr txBox="1"/>
                        <wps:spPr>
                          <a:xfrm>
                            <a:off x="295275" y="17811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40</w:t>
                              </w:r>
                            </w:p>
                          </w:txbxContent>
                        </wps:txbx>
                        <wps:bodyPr wrap="square" rtlCol="0" anchor="t"/>
                      </wps:wsp>
                      <wps:wsp>
                        <wps:cNvPr id="263" name="TextBox 263"/>
                        <wps:cNvSpPr txBox="1"/>
                        <wps:spPr>
                          <a:xfrm>
                            <a:off x="295275" y="20193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30</w:t>
                              </w:r>
                            </w:p>
                          </w:txbxContent>
                        </wps:txbx>
                        <wps:bodyPr wrap="square" rtlCol="0" anchor="t"/>
                      </wps:wsp>
                      <wps:wsp>
                        <wps:cNvPr id="264" name="TextBox 264"/>
                        <wps:cNvSpPr txBox="1"/>
                        <wps:spPr>
                          <a:xfrm>
                            <a:off x="295275" y="22574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20</w:t>
                              </w:r>
                            </w:p>
                          </w:txbxContent>
                        </wps:txbx>
                        <wps:bodyPr wrap="square" rtlCol="0" anchor="t"/>
                      </wps:wsp>
                      <wps:wsp>
                        <wps:cNvPr id="265" name="TextBox 265"/>
                        <wps:cNvSpPr txBox="1"/>
                        <wps:spPr>
                          <a:xfrm>
                            <a:off x="295275" y="25050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10</w:t>
                              </w:r>
                            </w:p>
                          </w:txbxContent>
                        </wps:txbx>
                        <wps:bodyPr wrap="square" rtlCol="0" anchor="t"/>
                      </wps:wsp>
                      <wps:wsp>
                        <wps:cNvPr id="266" name="TextBox 266"/>
                        <wps:cNvSpPr txBox="1"/>
                        <wps:spPr>
                          <a:xfrm>
                            <a:off x="295275" y="27527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0</w:t>
                              </w:r>
                            </w:p>
                          </w:txbxContent>
                        </wps:txbx>
                        <wps:bodyPr wrap="square" rtlCol="0" anchor="t"/>
                      </wps:wsp>
                      <wps:wsp>
                        <wps:cNvPr id="267" name="TextBox 267"/>
                        <wps:cNvSpPr txBox="1"/>
                        <wps:spPr>
                          <a:xfrm>
                            <a:off x="1095375" y="2905125"/>
                            <a:ext cx="1162050"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SILT</w:t>
                              </w:r>
                            </w:p>
                          </w:txbxContent>
                        </wps:txbx>
                        <wps:bodyPr wrap="square" rtlCol="0" anchor="t"/>
                      </wps:wsp>
                      <wps:wsp>
                        <wps:cNvPr id="268" name="TextBox 268"/>
                        <wps:cNvSpPr txBox="1"/>
                        <wps:spPr>
                          <a:xfrm rot="5400000" flipH="1">
                            <a:off x="414338" y="1381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0.002</w:t>
                              </w:r>
                            </w:p>
                          </w:txbxContent>
                        </wps:txbx>
                        <wps:bodyPr wrap="square" rtlCol="0" anchor="t"/>
                      </wps:wsp>
                      <wps:wsp>
                        <wps:cNvPr id="269" name="TextBox 269"/>
                        <wps:cNvSpPr txBox="1"/>
                        <wps:spPr>
                          <a:xfrm rot="5400000" flipH="1">
                            <a:off x="633413" y="15716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0.003</w:t>
                              </w:r>
                            </w:p>
                          </w:txbxContent>
                        </wps:txbx>
                        <wps:bodyPr wrap="square" rtlCol="0" anchor="t"/>
                      </wps:wsp>
                      <wps:wsp>
                        <wps:cNvPr id="270" name="TextBox 270"/>
                        <wps:cNvSpPr txBox="1"/>
                        <wps:spPr>
                          <a:xfrm rot="5400000" flipH="1">
                            <a:off x="78581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0.004</w:t>
                              </w:r>
                            </w:p>
                          </w:txbxContent>
                        </wps:txbx>
                        <wps:bodyPr wrap="square" rtlCol="0" anchor="t"/>
                      </wps:wsp>
                      <wps:wsp>
                        <wps:cNvPr id="271" name="TextBox 271"/>
                        <wps:cNvSpPr txBox="1"/>
                        <wps:spPr>
                          <a:xfrm rot="5400000" flipH="1">
                            <a:off x="98583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0.006</w:t>
                              </w:r>
                            </w:p>
                          </w:txbxContent>
                        </wps:txbx>
                        <wps:bodyPr wrap="square" rtlCol="0" anchor="t"/>
                      </wps:wsp>
                      <wps:wsp>
                        <wps:cNvPr id="272" name="TextBox 272"/>
                        <wps:cNvSpPr txBox="1"/>
                        <wps:spPr>
                          <a:xfrm rot="5400000" flipH="1">
                            <a:off x="131921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0.008</w:t>
                              </w:r>
                            </w:p>
                          </w:txbxContent>
                        </wps:txbx>
                        <wps:bodyPr wrap="square" rtlCol="0" anchor="t"/>
                      </wps:wsp>
                      <wps:wsp>
                        <wps:cNvPr id="273" name="TextBox 273"/>
                        <wps:cNvSpPr txBox="1"/>
                        <wps:spPr>
                          <a:xfrm rot="5400000" flipH="1">
                            <a:off x="154781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0.010</w:t>
                              </w:r>
                            </w:p>
                          </w:txbxContent>
                        </wps:txbx>
                        <wps:bodyPr wrap="square" rtlCol="0" anchor="t"/>
                      </wps:wsp>
                      <wps:wsp>
                        <wps:cNvPr id="274" name="TextBox 274"/>
                        <wps:cNvSpPr txBox="1"/>
                        <wps:spPr>
                          <a:xfrm rot="5400000" flipH="1">
                            <a:off x="174783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0.015</w:t>
                              </w:r>
                            </w:p>
                          </w:txbxContent>
                        </wps:txbx>
                        <wps:bodyPr wrap="square" rtlCol="0" anchor="t"/>
                      </wps:wsp>
                      <wps:wsp>
                        <wps:cNvPr id="275" name="TextBox 275"/>
                        <wps:cNvSpPr txBox="1"/>
                        <wps:spPr>
                          <a:xfrm rot="5400000" flipH="1">
                            <a:off x="194786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0.020</w:t>
                              </w:r>
                            </w:p>
                          </w:txbxContent>
                        </wps:txbx>
                        <wps:bodyPr wrap="square" rtlCol="0" anchor="t"/>
                      </wps:wsp>
                      <wps:wsp>
                        <wps:cNvPr id="276" name="TextBox 276"/>
                        <wps:cNvSpPr txBox="1"/>
                        <wps:spPr>
                          <a:xfrm rot="5400000" flipH="1">
                            <a:off x="21478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0.030</w:t>
                              </w:r>
                            </w:p>
                          </w:txbxContent>
                        </wps:txbx>
                        <wps:bodyPr wrap="square" rtlCol="0" anchor="t"/>
                      </wps:wsp>
                      <wps:wsp>
                        <wps:cNvPr id="277" name="TextBox 277"/>
                        <wps:cNvSpPr txBox="1"/>
                        <wps:spPr>
                          <a:xfrm rot="5400000" flipH="1">
                            <a:off x="234791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0.040</w:t>
                              </w:r>
                            </w:p>
                          </w:txbxContent>
                        </wps:txbx>
                        <wps:bodyPr wrap="square" rtlCol="0" anchor="t"/>
                      </wps:wsp>
                      <wps:wsp>
                        <wps:cNvPr id="278" name="TextBox 278"/>
                        <wps:cNvSpPr txBox="1"/>
                        <wps:spPr>
                          <a:xfrm rot="5400000" flipH="1">
                            <a:off x="254793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0.050</w:t>
                              </w:r>
                            </w:p>
                          </w:txbxContent>
                        </wps:txbx>
                        <wps:bodyPr wrap="square" rtlCol="0" anchor="t"/>
                      </wps:wsp>
                      <wps:wsp>
                        <wps:cNvPr id="279" name="TextBox 279"/>
                        <wps:cNvSpPr txBox="1"/>
                        <wps:spPr>
                          <a:xfrm rot="5400000" flipH="1">
                            <a:off x="274796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0.060</w:t>
                              </w:r>
                            </w:p>
                          </w:txbxContent>
                        </wps:txbx>
                        <wps:bodyPr wrap="square" rtlCol="0" anchor="t"/>
                      </wps:wsp>
                      <wps:wsp>
                        <wps:cNvPr id="280" name="TextBox 280"/>
                        <wps:cNvSpPr txBox="1"/>
                        <wps:spPr>
                          <a:xfrm rot="5400000" flipH="1">
                            <a:off x="29479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0.095</w:t>
                              </w:r>
                            </w:p>
                          </w:txbxContent>
                        </wps:txbx>
                        <wps:bodyPr wrap="square" rtlCol="0" anchor="t"/>
                      </wps:wsp>
                      <wps:wsp>
                        <wps:cNvPr id="281" name="TextBox 281"/>
                        <wps:cNvSpPr txBox="1"/>
                        <wps:spPr>
                          <a:xfrm rot="5400000" flipH="1">
                            <a:off x="31765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0.105</w:t>
                              </w:r>
                            </w:p>
                          </w:txbxContent>
                        </wps:txbx>
                        <wps:bodyPr wrap="square" rtlCol="0" anchor="t"/>
                      </wps:wsp>
                      <wps:wsp>
                        <wps:cNvPr id="282" name="TextBox 282"/>
                        <wps:cNvSpPr txBox="1"/>
                        <wps:spPr>
                          <a:xfrm rot="5400000" flipH="1">
                            <a:off x="34051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0.125</w:t>
                              </w:r>
                            </w:p>
                          </w:txbxContent>
                        </wps:txbx>
                        <wps:bodyPr wrap="square" rtlCol="0" anchor="t"/>
                      </wps:wsp>
                      <wps:wsp>
                        <wps:cNvPr id="283" name="TextBox 283"/>
                        <wps:cNvSpPr txBox="1"/>
                        <wps:spPr>
                          <a:xfrm rot="5400000" flipH="1">
                            <a:off x="35956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0.150</w:t>
                              </w:r>
                            </w:p>
                          </w:txbxContent>
                        </wps:txbx>
                        <wps:bodyPr wrap="square" rtlCol="0" anchor="t"/>
                      </wps:wsp>
                      <wps:wsp>
                        <wps:cNvPr id="284" name="TextBox 284"/>
                        <wps:cNvSpPr txBox="1"/>
                        <wps:spPr>
                          <a:xfrm rot="5400000" flipH="1">
                            <a:off x="37861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0.212</w:t>
                              </w:r>
                            </w:p>
                          </w:txbxContent>
                        </wps:txbx>
                        <wps:bodyPr wrap="square" rtlCol="0" anchor="t"/>
                      </wps:wsp>
                      <wps:wsp>
                        <wps:cNvPr id="285" name="TextBox 285"/>
                        <wps:cNvSpPr txBox="1"/>
                        <wps:spPr>
                          <a:xfrm rot="5400000" flipH="1">
                            <a:off x="4005263"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0.250</w:t>
                              </w:r>
                            </w:p>
                          </w:txbxContent>
                        </wps:txbx>
                        <wps:bodyPr wrap="square" rtlCol="0" anchor="t"/>
                      </wps:wsp>
                      <wps:wsp>
                        <wps:cNvPr id="286" name="TextBox 286"/>
                        <wps:cNvSpPr txBox="1"/>
                        <wps:spPr>
                          <a:xfrm rot="5400000" flipH="1">
                            <a:off x="42052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0.300</w:t>
                              </w:r>
                            </w:p>
                          </w:txbxContent>
                        </wps:txbx>
                        <wps:bodyPr wrap="square" rtlCol="0" anchor="t"/>
                      </wps:wsp>
                      <wps:wsp>
                        <wps:cNvPr id="287" name="TextBox 287"/>
                        <wps:cNvSpPr txBox="1"/>
                        <wps:spPr>
                          <a:xfrm rot="5400000" flipH="1">
                            <a:off x="4414838"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0.425</w:t>
                              </w:r>
                            </w:p>
                          </w:txbxContent>
                        </wps:txbx>
                        <wps:bodyPr wrap="square" rtlCol="0" anchor="t"/>
                      </wps:wsp>
                      <wps:wsp>
                        <wps:cNvPr id="288" name="TextBox 288"/>
                        <wps:cNvSpPr txBox="1"/>
                        <wps:spPr>
                          <a:xfrm rot="5400000" flipH="1">
                            <a:off x="4614863"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0.500</w:t>
                              </w:r>
                            </w:p>
                          </w:txbxContent>
                        </wps:txbx>
                        <wps:bodyPr wrap="square" rtlCol="0" anchor="t"/>
                      </wps:wsp>
                      <wps:wsp>
                        <wps:cNvPr id="289" name="TextBox 289"/>
                        <wps:cNvSpPr txBox="1"/>
                        <wps:spPr>
                          <a:xfrm rot="5400000" flipH="1">
                            <a:off x="4814888"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0.500</w:t>
                              </w:r>
                            </w:p>
                          </w:txbxContent>
                        </wps:txbx>
                        <wps:bodyPr wrap="square" rtlCol="0" anchor="t"/>
                      </wps:wsp>
                      <wps:wsp>
                        <wps:cNvPr id="290" name="TextBox 290"/>
                        <wps:cNvSpPr txBox="1"/>
                        <wps:spPr>
                          <a:xfrm rot="5400000" flipH="1">
                            <a:off x="5014913"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1.00</w:t>
                              </w:r>
                            </w:p>
                          </w:txbxContent>
                        </wps:txbx>
                        <wps:bodyPr wrap="square" rtlCol="0" anchor="t"/>
                      </wps:wsp>
                      <wps:wsp>
                        <wps:cNvPr id="291" name="TextBox 291"/>
                        <wps:cNvSpPr txBox="1"/>
                        <wps:spPr>
                          <a:xfrm rot="5400000" flipH="1">
                            <a:off x="5214938"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1.18</w:t>
                              </w:r>
                            </w:p>
                          </w:txbxContent>
                        </wps:txbx>
                        <wps:bodyPr wrap="square" rtlCol="0" anchor="t"/>
                      </wps:wsp>
                      <wps:wsp>
                        <wps:cNvPr id="292" name="TextBox 292"/>
                        <wps:cNvSpPr txBox="1"/>
                        <wps:spPr>
                          <a:xfrm rot="5400000" flipH="1">
                            <a:off x="5414963"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1.20</w:t>
                              </w:r>
                            </w:p>
                          </w:txbxContent>
                        </wps:txbx>
                        <wps:bodyPr wrap="square" rtlCol="0" anchor="t"/>
                      </wps:wsp>
                      <wps:wsp>
                        <wps:cNvPr id="293" name="TextBox 293"/>
                        <wps:cNvSpPr txBox="1"/>
                        <wps:spPr>
                          <a:xfrm rot="5400000" flipH="1">
                            <a:off x="5643563" y="2143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2.0</w:t>
                              </w:r>
                            </w:p>
                          </w:txbxContent>
                        </wps:txbx>
                        <wps:bodyPr wrap="square" rtlCol="0" anchor="t"/>
                      </wps:wsp>
                      <wps:wsp>
                        <wps:cNvPr id="294" name="TextBox 294"/>
                        <wps:cNvSpPr txBox="1"/>
                        <wps:spPr>
                          <a:xfrm rot="5400000" flipH="1">
                            <a:off x="5853113"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2.36</w:t>
                              </w:r>
                            </w:p>
                          </w:txbxContent>
                        </wps:txbx>
                        <wps:bodyPr wrap="square" rtlCol="0" anchor="t"/>
                      </wps:wsp>
                      <wps:wsp>
                        <wps:cNvPr id="295" name="TextBox 295"/>
                        <wps:cNvSpPr txBox="1"/>
                        <wps:spPr>
                          <a:xfrm rot="5400000" flipH="1">
                            <a:off x="6062663"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4.0</w:t>
                              </w:r>
                            </w:p>
                          </w:txbxContent>
                        </wps:txbx>
                        <wps:bodyPr wrap="square" rtlCol="0" anchor="t"/>
                      </wps:wsp>
                      <wps:wsp>
                        <wps:cNvPr id="296" name="TextBox 296"/>
                        <wps:cNvSpPr txBox="1"/>
                        <wps:spPr>
                          <a:xfrm rot="5400000" flipH="1">
                            <a:off x="6253163" y="18573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6.25</w:t>
                              </w:r>
                            </w:p>
                          </w:txbxContent>
                        </wps:txbx>
                        <wps:bodyPr wrap="square" rtlCol="0" anchor="t"/>
                      </wps:wsp>
                      <wps:wsp>
                        <wps:cNvPr id="297" name="TextBox 297"/>
                        <wps:cNvSpPr txBox="1"/>
                        <wps:spPr>
                          <a:xfrm rot="5400000" flipH="1">
                            <a:off x="6462713" y="19526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8.0</w:t>
                              </w:r>
                            </w:p>
                          </w:txbxContent>
                        </wps:txbx>
                        <wps:bodyPr wrap="square" rtlCol="0" anchor="t"/>
                      </wps:wsp>
                      <wps:wsp>
                        <wps:cNvPr id="298" name="TextBox 298"/>
                        <wps:cNvSpPr txBox="1"/>
                        <wps:spPr>
                          <a:xfrm rot="5400000" flipH="1">
                            <a:off x="6653213"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9.30</w:t>
                              </w:r>
                            </w:p>
                          </w:txbxContent>
                        </wps:txbx>
                        <wps:bodyPr wrap="square" rtlCol="0" anchor="t"/>
                      </wps:wsp>
                      <wps:wsp>
                        <wps:cNvPr id="299" name="TextBox 299"/>
                        <wps:cNvSpPr txBox="1"/>
                        <wps:spPr>
                          <a:xfrm rot="5400000" flipH="1">
                            <a:off x="6862763" y="1762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12.50</w:t>
                              </w:r>
                            </w:p>
                          </w:txbxContent>
                        </wps:txbx>
                        <wps:bodyPr wrap="square" rtlCol="0" anchor="t"/>
                      </wps:wsp>
                      <wps:wsp>
                        <wps:cNvPr id="300" name="TextBox 300"/>
                        <wps:cNvSpPr txBox="1"/>
                        <wps:spPr>
                          <a:xfrm rot="5400000" flipH="1">
                            <a:off x="7062788"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16.75</w:t>
                              </w:r>
                            </w:p>
                          </w:txbxContent>
                        </wps:txbx>
                        <wps:bodyPr wrap="square" rtlCol="0" anchor="t"/>
                      </wps:wsp>
                      <wps:wsp>
                        <wps:cNvPr id="301" name="TextBox 301"/>
                        <wps:cNvSpPr txBox="1"/>
                        <wps:spPr>
                          <a:xfrm rot="5400000" flipH="1">
                            <a:off x="7262813" y="15716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13.75</w:t>
                              </w:r>
                            </w:p>
                          </w:txbxContent>
                        </wps:txbx>
                        <wps:bodyPr wrap="square" rtlCol="0" anchor="t"/>
                      </wps:wsp>
                      <wps:wsp>
                        <wps:cNvPr id="302" name="TextBox 302"/>
                        <wps:cNvSpPr txBox="1"/>
                        <wps:spPr>
                          <a:xfrm rot="5400000" flipH="1">
                            <a:off x="7472363" y="1666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25.0</w:t>
                              </w:r>
                            </w:p>
                          </w:txbxContent>
                        </wps:txbx>
                        <wps:bodyPr wrap="square" rtlCol="0" anchor="t"/>
                      </wps:wsp>
                      <wps:wsp>
                        <wps:cNvPr id="303" name="TextBox 303"/>
                        <wps:cNvSpPr txBox="1"/>
                        <wps:spPr>
                          <a:xfrm rot="5400000" flipH="1">
                            <a:off x="7691438" y="18573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31.5</w:t>
                              </w:r>
                            </w:p>
                          </w:txbxContent>
                        </wps:txbx>
                        <wps:bodyPr wrap="square" rtlCol="0" anchor="t"/>
                      </wps:wsp>
                      <wps:wsp>
                        <wps:cNvPr id="304" name="TextBox 304"/>
                        <wps:cNvSpPr txBox="1"/>
                        <wps:spPr>
                          <a:xfrm rot="5400000" flipH="1">
                            <a:off x="7939088"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37.5</w:t>
                              </w:r>
                            </w:p>
                          </w:txbxContent>
                        </wps:txbx>
                        <wps:bodyPr wrap="square" rtlCol="0" anchor="t"/>
                      </wps:wsp>
                      <wps:wsp>
                        <wps:cNvPr id="305" name="TextBox 305"/>
                        <wps:cNvSpPr txBox="1"/>
                        <wps:spPr>
                          <a:xfrm rot="5400000" flipH="1">
                            <a:off x="8186738" y="22383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37.5</w:t>
                              </w:r>
                            </w:p>
                          </w:txbxContent>
                        </wps:txbx>
                        <wps:bodyPr wrap="square" rtlCol="0" anchor="t"/>
                      </wps:wsp>
                      <wps:wsp>
                        <wps:cNvPr id="306" name="TextBox 306"/>
                        <wps:cNvSpPr txBox="1"/>
                        <wps:spPr>
                          <a:xfrm rot="5400000" flipH="1">
                            <a:off x="8358188" y="2143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38.0</w:t>
                              </w:r>
                            </w:p>
                          </w:txbxContent>
                        </wps:txbx>
                        <wps:bodyPr wrap="square" rtlCol="0" anchor="t"/>
                      </wps:wsp>
                      <wps:wsp>
                        <wps:cNvPr id="307" name="TextBox 307"/>
                        <wps:cNvSpPr txBox="1"/>
                        <wps:spPr>
                          <a:xfrm rot="5400000" flipH="1">
                            <a:off x="8558213" y="21431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39.5</w:t>
                              </w:r>
                            </w:p>
                          </w:txbxContent>
                        </wps:txbx>
                        <wps:bodyPr wrap="square" rtlCol="0" anchor="t"/>
                      </wps:wsp>
                      <wps:wsp>
                        <wps:cNvPr id="308" name="TextBox 308"/>
                        <wps:cNvSpPr txBox="1"/>
                        <wps:spPr>
                          <a:xfrm rot="5400000" flipH="1">
                            <a:off x="8758238"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40.0</w:t>
                              </w:r>
                            </w:p>
                          </w:txbxContent>
                        </wps:txbx>
                        <wps:bodyPr wrap="square" rtlCol="0" anchor="t"/>
                      </wps:wsp>
                      <wps:wsp>
                        <wps:cNvPr id="309" name="TextBox 309"/>
                        <wps:cNvSpPr txBox="1"/>
                        <wps:spPr>
                          <a:xfrm rot="5400000" flipH="1">
                            <a:off x="8958263" y="195262"/>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42.5</w:t>
                              </w:r>
                            </w:p>
                          </w:txbxContent>
                        </wps:txbx>
                        <wps:bodyPr wrap="square" rtlCol="0" anchor="t"/>
                      </wps:wsp>
                      <wps:wsp>
                        <wps:cNvPr id="310" name="TextBox 310"/>
                        <wps:cNvSpPr txBox="1"/>
                        <wps:spPr>
                          <a:xfrm rot="5400000" flipH="1">
                            <a:off x="9177338"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45.5</w:t>
                              </w:r>
                            </w:p>
                          </w:txbxContent>
                        </wps:txbx>
                        <wps:bodyPr wrap="square" rtlCol="0" anchor="t"/>
                      </wps:wsp>
                      <wps:wsp>
                        <wps:cNvPr id="311" name="TextBox 311"/>
                        <wps:cNvSpPr txBox="1"/>
                        <wps:spPr>
                          <a:xfrm rot="5400000" flipH="1">
                            <a:off x="9396413" y="204787"/>
                            <a:ext cx="42862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50.0</w:t>
                              </w:r>
                            </w:p>
                          </w:txbxContent>
                        </wps:txbx>
                        <wps:bodyPr wrap="square" rtlCol="0" anchor="t"/>
                      </wps:wsp>
                      <wps:wsp>
                        <wps:cNvPr id="312" name="TextBox 312"/>
                        <wps:cNvSpPr txBox="1"/>
                        <wps:spPr>
                          <a:xfrm>
                            <a:off x="9534525" y="27527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100</w:t>
                              </w:r>
                            </w:p>
                          </w:txbxContent>
                        </wps:txbx>
                        <wps:bodyPr wrap="square" rtlCol="0" anchor="t"/>
                      </wps:wsp>
                      <wps:wsp>
                        <wps:cNvPr id="313" name="TextBox 313"/>
                        <wps:cNvSpPr txBox="1"/>
                        <wps:spPr>
                          <a:xfrm>
                            <a:off x="9515475" y="25146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90</w:t>
                              </w:r>
                            </w:p>
                          </w:txbxContent>
                        </wps:txbx>
                        <wps:bodyPr wrap="square" rtlCol="0" anchor="t"/>
                      </wps:wsp>
                      <wps:wsp>
                        <wps:cNvPr id="314" name="TextBox 314"/>
                        <wps:cNvSpPr txBox="1"/>
                        <wps:spPr>
                          <a:xfrm>
                            <a:off x="9515475" y="22764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80</w:t>
                              </w:r>
                            </w:p>
                          </w:txbxContent>
                        </wps:txbx>
                        <wps:bodyPr wrap="square" rtlCol="0" anchor="t"/>
                      </wps:wsp>
                      <wps:wsp>
                        <wps:cNvPr id="315" name="TextBox 315"/>
                        <wps:cNvSpPr txBox="1"/>
                        <wps:spPr>
                          <a:xfrm>
                            <a:off x="9515475" y="20288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70</w:t>
                              </w:r>
                            </w:p>
                          </w:txbxContent>
                        </wps:txbx>
                        <wps:bodyPr wrap="square" rtlCol="0" anchor="t"/>
                      </wps:wsp>
                      <wps:wsp>
                        <wps:cNvPr id="316" name="TextBox 316"/>
                        <wps:cNvSpPr txBox="1"/>
                        <wps:spPr>
                          <a:xfrm>
                            <a:off x="9525000" y="17811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60</w:t>
                              </w:r>
                            </w:p>
                          </w:txbxContent>
                        </wps:txbx>
                        <wps:bodyPr wrap="square" rtlCol="0" anchor="t"/>
                      </wps:wsp>
                      <wps:wsp>
                        <wps:cNvPr id="317" name="TextBox 317"/>
                        <wps:cNvSpPr txBox="1"/>
                        <wps:spPr>
                          <a:xfrm>
                            <a:off x="9515475" y="15525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50</w:t>
                              </w:r>
                            </w:p>
                          </w:txbxContent>
                        </wps:txbx>
                        <wps:bodyPr wrap="square" rtlCol="0" anchor="t"/>
                      </wps:wsp>
                      <wps:wsp>
                        <wps:cNvPr id="318" name="TextBox 318"/>
                        <wps:cNvSpPr txBox="1"/>
                        <wps:spPr>
                          <a:xfrm>
                            <a:off x="9515475" y="12954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40</w:t>
                              </w:r>
                            </w:p>
                          </w:txbxContent>
                        </wps:txbx>
                        <wps:bodyPr wrap="square" rtlCol="0" anchor="t"/>
                      </wps:wsp>
                      <wps:wsp>
                        <wps:cNvPr id="319" name="TextBox 319"/>
                        <wps:cNvSpPr txBox="1"/>
                        <wps:spPr>
                          <a:xfrm>
                            <a:off x="9515475" y="10572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30</w:t>
                              </w:r>
                            </w:p>
                          </w:txbxContent>
                        </wps:txbx>
                        <wps:bodyPr wrap="square" rtlCol="0" anchor="t"/>
                      </wps:wsp>
                      <wps:wsp>
                        <wps:cNvPr id="320" name="TextBox 320"/>
                        <wps:cNvSpPr txBox="1"/>
                        <wps:spPr>
                          <a:xfrm>
                            <a:off x="9515475" y="8191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20</w:t>
                              </w:r>
                            </w:p>
                          </w:txbxContent>
                        </wps:txbx>
                        <wps:bodyPr wrap="square" rtlCol="0" anchor="t"/>
                      </wps:wsp>
                      <wps:wsp>
                        <wps:cNvPr id="321" name="TextBox 321"/>
                        <wps:cNvSpPr txBox="1"/>
                        <wps:spPr>
                          <a:xfrm>
                            <a:off x="9525000" y="5715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10</w:t>
                              </w:r>
                            </w:p>
                          </w:txbxContent>
                        </wps:txbx>
                        <wps:bodyPr wrap="square" rtlCol="0" anchor="t"/>
                      </wps:wsp>
                      <wps:wsp>
                        <wps:cNvPr id="322" name="TextBox 322"/>
                        <wps:cNvSpPr txBox="1"/>
                        <wps:spPr>
                          <a:xfrm>
                            <a:off x="9525000" y="333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0"/>
                                  <w:szCs w:val="20"/>
                                </w:rPr>
                                <w:t>0</w:t>
                              </w:r>
                            </w:p>
                          </w:txbxContent>
                        </wps:txbx>
                        <wps:bodyPr wrap="square" rtlCol="0" anchor="t"/>
                      </wps:wsp>
                      <wps:wsp>
                        <wps:cNvPr id="323" name="Rectangle 323"/>
                        <wps:cNvSpPr/>
                        <wps:spPr>
                          <a:xfrm>
                            <a:off x="2771775" y="2886075"/>
                            <a:ext cx="6819900" cy="238125"/>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 name="Rectangle 324"/>
                        <wps:cNvSpPr/>
                        <wps:spPr>
                          <a:xfrm>
                            <a:off x="2771775" y="2886075"/>
                            <a:ext cx="6819900" cy="123825"/>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Rectangle 325"/>
                        <wps:cNvSpPr/>
                        <wps:spPr>
                          <a:xfrm>
                            <a:off x="2771775" y="3009901"/>
                            <a:ext cx="2476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Rectangle 326"/>
                        <wps:cNvSpPr/>
                        <wps:spPr>
                          <a:xfrm>
                            <a:off x="2771775" y="2895601"/>
                            <a:ext cx="2476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27" name="Group 327"/>
                        <wpg:cNvGrpSpPr/>
                        <wpg:grpSpPr>
                          <a:xfrm>
                            <a:off x="3019423" y="2895601"/>
                            <a:ext cx="6572250" cy="142874"/>
                            <a:chOff x="3019424" y="2895601"/>
                            <a:chExt cx="3543300" cy="114299"/>
                          </a:xfrm>
                        </wpg:grpSpPr>
                        <wps:wsp>
                          <wps:cNvPr id="348" name="Rectangle 348"/>
                          <wps:cNvSpPr/>
                          <wps:spPr>
                            <a:xfrm>
                              <a:off x="301942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Rectangle 349"/>
                          <wps:cNvSpPr/>
                          <wps:spPr>
                            <a:xfrm>
                              <a:off x="360997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0" name="Rectangle 350"/>
                          <wps:cNvSpPr/>
                          <wps:spPr>
                            <a:xfrm>
                              <a:off x="420052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1" name="Rectangle 351"/>
                          <wps:cNvSpPr/>
                          <wps:spPr>
                            <a:xfrm>
                              <a:off x="479107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 name="Rectangle 352"/>
                          <wps:cNvSpPr/>
                          <wps:spPr>
                            <a:xfrm>
                              <a:off x="538162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Rectangle 353"/>
                          <wps:cNvSpPr/>
                          <wps:spPr>
                            <a:xfrm>
                              <a:off x="5972174" y="2895601"/>
                              <a:ext cx="590550" cy="114299"/>
                            </a:xfrm>
                            <a:prstGeom prst="rect">
                              <a:avLst/>
                            </a:prstGeom>
                            <a:no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28" name="TextBox 340"/>
                        <wps:cNvSpPr txBox="1"/>
                        <wps:spPr>
                          <a:xfrm>
                            <a:off x="3181350" y="2847975"/>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Tine</w:t>
                              </w:r>
                            </w:p>
                          </w:txbxContent>
                        </wps:txbx>
                        <wps:bodyPr wrap="square" rtlCol="0" anchor="t"/>
                      </wps:wsp>
                      <wps:wsp>
                        <wps:cNvPr id="329" name="TextBox 341"/>
                        <wps:cNvSpPr txBox="1"/>
                        <wps:spPr>
                          <a:xfrm>
                            <a:off x="4248150" y="2847975"/>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Medium</w:t>
                              </w:r>
                            </w:p>
                          </w:txbxContent>
                        </wps:txbx>
                        <wps:bodyPr wrap="square" rtlCol="0" anchor="t"/>
                      </wps:wsp>
                      <wps:wsp>
                        <wps:cNvPr id="330" name="TextBox 342"/>
                        <wps:cNvSpPr txBox="1"/>
                        <wps:spPr>
                          <a:xfrm>
                            <a:off x="5353050" y="2857500"/>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proofErr w:type="gramStart"/>
                              <w:r>
                                <w:rPr>
                                  <w:color w:val="000000" w:themeColor="dark1"/>
                                  <w:sz w:val="16"/>
                                  <w:szCs w:val="16"/>
                                </w:rPr>
                                <w:t>Coarse</w:t>
                              </w:r>
                              <w:proofErr w:type="gramEnd"/>
                            </w:p>
                          </w:txbxContent>
                        </wps:txbx>
                        <wps:bodyPr wrap="square" rtlCol="0" anchor="t"/>
                      </wps:wsp>
                      <wps:wsp>
                        <wps:cNvPr id="331" name="TextBox 343"/>
                        <wps:cNvSpPr txBox="1"/>
                        <wps:spPr>
                          <a:xfrm>
                            <a:off x="6457950" y="2857500"/>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Fine</w:t>
                              </w:r>
                            </w:p>
                          </w:txbxContent>
                        </wps:txbx>
                        <wps:bodyPr wrap="square" rtlCol="0" anchor="t"/>
                      </wps:wsp>
                      <wps:wsp>
                        <wps:cNvPr id="332" name="TextBox 344"/>
                        <wps:cNvSpPr txBox="1"/>
                        <wps:spPr>
                          <a:xfrm>
                            <a:off x="7562850" y="2857500"/>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Medium</w:t>
                              </w:r>
                            </w:p>
                          </w:txbxContent>
                        </wps:txbx>
                        <wps:bodyPr wrap="square" rtlCol="0" anchor="t"/>
                      </wps:wsp>
                      <wps:wsp>
                        <wps:cNvPr id="333" name="TextBox 345"/>
                        <wps:cNvSpPr txBox="1"/>
                        <wps:spPr>
                          <a:xfrm>
                            <a:off x="8667750" y="2857500"/>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proofErr w:type="gramStart"/>
                              <w:r>
                                <w:rPr>
                                  <w:color w:val="000000" w:themeColor="dark1"/>
                                  <w:sz w:val="16"/>
                                  <w:szCs w:val="16"/>
                                </w:rPr>
                                <w:t>Coarse</w:t>
                              </w:r>
                              <w:proofErr w:type="gramEnd"/>
                            </w:p>
                          </w:txbxContent>
                        </wps:txbx>
                        <wps:bodyPr wrap="square" rtlCol="0" anchor="t"/>
                      </wps:wsp>
                      <wps:wsp>
                        <wps:cNvPr id="334" name="TextBox 346"/>
                        <wps:cNvSpPr txBox="1"/>
                        <wps:spPr>
                          <a:xfrm>
                            <a:off x="3829050" y="2981325"/>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Sand</w:t>
                              </w:r>
                            </w:p>
                          </w:txbxContent>
                        </wps:txbx>
                        <wps:bodyPr wrap="square" rtlCol="0" anchor="t"/>
                      </wps:wsp>
                      <wps:wsp>
                        <wps:cNvPr id="335" name="TextBox 347"/>
                        <wps:cNvSpPr txBox="1"/>
                        <wps:spPr>
                          <a:xfrm>
                            <a:off x="7181850" y="2981325"/>
                            <a:ext cx="790575" cy="180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16"/>
                                  <w:szCs w:val="16"/>
                                </w:rPr>
                                <w:t>Grave</w:t>
                              </w:r>
                            </w:p>
                          </w:txbxContent>
                        </wps:txbx>
                        <wps:bodyPr wrap="square" rtlCol="0" anchor="t"/>
                      </wps:wsp>
                      <wps:wsp>
                        <wps:cNvPr id="336" name="Rectangle 336"/>
                        <wps:cNvSpPr/>
                        <wps:spPr>
                          <a:xfrm>
                            <a:off x="0" y="0"/>
                            <a:ext cx="9934575" cy="3495675"/>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 name="TextBox 349"/>
                        <wps:cNvSpPr txBox="1"/>
                        <wps:spPr>
                          <a:xfrm rot="16200000">
                            <a:off x="-1023935" y="1452564"/>
                            <a:ext cx="2495548"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b/>
                                  <w:bCs/>
                                  <w:color w:val="000000" w:themeColor="dark1"/>
                                </w:rPr>
                                <w:t xml:space="preserve">PERCENTAGE FINER </w:t>
                              </w:r>
                              <w:proofErr w:type="gramStart"/>
                              <w:r>
                                <w:rPr>
                                  <w:b/>
                                  <w:bCs/>
                                  <w:color w:val="000000" w:themeColor="dark1"/>
                                </w:rPr>
                                <w:t>THAN  0</w:t>
                              </w:r>
                              <w:proofErr w:type="gramEnd"/>
                            </w:p>
                          </w:txbxContent>
                        </wps:txbx>
                        <wps:bodyPr wrap="square" rtlCol="0" anchor="t"/>
                      </wps:wsp>
                      <wps:wsp>
                        <wps:cNvPr id="338" name="Freeform 338"/>
                        <wps:cNvSpPr/>
                        <wps:spPr>
                          <a:xfrm>
                            <a:off x="3181350" y="392113"/>
                            <a:ext cx="4381500" cy="2427287"/>
                          </a:xfrm>
                          <a:custGeom>
                            <a:avLst/>
                            <a:gdLst>
                              <a:gd name="connsiteX0" fmla="*/ 0 w 4381500"/>
                              <a:gd name="connsiteY0" fmla="*/ 2427287 h 2427287"/>
                              <a:gd name="connsiteX1" fmla="*/ 628650 w 4381500"/>
                              <a:gd name="connsiteY1" fmla="*/ 2360612 h 2427287"/>
                              <a:gd name="connsiteX2" fmla="*/ 1085850 w 4381500"/>
                              <a:gd name="connsiteY2" fmla="*/ 2312987 h 2427287"/>
                              <a:gd name="connsiteX3" fmla="*/ 1657350 w 4381500"/>
                              <a:gd name="connsiteY3" fmla="*/ 2198687 h 2427287"/>
                              <a:gd name="connsiteX4" fmla="*/ 2057400 w 4381500"/>
                              <a:gd name="connsiteY4" fmla="*/ 1998662 h 2427287"/>
                              <a:gd name="connsiteX5" fmla="*/ 2457450 w 4381500"/>
                              <a:gd name="connsiteY5" fmla="*/ 1770062 h 2427287"/>
                              <a:gd name="connsiteX6" fmla="*/ 3076575 w 4381500"/>
                              <a:gd name="connsiteY6" fmla="*/ 1284287 h 2427287"/>
                              <a:gd name="connsiteX7" fmla="*/ 3686175 w 4381500"/>
                              <a:gd name="connsiteY7" fmla="*/ 798512 h 2427287"/>
                              <a:gd name="connsiteX8" fmla="*/ 3914775 w 4381500"/>
                              <a:gd name="connsiteY8" fmla="*/ 398462 h 2427287"/>
                              <a:gd name="connsiteX9" fmla="*/ 4314825 w 4381500"/>
                              <a:gd name="connsiteY9" fmla="*/ 55562 h 2427287"/>
                              <a:gd name="connsiteX10" fmla="*/ 4314825 w 4381500"/>
                              <a:gd name="connsiteY10" fmla="*/ 65087 h 2427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81500" h="2427287">
                                <a:moveTo>
                                  <a:pt x="0" y="2427287"/>
                                </a:moveTo>
                                <a:lnTo>
                                  <a:pt x="628650" y="2360612"/>
                                </a:lnTo>
                                <a:cubicBezTo>
                                  <a:pt x="809625" y="2341562"/>
                                  <a:pt x="914400" y="2339975"/>
                                  <a:pt x="1085850" y="2312987"/>
                                </a:cubicBezTo>
                                <a:cubicBezTo>
                                  <a:pt x="1257300" y="2286000"/>
                                  <a:pt x="1495425" y="2251075"/>
                                  <a:pt x="1657350" y="2198687"/>
                                </a:cubicBezTo>
                                <a:cubicBezTo>
                                  <a:pt x="1819275" y="2146300"/>
                                  <a:pt x="1924050" y="2070099"/>
                                  <a:pt x="2057400" y="1998662"/>
                                </a:cubicBezTo>
                                <a:cubicBezTo>
                                  <a:pt x="2190750" y="1927225"/>
                                  <a:pt x="2287588" y="1889124"/>
                                  <a:pt x="2457450" y="1770062"/>
                                </a:cubicBezTo>
                                <a:cubicBezTo>
                                  <a:pt x="2627312" y="1651000"/>
                                  <a:pt x="3076575" y="1284287"/>
                                  <a:pt x="3076575" y="1284287"/>
                                </a:cubicBezTo>
                                <a:cubicBezTo>
                                  <a:pt x="3281362" y="1122362"/>
                                  <a:pt x="3546475" y="946149"/>
                                  <a:pt x="3686175" y="798512"/>
                                </a:cubicBezTo>
                                <a:cubicBezTo>
                                  <a:pt x="3825875" y="650875"/>
                                  <a:pt x="3810000" y="522287"/>
                                  <a:pt x="3914775" y="398462"/>
                                </a:cubicBezTo>
                                <a:cubicBezTo>
                                  <a:pt x="4019550" y="274637"/>
                                  <a:pt x="4248150" y="111124"/>
                                  <a:pt x="4314825" y="55562"/>
                                </a:cubicBezTo>
                                <a:cubicBezTo>
                                  <a:pt x="4381500" y="0"/>
                                  <a:pt x="4348162" y="32543"/>
                                  <a:pt x="4314825" y="65087"/>
                                </a:cubicBezTo>
                              </a:path>
                            </a:pathLst>
                          </a:custGeom>
                          <a:ln w="28575"/>
                        </wps:spPr>
                        <wps:style>
                          <a:lnRef idx="1">
                            <a:schemeClr val="accent1"/>
                          </a:lnRef>
                          <a:fillRef idx="0">
                            <a:schemeClr val="accent1"/>
                          </a:fillRef>
                          <a:effectRef idx="0">
                            <a:schemeClr val="accent1"/>
                          </a:effectRef>
                          <a:fontRef idx="minor">
                            <a:schemeClr val="tx1"/>
                          </a:fontRef>
                        </wps:style>
                        <wps:bodyPr rtlCol="0" anchor="ctr"/>
                      </wps:wsp>
                      <wps:wsp>
                        <wps:cNvPr id="339" name="Rectangle 339"/>
                        <wps:cNvSpPr/>
                        <wps:spPr>
                          <a:xfrm>
                            <a:off x="7467600" y="409576"/>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 name="Rectangle 340"/>
                        <wps:cNvSpPr/>
                        <wps:spPr>
                          <a:xfrm>
                            <a:off x="7058025" y="76200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Rectangle 341"/>
                        <wps:cNvSpPr/>
                        <wps:spPr>
                          <a:xfrm>
                            <a:off x="6638925" y="131445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Rectangle 342"/>
                        <wps:cNvSpPr/>
                        <wps:spPr>
                          <a:xfrm>
                            <a:off x="5848350" y="1933576"/>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 name="Rectangle 343"/>
                        <wps:cNvSpPr/>
                        <wps:spPr>
                          <a:xfrm>
                            <a:off x="5191125" y="236220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 name="Rectangle 344"/>
                        <wps:cNvSpPr/>
                        <wps:spPr>
                          <a:xfrm>
                            <a:off x="4581525" y="260985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 name="Rectangle 345"/>
                        <wps:cNvSpPr/>
                        <wps:spPr>
                          <a:xfrm>
                            <a:off x="4362450" y="2657476"/>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Rectangle 346"/>
                        <wps:cNvSpPr/>
                        <wps:spPr>
                          <a:xfrm>
                            <a:off x="3762375" y="272415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Rectangle 347"/>
                        <wps:cNvSpPr/>
                        <wps:spPr>
                          <a:xfrm>
                            <a:off x="3143250" y="2781301"/>
                            <a:ext cx="104775" cy="76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Group 26" o:spid="_x0000_s1208" style="position:absolute;left:0;text-align:left;margin-left:-27pt;margin-top:10.5pt;width:496.5pt;height:565.5pt;z-index:251677696" coordsize="99631,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">
                <v:group id="Group 231" o:spid="_x0000_s1209" style="position:absolute;left:5905;top:4476;width:90526;height:26766" coordorigin="5905,4476" coordsize="64103,2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394" o:spid="_x0000_s1210" style="position:absolute;left:6000;top:4476;width:64008;height:2477" coordorigin="6000,4476"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line id="Straight Connector 410" o:spid="_x0000_s1211" style="position:absolute;flip:y;visibility:visible;mso-wrap-style:square" from="6000,4476" to="7000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hjKMMAAADcAAAADwAAAGRycy9kb3ducmV2LnhtbERPyW7CMBC9V+IfrEHqrThBqKpSDKIs&#10;EicoyyW3aTzEaeJxFLuQ8vX1oRLHp7dP571txJU6XzlWkI4SEMSF0xWXCs6nzcsbCB+QNTaOScEv&#10;eZjPBk9TzLS78YGux1CKGMI+QwUmhDaT0heGLPqRa4kjd3GdxRBhV0rd4S2G20aOk+RVWqw4Nhhs&#10;aWmoqI8/VsHq/lnv8jwf183enNP1R/u9+sqVeh72i3cQgfrwEP+7t1rBJI3z45l4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oYyjDAAAA3AAAAA8AAAAAAAAAAAAA&#10;AAAAoQIAAGRycy9kb3ducmV2LnhtbFBLBQYAAAAABAAEAPkAAACRAwAAAAA=&#10;" strokecolor="windowText"/>
                    <v:line id="Straight Connector 411" o:spid="_x0000_s1212" style="position:absolute;flip:y;visibility:visible;mso-wrap-style:square" from="6000,6953" to="7000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Gs8YAAADcAAAADwAAAGRycy9kb3ducmV2LnhtbESPT2vCQBTE7wW/w/KE3uomUqSkrlK1&#10;hZ78Vy+5PbPPbJrs25DdatpP7woFj8PM/IaZznvbiDN1vnKsIB0lIIgLpysuFRy+Pp5eQPiArLFx&#10;TAp+ycN8NniYYqbdhXd03odSRAj7DBWYENpMSl8YsuhHriWO3sl1FkOUXSl1h5cIt40cJ8lEWqw4&#10;LhhsaWmoqPc/VsHqb1uv8zwf183GHNL3Rfu9OuZKPQ77t1cQgfpwD/+3P7WC5zSF25l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kxrPGAAAA3AAAAA8AAAAAAAAA&#10;AAAAAAAAoQIAAGRycy9kb3ducmV2LnhtbFBLBQYAAAAABAAEAPkAAACUAwAAAAA=&#10;" strokecolor="windowText"/>
                  </v:group>
                  <v:group id="Group 395" o:spid="_x0000_s1213" style="position:absolute;left:5905;top:9334;width:64008;height:2477" coordorigin="5905,9334"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line id="Straight Connector 408" o:spid="_x0000_s1214" style="position:absolute;flip:y;visibility:visible;mso-wrap-style:square" from="5905,9334" to="69913,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588MAAADcAAAADwAAAGRycy9kb3ducmV2LnhtbERPyW7CMBC9V+IfrEHqrTgghFCKQWWT&#10;eiplueQ2jadxSDyOYhcCX18fkDg+vX226GwtLtT60rGC4SABQZw7XXKh4HTcvk1B+ICssXZMCm7k&#10;YTHvvcww1e7Ke7ocQiFiCPsUFZgQmlRKnxuy6AeuIY7cr2sthgjbQuoWrzHc1nKUJBNpseTYYLCh&#10;laG8OvxZBev7d/WVZdmoqnfmNNwsm/P6J1Pqtd99vIMI1IWn+OH+1ArGSVwb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H+fPDAAAA3AAAAA8AAAAAAAAAAAAA&#10;AAAAoQIAAGRycy9kb3ducmV2LnhtbFBLBQYAAAAABAAEAPkAAACRAwAAAAA=&#10;" strokecolor="windowText"/>
                    <v:line id="Straight Connector 409" o:spid="_x0000_s1215" style="position:absolute;flip:y;visibility:visible;mso-wrap-style:square" from="5905,11811" to="69913,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caMcAAADcAAAADwAAAGRycy9kb3ducmV2LnhtbESPzW7CMBCE75V4B2uReisOqEI0YBA/&#10;rdRTS4FLbku8xCHxOopdCH36GqlSj6OZ+UYzW3S2FhdqfelYwXCQgCDOnS65UHDYvz1NQPiArLF2&#10;TApu5GEx7z3MMNXuyl902YVCRAj7FBWYEJpUSp8bsugHriGO3sm1FkOUbSF1i9cIt7UcJclYWiw5&#10;LhhsaG0or3bfVsHmZ1t9ZFk2qupPcxi+rprz5pgp9djvllMQgbrwH/5rv2sFz8kL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y1xoxwAAANwAAAAPAAAAAAAA&#10;AAAAAAAAAKECAABkcnMvZG93bnJldi54bWxQSwUGAAAAAAQABAD5AAAAlQMAAAAA&#10;" strokecolor="windowText"/>
                  </v:group>
                  <v:group id="Group 396" o:spid="_x0000_s1216" style="position:absolute;left:5905;top:14192;width:64008;height:2476" coordorigin="5905,14192"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Straight Connector 406" o:spid="_x0000_s1217" style="position:absolute;flip:y;visibility:visible;mso-wrap-style:square" from="5905,14192" to="69913,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IGsYAAADcAAAADwAAAGRycy9kb3ducmV2LnhtbESPQWvCQBSE7wX/w/KE3upGKSKpq1i1&#10;4Mlq6iW31+wzmyb7NmS3mvbXdwWhx2FmvmHmy9424kKdrxwrGI8SEMSF0xWXCk4fb08zED4ga2wc&#10;k4If8rBcDB7mmGp35SNdslCKCGGfogITQptK6QtDFv3ItcTRO7vOYoiyK6Xu8BrhtpGTJJlKixXH&#10;BYMtrQ0VdfZtFWx+D/U+z/NJ3byb03j72n5tPnOlHof96gVEoD78h+/tnVbwnEzhd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UyBrGAAAA3AAAAA8AAAAAAAAA&#10;AAAAAAAAoQIAAGRycy9kb3ducmV2LnhtbFBLBQYAAAAABAAEAPkAAACUAwAAAAA=&#10;" strokecolor="windowText"/>
                    <v:line id="Straight Connector 407" o:spid="_x0000_s1218" style="position:absolute;flip:y;visibility:visible;mso-wrap-style:square" from="5905,16668" to="69913,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htgccAAADcAAAADwAAAGRycy9kb3ducmV2LnhtbESPzW7CMBCE75V4B2uReisOqIIqYBA/&#10;rdRTS4FLbku8xCHxOopdCH36GqlSj6OZ+UYzW3S2FhdqfelYwXCQgCDOnS65UHDYvz29gPABWWPt&#10;mBTcyMNi3nuYYardlb/osguFiBD2KSowITSplD43ZNEPXEMcvZNrLYYo20LqFq8Rbms5SpKxtFhy&#10;XDDY0NpQXu2+rYLNz7b6yLJsVNWf5jB8XTXnzTFT6rHfLacgAnXhP/zXftcKnpMJ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GG2BxwAAANwAAAAPAAAAAAAA&#10;AAAAAAAAAKECAABkcnMvZG93bnJldi54bWxQSwUGAAAAAAQABAD5AAAAlQMAAAAA&#10;" strokecolor="windowText"/>
                  </v:group>
                  <v:group id="Group 397" o:spid="_x0000_s1219" style="position:absolute;left:5905;top:19050;width:64008;height:2476" coordorigin="5905,19050"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Straight Connector 404" o:spid="_x0000_s1220" style="position:absolute;flip:y;visibility:visible;mso-wrap-style:square" from="5905,19050" to="6991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z9sYAAADcAAAADwAAAGRycy9kb3ducmV2LnhtbESPT2vCQBTE7wW/w/KE3upGkSKpq/iv&#10;4Kmt1ktur9lnNib7NmRXjX76bkHocZiZ3zDTeWdrcaHWl44VDAcJCOLc6ZILBYfv95cJCB+QNdaO&#10;ScGNPMxnvacpptpdeUeXfShEhLBPUYEJoUml9Lkhi37gGuLoHV1rMUTZFlK3eI1wW8tRkrxKiyXH&#10;BYMNrQzl1f5sFazvX9VHlmWjqv40h+Fm2ZzWP5lSz/1u8QYiUBf+w4/2VisYJ2P4Ox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K8/bGAAAA3AAAAA8AAAAAAAAA&#10;AAAAAAAAoQIAAGRycy9kb3ducmV2LnhtbFBLBQYAAAAABAAEAPkAAACUAwAAAAA=&#10;" strokecolor="windowText"/>
                    <v:line id="Straight Connector 405" o:spid="_x0000_s1221" style="position:absolute;flip:y;visibility:visible;mso-wrap-style:square" from="5905,21526" to="69913,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ZWbccAAADcAAAADwAAAGRycy9kb3ducmV2LnhtbESPzW7CMBCE75V4B2uReisOqKAqYBA/&#10;rdRTS4FLbku8xCHxOopdCH36GqlSj6OZ+UYzW3S2FhdqfelYwXCQgCDOnS65UHDYvz29gPABWWPt&#10;mBTcyMNi3nuYYardlb/osguFiBD2KSowITSplD43ZNEPXEMcvZNrLYYo20LqFq8Rbms5SpKJtFhy&#10;XDDY0NpQXu2+rYLNz7b6yLJsVNWf5jB8XTXnzTFT6rHfLacgAnXhP/zXftcKnpMx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lZtxwAAANwAAAAPAAAAAAAA&#10;AAAAAAAAAKECAABkcnMvZG93bnJldi54bWxQSwUGAAAAAAQABAD5AAAAlQMAAAAA&#10;" strokecolor="windowText"/>
                  </v:group>
                  <v:group id="Group 398" o:spid="_x0000_s1222" style="position:absolute;left:5905;top:23907;width:64008;height:2477" coordorigin="5905,23907"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line id="Straight Connector 402" o:spid="_x0000_s1223" style="position:absolute;flip:y;visibility:visible;mso-wrap-style:square" from="5905,23907" to="69913,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GccAAADcAAAADwAAAGRycy9kb3ducmV2LnhtbESPS2/CMBCE75X4D9YicSsOEaqqgEE8&#10;WqmnPoBLbku8xCHxOopdCPz6ulKlHkcz841mvuxtIy7U+cqxgsk4AUFcOF1xqeCwf318BuEDssbG&#10;MSm4kYflYvAwx0y7K3/RZRdKESHsM1RgQmgzKX1hyKIfu5Y4eifXWQxRdqXUHV4j3DYyTZInabHi&#10;uGCwpY2hot59WwXb+2f9nud5Wjcf5jB5Wbfn7TFXajTsVzMQgfrwH/5rv2kF0ySF3zPxCM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84ZxwAAANwAAAAPAAAAAAAA&#10;AAAAAAAAAKECAABkcnMvZG93bnJldi54bWxQSwUGAAAAAAQABAD5AAAAlQMAAAAA&#10;" strokecolor="windowText"/>
                    <v:line id="Straight Connector 403" o:spid="_x0000_s1224" style="position:absolute;flip:y;visibility:visible;mso-wrap-style:square" from="5905,26384" to="69913,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rgscAAADcAAAADwAAAGRycy9kb3ducmV2LnhtbESPzW7CMBCE75V4B2uReisOFKEqYBA/&#10;rdRTS4FLbku8xCHxOopdCH36GqlSj6OZ+UYzW3S2FhdqfelYwXCQgCDOnS65UHDYvz29gPABWWPt&#10;mBTcyMNi3nuYYardlb/osguFiBD2KSowITSplD43ZNEPXEMcvZNrLYYo20LqFq8Rbms5SpKJtFhy&#10;XDDY0NpQXu2+rYLNz7b6yLJsVNWf5jB8XTXnzTFT6rHfLacgAnXhP/zXftcKxskz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2uCxwAAANwAAAAPAAAAAAAA&#10;AAAAAAAAAKECAABkcnMvZG93bnJldi54bWxQSwUGAAAAAAQABAD5AAAAlQMAAAAA&#10;" strokecolor="windowText"/>
                  </v:group>
                  <v:group id="Group 399" o:spid="_x0000_s1225" style="position:absolute;left:5905;top:28765;width:64008;height:2477" coordorigin="5905,28765" coordsize="6400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line id="Straight Connector 400" o:spid="_x0000_s1226" style="position:absolute;flip:y;visibility:visible;mso-wrap-style:square" from="5905,28765" to="69913,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19cMAAADcAAAADwAAAGRycy9kb3ducmV2LnhtbERPyW7CMBC9V+IfrEHqrTgghFCKQWWT&#10;eiplueQ2jadxSDyOYhcCX18fkDg+vX226GwtLtT60rGC4SABQZw7XXKh4HTcvk1B+ICssXZMCm7k&#10;YTHvvcww1e7Ke7ocQiFiCPsUFZgQmlRKnxuy6AeuIY7cr2sthgjbQuoWrzHc1nKUJBNpseTYYLCh&#10;laG8OvxZBev7d/WVZdmoqnfmNNwsm/P6J1Pqtd99vIMI1IWn+OH+1ArGSZwf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x9fXDAAAA3AAAAA8AAAAAAAAAAAAA&#10;AAAAoQIAAGRycy9kb3ducmV2LnhtbFBLBQYAAAAABAAEAPkAAACRAwAAAAA=&#10;" strokecolor="windowText"/>
                    <v:line id="Straight Connector 401" o:spid="_x0000_s1227" style="position:absolute;flip:y;visibility:visible;mso-wrap-style:square" from="5905,31242" to="69913,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QbscAAADcAAAADwAAAGRycy9kb3ducmV2LnhtbESPS2/CMBCE75X4D9YicStOEKqqgEE8&#10;WqmnPoBLbku8xCHxOopdCPz6ulKlHkcz841mvuxtIy7U+cqxgnScgCAunK64VHDYvz4+g/ABWWPj&#10;mBTcyMNyMXiYY6bdlb/osguliBD2GSowIbSZlL4wZNGPXUscvZPrLIYou1LqDq8Rbhs5SZInabHi&#10;uGCwpY2hot59WwXb+2f9nuf5pG4+zCF9Wbfn7TFXajTsVzMQgfrwH/5rv2kF0ySF3zPxCM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vVBuxwAAANwAAAAPAAAAAAAA&#10;AAAAAAAAAKECAABkcnMvZG93bnJldi54bWxQSwUGAAAAAAQABAD5AAAAlQMAAAAA&#10;" strokecolor="windowText"/>
                  </v:group>
                </v:group>
                <v:line id="Straight Connector 232" o:spid="_x0000_s1228" style="position:absolute;rotation:90;visibility:visible;mso-wrap-style:square" from="-7430,17907" to="20002,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SDMQAAADcAAAADwAAAGRycy9kb3ducmV2LnhtbESPzWrDMBCE74G8g9hAb4lcB0pwIoe2&#10;tGCoD43jB1is9U9qrYyl2u7bV4VCjsPMfMOczovpxUSj6ywreNxFIIgrqztuFJTX9+0BhPPIGnvL&#10;pOCHHJzT9eqEibYzX2gqfCMChF2CClrvh0RKV7Vk0O3sQBy82o4GfZBjI/WIc4CbXsZR9CQNdhwW&#10;WhzotaXqq/g2Cm6fXMvc5dnL3H9ctCnt27S3Sj1slucjCE+Lv4f/25lWEO9j+DsTjoB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71IMxAAAANwAAAAPAAAAAAAAAAAA&#10;AAAAAKECAABkcnMvZG93bnJldi54bWxQSwUGAAAAAAQABAD5AAAAkgMAAAAA&#10;" strokecolor="windowText" strokeweight="1pt"/>
                <v:line id="Straight Connector 233" o:spid="_x0000_s1229" style="position:absolute;rotation:90;visibility:visible;mso-wrap-style:square" from="-3868,16726" to="20821,1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P3l8IAAADcAAAADwAAAGRycy9kb3ducmV2LnhtbESP3YrCMBSE7xd8h3AE79ZUC7JUo6go&#10;CHrh3wMcmmNbbU5KE9v69kYQ9nKYmW+Y2aIzpWiodoVlBaNhBII4tbrgTMH1sv39A+E8ssbSMil4&#10;kYPFvPczw0Tblk/UnH0mAoRdggpy76tESpfmZNANbUUcvJutDfog60zqGtsAN6UcR9FEGiw4LORY&#10;0Tqn9HF+GgX3I9/kwR12q7bcn7S52k0TW6UG/W45BeGp8//hb3unFYzjGD5nwhG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P3l8IAAADcAAAADwAAAAAAAAAAAAAA&#10;AAChAgAAZHJzL2Rvd25yZXYueG1sUEsFBgAAAAAEAAQA+QAAAJADAAAAAA==&#10;" strokecolor="windowText" strokeweight="1pt"/>
                <v:group id="Group 234" o:spid="_x0000_s1230" style="position:absolute;left:9906;top:4286;width:2190;height:24689" coordorigin="9906,4286"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line id="Straight Connector 392" o:spid="_x0000_s1231" style="position:absolute;rotation:90;visibility:visible;mso-wrap-style:square" from="-3810,18002" to="23622,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gCq8IAAADcAAAADwAAAGRycy9kb3ducmV2LnhtbESP3YrCMBSE7wXfIRzBO01VkLUaRZcV&#10;BL1Yfx7g0BzbanNSmtjWtzeC4OUwM98wi1VrClFT5XLLCkbDCARxYnXOqYLLeTv4AeE8ssbCMil4&#10;koPVsttZYKxtw0eqTz4VAcIuRgWZ92UspUsyMuiGtiQO3tVWBn2QVSp1hU2Am0KOo2gqDeYcFjIs&#10;6Tej5H56GAW3f77KgzvsNk2xP2pzsX/1xCrV77XrOQhPrf+GP+2dVjCZjeF9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gCq8IAAADcAAAADwAAAAAAAAAAAAAA&#10;AAChAgAAZHJzL2Rvd25yZXYueG1sUEsFBgAAAAAEAAQA+QAAAJADAAAAAA==&#10;" strokecolor="windowText" strokeweight="1pt"/>
                  <v:line id="Straight Connector 393" o:spid="_x0000_s1232" style="position:absolute;rotation:90;visibility:visible;mso-wrap-style:square" from="-1620,18002" to="25812,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nMMMAAADcAAAADwAAAGRycy9kb3ducmV2LnhtbESP3YrCMBSE7xd8h3AE79ZUC7JWo6go&#10;CHqx/jzAoTm21eakNLGtb2+Ehb0cZuYbZr7sTCkaql1hWcFoGIEgTq0uOFNwvey+f0A4j6yxtEwK&#10;XuRgueh9zTHRtuUTNWefiQBhl6CC3PsqkdKlORl0Q1sRB+9ma4M+yDqTusY2wE0px1E0kQYLDgs5&#10;VrTJKX2cn0bB/Zdv8uiO+3VbHk7aXO22ia1Sg363moHw1Pn/8F97rxXE0xg+Z8IRkI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kpzDDAAAA3AAAAA8AAAAAAAAAAAAA&#10;AAAAoQIAAGRycy9kb3ducmV2LnhtbFBLBQYAAAAABAAEAPkAAACRAwAAAAA=&#10;" strokecolor="windowText" strokeweight="1pt"/>
                </v:group>
                <v:group id="Group 235" o:spid="_x0000_s1233" style="position:absolute;left:15430;top:4381;width:2191;height:24689" coordorigin="15430,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Straight Connector 390" o:spid="_x0000_s1234" style="position:absolute;rotation:90;visibility:visible;mso-wrap-style:square" from="1714,18097" to="2914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Y5R78AAADcAAAADwAAAGRycy9kb3ducmV2LnhtbERPy4rCMBTdC/5DuII7TVWQmWoqKgqC&#10;LkbHD7g0tw9tbkoT287fTxaCy8N5rze9qURLjSstK5hNIxDEqdUl5wruv8fJFwjnkTVWlknBHznY&#10;JMPBGmNtO75Se/O5CCHsYlRQeF/HUrq0IINuamviwGW2MegDbHKpG+xCuKnkPIqW0mDJoaHAmvYF&#10;pc/byyh4/HAmL+5y2nXV+arN3R7ahVVqPOq3KxCeev8Rv90nrWDxHeaHM+EIyOQ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PY5R78AAADcAAAADwAAAAAAAAAAAAAAAACh&#10;AgAAZHJzL2Rvd25yZXYueG1sUEsFBgAAAAAEAAQA+QAAAI0DAAAAAA==&#10;" strokecolor="windowText" strokeweight="1pt"/>
                  <v:line id="Straight Connector 391" o:spid="_x0000_s1235" style="position:absolute;rotation:90;visibility:visible;mso-wrap-style:square" from="3905,18097" to="3133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qc3MIAAADcAAAADwAAAGRycy9kb3ducmV2LnhtbESP0YrCMBRE3xf8h3AF39ZUBXGrUVQU&#10;BH1Q1w+4NNe22tyUJrb1740g+DjMzBlmtmhNIWqqXG5ZwaAfgSBOrM45VXD53/5OQDiPrLGwTAqe&#10;5GAx7/zMMNa24RPVZ5+KAGEXo4LM+zKW0iUZGXR9WxIH72orgz7IKpW6wibATSGHUTSWBnMOCxmW&#10;tM4ouZ8fRsHtyFd5cIfdqin2J20udlOPrFK9brucgvDU+m/4095pBaO/AbzPh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qc3MIAAADcAAAADwAAAAAAAAAAAAAA&#10;AAChAgAAZHJzL2Rvd25yZXYueG1sUEsFBgAAAAAEAAQA+QAAAJADAAAAAA==&#10;" strokecolor="windowText" strokeweight="1pt"/>
                </v:group>
                <v:group id="Group 236" o:spid="_x0000_s1236" style="position:absolute;left:19526;top:4381;width:2191;height:24689" coordorigin="19526,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line id="Straight Connector 388" o:spid="_x0000_s1237" style="position:absolute;rotation:90;visibility:visible;mso-wrap-style:square" from="5810,18097" to="3324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jnL0AAADcAAAADwAAAGRycy9kb3ducmV2LnhtbERPSwrCMBDdC94hjOBOUxVEqlFUFARd&#10;+DvA0IxttZmUJrb19mYhuHy8/2LVmkLUVLncsoLRMAJBnFidc6rgftsPZiCcR9ZYWCYFH3KwWnY7&#10;C4y1bfhC9dWnIoSwi1FB5n0ZS+mSjAy6oS2JA/ewlUEfYJVKXWETwk0hx1E0lQZzDg0ZlrTNKHld&#10;30bB88wPeXKnw6Ypjhdt7nZXT6xS/V67noPw1Pq/+Oc+aAWTWVgb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NZo5y9AAAA3AAAAA8AAAAAAAAAAAAAAAAAoQIA&#10;AGRycy9kb3ducmV2LnhtbFBLBQYAAAAABAAEAPkAAACLAwAAAAA=&#10;" strokecolor="windowText" strokeweight="1pt"/>
                  <v:line id="Straight Connector 389" o:spid="_x0000_s1238" style="position:absolute;rotation:90;visibility:visible;mso-wrap-style:square" from="8001,18097" to="3543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GB8IAAADcAAAADwAAAGRycy9kb3ducmV2LnhtbESP3YrCMBSE7wXfIRzBO01dYdFqFF0U&#10;hPXCvwc4NMe22pyUJrb17Y0geDnMzDfMfNmaQtRUudyygtEwAkGcWJ1zquBy3g4mIJxH1lhYJgVP&#10;crBcdDtzjLVt+Ej1yaciQNjFqCDzvoyldElGBt3QlsTBu9rKoA+ySqWusAlwU8ifKPqVBnMOCxmW&#10;9JdRcj89jILbga9y7/a7dVP8H7W52E09tkr1e+1qBsJT67/hT3unFYwnU3ifC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UGB8IAAADcAAAADwAAAAAAAAAAAAAA&#10;AAChAgAAZHJzL2Rvd25yZXYueG1sUEsFBgAAAAAEAAQA+QAAAJADAAAAAA==&#10;" strokecolor="windowText" strokeweight="1pt"/>
                </v:group>
                <v:group id="Group 237" o:spid="_x0000_s1239" style="position:absolute;left:23622;top:4381;width:2190;height:24689" coordorigin="23622,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Straight Connector 386" o:spid="_x0000_s1240" style="position:absolute;rotation:90;visibility:visible;mso-wrap-style:square" from="9906,18097" to="3733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SdcMAAADcAAAADwAAAGRycy9kb3ducmV2LnhtbESP3WrCQBSE74W+w3IE73RjA0Giq7Sl&#10;QqC58O8BDtljEs2eDdk1iW/fLRS8HGbmG2azG00jeupcbVnBchGBIC6srrlUcDnv5ysQziNrbCyT&#10;gic52G3fJhtMtR34SP3JlyJA2KWooPK+TaV0RUUG3cK2xMG72s6gD7Irpe5wCHDTyPcoSqTBmsNC&#10;hS19VVTcTw+j4Hbgq8xdnn0Ozc9Rm4v97mOr1Gw6fqxBeBr9K/zfzrSCeJXA35lw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KknXDAAAA3AAAAA8AAAAAAAAAAAAA&#10;AAAAoQIAAGRycy9kb3ducmV2LnhtbFBLBQYAAAAABAAEAPkAAACRAwAAAAA=&#10;" strokecolor="windowText" strokeweight="1pt"/>
                  <v:line id="Straight Connector 387" o:spid="_x0000_s1241" style="position:absolute;rotation:90;visibility:visible;mso-wrap-style:square" from="12096,18097" to="3952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37sQAAADcAAAADwAAAGRycy9kb3ducmV2LnhtbESP0WqDQBRE3wP5h+UG+hbXNtAG4ya0&#10;pQUhPlSTD7i4N2ri3hV3q/bvs4VCH4eZOcOkh9l0YqTBtZYVPEYxCOLK6pZrBefT53oLwnlkjZ1l&#10;UvBDDg775SLFRNuJCxpLX4sAYZeggsb7PpHSVQ0ZdJHtiYN3sYNBH+RQSz3gFOCmk09x/CwNthwW&#10;GuzpvaHqVn4bBdcvvsjc5dnb1B0Lbc72Y9xYpR5W8+sOhKfZ/4f/2plWsNm+wO+Zc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jfuxAAAANwAAAAPAAAAAAAAAAAA&#10;AAAAAKECAABkcnMvZG93bnJldi54bWxQSwUGAAAAAAQABAD5AAAAkgMAAAAA&#10;" strokecolor="windowText" strokeweight="1pt"/>
                </v:group>
                <v:group id="Group 238" o:spid="_x0000_s1242" style="position:absolute;left:27717;top:4381;width:2191;height:24689" coordorigin="27717,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line id="Straight Connector 384" o:spid="_x0000_s1243" style="position:absolute;rotation:90;visibility:visible;mso-wrap-style:square" from="14001,18097" to="4143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SpmcQAAADcAAAADwAAAGRycy9kb3ducmV2LnhtbESP0WqDQBRE3wP5h+UG+hbXNqUE4ya0&#10;pQUhPlSTD7i4N2ri3hV3q/bvs4VCH4eZOcOkh9l0YqTBtZYVPEYxCOLK6pZrBefT53oLwnlkjZ1l&#10;UvBDDg775SLFRNuJCxpLX4sAYZeggsb7PpHSVQ0ZdJHtiYN3sYNBH+RQSz3gFOCmk09x/CINthwW&#10;GuzpvaHqVn4bBdcvvsjc5dnb1B0Lbc72Y9xYpR5W8+sOhKfZ/4f/2plWsNk+w++Zc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KmZxAAAANwAAAAPAAAAAAAAAAAA&#10;AAAAAKECAABkcnMvZG93bnJldi54bWxQSwUGAAAAAAQABAD5AAAAkgMAAAAA&#10;" strokecolor="windowText" strokeweight="1pt"/>
                  <v:line id="Straight Connector 385" o:spid="_x0000_s1244" style="position:absolute;rotation:90;visibility:visible;mso-wrap-style:square" from="16192,18097" to="43624,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gMAsQAAADcAAAADwAAAGRycy9kb3ducmV2LnhtbESP0WqDQBRE3wP5h+UG+hbXNrQE4ya0&#10;pQUhPlSTD7i4N2ri3hV3q/bvs4VCH4eZOcOkh9l0YqTBtZYVPEYxCOLK6pZrBefT53oLwnlkjZ1l&#10;UvBDDg775SLFRNuJCxpLX4sAYZeggsb7PpHSVQ0ZdJHtiYN3sYNBH+RQSz3gFOCmk09x/CINthwW&#10;GuzpvaHqVn4bBdcvvsjc5dnb1B0Lbc72Y9xYpR5W8+sOhKfZ/4f/2plWsNk+w++Zc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AwCxAAAANwAAAAPAAAAAAAAAAAA&#10;AAAAAKECAABkcnMvZG93bnJldi54bWxQSwUGAAAAAAQABAD5AAAAkgMAAAAA&#10;" strokecolor="windowText" strokeweight="1pt"/>
                </v:group>
                <v:group id="Group 239" o:spid="_x0000_s1245" style="position:absolute;left:31813;top:4381;width:2191;height:24689" coordorigin="31813,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line id="Straight Connector 382" o:spid="_x0000_s1246" style="position:absolute;rotation:90;visibility:visible;mso-wrap-style:square" from="18097,18097" to="4552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UdsQAAADcAAAADwAAAGRycy9kb3ducmV2LnhtbESP0WrCQBRE34X+w3KFvulGhRJSV2mL&#10;hUDzYFI/4JK9JtHs3ZBdk/Tvu4Lg4zAzZ5jtfjKtGKh3jWUFq2UEgri0uuFKwen3exGDcB5ZY2uZ&#10;FPyRg/3uZbbFRNuRcxoKX4kAYZeggtr7LpHSlTUZdEvbEQfvbHuDPsi+krrHMcBNK9dR9CYNNhwW&#10;auzoq6byWtyMgsuRzzJzWfo5tj+5Nid7GDZWqdf59PEOwtPkn+FHO9UKNvEa7mfC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ZR2xAAAANwAAAAPAAAAAAAAAAAA&#10;AAAAAKECAABkcnMvZG93bnJldi54bWxQSwUGAAAAAAQABAD5AAAAkgMAAAAA&#10;" strokecolor="windowText" strokeweight="1pt"/>
                  <v:line id="Straight Connector 383" o:spid="_x0000_s1247" style="position:absolute;rotation:90;visibility:visible;mso-wrap-style:square" from="20288,18097" to="4772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0x7cMAAADcAAAADwAAAGRycy9kb3ducmV2LnhtbESP3YrCMBSE7wXfIRxh7zR1CyLVVHTZ&#10;BUEv/HuAQ3P6o81JabJtfXuzsODlMDPfMOvNYGrRUesqywrmswgEcWZ1xYWC2/VnugThPLLG2jIp&#10;eJKDTToerTHRtuczdRdfiABhl6CC0vsmkdJlJRl0M9sQBy+3rUEfZFtI3WIf4KaWn1G0kAYrDgsl&#10;NvRVUva4/BoF9xPn8uiO+11fH87a3Ox3F1ulPibDdgXC0+Df4f/2XiuIlzH8nQlHQK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9Me3DAAAA3AAAAA8AAAAAAAAAAAAA&#10;AAAAoQIAAGRycy9kb3ducmV2LnhtbFBLBQYAAAAABAAEAPkAAACRAwAAAAA=&#10;" strokecolor="windowText" strokeweight="1pt"/>
                </v:group>
                <v:group id="Group 240" o:spid="_x0000_s1248" style="position:absolute;left:35909;top:4381;width:2191;height:24689" coordorigin="35909,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Straight Connector 380" o:spid="_x0000_s1249" style="position:absolute;rotation:90;visibility:visible;mso-wrap-style:square" from="22193,18097" to="49625,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r0AAADcAAAADwAAAGRycy9kb3ducmV2LnhtbERPSwrCMBDdC94hjOBOUxVEqlFUFARd&#10;+DvA0IxttZmUJrb19mYhuHy8/2LVmkLUVLncsoLRMAJBnFidc6rgftsPZiCcR9ZYWCYFH3KwWnY7&#10;C4y1bfhC9dWnIoSwi1FB5n0ZS+mSjAy6oS2JA/ewlUEfYJVKXWETwk0hx1E0lQZzDg0ZlrTNKHld&#10;30bB88wPeXKnw6Ypjhdt7nZXT6xS/V67noPw1Pq/+Oc+aAWTW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0vr5q9AAAA3AAAAA8AAAAAAAAAAAAAAAAAoQIA&#10;AGRycy9kb3ducmV2LnhtbFBLBQYAAAAABAAEAPkAAACLAwAAAAA=&#10;" strokecolor="windowText" strokeweight="1pt"/>
                  <v:line id="Straight Connector 381" o:spid="_x0000_s1250" style="position:absolute;rotation:90;visibility:visible;mso-wrap-style:square" from="24384,18097" to="5181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MKAcQAAADcAAAADwAAAGRycy9kb3ducmV2LnhtbESP0WrCQBRE3wv+w3KFvjUbK0iIrtKK&#10;BaE+mJgPuGSvSTR7N2S3Sfr3bqHg4zAzZ5jNbjKtGKh3jWUFiygGQVxa3XCloLh8vSUgnEfW2Fom&#10;Bb/kYLedvWww1XbkjIbcVyJA2KWooPa+S6V0ZU0GXWQ74uBdbW/QB9lXUvc4Brhp5Xscr6TBhsNC&#10;jR3tayrv+Y9RcDvzVZ7c6fg5tt+ZNoU9DEur1Ot8+liD8DT5Z/i/fdQKlskC/s6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woBxAAAANwAAAAPAAAAAAAAAAAA&#10;AAAAAKECAABkcnMvZG93bnJldi54bWxQSwUGAAAAAAQABAD5AAAAkgMAAAAA&#10;" strokecolor="windowText" strokeweight="1pt"/>
                </v:group>
                <v:group id="Group 241" o:spid="_x0000_s1251" style="position:absolute;left:40005;top:4381;width:2190;height:24689" coordorigin="40005,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Straight Connector 378" o:spid="_x0000_s1252" style="position:absolute;rotation:90;visibility:visible;mso-wrap-style:square" from="26289,18097" to="5372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Tu78AAADcAAAADwAAAGRycy9kb3ducmV2LnhtbERPy4rCMBTdC/5DuII7TVVwhmoqKgqC&#10;LkbHD7g0tw9tbkoT287fTxaCy8N5rze9qURLjSstK5hNIxDEqdUl5wruv8fJNwjnkTVWlknBHznY&#10;JMPBGmNtO75Se/O5CCHsYlRQeF/HUrq0IINuamviwGW2MegDbHKpG+xCuKnkPIqW0mDJoaHAmvYF&#10;pc/byyh4/HAmL+5y2nXV+arN3R7ahVVqPOq3KxCeev8Rv90nrWDxFdaGM+EIyOQ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zTu78AAADcAAAADwAAAAAAAAAAAAAAAACh&#10;AgAAZHJzL2Rvd25yZXYueG1sUEsFBgAAAAAEAAQA+QAAAI0DAAAAAA==&#10;" strokecolor="windowText" strokeweight="1pt"/>
                  <v:line id="Straight Connector 379" o:spid="_x0000_s1253" style="position:absolute;rotation:90;visibility:visible;mso-wrap-style:square" from="28479,18097" to="5591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B2IMMAAADcAAAADwAAAGRycy9kb3ducmV2LnhtbESP0YrCMBRE3xf8h3AF39bUFVytRtFF&#10;QVgfrPoBl+baVpub0sS2/v1GEPZxmJkzzGLVmVI0VLvCsoLRMAJBnFpdcKbgct59TkE4j6yxtEwK&#10;nuRgtex9LDDWtuWEmpPPRICwi1FB7n0VS+nSnAy6oa2Ig3e1tUEfZJ1JXWMb4KaUX1E0kQYLDgs5&#10;VvSTU3o/PYyC25Gv8uAO+01b/ibaXOy2GVulBv1uPQfhqfP/4Xd7rxWMv2fwO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AdiDDAAAA3AAAAA8AAAAAAAAAAAAA&#10;AAAAoQIAAGRycy9kb3ducmV2LnhtbFBLBQYAAAAABAAEAPkAAACRAwAAAAA=&#10;" strokecolor="windowText" strokeweight="1pt"/>
                </v:group>
                <v:group id="Group 242" o:spid="_x0000_s1254" style="position:absolute;left:44100;top:4381;width:2191;height:24689" coordorigin="44100,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Straight Connector 376" o:spid="_x0000_s1255" style="position:absolute;rotation:90;visibility:visible;mso-wrap-style:square" from="30384,18097" to="5781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UsMAAADcAAAADwAAAGRycy9kb3ducmV2LnhtbESP3YrCMBSE74V9h3AE7zR1BZVuo7iL&#10;gqAX/j3AoTn9WZuT0sS2vr0RFvZymJlvmGTdm0q01LjSsoLpJAJBnFpdcq7gdt2NlyCcR9ZYWSYF&#10;T3KwXn0MEoy17fhM7cXnIkDYxaig8L6OpXRpQQbdxNbEwctsY9AH2eRSN9gFuKnkZxTNpcGSw0KB&#10;Nf0UlN4vD6Pg98SZPLrj/rurDmdtbnbbzqxSo2G/+QLhqff/4b/2XiuYLebwPh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f4lLDAAAA3AAAAA8AAAAAAAAAAAAA&#10;AAAAoQIAAGRycy9kb3ducmV2LnhtbFBLBQYAAAAABAAEAPkAAACRAwAAAAA=&#10;" strokecolor="windowText" strokeweight="1pt"/>
                  <v:line id="Straight Connector 377" o:spid="_x0000_s1256" style="position:absolute;rotation:90;visibility:visible;mso-wrap-style:square" from="32575,18097" to="6000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NHycIAAADcAAAADwAAAGRycy9kb3ducmV2LnhtbESP3YrCMBSE7wXfIRzBO01dYZVqFF0U&#10;hPXCvwc4NMe22pyUJrb17Y0geDnMzDfMfNmaQtRUudyygtEwAkGcWJ1zquBy3g6mIJxH1lhYJgVP&#10;crBcdDtzjLVt+Ej1yaciQNjFqCDzvoyldElGBt3QlsTBu9rKoA+ySqWusAlwU8ifKPqVBnMOCxmW&#10;9JdRcj89jILbga9y7/a7dVP8H7W52E09tkr1e+1qBsJT67/hT3unFYwnE3ifC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NHycIAAADcAAAADwAAAAAAAAAAAAAA&#10;AAChAgAAZHJzL2Rvd25yZXYueG1sUEsFBgAAAAAEAAQA+QAAAJADAAAAAA==&#10;" strokecolor="windowText" strokeweight="1pt"/>
                </v:group>
                <v:group id="Group 243" o:spid="_x0000_s1257" style="position:absolute;left:48196;top:4381;width:2191;height:24689" coordorigin="48196,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Straight Connector 374" o:spid="_x0000_s1258" style="position:absolute;rotation:90;visibility:visible;mso-wrap-style:square" from="34480,18097" to="6191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HZvsMAAADcAAAADwAAAGRycy9kb3ducmV2LnhtbESP0YrCMBRE3xf8h3AF39bUVVapRtFF&#10;QVgfrPoBl+baVpub0sS2/v1GEPZxmJkzzGLVmVI0VLvCsoLRMAJBnFpdcKbgct59zkA4j6yxtEwK&#10;nuRgtex9LDDWtuWEmpPPRICwi1FB7n0VS+nSnAy6oa2Ig3e1tUEfZJ1JXWMb4KaUX1H0LQ0WHBZy&#10;rOgnp/R+ehgFtyNf5cEd9pu2/E20udhtM7ZKDfrdeg7CU+f/w+/2XisYTyfwO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B2b7DAAAA3AAAAA8AAAAAAAAAAAAA&#10;AAAAoQIAAGRycy9kb3ducmV2LnhtbFBLBQYAAAAABAAEAPkAAACRAwAAAAA=&#10;" strokecolor="windowText" strokeweight="1pt"/>
                  <v:line id="Straight Connector 375" o:spid="_x0000_s1259" style="position:absolute;rotation:90;visibility:visible;mso-wrap-style:square" from="36671,18097" to="6410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18JcMAAADcAAAADwAAAGRycy9kb3ducmV2LnhtbESP0YrCMBRE3xf8h3AF39bUFVepRtFF&#10;QVgfrPoBl+baVpub0sS2/v1GEPZxmJkzzGLVmVI0VLvCsoLRMAJBnFpdcKbgct59zkA4j6yxtEwK&#10;nuRgtex9LDDWtuWEmpPPRICwi1FB7n0VS+nSnAy6oa2Ig3e1tUEfZJ1JXWMb4KaUX1H0LQ0WHBZy&#10;rOgnp/R+ehgFtyNf5cEd9pu2/E20udhtM7ZKDfrdeg7CU+f/w+/2XisYTyfwO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NfCXDAAAA3AAAAA8AAAAAAAAAAAAA&#10;AAAAoQIAAGRycy9kb3ducmV2LnhtbFBLBQYAAAAABAAEAPkAAACRAwAAAAA=&#10;" strokecolor="windowText" strokeweight="1pt"/>
                </v:group>
                <v:group id="Group 244" o:spid="_x0000_s1260" style="position:absolute;left:52292;top:4381;width:2191;height:24689" coordorigin="52292,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line id="Straight Connector 372" o:spid="_x0000_s1261" style="position:absolute;rotation:90;visibility:visible;mso-wrap-style:square" from="38576,18097" to="6600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kUcIAAADcAAAADwAAAGRycy9kb3ducmV2LnhtbESP3YrCMBSE7wXfIRzBO01VcKUaRZcV&#10;BL1Yfx7g0BzbanNSmtjWtzeC4OUwM98wi1VrClFT5XLLCkbDCARxYnXOqYLLeTuYgXAeWWNhmRQ8&#10;ycFq2e0sMNa24SPVJ5+KAGEXo4LM+zKW0iUZGXRDWxIH72orgz7IKpW6wibATSHHUTSVBnMOCxmW&#10;9JtRcj89jILbP1/lwR12m6bYH7W52L96YpXq99r1HISn1n/Dn/ZOK5j8jOF9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TkUcIAAADcAAAADwAAAAAAAAAAAAAA&#10;AAChAgAAZHJzL2Rvd25yZXYueG1sUEsFBgAAAAAEAAQA+QAAAJADAAAAAA==&#10;" strokecolor="windowText" strokeweight="1pt"/>
                  <v:line id="Straight Connector 373" o:spid="_x0000_s1262" style="position:absolute;rotation:90;visibility:visible;mso-wrap-style:square" from="40767,18097" to="6819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BysMAAADcAAAADwAAAGRycy9kb3ducmV2LnhtbESP3YrCMBSE7xd8h3AE79ZUC65Uo6go&#10;CHqx/jzAoTm21eakNLGtb2+Ehb0cZuYbZr7sTCkaql1hWcFoGIEgTq0uOFNwvey+pyCcR9ZYWiYF&#10;L3KwXPS+5pho2/KJmrPPRICwS1BB7n2VSOnSnAy6oa2Ig3eztUEfZJ1JXWMb4KaU4yiaSIMFh4Uc&#10;K9rklD7OT6Pg/ss3eXTH/botDydtrnbbxFapQb9bzUB46vx/+K+91wrinxg+Z8IRkI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oQcrDAAAA3AAAAA8AAAAAAAAAAAAA&#10;AAAAoQIAAGRycy9kb3ducmV2LnhtbFBLBQYAAAAABAAEAPkAAACRAwAAAAA=&#10;" strokecolor="windowText" strokeweight="1pt"/>
                </v:group>
                <v:group id="Group 245" o:spid="_x0000_s1263" style="position:absolute;left:51484;top:4381;width:2191;height:26861" coordorigin="56388,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line id="Straight Connector 370" o:spid="_x0000_s1264" style="position:absolute;rotation:90;visibility:visible;mso-wrap-style:square" from="42672,18097" to="70104,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fvb8AAADcAAAADwAAAGRycy9kb3ducmV2LnhtbERPy4rCMBTdC/5DuII7TVVwhmoqKgqC&#10;LkbHD7g0tw9tbkoT287fTxaCy8N5rze9qURLjSstK5hNIxDEqdUl5wruv8fJNwjnkTVWlknBHznY&#10;JMPBGmNtO75Se/O5CCHsYlRQeF/HUrq0IINuamviwGW2MegDbHKpG+xCuKnkPIqW0mDJoaHAmvYF&#10;pc/byyh4/HAmL+5y2nXV+arN3R7ahVVqPOq3KxCeev8Rv90nrWDxFeaHM+EIyOQ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Prfvb8AAADcAAAADwAAAAAAAAAAAAAAAACh&#10;AgAAZHJzL2Rvd25yZXYueG1sUEsFBgAAAAAEAAQA+QAAAI0DAAAAAA==&#10;" strokecolor="windowText" strokeweight="1pt"/>
                  <v:line id="Straight Connector 371" o:spid="_x0000_s1265" style="position:absolute;rotation:90;visibility:visible;mso-wrap-style:square" from="44862,18097" to="72294,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Z6JsIAAADcAAAADwAAAGRycy9kb3ducmV2LnhtbESP0YrCMBRE3xf8h3AF39ZUBV2qUVQU&#10;BH1Q1w+4NNe22tyUJrb1740g+DjMzBlmtmhNIWqqXG5ZwaAfgSBOrM45VXD53/7+gXAeWWNhmRQ8&#10;ycFi3vmZYaxtwyeqzz4VAcIuRgWZ92UspUsyMuj6tiQO3tVWBn2QVSp1hU2Am0IOo2gsDeYcFjIs&#10;aZ1Rcj8/jILbka/y4A67VVPsT9pc7KYeWaV63XY5BeGp9d/wp73TCkaTAbzPh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Z6JsIAAADcAAAADwAAAAAAAAAAAAAA&#10;AAChAgAAZHJzL2Rvd25yZXYueG1sUEsFBgAAAAAEAAQA+QAAAJADAAAAAA==&#10;" strokecolor="windowText" strokeweight="1pt"/>
                </v:group>
                <v:group id="Group 246" o:spid="_x0000_s1266" style="position:absolute;left:60483;top:4381;width:2191;height:24689" coordorigin="60483,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Straight Connector 368" o:spid="_x0000_s1267" style="position:absolute;rotation:90;visibility:visible;mso-wrap-style:square" from="46767,18097" to="7419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FZr0AAADcAAAADwAAAGRycy9kb3ducmV2LnhtbERPSwrCMBDdC94hjOBOUxVEqlFUFARd&#10;+DvA0IxttZmUJrb19mYhuHy8/2LVmkLUVLncsoLRMAJBnFidc6rgftsPZiCcR9ZYWCYFH3KwWnY7&#10;C4y1bfhC9dWnIoSwi1FB5n0ZS+mSjAy6oS2JA/ewlUEfYJVKXWETwk0hx1E0lQZzDg0ZlrTNKHld&#10;30bB88wPeXKnw6Ypjhdt7nZXT6xS/V67noPw1Pq/+Oc+aAWTaVgb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NVRWa9AAAA3AAAAA8AAAAAAAAAAAAAAAAAoQIA&#10;AGRycy9kb3ducmV2LnhtbFBLBQYAAAAABAAEAPkAAACLAwAAAAA=&#10;" strokecolor="windowText" strokeweight="1pt"/>
                  <v:line id="Straight Connector 369" o:spid="_x0000_s1268" style="position:absolute;rotation:90;visibility:visible;mso-wrap-style:square" from="48958,18097" to="7639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ng/cMAAADcAAAADwAAAGRycy9kb3ducmV2LnhtbESP3YrCMBSE74V9h3AE7zR1BdFuo7iL&#10;gqAX/j3AoTn9WZuT0sS2vr0RFvZymJlvmGTdm0q01LjSsoLpJAJBnFpdcq7gdt2NFyCcR9ZYWSYF&#10;T3KwXn0MEoy17fhM7cXnIkDYxaig8L6OpXRpQQbdxNbEwctsY9AH2eRSN9gFuKnkZxTNpcGSw0KB&#10;Nf0UlN4vD6Pg98SZPLrj/rurDmdtbnbbzqxSo2G/+QLhqff/4b/2XiuYzZfwPh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Z4P3DAAAA3AAAAA8AAAAAAAAAAAAA&#10;AAAAoQIAAGRycy9kb3ducmV2LnhtbFBLBQYAAAAABAAEAPkAAACRAwAAAAA=&#10;" strokecolor="windowText" strokeweight="1pt"/>
                </v:group>
                <v:group id="Group 247" o:spid="_x0000_s1269" style="position:absolute;left:64579;top:4381;width:2191;height:24689" coordorigin="64579,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line id="Straight Connector 366" o:spid="_x0000_s1270" style="position:absolute;rotation:90;visibility:visible;mso-wrap-style:square" from="50863,18097" to="78295,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0j8QAAADcAAAADwAAAGRycy9kb3ducmV2LnhtbESP0WrCQBRE3wX/YbmCb7pphVCiq7Si&#10;EGgeNOYDLtlrEpu9G7LbJP37bkHo4zAzZ5jdYTKtGKh3jWUFL+sIBHFpdcOVguJ2Xr2BcB5ZY2uZ&#10;FPyQg8N+Ptthou3IVxpyX4kAYZeggtr7LpHSlTUZdGvbEQfvbnuDPsi+krrHMcBNK1+jKJYGGw4L&#10;NXZ0rKn8yr+NgseF7zJzWfoxtp9XbQp7GjZWqeViet+C8DT5//CznWoFmziGvzPhCM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nSPxAAAANwAAAAPAAAAAAAAAAAA&#10;AAAAAKECAABkcnMvZG93bnJldi54bWxQSwUGAAAAAAQABAD5AAAAkgMAAAAA&#10;" strokecolor="windowText" strokeweight="1pt"/>
                  <v:line id="Straight Connector 367" o:spid="_x0000_s1271" style="position:absolute;rotation:90;visibility:visible;mso-wrap-style:square" from="53054,18097" to="8048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RFMMAAADcAAAADwAAAGRycy9kb3ducmV2LnhtbESP3YrCMBSE74V9h3AE7zR1BZVuo7iL&#10;gqAX/j3AoTn9WZuT0sS2vr0RFvZymJlvmGTdm0q01LjSsoLpJAJBnFpdcq7gdt2NlyCcR9ZYWSYF&#10;T3KwXn0MEoy17fhM7cXnIkDYxaig8L6OpXRpQQbdxNbEwctsY9AH2eRSN9gFuKnkZxTNpcGSw0KB&#10;Nf0UlN4vD6Pg98SZPLrj/rurDmdtbnbbzqxSo2G/+QLhqff/4b/2XiuYzRfwPh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K0RTDAAAA3AAAAA8AAAAAAAAAAAAA&#10;AAAAoQIAAGRycy9kb3ducmV2LnhtbFBLBQYAAAAABAAEAPkAAACRAwAAAAA=&#10;" strokecolor="windowText" strokeweight="1pt"/>
                </v:group>
                <v:group id="Group 248" o:spid="_x0000_s1272" style="position:absolute;left:68675;top:4381;width:2191;height:24689" coordorigin="68675,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line id="Straight Connector 364" o:spid="_x0000_s1273" style="position:absolute;rotation:90;visibility:visible;mso-wrap-style:square" from="54959,18097" to="8239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PY8IAAADcAAAADwAAAGRycy9kb3ducmV2LnhtbESP3YrCMBSE7wXfIRzBO01dF5FqFF0U&#10;hPXCvwc4NMe22pyUJrb17Y0geDnMzDfMfNmaQtRUudyygtEwAkGcWJ1zquBy3g6mIJxH1lhYJgVP&#10;crBcdDtzjLVt+Ej1yaciQNjFqCDzvoyldElGBt3QlsTBu9rKoA+ySqWusAlwU8ifKJpIgzmHhQxL&#10;+ssouZ8eRsHtwFe5d/vduin+j9pc7KYeW6X6vXY1A+Gp9d/wp73TCsaTX3ifC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hPY8IAAADcAAAADwAAAAAAAAAAAAAA&#10;AAChAgAAZHJzL2Rvd25yZXYueG1sUEsFBgAAAAAEAAQA+QAAAJADAAAAAA==&#10;" strokecolor="windowText" strokeweight="1pt"/>
                  <v:line id="Straight Connector 365" o:spid="_x0000_s1274" style="position:absolute;rotation:90;visibility:visible;mso-wrap-style:square" from="57150,18097" to="8458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q+MIAAADcAAAADwAAAGRycy9kb3ducmV2LnhtbESP3YrCMBSE7wXfIRzBO01dWZFqFF0U&#10;hPXCvwc4NMe22pyUJrb17Y0geDnMzDfMfNmaQtRUudyygtEwAkGcWJ1zquBy3g6mIJxH1lhYJgVP&#10;crBcdDtzjLVt+Ej1yaciQNjFqCDzvoyldElGBt3QlsTBu9rKoA+ySqWusAlwU8ifKJpIgzmHhQxL&#10;+ssouZ8eRsHtwFe5d/vduin+j9pc7KYeW6X6vXY1A+Gp9d/wp73TCsaTX3ifC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Tq+MIAAADcAAAADwAAAAAAAAAAAAAA&#10;AAChAgAAZHJzL2Rvd25yZXYueG1sUEsFBgAAAAAEAAQA+QAAAJADAAAAAA==&#10;" strokecolor="windowText" strokeweight="1pt"/>
                </v:group>
                <v:group id="Group 249" o:spid="_x0000_s1275" style="position:absolute;left:72771;top:4381;width:2190;height:24689" coordorigin="72771,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line id="Straight Connector 362" o:spid="_x0000_s1276" style="position:absolute;rotation:90;visibility:visible;mso-wrap-style:square" from="59055,18097" to="8648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1yjMIAAADcAAAADwAAAGRycy9kb3ducmV2LnhtbESP0YrCMBRE3wX/IVzBN01VEKlGUVEQ&#10;1oe1+gGX5tpWm5vSxLb790ZY8HGYmTPMatOZUjRUu8Kygsk4AkGcWl1wpuB2PY4WIJxH1lhaJgV/&#10;5GCz7vdWGGvb8oWaxGciQNjFqCD3voqldGlOBt3YVsTBu9vaoA+yzqSusQ1wU8ppFM2lwYLDQo4V&#10;7XNKn8nLKHj88l2e3fm0a8ufizY3e2hmVqnhoNsuQXjq/Df83z5pBbP5FD5nwhG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1yjMIAAADcAAAADwAAAAAAAAAAAAAA&#10;AAChAgAAZHJzL2Rvd25yZXYueG1sUEsFBgAAAAAEAAQA+QAAAJADAAAAAA==&#10;" strokecolor="windowText" strokeweight="1pt"/>
                  <v:line id="Straight Connector 363" o:spid="_x0000_s1277" style="position:absolute;rotation:90;visibility:visible;mso-wrap-style:square" from="61245,18097" to="8867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XF8QAAADcAAAADwAAAGRycy9kb3ducmV2LnhtbESP0WrCQBRE3wX/YbmCb7ppA6FEV2lF&#10;QWgeNOYDLtlrEpu9G7LbJP37bkHo4zAzZ5jtfjKtGKh3jWUFL+sIBHFpdcOVguJ2Wr2BcB5ZY2uZ&#10;FPyQg/1uPttiqu3IVxpyX4kAYZeigtr7LpXSlTUZdGvbEQfvbnuDPsi+krrHMcBNK1+jKJEGGw4L&#10;NXZ0qKn8yr+NgseF7zJz2fljbD+v2hT2OMRWqeViet+A8DT5//CzfdYK4iSGvzPh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dcXxAAAANwAAAAPAAAAAAAAAAAA&#10;AAAAAKECAABkcnMvZG93bnJldi54bWxQSwUGAAAAAAQABAD5AAAAkgMAAAAA&#10;" strokecolor="windowText" strokeweight="1pt"/>
                </v:group>
                <v:group id="Group 250" o:spid="_x0000_s1278" style="position:absolute;left:76866;top:4381;width:2191;height:24689" coordorigin="76866,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line id="Straight Connector 360" o:spid="_x0000_s1279" style="position:absolute;rotation:90;visibility:visible;mso-wrap-style:square" from="63150,18097" to="9058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JYL0AAADcAAAADwAAAGRycy9kb3ducmV2LnhtbERPSwrCMBDdC94hjOBOUxVEqlFUFARd&#10;+DvA0IxttZmUJrb19mYhuHy8/2LVmkLUVLncsoLRMAJBnFidc6rgftsPZiCcR9ZYWCYFH3KwWnY7&#10;C4y1bfhC9dWnIoSwi1FB5n0ZS+mSjAy6oS2JA/ewlUEfYJVKXWETwk0hx1E0lQZzDg0ZlrTNKHld&#10;30bB88wPeXKnw6Ypjhdt7nZXT6xS/V67noPw1Pq/+Oc+aAWTa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0jSWC9AAAA3AAAAA8AAAAAAAAAAAAAAAAAoQIA&#10;AGRycy9kb3ducmV2LnhtbFBLBQYAAAAABAAEAPkAAACLAwAAAAA=&#10;" strokecolor="windowText" strokeweight="1pt"/>
                  <v:line id="Straight Connector 361" o:spid="_x0000_s1280" style="position:absolute;rotation:90;visibility:visible;mso-wrap-style:square" from="65341,18097" to="9277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8IAAADcAAAADwAAAGRycy9kb3ducmV2LnhtbESP0YrCMBRE3wX/IVzBN01dQaQaRUVB&#10;WB+0+gGX5tpWm5vSZNvu3xtB8HGYmTPMct2ZUjRUu8Kygsk4AkGcWl1wpuB2PYzmIJxH1lhaJgX/&#10;5GC96veWGGvb8oWaxGciQNjFqCD3voqldGlOBt3YVsTBu9vaoA+yzqSusQ1wU8qfKJpJgwWHhRwr&#10;2uWUPpM/o+Bx5rs8udNx25a/F21udt9MrVLDQbdZgPDU+W/40z5qBdPZBN5nw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s+8IAAADcAAAADwAAAAAAAAAAAAAA&#10;AAChAgAAZHJzL2Rvd25yZXYueG1sUEsFBgAAAAAEAAQA+QAAAJADAAAAAA==&#10;" strokecolor="windowText" strokeweight="1pt"/>
                </v:group>
                <v:group id="Group 251" o:spid="_x0000_s1281" style="position:absolute;left:81534;top:4381;width:2190;height:24689" coordorigin="81534,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line id="Straight Connector 358" o:spid="_x0000_s1282" style="position:absolute;rotation:90;visibility:visible;mso-wrap-style:square" from="67818,18097" to="9525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P278AAADcAAAADwAAAGRycy9kb3ducmV2LnhtbERPy4rCMBTdC/5DuII7TVUchmoqKgqC&#10;LkbHD7g0tw9tbkoT287fTxaCy8N5rze9qURLjSstK5hNIxDEqdUl5wruv8fJNwjnkTVWlknBHznY&#10;JMPBGmNtO75Se/O5CCHsYlRQeF/HUrq0IINuamviwGW2MegDbHKpG+xCuKnkPIq+pMGSQ0OBNe0L&#10;Sp+3l1Hw+OFMXtzltOuq81Wbuz20C6vUeNRvVyA89f4jfrtPWsFiGdaGM+EIyOQ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TmP278AAADcAAAADwAAAAAAAAAAAAAAAACh&#10;AgAAZHJzL2Rvd25yZXYueG1sUEsFBgAAAAAEAAQA+QAAAI0DAAAAAA==&#10;" strokecolor="windowText" strokeweight="1pt"/>
                  <v:line id="Straight Connector 359" o:spid="_x0000_s1283" style="position:absolute;rotation:90;visibility:visible;mso-wrap-style:square" from="70008,18097" to="9744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qQMMAAADcAAAADwAAAGRycy9kb3ducmV2LnhtbESP0YrCMBRE3xf8h3AF39bUFRetRtFF&#10;QVgfrPoBl+baVpub0sS2/v1GEPZxmJkzzGLVmVI0VLvCsoLRMAJBnFpdcKbgct59TkE4j6yxtEwK&#10;nuRgtex9LDDWtuWEmpPPRICwi1FB7n0VS+nSnAy6oa2Ig3e1tUEfZJ1JXWMb4KaUX1H0LQ0WHBZy&#10;rOgnp/R+ehgFtyNf5cEd9pu2/E20udhtM7ZKDfrdeg7CU+f/w+/2XisYT2bwO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1KkDDAAAA3AAAAA8AAAAAAAAAAAAA&#10;AAAAoQIAAGRycy9kb3ducmV2LnhtbFBLBQYAAAAABAAEAPkAAACRAwAAAAA=&#10;" strokecolor="windowText" strokeweight="1pt"/>
                </v:group>
                <v:group id="Group 252" o:spid="_x0000_s1284" style="position:absolute;left:85629;top:4381;width:2191;height:24689" coordorigin="85629,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line id="Straight Connector 356" o:spid="_x0000_s1285" style="position:absolute;rotation:90;visibility:visible;mso-wrap-style:square" from="71913,18097" to="99345,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sIAAADcAAAADwAAAGRycy9kb3ducmV2LnhtbESP3YrCMBSE7wXfIRzBO01dWZFqFF0U&#10;hPXCvwc4NMe22pyUJrb17Y0geDnMzDfMfNmaQtRUudyygtEwAkGcWJ1zquBy3g6mIJxH1lhYJgVP&#10;crBcdDtzjLVt+Ej1yaciQNjFqCDzvoyldElGBt3QlsTBu9rKoA+ySqWusAlwU8ifKJpIgzmHhQxL&#10;+ssouZ8eRsHtwFe5d/vduin+j9pc7KYeW6X6vXY1A+Gp9d/wp73TCsa/E3ifC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MsIAAADcAAAADwAAAAAAAAAAAAAA&#10;AAChAgAAZHJzL2Rvd25yZXYueG1sUEsFBgAAAAAEAAQA+QAAAJADAAAAAA==&#10;" strokecolor="windowText" strokeweight="1pt"/>
                  <v:line id="Straight Connector 357" o:spid="_x0000_s1286" style="position:absolute;rotation:90;visibility:visible;mso-wrap-style:square" from="74104,18097" to="10153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bqcMAAADcAAAADwAAAGRycy9kb3ducmV2LnhtbESP0YrCMBRE3xf8h3AF39bUFVepRtFF&#10;QVgfrPoBl+baVpub0sS2/v1GEPZxmJkzzGLVmVI0VLvCsoLRMAJBnFpdcKbgct59zkA4j6yxtEwK&#10;nuRgtex9LDDWtuWEmpPPRICwi1FB7n0VS+nSnAy6oa2Ig3e1tUEfZJ1JXWMb4KaUX1H0LQ0WHBZy&#10;rOgnp/R+ehgFtyNf5cEd9pu2/E20udhtM7ZKDfrdeg7CU+f/w+/2XisYT6bwO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G6nDAAAA3AAAAA8AAAAAAAAAAAAA&#10;AAAAoQIAAGRycy9kb3ducmV2LnhtbFBLBQYAAAAABAAEAPkAAACRAwAAAAA=&#10;" strokecolor="windowText" strokeweight="1pt"/>
                </v:group>
                <v:group id="Group 253" o:spid="_x0000_s1287" style="position:absolute;left:89725;top:4381;width:2191;height:24689" coordorigin="89725,4381" coordsize="219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line id="Straight Connector 354" o:spid="_x0000_s1288" style="position:absolute;rotation:90;visibility:visible;mso-wrap-style:square" from="76009,18097" to="10344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3sMAAADcAAAADwAAAGRycy9kb3ducmV2LnhtbESP0YrCMBRE3xf8h3AF39bU1RWpRtFF&#10;QVgfrPoBl+baVpub0sS2/v1GEPZxmJkzzGLVmVI0VLvCsoLRMAJBnFpdcKbgct59zkA4j6yxtEwK&#10;nuRgtex9LDDWtuWEmpPPRICwi1FB7n0VS+nSnAy6oa2Ig3e1tUEfZJ1JXWMb4KaUX1E0lQYLDgs5&#10;VvSTU3o/PYyC25Gv8uAO+01b/ibaXOy2GVulBv1uPQfhqfP/4Xd7rxWMvyfwO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0hd7DAAAA3AAAAA8AAAAAAAAAAAAA&#10;AAAAoQIAAGRycy9kb3ducmV2LnhtbFBLBQYAAAAABAAEAPkAAACRAwAAAAA=&#10;" strokecolor="windowText" strokeweight="1pt"/>
                  <v:line id="Straight Connector 355" o:spid="_x0000_s1289" style="position:absolute;rotation:90;visibility:visible;mso-wrap-style:square" from="78200,18097" to="10563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gRcMAAADcAAAADwAAAGRycy9kb3ducmV2LnhtbESP3YrCMBSE74V9h3AE7zR1RZFuo7iL&#10;gqAX/j3AoTn9WZuT0sS2vr0RFvZymJlvmGTdm0q01LjSsoLpJAJBnFpdcq7gdt2NlyCcR9ZYWSYF&#10;T3KwXn0MEoy17fhM7cXnIkDYxaig8L6OpXRpQQbdxNbEwctsY9AH2eRSN9gFuKnkZxQtpMGSw0KB&#10;Nf0UlN4vD6Pg98SZPLrj/rurDmdtbnbbzqxSo2G/+QLhqff/4b/2XiuYzefwPh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4IEXDAAAA3AAAAA8AAAAAAAAAAAAA&#10;AAAAoQIAAGRycy9kb3ducmV2LnhtbFBLBQYAAAAABAAEAPkAAACRAwAAAAA=&#10;" strokecolor="windowText" strokeweight="1pt"/>
                </v:group>
                <v:line id="Straight Connector 254" o:spid="_x0000_s1290" style="position:absolute;rotation:90;visibility:visible;mso-wrap-style:square" from="81476,16631" to="106165,1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KQ8MAAADcAAAADwAAAGRycy9kb3ducmV2LnhtbESP0YrCMBRE3wX/IVxh3zRVV5FqFBUX&#10;hPXBqh9waa5ttbkpTWy7f79ZWPBxmJkzzGrTmVI0VLvCsoLxKAJBnFpdcKbgdv0aLkA4j6yxtEwK&#10;fsjBZt3vrTDWtuWEmovPRICwi1FB7n0VS+nSnAy6ka2Ig3e3tUEfZJ1JXWMb4KaUkyiaS4MFh4Uc&#10;K9rnlD4vL6Pgcea7PLnTcdeW34k2N3toplapj0G3XYLw1Pl3+L991Aoms0/4Ox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VikPDAAAA3AAAAA8AAAAAAAAAAAAA&#10;AAAAoQIAAGRycy9kb3ducmV2LnhtbFBLBQYAAAAABAAEAPkAAACRAwAAAAA=&#10;" strokecolor="windowText" strokeweight="1pt"/>
                <v:line id="Straight Connector 255" o:spid="_x0000_s1291" style="position:absolute;rotation:90;visibility:visible;mso-wrap-style:square" from="82296,17811" to="109728,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kv2MQAAADcAAAADwAAAGRycy9kb3ducmV2LnhtbESP3WrCQBSE74W+w3KE3unGlIikrmJL&#10;hYC58O8BDtljkpo9G7Jrkr59Vyj0cpiZb5j1djSN6KlztWUFi3kEgriwuuZSwfWyn61AOI+ssbFM&#10;Cn7IwXbzMlljqu3AJ+rPvhQBwi5FBZX3bSqlKyoy6Oa2JQ7ezXYGfZBdKXWHQ4CbRsZRtJQGaw4L&#10;Fbb0WVFxPz+Mgu8j32Tu8uxjaA4nba72q3+zSr1Ox907CE+j/w//tTOtIE4SeJ4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S/YxAAAANwAAAAPAAAAAAAAAAAA&#10;AAAAAKECAABkcnMvZG93bnJldi54bWxQSwUGAAAAAAQABAD5AAAAkgMAAAAA&#10;" strokecolor="windowText" strokeweight="1pt"/>
                <v:shape id="TextBox 256" o:spid="_x0000_s1292" type="#_x0000_t202" style="position:absolute;left:2762;top:3143;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100</w:t>
                        </w:r>
                      </w:p>
                    </w:txbxContent>
                  </v:textbox>
                </v:shape>
                <v:shape id="TextBox 257" o:spid="_x0000_s1293" type="#_x0000_t202" style="position:absolute;left:2762;top:5810;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90</w:t>
                        </w:r>
                      </w:p>
                    </w:txbxContent>
                  </v:textbox>
                </v:shape>
                <v:shape id="TextBox 258" o:spid="_x0000_s1294" type="#_x0000_t202" style="position:absolute;left:2952;top:8191;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80</w:t>
                        </w:r>
                      </w:p>
                    </w:txbxContent>
                  </v:textbox>
                </v:shape>
                <v:shape id="TextBox 259" o:spid="_x0000_s1295" type="#_x0000_t202" style="position:absolute;left:2857;top:10477;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70</w:t>
                        </w:r>
                      </w:p>
                    </w:txbxContent>
                  </v:textbox>
                </v:shape>
                <v:shape id="TextBox 260" o:spid="_x0000_s1296" type="#_x0000_t202" style="position:absolute;left:2952;top:12763;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60</w:t>
                        </w:r>
                      </w:p>
                    </w:txbxContent>
                  </v:textbox>
                </v:shape>
                <v:shape id="TextBox 261" o:spid="_x0000_s1297" type="#_x0000_t202" style="position:absolute;left:3048;top:15430;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50</w:t>
                        </w:r>
                      </w:p>
                    </w:txbxContent>
                  </v:textbox>
                </v:shape>
                <v:shape id="TextBox 262" o:spid="_x0000_s1298" type="#_x0000_t202" style="position:absolute;left:2952;top:17811;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40</w:t>
                        </w:r>
                      </w:p>
                    </w:txbxContent>
                  </v:textbox>
                </v:shape>
                <v:shape id="TextBox 263" o:spid="_x0000_s1299" type="#_x0000_t202" style="position:absolute;left:2952;top:20193;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30</w:t>
                        </w:r>
                      </w:p>
                    </w:txbxContent>
                  </v:textbox>
                </v:shape>
                <v:shape id="TextBox 264" o:spid="_x0000_s1300" type="#_x0000_t202" style="position:absolute;left:2952;top:22574;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20</w:t>
                        </w:r>
                      </w:p>
                    </w:txbxContent>
                  </v:textbox>
                </v:shape>
                <v:shape id="TextBox 265" o:spid="_x0000_s1301" type="#_x0000_t202" style="position:absolute;left:2952;top:25050;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10</w:t>
                        </w:r>
                      </w:p>
                    </w:txbxContent>
                  </v:textbox>
                </v:shape>
                <v:shape id="TextBox 266" o:spid="_x0000_s1302" type="#_x0000_t202" style="position:absolute;left:2952;top:27527;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0</w:t>
                        </w:r>
                      </w:p>
                    </w:txbxContent>
                  </v:textbox>
                </v:shape>
                <v:shape id="TextBox 267" o:spid="_x0000_s1303" type="#_x0000_t202" style="position:absolute;left:10953;top:29051;width:1162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SILT</w:t>
                        </w:r>
                      </w:p>
                    </w:txbxContent>
                  </v:textbox>
                </v:shape>
                <v:shape id="TextBox 268" o:spid="_x0000_s1304" type="#_x0000_t202" style="position:absolute;left:4143;top:1380;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vZMEA&#10;AADcAAAADwAAAGRycy9kb3ducmV2LnhtbERPTYvCMBC9C/sfwix4kW1qD+JWU5EFYfWk1oPHoRnb&#10;YjPpNllb/fXmIHh8vO/lajCNuFHnassKplEMgriwuuZSwSnffM1BOI+ssbFMCu7kYJV9jJaYatvz&#10;gW5HX4oQwi5FBZX3bSqlKyoy6CLbEgfuYjuDPsCulLrDPoSbRiZxPJMGaw4NFbb0U1FxPf4bBW7b&#10;8PnM9s9N+sc3J8Ouzvc7pcafw3oBwtPg3+KX+1crSGZ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L2T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0.002</w:t>
                        </w:r>
                      </w:p>
                    </w:txbxContent>
                  </v:textbox>
                </v:shape>
                <v:shape id="TextBox 269" o:spid="_x0000_s1305" type="#_x0000_t202" style="position:absolute;left:6334;top:1571;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K/8QA&#10;AADcAAAADwAAAGRycy9kb3ducmV2LnhtbESPQWvCQBSE70L/w/IKvYhuzCE00VVKoaA5WePB4yP7&#10;TILZt2l2Nam/3hUKPQ4z8w2z2oymFTfqXWNZwWIegSAurW64UnAsvmbvIJxH1thaJgW/5GCzfpms&#10;MNN24G+6HXwlAoRdhgpq77tMSlfWZNDNbUccvLPtDfog+0rqHocAN62MoyiRBhsOCzV29FlTeTlc&#10;jQK3a/l0YvvjpsM95XjMm2KfK/X2On4sQXga/X/4r73VCuIkhee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iv/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0.003</w:t>
                        </w:r>
                      </w:p>
                    </w:txbxContent>
                  </v:textbox>
                </v:shape>
                <v:shape id="TextBox 270" o:spid="_x0000_s1306" type="#_x0000_t202" style="position:absolute;left:7858;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1v8EA&#10;AADcAAAADwAAAGRycy9kb3ducmV2LnhtbERPy4rCMBTdC/MP4Q64EU3tQp3aVAZhQF35mIXLS3Nt&#10;i81Np8nY6tebheDycN7pqje1uFHrKssKppMIBHFudcWFgt/Tz3gBwnlkjbVlUnAnB6vsY5Biom3H&#10;B7odfSFCCLsEFZTeN4mULi/JoJvYhjhwF9sa9AG2hdQtdiHc1DKOopk0WHFoKLGhdUn59fhvFLht&#10;zecz2z836h5fHPe76rTfKTX87L+XIDz1/i1+uTdaQTwP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3tb/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0.004</w:t>
                        </w:r>
                      </w:p>
                    </w:txbxContent>
                  </v:textbox>
                </v:shape>
                <v:shape id="TextBox 271" o:spid="_x0000_s1307" type="#_x0000_t202" style="position:absolute;left:9858;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JMUA&#10;AADcAAAADwAAAGRycy9kb3ducmV2LnhtbESPQWvCQBSE7wX/w/IKXkrdJIdqo2sQoWBzqsaDx0f2&#10;mYRm38bsNkn767uFgsdhZr5hNtlkWjFQ7xrLCuJFBIK4tLrhSsG5eHtegXAeWWNrmRR8k4NsO3vY&#10;YKrtyEcaTr4SAcIuRQW1910qpStrMugWtiMO3tX2Bn2QfSV1j2OAm1YmUfQiDTYcFmrsaF9T+Xn6&#10;Mgrce8uXC9ubexp/XjmZ8qb4yJWaP067NQhPk7+H/9sHrSBZx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Ak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0.006</w:t>
                        </w:r>
                      </w:p>
                    </w:txbxContent>
                  </v:textbox>
                </v:shape>
                <v:shape id="TextBox 272" o:spid="_x0000_s1308" type="#_x0000_t202" style="position:absolute;left:13192;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OU8MA&#10;AADcAAAADwAAAGRycy9kb3ducmV2LnhtbESPT4vCMBTE7wt+h/AEL4um9rCu1SgiCOrJfwePj+bZ&#10;FpuX2kRb99MbQdjjMDO/Yabz1pTiQbUrLCsYDiIQxKnVBWcKTsdV/xeE88gaS8uk4EkO5rPO1xQT&#10;bRve0+PgMxEg7BJUkHtfJVK6NCeDbmAr4uBdbG3QB1lnUtfYBLgpZRxFP9JgwWEhx4qWOaXXw90o&#10;cJuSz2e2N/fd/I05brfFcbdVqtdtFxMQnlr/H/6011pBPIr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mOU8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0.008</w:t>
                        </w:r>
                      </w:p>
                    </w:txbxContent>
                  </v:textbox>
                </v:shape>
                <v:shape id="TextBox 273" o:spid="_x0000_s1309" type="#_x0000_t202" style="position:absolute;left:15478;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ryMUA&#10;AADcAAAADwAAAGRycy9kb3ducmV2LnhtbESPQWvCQBSE7wX/w/IEL6VuGkFr6hpKoWA9aeLB4yP7&#10;TEKzb9PsNkn99a5Q6HGYmW+YTTqaRvTUudqygud5BIK4sLrmUsEp/3h6AeE8ssbGMin4JQfpdvKw&#10;wUTbgY/UZ74UAcIuQQWV920ipSsqMujmtiUO3sV2Bn2QXSl1h0OAm0bGUbSUBmsOCxW29F5R8ZX9&#10;GAXus+Hzme23exyua47HfZ0f9krNpuPbKwhPo/8P/7V3WkG8WsD9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SvI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0.010</w:t>
                        </w:r>
                      </w:p>
                    </w:txbxContent>
                  </v:textbox>
                </v:shape>
                <v:shape id="TextBox 274" o:spid="_x0000_s1310" type="#_x0000_t202" style="position:absolute;left:17478;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zvMUA&#10;AADcAAAADwAAAGRycy9kb3ducmV2LnhtbESPQWvCQBSE7wX/w/IEL6VuGkRr6hpKoWA9aeLB4yP7&#10;TEKzb9PsNkn99a5Q6HGYmW+YTTqaRvTUudqygud5BIK4sLrmUsEp/3h6AeE8ssbGMin4JQfpdvKw&#10;wUTbgY/UZ74UAcIuQQWV920ipSsqMujmtiUO3sV2Bn2QXSl1h0OAm0bGUbSUBmsOCxW29F5R8ZX9&#10;GAXus+Hzme23exyua47HfZ0f9krNpuPbKwhPo/8P/7V3WkG8WsD9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LO8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0.015</w:t>
                        </w:r>
                      </w:p>
                    </w:txbxContent>
                  </v:textbox>
                </v:shape>
                <v:shape id="TextBox 275" o:spid="_x0000_s1311" type="#_x0000_t202" style="position:absolute;left:19479;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WJ8UA&#10;AADcAAAADwAAAGRycy9kb3ducmV2LnhtbESPQWvCQBSE7wX/w/IEL6VuGlBr6hpKoWA9aeLB4yP7&#10;TEKzb9PsNkn99a5Q6HGYmW+YTTqaRvTUudqygud5BIK4sLrmUsEp/3h6AeE8ssbGMin4JQfpdvKw&#10;wUTbgY/UZ74UAcIuQQWV920ipSsqMujmtiUO3sV2Bn2QXSl1h0OAm0bGUbSUBmsOCxW29F5R8ZX9&#10;GAXus+Hzme23exyua47HfZ0f9krNpuPbKwhPo/8P/7V3WkG8WsD9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BYn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0.020</w:t>
                        </w:r>
                      </w:p>
                    </w:txbxContent>
                  </v:textbox>
                </v:shape>
                <v:shape id="TextBox 276" o:spid="_x0000_s1312" type="#_x0000_t202" style="position:absolute;left:21479;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IUMUA&#10;AADcAAAADwAAAGRycy9kb3ducmV2LnhtbESPQWvCQBSE74L/YXmFXqRumkO00TVIodDmpMaDx0f2&#10;mYRm36bZbZL217uFgsdhZr5httlkWjFQ7xrLCp6XEQji0uqGKwXn4u1pDcJ5ZI2tZVLwQw6y3Xy2&#10;xVTbkY80nHwlAoRdigpq77tUSlfWZNAtbUccvKvtDfog+0rqHscAN62MoyiRBhsOCzV29FpT+Xn6&#10;NgrcR8uXC9svtxh/Xzie8qY45Eo9Pkz7DQhPk7+H/9vvWkG8SuDvTDg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ohQ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0.030</w:t>
                        </w:r>
                      </w:p>
                    </w:txbxContent>
                  </v:textbox>
                </v:shape>
                <v:shape id="TextBox 277" o:spid="_x0000_s1313" type="#_x0000_t202" style="position:absolute;left:23479;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ty8UA&#10;AADcAAAADwAAAGRycy9kb3ducmV2LnhtbESPQWvCQBSE74L/YXmFXqRumkNjo2sQodDmVI0Hj4/s&#10;MwnNvo3ZbZL213cLgsdhZr5hNtlkWjFQ7xrLCp6XEQji0uqGKwWn4u1pBcJ5ZI2tZVLwQw6y7Xy2&#10;wVTbkQ80HH0lAoRdigpq77tUSlfWZNAtbUccvIvtDfog+0rqHscAN62Mo+hFGmw4LNTY0b6m8uv4&#10;bRS4j5bPZ7ZXtxh/Xzme8qb4zJV6fJh2axCeJn8P39rvWkGcJP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i3L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0.040</w:t>
                        </w:r>
                      </w:p>
                    </w:txbxContent>
                  </v:textbox>
                </v:shape>
                <v:shape id="TextBox 278" o:spid="_x0000_s1314" type="#_x0000_t202" style="position:absolute;left:25479;top:1666;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5ucEA&#10;AADcAAAADwAAAGRycy9kb3ducmV2LnhtbERPy4rCMBTdC/MP4Q64EU3tQp3aVAZhQF35mIXLS3Nt&#10;i81Np8nY6tebheDycN7pqje1uFHrKssKppMIBHFudcWFgt/Tz3gBwnlkjbVlUnAnB6vsY5Biom3H&#10;B7odfSFCCLsEFZTeN4mULi/JoJvYhjhwF9sa9AG2hdQtdiHc1DKOopk0WHFoKLGhdUn59fhvFLht&#10;zecz2z836h5fHPe76rTfKTX87L+XIDz1/i1+uTdaQTwP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ubn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0.050</w:t>
                        </w:r>
                      </w:p>
                    </w:txbxContent>
                  </v:textbox>
                </v:shape>
                <v:shape id="TextBox 279" o:spid="_x0000_s1315" type="#_x0000_t202" style="position:absolute;left:27480;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cIsMA&#10;AADcAAAADwAAAGRycy9kb3ducmV2LnhtbESPT4vCMBTE74LfITzBi2i6PaxajSILguvJfwePj+bZ&#10;FpuX2kTb3U9vBMHjMDO/YebL1pTiQbUrLCv4GkUgiFOrC84UnI7r4QSE88gaS8uk4I8cLBfdzhwT&#10;bRve0+PgMxEg7BJUkHtfJVK6NCeDbmQr4uBdbG3QB1lnUtfYBLgpZRxF39JgwWEhx4p+ckqvh7tR&#10;4H5LPp/Z3tyg+Z9y3G6L426rVL/XrmYgPLX+E363N1pBPJ7C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0cIs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0.060</w:t>
                        </w:r>
                      </w:p>
                    </w:txbxContent>
                  </v:textbox>
                </v:shape>
                <v:shape id="TextBox 280" o:spid="_x0000_s1316" type="#_x0000_t202" style="position:absolute;left:29480;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FmMEA&#10;AADcAAAADwAAAGRycy9kb3ducmV2LnhtbERPTYvCMBC9C/sfwix4kW1qD+JWU5EFYfWk1oPHoRnb&#10;YjPpNllb/fXmIHh8vO/lajCNuFHnassKplEMgriwuuZSwSnffM1BOI+ssbFMCu7kYJV9jJaYatvz&#10;gW5HX4oQwi5FBZX3bSqlKyoy6CLbEgfuYjuDPsCulLrDPoSbRiZxPJMGaw4NFbb0U1FxPf4bBW7b&#10;8PnM9s9N+sc3J8Ouzvc7pcafw3oBwtPg3+KX+1crSOZhfj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ixZj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0.095</w:t>
                        </w:r>
                      </w:p>
                    </w:txbxContent>
                  </v:textbox>
                </v:shape>
                <v:shape id="TextBox 281" o:spid="_x0000_s1317" type="#_x0000_t202" style="position:absolute;left:31766;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gA8QA&#10;AADcAAAADwAAAGRycy9kb3ducmV2LnhtbESPQWvCQBSE7wX/w/IEL6VukoPY1FVEEFpPajzk+Mi+&#10;JsHs25hdk9hf3xUKPQ4z8w2z2oymET11rrasIJ5HIIgLq2suFVyy/dsShPPIGhvLpOBBDjbrycsK&#10;U20HPlF/9qUIEHYpKqi8b1MpXVGRQTe3LXHwvm1n0AfZlVJ3OAS4aWQSRQtpsOawUGFLu4qK6/lu&#10;FLivhvOc7c29Dj/vnIyHOjselJpNx+0HCE+j/w//tT+1gmQZw/N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uYAP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0.105</w:t>
                        </w:r>
                      </w:p>
                    </w:txbxContent>
                  </v:textbox>
                </v:shape>
                <v:shape id="TextBox 282" o:spid="_x0000_s1318" type="#_x0000_t202" style="position:absolute;left:34052;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dMQA&#10;AADcAAAADwAAAGRycy9kb3ducmV2LnhtbESPT4vCMBTE78J+h/AEL7Km24No17SIIOx68t/B46N5&#10;tsXmpdtkbfXTG0HwOMzMb5hF1ptaXKl1lWUFX5MIBHFudcWFguNh/TkD4TyyxtoyKbiRgyz9GCww&#10;0bbjHV33vhABwi5BBaX3TSKly0sy6Ca2IQ7e2bYGfZBtIXWLXYCbWsZRNJUGKw4LJTa0Kim/7P+N&#10;Avdb8+nE9s+Nu/uc435THbYbpUbDfvkNwlPv3+FX+0criGcx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8/nT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0.125</w:t>
                        </w:r>
                      </w:p>
                    </w:txbxContent>
                  </v:textbox>
                </v:shape>
                <v:shape id="TextBox 283" o:spid="_x0000_s1319" type="#_x0000_t202" style="position:absolute;left:35957;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b78UA&#10;AADcAAAADwAAAGRycy9kb3ducmV2LnhtbESPQWvCQBSE70L/w/IKvUjdNILE1FWkUGhzqsZDjo/s&#10;Mwlm38bsNkn99d1CweMwM98wm91kWjFQ7xrLCl4WEQji0uqGKwWn/P05AeE8ssbWMin4IQe77cNs&#10;g6m2Ix9oOPpKBAi7FBXU3neplK6syaBb2I44eGfbG/RB9pXUPY4BbloZR9FKGmw4LNTY0VtN5eX4&#10;bRS4z5aLgu3VzcfbmuMpa/KvTKmnx2n/CsLT5O/h//aHVhAnS/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Fvv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0.150</w:t>
                        </w:r>
                      </w:p>
                    </w:txbxContent>
                  </v:textbox>
                </v:shape>
                <v:shape id="TextBox 284" o:spid="_x0000_s1320" type="#_x0000_t202" style="position:absolute;left:37862;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Dm8UA&#10;AADcAAAADwAAAGRycy9kb3ducmV2LnhtbESPQWvCQBSE70L/w/IKvUjdNIjE1FWkUGhzqsZDjo/s&#10;Mwlm38bsNkn99d1CweMwM98wm91kWjFQ7xrLCl4WEQji0uqGKwWn/P05AeE8ssbWMin4IQe77cNs&#10;g6m2Ix9oOPpKBAi7FBXU3neplK6syaBb2I44eGfbG/RB9pXUPY4BbloZR9FKGmw4LNTY0VtN5eX4&#10;bRS4z5aLgu3VzcfbmuMpa/KvTKmnx2n/CsLT5O/h//aHVhAnS/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cOb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0.212</w:t>
                        </w:r>
                      </w:p>
                    </w:txbxContent>
                  </v:textbox>
                </v:shape>
                <v:shape id="TextBox 285" o:spid="_x0000_s1321" type="#_x0000_t202" style="position:absolute;left:40053;top:1761;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mAMUA&#10;AADcAAAADwAAAGRycy9kb3ducmV2LnhtbESPQWvCQBSE70L/w/IKvUjdNKDE1FWkUGhzqsZDjo/s&#10;Mwlm38bsNkn99d1CweMwM98wm91kWjFQ7xrLCl4WEQji0uqGKwWn/P05AeE8ssbWMin4IQe77cNs&#10;g6m2Ix9oOPpKBAi7FBXU3neplK6syaBb2I44eGfbG/RB9pXUPY4BbloZR9FKGmw4LNTY0VtN5eX4&#10;bRS4z5aLgu3VzcfbmuMpa/KvTKmnx2n/CsLT5O/h//aHVhAnS/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WYA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0.250</w:t>
                        </w:r>
                      </w:p>
                    </w:txbxContent>
                  </v:textbox>
                </v:shape>
                <v:shape id="TextBox 286" o:spid="_x0000_s1322" type="#_x0000_t202" style="position:absolute;left:42053;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4d8QA&#10;AADcAAAADwAAAGRycy9kb3ducmV2LnhtbESPT4vCMBTE7wt+h/AEL4um24NoNS0iLKgn/x08Pppn&#10;W2xeahNtdz+9ERb2OMzMb5hl1ptaPKl1lWUFX5MIBHFudcWFgvPpezwD4TyyxtoyKfghB1k6+Fhi&#10;om3HB3oefSEChF2CCkrvm0RKl5dk0E1sQxy8q20N+iDbQuoWuwA3tYyjaCoNVhwWSmxoXVJ+Oz6M&#10;Aret+XJhe3ef3e+c435XnfY7pUbDfrUA4an3/+G/9kYriGdTeJ8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Hf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0.300</w:t>
                        </w:r>
                      </w:p>
                    </w:txbxContent>
                  </v:textbox>
                </v:shape>
                <v:shape id="TextBox 287" o:spid="_x0000_s1323" type="#_x0000_t202" style="position:absolute;left:44148;top:1761;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d7MUA&#10;AADcAAAADwAAAGRycy9kb3ducmV2LnhtbESPQWvCQBSE70L/w/IKvUjdNAeNqatIodDmVI2HHB/Z&#10;ZxLMvo3ZbZL667uFgsdhZr5hNrvJtGKg3jWWFbwsIhDEpdUNVwpO+ftzAsJ5ZI2tZVLwQw5224fZ&#10;BlNtRz7QcPSVCBB2KSqove9SKV1Zk0G3sB1x8M62N+iD7CupexwD3LQyjqKlNNhwWKixo7eaysvx&#10;2yhwny0XBdurm4+3NcdT1uRfmVJPj9P+FYSnyd/D/+0PrSBOV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13s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0.425</w:t>
                        </w:r>
                      </w:p>
                    </w:txbxContent>
                  </v:textbox>
                </v:shape>
                <v:shape id="TextBox 288" o:spid="_x0000_s1324" type="#_x0000_t202" style="position:absolute;left:46149;top:1761;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JnsEA&#10;AADcAAAADwAAAGRycy9kb3ducmV2LnhtbERPTYvCMBC9C/sfwix4kW1qD+JWU5EFYfWk1oPHoRnb&#10;YjPpNllb/fXmIHh8vO/lajCNuFHnassKplEMgriwuuZSwSnffM1BOI+ssbFMCu7kYJV9jJaYatvz&#10;gW5HX4oQwi5FBZX3bSqlKyoy6CLbEgfuYjuDPsCulLrDPoSbRiZxPJMGaw4NFbb0U1FxPf4bBW7b&#10;8PnM9s9N+sc3J8Ouzvc7pcafw3oBwtPg3+KX+1crSOZ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UyZ7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0.500</w:t>
                        </w:r>
                      </w:p>
                    </w:txbxContent>
                  </v:textbox>
                </v:shape>
                <v:shape id="TextBox 289" o:spid="_x0000_s1325" type="#_x0000_t202" style="position:absolute;left:48149;top:1761;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sBcQA&#10;AADcAAAADwAAAGRycy9kb3ducmV2LnhtbESPQWvCQBSE70L/w/IKvYhuzKGY6CqlUNCcauLB4yP7&#10;TILZt2l2Nam/3hUKPQ4z8w2z3o6mFTfqXWNZwWIegSAurW64UnAsvmZLEM4ja2wtk4JfcrDdvEzW&#10;mGo78IFuua9EgLBLUUHtfZdK6cqaDLq57YiDd7a9QR9kX0nd4xDgppVxFL1Lgw2HhRo7+qypvORX&#10;o8DtWz6d2P646XBPOB6zpvjOlHp7HT9WIDyN/j/8195pBfEygee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bAX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0.500</w:t>
                        </w:r>
                      </w:p>
                    </w:txbxContent>
                  </v:textbox>
                </v:shape>
                <v:shape id="TextBox 290" o:spid="_x0000_s1326" type="#_x0000_t202" style="position:absolute;left:50149;top:1761;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TRcEA&#10;AADcAAAADwAAAGRycy9kb3ducmV2LnhtbERPTYvCMBC9C/sfwgheZE3tQbRrWkQQdj2p9eBxaMa2&#10;2Ey6TbR1f/3mIHh8vO91NphGPKhztWUF81kEgriwuuZSwTnffS5BOI+ssbFMCp7kIEs/RmtMtO35&#10;SI+TL0UIYZeggsr7NpHSFRUZdDPbEgfuajuDPsCulLrDPoSbRsZRtJAGaw4NFba0rai4ne5Ggftp&#10;+HJh++um/d+K42Ff54e9UpPxsPkC4Wnwb/HL/a0VxKswP5wJR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7U0X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1.00</w:t>
                        </w:r>
                      </w:p>
                    </w:txbxContent>
                  </v:textbox>
                </v:shape>
                <v:shape id="TextBox 291" o:spid="_x0000_s1327" type="#_x0000_t202" style="position:absolute;left:52149;top:1761;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23sIA&#10;AADcAAAADwAAAGRycy9kb3ducmV2LnhtbESPzarCMBSE9xd8h3AENxdN7UK0GkUuXFBX/i1cHppj&#10;W2xOahNt9emNILgcZuYbZrZoTSnuVLvCsoLhIAJBnFpdcKbgePjvj0E4j6yxtEwKHuRgMe/8zDDR&#10;tuEd3fc+EwHCLkEFufdVIqVLczLoBrYiDt7Z1gZ9kHUmdY1NgJtSxlE0kgYLDgs5VvSXU3rZ34wC&#10;ty75dGJ7db/Nc8JxuykO241SvW67nILw1Ppv+NNeaQXxZAj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be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1.18</w:t>
                        </w:r>
                      </w:p>
                    </w:txbxContent>
                  </v:textbox>
                </v:shape>
                <v:shape id="TextBox 292" o:spid="_x0000_s1328" type="#_x0000_t202" style="position:absolute;left:54150;top:1761;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oqcQA&#10;AADcAAAADwAAAGRycy9kb3ducmV2LnhtbESPQWvCQBSE74X+h+UVeim6MQdpoqtIQWhz0sSDx0f2&#10;mQSzb9Ps1kR/vSsIPQ4z8w2zXI+mFRfqXWNZwWwagSAurW64UnAotpNPEM4ja2wtk4IrOVivXl+W&#10;mGo78J4uua9EgLBLUUHtfZdK6cqaDLqp7YiDd7K9QR9kX0nd4xDgppVxFM2lwYbDQo0dfdVUnvM/&#10;o8D9tHw8sv11H8Mt4XjMmmKXKfX+Nm4WIDyN/j/8bH9rBXES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aKn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1.20</w:t>
                        </w:r>
                      </w:p>
                    </w:txbxContent>
                  </v:textbox>
                </v:shape>
                <v:shape id="TextBox 293" o:spid="_x0000_s1329" type="#_x0000_t202" style="position:absolute;left:56436;top:2142;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NMsMA&#10;AADcAAAADwAAAGRycy9kb3ducmV2LnhtbESPT4vCMBTE74LfITzBi2i6XRCtRpEFwfXkv4PHR/Ns&#10;i81LbaLt7qc3guBxmJnfMPNla0rxoNoVlhV8jSIQxKnVBWcKTsf1cALCeWSNpWVS8EcOlotuZ46J&#10;tg3v6XHwmQgQdgkqyL2vEildmpNBN7IVcfAutjbog6wzqWtsAtyUMo6isTRYcFjIsaKfnNLr4W4U&#10;uN+Sz2e2Nzdo/qcct9viuNsq1e+1qxkIT63/hN/tjVYQT7/hdS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NMs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2.0</w:t>
                        </w:r>
                      </w:p>
                    </w:txbxContent>
                  </v:textbox>
                </v:shape>
                <v:shape id="TextBox 294" o:spid="_x0000_s1330" type="#_x0000_t202" style="position:absolute;left:58531;top:2047;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VRsMA&#10;AADcAAAADwAAAGRycy9kb3ducmV2LnhtbESPT4vCMBTE74LfITzBi2i6ZRGtRpEFwfXkv4PHR/Ns&#10;i81LbaLt7qc3guBxmJnfMPNla0rxoNoVlhV8jSIQxKnVBWcKTsf1cALCeWSNpWVS8EcOlotuZ46J&#10;tg3v6XHwmQgQdgkqyL2vEildmpNBN7IVcfAutjbog6wzqWtsAtyUMo6isTRYcFjIsaKfnNLr4W4U&#10;uN+Sz2e2Nzdo/qcct9viuNsq1e+1qxkIT63/hN/tjVYQT7/hdS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BVRs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2.36</w:t>
                        </w:r>
                      </w:p>
                    </w:txbxContent>
                  </v:textbox>
                </v:shape>
                <v:shape id="TextBox 295" o:spid="_x0000_s1331" type="#_x0000_t202" style="position:absolute;left:60627;top:2047;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w3cMA&#10;AADcAAAADwAAAGRycy9kb3ducmV2LnhtbESPT4vCMBTE74LfITzBi2i6hRWtRpEFwfXkv4PHR/Ns&#10;i81LbaLt7qc3guBxmJnfMPNla0rxoNoVlhV8jSIQxKnVBWcKTsf1cALCeWSNpWVS8EcOlotuZ46J&#10;tg3v6XHwmQgQdgkqyL2vEildmpNBN7IVcfAutjbog6wzqWtsAtyUMo6isTRYcFjIsaKfnNLr4W4U&#10;uN+Sz2e2Nzdo/qcct9viuNsq1e+1qxkIT63/hN/tjVYQT7/hdS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zw3c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4.0</w:t>
                        </w:r>
                      </w:p>
                    </w:txbxContent>
                  </v:textbox>
                </v:shape>
                <v:shape id="TextBox 296" o:spid="_x0000_s1332" type="#_x0000_t202" style="position:absolute;left:62531;top:1857;width:4287;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uqsQA&#10;AADcAAAADwAAAGRycy9kb3ducmV2LnhtbESPQWvCQBSE70L/w/IKvYhuzCE00VVKoaA5WePB4yP7&#10;TILZt2l2Nam/3hUKPQ4z8w2z2oymFTfqXWNZwWIegSAurW64UnAsvmbvIJxH1thaJgW/5GCzfpms&#10;MNN24G+6HXwlAoRdhgpq77tMSlfWZNDNbUccvLPtDfog+0rqHocAN62MoyiRBhsOCzV29FlTeTlc&#10;jQK3a/l0YvvjpsM95XjMm2KfK/X2On4sQXga/X/4r73VCuI0gee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bqr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6.25</w:t>
                        </w:r>
                      </w:p>
                    </w:txbxContent>
                  </v:textbox>
                </v:shape>
                <v:shape id="TextBox 297" o:spid="_x0000_s1333" type="#_x0000_t202" style="position:absolute;left:64627;top:1952;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LMcMA&#10;AADcAAAADwAAAGRycy9kb3ducmV2LnhtbESPT4vCMBTE74LfITzBi2i6PaxajSILguvJfwePj+bZ&#10;FpuX2kTb3U9vBMHjMDO/YebL1pTiQbUrLCv4GkUgiFOrC84UnI7r4QSE88gaS8uk4I8cLBfdzhwT&#10;bRve0+PgMxEg7BJUkHtfJVK6NCeDbmQr4uBdbG3QB1lnUtfYBLgpZRxF39JgwWEhx4p+ckqvh7tR&#10;4H5LPp/Z3tyg+Z9y3G6L426rVL/XrmYgPLX+E363N1pBPB3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LLMc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8.0</w:t>
                        </w:r>
                      </w:p>
                    </w:txbxContent>
                  </v:textbox>
                </v:shape>
                <v:shape id="TextBox 298" o:spid="_x0000_s1334" type="#_x0000_t202" style="position:absolute;left:66532;top:2047;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1fQ8EA&#10;AADcAAAADwAAAGRycy9kb3ducmV2LnhtbERPTYvCMBC9C/sfwgheZE3tQbRrWkQQdj2p9eBxaMa2&#10;2Ey6TbR1f/3mIHh8vO91NphGPKhztWUF81kEgriwuuZSwTnffS5BOI+ssbFMCp7kIEs/RmtMtO35&#10;SI+TL0UIYZeggsr7NpHSFRUZdDPbEgfuajuDPsCulLrDPoSbRsZRtJAGaw4NFba0rai4ne5Ggftp&#10;+HJh++um/d+K42Ff54e9UpPxsPkC4Wnwb/HL/a0VxKuwNpwJR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X0P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9.30</w:t>
                        </w:r>
                      </w:p>
                    </w:txbxContent>
                  </v:textbox>
                </v:shape>
                <v:shape id="TextBox 299" o:spid="_x0000_s1335" type="#_x0000_t202" style="position:absolute;left:68628;top:1761;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2MUA&#10;AADcAAAADwAAAGRycy9kb3ducmV2LnhtbESPQWvCQBSE74L/YXlCL1I3zaGYNKtIoWBz0thDjo/s&#10;axLMvk2zq0n7692C4HGYmW+YbDuZTlxpcK1lBS+rCARxZXXLtYKv08fzGoTzyBo7y6TglxxsN/NZ&#10;hqm2Ix/pWvhaBAi7FBU03veplK5qyKBb2Z44eN92MOiDHGqpBxwD3HQyjqJXabDlsNBgT+8NVefi&#10;YhS4z47Lku2PW45/CcdT3p4OuVJPi2n3BsLT5B/he3uvFcRJAv9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frY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12.50</w:t>
                        </w:r>
                      </w:p>
                    </w:txbxContent>
                  </v:textbox>
                </v:shape>
                <v:shape id="TextBox 300" o:spid="_x0000_s1336" type="#_x0000_t202" style="position:absolute;left:70628;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JX8AA&#10;AADcAAAADwAAAGRycy9kb3ducmV2LnhtbERPy4rCMBTdD/gP4QpuBk1HQbSaFhkQHFe+Fi4vzbUt&#10;Nje1ibbj15uF4PJw3su0M5V4UONKywp+RhEI4szqknMFp+N6OAPhPLLGyjIp+CcHadL7WmKsbct7&#10;ehx8LkIIuxgVFN7XsZQuK8igG9maOHAX2xj0ATa51A22IdxUchxFU2mw5NBQYE2/BWXXw90ocH8V&#10;n89sb+67fc553G3L426r1KDfrRYgPHX+I367N1rBJArzw5lwBG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DJX8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16.75</w:t>
                        </w:r>
                      </w:p>
                    </w:txbxContent>
                  </v:textbox>
                </v:shape>
                <v:shape id="TextBox 301" o:spid="_x0000_s1337" type="#_x0000_t202" style="position:absolute;left:72628;top:1571;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sxMIA&#10;AADcAAAADwAAAGRycy9kb3ducmV2LnhtbESPQYvCMBSE7wv+h/AEL4umKixajSKCoJ5c9eDx0Tzb&#10;YvNSm2irv94IgsdhZr5hpvPGFOJOlcstK+j3IhDEidU5pwqOh1V3BMJ5ZI2FZVLwIAfzWetnirG2&#10;Nf/Tfe9TESDsYlSQeV/GUrokI4OuZ0vi4J1tZdAHWaVSV1gHuCnkIIr+pMGcw0KGJS0zSi77m1Hg&#10;NgWfTmyv7rd+jnnQbPPDbqtUp90sJiA8Nf4b/rTXWsEw6sP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GzE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13.75</w:t>
                        </w:r>
                      </w:p>
                    </w:txbxContent>
                  </v:textbox>
                </v:shape>
                <v:shape id="TextBox 302" o:spid="_x0000_s1338" type="#_x0000_t202" style="position:absolute;left:74724;top:1666;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ys8MA&#10;AADcAAAADwAAAGRycy9kb3ducmV2LnhtbESPT4vCMBTE7wt+h/AEL4umdkHWahQRBPXkv4PHR/Ns&#10;i81LbaKt++mNIOxxmJnfMNN5a0rxoNoVlhUMBxEI4tTqgjMFp+Oq/wvCeWSNpWVS8CQH81nna4qJ&#10;tg3v6XHwmQgQdgkqyL2vEildmpNBN7AVcfAutjbog6wzqWtsAtyUMo6ikTRYcFjIsaJlTun1cDcK&#10;3Kbk85ntzX03f2OO221x3G2V6nXbxQSEp9b/hz/ttVbwE8X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7ys8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25.0</w:t>
                        </w:r>
                      </w:p>
                    </w:txbxContent>
                  </v:textbox>
                </v:shape>
                <v:shape id="TextBox 303" o:spid="_x0000_s1339" type="#_x0000_t202" style="position:absolute;left:76913;top:1857;width:4287;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KMMA&#10;AADcAAAADwAAAGRycy9kb3ducmV2LnhtbESPQYvCMBSE7wv+h/AWvCyaqrBo17SIIKgnVz14fDRv&#10;27LNS22irf56Iwgeh5n5hpmnnanElRpXWlYwGkYgiDOrS84VHA+rwRSE88gaK8uk4EYO0qT3McdY&#10;25Z/6br3uQgQdjEqKLyvYyldVpBBN7Q1cfD+bGPQB9nkUjfYBrip5DiKvqXBksNCgTUtC8r+9xej&#10;wG0qPp3Ynt1Xe5/xuNuWh91Wqf5nt/gB4anz7/CrvdYKJtEEnmfCEZ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JXKM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31.5</w:t>
                        </w:r>
                      </w:p>
                    </w:txbxContent>
                  </v:textbox>
                </v:shape>
                <v:shape id="TextBox 304" o:spid="_x0000_s1340" type="#_x0000_t202" style="position:absolute;left:79391;top:2047;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PXMQA&#10;AADcAAAADwAAAGRycy9kb3ducmV2LnhtbESPS4vCQBCE74L/YWjBy6ITH4ibdRQRBPXk6+CxyfQm&#10;YTM9MTOa6K93hAWPRVV9Rc0WjSnEnSqXW1Yw6EcgiBOrc04VnE/r3hSE88gaC8uk4EEOFvN2a4ax&#10;tjUf6H70qQgQdjEqyLwvYyldkpFB17clcfB+bWXQB1mlUldYB7gp5DCKJtJgzmEhw5JWGSV/x5tR&#10;4LYFXy5sr+6rfn7zsNnlp/1OqW6nWf6A8NT4T/i/vdEKRtEY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z1z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37.5</w:t>
                        </w:r>
                      </w:p>
                    </w:txbxContent>
                  </v:textbox>
                </v:shape>
                <v:shape id="TextBox 305" o:spid="_x0000_s1341" type="#_x0000_t202" style="position:absolute;left:81866;top:2238;width:4287;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qx8MA&#10;AADcAAAADwAAAGRycy9kb3ducmV2LnhtbESPT4vCMBTE74LfITzBy6KpiuJ2jSKCoJ78d/D4aN62&#10;ZZuX2kRb/fRGWPA4zMxvmNmiMYW4U+VyywoG/QgEcWJ1zqmC82ndm4JwHlljYZkUPMjBYt5uzTDW&#10;tuYD3Y8+FQHCLkYFmfdlLKVLMjLo+rYkDt6vrQz6IKtU6grrADeFHEbRRBrMOSxkWNIqo+TveDMK&#10;3Lbgy4Xt1X3Vz28eNrv8tN8p1e00yx8Qnhr/Cf+3N1rBKBrD+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dqx8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37.5</w:t>
                        </w:r>
                      </w:p>
                    </w:txbxContent>
                  </v:textbox>
                </v:shape>
                <v:shape id="TextBox 306" o:spid="_x0000_s1342" type="#_x0000_t202" style="position:absolute;left:83582;top:2142;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0sMMA&#10;AADcAAAADwAAAGRycy9kb3ducmV2LnhtbESPQYvCMBSE74L/IbwFL6KpCqJd0yILgnpy1YPHR/O2&#10;Ldu8dJtoq7/eCAseh5n5hlmlnanEjRpXWlYwGUcgiDOrS84VnE+b0QKE88gaK8uk4E4O0qTfW2Gs&#10;bcvfdDv6XAQIuxgVFN7XsZQuK8igG9uaOHg/tjHog2xyqRtsA9xUchpFc2mw5LBQYE1fBWW/x6tR&#10;4HYVXy5s/9ywfSx52u3L02Gv1OCjW3+C8NT5d/i/vdUKZtEcXmfCEZ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X0sM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38.0</w:t>
                        </w:r>
                      </w:p>
                    </w:txbxContent>
                  </v:textbox>
                </v:shape>
                <v:shape id="TextBox 307" o:spid="_x0000_s1343" type="#_x0000_t202" style="position:absolute;left:85582;top:2142;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RK8MA&#10;AADcAAAADwAAAGRycy9kb3ducmV2LnhtbESPT4vCMBTE74LfITzBy6KpCup2jSKCoJ78d/D4aN62&#10;ZZuX2kRb/fRGWPA4zMxvmNmiMYW4U+VyywoG/QgEcWJ1zqmC82ndm4JwHlljYZkUPMjBYt5uzTDW&#10;tuYD3Y8+FQHCLkYFmfdlLKVLMjLo+rYkDt6vrQz6IKtU6grrADeFHEbRWBrMOSxkWNIqo+TveDMK&#10;3Lbgy4Xt1X3Vz28eNrv8tN8p1e00yx8Qnhr/Cf+3N1rBKJrA+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lRK8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39.5</w:t>
                        </w:r>
                      </w:p>
                    </w:txbxContent>
                  </v:textbox>
                </v:shape>
                <v:shape id="TextBox 308" o:spid="_x0000_s1344" type="#_x0000_t202" style="position:absolute;left:87582;top:2047;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FWcAA&#10;AADcAAAADwAAAGRycy9kb3ducmV2LnhtbERPy4rCMBTdD/gP4QpuBk1HQbSaFhkQHFe+Fi4vzbUt&#10;Nje1ibbj15uF4PJw3su0M5V4UONKywp+RhEI4szqknMFp+N6OAPhPLLGyjIp+CcHadL7WmKsbct7&#10;ehx8LkIIuxgVFN7XsZQuK8igG9maOHAX2xj0ATa51A22IdxUchxFU2mw5NBQYE2/BWXXw90ocH8V&#10;n89sb+67fc553G3L426r1KDfrRYgPHX+I367N1rBJAprw5lwBG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bFWc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40.0</w:t>
                        </w:r>
                      </w:p>
                    </w:txbxContent>
                  </v:textbox>
                </v:shape>
                <v:shape id="TextBox 309" o:spid="_x0000_s1345" type="#_x0000_t202" style="position:absolute;left:89583;top:1952;width:4286;height:20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gwsQA&#10;AADcAAAADwAAAGRycy9kb3ducmV2LnhtbESPQWvCQBSE7wX/w/IEL6VutFBM6ioiCJqTNR48PrKv&#10;SWj2bcyuSeyvdwsFj8PMfMMs14OpRUetqywrmE0jEMS51RUXCs7Z7m0BwnlkjbVlUnAnB+vV6GWJ&#10;ibY9f1F38oUIEHYJKii9bxIpXV6SQTe1DXHwvm1r0AfZFlK32Ae4qeU8ij6kwYrDQokNbUvKf043&#10;o8Adar5c2F7da/8b83xIq+yYKjUZD5tPEJ4G/wz/t/dawXsUw9+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qYML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42.5</w:t>
                        </w:r>
                      </w:p>
                    </w:txbxContent>
                  </v:textbox>
                </v:shape>
                <v:shape id="TextBox 310" o:spid="_x0000_s1346" type="#_x0000_t202" style="position:absolute;left:91773;top:2047;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fgsAA&#10;AADcAAAADwAAAGRycy9kb3ducmV2LnhtbERPy4rCMBTdC/5DuIIb0VQHRKtpkQFBXflauLw017bY&#10;3HSaaOt8vVkMzPJw3uu0M5V4UeNKywqmkwgEcWZ1ybmC62U7XoBwHlljZZkUvMlBmvR7a4y1bflE&#10;r7PPRQhhF6OCwvs6ltJlBRl0E1sTB+5uG4M+wCaXusE2hJtKzqJoLg2WHBoKrOm7oOxxfhoFbl/x&#10;7cb2x43a3yXPukN5OR6UGg66zQqEp87/i//cO63gaxrmhzPhCMj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lfgs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45.5</w:t>
                        </w:r>
                      </w:p>
                    </w:txbxContent>
                  </v:textbox>
                </v:shape>
                <v:shape id="TextBox 311" o:spid="_x0000_s1347" type="#_x0000_t202" style="position:absolute;left:93964;top:2047;width:4286;height:20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6GcUA&#10;AADcAAAADwAAAGRycy9kb3ducmV2LnhtbESPQWvCQBSE7wX/w/IKvZS6SQrFRtcgQqHmZNWDx0f2&#10;mYRm38bsNon99a4geBxm5htmkY2mET11rrasIJ5GIIgLq2suFRz2X28zEM4ja2wsk4ILOciWk6cF&#10;ptoO/EP9zpciQNilqKDyvk2ldEVFBt3UtsTBO9nOoA+yK6XucAhw08gkij6kwZrDQoUtrSsqfnd/&#10;RoHbNHw8sj271+H/k5Mxr/fbXKmX53E1B+Fp9I/wvf2tFbzHMdzOh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foZ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50.0</w:t>
                        </w:r>
                      </w:p>
                    </w:txbxContent>
                  </v:textbox>
                </v:shape>
                <v:shape id="TextBox 312" o:spid="_x0000_s1348" type="#_x0000_t202" style="position:absolute;left:95345;top:27527;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100</w:t>
                        </w:r>
                      </w:p>
                    </w:txbxContent>
                  </v:textbox>
                </v:shape>
                <v:shape id="TextBox 313" o:spid="_x0000_s1349" type="#_x0000_t202" style="position:absolute;left:95154;top:25146;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90</w:t>
                        </w:r>
                      </w:p>
                    </w:txbxContent>
                  </v:textbox>
                </v:shape>
                <v:shape id="TextBox 314" o:spid="_x0000_s1350" type="#_x0000_t202" style="position:absolute;left:95154;top:22764;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80</w:t>
                        </w:r>
                      </w:p>
                    </w:txbxContent>
                  </v:textbox>
                </v:shape>
                <v:shape id="TextBox 315" o:spid="_x0000_s1351" type="#_x0000_t202" style="position:absolute;left:95154;top:20288;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70</w:t>
                        </w:r>
                      </w:p>
                    </w:txbxContent>
                  </v:textbox>
                </v:shape>
                <v:shape id="TextBox 316" o:spid="_x0000_s1352" type="#_x0000_t202" style="position:absolute;left:95250;top:17811;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60</w:t>
                        </w:r>
                      </w:p>
                    </w:txbxContent>
                  </v:textbox>
                </v:shape>
                <v:shape id="TextBox 317" o:spid="_x0000_s1353" type="#_x0000_t202" style="position:absolute;left:95154;top:15525;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50</w:t>
                        </w:r>
                      </w:p>
                    </w:txbxContent>
                  </v:textbox>
                </v:shape>
                <v:shape id="TextBox 318" o:spid="_x0000_s1354" type="#_x0000_t202" style="position:absolute;left:95154;top:12954;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40</w:t>
                        </w:r>
                      </w:p>
                    </w:txbxContent>
                  </v:textbox>
                </v:shape>
                <v:shape id="TextBox 319" o:spid="_x0000_s1355" type="#_x0000_t202" style="position:absolute;left:95154;top:10572;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30</w:t>
                        </w:r>
                      </w:p>
                    </w:txbxContent>
                  </v:textbox>
                </v:shape>
                <v:shape id="TextBox 320" o:spid="_x0000_s1356" type="#_x0000_t202" style="position:absolute;left:95154;top:8191;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20</w:t>
                        </w:r>
                      </w:p>
                    </w:txbxContent>
                  </v:textbox>
                </v:shape>
                <v:shape id="TextBox 321" o:spid="_x0000_s1357" type="#_x0000_t202" style="position:absolute;left:95250;top:5715;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10</w:t>
                        </w:r>
                      </w:p>
                    </w:txbxContent>
                  </v:textbox>
                </v:shape>
                <v:shape id="TextBox 322" o:spid="_x0000_s1358" type="#_x0000_t202" style="position:absolute;left:95250;top:3333;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20"/>
                            <w:szCs w:val="20"/>
                          </w:rPr>
                          <w:t>0</w:t>
                        </w:r>
                      </w:p>
                    </w:txbxContent>
                  </v:textbox>
                </v:shape>
                <v:rect id="Rectangle 323" o:spid="_x0000_s1359" style="position:absolute;left:27717;top:28860;width:68199;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NsQA&#10;AADcAAAADwAAAGRycy9kb3ducmV2LnhtbESPT2vCQBTE74V+h+UVequbP8VqdBVbKBRvWnt/ZJ/J&#10;avZtzG5N8u27gtDjMDO/YZbrwTbiSp03jhWkkwQEcem04UrB4fvzZQbCB2SNjWNSMJKH9erxYYmF&#10;dj3v6LoPlYgQ9gUqqENoCyl9WZNFP3EtcfSOrrMYouwqqTvsI9w2MkuSqbRoOC7U2NJHTeV5/2sV&#10;tK/pfHt6PySmNG+jT/FnGi6NUs9Pw2YBItAQ/sP39pdWkGc53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29DbEAAAA3AAAAA8AAAAAAAAAAAAAAAAAmAIAAGRycy9k&#10;b3ducmV2LnhtbFBLBQYAAAAABAAEAPUAAACJAwAAAAA=&#10;" filled="f" strokecolor="windowText"/>
                <v:rect id="Rectangle 324" o:spid="_x0000_s1360" style="position:absolute;left:27717;top:28860;width:6819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sQsQA&#10;AADcAAAADwAAAGRycy9kb3ducmV2LnhtbESPQWvCQBSE70L/w/IK3nQTG2ybZiO2IEhvWnt/ZF+T&#10;1ezbmN1q8u/dgtDjMDPfMMVqsK24UO+NYwXpPAFBXDltuFZw+NrMXkD4gKyxdUwKRvKwKh8mBeba&#10;XXlHl32oRYSwz1FBE0KXS+mrhiz6ueuIo/fjeoshyr6WusdrhNtWLpJkKS0ajgsNdvTRUHXa/1oF&#10;XZa+fh7fD4mpzPPoU/xehnOr1PRxWL+BCDSE//C9vdUKnhYZ/J2JR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bELEAAAA3AAAAA8AAAAAAAAAAAAAAAAAmAIAAGRycy9k&#10;b3ducmV2LnhtbFBLBQYAAAAABAAEAPUAAACJAwAAAAA=&#10;" filled="f" strokecolor="windowText"/>
                <v:rect id="Rectangle 325" o:spid="_x0000_s1361" style="position:absolute;left:27717;top:30099;width:247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2cMA&#10;AADcAAAADwAAAGRycy9kb3ducmV2LnhtbESPS2/CMBCE75X4D9YicStOoOURMKitVAlx43VfxUti&#10;iNchdiH8e4xUieNoZr7RzJetrcSVGm8cK0j7CQji3GnDhYL97vd9AsIHZI2VY1JwJw/LRedtjpl2&#10;N97QdRsKESHsM1RQhlBnUvq8JIu+72ri6B1dYzFE2RRSN3iLcFvJQZKMpEXDcaHEmn5Kys/bP6ug&#10;/kin69P3PjG5Gd99iodRuFRK9brt1wxEoDa8wv/tlVYwHHz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J2cMAAADcAAAADwAAAAAAAAAAAAAAAACYAgAAZHJzL2Rv&#10;d25yZXYueG1sUEsFBgAAAAAEAAQA9QAAAIgDAAAAAA==&#10;" filled="f" strokecolor="windowText"/>
                <v:rect id="Rectangle 326" o:spid="_x0000_s1362" style="position:absolute;left:27717;top:28956;width:247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XrsMA&#10;AADcAAAADwAAAGRycy9kb3ducmV2LnhtbESPT4vCMBTE78J+h/AEb5pWl6rVKLsLguzNf/dH82yj&#10;zUu3yWr99psFweMwM79hluvO1uJGrTeOFaSjBARx4bThUsHxsBnOQPiArLF2TAoe5GG9eustMdfu&#10;zju67UMpIoR9jgqqEJpcSl9UZNGPXEMcvbNrLYYo21LqFu8Rbms5TpJMWjQcFyps6Kui4rr/tQqa&#10;93T+ffk8JqYw04dP8ZSFn1qpQb/7WIAI1IVX+NneagWTcQb/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FXrsMAAADcAAAADwAAAAAAAAAAAAAAAACYAgAAZHJzL2Rv&#10;d25yZXYueG1sUEsFBgAAAAAEAAQA9QAAAIgDAAAAAA==&#10;" filled="f" strokecolor="windowText"/>
                <v:group id="Group 327" o:spid="_x0000_s1363" style="position:absolute;left:30194;top:28956;width:65722;height:1428" coordorigin="30194,28956" coordsize="35433,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rect id="Rectangle 348" o:spid="_x0000_s1364" style="position:absolute;left:30194;top:28956;width:590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D578A&#10;AADcAAAADwAAAGRycy9kb3ducmV2LnhtbERPTYvCMBC9L/gfwgje1rSruFqNsgqC7M2u3odmbKPN&#10;pDZR6783hwWPj/e9WHW2FndqvXGsIB0mIIgLpw2XCg5/288pCB+QNdaOScGTPKyWvY8FZto9eE/3&#10;PJQihrDPUEEVQpNJ6YuKLPqha4gjd3KtxRBhW0rd4iOG21p+JclEWjQcGypsaFNRcclvVkEzTme/&#10;5/UhMYX5fvoUj5NwrZUa9LufOYhAXXiL/907rWA0jmv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jYPnvwAAANwAAAAPAAAAAAAAAAAAAAAAAJgCAABkcnMvZG93bnJl&#10;di54bWxQSwUGAAAAAAQABAD1AAAAhAMAAAAA&#10;" filled="f" strokecolor="windowText"/>
                  <v:rect id="Rectangle 349" o:spid="_x0000_s1365" style="position:absolute;left:36099;top:28956;width:590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mfMIA&#10;AADcAAAADwAAAGRycy9kb3ducmV2LnhtbESPT4vCMBTE74LfITzBm6ZdRdeuUVZBEG/rn/ujedtm&#10;bV5qE7V+eyMseBxm5jfMfNnaStyo8caxgnSYgCDOnTZcKDgeNoNPED4ga6wck4IHeVguup05Ztrd&#10;+Ydu+1CICGGfoYIyhDqT0uclWfRDVxNH79c1FkOUTSF1g/cIt5X8SJKJtGg4LpRY07qk/Ly/WgX1&#10;OJ3t/lbHxORm+vApnibhUinV77XfXyACteEd/m9vtYLReAa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SZ8wgAAANwAAAAPAAAAAAAAAAAAAAAAAJgCAABkcnMvZG93&#10;bnJldi54bWxQSwUGAAAAAAQABAD1AAAAhwMAAAAA&#10;" filled="f" strokecolor="windowText"/>
                  <v:rect id="Rectangle 350" o:spid="_x0000_s1366" style="position:absolute;left:42005;top:28956;width:590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ZPMEA&#10;AADcAAAADwAAAGRycy9kb3ducmV2LnhtbERPz0/CMBS+m/g/NI+Em+umgjgoBElIDDcn3F/W51ZY&#10;X8datvHf24OJxy/f79VmtI3oqfPGsYIsSUEQl04brhQcv/dPCxA+IGtsHJOCO3nYrB8fVphrN/AX&#10;9UWoRAxhn6OCOoQ2l9KXNVn0iWuJI/fjOoshwq6SusMhhttGPqfpXFo0HBtqbGlXU3kpblZB+5q9&#10;H84fx9SU5u3uMzzNw7VRajoZt0sQgcbwL/5zf2oFL7M4P56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iGTzBAAAA3AAAAA8AAAAAAAAAAAAAAAAAmAIAAGRycy9kb3du&#10;cmV2LnhtbFBLBQYAAAAABAAEAPUAAACGAwAAAAA=&#10;" filled="f" strokecolor="windowText"/>
                  <v:rect id="Rectangle 351" o:spid="_x0000_s1367" style="position:absolute;left:47910;top:28956;width:590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68p8MA&#10;AADcAAAADwAAAGRycy9kb3ducmV2LnhtbESPS2/CMBCE75X4D9YicStOoLwCBkGlSlVvvO6reEkM&#10;8TrELoR/X1dC4jiamW80i1VrK3GjxhvHCtJ+AoI4d9pwoeCw/3qfgvABWWPlmBQ8yMNq2XlbYKbd&#10;nbd024VCRAj7DBWUIdSZlD4vyaLvu5o4eifXWAxRNoXUDd4j3FZykCRjadFwXCixps+S8svu1yqo&#10;P9LZz3lzSExuJg+f4nEcrpVSvW67noMI1IZX+Nn+1gqGoxT+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68p8MAAADcAAAADwAAAAAAAAAAAAAAAACYAgAAZHJzL2Rv&#10;d25yZXYueG1sUEsFBgAAAAAEAAQA9QAAAIgDAAAAAA==&#10;" filled="f" strokecolor="windowText"/>
                  <v:rect id="Rectangle 352" o:spid="_x0000_s1368" style="position:absolute;left:53816;top:28956;width:590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i0MMA&#10;AADcAAAADwAAAGRycy9kb3ducmV2LnhtbESPS2/CMBCE75X4D9YicStOoOURMKitVAlx43VfxUti&#10;iNchdiH8e4xUieNoZr7RzJetrcSVGm8cK0j7CQji3GnDhYL97vd9AsIHZI2VY1JwJw/LRedtjpl2&#10;N97QdRsKESHsM1RQhlBnUvq8JIu+72ri6B1dYzFE2RRSN3iLcFvJQZKMpEXDcaHEmn5Kys/bP6ug&#10;/kin69P3PjG5Gd99iodRuFRK9brt1wxEoDa8wv/tlVYw/Bz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wi0MMAAADcAAAADwAAAAAAAAAAAAAAAACYAgAAZHJzL2Rv&#10;d25yZXYueG1sUEsFBgAAAAAEAAQA9QAAAIgDAAAAAA==&#10;" filled="f" strokecolor="windowText"/>
                  <v:rect id="Rectangle 353" o:spid="_x0000_s1369" style="position:absolute;left:59721;top:28956;width:590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S8MA&#10;AADcAAAADwAAAGRycy9kb3ducmV2LnhtbESPS2/CMBCE75X4D9YicStOoLwCBhWkSqi38riv4iUx&#10;xOs0NhD+Pa6E1ONoZr7RLFatrcSNGm8cK0j7CQji3GnDhYLD/ut9CsIHZI2VY1LwIA+rZedtgZl2&#10;d/6h2y4UIkLYZ6igDKHOpPR5SRZ939XE0Tu5xmKIsimkbvAe4baSgyQZS4uG40KJNW1Kyi+7q1VQ&#10;f6Sz7/P6kJjcTB4+xeM4/FZK9brt5xxEoDb8h1/trVYwHA3h7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S8MAAADcAAAADwAAAAAAAAAAAAAAAACYAgAAZHJzL2Rv&#10;d25yZXYueG1sUEsFBgAAAAAEAAQA9QAAAIgDAAAAAA==&#10;" filled="f" strokecolor="windowText"/>
                </v:group>
                <v:shape id="TextBox 340" o:spid="_x0000_s1370" type="#_x0000_t202" style="position:absolute;left:31813;top:28479;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Tine</w:t>
                        </w:r>
                      </w:p>
                    </w:txbxContent>
                  </v:textbox>
                </v:shape>
                <v:shape id="TextBox 341" o:spid="_x0000_s1371" type="#_x0000_t202" style="position:absolute;left:42481;top:28479;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Medium</w:t>
                        </w:r>
                      </w:p>
                    </w:txbxContent>
                  </v:textbox>
                </v:shape>
                <v:shape id="TextBox 342" o:spid="_x0000_s1372" type="#_x0000_t202" style="position:absolute;left:53530;top:28575;width:790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proofErr w:type="gramStart"/>
                        <w:r>
                          <w:rPr>
                            <w:color w:val="000000" w:themeColor="dark1"/>
                            <w:sz w:val="16"/>
                            <w:szCs w:val="16"/>
                          </w:rPr>
                          <w:t>Coarse</w:t>
                        </w:r>
                        <w:proofErr w:type="gramEnd"/>
                      </w:p>
                    </w:txbxContent>
                  </v:textbox>
                </v:shape>
                <v:shape id="TextBox 343" o:spid="_x0000_s1373" type="#_x0000_t202" style="position:absolute;left:64579;top:28575;width:790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Fine</w:t>
                        </w:r>
                      </w:p>
                    </w:txbxContent>
                  </v:textbox>
                </v:shape>
                <v:shape id="TextBox 344" o:spid="_x0000_s1374" type="#_x0000_t202" style="position:absolute;left:75628;top:28575;width:790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Medium</w:t>
                        </w:r>
                      </w:p>
                    </w:txbxContent>
                  </v:textbox>
                </v:shape>
                <v:shape id="TextBox 345" o:spid="_x0000_s1375" type="#_x0000_t202" style="position:absolute;left:86677;top:28575;width:790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proofErr w:type="gramStart"/>
                        <w:r>
                          <w:rPr>
                            <w:color w:val="000000" w:themeColor="dark1"/>
                            <w:sz w:val="16"/>
                            <w:szCs w:val="16"/>
                          </w:rPr>
                          <w:t>Coarse</w:t>
                        </w:r>
                        <w:proofErr w:type="gramEnd"/>
                      </w:p>
                    </w:txbxContent>
                  </v:textbox>
                </v:shape>
                <v:shape id="TextBox 346" o:spid="_x0000_s1376" type="#_x0000_t202" style="position:absolute;left:38290;top:29813;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Sand</w:t>
                        </w:r>
                      </w:p>
                    </w:txbxContent>
                  </v:textbox>
                </v:shape>
                <v:shape id="TextBox 347" o:spid="_x0000_s1377" type="#_x0000_t202" style="position:absolute;left:71818;top:29813;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16"/>
                            <w:szCs w:val="16"/>
                          </w:rPr>
                          <w:t>Grave</w:t>
                        </w:r>
                      </w:p>
                    </w:txbxContent>
                  </v:textbox>
                </v:shape>
                <v:rect id="Rectangle 336" o:spid="_x0000_s1378" style="position:absolute;width:99345;height:34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QtMUA&#10;AADcAAAADwAAAGRycy9kb3ducmV2LnhtbESPzWrDMBCE74W+g9hCLiWRY0MIThRTCimhB9P8HHJc&#10;rI1tbK2Mpdru20eBQo7DzHzDbLPJtGKg3tWWFSwXEQjiwuqaSwWX836+BuE8ssbWMin4IwfZ7vVl&#10;i6m2Ix9pOPlSBAi7FBVU3neplK6oyKBb2I44eDfbG/RB9qXUPY4BbloZR9FKGqw5LFTY0WdFRXP6&#10;NQquY/STc2O0lMmS8/f91/BdxkrN3qaPDQhPk3+G/9sHrSBJVvA4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FC0xQAAANwAAAAPAAAAAAAAAAAAAAAAAJgCAABkcnMv&#10;ZG93bnJldi54bWxQSwUGAAAAAAQABAD1AAAAigMAAAAA&#10;" filled="f" strokecolor="windowText" strokeweight="2pt"/>
                <v:shape id="TextBox 349" o:spid="_x0000_s1379" type="#_x0000_t202" style="position:absolute;left:-10240;top:14526;width:24955;height:2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aV8IA&#10;AADcAAAADwAAAGRycy9kb3ducmV2LnhtbESPX2vCQBDE3wt+h2OFvhS9WPEP0VNsS8FXo74vuTUJ&#10;5vZCbmuSb98rFHwcZuY3zHbfu1o9qA2VZwOzaQKKOPe24sLA5fw9WYMKgmyx9kwGBgqw341etpha&#10;3/GJHpkUKkI4pGigFGlSrUNeksMw9Q1x9G6+dShRtoW2LXYR7mr9niRL7bDiuFBiQ58l5ffsxxmQ&#10;L6m8vb4lN3/qFh/DMQvaDca8jvvDBpRQL8/wf/toDcznK/g7E4+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ZpX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b/>
                            <w:bCs/>
                            <w:color w:val="000000" w:themeColor="dark1"/>
                          </w:rPr>
                          <w:t xml:space="preserve">PERCENTAGE FINER </w:t>
                        </w:r>
                        <w:proofErr w:type="gramStart"/>
                        <w:r>
                          <w:rPr>
                            <w:b/>
                            <w:bCs/>
                            <w:color w:val="000000" w:themeColor="dark1"/>
                          </w:rPr>
                          <w:t>THAN  0</w:t>
                        </w:r>
                        <w:proofErr w:type="gramEnd"/>
                      </w:p>
                    </w:txbxContent>
                  </v:textbox>
                </v:shape>
                <v:shape id="Freeform 338" o:spid="_x0000_s1380" style="position:absolute;left:31813;top:3921;width:43815;height:24273;visibility:visible;mso-wrap-style:square;v-text-anchor:middle" coordsize="4381500,242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JsIA&#10;AADcAAAADwAAAGRycy9kb3ducmV2LnhtbERPy2rCQBTdF/yH4Ra6q5NUSCQ6hiIUKi4kGveXzDUP&#10;M3fSzKjp3zuLQpeH817nk+nFnUbXWlYQzyMQxJXVLdcKytPX+xKE88gae8uk4Jcc5JvZyxozbR9c&#10;0P3oaxFC2GWooPF+yKR0VUMG3dwOxIG72NGgD3CspR7xEcJNLz+iKJEGWw4NDQ60bai6Hm9GwSXZ&#10;p4euiNOuuP7szrbsZLk/KfX2On2uQHia/L/4z/2tFSwWYW04E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84mwgAAANwAAAAPAAAAAAAAAAAAAAAAAJgCAABkcnMvZG93&#10;bnJldi54bWxQSwUGAAAAAAQABAD1AAAAhwMAAAAA&#10;" path="m,2427287r628650,-66675c809625,2341562,914400,2339975,1085850,2312987v171450,-26987,409575,-61912,571500,-114300c1819275,2146300,1924050,2070099,2057400,1998662v133350,-71437,230188,-109538,400050,-228600c2627312,1651000,3076575,1284287,3076575,1284287v204787,-161925,469900,-338138,609600,-485775c3825875,650875,3810000,522287,3914775,398462,4019550,274637,4248150,111124,4314825,55562v66675,-55562,33337,-23019,,9525e" filled="f" strokecolor="#4579b8 [3044]" strokeweight="2.25pt">
                  <v:path arrowok="t" o:connecttype="custom" o:connectlocs="0,2427287;628650,2360612;1085850,2312987;1657350,2198687;2057400,1998662;2457450,1770062;3076575,1284287;3686175,798512;3914775,398462;4314825,55562;4314825,65087" o:connectangles="0,0,0,0,0,0,0,0,0,0,0"/>
                </v:shape>
                <v:rect id="Rectangle 339" o:spid="_x0000_s1381" style="position:absolute;left:74676;top:4095;width:1047;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98IA&#10;AADcAAAADwAAAGRycy9kb3ducmV2LnhtbESPQYvCMBSE78L+h/AW9qapFkS7RpFlBU+CVcTjo3nb&#10;lDYvpYm1+++NIHgcZuYbZrUZbCN66nzlWMF0koAgLpyuuFRwPu3GCxA+IGtsHJOCf/KwWX+MVphp&#10;d+cj9XkoRYSwz1CBCaHNpPSFIYt+4lri6P25zmKIsiul7vAe4baRsySZS4sVxwWDLf0YKur8ZhWU&#10;191vP9SG3NGn+a1ul+fDRSv19Tlsv0EEGsI7/GrvtYI0XcL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Jv3wgAAANwAAAAPAAAAAAAAAAAAAAAAAJgCAABkcnMvZG93&#10;bnJldi54bWxQSwUGAAAAAAQABAD1AAAAhwMAAAAA&#10;" fillcolor="black [3213]" stroked="f" strokeweight="2pt"/>
                <v:rect id="Rectangle 340" o:spid="_x0000_s1382" style="position:absolute;left:70580;top:7620;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BF78A&#10;AADcAAAADwAAAGRycy9kb3ducmV2LnhtbERPTYvCMBC9L/gfwgje1tRVRKtRZFHwtGAV8Tg0Y1Pa&#10;TEoTa/33m4Pg8fG+19ve1qKj1peOFUzGCQji3OmSCwWX8+F7AcIHZI21Y1LwIg/bzeBrjal2Tz5R&#10;l4VCxBD2KSowITSplD43ZNGPXUMcubtrLYYI20LqFp8x3NbyJ0nm0mLJscFgQ7+G8ip7WAXF7bDv&#10;+sqQO/lp9qia5eXvqpUaDfvdCkSgPnzEb/dRK5jO4vx4Jh4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dEEXvwAAANwAAAAPAAAAAAAAAAAAAAAAAJgCAABkcnMvZG93bnJl&#10;di54bWxQSwUGAAAAAAQABAD1AAAAhAMAAAAA&#10;" fillcolor="black [3213]" stroked="f" strokeweight="2pt"/>
                <v:rect id="Rectangle 341" o:spid="_x0000_s1383" style="position:absolute;left:66389;top:13144;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kjMQA&#10;AADcAAAADwAAAGRycy9kb3ducmV2LnhtbESPwWrDMBBE74X+g9hCbrXsupTEjRJCaKCnQhwTclys&#10;rWVsrYylOM7fV4VCj8PMvGHW29n2YqLRt44VZEkKgrh2uuVGQXU6PC9B+ICssXdMCu7kYbt5fFhj&#10;od2NjzSVoRERwr5ABSaEoZDS14Ys+sQNxNH7dqPFEOXYSD3iLcJtL1/S9E1abDkuGBxob6juyqtV&#10;0FwOH9PcGXJHn5fXblhVX2et1OJp3r2DCDSH//Bf+1MryF8z+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45IzEAAAA3AAAAA8AAAAAAAAAAAAAAAAAmAIAAGRycy9k&#10;b3ducmV2LnhtbFBLBQYAAAAABAAEAPUAAACJAwAAAAA=&#10;" fillcolor="black [3213]" stroked="f" strokeweight="2pt"/>
                <v:rect id="Rectangle 342" o:spid="_x0000_s1384" style="position:absolute;left:58483;top:19335;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6+8IA&#10;AADcAAAADwAAAGRycy9kb3ducmV2LnhtbESPQYvCMBSE74L/IbwFb5quimjXKCIKexKsIh4fzdum&#10;tHkpTaz1328WFjwOM/MNs972thYdtb50rOBzkoAgzp0uuVBwvRzHSxA+IGusHZOCF3nYboaDNaba&#10;PflMXRYKESHsU1RgQmhSKX1uyKKfuIY4ej+utRiibAupW3xGuK3lNEkW0mLJccFgQ3tDeZU9rILi&#10;fjx0fWXInf0se1TN6nq6aaVGH/3uC0SgPrzD/+1vrWA2n8Lf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nr7wgAAANwAAAAPAAAAAAAAAAAAAAAAAJgCAABkcnMvZG93&#10;bnJldi54bWxQSwUGAAAAAAQABAD1AAAAhwMAAAAA&#10;" fillcolor="black [3213]" stroked="f" strokeweight="2pt"/>
                <v:rect id="Rectangle 343" o:spid="_x0000_s1385" style="position:absolute;left:51911;top:23622;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fYMMA&#10;AADcAAAADwAAAGRycy9kb3ducmV2LnhtbESPQWvCQBSE7wX/w/IEb3VjU6RGVxGp0FPBVMTjI/vM&#10;hmTfhuwa47/vCoLHYWa+YVabwTaip85XjhXMpgkI4sLpiksFx7/9+xcIH5A1No5JwZ08bNajtxVm&#10;2t34QH0eShEh7DNUYEJoMyl9Yciin7qWOHoX11kMUXal1B3eItw28iNJ5tJixXHBYEs7Q0WdX62C&#10;8rz/7ofakDv4NL/W7eL4e9JKTcbDdgki0BBe4Wf7RytIP1N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fYMMAAADcAAAADwAAAAAAAAAAAAAAAACYAgAAZHJzL2Rv&#10;d25yZXYueG1sUEsFBgAAAAAEAAQA9QAAAIgDAAAAAA==&#10;" fillcolor="black [3213]" stroked="f" strokeweight="2pt"/>
                <v:rect id="Rectangle 344" o:spid="_x0000_s1386" style="position:absolute;left:45815;top:26098;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9HFMQA&#10;AADcAAAADwAAAGRycy9kb3ducmV2LnhtbESPwWrDMBBE74X8g9hCb43c2pTEjRJCqSGnQpwQclys&#10;rWVsrYyl2M7fV4VCj8PMvGE2u9l2YqTBN44VvCwTEMSV0w3XCs6n4nkFwgdkjZ1jUnAnD7vt4mGD&#10;uXYTH2ksQy0ihH2OCkwIfS6lrwxZ9EvXE0fv2w0WQ5RDLfWAU4TbTr4myZu02HBcMNjTh6GqLW9W&#10;QX0tPse5NeSOPi1vbb8+f120Uk+P8/4dRKA5/If/2getIM0y+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RxTEAAAA3AAAAA8AAAAAAAAAAAAAAAAAmAIAAGRycy9k&#10;b3ducmV2LnhtbFBLBQYAAAAABAAEAPUAAACJAwAAAAA=&#10;" fillcolor="black [3213]" stroked="f" strokeweight="2pt"/>
                <v:rect id="Rectangle 345" o:spid="_x0000_s1387" style="position:absolute;left:43624;top:26574;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ij8QA&#10;AADcAAAADwAAAGRycy9kb3ducmV2LnhtbESPQWvCQBSE74X+h+UVvNVNqy2auglFFDwVjFI8PrLP&#10;bEj2bciuMf57Vyj0OMzMN8wqH20rBup97VjB2zQBQVw6XXOl4HjYvi5A+ICssXVMCm7kIc+en1aY&#10;anflPQ1FqESEsE9RgQmhS6X0pSGLfuo64uidXW8xRNlXUvd4jXDbyvck+ZQWa44LBjtaGyqb4mIV&#10;VKftZhgbQ27vZ8Wl6ZbHn1+t1ORl/P4CEWgM/+G/9k4rmM0/4HE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4o/EAAAA3AAAAA8AAAAAAAAAAAAAAAAAmAIAAGRycy9k&#10;b3ducmV2LnhtbFBLBQYAAAAABAAEAPUAAACJAwAAAAA=&#10;" fillcolor="black [3213]" stroked="f" strokeweight="2pt"/>
                <v:rect id="Rectangle 346" o:spid="_x0000_s1388" style="position:absolute;left:37623;top:27241;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8+MQA&#10;AADcAAAADwAAAGRycy9kb3ducmV2LnhtbESPwWrDMBBE74X8g9hCb43cuoTEjRJCqSGngp0Qclys&#10;rWVsrYyl2M7fV4VCj8PMvGG2+9l2YqTBN44VvCwTEMSV0w3XCs6n/HkNwgdkjZ1jUnAnD/vd4mGL&#10;mXYTFzSWoRYRwj5DBSaEPpPSV4Ys+qXriaP37QaLIcqhlnrAKcJtJ1+TZCUtNhwXDPb0Yahqy5tV&#10;UF/zz3FuDbnCp+Wt7Tfnr4tW6ulxPryDCDSH//Bf+6gVpG8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fPjEAAAA3AAAAA8AAAAAAAAAAAAAAAAAmAIAAGRycy9k&#10;b3ducmV2LnhtbFBLBQYAAAAABAAEAPUAAACJAwAAAAA=&#10;" fillcolor="black [3213]" stroked="f" strokeweight="2pt"/>
                <v:rect id="Rectangle 347" o:spid="_x0000_s1389" style="position:absolute;left:31432;top:27813;width:1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ZY8QA&#10;AADcAAAADwAAAGRycy9kb3ducmV2LnhtbESPQWvCQBSE74X+h+UVvNVNq7SauglFFDwVjFI8PrLP&#10;bEj2bciuMf57Vyj0OMzMN8wqH20rBup97VjB2zQBQVw6XXOl4HjYvi5A+ICssXVMCm7kIc+en1aY&#10;anflPQ1FqESEsE9RgQmhS6X0pSGLfuo64uidXW8xRNlXUvd4jXDbyvck+ZAWa44LBjtaGyqb4mIV&#10;VKftZhgbQ27vZ8Wl6ZbHn1+t1ORl/P4CEWgM/+G/9k4rmM0/4XE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2WPEAAAA3AAAAA8AAAAAAAAAAAAAAAAAmAIAAGRycy9k&#10;b3ducmV2LnhtbFBLBQYAAAAABAAEAPUAAACJAwAAAAA=&#10;" fillcolor="black [3213]" stroked="f" strokeweight="2pt"/>
              </v:group>
            </w:pict>
          </mc:Fallback>
        </mc:AlternateContent>
      </w:r>
    </w:p>
    <w:p w:rsidR="00937A02" w:rsidRDefault="00937A02" w:rsidP="00853CB7">
      <w:pPr>
        <w:spacing w:after="0" w:line="360" w:lineRule="auto"/>
        <w:jc w:val="both"/>
        <w:rPr>
          <w:rFonts w:ascii="Times New Roman" w:eastAsiaTheme="minorEastAsia" w:hAnsi="Times New Roman" w:cs="Times New Roman"/>
          <w:sz w:val="24"/>
          <w:szCs w:val="24"/>
        </w:rPr>
      </w:pPr>
    </w:p>
    <w:p w:rsidR="00937A02" w:rsidRDefault="00937A02" w:rsidP="00853CB7">
      <w:pPr>
        <w:spacing w:after="0" w:line="360" w:lineRule="auto"/>
        <w:jc w:val="both"/>
        <w:rPr>
          <w:rFonts w:ascii="Times New Roman" w:eastAsiaTheme="minorEastAsia" w:hAnsi="Times New Roman" w:cs="Times New Roman"/>
          <w:sz w:val="24"/>
          <w:szCs w:val="24"/>
        </w:rPr>
      </w:pPr>
    </w:p>
    <w:p w:rsidR="00937A02" w:rsidRDefault="00937A02" w:rsidP="00853CB7">
      <w:pPr>
        <w:spacing w:after="0" w:line="360" w:lineRule="auto"/>
        <w:jc w:val="both"/>
        <w:rPr>
          <w:rFonts w:ascii="Times New Roman" w:eastAsiaTheme="minorEastAsia" w:hAnsi="Times New Roman" w:cs="Times New Roman"/>
          <w:sz w:val="24"/>
          <w:szCs w:val="24"/>
        </w:rPr>
      </w:pPr>
    </w:p>
    <w:p w:rsidR="00937A02" w:rsidRDefault="00937A02" w:rsidP="00853CB7">
      <w:pPr>
        <w:spacing w:after="0" w:line="360" w:lineRule="auto"/>
        <w:jc w:val="both"/>
        <w:rPr>
          <w:rFonts w:ascii="Times New Roman" w:eastAsiaTheme="minorEastAsia" w:hAnsi="Times New Roman" w:cs="Times New Roman"/>
          <w:sz w:val="24"/>
          <w:szCs w:val="24"/>
        </w:rPr>
      </w:pPr>
    </w:p>
    <w:p w:rsidR="00937A02" w:rsidRDefault="00937A02" w:rsidP="00853CB7">
      <w:pPr>
        <w:spacing w:after="0" w:line="360" w:lineRule="auto"/>
        <w:jc w:val="both"/>
        <w:rPr>
          <w:rFonts w:ascii="Times New Roman" w:eastAsiaTheme="minorEastAsia" w:hAnsi="Times New Roman" w:cs="Times New Roman"/>
          <w:sz w:val="24"/>
          <w:szCs w:val="24"/>
        </w:rPr>
      </w:pPr>
    </w:p>
    <w:p w:rsidR="00937A02" w:rsidRDefault="00937A02" w:rsidP="00853CB7">
      <w:pPr>
        <w:spacing w:after="0" w:line="360" w:lineRule="auto"/>
        <w:jc w:val="both"/>
        <w:rPr>
          <w:rFonts w:ascii="Times New Roman" w:eastAsiaTheme="minorEastAsia" w:hAnsi="Times New Roman" w:cs="Times New Roman"/>
          <w:sz w:val="24"/>
          <w:szCs w:val="24"/>
        </w:rPr>
      </w:pPr>
    </w:p>
    <w:p w:rsidR="00937A02" w:rsidRDefault="00937A02" w:rsidP="00853CB7">
      <w:pPr>
        <w:spacing w:after="0" w:line="360" w:lineRule="auto"/>
        <w:jc w:val="both"/>
        <w:rPr>
          <w:rFonts w:ascii="Times New Roman" w:eastAsiaTheme="minorEastAsia" w:hAnsi="Times New Roman" w:cs="Times New Roman"/>
          <w:sz w:val="24"/>
          <w:szCs w:val="24"/>
        </w:rPr>
      </w:pPr>
    </w:p>
    <w:p w:rsidR="00937A02" w:rsidRDefault="00937A02" w:rsidP="00853CB7">
      <w:pPr>
        <w:spacing w:after="0" w:line="360" w:lineRule="auto"/>
        <w:jc w:val="both"/>
        <w:rPr>
          <w:rFonts w:ascii="Times New Roman" w:eastAsiaTheme="minorEastAsia" w:hAnsi="Times New Roman" w:cs="Times New Roman"/>
          <w:sz w:val="24"/>
          <w:szCs w:val="24"/>
        </w:rPr>
      </w:pPr>
    </w:p>
    <w:p w:rsidR="00937A02" w:rsidRDefault="00937A02" w:rsidP="00853CB7">
      <w:pPr>
        <w:spacing w:after="0" w:line="360" w:lineRule="auto"/>
        <w:jc w:val="both"/>
        <w:rPr>
          <w:rFonts w:ascii="Times New Roman" w:eastAsiaTheme="minorEastAsia" w:hAnsi="Times New Roman" w:cs="Times New Roman"/>
          <w:sz w:val="24"/>
          <w:szCs w:val="24"/>
        </w:rPr>
      </w:pPr>
    </w:p>
    <w:p w:rsidR="00937A02" w:rsidRDefault="00937A02" w:rsidP="00853CB7">
      <w:pPr>
        <w:spacing w:after="0" w:line="360" w:lineRule="auto"/>
        <w:jc w:val="both"/>
        <w:rPr>
          <w:rFonts w:ascii="Times New Roman" w:eastAsiaTheme="minorEastAsia" w:hAnsi="Times New Roman" w:cs="Times New Roman"/>
          <w:sz w:val="24"/>
          <w:szCs w:val="24"/>
        </w:rPr>
      </w:pPr>
    </w:p>
    <w:p w:rsidR="00937A02" w:rsidRDefault="00937A02" w:rsidP="00853CB7">
      <w:pPr>
        <w:spacing w:after="0" w:line="360" w:lineRule="auto"/>
        <w:jc w:val="both"/>
        <w:rPr>
          <w:rFonts w:ascii="Times New Roman" w:eastAsiaTheme="minorEastAsia"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DE79EE" w:rsidRDefault="00DE79EE" w:rsidP="00937A02">
      <w:pPr>
        <w:spacing w:after="0" w:line="360" w:lineRule="auto"/>
        <w:rPr>
          <w:rFonts w:ascii="Times New Roman" w:hAnsi="Times New Roman" w:cs="Times New Roman"/>
          <w:sz w:val="24"/>
          <w:szCs w:val="24"/>
        </w:rPr>
      </w:pPr>
    </w:p>
    <w:p w:rsidR="00937A02" w:rsidRPr="00937A02" w:rsidRDefault="00937A02" w:rsidP="00937A02">
      <w:pPr>
        <w:spacing w:after="0" w:line="360" w:lineRule="auto"/>
        <w:rPr>
          <w:rFonts w:ascii="Times New Roman" w:hAnsi="Times New Roman" w:cs="Times New Roman"/>
          <w:sz w:val="24"/>
          <w:szCs w:val="24"/>
        </w:rPr>
      </w:pPr>
      <w:r w:rsidRPr="00937A02">
        <w:rPr>
          <w:rFonts w:ascii="Times New Roman" w:hAnsi="Times New Roman" w:cs="Times New Roman"/>
          <w:sz w:val="24"/>
          <w:szCs w:val="24"/>
        </w:rPr>
        <w:t>Fig. 4.2: Grain Size Analysis for Sample B</w:t>
      </w:r>
    </w:p>
    <w:p w:rsidR="00937A02" w:rsidRDefault="00937A02" w:rsidP="00853CB7">
      <w:pPr>
        <w:spacing w:after="0" w:line="360" w:lineRule="auto"/>
        <w:jc w:val="both"/>
        <w:rPr>
          <w:rFonts w:ascii="Times New Roman" w:eastAsiaTheme="minorEastAsia" w:hAnsi="Times New Roman" w:cs="Times New Roman"/>
          <w:sz w:val="24"/>
          <w:szCs w:val="24"/>
        </w:rPr>
      </w:pPr>
    </w:p>
    <w:p w:rsidR="0026789E" w:rsidRDefault="0026789E" w:rsidP="007B0F63">
      <w:pPr>
        <w:spacing w:line="480" w:lineRule="auto"/>
        <w:jc w:val="both"/>
        <w:rPr>
          <w:rFonts w:ascii="Times New Roman" w:hAnsi="Times New Roman"/>
          <w:sz w:val="24"/>
          <w:szCs w:val="24"/>
        </w:rPr>
      </w:pPr>
    </w:p>
    <w:tbl>
      <w:tblPr>
        <w:tblpPr w:leftFromText="180" w:rightFromText="180" w:vertAnchor="text" w:horzAnchor="margin" w:tblpY="437"/>
        <w:tblW w:w="9288" w:type="dxa"/>
        <w:tblLook w:val="04A0" w:firstRow="1" w:lastRow="0" w:firstColumn="1" w:lastColumn="0" w:noHBand="0" w:noVBand="1"/>
      </w:tblPr>
      <w:tblGrid>
        <w:gridCol w:w="2014"/>
        <w:gridCol w:w="2229"/>
        <w:gridCol w:w="886"/>
        <w:gridCol w:w="2076"/>
        <w:gridCol w:w="2083"/>
      </w:tblGrid>
      <w:tr w:rsidR="009B50A9" w:rsidRPr="00F00A71" w:rsidTr="009B50A9">
        <w:trPr>
          <w:trHeight w:val="191"/>
        </w:trPr>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b/>
                <w:bCs/>
                <w:sz w:val="16"/>
                <w:szCs w:val="20"/>
              </w:rPr>
              <w:lastRenderedPageBreak/>
              <w:t>Major divisions</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b/>
                <w:bCs/>
                <w:sz w:val="16"/>
                <w:szCs w:val="20"/>
              </w:rPr>
              <w:t xml:space="preserve">Subdivisions </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b/>
                <w:bCs/>
                <w:sz w:val="16"/>
                <w:szCs w:val="20"/>
              </w:rPr>
              <w:t>USCS Symbol</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b/>
                <w:bCs/>
                <w:sz w:val="16"/>
                <w:szCs w:val="20"/>
              </w:rPr>
              <w:t>Typical names</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b/>
                <w:bCs/>
                <w:sz w:val="16"/>
                <w:szCs w:val="20"/>
              </w:rPr>
              <w:t>Laboratory classification criteria</w:t>
            </w:r>
          </w:p>
        </w:tc>
      </w:tr>
      <w:tr w:rsidR="009B50A9" w:rsidRPr="00F00A71" w:rsidTr="009B50A9">
        <w:trPr>
          <w:trHeight w:val="191"/>
        </w:trPr>
        <w:tc>
          <w:tcPr>
            <w:tcW w:w="0" w:type="auto"/>
            <w:vMerge w:val="restart"/>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Coarse gained soils   (more than 50% retained on no. 200 sieve)</w:t>
            </w:r>
          </w:p>
        </w:tc>
        <w:tc>
          <w:tcPr>
            <w:tcW w:w="0" w:type="auto"/>
            <w:vMerge w:val="restart"/>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Gravels (more than 50% of coarse fraction retained on no. 4 sieve</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GW</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Well graded gravels or gravel-sand mixture, little or no fines</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Less than 5% fines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GP</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Poorly graded gravels or gravel-sand mixture, little or no fines</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Less than 5% fines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GM</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roofErr w:type="spellStart"/>
            <w:r w:rsidRPr="003501B6">
              <w:rPr>
                <w:rFonts w:ascii="Times New Roman" w:hAnsi="Times New Roman"/>
                <w:sz w:val="16"/>
                <w:szCs w:val="20"/>
              </w:rPr>
              <w:t>Silty</w:t>
            </w:r>
            <w:proofErr w:type="spellEnd"/>
            <w:r w:rsidRPr="003501B6">
              <w:rPr>
                <w:rFonts w:ascii="Times New Roman" w:hAnsi="Times New Roman"/>
                <w:sz w:val="16"/>
                <w:szCs w:val="20"/>
              </w:rPr>
              <w:t xml:space="preserve"> gravels, gravel-sand-silt mixtures</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More than 12% fines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GC</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Clayey gravels, gravel-sand-clay mixtures</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More than 12% fines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val="restart"/>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Sands (50% or more coarse fraction passing no. 4 sieve</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SW</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Well graded sands or gravel-sand, little or no fines</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Less than 5% fines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SP</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Poorly graded sands or gravel-sand mixture, little or no fines</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Less than 5% fines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SM</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roofErr w:type="spellStart"/>
            <w:r w:rsidRPr="003501B6">
              <w:rPr>
                <w:rFonts w:ascii="Times New Roman" w:hAnsi="Times New Roman"/>
                <w:sz w:val="16"/>
                <w:szCs w:val="20"/>
              </w:rPr>
              <w:t>Silty</w:t>
            </w:r>
            <w:proofErr w:type="spellEnd"/>
            <w:r w:rsidRPr="003501B6">
              <w:rPr>
                <w:rFonts w:ascii="Times New Roman" w:hAnsi="Times New Roman"/>
                <w:sz w:val="16"/>
                <w:szCs w:val="20"/>
              </w:rPr>
              <w:t xml:space="preserve"> sand, sand-silt mixture</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More than 12% fines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SC</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Clayey sand, sand-clay mixture</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More than 12% fines</w:t>
            </w:r>
          </w:p>
        </w:tc>
      </w:tr>
      <w:tr w:rsidR="009B50A9" w:rsidRPr="00F00A71" w:rsidTr="009B50A9">
        <w:trPr>
          <w:trHeight w:val="191"/>
        </w:trPr>
        <w:tc>
          <w:tcPr>
            <w:tcW w:w="0" w:type="auto"/>
            <w:vMerge w:val="restart"/>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Fine grained soils (50% or more passes the no. 200 sieve)</w:t>
            </w:r>
          </w:p>
        </w:tc>
        <w:tc>
          <w:tcPr>
            <w:tcW w:w="0" w:type="auto"/>
            <w:vMerge w:val="restart"/>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Silts and Clays</w:t>
            </w:r>
          </w:p>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w:t>
            </w:r>
            <w:proofErr w:type="gramStart"/>
            <w:r w:rsidRPr="003501B6">
              <w:rPr>
                <w:rFonts w:ascii="Times New Roman" w:hAnsi="Times New Roman"/>
                <w:sz w:val="16"/>
                <w:szCs w:val="20"/>
              </w:rPr>
              <w:t>liquid</w:t>
            </w:r>
            <w:proofErr w:type="gramEnd"/>
            <w:r w:rsidRPr="003501B6">
              <w:rPr>
                <w:rFonts w:ascii="Times New Roman" w:hAnsi="Times New Roman"/>
                <w:sz w:val="16"/>
                <w:szCs w:val="20"/>
              </w:rPr>
              <w:t xml:space="preserve"> limit less than 50%)</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ML</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Inorganic silts, rock flour, silts of low plasticity</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Inorganic soils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CL</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 xml:space="preserve">Inorganic clays of low plasticity, gravelly clays, sandy clays, </w:t>
            </w:r>
            <w:proofErr w:type="spellStart"/>
            <w:r w:rsidRPr="003501B6">
              <w:rPr>
                <w:rFonts w:ascii="Times New Roman" w:hAnsi="Times New Roman"/>
                <w:sz w:val="16"/>
                <w:szCs w:val="20"/>
              </w:rPr>
              <w:t>etc</w:t>
            </w:r>
            <w:proofErr w:type="spellEnd"/>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Inorganic soils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OL</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Organic silts and organic clays of low plasticity</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Organic soils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val="restart"/>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Silts and Clays (liquid limit 50% or more)</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MH</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 xml:space="preserve">Inorganic silts, </w:t>
            </w:r>
            <w:proofErr w:type="spellStart"/>
            <w:r w:rsidRPr="003501B6">
              <w:rPr>
                <w:rFonts w:ascii="Times New Roman" w:hAnsi="Times New Roman"/>
                <w:sz w:val="16"/>
                <w:szCs w:val="20"/>
              </w:rPr>
              <w:t>micaceous</w:t>
            </w:r>
            <w:proofErr w:type="spellEnd"/>
            <w:r w:rsidRPr="003501B6">
              <w:rPr>
                <w:rFonts w:ascii="Times New Roman" w:hAnsi="Times New Roman"/>
                <w:sz w:val="16"/>
                <w:szCs w:val="20"/>
              </w:rPr>
              <w:t xml:space="preserve"> silts, silts of high plasticity</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Inorganic soils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CH</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 xml:space="preserve">Inorganic highly plastic clays, fat clays, </w:t>
            </w:r>
            <w:proofErr w:type="spellStart"/>
            <w:r w:rsidRPr="003501B6">
              <w:rPr>
                <w:rFonts w:ascii="Times New Roman" w:hAnsi="Times New Roman"/>
                <w:sz w:val="16"/>
                <w:szCs w:val="20"/>
              </w:rPr>
              <w:t>silty</w:t>
            </w:r>
            <w:proofErr w:type="spellEnd"/>
            <w:r w:rsidRPr="003501B6">
              <w:rPr>
                <w:rFonts w:ascii="Times New Roman" w:hAnsi="Times New Roman"/>
                <w:sz w:val="16"/>
                <w:szCs w:val="20"/>
              </w:rPr>
              <w:t xml:space="preserve"> clays, </w:t>
            </w:r>
            <w:proofErr w:type="spellStart"/>
            <w:r w:rsidRPr="003501B6">
              <w:rPr>
                <w:rFonts w:ascii="Times New Roman" w:hAnsi="Times New Roman"/>
                <w:sz w:val="16"/>
                <w:szCs w:val="20"/>
              </w:rPr>
              <w:t>etc</w:t>
            </w:r>
            <w:proofErr w:type="spellEnd"/>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Inorganic soils</w:t>
            </w:r>
          </w:p>
        </w:tc>
      </w:tr>
      <w:tr w:rsidR="009B50A9" w:rsidRPr="00F00A71" w:rsidTr="009B50A9">
        <w:trPr>
          <w:trHeight w:val="191"/>
        </w:trPr>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vMerge/>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OH</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Organic silts and organic clays of high plasticity</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Organic soils</w:t>
            </w:r>
          </w:p>
        </w:tc>
      </w:tr>
      <w:tr w:rsidR="009B50A9" w:rsidRPr="00F00A71" w:rsidTr="009B50A9">
        <w:trPr>
          <w:trHeight w:val="975"/>
        </w:trPr>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 xml:space="preserve">Peat </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Highly organic</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PT</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Peat and other highly organic soils</w:t>
            </w:r>
          </w:p>
        </w:tc>
        <w:tc>
          <w:tcPr>
            <w:tcW w:w="0" w:type="auto"/>
            <w:tcBorders>
              <w:top w:val="single" w:sz="4" w:space="0" w:color="auto"/>
              <w:left w:val="single" w:sz="4" w:space="0" w:color="auto"/>
              <w:bottom w:val="single" w:sz="4" w:space="0" w:color="auto"/>
              <w:right w:val="single" w:sz="4" w:space="0" w:color="auto"/>
            </w:tcBorders>
          </w:tcPr>
          <w:p w:rsidR="009B50A9" w:rsidRPr="003501B6" w:rsidRDefault="009B50A9" w:rsidP="009B50A9">
            <w:pPr>
              <w:spacing w:line="240" w:lineRule="auto"/>
              <w:rPr>
                <w:rFonts w:ascii="Times New Roman" w:hAnsi="Times New Roman"/>
                <w:sz w:val="16"/>
                <w:szCs w:val="20"/>
              </w:rPr>
            </w:pPr>
            <w:r w:rsidRPr="003501B6">
              <w:rPr>
                <w:rFonts w:ascii="Times New Roman" w:hAnsi="Times New Roman"/>
                <w:sz w:val="16"/>
                <w:szCs w:val="20"/>
              </w:rPr>
              <w:t xml:space="preserve">Primarily organic matter, dark in </w:t>
            </w:r>
            <w:proofErr w:type="spellStart"/>
            <w:r w:rsidRPr="003501B6">
              <w:rPr>
                <w:rFonts w:ascii="Times New Roman" w:hAnsi="Times New Roman"/>
                <w:sz w:val="16"/>
                <w:szCs w:val="20"/>
              </w:rPr>
              <w:t>colour</w:t>
            </w:r>
            <w:proofErr w:type="spellEnd"/>
            <w:r w:rsidRPr="003501B6">
              <w:rPr>
                <w:rFonts w:ascii="Times New Roman" w:hAnsi="Times New Roman"/>
                <w:sz w:val="16"/>
                <w:szCs w:val="20"/>
              </w:rPr>
              <w:t xml:space="preserve"> and organic </w:t>
            </w:r>
            <w:proofErr w:type="spellStart"/>
            <w:r w:rsidRPr="003501B6">
              <w:rPr>
                <w:rFonts w:ascii="Times New Roman" w:hAnsi="Times New Roman"/>
                <w:sz w:val="16"/>
                <w:szCs w:val="20"/>
              </w:rPr>
              <w:t>odour</w:t>
            </w:r>
            <w:proofErr w:type="spellEnd"/>
          </w:p>
        </w:tc>
      </w:tr>
    </w:tbl>
    <w:p w:rsidR="007B0F63" w:rsidRDefault="007B0F63" w:rsidP="007B0F63">
      <w:pPr>
        <w:spacing w:line="480" w:lineRule="auto"/>
        <w:jc w:val="both"/>
        <w:rPr>
          <w:rFonts w:ascii="Times New Roman" w:hAnsi="Times New Roman"/>
          <w:sz w:val="24"/>
          <w:szCs w:val="24"/>
        </w:rPr>
      </w:pPr>
      <w:r>
        <w:rPr>
          <w:rFonts w:ascii="Times New Roman" w:hAnsi="Times New Roman"/>
          <w:sz w:val="24"/>
          <w:szCs w:val="24"/>
        </w:rPr>
        <w:lastRenderedPageBreak/>
        <w:t>TABLE 4.5: U</w:t>
      </w:r>
      <w:r w:rsidR="00C66DFF">
        <w:rPr>
          <w:rFonts w:ascii="Times New Roman" w:hAnsi="Times New Roman"/>
          <w:sz w:val="24"/>
          <w:szCs w:val="24"/>
        </w:rPr>
        <w:t xml:space="preserve">nified </w:t>
      </w:r>
      <w:r>
        <w:rPr>
          <w:rFonts w:ascii="Times New Roman" w:hAnsi="Times New Roman"/>
          <w:sz w:val="24"/>
          <w:szCs w:val="24"/>
        </w:rPr>
        <w:t>S</w:t>
      </w:r>
      <w:r w:rsidR="00C66DFF">
        <w:rPr>
          <w:rFonts w:ascii="Times New Roman" w:hAnsi="Times New Roman"/>
          <w:sz w:val="24"/>
          <w:szCs w:val="24"/>
        </w:rPr>
        <w:t>oil</w:t>
      </w:r>
      <w:r>
        <w:rPr>
          <w:rFonts w:ascii="Times New Roman" w:hAnsi="Times New Roman"/>
          <w:sz w:val="24"/>
          <w:szCs w:val="24"/>
        </w:rPr>
        <w:t xml:space="preserve"> C</w:t>
      </w:r>
      <w:r w:rsidR="00C66DFF">
        <w:rPr>
          <w:rFonts w:ascii="Times New Roman" w:hAnsi="Times New Roman"/>
          <w:sz w:val="24"/>
          <w:szCs w:val="24"/>
        </w:rPr>
        <w:t>lassification</w:t>
      </w:r>
      <w:r>
        <w:rPr>
          <w:rFonts w:ascii="Times New Roman" w:hAnsi="Times New Roman"/>
          <w:sz w:val="24"/>
          <w:szCs w:val="24"/>
        </w:rPr>
        <w:t xml:space="preserve"> S</w:t>
      </w:r>
      <w:r w:rsidR="00C66DFF">
        <w:rPr>
          <w:rFonts w:ascii="Times New Roman" w:hAnsi="Times New Roman"/>
          <w:sz w:val="24"/>
          <w:szCs w:val="24"/>
        </w:rPr>
        <w:t>ystem</w:t>
      </w:r>
      <w:r>
        <w:rPr>
          <w:rFonts w:ascii="Times New Roman" w:hAnsi="Times New Roman"/>
          <w:sz w:val="24"/>
          <w:szCs w:val="24"/>
        </w:rPr>
        <w:t xml:space="preserve"> (USCS)</w:t>
      </w:r>
    </w:p>
    <w:p w:rsidR="00937A02" w:rsidRDefault="00937A02" w:rsidP="00853CB7">
      <w:pPr>
        <w:spacing w:after="0" w:line="360" w:lineRule="auto"/>
        <w:jc w:val="both"/>
        <w:rPr>
          <w:rFonts w:ascii="Times New Roman" w:eastAsiaTheme="minorEastAsia" w:hAnsi="Times New Roman" w:cs="Times New Roman"/>
          <w:sz w:val="24"/>
          <w:szCs w:val="24"/>
        </w:rPr>
      </w:pPr>
    </w:p>
    <w:p w:rsidR="007B0F63" w:rsidRDefault="007B0F63" w:rsidP="00853CB7">
      <w:pPr>
        <w:spacing w:after="0" w:line="360" w:lineRule="auto"/>
        <w:jc w:val="both"/>
        <w:rPr>
          <w:rFonts w:ascii="Times New Roman" w:eastAsiaTheme="minorEastAsia" w:hAnsi="Times New Roman" w:cs="Times New Roman"/>
          <w:sz w:val="24"/>
          <w:szCs w:val="24"/>
        </w:rPr>
      </w:pPr>
    </w:p>
    <w:p w:rsidR="009B50A9" w:rsidRDefault="009B50A9" w:rsidP="00853CB7">
      <w:pPr>
        <w:spacing w:after="0" w:line="360" w:lineRule="auto"/>
        <w:jc w:val="both"/>
        <w:rPr>
          <w:rFonts w:ascii="Times New Roman" w:eastAsiaTheme="minorEastAsia" w:hAnsi="Times New Roman" w:cs="Times New Roman"/>
          <w:sz w:val="24"/>
          <w:szCs w:val="24"/>
        </w:rPr>
      </w:pPr>
    </w:p>
    <w:p w:rsidR="007B0F63" w:rsidRDefault="007B0F63" w:rsidP="00853CB7">
      <w:pPr>
        <w:spacing w:after="0" w:line="360" w:lineRule="auto"/>
        <w:jc w:val="both"/>
        <w:rPr>
          <w:rFonts w:ascii="Times New Roman" w:eastAsiaTheme="minorEastAsia" w:hAnsi="Times New Roman" w:cs="Times New Roman"/>
          <w:sz w:val="24"/>
          <w:szCs w:val="24"/>
        </w:rPr>
      </w:pPr>
    </w:p>
    <w:p w:rsidR="007B0F63" w:rsidRDefault="007B0F63" w:rsidP="00853CB7">
      <w:pPr>
        <w:spacing w:after="0" w:line="360" w:lineRule="auto"/>
        <w:jc w:val="both"/>
        <w:rPr>
          <w:rFonts w:ascii="Times New Roman" w:eastAsiaTheme="minorEastAsia" w:hAnsi="Times New Roman" w:cs="Times New Roman"/>
          <w:sz w:val="24"/>
          <w:szCs w:val="24"/>
        </w:rPr>
      </w:pPr>
    </w:p>
    <w:p w:rsidR="00791235" w:rsidRDefault="0026789E" w:rsidP="000C4821">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4.7</w:t>
      </w:r>
      <w:r w:rsidR="00791235" w:rsidRPr="00F735D5">
        <w:rPr>
          <w:rFonts w:ascii="Times New Roman" w:hAnsi="Times New Roman" w:cs="Times New Roman"/>
          <w:b/>
          <w:sz w:val="24"/>
          <w:szCs w:val="24"/>
        </w:rPr>
        <w:tab/>
        <w:t>R</w:t>
      </w:r>
      <w:r w:rsidR="00791235">
        <w:rPr>
          <w:rFonts w:ascii="Times New Roman" w:hAnsi="Times New Roman" w:cs="Times New Roman"/>
          <w:b/>
          <w:sz w:val="24"/>
          <w:szCs w:val="24"/>
        </w:rPr>
        <w:t xml:space="preserve">esults of </w:t>
      </w:r>
      <w:r w:rsidR="000C4821">
        <w:rPr>
          <w:rFonts w:ascii="Times New Roman" w:hAnsi="Times New Roman" w:cs="Times New Roman"/>
          <w:b/>
          <w:sz w:val="24"/>
          <w:szCs w:val="24"/>
        </w:rPr>
        <w:t>Atterberg Limit Determination</w:t>
      </w:r>
    </w:p>
    <w:p w:rsidR="00791235" w:rsidRPr="004F361F" w:rsidRDefault="00791235" w:rsidP="004F361F">
      <w:pPr>
        <w:pStyle w:val="NoSpacing"/>
        <w:spacing w:line="480" w:lineRule="auto"/>
        <w:jc w:val="both"/>
        <w:rPr>
          <w:rFonts w:ascii="Times New Roman" w:hAnsi="Times New Roman" w:cs="Times New Roman"/>
          <w:sz w:val="24"/>
          <w:szCs w:val="24"/>
        </w:rPr>
      </w:pPr>
      <w:r w:rsidRPr="004F361F">
        <w:rPr>
          <w:rFonts w:ascii="Times New Roman" w:hAnsi="Times New Roman" w:cs="Times New Roman"/>
          <w:sz w:val="24"/>
          <w:szCs w:val="24"/>
        </w:rPr>
        <w:t>The results of Atterberg Limit Determination are shown below.</w:t>
      </w:r>
    </w:p>
    <w:p w:rsidR="00197026" w:rsidRPr="004F361F" w:rsidRDefault="00197026" w:rsidP="004F361F">
      <w:pPr>
        <w:spacing w:after="0" w:line="480" w:lineRule="auto"/>
        <w:rPr>
          <w:rFonts w:ascii="Times New Roman" w:hAnsi="Times New Roman" w:cs="Times New Roman"/>
          <w:sz w:val="24"/>
          <w:szCs w:val="24"/>
        </w:rPr>
      </w:pPr>
      <w:r w:rsidRPr="004F361F">
        <w:rPr>
          <w:rFonts w:ascii="Times New Roman" w:hAnsi="Times New Roman" w:cs="Times New Roman"/>
          <w:sz w:val="24"/>
          <w:szCs w:val="24"/>
        </w:rPr>
        <w:t xml:space="preserve">Table 4.6: Liquid Limit Determination for Sample A </w:t>
      </w:r>
    </w:p>
    <w:tbl>
      <w:tblPr>
        <w:tblStyle w:val="TableGrid"/>
        <w:tblW w:w="0" w:type="auto"/>
        <w:tblLook w:val="04A0" w:firstRow="1" w:lastRow="0" w:firstColumn="1" w:lastColumn="0" w:noHBand="0" w:noVBand="1"/>
      </w:tblPr>
      <w:tblGrid>
        <w:gridCol w:w="2607"/>
        <w:gridCol w:w="1000"/>
        <w:gridCol w:w="636"/>
        <w:gridCol w:w="1585"/>
        <w:gridCol w:w="1436"/>
        <w:gridCol w:w="1366"/>
      </w:tblGrid>
      <w:tr w:rsidR="00853CB7" w:rsidTr="00197026">
        <w:tc>
          <w:tcPr>
            <w:tcW w:w="2676"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Can no.</w:t>
            </w:r>
          </w:p>
        </w:tc>
        <w:tc>
          <w:tcPr>
            <w:tcW w:w="1018"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636"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631"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K5</w:t>
            </w:r>
          </w:p>
        </w:tc>
        <w:tc>
          <w:tcPr>
            <w:tcW w:w="1474"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AA</w:t>
            </w:r>
          </w:p>
        </w:tc>
        <w:tc>
          <w:tcPr>
            <w:tcW w:w="1421" w:type="dxa"/>
          </w:tcPr>
          <w:p w:rsidR="00853CB7" w:rsidRDefault="00853CB7" w:rsidP="00853CB7">
            <w:pPr>
              <w:spacing w:line="480" w:lineRule="auto"/>
              <w:jc w:val="both"/>
              <w:rPr>
                <w:rFonts w:ascii="Times New Roman" w:hAnsi="Times New Roman" w:cs="Times New Roman"/>
                <w:sz w:val="24"/>
                <w:szCs w:val="24"/>
              </w:rPr>
            </w:pPr>
          </w:p>
        </w:tc>
      </w:tr>
      <w:tr w:rsidR="00853CB7" w:rsidTr="00197026">
        <w:tc>
          <w:tcPr>
            <w:tcW w:w="2676"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Container no (Cup)</w:t>
            </w:r>
          </w:p>
        </w:tc>
        <w:tc>
          <w:tcPr>
            <w:tcW w:w="1018" w:type="dxa"/>
          </w:tcPr>
          <w:p w:rsidR="00853CB7" w:rsidRDefault="00853CB7" w:rsidP="00853CB7">
            <w:pPr>
              <w:spacing w:line="480" w:lineRule="auto"/>
              <w:jc w:val="both"/>
              <w:rPr>
                <w:rFonts w:ascii="Times New Roman" w:hAnsi="Times New Roman" w:cs="Times New Roman"/>
                <w:sz w:val="24"/>
                <w:szCs w:val="24"/>
              </w:rPr>
            </w:pPr>
          </w:p>
        </w:tc>
        <w:tc>
          <w:tcPr>
            <w:tcW w:w="636" w:type="dxa"/>
          </w:tcPr>
          <w:p w:rsidR="00853CB7" w:rsidRDefault="00853CB7" w:rsidP="00853CB7">
            <w:pPr>
              <w:spacing w:line="480" w:lineRule="auto"/>
              <w:jc w:val="both"/>
              <w:rPr>
                <w:rFonts w:ascii="Times New Roman" w:hAnsi="Times New Roman" w:cs="Times New Roman"/>
                <w:sz w:val="24"/>
                <w:szCs w:val="24"/>
              </w:rPr>
            </w:pPr>
          </w:p>
        </w:tc>
        <w:tc>
          <w:tcPr>
            <w:tcW w:w="1631" w:type="dxa"/>
          </w:tcPr>
          <w:p w:rsidR="00853CB7" w:rsidRDefault="00853CB7" w:rsidP="00853CB7">
            <w:pPr>
              <w:spacing w:line="480" w:lineRule="auto"/>
              <w:jc w:val="both"/>
              <w:rPr>
                <w:rFonts w:ascii="Times New Roman" w:hAnsi="Times New Roman" w:cs="Times New Roman"/>
                <w:sz w:val="24"/>
                <w:szCs w:val="24"/>
              </w:rPr>
            </w:pPr>
          </w:p>
        </w:tc>
        <w:tc>
          <w:tcPr>
            <w:tcW w:w="1474" w:type="dxa"/>
          </w:tcPr>
          <w:p w:rsidR="00853CB7" w:rsidRDefault="00853CB7" w:rsidP="00853CB7">
            <w:pPr>
              <w:spacing w:line="480" w:lineRule="auto"/>
              <w:jc w:val="both"/>
              <w:rPr>
                <w:rFonts w:ascii="Times New Roman" w:hAnsi="Times New Roman" w:cs="Times New Roman"/>
                <w:sz w:val="24"/>
                <w:szCs w:val="24"/>
              </w:rPr>
            </w:pPr>
          </w:p>
        </w:tc>
        <w:tc>
          <w:tcPr>
            <w:tcW w:w="1421" w:type="dxa"/>
          </w:tcPr>
          <w:p w:rsidR="00853CB7" w:rsidRDefault="00853CB7" w:rsidP="00853CB7">
            <w:pPr>
              <w:spacing w:line="480" w:lineRule="auto"/>
              <w:jc w:val="both"/>
              <w:rPr>
                <w:rFonts w:ascii="Times New Roman" w:hAnsi="Times New Roman" w:cs="Times New Roman"/>
                <w:sz w:val="24"/>
                <w:szCs w:val="24"/>
              </w:rPr>
            </w:pPr>
          </w:p>
        </w:tc>
      </w:tr>
      <w:tr w:rsidR="00853CB7" w:rsidTr="00197026">
        <w:tc>
          <w:tcPr>
            <w:tcW w:w="2676" w:type="dxa"/>
          </w:tcPr>
          <w:p w:rsidR="00853CB7" w:rsidRDefault="00853CB7" w:rsidP="00853CB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of Wet soil + can (g)</w:t>
            </w:r>
          </w:p>
        </w:tc>
        <w:tc>
          <w:tcPr>
            <w:tcW w:w="1018"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36.5</w:t>
            </w:r>
          </w:p>
        </w:tc>
        <w:tc>
          <w:tcPr>
            <w:tcW w:w="636"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35.5</w:t>
            </w:r>
          </w:p>
        </w:tc>
        <w:tc>
          <w:tcPr>
            <w:tcW w:w="1631"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35.5</w:t>
            </w:r>
          </w:p>
        </w:tc>
        <w:tc>
          <w:tcPr>
            <w:tcW w:w="1474"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32.5</w:t>
            </w:r>
          </w:p>
        </w:tc>
        <w:tc>
          <w:tcPr>
            <w:tcW w:w="1421" w:type="dxa"/>
          </w:tcPr>
          <w:p w:rsidR="00853CB7" w:rsidRDefault="00853CB7" w:rsidP="00853CB7">
            <w:pPr>
              <w:spacing w:line="480" w:lineRule="auto"/>
              <w:jc w:val="both"/>
              <w:rPr>
                <w:rFonts w:ascii="Times New Roman" w:hAnsi="Times New Roman" w:cs="Times New Roman"/>
                <w:sz w:val="24"/>
                <w:szCs w:val="24"/>
              </w:rPr>
            </w:pPr>
          </w:p>
        </w:tc>
      </w:tr>
      <w:tr w:rsidR="00853CB7" w:rsidTr="00197026">
        <w:tc>
          <w:tcPr>
            <w:tcW w:w="2676" w:type="dxa"/>
          </w:tcPr>
          <w:p w:rsidR="00853CB7" w:rsidRDefault="00853CB7" w:rsidP="00853CB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of dry soil + can (g)</w:t>
            </w:r>
          </w:p>
        </w:tc>
        <w:tc>
          <w:tcPr>
            <w:tcW w:w="1018"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636"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32.5</w:t>
            </w:r>
          </w:p>
        </w:tc>
        <w:tc>
          <w:tcPr>
            <w:tcW w:w="1631"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474"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421" w:type="dxa"/>
          </w:tcPr>
          <w:p w:rsidR="00853CB7" w:rsidRDefault="00853CB7" w:rsidP="00853CB7">
            <w:pPr>
              <w:spacing w:line="480" w:lineRule="auto"/>
              <w:jc w:val="both"/>
              <w:rPr>
                <w:rFonts w:ascii="Times New Roman" w:hAnsi="Times New Roman" w:cs="Times New Roman"/>
                <w:sz w:val="24"/>
                <w:szCs w:val="24"/>
              </w:rPr>
            </w:pPr>
          </w:p>
        </w:tc>
      </w:tr>
      <w:tr w:rsidR="00853CB7" w:rsidTr="00197026">
        <w:tc>
          <w:tcPr>
            <w:tcW w:w="2676" w:type="dxa"/>
          </w:tcPr>
          <w:p w:rsidR="00853CB7" w:rsidRDefault="00853CB7" w:rsidP="00853CB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can (g)</w:t>
            </w:r>
          </w:p>
        </w:tc>
        <w:tc>
          <w:tcPr>
            <w:tcW w:w="1018"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636"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631"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1474"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421" w:type="dxa"/>
          </w:tcPr>
          <w:p w:rsidR="00853CB7" w:rsidRDefault="00853CB7" w:rsidP="00853CB7">
            <w:pPr>
              <w:spacing w:line="480" w:lineRule="auto"/>
              <w:jc w:val="both"/>
              <w:rPr>
                <w:rFonts w:ascii="Times New Roman" w:hAnsi="Times New Roman" w:cs="Times New Roman"/>
                <w:sz w:val="24"/>
                <w:szCs w:val="24"/>
              </w:rPr>
            </w:pPr>
          </w:p>
        </w:tc>
      </w:tr>
      <w:tr w:rsidR="00853CB7" w:rsidTr="00197026">
        <w:tc>
          <w:tcPr>
            <w:tcW w:w="2676" w:type="dxa"/>
          </w:tcPr>
          <w:p w:rsidR="00853CB7" w:rsidRDefault="00853CB7" w:rsidP="00853CB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moisture (g)</w:t>
            </w:r>
          </w:p>
        </w:tc>
        <w:tc>
          <w:tcPr>
            <w:tcW w:w="1018"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9.5</w:t>
            </w:r>
          </w:p>
        </w:tc>
        <w:tc>
          <w:tcPr>
            <w:tcW w:w="636"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1631"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474"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421" w:type="dxa"/>
          </w:tcPr>
          <w:p w:rsidR="00853CB7" w:rsidRDefault="00853CB7" w:rsidP="00853CB7">
            <w:pPr>
              <w:spacing w:line="480" w:lineRule="auto"/>
              <w:jc w:val="both"/>
              <w:rPr>
                <w:rFonts w:ascii="Times New Roman" w:hAnsi="Times New Roman" w:cs="Times New Roman"/>
                <w:sz w:val="24"/>
                <w:szCs w:val="24"/>
              </w:rPr>
            </w:pPr>
          </w:p>
        </w:tc>
      </w:tr>
      <w:tr w:rsidR="00853CB7" w:rsidTr="00197026">
        <w:tc>
          <w:tcPr>
            <w:tcW w:w="2676"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Water content, w%</w:t>
            </w:r>
          </w:p>
        </w:tc>
        <w:tc>
          <w:tcPr>
            <w:tcW w:w="1018"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26.3</w:t>
            </w:r>
          </w:p>
        </w:tc>
        <w:tc>
          <w:tcPr>
            <w:tcW w:w="636"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37.5</w:t>
            </w:r>
          </w:p>
        </w:tc>
        <w:tc>
          <w:tcPr>
            <w:tcW w:w="1631"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33.3</w:t>
            </w:r>
          </w:p>
        </w:tc>
        <w:tc>
          <w:tcPr>
            <w:tcW w:w="1474"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41.7</w:t>
            </w:r>
          </w:p>
        </w:tc>
        <w:tc>
          <w:tcPr>
            <w:tcW w:w="1421" w:type="dxa"/>
          </w:tcPr>
          <w:p w:rsidR="00853CB7" w:rsidRDefault="00853CB7" w:rsidP="00853CB7">
            <w:pPr>
              <w:spacing w:line="480" w:lineRule="auto"/>
              <w:jc w:val="both"/>
              <w:rPr>
                <w:rFonts w:ascii="Times New Roman" w:hAnsi="Times New Roman" w:cs="Times New Roman"/>
                <w:sz w:val="24"/>
                <w:szCs w:val="24"/>
              </w:rPr>
            </w:pPr>
          </w:p>
        </w:tc>
      </w:tr>
      <w:tr w:rsidR="00853CB7" w:rsidTr="00197026">
        <w:tc>
          <w:tcPr>
            <w:tcW w:w="2676"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No of blows N</w:t>
            </w:r>
          </w:p>
        </w:tc>
        <w:tc>
          <w:tcPr>
            <w:tcW w:w="1018"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636"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631"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474" w:type="dxa"/>
          </w:tcPr>
          <w:p w:rsidR="00853CB7" w:rsidRDefault="00853CB7"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421" w:type="dxa"/>
          </w:tcPr>
          <w:p w:rsidR="00853CB7" w:rsidRDefault="00853CB7" w:rsidP="00853CB7">
            <w:pPr>
              <w:spacing w:line="480" w:lineRule="auto"/>
              <w:jc w:val="both"/>
              <w:rPr>
                <w:rFonts w:ascii="Times New Roman" w:hAnsi="Times New Roman" w:cs="Times New Roman"/>
                <w:sz w:val="24"/>
                <w:szCs w:val="24"/>
              </w:rPr>
            </w:pPr>
          </w:p>
        </w:tc>
      </w:tr>
    </w:tbl>
    <w:p w:rsidR="00853CB7" w:rsidRDefault="00197026" w:rsidP="00853CB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9744" behindDoc="0" locked="0" layoutInCell="1" allowOverlap="1" wp14:anchorId="62018AC3" wp14:editId="703552A6">
                <wp:simplePos x="0" y="0"/>
                <wp:positionH relativeFrom="column">
                  <wp:posOffset>-53788</wp:posOffset>
                </wp:positionH>
                <wp:positionV relativeFrom="paragraph">
                  <wp:posOffset>124988</wp:posOffset>
                </wp:positionV>
                <wp:extent cx="5498013" cy="2143733"/>
                <wp:effectExtent l="0" t="0" r="26670" b="28575"/>
                <wp:wrapNone/>
                <wp:docPr id="27" name="Group 27"/>
                <wp:cNvGraphicFramePr/>
                <a:graphic xmlns:a="http://schemas.openxmlformats.org/drawingml/2006/main">
                  <a:graphicData uri="http://schemas.microsoft.com/office/word/2010/wordprocessingGroup">
                    <wpg:wgp>
                      <wpg:cNvGrpSpPr/>
                      <wpg:grpSpPr>
                        <a:xfrm>
                          <a:off x="0" y="0"/>
                          <a:ext cx="5498013" cy="2143733"/>
                          <a:chOff x="0" y="0"/>
                          <a:chExt cx="6486526" cy="3543300"/>
                        </a:xfrm>
                      </wpg:grpSpPr>
                      <wpg:grpSp>
                        <wpg:cNvPr id="412" name="Group 412"/>
                        <wpg:cNvGrpSpPr/>
                        <wpg:grpSpPr>
                          <a:xfrm>
                            <a:off x="733425" y="172243"/>
                            <a:ext cx="4152897" cy="2723356"/>
                            <a:chOff x="733425" y="172243"/>
                            <a:chExt cx="3181348" cy="2332831"/>
                          </a:xfrm>
                        </wpg:grpSpPr>
                        <wpg:grpSp>
                          <wpg:cNvPr id="439" name="Group 439"/>
                          <wpg:cNvGrpSpPr/>
                          <wpg:grpSpPr>
                            <a:xfrm>
                              <a:off x="733425" y="209550"/>
                              <a:ext cx="3181348" cy="2230438"/>
                              <a:chOff x="733425" y="209550"/>
                              <a:chExt cx="3705225" cy="2230438"/>
                            </a:xfrm>
                          </wpg:grpSpPr>
                          <wpg:grpSp>
                            <wpg:cNvPr id="456" name="Group 456"/>
                            <wpg:cNvGrpSpPr/>
                            <wpg:grpSpPr>
                              <a:xfrm>
                                <a:off x="733425" y="209550"/>
                                <a:ext cx="3676650" cy="192088"/>
                                <a:chOff x="733425" y="209550"/>
                                <a:chExt cx="3676650" cy="192088"/>
                              </a:xfrm>
                            </wpg:grpSpPr>
                            <wps:wsp>
                              <wps:cNvPr id="473" name="Straight Connector 473"/>
                              <wps:cNvCnPr/>
                              <wps:spPr>
                                <a:xfrm>
                                  <a:off x="733425" y="20955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74" name="Straight Connector 474"/>
                              <wps:cNvCnPr/>
                              <wps:spPr>
                                <a:xfrm>
                                  <a:off x="733425" y="40005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57" name="Group 457"/>
                            <wpg:cNvGrpSpPr/>
                            <wpg:grpSpPr>
                              <a:xfrm>
                                <a:off x="742950" y="581025"/>
                                <a:ext cx="3676650" cy="192088"/>
                                <a:chOff x="742950" y="581025"/>
                                <a:chExt cx="3676650" cy="192088"/>
                              </a:xfrm>
                            </wpg:grpSpPr>
                            <wps:wsp>
                              <wps:cNvPr id="471" name="Straight Connector 471"/>
                              <wps:cNvCnPr/>
                              <wps:spPr>
                                <a:xfrm>
                                  <a:off x="742950" y="58102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72" name="Straight Connector 472"/>
                              <wps:cNvCnPr/>
                              <wps:spPr>
                                <a:xfrm>
                                  <a:off x="742950" y="77152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58" name="Group 458"/>
                            <wpg:cNvGrpSpPr/>
                            <wpg:grpSpPr>
                              <a:xfrm>
                                <a:off x="752475" y="952500"/>
                                <a:ext cx="3676650" cy="192088"/>
                                <a:chOff x="752475" y="952500"/>
                                <a:chExt cx="3676650" cy="192088"/>
                              </a:xfrm>
                            </wpg:grpSpPr>
                            <wps:wsp>
                              <wps:cNvPr id="469" name="Straight Connector 469"/>
                              <wps:cNvCnPr/>
                              <wps:spPr>
                                <a:xfrm>
                                  <a:off x="752475" y="95250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70" name="Straight Connector 470"/>
                              <wps:cNvCnPr/>
                              <wps:spPr>
                                <a:xfrm>
                                  <a:off x="752475" y="114300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59" name="Group 459"/>
                            <wpg:cNvGrpSpPr/>
                            <wpg:grpSpPr>
                              <a:xfrm>
                                <a:off x="762000" y="1323975"/>
                                <a:ext cx="3676650" cy="192088"/>
                                <a:chOff x="762000" y="1323975"/>
                                <a:chExt cx="3676650" cy="192088"/>
                              </a:xfrm>
                            </wpg:grpSpPr>
                            <wps:wsp>
                              <wps:cNvPr id="467" name="Straight Connector 467"/>
                              <wps:cNvCnPr/>
                              <wps:spPr>
                                <a:xfrm>
                                  <a:off x="762000" y="132397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68" name="Straight Connector 468"/>
                              <wps:cNvCnPr/>
                              <wps:spPr>
                                <a:xfrm>
                                  <a:off x="762000" y="151447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60" name="Group 460"/>
                            <wpg:cNvGrpSpPr/>
                            <wpg:grpSpPr>
                              <a:xfrm>
                                <a:off x="762000" y="1695450"/>
                                <a:ext cx="3676650" cy="192088"/>
                                <a:chOff x="762000" y="1695450"/>
                                <a:chExt cx="3676650" cy="192088"/>
                              </a:xfrm>
                            </wpg:grpSpPr>
                            <wps:wsp>
                              <wps:cNvPr id="465" name="Straight Connector 465"/>
                              <wps:cNvCnPr/>
                              <wps:spPr>
                                <a:xfrm>
                                  <a:off x="762000" y="169545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a:off x="762000" y="188595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61" name="Group 461"/>
                            <wpg:cNvGrpSpPr/>
                            <wpg:grpSpPr>
                              <a:xfrm>
                                <a:off x="762000" y="2066925"/>
                                <a:ext cx="3676650" cy="192088"/>
                                <a:chOff x="762000" y="2066925"/>
                                <a:chExt cx="3676650" cy="192088"/>
                              </a:xfrm>
                            </wpg:grpSpPr>
                            <wps:wsp>
                              <wps:cNvPr id="463" name="Straight Connector 463"/>
                              <wps:cNvCnPr/>
                              <wps:spPr>
                                <a:xfrm>
                                  <a:off x="762000" y="206692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64" name="Straight Connector 464"/>
                              <wps:cNvCnPr/>
                              <wps:spPr>
                                <a:xfrm>
                                  <a:off x="762000" y="225742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62" name="Straight Connector 462"/>
                            <wps:cNvCnPr/>
                            <wps:spPr>
                              <a:xfrm>
                                <a:off x="752475" y="243840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40" name="Group 440"/>
                          <wpg:cNvGrpSpPr/>
                          <wpg:grpSpPr>
                            <a:xfrm rot="16200000">
                              <a:off x="-227059" y="1176358"/>
                              <a:ext cx="2313781" cy="305551"/>
                              <a:chOff x="-227059" y="1176357"/>
                              <a:chExt cx="3676650" cy="192088"/>
                            </a:xfrm>
                          </wpg:grpSpPr>
                          <wps:wsp>
                            <wps:cNvPr id="454" name="Straight Connector 454"/>
                            <wps:cNvCnPr/>
                            <wps:spPr>
                              <a:xfrm>
                                <a:off x="-227059" y="1176357"/>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55" name="Straight Connector 455"/>
                            <wps:cNvCnPr/>
                            <wps:spPr>
                              <a:xfrm>
                                <a:off x="-227059" y="1366857"/>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41" name="Group 441"/>
                          <wpg:cNvGrpSpPr/>
                          <wpg:grpSpPr>
                            <a:xfrm rot="16200000">
                              <a:off x="392067" y="1185882"/>
                              <a:ext cx="2313781" cy="305551"/>
                              <a:chOff x="392067" y="1185881"/>
                              <a:chExt cx="3676650" cy="192088"/>
                            </a:xfrm>
                          </wpg:grpSpPr>
                          <wps:wsp>
                            <wps:cNvPr id="452" name="Straight Connector 452"/>
                            <wps:cNvCnPr/>
                            <wps:spPr>
                              <a:xfrm>
                                <a:off x="392067" y="1185881"/>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53" name="Straight Connector 453"/>
                            <wps:cNvCnPr/>
                            <wps:spPr>
                              <a:xfrm>
                                <a:off x="392067" y="1376381"/>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42" name="Group 442"/>
                          <wpg:cNvGrpSpPr/>
                          <wpg:grpSpPr>
                            <a:xfrm rot="16200000">
                              <a:off x="1011193" y="1185882"/>
                              <a:ext cx="2313781" cy="305551"/>
                              <a:chOff x="1011193" y="1185882"/>
                              <a:chExt cx="3676650" cy="192088"/>
                            </a:xfrm>
                          </wpg:grpSpPr>
                          <wps:wsp>
                            <wps:cNvPr id="450" name="Straight Connector 450"/>
                            <wps:cNvCnPr/>
                            <wps:spPr>
                              <a:xfrm>
                                <a:off x="1011193" y="1185882"/>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51" name="Straight Connector 451"/>
                            <wps:cNvCnPr/>
                            <wps:spPr>
                              <a:xfrm>
                                <a:off x="1011193" y="1376382"/>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43" name="Group 443"/>
                          <wpg:cNvGrpSpPr/>
                          <wpg:grpSpPr>
                            <a:xfrm rot="16200000">
                              <a:off x="1630319" y="1185884"/>
                              <a:ext cx="2313781" cy="305551"/>
                              <a:chOff x="1630319" y="1185883"/>
                              <a:chExt cx="3676650" cy="192088"/>
                            </a:xfrm>
                          </wpg:grpSpPr>
                          <wps:wsp>
                            <wps:cNvPr id="448" name="Straight Connector 448"/>
                            <wps:cNvCnPr/>
                            <wps:spPr>
                              <a:xfrm>
                                <a:off x="1630319" y="1185883"/>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49" name="Straight Connector 449"/>
                            <wps:cNvCnPr/>
                            <wps:spPr>
                              <a:xfrm>
                                <a:off x="1630319" y="1376383"/>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444" name="Group 444"/>
                          <wpg:cNvGrpSpPr/>
                          <wpg:grpSpPr>
                            <a:xfrm rot="16200000">
                              <a:off x="2249445" y="1185885"/>
                              <a:ext cx="2313781" cy="305551"/>
                              <a:chOff x="2249445" y="1185884"/>
                              <a:chExt cx="3676650" cy="192088"/>
                            </a:xfrm>
                          </wpg:grpSpPr>
                          <wps:wsp>
                            <wps:cNvPr id="446" name="Straight Connector 446"/>
                            <wps:cNvCnPr/>
                            <wps:spPr>
                              <a:xfrm>
                                <a:off x="2249445" y="1185884"/>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47" name="Straight Connector 447"/>
                            <wps:cNvCnPr/>
                            <wps:spPr>
                              <a:xfrm>
                                <a:off x="2249445" y="1376384"/>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45" name="Straight Connector 445"/>
                          <wps:cNvCnPr/>
                          <wps:spPr>
                            <a:xfrm rot="16200000">
                              <a:off x="2748834" y="1346921"/>
                              <a:ext cx="2313781" cy="2526"/>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13" name="TextBox 593"/>
                        <wps:cNvSpPr txBox="1"/>
                        <wps:spPr>
                          <a:xfrm>
                            <a:off x="371476" y="4953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wps:txbx>
                        <wps:bodyPr wrap="square" rtlCol="0" anchor="t"/>
                      </wps:wsp>
                      <wps:wsp>
                        <wps:cNvPr id="414" name="TextBox 594"/>
                        <wps:cNvSpPr txBox="1"/>
                        <wps:spPr>
                          <a:xfrm>
                            <a:off x="390526" y="9334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wps:txbx>
                        <wps:bodyPr wrap="square" rtlCol="0" anchor="t"/>
                      </wps:wsp>
                      <wps:wsp>
                        <wps:cNvPr id="415" name="TextBox 595"/>
                        <wps:cNvSpPr txBox="1"/>
                        <wps:spPr>
                          <a:xfrm>
                            <a:off x="409576" y="13716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wps:txbx>
                        <wps:bodyPr wrap="square" rtlCol="0" anchor="t"/>
                      </wps:wsp>
                      <wps:wsp>
                        <wps:cNvPr id="416" name="TextBox 596"/>
                        <wps:cNvSpPr txBox="1"/>
                        <wps:spPr>
                          <a:xfrm>
                            <a:off x="428626" y="18097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wps:txbx>
                        <wps:bodyPr wrap="square" rtlCol="0" anchor="t"/>
                      </wps:wsp>
                      <wps:wsp>
                        <wps:cNvPr id="417" name="TextBox 597"/>
                        <wps:cNvSpPr txBox="1"/>
                        <wps:spPr>
                          <a:xfrm>
                            <a:off x="447676" y="22479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wps:txbx>
                        <wps:bodyPr wrap="square" rtlCol="0" anchor="t"/>
                      </wps:wsp>
                      <wps:wsp>
                        <wps:cNvPr id="418" name="TextBox 598"/>
                        <wps:cNvSpPr txBox="1"/>
                        <wps:spPr>
                          <a:xfrm>
                            <a:off x="466726" y="26860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0</w:t>
                              </w:r>
                            </w:p>
                          </w:txbxContent>
                        </wps:txbx>
                        <wps:bodyPr wrap="square" rtlCol="0" anchor="t"/>
                      </wps:wsp>
                      <wps:wsp>
                        <wps:cNvPr id="419" name="TextBox 599"/>
                        <wps:cNvSpPr txBox="1"/>
                        <wps:spPr>
                          <a:xfrm>
                            <a:off x="628651" y="284797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wps:txbx>
                        <wps:bodyPr wrap="square" rtlCol="0" anchor="t"/>
                      </wps:wsp>
                      <wps:wsp>
                        <wps:cNvPr id="420" name="TextBox 600"/>
                        <wps:cNvSpPr txBox="1"/>
                        <wps:spPr>
                          <a:xfrm>
                            <a:off x="1000126" y="284797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15</w:t>
                              </w:r>
                            </w:p>
                          </w:txbxContent>
                        </wps:txbx>
                        <wps:bodyPr wrap="square" rtlCol="0" anchor="t"/>
                      </wps:wsp>
                      <wps:wsp>
                        <wps:cNvPr id="421" name="TextBox 601"/>
                        <wps:cNvSpPr txBox="1"/>
                        <wps:spPr>
                          <a:xfrm>
                            <a:off x="1419226" y="2857500"/>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wps:txbx>
                        <wps:bodyPr wrap="square" rtlCol="0" anchor="t"/>
                      </wps:wsp>
                      <wps:wsp>
                        <wps:cNvPr id="422" name="TextBox 602"/>
                        <wps:cNvSpPr txBox="1"/>
                        <wps:spPr>
                          <a:xfrm>
                            <a:off x="1828801" y="284797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25</w:t>
                              </w:r>
                            </w:p>
                          </w:txbxContent>
                        </wps:txbx>
                        <wps:bodyPr wrap="square" rtlCol="0" anchor="t"/>
                      </wps:wsp>
                      <wps:wsp>
                        <wps:cNvPr id="423" name="TextBox 603"/>
                        <wps:cNvSpPr txBox="1"/>
                        <wps:spPr>
                          <a:xfrm>
                            <a:off x="2238376" y="2857500"/>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wps:txbx>
                        <wps:bodyPr wrap="square" rtlCol="0" anchor="t"/>
                      </wps:wsp>
                      <wps:wsp>
                        <wps:cNvPr id="424" name="TextBox 604"/>
                        <wps:cNvSpPr txBox="1"/>
                        <wps:spPr>
                          <a:xfrm>
                            <a:off x="2647951" y="286702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35</w:t>
                              </w:r>
                            </w:p>
                          </w:txbxContent>
                        </wps:txbx>
                        <wps:bodyPr wrap="square" rtlCol="0" anchor="t"/>
                      </wps:wsp>
                      <wps:wsp>
                        <wps:cNvPr id="425" name="TextBox 605"/>
                        <wps:cNvSpPr txBox="1"/>
                        <wps:spPr>
                          <a:xfrm>
                            <a:off x="3057526" y="286702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wps:txbx>
                        <wps:bodyPr wrap="square" rtlCol="0" anchor="t"/>
                      </wps:wsp>
                      <wps:wsp>
                        <wps:cNvPr id="426" name="TextBox 606"/>
                        <wps:cNvSpPr txBox="1"/>
                        <wps:spPr>
                          <a:xfrm>
                            <a:off x="3448051" y="286702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wps:txbx>
                        <wps:bodyPr wrap="square" rtlCol="0" anchor="t"/>
                      </wps:wsp>
                      <wps:wsp>
                        <wps:cNvPr id="427" name="TextBox 607"/>
                        <wps:cNvSpPr txBox="1"/>
                        <wps:spPr>
                          <a:xfrm>
                            <a:off x="3857626" y="286702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60</w:t>
                              </w:r>
                            </w:p>
                          </w:txbxContent>
                        </wps:txbx>
                        <wps:bodyPr wrap="square" rtlCol="0" anchor="t"/>
                      </wps:wsp>
                      <wps:wsp>
                        <wps:cNvPr id="428" name="TextBox 608"/>
                        <wps:cNvSpPr txBox="1"/>
                        <wps:spPr>
                          <a:xfrm>
                            <a:off x="4257676" y="2857500"/>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70</w:t>
                              </w:r>
                            </w:p>
                          </w:txbxContent>
                        </wps:txbx>
                        <wps:bodyPr wrap="square" rtlCol="0" anchor="t"/>
                      </wps:wsp>
                      <wps:wsp>
                        <wps:cNvPr id="429" name="TextBox 609"/>
                        <wps:cNvSpPr txBox="1"/>
                        <wps:spPr>
                          <a:xfrm>
                            <a:off x="4724401" y="2857500"/>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80</w:t>
                              </w:r>
                            </w:p>
                          </w:txbxContent>
                        </wps:txbx>
                        <wps:bodyPr wrap="square" rtlCol="0" anchor="t"/>
                      </wps:wsp>
                      <wps:wsp>
                        <wps:cNvPr id="430" name="Rectangle 430"/>
                        <wps:cNvSpPr/>
                        <wps:spPr>
                          <a:xfrm>
                            <a:off x="0" y="0"/>
                            <a:ext cx="6486526" cy="354330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1" name="TextBox 611"/>
                        <wps:cNvSpPr txBox="1"/>
                        <wps:spPr>
                          <a:xfrm rot="16200000">
                            <a:off x="-981071" y="1466850"/>
                            <a:ext cx="25622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b/>
                                  <w:bCs/>
                                  <w:color w:val="000000" w:themeColor="dark1"/>
                                  <w:sz w:val="28"/>
                                  <w:szCs w:val="28"/>
                                </w:rPr>
                                <w:t>WATER CONTENT W%</w:t>
                              </w:r>
                            </w:p>
                          </w:txbxContent>
                        </wps:txbx>
                        <wps:bodyPr wrap="square" rtlCol="0" anchor="t"/>
                      </wps:wsp>
                      <wps:wsp>
                        <wps:cNvPr id="432" name="Straight Connector 432"/>
                        <wps:cNvCnPr>
                          <a:stCxn id="413" idx="3"/>
                        </wps:cNvCnPr>
                        <wps:spPr>
                          <a:xfrm>
                            <a:off x="800101" y="633413"/>
                            <a:ext cx="4057649" cy="1528762"/>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33" name="Oval 433"/>
                        <wps:cNvSpPr/>
                        <wps:spPr>
                          <a:xfrm>
                            <a:off x="1571625" y="904875"/>
                            <a:ext cx="85584" cy="822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4" name="Oval 434"/>
                        <wps:cNvSpPr/>
                        <wps:spPr>
                          <a:xfrm>
                            <a:off x="2371725" y="1209675"/>
                            <a:ext cx="85584" cy="822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5" name="Oval 435"/>
                        <wps:cNvSpPr/>
                        <wps:spPr>
                          <a:xfrm>
                            <a:off x="3171825" y="1504950"/>
                            <a:ext cx="85584" cy="822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6" name="Oval 436"/>
                        <wps:cNvSpPr/>
                        <wps:spPr>
                          <a:xfrm>
                            <a:off x="3990975" y="1809750"/>
                            <a:ext cx="85584" cy="822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7" name="TextBox 618"/>
                        <wps:cNvSpPr txBox="1"/>
                        <wps:spPr>
                          <a:xfrm>
                            <a:off x="1433515" y="3128964"/>
                            <a:ext cx="279558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b/>
                                  <w:bCs/>
                                  <w:color w:val="000000" w:themeColor="dark1"/>
                                  <w:sz w:val="28"/>
                                  <w:szCs w:val="28"/>
                                </w:rPr>
                                <w:t>NO. OF BLOWS N</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62018AC3" id="Group 27" o:spid="_x0000_s1390" style="position:absolute;left:0;text-align:left;margin-left:-4.25pt;margin-top:9.85pt;width:432.9pt;height:168.8pt;z-index:251679744;mso-width-relative:margin;mso-height-relative:margin" coordsize="64865,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">
                <v:group id="Group 412" o:spid="_x0000_s1391" style="position:absolute;left:7334;top:1722;width:41529;height:27233" coordorigin="7334,1722" coordsize="31813,23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Group 439" o:spid="_x0000_s1392" style="position:absolute;left:7334;top:2095;width:31813;height:22304" coordorigin="7334,2095" coordsize="37052,2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Group 456" o:spid="_x0000_s1393" style="position:absolute;left:7334;top:2095;width:36766;height:1921" coordorigin="7334,2095"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line id="Straight Connector 473" o:spid="_x0000_s1394" style="position:absolute;visibility:visible;mso-wrap-style:square" from="7334,2095" to="44100,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MwuMIAAADcAAAADwAAAGRycy9kb3ducmV2LnhtbESPzWrDMBCE74W8g9hAbo2ctE2NEyWY&#10;QsHXuHmAjbW1TKyVY6n+efuoUOhxmJlvmMNpsq0YqPeNYwWbdQKCuHK64VrB5evzOQXhA7LG1jEp&#10;mMnD6bh4OmCm3chnGspQiwhhn6ECE0KXSekrQxb92nXE0ft2vcUQZV9L3eMY4baV2yTZSYsNxwWD&#10;HX0Yqm7lj1WQynJG6cPZ3G9N3lZp/lZcc6VWyynfgwg0hf/wX7vQCl7fX+D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MwuMIAAADcAAAADwAAAAAAAAAAAAAA&#10;AAChAgAAZHJzL2Rvd25yZXYueG1sUEsFBgAAAAAEAAQA+QAAAJADAAAAAA==&#10;" strokecolor="windowText" strokeweight="1pt"/>
                      <v:line id="Straight Connector 474" o:spid="_x0000_s1395" style="position:absolute;visibility:visible;mso-wrap-style:square" from="7334,4000" to="44100,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ozMAAAADcAAAADwAAAGRycy9kb3ducmV2LnhtbESP3YrCMBSE7wXfIRxh7zRV/CnVKEVY&#10;8NbuPsCxOTbF5qQ2UevbG0HwcpiZb5jNrreNuFPna8cKppMEBHHpdM2Vgv+/33EKwgdkjY1jUvAk&#10;D7vtcLDBTLsHH+lehEpECPsMFZgQ2kxKXxqy6CeuJY7e2XUWQ5RdJXWHjwi3jZwlyVJarDkuGGxp&#10;b6i8FDerIJXFE6UPR3O91HlTpvnicMqV+hn1+RpEoD58w5/2QSuYr+bwPhOP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6qMzAAAAA3AAAAA8AAAAAAAAAAAAAAAAA&#10;oQIAAGRycy9kb3ducmV2LnhtbFBLBQYAAAAABAAEAPkAAACOAwAAAAA=&#10;" strokecolor="windowText" strokeweight="1pt"/>
                    </v:group>
                    <v:group id="Group 457" o:spid="_x0000_s1396" style="position:absolute;left:7429;top:5810;width:36767;height:1921" coordorigin="7429,5810"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line id="Straight Connector 471" o:spid="_x0000_s1397" style="position:absolute;visibility:visible;mso-wrap-style:square" from="7429,5810" to="44196,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LVMEAAADcAAAADwAAAGRycy9kb3ducmV2LnhtbESP0YrCMBRE34X9h3AXfNNUUbfUplIW&#10;BF+tfsC1udsUm5vaZLX+/WZB8HGYmTNMvhttJ+40+NaxgsU8AUFcO91yo+B82s9SED4ga+wck4In&#10;edgVH5McM+0efKR7FRoRIewzVGBC6DMpfW3Iop+7njh6P26wGKIcGqkHfES47eQySTbSYstxwWBP&#10;34bqa/VrFaSyeqL04Whu17bs6rRcHy6lUtPPsdyCCDSGd/jVPmgFq68F/J+JR0A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QtUwQAAANwAAAAPAAAAAAAAAAAAAAAA&#10;AKECAABkcnMvZG93bnJldi54bWxQSwUGAAAAAAQABAD5AAAAjwMAAAAA&#10;" strokecolor="windowText" strokeweight="1pt"/>
                      <v:line id="Straight Connector 472" o:spid="_x0000_s1398" style="position:absolute;visibility:visible;mso-wrap-style:square" from="7429,7715" to="44196,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I8IAAADcAAAADwAAAGRycy9kb3ducmV2LnhtbESPzWrDMBCE74G+g9hCb7Vc0x/jRjEm&#10;EMg1bh9gY20tY2vlWqrtvH0UKOQ4zMw3zLZc7SBmmnznWMFLkoIgbpzuuFXw/XV4zkH4gKxxcEwK&#10;LuSh3D1stlhot/CJ5jq0IkLYF6jAhDAWUvrGkEWfuJE4ej9ushiinFqpJ1wi3A4yS9N3abHjuGBw&#10;pL2hpq//rIJc1heUPpzMb99VQ5NXb8dzpdTT41p9ggi0hnv4v33UCl4/MridiUdA7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VI8IAAADcAAAADwAAAAAAAAAAAAAA&#10;AAChAgAAZHJzL2Rvd25yZXYueG1sUEsFBgAAAAAEAAQA+QAAAJADAAAAAA==&#10;" strokecolor="windowText" strokeweight="1pt"/>
                    </v:group>
                    <v:group id="Group 458" o:spid="_x0000_s1399" style="position:absolute;left:7524;top:9525;width:36767;height:1920" coordorigin="7524,9525"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line id="Straight Connector 469" o:spid="_x0000_s1400" style="position:absolute;visibility:visible;mso-wrap-style:square" from="7524,9525" to="44291,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Rj8IAAADcAAAADwAAAGRycy9kb3ducmV2LnhtbESPwWrDMBBE74X8g9hAbrWc0gbHiRJM&#10;oZBr3H7AxtpYxtbKsZTY/vuoUOhxmJk3zP442U48aPCNYwXrJAVBXDndcK3g5/vrNQPhA7LGzjEp&#10;mMnD8bB42WOu3chnepShFhHCPkcFJoQ+l9JXhiz6xPXE0bu6wWKIcqilHnCMcNvJtzTdSIsNxwWD&#10;PX0aqtrybhVkspxR+nA2t7YpuiorPk6XQqnVcip2IAJN4T/81z5pBe+bL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KRj8IAAADcAAAADwAAAAAAAAAAAAAA&#10;AAChAgAAZHJzL2Rvd25yZXYueG1sUEsFBgAAAAAEAAQA+QAAAJADAAAAAA==&#10;" strokecolor="windowText" strokeweight="1pt"/>
                      <v:line id="Straight Connector 470" o:spid="_x0000_s1401" style="position:absolute;visibility:visible;mso-wrap-style:square" from="7524,11430" to="44291,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uz7wAAADcAAAADwAAAGRycy9kb3ducmV2LnhtbERPy6rCMBDdC/5DGMGdpl58lGqUckFw&#10;a/UDxmZsis2kNlHr35uF4PJw3ptdbxvxpM7XjhXMpgkI4tLpmisF59N+koLwAVlj45gUvMnDbjsc&#10;bDDT7sVHehahEjGEfYYKTAhtJqUvDVn0U9cSR+7qOoshwq6SusNXDLeN/EuSpbRYc2ww2NK/ofJW&#10;PKyCVBZvlD4czf1W502Z5ovDJVdqPOrzNYhAffiJv+6DVjBfxfnxTDwCc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gGuz7wAAADcAAAADwAAAAAAAAAAAAAAAAChAgAA&#10;ZHJzL2Rvd25yZXYueG1sUEsFBgAAAAAEAAQA+QAAAIoDAAAAAA==&#10;" strokecolor="windowText" strokeweight="1pt"/>
                    </v:group>
                    <v:group id="Group 459" o:spid="_x0000_s1402" style="position:absolute;left:7620;top:13239;width:36766;height:1921" coordorigin="7620,13239"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line id="Straight Connector 467" o:spid="_x0000_s1403" style="position:absolute;visibility:visible;mso-wrap-style:square" from="7620,13239" to="44386,1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gZsIAAADcAAAADwAAAGRycy9kb3ducmV2LnhtbESPwWrDMBBE74X8g9hAbrWc0ibGiRJM&#10;oZBr3H7AxtpYxtbKsZTY/vuoUOhxmJk3zP442U48aPCNYwXrJAVBXDndcK3g5/vrNQPhA7LGzjEp&#10;mMnD8bB42WOu3chnepShFhHCPkcFJoQ+l9JXhiz6xPXE0bu6wWKIcqilHnCMcNvJtzTdSIsNxwWD&#10;PX0aqtrybhVkspxR+nA2t7YpuiorPk6XQqnVcip2IAJN4T/81z5pBe+bL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GgZsIAAADcAAAADwAAAAAAAAAAAAAA&#10;AAChAgAAZHJzL2Rvd25yZXYueG1sUEsFBgAAAAAEAAQA+QAAAJADAAAAAA==&#10;" strokecolor="windowText" strokeweight="1pt"/>
                      <v:line id="Straight Connector 468" o:spid="_x0000_s1404" style="position:absolute;visibility:visible;mso-wrap-style:square" from="7620,15144" to="44386,1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40FLsAAADcAAAADwAAAGRycy9kb3ducmV2LnhtbERPSwrCMBDdC94hjOBOU0WlVKMUQXBr&#10;9QBjMzbFZlKbqPX2ZiG4fLz/ZtfbRryo87VjBbNpAoK4dLrmSsHlfJikIHxA1tg4JgUf8rDbDgcb&#10;zLR784leRahEDGGfoQITQptJ6UtDFv3UtcSRu7nOYoiwq6Tu8B3DbSPnSbKSFmuODQZb2hsq78XT&#10;Kkhl8UHpw8k87nXelGm+PF5zpcajPl+DCNSHv/jnPmoFi1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drjQUuwAAANwAAAAPAAAAAAAAAAAAAAAAAKECAABk&#10;cnMvZG93bnJldi54bWxQSwUGAAAAAAQABAD5AAAAiQMAAAAA&#10;" strokecolor="windowText" strokeweight="1pt"/>
                    </v:group>
                    <v:group id="Group 460" o:spid="_x0000_s1405" style="position:absolute;left:7620;top:16954;width:36766;height:1921" coordorigin="7620,16954"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line id="Straight Connector 465" o:spid="_x0000_s1406" style="position:absolute;visibility:visible;mso-wrap-style:square" from="7620,16954" to="44386,1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isEAAADcAAAADwAAAGRycy9kb3ducmV2LnhtbESP0YrCMBRE34X9h3AX9s2mikrpmpay&#10;IPhq9QOuzd2m2NzUJqv1782C4OMwM2eYbTnZXtxo9J1jBYskBUHcON1xq+B03M0zED4ga+wdk4IH&#10;eSiLj9kWc+3ufKBbHVoRIexzVGBCGHIpfWPIok/cQBy9XzdaDFGOrdQj3iPc9nKZphtpseO4YHCg&#10;H0PNpf6zCjJZP1D6cDDXS1f1TVat9+dKqa/PqfoGEWgK7/CrvdcKVps1/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r5uKwQAAANwAAAAPAAAAAAAAAAAAAAAA&#10;AKECAABkcnMvZG93bnJldi54bWxQSwUGAAAAAAQABAD5AAAAjwMAAAAA&#10;" strokecolor="windowText" strokeweight="1pt"/>
                      <v:line id="Straight Connector 466" o:spid="_x0000_s1407" style="position:absolute;visibility:visible;mso-wrap-style:square" from="7620,18859" to="44386,18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0F/cEAAADcAAAADwAAAGRycy9kb3ducmV2LnhtbESP0YrCMBRE34X9h3CFfdNUWUvpmkpZ&#10;WPDV6gdcm2tT2tx0m6zWvzeC4OMwM2eY7W6yvbjS6FvHClbLBARx7XTLjYLT8XeRgfABWWPvmBTc&#10;ycOu+JhtMdfuxge6VqEREcI+RwUmhCGX0teGLPqlG4ijd3GjxRDl2Eg94i3CbS/XSZJKiy3HBYMD&#10;/Riqu+rfKshkdUfpw8H8dW3Z11m52Z9LpT7nU/kNItAU3uFXe68VfKUp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QX9wQAAANwAAAAPAAAAAAAAAAAAAAAA&#10;AKECAABkcnMvZG93bnJldi54bWxQSwUGAAAAAAQABAD5AAAAjwMAAAAA&#10;" strokecolor="windowText" strokeweight="1pt"/>
                    </v:group>
                    <v:group id="Group 461" o:spid="_x0000_s1408" style="position:absolute;left:7620;top:20669;width:36766;height:1921" coordorigin="7620,20669"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line id="Straight Connector 463" o:spid="_x0000_s1409" style="position:absolute;visibility:visible;mso-wrap-style:square" from="7620,20669" to="44386,2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mZcEAAADcAAAADwAAAGRycy9kb3ducmV2LnhtbESP3YrCMBSE74V9h3AWvNPUX0q3UcqC&#10;4K3VBzg2Z5vS5qQ2Wa1vv1kQvBxm5hsm34+2E3cafONYwWKegCCunG64VnA5H2YpCB+QNXaOScGT&#10;POx3H5McM+0efKJ7GWoRIewzVGBC6DMpfWXIop+7njh6P26wGKIcaqkHfES47eQySbbSYsNxwWBP&#10;34aqtvy1ClJZPlH6cDK3tim6Ki02x2uh1PRzLL5ABBrDO/xqH7WC9XYF/2fiEZC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CqZlwQAAANwAAAAPAAAAAAAAAAAAAAAA&#10;AKECAABkcnMvZG93bnJldi54bWxQSwUGAAAAAAQABAD5AAAAjwMAAAAA&#10;" strokecolor="windowText" strokeweight="1pt"/>
                      <v:line id="Straight Connector 464" o:spid="_x0000_s1410" style="position:absolute;visibility:visible;mso-wrap-style:square" from="7620,22574" to="44386,2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EcEAAADcAAAADwAAAGRycy9kb3ducmV2LnhtbESP0WrCQBRE3wv+w3KFvtWNxUqIWSUI&#10;BV9N+wHX7DUbkr0bs2sS/74rCH0cZuYMkx9m24mRBt84VrBeJSCIK6cbrhX8/nx/pCB8QNbYOSYF&#10;D/Jw2C/ecsy0m/hMYxlqESHsM1RgQugzKX1lyKJfuZ44elc3WAxRDrXUA04Rbjv5mSRbabHhuGCw&#10;p6Ohqi3vVkEqywdKH87m1jZFV6XF1+lSKPW+nIsdiEBz+A+/2ietYLPd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4z4RwQAAANwAAAAPAAAAAAAAAAAAAAAA&#10;AKECAABkcnMvZG93bnJldi54bWxQSwUGAAAAAAQABAD5AAAAjwMAAAAA&#10;" strokecolor="windowText" strokeweight="1pt"/>
                    </v:group>
                    <v:line id="Straight Connector 462" o:spid="_x0000_s1411" style="position:absolute;visibility:visible;mso-wrap-style:square" from="7524,24384" to="44291,2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D/sEAAADcAAAADwAAAGRycy9kb3ducmV2LnhtbESP0WrCQBRE3wv+w3KFvtWNoZUQs0oQ&#10;Cr6a9gOu2Ws2JHs3ZlcT/74rCH0cZuYMU+xn24s7jb51rGC9SkAQ10633Cj4/fn+yED4gKyxd0wK&#10;HuRhv1u8FZhrN/GJ7lVoRISwz1GBCWHIpfS1IYt+5Qbi6F3caDFEOTZSjzhFuO1lmiQbabHluGBw&#10;oIOhuqtuVkEmqwdKH07m2rVlX2fl1/FcKvW+nMstiEBz+A+/2ket4HOT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RgP+wQAAANwAAAAPAAAAAAAAAAAAAAAA&#10;AKECAABkcnMvZG93bnJldi54bWxQSwUGAAAAAAQABAD5AAAAjwMAAAAA&#10;" strokecolor="windowText" strokeweight="1pt"/>
                  </v:group>
                  <v:group id="Group 440" o:spid="_x0000_s1412" style="position:absolute;left:-2271;top:11763;width:23138;height:3056;rotation:-90" coordorigin="-2270,11763"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ap0wwAAANwAAAAP&#10;AAAAAAAAAAAAAAAAAKoCAABkcnMvZG93bnJldi54bWxQSwUGAAAAAAQABAD6AAAAmgMAAAAA&#10;">
                    <v:line id="Straight Connector 454" o:spid="_x0000_s1413" style="position:absolute;visibility:visible;mso-wrap-style:square" from="-2270,11763" to="34495,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rMEAAADcAAAADwAAAGRycy9kb3ducmV2LnhtbESP0WrCQBRE3wv+w3KFvtWNRUuIWSUI&#10;BV9N+wHX7DUbkr0bs2sS/74rCH0cZuYMkx9m24mRBt84VrBeJSCIK6cbrhX8/nx/pCB8QNbYOSYF&#10;D/Jw2C/ecsy0m/hMYxlqESHsM1RgQugzKX1lyKJfuZ44elc3WAxRDrXUA04Rbjv5mSRf0mLDccFg&#10;T0dDVVverYJUlg+UPpzNrW2KrkqL7elSKPW+nIsdiEBz+A+/2ietYLPd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SswQAAANwAAAAPAAAAAAAAAAAAAAAA&#10;AKECAABkcnMvZG93bnJldi54bWxQSwUGAAAAAAQABAD5AAAAjwMAAAAA&#10;" strokecolor="windowText" strokeweight="1pt"/>
                    <v:line id="Straight Connector 455" o:spid="_x0000_s1414" style="position:absolute;visibility:visible;mso-wrap-style:square" from="-2270,13668" to="34495,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N8EAAADcAAAADwAAAGRycy9kb3ducmV2LnhtbESP0YrCMBRE34X9h3CFfdNU2UrpmkpZ&#10;WPDV6gdcm2tT2tx0m6zWvzeC4OMwM2eY7W6yvbjS6FvHClbLBARx7XTLjYLT8XeRgfABWWPvmBTc&#10;ycOu+JhtMdfuxge6VqEREcI+RwUmhCGX0teGLPqlG4ijd3GjxRDl2Eg94i3CbS/XSbKRFluOCwYH&#10;+jFUd9W/VZDJ6o7Sh4P569qyr7My3Z9LpT7nU/kNItAU3uFXe68VfKUp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w1E3wQAAANwAAAAPAAAAAAAAAAAAAAAA&#10;AKECAABkcnMvZG93bnJldi54bWxQSwUGAAAAAAQABAD5AAAAjwMAAAAA&#10;" strokecolor="windowText" strokeweight="1pt"/>
                  </v:group>
                  <v:group id="Group 441" o:spid="_x0000_s1415" style="position:absolute;left:3920;top:11858;width:23138;height:3056;rotation:-90" coordorigin="3920,11858"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DQ/vxgAAANwA&#10;AAAPAAAAAAAAAAAAAAAAAKoCAABkcnMvZG93bnJldi54bWxQSwUGAAAAAAQABAD6AAAAnQMAAAAA&#10;">
                    <v:line id="Straight Connector 452" o:spid="_x0000_s1416" style="position:absolute;visibility:visible;mso-wrap-style:square" from="3920,11858" to="40687,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JQ8EAAADcAAAADwAAAGRycy9kb3ducmV2LnhtbESP0WrCQBRE3wv+w3KFvtWNoZYQs0oQ&#10;Cr6a9gOu2Ws2JHs3ZlcT/74rCH0cZuYMU+xn24s7jb51rGC9SkAQ10633Cj4/fn+yED4gKyxd0wK&#10;HuRhv1u8FZhrN/GJ7lVoRISwz1GBCWHIpfS1IYt+5Qbi6F3caDFEOTZSjzhFuO1lmiRf0mLLccHg&#10;QAdDdVfdrIJMVg+UPpzMtWvLvs7KzfFcKvW+nMstiEBz+A+/2ket4HOT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KslDwQAAANwAAAAPAAAAAAAAAAAAAAAA&#10;AKECAABkcnMvZG93bnJldi54bWxQSwUGAAAAAAQABAD5AAAAjwMAAAAA&#10;" strokecolor="windowText" strokeweight="1pt"/>
                    <v:line id="Straight Connector 453" o:spid="_x0000_s1417" style="position:absolute;visibility:visible;mso-wrap-style:square" from="3920,13763" to="40687,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s2MIAAADcAAAADwAAAGRycy9kb3ducmV2LnhtbESPwWrDMBBE74X8g9hAbrWctgnGiRJM&#10;oZBr3H7AxtpYxtbKsZTY/vuoUOhxmJk3zP442U48aPCNYwXrJAVBXDndcK3g5/vrNQPhA7LGzjEp&#10;mMnD8bB42WOu3chnepShFhHCPkcFJoQ+l9JXhiz6xPXE0bu6wWKIcqilHnCMcNvJtzTdSosNxwWD&#10;PX0aqtrybhVkspxR+nA2t7YpuiorNqdLodRqORU7EIGm8B/+a5+0go/NO/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Zs2MIAAADcAAAADwAAAAAAAAAAAAAA&#10;AAChAgAAZHJzL2Rvd25yZXYueG1sUEsFBgAAAAAEAAQA+QAAAJADAAAAAA==&#10;" strokecolor="windowText" strokeweight="1pt"/>
                  </v:group>
                  <v:group id="Group 442" o:spid="_x0000_s1418" style="position:absolute;left:10112;top:11858;width:23138;height:3055;rotation:-90" coordorigin="10111,11858"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35GYxgAAANwA&#10;AAAPAAAAAAAAAAAAAAAAAKoCAABkcnMvZG93bnJldi54bWxQSwUGAAAAAAQABAD6AAAAnQMAAAAA&#10;">
                    <v:line id="Straight Connector 450" o:spid="_x0000_s1419" style="position:absolute;visibility:visible;mso-wrap-style:square" from="10111,11858" to="46878,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yr7sAAADcAAAADwAAAGRycy9kb3ducmV2LnhtbERPSwrCMBDdC94hjOBOU0WlVKMUQXBr&#10;9QBjMzbFZlKbqPX2ZiG4fLz/ZtfbRryo87VjBbNpAoK4dLrmSsHlfJikIHxA1tg4JgUf8rDbDgcb&#10;zLR784leRahEDGGfoQITQptJ6UtDFv3UtcSRu7nOYoiwq6Tu8B3DbSPnSbKSFmuODQZb2hsq78XT&#10;Kkhl8UHpw8k87nXelGm+PF5zpcajPl+DCNSHv/jnPmoFi2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ttPKvuwAAANwAAAAPAAAAAAAAAAAAAAAAAKECAABk&#10;cnMvZG93bnJldi54bWxQSwUGAAAAAAQABAD5AAAAiQMAAAAA&#10;" strokecolor="windowText" strokeweight="1pt"/>
                    <v:line id="Straight Connector 451" o:spid="_x0000_s1420" style="position:absolute;visibility:visible;mso-wrap-style:square" from="10111,13763" to="46878,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hXNMEAAADcAAAADwAAAGRycy9kb3ducmV2LnhtbESPwWrDMBBE74X+g9hAb43s0ATjWjam&#10;UMg1bj5gY20tY2vlWGrs/H1UKPQ4zMwbpqhWO4obzb53rCDdJiCIW6d77hScvz5fMxA+IGscHZOC&#10;O3moyuenAnPtFj7RrQmdiBD2OSowIUy5lL41ZNFv3UQcvW83WwxRzp3UMy4Rbke5S5KDtNhzXDA4&#10;0Yehdmh+rIJMNneUPpzMdejrsc3q/fFSK/WyWet3EIHW8B/+ax+1grd9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c0wQAAANwAAAAPAAAAAAAAAAAAAAAA&#10;AKECAABkcnMvZG93bnJldi54bWxQSwUGAAAAAAQABAD5AAAAjwMAAAAA&#10;" strokecolor="windowText" strokeweight="1pt"/>
                  </v:group>
                  <v:group id="Group 443" o:spid="_x0000_s1421" style="position:absolute;left:16303;top:11858;width:23138;height:3055;rotation:-90" coordorigin="16303,11858"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kzQDxgAAANwA&#10;AAAPAAAAAAAAAAAAAAAAAKoCAABkcnMvZG93bnJldi54bWxQSwUGAAAAAAQABAD6AAAAnQMAAAAA&#10;">
                    <v:line id="Straight Connector 448" o:spid="_x0000_s1422" style="position:absolute;visibility:visible;mso-wrap-style:square" from="16303,11858" to="53069,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odLsAAADcAAAADwAAAGRycy9kb3ducmV2LnhtbERPSwrCMBDdC94hjOBOU0WlVKMUQXBr&#10;9QBjMzbFZlKbqPX2ZiG4fLz/ZtfbRryo87VjBbNpAoK4dLrmSsHlfJikIHxA1tg4JgUf8rDbDgcb&#10;zLR784leRahEDGGfoQITQptJ6UtDFv3UtcSRu7nOYoiwq6Tu8B3DbSPnSbKSFmuODQZb2hsq78XT&#10;Kkhl8UHpw8k87nXelGm+PF5zpcajPl+DCNSHv/jnPmoFi0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WG2h0uwAAANwAAAAPAAAAAAAAAAAAAAAAAKECAABk&#10;cnMvZG93bnJldi54bWxQSwUGAAAAAAQABAD5AAAAiQMAAAAA&#10;" strokecolor="windowText" strokeweight="1pt"/>
                    <v:line id="Straight Connector 449" o:spid="_x0000_s1423" style="position:absolute;visibility:visible;mso-wrap-style:square" from="16303,13763" to="53069,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78IAAADcAAAADwAAAGRycy9kb3ducmV2LnhtbESPwWrDMBBE74X+g9hCbo3c4hbXsWxM&#10;IZBrnHzAxtpaJtbKsVTb+fuqUOhxmJk3TFGtdhAzTb53rOBlm4Agbp3uuVNwPu2fMxA+IGscHJOC&#10;O3moyseHAnPtFj7S3IRORAj7HBWYEMZcSt8asui3biSO3pebLIYop07qCZcIt4N8TZJ3abHnuGBw&#10;pE9D7bX5tgoy2dxR+nA0t2tfD21Wvx0utVKbp7XegQi0hv/wX/ugFaTpB/yei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N78IAAADcAAAADwAAAAAAAAAAAAAA&#10;AAChAgAAZHJzL2Rvd25yZXYueG1sUEsFBgAAAAAEAAQA+QAAAJADAAAAAA==&#10;" strokecolor="windowText" strokeweight="1pt"/>
                  </v:group>
                  <v:group id="Group 444" o:spid="_x0000_s1424" style="position:absolute;left:22494;top:11858;width:23138;height:3056;rotation:-90" coordorigin="22494,11858"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eqx3xgAAANwA&#10;AAAPAAAAAAAAAAAAAAAAAKoCAABkcnMvZG93bnJldi54bWxQSwUGAAAAAAQABAD6AAAAnQMAAAAA&#10;">
                    <v:line id="Straight Connector 446" o:spid="_x0000_s1425" style="position:absolute;visibility:visible;mso-wrap-style:square" from="22494,11858" to="59260,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ZncEAAADcAAAADwAAAGRycy9kb3ducmV2LnhtbESP0WrCQBRE3wv+w3KFvtWNxUqIWSUI&#10;BV9N+wHX7DUbkr0bs2sS/74rCH0cZuYMkx9m24mRBt84VrBeJSCIK6cbrhX8/nx/pCB8QNbYOSYF&#10;D/Jw2C/ecsy0m/hMYxlqESHsM1RgQugzKX1lyKJfuZ44elc3WAxRDrXUA04Rbjv5mSRbabHhuGCw&#10;p6Ohqi3vVkEqywdKH87m1jZFV6XF1+lSKPW+nIsdiEBz+A+/2ietYLPZwv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yFmdwQAAANwAAAAPAAAAAAAAAAAAAAAA&#10;AKECAABkcnMvZG93bnJldi54bWxQSwUGAAAAAAQABAD5AAAAjwMAAAAA&#10;" strokecolor="windowText" strokeweight="1pt"/>
                    <v:line id="Straight Connector 447" o:spid="_x0000_s1426" style="position:absolute;visibility:visible;mso-wrap-style:square" from="22494,13763" to="59260,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T8BsAAAADcAAAADwAAAGRycy9kb3ducmV2LnhtbESP3YrCMBSE7wXfIRxh7zRV/CnVKEVY&#10;8NbuPsCxOTbF5qQ2UevbG0HwcpiZb5jNrreNuFPna8cKppMEBHHpdM2Vgv+/33EKwgdkjY1jUvAk&#10;D7vtcLDBTLsHH+lehEpECPsMFZgQ2kxKXxqy6CeuJY7e2XUWQ5RdJXWHjwi3jZwlyVJarDkuGGxp&#10;b6i8FDerIJXFE6UPR3O91HlTpvnicMqV+hn1+RpEoD58w5/2QSuYz1fwPhOP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E/AbAAAAA3AAAAA8AAAAAAAAAAAAAAAAA&#10;oQIAAGRycy9kb3ducmV2LnhtbFBLBQYAAAAABAAEAPkAAACOAwAAAAA=&#10;" strokecolor="windowText" strokeweight="1pt"/>
                  </v:group>
                  <v:line id="Straight Connector 445" o:spid="_x0000_s1427" style="position:absolute;rotation:-90;visibility:visible;mso-wrap-style:square" from="27488,13468" to="50626,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k8QAAADcAAAADwAAAGRycy9kb3ducmV2LnhtbESPW4vCMBSE3xf2P4Sz4ItoqnijGkVE&#10;WZ8WL8XnQ3Jsi81JaaLWf78RFvZxmJlvmMWqtZV4UONLxwoG/QQEsXam5FxBdt71ZiB8QDZYOSYF&#10;L/KwWn5+LDA17slHepxCLiKEfYoKihDqVEqvC7Lo+64mjt7VNRZDlE0uTYPPCLeVHCbJRFosOS4U&#10;WNOmIH073a0CmZwH3+uy+1PrSyb1Ybb192mmVOerXc9BBGrDf/ivvTcKRqMxvM/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qTxAAAANwAAAAPAAAAAAAAAAAA&#10;AAAAAKECAABkcnMvZG93bnJldi54bWxQSwUGAAAAAAQABAD5AAAAkgMAAAAA&#10;" strokecolor="windowText" strokeweight="1pt"/>
                </v:group>
                <v:shape id="TextBox 593" o:spid="_x0000_s1428" type="#_x0000_t202" style="position:absolute;left:3714;top:4953;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v:textbox>
                </v:shape>
                <v:shape id="TextBox 594" o:spid="_x0000_s1429" type="#_x0000_t202" style="position:absolute;left:3905;top:9334;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v:textbox>
                </v:shape>
                <v:shape id="TextBox 595" o:spid="_x0000_s1430" type="#_x0000_t202" style="position:absolute;left:4095;top:13716;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v:textbox>
                </v:shape>
                <v:shape id="TextBox 596" o:spid="_x0000_s1431" type="#_x0000_t202" style="position:absolute;left:4286;top:18097;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v:textbox>
                </v:shape>
                <v:shape id="TextBox 597" o:spid="_x0000_s1432" type="#_x0000_t202" style="position:absolute;left:4476;top:22479;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v:textbox>
                </v:shape>
                <v:shape id="TextBox 598" o:spid="_x0000_s1433" type="#_x0000_t202" style="position:absolute;left:4667;top:26860;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0</w:t>
                        </w:r>
                      </w:p>
                    </w:txbxContent>
                  </v:textbox>
                </v:shape>
                <v:shape id="TextBox 599" o:spid="_x0000_s1434" type="#_x0000_t202" style="position:absolute;left:6286;top:28479;width:342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v:textbox>
                </v:shape>
                <v:shape id="TextBox 600" o:spid="_x0000_s1435" type="#_x0000_t202" style="position:absolute;left:10001;top:28479;width:342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15</w:t>
                        </w:r>
                      </w:p>
                    </w:txbxContent>
                  </v:textbox>
                </v:shape>
                <v:shape id="TextBox 601" o:spid="_x0000_s1436" type="#_x0000_t202" style="position:absolute;left:14192;top:28575;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v:textbox>
                </v:shape>
                <v:shape id="TextBox 602" o:spid="_x0000_s1437" type="#_x0000_t202" style="position:absolute;left:18288;top:28479;width:342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25</w:t>
                        </w:r>
                      </w:p>
                    </w:txbxContent>
                  </v:textbox>
                </v:shape>
                <v:shape id="TextBox 603" o:spid="_x0000_s1438" type="#_x0000_t202" style="position:absolute;left:22383;top:28575;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v:textbox>
                </v:shape>
                <v:shape id="TextBox 604" o:spid="_x0000_s1439" type="#_x0000_t202" style="position:absolute;left:26479;top:28670;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35</w:t>
                        </w:r>
                      </w:p>
                    </w:txbxContent>
                  </v:textbox>
                </v:shape>
                <v:shape id="TextBox 605" o:spid="_x0000_s1440" type="#_x0000_t202" style="position:absolute;left:30575;top:28670;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v:textbox>
                </v:shape>
                <v:shape id="TextBox 606" o:spid="_x0000_s1441" type="#_x0000_t202" style="position:absolute;left:34480;top:28670;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v:textbox>
                </v:shape>
                <v:shape id="TextBox 607" o:spid="_x0000_s1442" type="#_x0000_t202" style="position:absolute;left:38576;top:28670;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60</w:t>
                        </w:r>
                      </w:p>
                    </w:txbxContent>
                  </v:textbox>
                </v:shape>
                <v:shape id="TextBox 608" o:spid="_x0000_s1443" type="#_x0000_t202" style="position:absolute;left:42576;top:28575;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70</w:t>
                        </w:r>
                      </w:p>
                    </w:txbxContent>
                  </v:textbox>
                </v:shape>
                <v:shape id="TextBox 609" o:spid="_x0000_s1444" type="#_x0000_t202" style="position:absolute;left:47244;top:28575;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80</w:t>
                        </w:r>
                      </w:p>
                    </w:txbxContent>
                  </v:textbox>
                </v:shape>
                <v:rect id="Rectangle 430" o:spid="_x0000_s1445" style="position:absolute;width:64865;height:3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gPsEA&#10;AADcAAAADwAAAGRycy9kb3ducmV2LnhtbERPy4rCMBTdC/5DuANuZEx9MAzVVERQxIU46sLlpbnT&#10;ljY3pYlt/XuzEFweznu17k0lWmpcYVnBdBKBIE6tLjhTcLvuvn9BOI+ssbJMCp7kYJ0MByuMte34&#10;j9qLz0QIYRejgtz7OpbSpTkZdBNbEwfu3zYGfYBNJnWDXQg3lZxF0Y80WHBoyLGmbU5peXkYBfcu&#10;Op+4NFrK+ZRP492+PWYzpUZf/WYJwlPvP+K3+6AVLOZhfj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roD7BAAAA3AAAAA8AAAAAAAAAAAAAAAAAmAIAAGRycy9kb3du&#10;cmV2LnhtbFBLBQYAAAAABAAEAPUAAACGAwAAAAA=&#10;" filled="f" strokecolor="windowText" strokeweight="2pt"/>
                <v:shape id="TextBox 611" o:spid="_x0000_s1446" type="#_x0000_t202" style="position:absolute;left:-9811;top:14668;width:25622;height:2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q3cIA&#10;AADcAAAADwAAAGRycy9kb3ducmV2LnhtbESPQWvCQBSE70L/w/IKvYhurFokdRXbIng12vsj+0xC&#10;s29D9mmSf98VBI/DzHzDrLe9q9WN2lB5NjCbJqCIc28rLgycT/vJClQQZIu1ZzIwUIDt5mW0xtT6&#10;jo90y6RQEcIhRQOlSJNqHfKSHIapb4ijd/GtQ4myLbRtsYtwV+v3JPnQDiuOCyU29F1S/pddnQH5&#10;kcrb33Fy8cdu+TUcsqDdYMzba7/7BCXUyzP8aB+sgcV8Bvcz8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mrd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b/>
                            <w:bCs/>
                            <w:color w:val="000000" w:themeColor="dark1"/>
                            <w:sz w:val="28"/>
                            <w:szCs w:val="28"/>
                          </w:rPr>
                          <w:t>WATER CONTENT W%</w:t>
                        </w:r>
                      </w:p>
                    </w:txbxContent>
                  </v:textbox>
                </v:shape>
                <v:line id="Straight Connector 432" o:spid="_x0000_s1447" style="position:absolute;visibility:visible;mso-wrap-style:square" from="8001,6334" to="48577,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EP48UAAADcAAAADwAAAGRycy9kb3ducmV2LnhtbESPW2vCQBSE34X+h+UU+mY22npLXSWV&#10;KgVB8ILPh+xpEpo9G7Krif/eFYQ+DjPzDTNfdqYSV2pcaVnBIIpBEGdWl5wrOB3X/SkI55E1VpZJ&#10;wY0cLBcvvTkm2ra8p+vB5yJA2CWooPC+TqR0WUEGXWRr4uD92sagD7LJpW6wDXBTyWEcj6XBksNC&#10;gTWtCsr+DhejYGS+Jtv2uJmN0++JIX8eTHfpWqm31y79BOGp8//hZ/tHK/h4H8LjTDg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EP48UAAADcAAAADwAAAAAAAAAA&#10;AAAAAAChAgAAZHJzL2Rvd25yZXYueG1sUEsFBgAAAAAEAAQA+QAAAJMDAAAAAA==&#10;" strokecolor="windowText" strokeweight="1.5pt"/>
                <v:oval id="Oval 433" o:spid="_x0000_s1448" style="position:absolute;left:15716;top:9048;width:856;height: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Tw8QA&#10;AADcAAAADwAAAGRycy9kb3ducmV2LnhtbESP0WrCQBRE3wv9h+UWfKubaBGNWUVSBOlDodEPuGRv&#10;stHs3ZDdmvj33UKhj8PMnGHy/WQ7cafBt44VpPMEBHHldMuNgsv5+LoG4QOyxs4xKXiQh/3u+SnH&#10;TLuRv+hehkZECPsMFZgQ+kxKXxmy6OeuJ45e7QaLIcqhkXrAMcJtJxdJspIWW44LBnsqDFW38tsq&#10;WIXStLfr52OTFO/jR3qs5dVLpWYv02ELItAU/sN/7ZNW8LZc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U8PEAAAA3AAAAA8AAAAAAAAAAAAAAAAAmAIAAGRycy9k&#10;b3ducmV2LnhtbFBLBQYAAAAABAAEAPUAAACJAwAAAAA=&#10;" fillcolor="black [3213]" stroked="f" strokeweight="2pt"/>
                <v:oval id="Oval 434" o:spid="_x0000_s1449" style="position:absolute;left:23717;top:12096;width:856;height: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Lt8MA&#10;AADcAAAADwAAAGRycy9kb3ducmV2LnhtbESP0YrCMBRE3wX/IVxh32zqrshu1yiLIogPgnU/4NJc&#10;m2pzU5po698bQfBxmJkzzHzZ21rcqPWVYwWTJAVBXDhdcang/7gZf4PwAVlj7ZgU3MnDcjEczDHT&#10;ruMD3fJQighhn6ECE0KTSekLQxZ94hri6J1cazFE2ZZSt9hFuK3lZ5rOpMWK44LBhlaGikt+tQpm&#10;ITfV5by//6SrdbebbE7y7KVSH6P+7xdEoD68w6/2ViuYfk3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bLt8MAAADcAAAADwAAAAAAAAAAAAAAAACYAgAAZHJzL2Rv&#10;d25yZXYueG1sUEsFBgAAAAAEAAQA9QAAAIgDAAAAAA==&#10;" fillcolor="black [3213]" stroked="f" strokeweight="2pt"/>
                <v:oval id="Oval 435" o:spid="_x0000_s1450" style="position:absolute;left:31718;top:15049;width:856;height: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uLMMA&#10;AADcAAAADwAAAGRycy9kb3ducmV2LnhtbESP0YrCMBRE34X9h3AF3zTVVdmtRllcBPFBsLsfcGmu&#10;TbW5KU209e+NIPg4zMwZZrnubCVu1PjSsYLxKAFBnDtdcqHg/287/ALhA7LGyjEpuJOH9eqjt8RU&#10;u5aPdMtCISKEfYoKTAh1KqXPDVn0I1cTR+/kGoshyqaQusE2wm0lJ0kylxZLjgsGa9oYyi/Z1SqY&#10;h8yUl/Ph/p1sftv9eHuSZy+VGvS7nwWIQF14h1/tnVYw/Zz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puLMMAAADcAAAADwAAAAAAAAAAAAAAAACYAgAAZHJzL2Rv&#10;d25yZXYueG1sUEsFBgAAAAAEAAQA9QAAAIgDAAAAAA==&#10;" fillcolor="black [3213]" stroked="f" strokeweight="2pt"/>
                <v:oval id="Oval 436" o:spid="_x0000_s1451" style="position:absolute;left:39909;top:18097;width:856;height: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wW8MA&#10;AADcAAAADwAAAGRycy9kb3ducmV2LnhtbESP0YrCMBRE3xf8h3AF39bUVYpWo4giiA8LW/2AS3Nt&#10;qs1NabK2/r0RFvZxmJkzzGrT21o8qPWVYwWTcQKCuHC64lLB5Xz4nIPwAVlj7ZgUPMnDZj34WGGm&#10;Xcc/9MhDKSKEfYYKTAhNJqUvDFn0Y9cQR+/qWoshyraUusUuwm0tv5IklRYrjgsGG9oZKu75r1WQ&#10;htxU99v3c5Hs9t1pcrjKm5dKjYb9dgkiUB/+w3/to1Ywm6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jwW8MAAADcAAAADwAAAAAAAAAAAAAAAACYAgAAZHJzL2Rv&#10;d25yZXYueG1sUEsFBgAAAAAEAAQA9QAAAIgDAAAAAA==&#10;" fillcolor="black [3213]" stroked="f" strokeweight="2pt"/>
                <v:shape id="TextBox 618" o:spid="_x0000_s1452" type="#_x0000_t202" style="position:absolute;left:14335;top:31289;width:2795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b/>
                            <w:bCs/>
                            <w:color w:val="000000" w:themeColor="dark1"/>
                            <w:sz w:val="28"/>
                            <w:szCs w:val="28"/>
                          </w:rPr>
                          <w:t>NO. OF BLOWS N</w:t>
                        </w:r>
                      </w:p>
                    </w:txbxContent>
                  </v:textbox>
                </v:shape>
              </v:group>
            </w:pict>
          </mc:Fallback>
        </mc:AlternateContent>
      </w: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Flow index F1 = </w:t>
      </w:r>
    </w:p>
    <w:p w:rsidR="00853CB7" w:rsidRDefault="000C4821" w:rsidP="00853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w:t>
      </w:r>
      <w:r w:rsidR="00853CB7">
        <w:rPr>
          <w:rFonts w:ascii="Times New Roman" w:hAnsi="Times New Roman" w:cs="Times New Roman"/>
          <w:sz w:val="24"/>
          <w:szCs w:val="24"/>
        </w:rPr>
        <w:t>iquid limit = 37.0%</w:t>
      </w:r>
    </w:p>
    <w:p w:rsidR="00853CB7" w:rsidRDefault="000C4821" w:rsidP="00853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853CB7">
        <w:rPr>
          <w:rFonts w:ascii="Times New Roman" w:hAnsi="Times New Roman" w:cs="Times New Roman"/>
          <w:sz w:val="24"/>
          <w:szCs w:val="24"/>
        </w:rPr>
        <w:t>lastic limit = 16.1%</w:t>
      </w:r>
    </w:p>
    <w:p w:rsidR="00853CB7" w:rsidRDefault="000C4821" w:rsidP="00853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853CB7">
        <w:rPr>
          <w:rFonts w:ascii="Times New Roman" w:hAnsi="Times New Roman" w:cs="Times New Roman"/>
          <w:sz w:val="24"/>
          <w:szCs w:val="24"/>
        </w:rPr>
        <w:t xml:space="preserve">lasticity </w:t>
      </w:r>
      <w:r>
        <w:rPr>
          <w:rFonts w:ascii="Times New Roman" w:hAnsi="Times New Roman" w:cs="Times New Roman"/>
          <w:sz w:val="24"/>
          <w:szCs w:val="24"/>
        </w:rPr>
        <w:t>I</w:t>
      </w:r>
      <w:r w:rsidR="00853CB7">
        <w:rPr>
          <w:rFonts w:ascii="Times New Roman" w:hAnsi="Times New Roman" w:cs="Times New Roman"/>
          <w:sz w:val="24"/>
          <w:szCs w:val="24"/>
        </w:rPr>
        <w:t xml:space="preserve">ndex </w:t>
      </w:r>
      <w:proofErr w:type="spellStart"/>
      <w:r w:rsidR="00853CB7">
        <w:rPr>
          <w:rFonts w:ascii="Times New Roman" w:hAnsi="Times New Roman" w:cs="Times New Roman"/>
          <w:sz w:val="24"/>
          <w:szCs w:val="24"/>
        </w:rPr>
        <w:t>Ip</w:t>
      </w:r>
      <w:proofErr w:type="spellEnd"/>
      <w:r w:rsidR="00853CB7">
        <w:rPr>
          <w:rFonts w:ascii="Times New Roman" w:hAnsi="Times New Roman" w:cs="Times New Roman"/>
          <w:sz w:val="24"/>
          <w:szCs w:val="24"/>
        </w:rPr>
        <w:t xml:space="preserve"> = 20.9%</w:t>
      </w:r>
    </w:p>
    <w:p w:rsidR="00853CB7" w:rsidRDefault="00853CB7" w:rsidP="00853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IP = LL - PL= 37 - 16.1 = 20.9</w:t>
      </w:r>
    </w:p>
    <w:p w:rsidR="00853CB7" w:rsidRPr="00631B3C" w:rsidRDefault="00197026" w:rsidP="00853CB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4.6.1</w:t>
      </w:r>
      <w:r w:rsidR="004F361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53CB7" w:rsidRPr="00631B3C">
        <w:rPr>
          <w:rFonts w:ascii="Times New Roman" w:hAnsi="Times New Roman" w:cs="Times New Roman"/>
          <w:b/>
          <w:sz w:val="24"/>
          <w:szCs w:val="24"/>
        </w:rPr>
        <w:t>P</w:t>
      </w:r>
      <w:r>
        <w:rPr>
          <w:rFonts w:ascii="Times New Roman" w:hAnsi="Times New Roman" w:cs="Times New Roman"/>
          <w:b/>
          <w:sz w:val="24"/>
          <w:szCs w:val="24"/>
        </w:rPr>
        <w:t xml:space="preserve">lastic Limit Determination for </w:t>
      </w:r>
      <w:r w:rsidR="00791235">
        <w:rPr>
          <w:rFonts w:ascii="Times New Roman" w:hAnsi="Times New Roman" w:cs="Times New Roman"/>
          <w:b/>
          <w:sz w:val="24"/>
          <w:szCs w:val="24"/>
        </w:rPr>
        <w:t>S</w:t>
      </w:r>
      <w:r>
        <w:rPr>
          <w:rFonts w:ascii="Times New Roman" w:hAnsi="Times New Roman" w:cs="Times New Roman"/>
          <w:b/>
          <w:sz w:val="24"/>
          <w:szCs w:val="24"/>
        </w:rPr>
        <w:t xml:space="preserve">ample </w:t>
      </w:r>
      <w:r w:rsidR="00791235">
        <w:rPr>
          <w:rFonts w:ascii="Times New Roman" w:hAnsi="Times New Roman" w:cs="Times New Roman"/>
          <w:b/>
          <w:sz w:val="24"/>
          <w:szCs w:val="24"/>
        </w:rPr>
        <w:t>A</w:t>
      </w:r>
    </w:p>
    <w:tbl>
      <w:tblPr>
        <w:tblStyle w:val="TableGrid"/>
        <w:tblW w:w="0" w:type="auto"/>
        <w:tblLook w:val="04A0" w:firstRow="1" w:lastRow="0" w:firstColumn="1" w:lastColumn="0" w:noHBand="0" w:noVBand="1"/>
      </w:tblPr>
      <w:tblGrid>
        <w:gridCol w:w="3258"/>
        <w:gridCol w:w="1350"/>
        <w:gridCol w:w="2250"/>
      </w:tblGrid>
      <w:tr w:rsidR="00791235" w:rsidTr="00197026">
        <w:tc>
          <w:tcPr>
            <w:tcW w:w="3258"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Can no.</w:t>
            </w:r>
          </w:p>
        </w:tc>
        <w:tc>
          <w:tcPr>
            <w:tcW w:w="13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22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E1</w:t>
            </w:r>
          </w:p>
        </w:tc>
      </w:tr>
      <w:tr w:rsidR="00791235" w:rsidTr="00197026">
        <w:tc>
          <w:tcPr>
            <w:tcW w:w="3258" w:type="dxa"/>
          </w:tcPr>
          <w:p w:rsidR="00791235" w:rsidRDefault="000C4821"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Wet soil + can (g)</w:t>
            </w:r>
          </w:p>
        </w:tc>
        <w:tc>
          <w:tcPr>
            <w:tcW w:w="13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22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791235" w:rsidTr="00197026">
        <w:tc>
          <w:tcPr>
            <w:tcW w:w="3258" w:type="dxa"/>
          </w:tcPr>
          <w:p w:rsidR="00791235" w:rsidRDefault="000C4821"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dry soil + can (g)</w:t>
            </w:r>
          </w:p>
        </w:tc>
        <w:tc>
          <w:tcPr>
            <w:tcW w:w="13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22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791235" w:rsidTr="00197026">
        <w:tc>
          <w:tcPr>
            <w:tcW w:w="3258" w:type="dxa"/>
          </w:tcPr>
          <w:p w:rsidR="00791235" w:rsidRDefault="000C4821"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can (g)</w:t>
            </w:r>
          </w:p>
        </w:tc>
        <w:tc>
          <w:tcPr>
            <w:tcW w:w="13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22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791235" w:rsidTr="00197026">
        <w:tc>
          <w:tcPr>
            <w:tcW w:w="3258" w:type="dxa"/>
          </w:tcPr>
          <w:p w:rsidR="00791235" w:rsidRDefault="000C4821"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dry soil</w:t>
            </w:r>
          </w:p>
        </w:tc>
        <w:tc>
          <w:tcPr>
            <w:tcW w:w="13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22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r>
      <w:tr w:rsidR="00791235" w:rsidTr="00197026">
        <w:tc>
          <w:tcPr>
            <w:tcW w:w="3258" w:type="dxa"/>
          </w:tcPr>
          <w:p w:rsidR="00791235" w:rsidRDefault="000C4821"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moisture (g)</w:t>
            </w:r>
          </w:p>
        </w:tc>
        <w:tc>
          <w:tcPr>
            <w:tcW w:w="13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91235" w:rsidTr="00197026">
        <w:tc>
          <w:tcPr>
            <w:tcW w:w="3258"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Water content. w% = w</w:t>
            </w:r>
          </w:p>
        </w:tc>
        <w:tc>
          <w:tcPr>
            <w:tcW w:w="13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15.4</w:t>
            </w:r>
          </w:p>
        </w:tc>
        <w:tc>
          <w:tcPr>
            <w:tcW w:w="225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16.7</w:t>
            </w:r>
          </w:p>
        </w:tc>
      </w:tr>
    </w:tbl>
    <w:p w:rsidR="00853CB7" w:rsidRDefault="00D34583" w:rsidP="00853CB7">
      <w:pPr>
        <w:spacing w:after="0" w:line="48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15.4+16.7</m:t>
              </m:r>
            </m:num>
            <m:den>
              <m:r>
                <w:rPr>
                  <w:rFonts w:ascii="Cambria Math" w:hAnsi="Cambria Math" w:cs="Times New Roman"/>
                  <w:sz w:val="24"/>
                  <w:szCs w:val="24"/>
                </w:rPr>
                <m:t>2</m:t>
              </m:r>
            </m:den>
          </m:f>
        </m:oMath>
      </m:oMathPara>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rPr>
          <w:rFonts w:ascii="Times New Roman" w:hAnsi="Times New Roman" w:cs="Times New Roman"/>
          <w:sz w:val="24"/>
          <w:szCs w:val="24"/>
        </w:rPr>
      </w:pPr>
      <w:r>
        <w:rPr>
          <w:rFonts w:ascii="Times New Roman" w:hAnsi="Times New Roman" w:cs="Times New Roman"/>
          <w:sz w:val="24"/>
          <w:szCs w:val="24"/>
        </w:rPr>
        <w:br w:type="page"/>
      </w:r>
    </w:p>
    <w:p w:rsidR="00197026" w:rsidRPr="00BD4499" w:rsidRDefault="00197026" w:rsidP="00197026">
      <w:pPr>
        <w:spacing w:after="0" w:line="360" w:lineRule="auto"/>
        <w:rPr>
          <w:rFonts w:ascii="Times New Roman" w:hAnsi="Times New Roman" w:cs="Times New Roman"/>
          <w:b/>
          <w:sz w:val="24"/>
          <w:szCs w:val="24"/>
        </w:rPr>
      </w:pPr>
      <w:r w:rsidRPr="00BD4499">
        <w:rPr>
          <w:rFonts w:ascii="Times New Roman" w:hAnsi="Times New Roman" w:cs="Times New Roman"/>
          <w:b/>
          <w:sz w:val="24"/>
          <w:szCs w:val="24"/>
        </w:rPr>
        <w:lastRenderedPageBreak/>
        <w:t>Table 4.</w:t>
      </w:r>
      <w:r>
        <w:rPr>
          <w:rFonts w:ascii="Times New Roman" w:hAnsi="Times New Roman" w:cs="Times New Roman"/>
          <w:b/>
          <w:sz w:val="24"/>
          <w:szCs w:val="24"/>
        </w:rPr>
        <w:t>6.2</w:t>
      </w:r>
      <w:r w:rsidRPr="00BD4499">
        <w:rPr>
          <w:rFonts w:ascii="Times New Roman" w:hAnsi="Times New Roman" w:cs="Times New Roman"/>
          <w:b/>
          <w:sz w:val="24"/>
          <w:szCs w:val="24"/>
        </w:rPr>
        <w:t xml:space="preserve">: </w:t>
      </w:r>
      <w:r>
        <w:rPr>
          <w:rFonts w:ascii="Times New Roman" w:hAnsi="Times New Roman" w:cs="Times New Roman"/>
          <w:b/>
          <w:sz w:val="24"/>
          <w:szCs w:val="24"/>
        </w:rPr>
        <w:t>Liquid Limit Determination for Sample B</w:t>
      </w:r>
    </w:p>
    <w:tbl>
      <w:tblPr>
        <w:tblStyle w:val="TableGrid"/>
        <w:tblW w:w="0" w:type="auto"/>
        <w:tblLook w:val="04A0" w:firstRow="1" w:lastRow="0" w:firstColumn="1" w:lastColumn="0" w:noHBand="0" w:noVBand="1"/>
      </w:tblPr>
      <w:tblGrid>
        <w:gridCol w:w="3168"/>
        <w:gridCol w:w="1080"/>
        <w:gridCol w:w="1080"/>
        <w:gridCol w:w="1170"/>
        <w:gridCol w:w="1260"/>
      </w:tblGrid>
      <w:tr w:rsidR="00791235" w:rsidTr="00791235">
        <w:tc>
          <w:tcPr>
            <w:tcW w:w="3168"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Can no.</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T1</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A1</w:t>
            </w:r>
          </w:p>
        </w:tc>
        <w:tc>
          <w:tcPr>
            <w:tcW w:w="117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H3</w:t>
            </w:r>
          </w:p>
        </w:tc>
        <w:tc>
          <w:tcPr>
            <w:tcW w:w="126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G2</w:t>
            </w:r>
          </w:p>
        </w:tc>
      </w:tr>
      <w:tr w:rsidR="00791235" w:rsidTr="00791235">
        <w:tc>
          <w:tcPr>
            <w:tcW w:w="3168" w:type="dxa"/>
          </w:tcPr>
          <w:p w:rsidR="00791235" w:rsidRDefault="000C4821"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Wet soil + can (g)</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32.5</w:t>
            </w:r>
          </w:p>
        </w:tc>
        <w:tc>
          <w:tcPr>
            <w:tcW w:w="117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32.5</w:t>
            </w:r>
          </w:p>
        </w:tc>
        <w:tc>
          <w:tcPr>
            <w:tcW w:w="126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31.5</w:t>
            </w:r>
          </w:p>
        </w:tc>
      </w:tr>
      <w:tr w:rsidR="00791235" w:rsidTr="00791235">
        <w:tc>
          <w:tcPr>
            <w:tcW w:w="3168" w:type="dxa"/>
          </w:tcPr>
          <w:p w:rsidR="00791235" w:rsidRDefault="000C4821"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dry soil + can (g)</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31.5</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29.5</w:t>
            </w:r>
          </w:p>
        </w:tc>
        <w:tc>
          <w:tcPr>
            <w:tcW w:w="117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26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791235" w:rsidTr="00791235">
        <w:tc>
          <w:tcPr>
            <w:tcW w:w="3168" w:type="dxa"/>
          </w:tcPr>
          <w:p w:rsidR="00791235" w:rsidRDefault="000C4821"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can (g)</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117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126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791235" w:rsidTr="00791235">
        <w:tc>
          <w:tcPr>
            <w:tcW w:w="3168" w:type="dxa"/>
          </w:tcPr>
          <w:p w:rsidR="00791235" w:rsidRDefault="000C4821"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dry soil</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17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26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r>
      <w:tr w:rsidR="00791235" w:rsidTr="00791235">
        <w:tc>
          <w:tcPr>
            <w:tcW w:w="3168" w:type="dxa"/>
          </w:tcPr>
          <w:p w:rsidR="00791235" w:rsidRDefault="000C4821"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moisture (g)</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7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6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p>
        </w:tc>
      </w:tr>
      <w:tr w:rsidR="00791235" w:rsidTr="00791235">
        <w:trPr>
          <w:trHeight w:val="233"/>
        </w:trPr>
        <w:tc>
          <w:tcPr>
            <w:tcW w:w="3168"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Water content, w%</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38.5</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42.9</w:t>
            </w:r>
          </w:p>
        </w:tc>
        <w:tc>
          <w:tcPr>
            <w:tcW w:w="117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55.6</w:t>
            </w:r>
          </w:p>
        </w:tc>
        <w:tc>
          <w:tcPr>
            <w:tcW w:w="126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50.0</w:t>
            </w:r>
          </w:p>
        </w:tc>
      </w:tr>
      <w:tr w:rsidR="00791235" w:rsidTr="00791235">
        <w:tc>
          <w:tcPr>
            <w:tcW w:w="3168"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No of blows N</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17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26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r>
    </w:tbl>
    <w:p w:rsidR="00853CB7" w:rsidRDefault="00853CB7" w:rsidP="00853CB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simplePos x="0" y="0"/>
                <wp:positionH relativeFrom="column">
                  <wp:posOffset>39757</wp:posOffset>
                </wp:positionH>
                <wp:positionV relativeFrom="paragraph">
                  <wp:posOffset>106017</wp:posOffset>
                </wp:positionV>
                <wp:extent cx="5277760" cy="2902226"/>
                <wp:effectExtent l="0" t="0" r="18415" b="12700"/>
                <wp:wrapNone/>
                <wp:docPr id="28" name="Group 28"/>
                <wp:cNvGraphicFramePr/>
                <a:graphic xmlns:a="http://schemas.openxmlformats.org/drawingml/2006/main">
                  <a:graphicData uri="http://schemas.microsoft.com/office/word/2010/wordprocessingGroup">
                    <wpg:wgp>
                      <wpg:cNvGrpSpPr/>
                      <wpg:grpSpPr>
                        <a:xfrm>
                          <a:off x="0" y="0"/>
                          <a:ext cx="5277760" cy="2902226"/>
                          <a:chOff x="0" y="0"/>
                          <a:chExt cx="6486526" cy="3543300"/>
                        </a:xfrm>
                      </wpg:grpSpPr>
                      <wpg:grpSp>
                        <wpg:cNvPr id="475" name="Group 475"/>
                        <wpg:cNvGrpSpPr/>
                        <wpg:grpSpPr>
                          <a:xfrm>
                            <a:off x="733425" y="172243"/>
                            <a:ext cx="4152897" cy="2723356"/>
                            <a:chOff x="733425" y="172243"/>
                            <a:chExt cx="3181348" cy="2332831"/>
                          </a:xfrm>
                        </wpg:grpSpPr>
                        <wpg:grpSp>
                          <wpg:cNvPr id="501" name="Group 501"/>
                          <wpg:cNvGrpSpPr/>
                          <wpg:grpSpPr>
                            <a:xfrm>
                              <a:off x="733425" y="209550"/>
                              <a:ext cx="3181348" cy="2230438"/>
                              <a:chOff x="733425" y="209550"/>
                              <a:chExt cx="3705225" cy="2230438"/>
                            </a:xfrm>
                          </wpg:grpSpPr>
                          <wpg:grpSp>
                            <wpg:cNvPr id="518" name="Group 518"/>
                            <wpg:cNvGrpSpPr/>
                            <wpg:grpSpPr>
                              <a:xfrm>
                                <a:off x="733425" y="209550"/>
                                <a:ext cx="3676650" cy="192088"/>
                                <a:chOff x="733425" y="209550"/>
                                <a:chExt cx="3676650" cy="192088"/>
                              </a:xfrm>
                            </wpg:grpSpPr>
                            <wps:wsp>
                              <wps:cNvPr id="535" name="Straight Connector 535"/>
                              <wps:cNvCnPr/>
                              <wps:spPr>
                                <a:xfrm>
                                  <a:off x="733425" y="20955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36" name="Straight Connector 536"/>
                              <wps:cNvCnPr/>
                              <wps:spPr>
                                <a:xfrm>
                                  <a:off x="733425" y="40005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19" name="Group 519"/>
                            <wpg:cNvGrpSpPr/>
                            <wpg:grpSpPr>
                              <a:xfrm>
                                <a:off x="742950" y="581025"/>
                                <a:ext cx="3676650" cy="192088"/>
                                <a:chOff x="742950" y="581025"/>
                                <a:chExt cx="3676650" cy="192088"/>
                              </a:xfrm>
                            </wpg:grpSpPr>
                            <wps:wsp>
                              <wps:cNvPr id="533" name="Straight Connector 533"/>
                              <wps:cNvCnPr/>
                              <wps:spPr>
                                <a:xfrm>
                                  <a:off x="742950" y="58102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34" name="Straight Connector 534"/>
                              <wps:cNvCnPr/>
                              <wps:spPr>
                                <a:xfrm>
                                  <a:off x="742950" y="77152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20" name="Group 520"/>
                            <wpg:cNvGrpSpPr/>
                            <wpg:grpSpPr>
                              <a:xfrm>
                                <a:off x="752475" y="952500"/>
                                <a:ext cx="3676650" cy="192088"/>
                                <a:chOff x="752475" y="952500"/>
                                <a:chExt cx="3676650" cy="192088"/>
                              </a:xfrm>
                            </wpg:grpSpPr>
                            <wps:wsp>
                              <wps:cNvPr id="531" name="Straight Connector 531"/>
                              <wps:cNvCnPr/>
                              <wps:spPr>
                                <a:xfrm>
                                  <a:off x="752475" y="95250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32" name="Straight Connector 532"/>
                              <wps:cNvCnPr/>
                              <wps:spPr>
                                <a:xfrm>
                                  <a:off x="752475" y="114300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21" name="Group 521"/>
                            <wpg:cNvGrpSpPr/>
                            <wpg:grpSpPr>
                              <a:xfrm>
                                <a:off x="762000" y="1323975"/>
                                <a:ext cx="3676650" cy="192088"/>
                                <a:chOff x="762000" y="1323975"/>
                                <a:chExt cx="3676650" cy="192088"/>
                              </a:xfrm>
                            </wpg:grpSpPr>
                            <wps:wsp>
                              <wps:cNvPr id="529" name="Straight Connector 529"/>
                              <wps:cNvCnPr/>
                              <wps:spPr>
                                <a:xfrm>
                                  <a:off x="762000" y="132397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30" name="Straight Connector 530"/>
                              <wps:cNvCnPr/>
                              <wps:spPr>
                                <a:xfrm>
                                  <a:off x="762000" y="151447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22" name="Group 522"/>
                            <wpg:cNvGrpSpPr/>
                            <wpg:grpSpPr>
                              <a:xfrm>
                                <a:off x="762000" y="1695450"/>
                                <a:ext cx="3676650" cy="192088"/>
                                <a:chOff x="762000" y="1695450"/>
                                <a:chExt cx="3676650" cy="192088"/>
                              </a:xfrm>
                            </wpg:grpSpPr>
                            <wps:wsp>
                              <wps:cNvPr id="527" name="Straight Connector 527"/>
                              <wps:cNvCnPr/>
                              <wps:spPr>
                                <a:xfrm>
                                  <a:off x="762000" y="169545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28" name="Straight Connector 528"/>
                              <wps:cNvCnPr/>
                              <wps:spPr>
                                <a:xfrm>
                                  <a:off x="762000" y="188595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23" name="Group 523"/>
                            <wpg:cNvGrpSpPr/>
                            <wpg:grpSpPr>
                              <a:xfrm>
                                <a:off x="762000" y="2066925"/>
                                <a:ext cx="3676650" cy="192088"/>
                                <a:chOff x="762000" y="2066925"/>
                                <a:chExt cx="3676650" cy="192088"/>
                              </a:xfrm>
                            </wpg:grpSpPr>
                            <wps:wsp>
                              <wps:cNvPr id="525" name="Straight Connector 525"/>
                              <wps:cNvCnPr/>
                              <wps:spPr>
                                <a:xfrm>
                                  <a:off x="762000" y="206692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26" name="Straight Connector 526"/>
                              <wps:cNvCnPr/>
                              <wps:spPr>
                                <a:xfrm>
                                  <a:off x="762000" y="2257425"/>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524" name="Straight Connector 524"/>
                            <wps:cNvCnPr/>
                            <wps:spPr>
                              <a:xfrm>
                                <a:off x="752475" y="2438400"/>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02" name="Group 502"/>
                          <wpg:cNvGrpSpPr/>
                          <wpg:grpSpPr>
                            <a:xfrm rot="16200000">
                              <a:off x="-227059" y="1176358"/>
                              <a:ext cx="2313781" cy="305551"/>
                              <a:chOff x="-227059" y="1176357"/>
                              <a:chExt cx="3676650" cy="192088"/>
                            </a:xfrm>
                          </wpg:grpSpPr>
                          <wps:wsp>
                            <wps:cNvPr id="516" name="Straight Connector 516"/>
                            <wps:cNvCnPr/>
                            <wps:spPr>
                              <a:xfrm>
                                <a:off x="-227059" y="1176357"/>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17" name="Straight Connector 517"/>
                            <wps:cNvCnPr/>
                            <wps:spPr>
                              <a:xfrm>
                                <a:off x="-227059" y="1366857"/>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03" name="Group 503"/>
                          <wpg:cNvGrpSpPr/>
                          <wpg:grpSpPr>
                            <a:xfrm rot="16200000">
                              <a:off x="392067" y="1185882"/>
                              <a:ext cx="2313781" cy="305551"/>
                              <a:chOff x="392067" y="1185881"/>
                              <a:chExt cx="3676650" cy="192088"/>
                            </a:xfrm>
                          </wpg:grpSpPr>
                          <wps:wsp>
                            <wps:cNvPr id="514" name="Straight Connector 514"/>
                            <wps:cNvCnPr/>
                            <wps:spPr>
                              <a:xfrm>
                                <a:off x="392067" y="1185881"/>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15" name="Straight Connector 515"/>
                            <wps:cNvCnPr/>
                            <wps:spPr>
                              <a:xfrm>
                                <a:off x="392067" y="1376381"/>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04" name="Group 504"/>
                          <wpg:cNvGrpSpPr/>
                          <wpg:grpSpPr>
                            <a:xfrm rot="16200000">
                              <a:off x="1011193" y="1185882"/>
                              <a:ext cx="2313781" cy="305551"/>
                              <a:chOff x="1011193" y="1185882"/>
                              <a:chExt cx="3676650" cy="192088"/>
                            </a:xfrm>
                          </wpg:grpSpPr>
                          <wps:wsp>
                            <wps:cNvPr id="512" name="Straight Connector 512"/>
                            <wps:cNvCnPr/>
                            <wps:spPr>
                              <a:xfrm>
                                <a:off x="1011193" y="1185882"/>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13" name="Straight Connector 513"/>
                            <wps:cNvCnPr/>
                            <wps:spPr>
                              <a:xfrm>
                                <a:off x="1011193" y="1376382"/>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05" name="Group 505"/>
                          <wpg:cNvGrpSpPr/>
                          <wpg:grpSpPr>
                            <a:xfrm rot="16200000">
                              <a:off x="1630319" y="1185884"/>
                              <a:ext cx="2313781" cy="305551"/>
                              <a:chOff x="1630319" y="1185883"/>
                              <a:chExt cx="3676650" cy="192088"/>
                            </a:xfrm>
                          </wpg:grpSpPr>
                          <wps:wsp>
                            <wps:cNvPr id="510" name="Straight Connector 510"/>
                            <wps:cNvCnPr/>
                            <wps:spPr>
                              <a:xfrm>
                                <a:off x="1630319" y="1185883"/>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11" name="Straight Connector 511"/>
                            <wps:cNvCnPr/>
                            <wps:spPr>
                              <a:xfrm>
                                <a:off x="1630319" y="1376383"/>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06" name="Group 506"/>
                          <wpg:cNvGrpSpPr/>
                          <wpg:grpSpPr>
                            <a:xfrm rot="16200000">
                              <a:off x="2249445" y="1185885"/>
                              <a:ext cx="2313781" cy="305551"/>
                              <a:chOff x="2249445" y="1185884"/>
                              <a:chExt cx="3676650" cy="192088"/>
                            </a:xfrm>
                          </wpg:grpSpPr>
                          <wps:wsp>
                            <wps:cNvPr id="508" name="Straight Connector 508"/>
                            <wps:cNvCnPr/>
                            <wps:spPr>
                              <a:xfrm>
                                <a:off x="2249445" y="1185884"/>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09" name="Straight Connector 509"/>
                            <wps:cNvCnPr/>
                            <wps:spPr>
                              <a:xfrm>
                                <a:off x="2249445" y="1376384"/>
                                <a:ext cx="3676650" cy="1588"/>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507" name="Straight Connector 507"/>
                          <wps:cNvCnPr/>
                          <wps:spPr>
                            <a:xfrm rot="16200000">
                              <a:off x="2748834" y="1346921"/>
                              <a:ext cx="2313781" cy="2526"/>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476" name="TextBox 593"/>
                        <wps:cNvSpPr txBox="1"/>
                        <wps:spPr>
                          <a:xfrm>
                            <a:off x="371476" y="4953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wps:txbx>
                        <wps:bodyPr wrap="square" rtlCol="0" anchor="t"/>
                      </wps:wsp>
                      <wps:wsp>
                        <wps:cNvPr id="477" name="TextBox 594"/>
                        <wps:cNvSpPr txBox="1"/>
                        <wps:spPr>
                          <a:xfrm>
                            <a:off x="390526" y="9334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wps:txbx>
                        <wps:bodyPr wrap="square" rtlCol="0" anchor="t"/>
                      </wps:wsp>
                      <wps:wsp>
                        <wps:cNvPr id="478" name="TextBox 595"/>
                        <wps:cNvSpPr txBox="1"/>
                        <wps:spPr>
                          <a:xfrm>
                            <a:off x="409576" y="13716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wps:txbx>
                        <wps:bodyPr wrap="square" rtlCol="0" anchor="t"/>
                      </wps:wsp>
                      <wps:wsp>
                        <wps:cNvPr id="479" name="TextBox 596"/>
                        <wps:cNvSpPr txBox="1"/>
                        <wps:spPr>
                          <a:xfrm>
                            <a:off x="428626" y="18097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wps:txbx>
                        <wps:bodyPr wrap="square" rtlCol="0" anchor="t"/>
                      </wps:wsp>
                      <wps:wsp>
                        <wps:cNvPr id="480" name="TextBox 597"/>
                        <wps:cNvSpPr txBox="1"/>
                        <wps:spPr>
                          <a:xfrm>
                            <a:off x="447676" y="224790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wps:txbx>
                        <wps:bodyPr wrap="square" rtlCol="0" anchor="t"/>
                      </wps:wsp>
                      <wps:wsp>
                        <wps:cNvPr id="481" name="TextBox 598"/>
                        <wps:cNvSpPr txBox="1"/>
                        <wps:spPr>
                          <a:xfrm>
                            <a:off x="466726" y="26860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0</w:t>
                              </w:r>
                            </w:p>
                          </w:txbxContent>
                        </wps:txbx>
                        <wps:bodyPr wrap="square" rtlCol="0" anchor="t"/>
                      </wps:wsp>
                      <wps:wsp>
                        <wps:cNvPr id="482" name="TextBox 599"/>
                        <wps:cNvSpPr txBox="1"/>
                        <wps:spPr>
                          <a:xfrm>
                            <a:off x="628651" y="284797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wps:txbx>
                        <wps:bodyPr wrap="square" rtlCol="0" anchor="t"/>
                      </wps:wsp>
                      <wps:wsp>
                        <wps:cNvPr id="483" name="TextBox 600"/>
                        <wps:cNvSpPr txBox="1"/>
                        <wps:spPr>
                          <a:xfrm>
                            <a:off x="1000126" y="284797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15</w:t>
                              </w:r>
                            </w:p>
                          </w:txbxContent>
                        </wps:txbx>
                        <wps:bodyPr wrap="square" rtlCol="0" anchor="t"/>
                      </wps:wsp>
                      <wps:wsp>
                        <wps:cNvPr id="484" name="TextBox 601"/>
                        <wps:cNvSpPr txBox="1"/>
                        <wps:spPr>
                          <a:xfrm>
                            <a:off x="1419226" y="2857500"/>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wps:txbx>
                        <wps:bodyPr wrap="square" rtlCol="0" anchor="t"/>
                      </wps:wsp>
                      <wps:wsp>
                        <wps:cNvPr id="485" name="TextBox 602"/>
                        <wps:cNvSpPr txBox="1"/>
                        <wps:spPr>
                          <a:xfrm>
                            <a:off x="1828801" y="284797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25</w:t>
                              </w:r>
                            </w:p>
                          </w:txbxContent>
                        </wps:txbx>
                        <wps:bodyPr wrap="square" rtlCol="0" anchor="t"/>
                      </wps:wsp>
                      <wps:wsp>
                        <wps:cNvPr id="486" name="TextBox 603"/>
                        <wps:cNvSpPr txBox="1"/>
                        <wps:spPr>
                          <a:xfrm>
                            <a:off x="2238376" y="2857500"/>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wps:txbx>
                        <wps:bodyPr wrap="square" rtlCol="0" anchor="t"/>
                      </wps:wsp>
                      <wps:wsp>
                        <wps:cNvPr id="487" name="TextBox 604"/>
                        <wps:cNvSpPr txBox="1"/>
                        <wps:spPr>
                          <a:xfrm>
                            <a:off x="2647951" y="286702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35</w:t>
                              </w:r>
                            </w:p>
                          </w:txbxContent>
                        </wps:txbx>
                        <wps:bodyPr wrap="square" rtlCol="0" anchor="t"/>
                      </wps:wsp>
                      <wps:wsp>
                        <wps:cNvPr id="488" name="TextBox 605"/>
                        <wps:cNvSpPr txBox="1"/>
                        <wps:spPr>
                          <a:xfrm>
                            <a:off x="3057526" y="286702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wps:txbx>
                        <wps:bodyPr wrap="square" rtlCol="0" anchor="t"/>
                      </wps:wsp>
                      <wps:wsp>
                        <wps:cNvPr id="489" name="TextBox 606"/>
                        <wps:cNvSpPr txBox="1"/>
                        <wps:spPr>
                          <a:xfrm>
                            <a:off x="3448051" y="286702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wps:txbx>
                        <wps:bodyPr wrap="square" rtlCol="0" anchor="t"/>
                      </wps:wsp>
                      <wps:wsp>
                        <wps:cNvPr id="490" name="TextBox 607"/>
                        <wps:cNvSpPr txBox="1"/>
                        <wps:spPr>
                          <a:xfrm>
                            <a:off x="3857626" y="2867025"/>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60</w:t>
                              </w:r>
                            </w:p>
                          </w:txbxContent>
                        </wps:txbx>
                        <wps:bodyPr wrap="square" rtlCol="0" anchor="t"/>
                      </wps:wsp>
                      <wps:wsp>
                        <wps:cNvPr id="491" name="TextBox 608"/>
                        <wps:cNvSpPr txBox="1"/>
                        <wps:spPr>
                          <a:xfrm>
                            <a:off x="4257676" y="2857500"/>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70</w:t>
                              </w:r>
                            </w:p>
                          </w:txbxContent>
                        </wps:txbx>
                        <wps:bodyPr wrap="square" rtlCol="0" anchor="t"/>
                      </wps:wsp>
                      <wps:wsp>
                        <wps:cNvPr id="492" name="TextBox 609"/>
                        <wps:cNvSpPr txBox="1"/>
                        <wps:spPr>
                          <a:xfrm>
                            <a:off x="4724401" y="2857500"/>
                            <a:ext cx="342899"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80</w:t>
                              </w:r>
                            </w:p>
                          </w:txbxContent>
                        </wps:txbx>
                        <wps:bodyPr wrap="square" rtlCol="0" anchor="t"/>
                      </wps:wsp>
                      <wps:wsp>
                        <wps:cNvPr id="493" name="Rectangle 493"/>
                        <wps:cNvSpPr/>
                        <wps:spPr>
                          <a:xfrm>
                            <a:off x="0" y="0"/>
                            <a:ext cx="6486526" cy="354330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 name="TextBox 611"/>
                        <wps:cNvSpPr txBox="1"/>
                        <wps:spPr>
                          <a:xfrm rot="16200000">
                            <a:off x="-961232" y="1295337"/>
                            <a:ext cx="2713027" cy="4666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b/>
                                  <w:bCs/>
                                  <w:color w:val="000000" w:themeColor="dark1"/>
                                  <w:sz w:val="28"/>
                                  <w:szCs w:val="28"/>
                                </w:rPr>
                                <w:t xml:space="preserve">WATER CONTENT </w:t>
                              </w:r>
                              <w:proofErr w:type="spellStart"/>
                              <w:r>
                                <w:rPr>
                                  <w:b/>
                                  <w:bCs/>
                                  <w:color w:val="000000" w:themeColor="dark1"/>
                                  <w:sz w:val="28"/>
                                  <w:szCs w:val="28"/>
                                </w:rPr>
                                <w:t>wt</w:t>
                              </w:r>
                              <w:proofErr w:type="spellEnd"/>
                              <w:r>
                                <w:rPr>
                                  <w:b/>
                                  <w:bCs/>
                                  <w:color w:val="000000" w:themeColor="dark1"/>
                                  <w:sz w:val="28"/>
                                  <w:szCs w:val="28"/>
                                </w:rPr>
                                <w:t>%</w:t>
                              </w:r>
                            </w:p>
                          </w:txbxContent>
                        </wps:txbx>
                        <wps:bodyPr wrap="square" rtlCol="0" anchor="t"/>
                      </wps:wsp>
                      <wps:wsp>
                        <wps:cNvPr id="495" name="Straight Connector 495"/>
                        <wps:cNvCnPr>
                          <a:stCxn id="476" idx="3"/>
                        </wps:cNvCnPr>
                        <wps:spPr>
                          <a:xfrm>
                            <a:off x="800101" y="633413"/>
                            <a:ext cx="4038599" cy="871537"/>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496" name="Oval 496"/>
                        <wps:cNvSpPr/>
                        <wps:spPr>
                          <a:xfrm>
                            <a:off x="1571625" y="771525"/>
                            <a:ext cx="85584" cy="822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 name="Oval 497"/>
                        <wps:cNvSpPr/>
                        <wps:spPr>
                          <a:xfrm>
                            <a:off x="3171825" y="1123950"/>
                            <a:ext cx="85584" cy="822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8" name="TextBox 618"/>
                        <wps:cNvSpPr txBox="1"/>
                        <wps:spPr>
                          <a:xfrm>
                            <a:off x="1461860" y="3013379"/>
                            <a:ext cx="3402855" cy="3353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b/>
                                  <w:bCs/>
                                  <w:color w:val="000000" w:themeColor="dark1"/>
                                  <w:sz w:val="28"/>
                                  <w:szCs w:val="28"/>
                                </w:rPr>
                                <w:t xml:space="preserve">NO. OF BLOWS </w:t>
                              </w:r>
                            </w:p>
                          </w:txbxContent>
                        </wps:txbx>
                        <wps:bodyPr wrap="square" rtlCol="0" anchor="t"/>
                      </wps:wsp>
                      <wps:wsp>
                        <wps:cNvPr id="500" name="TextBox 620"/>
                        <wps:cNvSpPr txBox="1"/>
                        <wps:spPr>
                          <a:xfrm>
                            <a:off x="381001" y="857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60</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id="Group 28" o:spid="_x0000_s1453" style="position:absolute;left:0;text-align:left;margin-left:3.15pt;margin-top:8.35pt;width:415.55pt;height:228.5pt;z-index:251680768;mso-width-relative:margin;mso-height-relative:margin" coordsize="64865,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">
                <v:group id="Group 475" o:spid="_x0000_s1454" style="position:absolute;left:7334;top:1722;width:41529;height:27233" coordorigin="7334,1722" coordsize="31813,23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501" o:spid="_x0000_s1455" style="position:absolute;left:7334;top:2095;width:31813;height:22304" coordorigin="7334,2095" coordsize="37052,2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group id="Group 518" o:spid="_x0000_s1456" style="position:absolute;left:7334;top:2095;width:36766;height:1921" coordorigin="7334,2095"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line id="Straight Connector 535" o:spid="_x0000_s1457" style="position:absolute;visibility:visible;mso-wrap-style:square" from="7334,2095" to="44100,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7CsEAAADcAAAADwAAAGRycy9kb3ducmV2LnhtbESP0YrCMBRE34X9h3CFfdNUl0rpmkpZ&#10;WPDV6gdcm2tT2tx0m6zWvzeC4OMwM2eY7W6yvbjS6FvHClbLBARx7XTLjYLT8XeRgfABWWPvmBTc&#10;ycOu+JhtMdfuxge6VqEREcI+RwUmhCGX0teGLPqlG4ijd3GjxRDl2Eg94i3CbS/XSbKRFluOCwYH&#10;+jFUd9W/VZDJ6o7Sh4P569qyr7My3Z9LpT7nU/kNItAU3uFXe68VpF8p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bsKwQAAANwAAAAPAAAAAAAAAAAAAAAA&#10;AKECAABkcnMvZG93bnJldi54bWxQSwUGAAAAAAQABAD5AAAAjwMAAAAA&#10;" strokecolor="windowText" strokeweight="1pt"/>
                      <v:line id="Straight Connector 536" o:spid="_x0000_s1458" style="position:absolute;visibility:visible;mso-wrap-style:square" from="7334,4000" to="44100,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lfcEAAADcAAAADwAAAGRycy9kb3ducmV2LnhtbESP0YrCMBRE34X9h3AX9s2mKkrpmpay&#10;IPhq9QOuzd2m2NzUJqv1782C4OMwM2eYbTnZXtxo9J1jBYskBUHcON1xq+B03M0zED4ga+wdk4IH&#10;eSiLj9kWc+3ufKBbHVoRIexzVGBCGHIpfWPIok/cQBy9XzdaDFGOrdQj3iPc9nKZphtpseO4YHCg&#10;H0PNpf6zCjJZP1D6cDDXS1f1TVat9+dKqa/PqfoGEWgK7/CrvdcK1qsN/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LyV9wQAAANwAAAAPAAAAAAAAAAAAAAAA&#10;AKECAABkcnMvZG93bnJldi54bWxQSwUGAAAAAAQABAD5AAAAjwMAAAAA&#10;" strokecolor="windowText" strokeweight="1pt"/>
                    </v:group>
                    <v:group id="Group 519" o:spid="_x0000_s1459" style="position:absolute;left:7429;top:5810;width:36767;height:1921" coordorigin="7429,5810"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line id="Straight Connector 533" o:spid="_x0000_s1460" style="position:absolute;visibility:visible;mso-wrap-style:square" from="7429,5810" to="44196,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G5cEAAADcAAAADwAAAGRycy9kb3ducmV2LnhtbESP0WrCQBRE3wv+w3KFvtWNFUuIWSUI&#10;BV9N+wHX7DUbkr0bs2sS/74rCH0cZuYMkx9m24mRBt84VrBeJSCIK6cbrhX8/nx/pCB8QNbYOSYF&#10;D/Jw2C/ecsy0m/hMYxlqESHsM1RgQugzKX1lyKJfuZ44elc3WAxRDrXUA04Rbjv5mSRf0mLDccFg&#10;T0dDVVverYJUlg+UPpzNrW2KrkqL7elSKPW+nIsdiEBz+A+/2ietYLvZ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WIblwQAAANwAAAAPAAAAAAAAAAAAAAAA&#10;AKECAABkcnMvZG93bnJldi54bWxQSwUGAAAAAAQABAD5AAAAjwMAAAAA&#10;" strokecolor="windowText" strokeweight="1pt"/>
                      <v:line id="Straight Connector 534" o:spid="_x0000_s1461" style="position:absolute;visibility:visible;mso-wrap-style:square" from="7429,7715" to="44196,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ekcIAAADcAAAADwAAAGRycy9kb3ducmV2LnhtbESPwWrDMBBE74X8g9hAbrWctgnGiRJM&#10;oZBr3H7AxtpYxtbKsZTY/vuoUOhxmJk3zP442U48aPCNYwXrJAVBXDndcK3g5/vrNQPhA7LGzjEp&#10;mMnD8bB42WOu3chnepShFhHCPkcFJoQ+l9JXhiz6xPXE0bu6wWKIcqilHnCMcNvJtzTdSosNxwWD&#10;PX0aqtrybhVkspxR+nA2t7YpuiorNqdLodRqORU7EIGm8B/+a5+0gs37B/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EekcIAAADcAAAADwAAAAAAAAAAAAAA&#10;AAChAgAAZHJzL2Rvd25yZXYueG1sUEsFBgAAAAAEAAQA+QAAAJADAAAAAA==&#10;" strokecolor="windowText" strokeweight="1pt"/>
                    </v:group>
                    <v:group id="Group 520" o:spid="_x0000_s1462" style="position:absolute;left:7524;top:9525;width:36767;height:1920" coordorigin="7524,9525"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line id="Straight Connector 531" o:spid="_x0000_s1463" style="position:absolute;visibility:visible;mso-wrap-style:square" from="7524,9525" to="44291,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9CcEAAADcAAAADwAAAGRycy9kb3ducmV2LnhtbESPwWrDMBBE74X+g9hAb43slATjWjam&#10;UMg1bj5gY20tY2vlWGrs/H1UKPQ4zMwbpqhWO4obzb53rCDdJiCIW6d77hScvz5fMxA+IGscHZOC&#10;O3moyuenAnPtFj7RrQmdiBD2OSowIUy5lL41ZNFv3UQcvW83WwxRzp3UMy4Rbke5S5KDtNhzXDA4&#10;0Yehdmh+rIJMNneUPpzMdejrsc3q/fFSK/WyWet3EIHW8B/+ax+1gv1b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r0JwQAAANwAAAAPAAAAAAAAAAAAAAAA&#10;AKECAABkcnMvZG93bnJldi54bWxQSwUGAAAAAAQABAD5AAAAjwMAAAAA&#10;" strokecolor="windowText" strokeweight="1pt"/>
                      <v:line id="Straight Connector 532" o:spid="_x0000_s1464" style="position:absolute;visibility:visible;mso-wrap-style:square" from="7524,11430" to="44291,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jfsEAAADcAAAADwAAAGRycy9kb3ducmV2LnhtbESP0WrCQBRE3wv+w3KFvtWNKZYQs0oQ&#10;Cr6a9gOu2Ws2JHs3ZlcT/74rCH0cZuYMU+xn24s7jb51rGC9SkAQ10633Cj4/fn+yED4gKyxd0wK&#10;HuRhv1u8FZhrN/GJ7lVoRISwz1GBCWHIpfS1IYt+5Qbi6F3caDFEOTZSjzhFuO1lmiRf0mLLccHg&#10;QAdDdVfdrIJMVg+UPpzMtWvLvs7KzfFcKvW+nMstiEBz+A+/2ketYPOZ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FCN+wQAAANwAAAAPAAAAAAAAAAAAAAAA&#10;AKECAABkcnMvZG93bnJldi54bWxQSwUGAAAAAAQABAD5AAAAjwMAAAAA&#10;" strokecolor="windowText" strokeweight="1pt"/>
                    </v:group>
                    <v:group id="Group 521" o:spid="_x0000_s1465" style="position:absolute;left:7620;top:13239;width:36766;height:1921" coordorigin="7620,13239"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line id="Straight Connector 529" o:spid="_x0000_s1466" style="position:absolute;visibility:visible;mso-wrap-style:square" from="7620,13239" to="44386,1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kn0r4AAADcAAAADwAAAGRycy9kb3ducmV2LnhtbESPwcrCMBCE74LvEFbwpqmCP7UapQiC&#10;V/v7AGuzNsVmU5uo9e2NIHgcZuYbZr3tbSMe1PnasYLZNAFBXDpdc6Xg9L+fpCB8QNbYOCYFL/Kw&#10;3QwHa8y0e/KRHkWoRISwz1CBCaHNpPSlIYt+6lri6F1cZzFE2VVSd/iMcNvIeZL8SYs1xwWDLe0M&#10;ldfibhWksnih9OFobtc6b8o0XxzOuVLjUZ+vQATqwy/8bR+0gsV8CZ8z8Qj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aSfSvgAAANwAAAAPAAAAAAAAAAAAAAAAAKEC&#10;AABkcnMvZG93bnJldi54bWxQSwUGAAAAAAQABAD5AAAAjAMAAAAA&#10;" strokecolor="windowText" strokeweight="1pt"/>
                      <v:line id="Straight Connector 530" o:spid="_x0000_s1467" style="position:absolute;visibility:visible;mso-wrap-style:square" from="7620,15144" to="44386,1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YkrsAAADcAAAADwAAAGRycy9kb3ducmV2LnhtbERPSwrCMBDdC94hjOBOUxWlVKMUQXBr&#10;9QBjMzbFZlKbqPX2ZiG4fLz/ZtfbRryo87VjBbNpAoK4dLrmSsHlfJikIHxA1tg4JgUf8rDbDgcb&#10;zLR784leRahEDGGfoQITQptJ6UtDFv3UtcSRu7nOYoiwq6Tu8B3DbSPnSbKSFmuODQZb2hsq78XT&#10;Kkhl8UHpw8k87nXelGm+PF5zpcajPl+DCNSHv/jnPmoFy0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GihiSuwAAANwAAAAPAAAAAAAAAAAAAAAAAKECAABk&#10;cnMvZG93bnJldi54bWxQSwUGAAAAAAQABAD5AAAAiQMAAAAA&#10;" strokecolor="windowText" strokeweight="1pt"/>
                    </v:group>
                    <v:group id="Group 522" o:spid="_x0000_s1468" style="position:absolute;left:7620;top:16954;width:36766;height:1921" coordorigin="7620,16954"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line id="Straight Connector 527" o:spid="_x0000_s1469" style="position:absolute;visibility:visible;mso-wrap-style:square" from="7620,16954" to="44386,1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WO74AAADcAAAADwAAAGRycy9kb3ducmV2LnhtbESPwcrCMBCE7z/4DmEFb5oqqKUapQiC&#10;V6sPsDZrU2w2tYla394Iwn8cZuYbZr3tbSOe1PnasYLpJAFBXDpdc6XgfNqPUxA+IGtsHJOCN3nY&#10;bgZ/a8y0e/GRnkWoRISwz1CBCaHNpPSlIYt+4lri6F1dZzFE2VVSd/iKcNvIWZIspMWa44LBlnaG&#10;ylvxsApSWbxR+nA091udN2Wazw+XXKnRsM9XIAL14T/8ax+0gvlsCd8z8Qj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uhY7vgAAANwAAAAPAAAAAAAAAAAAAAAAAKEC&#10;AABkcnMvZG93bnJldi54bWxQSwUGAAAAAAQABAD5AAAAjAMAAAAA&#10;" strokecolor="windowText" strokeweight="1pt"/>
                      <v:line id="Straight Connector 528" o:spid="_x0000_s1470" style="position:absolute;visibility:visible;mso-wrap-style:square" from="7620,18859" to="44386,18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CSbsAAADcAAAADwAAAGRycy9kb3ducmV2LnhtbERPSwrCMBDdC94hjODOpgpKqUYpguDW&#10;6gHGZmyKzaQ2UevtzUJw+Xj/zW6wrXhR7xvHCuZJCoK4crrhWsHlfJhlIHxA1tg6JgUf8rDbjkcb&#10;zLV784leZahFDGGfowITQpdL6StDFn3iOuLI3VxvMUTY11L3+I7htpWLNF1Jiw3HBoMd7Q1V9/Jp&#10;FWSy/KD04WQe96Zoq6xYHq+FUtPJUKxBBBrCX/xzH7WC5SKujW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9JYJJuwAAANwAAAAPAAAAAAAAAAAAAAAAAKECAABk&#10;cnMvZG93bnJldi54bWxQSwUGAAAAAAQABAD5AAAAiQMAAAAA&#10;" strokecolor="windowText" strokeweight="1pt"/>
                    </v:group>
                    <v:group id="Group 523" o:spid="_x0000_s1471" style="position:absolute;left:7620;top:20669;width:36766;height:1921" coordorigin="7620,20669"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line id="Straight Connector 525" o:spid="_x0000_s1472" style="position:absolute;visibility:visible;mso-wrap-style:square" from="7620,20669" to="44386,2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t18AAAADcAAAADwAAAGRycy9kb3ducmV2LnhtbESP0YrCMBRE34X9h3AX9s2mK1RK11SK&#10;IPhq9QOuzd2mtLmpTVbr35sFwcdhZs4wm+1sB3GjyXeOFXwnKQjixumOWwXn036Zg/ABWePgmBQ8&#10;yMO2/FhssNDuzke61aEVEcK+QAUmhLGQ0jeGLPrEjcTR+3WTxRDl1Eo94T3C7SBXabqWFjuOCwZH&#10;2hlq+vrPKshl/UDpw9Fc+64amrzKDpdKqa/PufoBEWgO7/CrfdAKslUG/2fiEZD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kLdfAAAAA3AAAAA8AAAAAAAAAAAAAAAAA&#10;oQIAAGRycy9kb3ducmV2LnhtbFBLBQYAAAAABAAEAPkAAACOAwAAAAA=&#10;" strokecolor="windowText" strokeweight="1pt"/>
                      <v:line id="Straight Connector 526" o:spid="_x0000_s1473" style="position:absolute;visibility:visible;mso-wrap-style:square" from="7620,22574" to="44386,2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oL0AAADcAAAADwAAAGRycy9kb3ducmV2LnhtbESPwQrCMBBE74L/EFbwpqmCUqpRiiB4&#10;tfoBa7M2xWZTm6j1740geBxm5g2z3va2EU/qfO1YwWyagCAuna65UnA+7ScpCB+QNTaOScGbPGw3&#10;w8EaM+1efKRnESoRIewzVGBCaDMpfWnIop+6ljh6V9dZDFF2ldQdviLcNnKeJEtpsea4YLClnaHy&#10;VjysglQWb5Q+HM39VudNmeaLwyVXajzq8xWIQH34h3/tg1awmC/h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P2s6C9AAAA3AAAAA8AAAAAAAAAAAAAAAAAoQIA&#10;AGRycy9kb3ducmV2LnhtbFBLBQYAAAAABAAEAPkAAACLAwAAAAA=&#10;" strokecolor="windowText" strokeweight="1pt"/>
                    </v:group>
                    <v:line id="Straight Connector 524" o:spid="_x0000_s1474" style="position:absolute;visibility:visible;mso-wrap-style:square" from="7524,24384" to="44291,2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ITMEAAADcAAAADwAAAGRycy9kb3ducmV2LnhtbESP0WrCQBRE3wv+w3KFvtWNoZYQs0oQ&#10;Cr6a9gOu2Ws2JHs3ZlcT/74rCH0cZuYMU+xn24s7jb51rGC9SkAQ10633Cj4/fn+yED4gKyxd0wK&#10;HuRhv1u8FZhrN/GJ7lVoRISwz1GBCWHIpfS1IYt+5Qbi6F3caDFEOTZSjzhFuO1lmiRf0mLLccHg&#10;QAdDdVfdrIJMVg+UPpzMtWvLvs7KzfFcKvW+nMstiEBz+A+/2ketYJN+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aIhMwQAAANwAAAAPAAAAAAAAAAAAAAAA&#10;AKECAABkcnMvZG93bnJldi54bWxQSwUGAAAAAAQABAD5AAAAjwMAAAAA&#10;" strokecolor="windowText" strokeweight="1pt"/>
                  </v:group>
                  <v:group id="Group 502" o:spid="_x0000_s1475" style="position:absolute;left:-2271;top:11763;width:23138;height:3056;rotation:-90" coordorigin="-2270,11763"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VCfFxgAAANwA&#10;AAAPAAAAAAAAAAAAAAAAAKoCAABkcnMvZG93bnJldi54bWxQSwUGAAAAAAQABAD6AAAAnQMAAAAA&#10;">
                    <v:line id="Straight Connector 516" o:spid="_x0000_s1476" style="position:absolute;visibility:visible;mso-wrap-style:square" from="-2270,11763" to="34495,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p5Hb0AAADcAAAADwAAAGRycy9kb3ducmV2LnhtbESPwQrCMBBE74L/EFbwpqmCUqpRiiB4&#10;tfoBa7M2xWZTm6j1740geBxm5g2z3va2EU/qfO1YwWyagCAuna65UnA+7ScpCB+QNTaOScGbPGw3&#10;w8EaM+1efKRnESoRIewzVGBCaDMpfWnIop+6ljh6V9dZDFF2ldQdviLcNnKeJEtpsea4YLClnaHy&#10;VjysglQWb5Q+HM39VudNmeaLwyVXajzq8xWIQH34h3/tg1awmC3h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2aeR29AAAA3AAAAA8AAAAAAAAAAAAAAAAAoQIA&#10;AGRycy9kb3ducmV2LnhtbFBLBQYAAAAABAAEAPkAAACLAwAAAAA=&#10;" strokecolor="windowText" strokeweight="1pt"/>
                    <v:line id="Straight Connector 517" o:spid="_x0000_s1477" style="position:absolute;visibility:visible;mso-wrap-style:square" from="-2270,13668" to="34495,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chsEAAADcAAAADwAAAGRycy9kb3ducmV2LnhtbESP0YrCMBRE34X9h3CFfbOpgmuppqUs&#10;LPhq1w+4Ntem2NzUJqv1782C4OMwM2eYXTnZXtxo9J1jBcskBUHcON1xq+D4+7PIQPiArLF3TAoe&#10;5KEsPmY7zLW784FudWhFhLDPUYEJYcil9I0hiz5xA3H0zm60GKIcW6lHvEe47eUqTb+kxY7jgsGB&#10;vg01l/rPKshk/UDpw8FcL13VN1m13p8qpT7nU7UFEWgK7/CrvdcK1ssN/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1tyGwQAAANwAAAAPAAAAAAAAAAAAAAAA&#10;AKECAABkcnMvZG93bnJldi54bWxQSwUGAAAAAAQABAD5AAAAjwMAAAAA&#10;" strokecolor="windowText" strokeweight="1pt"/>
                  </v:group>
                  <v:group id="Group 503" o:spid="_x0000_s1478" style="position:absolute;left:3920;top:11858;width:23138;height:3056;rotation:-90" coordorigin="3920,11858"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GIJexgAAANwA&#10;AAAPAAAAAAAAAAAAAAAAAKoCAABkcnMvZG93bnJldi54bWxQSwUGAAAAAAQABAD6AAAAnQMAAAAA&#10;">
                    <v:line id="Straight Connector 514" o:spid="_x0000_s1479" style="position:absolute;visibility:visible;mso-wrap-style:square" from="3920,11858" to="40687,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C8cEAAADcAAAADwAAAGRycy9kb3ducmV2LnhtbESPwWrDMBBE74X+g9hAb43s0ATjWjam&#10;UMg1bj5gY20tY2vlWGrs/H1UKPQ4zMwbpqhWO4obzb53rCDdJiCIW6d77hScvz5fMxA+IGscHZOC&#10;O3moyuenAnPtFj7RrQmdiBD2OSowIUy5lL41ZNFv3UQcvW83WwxRzp3UMy4Rbke5S5KDtNhzXDA4&#10;0Yehdmh+rIJMNneUPpzMdejrsc3q/fFSK/WyWet3EIHW8B/+ax+1gn36B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ELxwQAAANwAAAAPAAAAAAAAAAAAAAAA&#10;AKECAABkcnMvZG93bnJldi54bWxQSwUGAAAAAAQABAD5AAAAjwMAAAAA&#10;" strokecolor="windowText" strokeweight="1pt"/>
                    <v:line id="Straight Connector 515" o:spid="_x0000_s1480" style="position:absolute;visibility:visible;mso-wrap-style:square" from="3920,13763" to="40687,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nar8AAADcAAAADwAAAGRycy9kb3ducmV2LnhtbESP0YrCMBRE3wX/IVzBN5u6UCldoxRB&#10;8NXqB1ybu02xualN1Pr3G0HwcZiZM8x6O9pOPGjwrWMFyyQFQVw73XKj4HzaL3IQPiBr7ByTghd5&#10;2G6mkzUW2j35SI8qNCJC2BeowITQF1L62pBFn7ieOHp/brAYohwaqQd8Rrjt5E+arqTFluOCwZ52&#10;huprdbcKclm9UPpwNLdrW3Z1XmaHS6nUfDaWvyACjeEb/rQPWkG2zOB9Jh4Bu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jnar8AAADcAAAADwAAAAAAAAAAAAAAAACh&#10;AgAAZHJzL2Rvd25yZXYueG1sUEsFBgAAAAAEAAQA+QAAAI0DAAAAAA==&#10;" strokecolor="windowText" strokeweight="1pt"/>
                  </v:group>
                  <v:group id="Group 504" o:spid="_x0000_s1481" style="position:absolute;left:10112;top:11858;width:23138;height:3055;rotation:-90" coordorigin="10111,11858"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8RoqxgAAANwA&#10;AAAPAAAAAAAAAAAAAAAAAKoCAABkcnMvZG93bnJldi54bWxQSwUGAAAAAAQABAD6AAAAnQMAAAAA&#10;">
                    <v:line id="Straight Connector 512" o:spid="_x0000_s1482" style="position:absolute;visibility:visible;mso-wrap-style:square" from="10111,11858" to="46878,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Hr0AAADcAAAADwAAAGRycy9kb3ducmV2LnhtbESPwQrCMBBE74L/EFbwpqmCUqpRiiB4&#10;tfoBa7M2xWZTm6j1740geBxm5g2z3va2EU/qfO1YwWyagCAuna65UnA+7ScpCB+QNTaOScGbPGw3&#10;w8EaM+1efKRnESoRIewzVGBCaDMpfWnIop+6ljh6V9dZDFF2ldQdviLcNnKeJEtpsea4YLClnaHy&#10;VjysglQWb5Q+HM39VudNmeaLwyVXajzq8xWIQH34h3/tg1awmM3h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hfx69AAAA3AAAAA8AAAAAAAAAAAAAAAAAoQIA&#10;AGRycy9kb3ducmV2LnhtbFBLBQYAAAAABAAEAPkAAACLAwAAAAA=&#10;" strokecolor="windowText" strokeweight="1pt"/>
                    <v:line id="Straight Connector 513" o:spid="_x0000_s1483" style="position:absolute;visibility:visible;mso-wrap-style:square" from="10111,13763" to="46878,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hcEAAADcAAAADwAAAGRycy9kb3ducmV2LnhtbESPwWrDMBBE74X+g9hAb43slATjWjam&#10;UMg1bj5gY20tY2vlWGrs/H1UKPQ4zMwbpqhWO4obzb53rCDdJiCIW6d77hScvz5fMxA+IGscHZOC&#10;O3moyuenAnPtFj7RrQmdiBD2OSowIUy5lL41ZNFv3UQcvW83WwxRzp3UMy4Rbke5S5KDtNhzXDA4&#10;0Yehdmh+rIJMNneUPpzMdejrsc3q/fFSK/WyWet3EIHW8B/+ax+1gn36B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7dqFwQAAANwAAAAPAAAAAAAAAAAAAAAA&#10;AKECAABkcnMvZG93bnJldi54bWxQSwUGAAAAAAQABAD5AAAAjwMAAAAA&#10;" strokecolor="windowText" strokeweight="1pt"/>
                  </v:group>
                  <v:group id="Group 505" o:spid="_x0000_s1484" style="position:absolute;left:16303;top:11858;width:23138;height:3055;rotation:-90" coordorigin="16303,11858"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b+xxgAAANwA&#10;AAAPAAAAAAAAAAAAAAAAAKoCAABkcnMvZG93bnJldi54bWxQSwUGAAAAAAQABAD6AAAAnQMAAAAA&#10;">
                    <v:line id="Straight Connector 510" o:spid="_x0000_s1485" style="position:absolute;visibility:visible;mso-wrap-style:square" from="16303,11858" to="53069,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9E8rsAAADcAAAADwAAAGRycy9kb3ducmV2LnhtbERPSwrCMBDdC94hjODOpgpKqUYpguDW&#10;6gHGZmyKzaQ2UevtzUJw+Xj/zW6wrXhR7xvHCuZJCoK4crrhWsHlfJhlIHxA1tg6JgUf8rDbjkcb&#10;zLV784leZahFDGGfowITQpdL6StDFn3iOuLI3VxvMUTY11L3+I7htpWLNF1Jiw3HBoMd7Q1V9/Jp&#10;FWSy/KD04WQe96Zoq6xYHq+FUtPJUKxBBBrCX/xzH7WC5TzOj2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NP0TyuwAAANwAAAAPAAAAAAAAAAAAAAAAAKECAABk&#10;cnMvZG93bnJldi54bWxQSwUGAAAAAAQABAD5AAAAiQMAAAAA&#10;" strokecolor="windowText" strokeweight="1pt"/>
                    <v:line id="Straight Connector 511" o:spid="_x0000_s1486" style="position:absolute;visibility:visible;mso-wrap-style:square" from="16303,13763" to="53069,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hacEAAADcAAAADwAAAGRycy9kb3ducmV2LnhtbESPwWrDMBBE74X8g9hAbo3sgotxohgT&#10;CORqtx+wtTaWibVyLCV2/r4KFHocZuYNsy8XO4gHTb53rCDdJiCIW6d77hR8f53ecxA+IGscHJOC&#10;J3koD6u3PRbazVzTowmdiBD2BSowIYyFlL41ZNFv3UgcvYubLIYop07qCecIt4P8SJJPabHnuGBw&#10;pKOh9trcrYJcNk+UPtTmdu2roc2r7PxTKbVZL9UORKAl/If/2metIEtTeJ2JR0Ae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FpwQAAANwAAAAPAAAAAAAAAAAAAAAA&#10;AKECAABkcnMvZG93bnJldi54bWxQSwUGAAAAAAQABAD5AAAAjwMAAAAA&#10;" strokecolor="windowText" strokeweight="1pt"/>
                  </v:group>
                  <v:group id="Group 506" o:spid="_x0000_s1487" style="position:absolute;left:22494;top:11858;width:23138;height:3056;rotation:-90" coordorigin="22494,11858" coordsize="367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yHGxgAAANwA&#10;AAAPAAAAAAAAAAAAAAAAAKoCAABkcnMvZG93bnJldi54bWxQSwUGAAAAAAQABAD6AAAAnQMAAAAA&#10;">
                    <v:line id="Straight Connector 508" o:spid="_x0000_s1488" style="position:absolute;visibility:visible;mso-wrap-style:square" from="22494,11858" to="59260,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eKboAAADcAAAADwAAAGRycy9kb3ducmV2LnhtbERPSwrCMBDdC94hjODOpgpKqUYpguDW&#10;6gHGZmyKzaQ2UevtzUJw+Xj/zW6wrXhR7xvHCuZJCoK4crrhWsHlfJhlIHxA1tg6JgUf8rDbjkcb&#10;zLV784leZahFDGGfowITQpdL6StDFn3iOuLI3VxvMUTY11L3+I7htpWLNF1Jiw3HBoMd7Q1V9/Jp&#10;FWSy/KD04WQe96Zoq6xYHq+FUtPJUKxBBBrCX/xzH7WCZRrXxj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HaQ3im6AAAA3AAAAA8AAAAAAAAAAAAAAAAAoQIAAGRy&#10;cy9kb3ducmV2LnhtbFBLBQYAAAAABAAEAPkAAACIAwAAAAA=&#10;" strokecolor="windowText" strokeweight="1pt"/>
                    <v:line id="Straight Connector 509" o:spid="_x0000_s1489" style="position:absolute;visibility:visible;mso-wrap-style:square" from="22494,13763" to="59260,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7ssEAAADcAAAADwAAAGRycy9kb3ducmV2LnhtbESP0WrCQBRE3wv+w3IF3+pGwRLTrBIK&#10;gq+m/YBr9jYbkr0bs9uY/L0rCH0cZuYMkx8n24mRBt84VrBZJyCIK6cbrhX8fJ/eUxA+IGvsHJOC&#10;mTwcD4u3HDPt7nyhsQy1iBD2GSowIfSZlL4yZNGvXU8cvV83WAxRDrXUA94j3HZymyQf0mLDccFg&#10;T1+Gqrb8swpSWc4ofbiYW9sUXZUWu/O1UGq1nIpPEIGm8B9+tc9awS7Zw/NMPALy8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3HuywQAAANwAAAAPAAAAAAAAAAAAAAAA&#10;AKECAABkcnMvZG93bnJldi54bWxQSwUGAAAAAAQABAD5AAAAjwMAAAAA&#10;" strokecolor="windowText" strokeweight="1pt"/>
                  </v:group>
                  <v:line id="Straight Connector 507" o:spid="_x0000_s1490" style="position:absolute;rotation:-90;visibility:visible;mso-wrap-style:square" from="27488,13468" to="50626,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pnIsQAAADcAAAADwAAAGRycy9kb3ducmV2LnhtbESPQWsCMRSE7wX/Q3iCl1ITC62yblZE&#10;LPZUWl08P5Ln7uLmZdlE3f77piB4HGbmGyZfDa4VV+pD41nDbKpAEBtvG640lIePlwWIEJEttp5J&#10;wy8FWBWjpxwz62/8Q9d9rESCcMhQQx1jl0kZTE0Ow9R3xMk7+d5hTLKvpO3xluCula9KvUuHDaeF&#10;Gjva1GTO+4vTINVhtls3z1+dOZbSfC+24TIvtZ6Mh/USRKQhPsL39qfV8Kbm8H8mHQ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mcixAAAANwAAAAPAAAAAAAAAAAA&#10;AAAAAKECAABkcnMvZG93bnJldi54bWxQSwUGAAAAAAQABAD5AAAAkgMAAAAA&#10;" strokecolor="windowText" strokeweight="1pt"/>
                </v:group>
                <v:shape id="TextBox 593" o:spid="_x0000_s1491" type="#_x0000_t202" style="position:absolute;left:3714;top:4953;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v:textbox>
                </v:shape>
                <v:shape id="TextBox 594" o:spid="_x0000_s1492" type="#_x0000_t202" style="position:absolute;left:3905;top:9334;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v:textbox>
                </v:shape>
                <v:shape id="TextBox 595" o:spid="_x0000_s1493" type="#_x0000_t202" style="position:absolute;left:4095;top:13716;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v:textbox>
                </v:shape>
                <v:shape id="TextBox 596" o:spid="_x0000_s1494" type="#_x0000_t202" style="position:absolute;left:4286;top:18097;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v:textbox>
                </v:shape>
                <v:shape id="TextBox 597" o:spid="_x0000_s1495" type="#_x0000_t202" style="position:absolute;left:4476;top:22479;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v:textbox>
                </v:shape>
                <v:shape id="TextBox 598" o:spid="_x0000_s1496" type="#_x0000_t202" style="position:absolute;left:4667;top:26860;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0</w:t>
                        </w:r>
                      </w:p>
                    </w:txbxContent>
                  </v:textbox>
                </v:shape>
                <v:shape id="TextBox 599" o:spid="_x0000_s1497" type="#_x0000_t202" style="position:absolute;left:6286;top:28479;width:342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v:textbox>
                </v:shape>
                <v:shape id="TextBox 600" o:spid="_x0000_s1498" type="#_x0000_t202" style="position:absolute;left:10001;top:28479;width:342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15</w:t>
                        </w:r>
                      </w:p>
                    </w:txbxContent>
                  </v:textbox>
                </v:shape>
                <v:shape id="TextBox 601" o:spid="_x0000_s1499" type="#_x0000_t202" style="position:absolute;left:14192;top:28575;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v:textbox>
                </v:shape>
                <v:shape id="TextBox 602" o:spid="_x0000_s1500" type="#_x0000_t202" style="position:absolute;left:18288;top:28479;width:342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25</w:t>
                        </w:r>
                      </w:p>
                    </w:txbxContent>
                  </v:textbox>
                </v:shape>
                <v:shape id="TextBox 603" o:spid="_x0000_s1501" type="#_x0000_t202" style="position:absolute;left:22383;top:28575;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v:textbox>
                </v:shape>
                <v:shape id="TextBox 604" o:spid="_x0000_s1502" type="#_x0000_t202" style="position:absolute;left:26479;top:28670;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35</w:t>
                        </w:r>
                      </w:p>
                    </w:txbxContent>
                  </v:textbox>
                </v:shape>
                <v:shape id="TextBox 605" o:spid="_x0000_s1503" type="#_x0000_t202" style="position:absolute;left:30575;top:28670;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v:textbox>
                </v:shape>
                <v:shape id="TextBox 606" o:spid="_x0000_s1504" type="#_x0000_t202" style="position:absolute;left:34480;top:28670;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v:textbox>
                </v:shape>
                <v:shape id="TextBox 607" o:spid="_x0000_s1505" type="#_x0000_t202" style="position:absolute;left:38576;top:28670;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60</w:t>
                        </w:r>
                      </w:p>
                    </w:txbxContent>
                  </v:textbox>
                </v:shape>
                <v:shape id="TextBox 608" o:spid="_x0000_s1506" type="#_x0000_t202" style="position:absolute;left:42576;top:28575;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70</w:t>
                        </w:r>
                      </w:p>
                    </w:txbxContent>
                  </v:textbox>
                </v:shape>
                <v:shape id="TextBox 609" o:spid="_x0000_s1507" type="#_x0000_t202" style="position:absolute;left:47244;top:28575;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80</w:t>
                        </w:r>
                      </w:p>
                    </w:txbxContent>
                  </v:textbox>
                </v:shape>
                <v:rect id="Rectangle 493" o:spid="_x0000_s1508" style="position:absolute;width:64865;height:3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hc8UA&#10;AADcAAAADwAAAGRycy9kb3ducmV2LnhtbESPQWvCQBSE7wX/w/IEL0U3JkU0uooUIqWH0KoHj4/s&#10;Mwlm34bsNkn/fbdQ6HGYmW+Y3WE0jeipc7VlBctFBIK4sLrmUsH1ks3XIJxH1thYJgXf5OCwnzzt&#10;MNV24E/qz74UAcIuRQWV920qpSsqMugWtiUO3t12Bn2QXSl1h0OAm0bGUbSSBmsOCxW29FpR8Th/&#10;GQW3IfrI+WG0lMmS8+fs1L+XsVKz6XjcgvA0+v/wX/tNK3jZJ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2FzxQAAANwAAAAPAAAAAAAAAAAAAAAAAJgCAABkcnMv&#10;ZG93bnJldi54bWxQSwUGAAAAAAQABAD1AAAAigMAAAAA&#10;" filled="f" strokecolor="windowText" strokeweight="2pt"/>
                <v:shape id="TextBox 611" o:spid="_x0000_s1509" type="#_x0000_t202" style="position:absolute;left:-9612;top:12952;width:27130;height:46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f8IA&#10;AADcAAAADwAAAGRycy9kb3ducmV2LnhtbESPQWvCQBSE7wX/w/KEXopuLCoaXcW2FLwa9f7IPpNg&#10;9m3Ivprk33cLBY/DzHzDbPe9q9WD2lB5NjCbJqCIc28rLgxczt+TFaggyBZrz2RgoAD73ehli6n1&#10;HZ/okUmhIoRDigZKkSbVOuQlOQxT3xBH7+ZbhxJlW2jbYhfhrtbvSbLUDiuOCyU29FlSfs9+nAH5&#10;ksrb61ty86du8TEcs6DdYMzruD9sQAn18gz/t4/WwHw9h78z8Qj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5Z/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b/>
                            <w:bCs/>
                            <w:color w:val="000000" w:themeColor="dark1"/>
                            <w:sz w:val="28"/>
                            <w:szCs w:val="28"/>
                          </w:rPr>
                          <w:t xml:space="preserve">WATER CONTENT </w:t>
                        </w:r>
                        <w:proofErr w:type="spellStart"/>
                        <w:r>
                          <w:rPr>
                            <w:b/>
                            <w:bCs/>
                            <w:color w:val="000000" w:themeColor="dark1"/>
                            <w:sz w:val="28"/>
                            <w:szCs w:val="28"/>
                          </w:rPr>
                          <w:t>wt</w:t>
                        </w:r>
                        <w:proofErr w:type="spellEnd"/>
                        <w:r>
                          <w:rPr>
                            <w:b/>
                            <w:bCs/>
                            <w:color w:val="000000" w:themeColor="dark1"/>
                            <w:sz w:val="28"/>
                            <w:szCs w:val="28"/>
                          </w:rPr>
                          <w:t>%</w:t>
                        </w:r>
                      </w:p>
                    </w:txbxContent>
                  </v:textbox>
                </v:shape>
                <v:line id="Straight Connector 495" o:spid="_x0000_s1510" style="position:absolute;visibility:visible;mso-wrap-style:square" from="8001,6334" to="48387,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7IrcUAAADcAAAADwAAAGRycy9kb3ducmV2LnhtbESPQWvCQBSE70L/w/IKvdWNpSYxukpa&#10;GhEEoVo8P7KvSWj2bchuTfrvXaHgcZiZb5jVZjStuFDvGssKZtMIBHFpdcOVgq9T8ZyCcB5ZY2uZ&#10;FPyRg836YbLCTNuBP+ly9JUIEHYZKqi97zIpXVmTQTe1HXHwvm1v0AfZV1L3OAS4aeVLFMXSYMNh&#10;ocaO3msqf46/RsHcvCX74bRdxPlHYsifZ+khL5R6ehzzJQhPo7+H/9s7reB1MYfbmXA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7IrcUAAADcAAAADwAAAAAAAAAA&#10;AAAAAAChAgAAZHJzL2Rvd25yZXYueG1sUEsFBgAAAAAEAAQA+QAAAJMDAAAAAA==&#10;" strokecolor="windowText" strokeweight="1.5pt"/>
                <v:oval id="Oval 496" o:spid="_x0000_s1511" style="position:absolute;left:15716;top:7715;width:856;height: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vYcQA&#10;AADcAAAADwAAAGRycy9kb3ducmV2LnhtbESPwWrDMBBE74X+g9hCbo2cEEztRgnFwRByKNTtByzW&#10;2nJirYylxM7fR4VCj8PMvGG2+9n24kaj7xwrWC0TEMS10x23Cn6+y9c3ED4ga+wdk4I7edjvnp+2&#10;mGs38RfdqtCKCGGfowITwpBL6WtDFv3SDcTRa9xoMUQ5tlKPOEW47eU6SVJpseO4YHCgwlB9qa5W&#10;QRoq013On/csKQ7TaVU28uylUouX+eMdRKA5/If/2ketYJOl8Hs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r2HEAAAA3AAAAA8AAAAAAAAAAAAAAAAAmAIAAGRycy9k&#10;b3ducmV2LnhtbFBLBQYAAAAABAAEAPUAAACJAwAAAAA=&#10;" fillcolor="black [3213]" stroked="f" strokeweight="2pt"/>
                <v:oval id="Oval 497" o:spid="_x0000_s1512" style="position:absolute;left:31718;top:11239;width:856;height: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K+sMA&#10;AADcAAAADwAAAGRycy9kb3ducmV2LnhtbESP3YrCMBSE7xf2HcJZ8G5NFfGna5RFEcQLweoDHJpj&#10;U21OShNtfXsjCF4OM/MNM192thJ3anzpWMGgn4Agzp0uuVBwOm5+pyB8QNZYOSYFD/KwXHx/zTHV&#10;ruUD3bNQiAhhn6ICE0KdSulzQxZ939XE0Tu7xmKIsimkbrCNcFvJYZKMpcWS44LBmlaG8mt2swrG&#10;ITPl9bJ/zJLVut0NNmd58VKp3k/3/wciUBc+4Xd7qxWMZh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IK+sMAAADcAAAADwAAAAAAAAAAAAAAAACYAgAAZHJzL2Rv&#10;d25yZXYueG1sUEsFBgAAAAAEAAQA9QAAAIgDAAAAAA==&#10;" fillcolor="black [3213]" stroked="f" strokeweight="2pt"/>
                <v:shape id="TextBox 618" o:spid="_x0000_s1513" type="#_x0000_t202" style="position:absolute;left:14618;top:30133;width:34029;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b/>
                            <w:bCs/>
                            <w:color w:val="000000" w:themeColor="dark1"/>
                            <w:sz w:val="28"/>
                            <w:szCs w:val="28"/>
                          </w:rPr>
                          <w:t xml:space="preserve">NO. OF BLOWS </w:t>
                        </w:r>
                      </w:p>
                    </w:txbxContent>
                  </v:textbox>
                </v:shape>
                <v:shape id="TextBox 620" o:spid="_x0000_s1514" type="#_x0000_t202" style="position:absolute;left:3810;top:857;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60</w:t>
                        </w:r>
                      </w:p>
                    </w:txbxContent>
                  </v:textbox>
                </v:shape>
              </v:group>
            </w:pict>
          </mc:Fallback>
        </mc:AlternateContent>
      </w: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360" w:lineRule="auto"/>
        <w:jc w:val="both"/>
        <w:rPr>
          <w:rFonts w:ascii="Times New Roman" w:hAnsi="Times New Roman" w:cs="Times New Roman"/>
          <w:sz w:val="24"/>
          <w:szCs w:val="24"/>
        </w:rPr>
      </w:pPr>
    </w:p>
    <w:p w:rsidR="00853CB7" w:rsidRDefault="00853CB7" w:rsidP="00853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Flow index F1 = </w:t>
      </w:r>
    </w:p>
    <w:p w:rsidR="00853CB7" w:rsidRDefault="00791235" w:rsidP="00853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w:t>
      </w:r>
      <w:r w:rsidR="000C4821">
        <w:rPr>
          <w:rFonts w:ascii="Times New Roman" w:hAnsi="Times New Roman" w:cs="Times New Roman"/>
          <w:sz w:val="24"/>
          <w:szCs w:val="24"/>
        </w:rPr>
        <w:t>iquid limit = 43</w:t>
      </w:r>
      <w:r w:rsidR="00853CB7">
        <w:rPr>
          <w:rFonts w:ascii="Times New Roman" w:hAnsi="Times New Roman" w:cs="Times New Roman"/>
          <w:sz w:val="24"/>
          <w:szCs w:val="24"/>
        </w:rPr>
        <w:t>.0%</w:t>
      </w:r>
    </w:p>
    <w:p w:rsidR="00853CB7" w:rsidRDefault="00791235" w:rsidP="00853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0C4821">
        <w:rPr>
          <w:rFonts w:ascii="Times New Roman" w:hAnsi="Times New Roman" w:cs="Times New Roman"/>
          <w:sz w:val="24"/>
          <w:szCs w:val="24"/>
        </w:rPr>
        <w:t>lastic limit = 21</w:t>
      </w:r>
      <w:r w:rsidR="00853CB7">
        <w:rPr>
          <w:rFonts w:ascii="Times New Roman" w:hAnsi="Times New Roman" w:cs="Times New Roman"/>
          <w:sz w:val="24"/>
          <w:szCs w:val="24"/>
        </w:rPr>
        <w:t>.1%</w:t>
      </w:r>
    </w:p>
    <w:p w:rsidR="00853CB7" w:rsidRDefault="00791235" w:rsidP="00853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6A476B">
        <w:rPr>
          <w:rFonts w:ascii="Times New Roman" w:hAnsi="Times New Roman" w:cs="Times New Roman"/>
          <w:sz w:val="24"/>
          <w:szCs w:val="24"/>
        </w:rPr>
        <w:t xml:space="preserve">lasticity index </w:t>
      </w:r>
      <w:proofErr w:type="spellStart"/>
      <w:r w:rsidR="006A476B">
        <w:rPr>
          <w:rFonts w:ascii="Times New Roman" w:hAnsi="Times New Roman" w:cs="Times New Roman"/>
          <w:sz w:val="24"/>
          <w:szCs w:val="24"/>
        </w:rPr>
        <w:t>Ip</w:t>
      </w:r>
      <w:proofErr w:type="spellEnd"/>
      <w:r w:rsidR="006A476B">
        <w:rPr>
          <w:rFonts w:ascii="Times New Roman" w:hAnsi="Times New Roman" w:cs="Times New Roman"/>
          <w:sz w:val="24"/>
          <w:szCs w:val="24"/>
        </w:rPr>
        <w:t xml:space="preserve"> = 21</w:t>
      </w:r>
      <w:r w:rsidR="00853CB7">
        <w:rPr>
          <w:rFonts w:ascii="Times New Roman" w:hAnsi="Times New Roman" w:cs="Times New Roman"/>
          <w:sz w:val="24"/>
          <w:szCs w:val="24"/>
        </w:rPr>
        <w:t>.9%</w:t>
      </w:r>
    </w:p>
    <w:p w:rsidR="00853CB7" w:rsidRDefault="00853CB7" w:rsidP="00853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IP = LL - PL</w:t>
      </w:r>
    </w:p>
    <w:p w:rsidR="00853CB7" w:rsidRDefault="006A476B" w:rsidP="00853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43.0%</w:t>
      </w:r>
      <w:r w:rsidR="00853CB7">
        <w:rPr>
          <w:rFonts w:ascii="Times New Roman" w:hAnsi="Times New Roman" w:cs="Times New Roman"/>
          <w:sz w:val="24"/>
          <w:szCs w:val="24"/>
        </w:rPr>
        <w:t xml:space="preserve"> - </w:t>
      </w:r>
      <w:r>
        <w:rPr>
          <w:rFonts w:ascii="Times New Roman" w:hAnsi="Times New Roman" w:cs="Times New Roman"/>
          <w:sz w:val="24"/>
          <w:szCs w:val="24"/>
        </w:rPr>
        <w:t>2</w:t>
      </w:r>
      <w:r w:rsidR="00853CB7">
        <w:rPr>
          <w:rFonts w:ascii="Times New Roman" w:hAnsi="Times New Roman" w:cs="Times New Roman"/>
          <w:sz w:val="24"/>
          <w:szCs w:val="24"/>
        </w:rPr>
        <w:t>1.1</w:t>
      </w:r>
      <w:r>
        <w:rPr>
          <w:rFonts w:ascii="Times New Roman" w:hAnsi="Times New Roman" w:cs="Times New Roman"/>
          <w:sz w:val="24"/>
          <w:szCs w:val="24"/>
        </w:rPr>
        <w:t>%</w:t>
      </w:r>
      <w:r w:rsidR="00853CB7">
        <w:rPr>
          <w:rFonts w:ascii="Times New Roman" w:hAnsi="Times New Roman" w:cs="Times New Roman"/>
          <w:sz w:val="24"/>
          <w:szCs w:val="24"/>
        </w:rPr>
        <w:t xml:space="preserve"> = 2</w:t>
      </w:r>
      <w:r>
        <w:rPr>
          <w:rFonts w:ascii="Times New Roman" w:hAnsi="Times New Roman" w:cs="Times New Roman"/>
          <w:sz w:val="24"/>
          <w:szCs w:val="24"/>
        </w:rPr>
        <w:t>1</w:t>
      </w:r>
      <w:r w:rsidR="00853CB7">
        <w:rPr>
          <w:rFonts w:ascii="Times New Roman" w:hAnsi="Times New Roman" w:cs="Times New Roman"/>
          <w:sz w:val="24"/>
          <w:szCs w:val="24"/>
        </w:rPr>
        <w:t>.9</w:t>
      </w:r>
      <w:r>
        <w:rPr>
          <w:rFonts w:ascii="Times New Roman" w:hAnsi="Times New Roman" w:cs="Times New Roman"/>
          <w:sz w:val="24"/>
          <w:szCs w:val="24"/>
        </w:rPr>
        <w:t>%</w:t>
      </w:r>
    </w:p>
    <w:p w:rsidR="00197026" w:rsidRPr="00631B3C" w:rsidRDefault="00197026" w:rsidP="0019702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4.6.3: </w:t>
      </w:r>
      <w:r w:rsidRPr="00631B3C">
        <w:rPr>
          <w:rFonts w:ascii="Times New Roman" w:hAnsi="Times New Roman" w:cs="Times New Roman"/>
          <w:b/>
          <w:sz w:val="24"/>
          <w:szCs w:val="24"/>
        </w:rPr>
        <w:t>P</w:t>
      </w:r>
      <w:r>
        <w:rPr>
          <w:rFonts w:ascii="Times New Roman" w:hAnsi="Times New Roman" w:cs="Times New Roman"/>
          <w:b/>
          <w:sz w:val="24"/>
          <w:szCs w:val="24"/>
        </w:rPr>
        <w:t>lastic Limit Determination for Sample B</w:t>
      </w:r>
    </w:p>
    <w:tbl>
      <w:tblPr>
        <w:tblStyle w:val="TableGrid"/>
        <w:tblW w:w="0" w:type="auto"/>
        <w:tblLook w:val="04A0" w:firstRow="1" w:lastRow="0" w:firstColumn="1" w:lastColumn="0" w:noHBand="0" w:noVBand="1"/>
      </w:tblPr>
      <w:tblGrid>
        <w:gridCol w:w="5058"/>
        <w:gridCol w:w="1710"/>
        <w:gridCol w:w="1800"/>
      </w:tblGrid>
      <w:tr w:rsidR="00791235" w:rsidTr="00791235">
        <w:tc>
          <w:tcPr>
            <w:tcW w:w="5058"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Can no.</w:t>
            </w:r>
          </w:p>
        </w:tc>
        <w:tc>
          <w:tcPr>
            <w:tcW w:w="171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D4</w:t>
            </w:r>
          </w:p>
        </w:tc>
        <w:tc>
          <w:tcPr>
            <w:tcW w:w="180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791235" w:rsidTr="00791235">
        <w:tc>
          <w:tcPr>
            <w:tcW w:w="5058" w:type="dxa"/>
          </w:tcPr>
          <w:p w:rsidR="00791235" w:rsidRDefault="00285950"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Wet soil + can (g)</w:t>
            </w:r>
          </w:p>
        </w:tc>
        <w:tc>
          <w:tcPr>
            <w:tcW w:w="171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80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24.5</w:t>
            </w:r>
          </w:p>
        </w:tc>
      </w:tr>
      <w:tr w:rsidR="00791235" w:rsidTr="00791235">
        <w:tc>
          <w:tcPr>
            <w:tcW w:w="5058" w:type="dxa"/>
          </w:tcPr>
          <w:p w:rsidR="00791235" w:rsidRDefault="00285950"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dry soil + can (g)</w:t>
            </w:r>
          </w:p>
        </w:tc>
        <w:tc>
          <w:tcPr>
            <w:tcW w:w="171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80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23.5</w:t>
            </w:r>
          </w:p>
        </w:tc>
      </w:tr>
      <w:tr w:rsidR="00791235" w:rsidTr="00791235">
        <w:tc>
          <w:tcPr>
            <w:tcW w:w="5058" w:type="dxa"/>
          </w:tcPr>
          <w:p w:rsidR="00791235" w:rsidRDefault="00285950"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can (g)</w:t>
            </w:r>
          </w:p>
        </w:tc>
        <w:tc>
          <w:tcPr>
            <w:tcW w:w="171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18.5</w:t>
            </w:r>
          </w:p>
        </w:tc>
        <w:tc>
          <w:tcPr>
            <w:tcW w:w="180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18.5</w:t>
            </w:r>
          </w:p>
        </w:tc>
      </w:tr>
      <w:tr w:rsidR="00791235" w:rsidTr="00791235">
        <w:tc>
          <w:tcPr>
            <w:tcW w:w="5058" w:type="dxa"/>
          </w:tcPr>
          <w:p w:rsidR="00791235" w:rsidRDefault="00285950"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dry soil</w:t>
            </w:r>
          </w:p>
        </w:tc>
        <w:tc>
          <w:tcPr>
            <w:tcW w:w="171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80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r>
      <w:tr w:rsidR="00791235" w:rsidTr="00791235">
        <w:tc>
          <w:tcPr>
            <w:tcW w:w="5058" w:type="dxa"/>
          </w:tcPr>
          <w:p w:rsidR="00791235" w:rsidRDefault="00285950"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Wt.</w:t>
            </w:r>
            <w:r w:rsidR="00791235">
              <w:rPr>
                <w:rFonts w:ascii="Times New Roman" w:hAnsi="Times New Roman" w:cs="Times New Roman"/>
                <w:sz w:val="24"/>
                <w:szCs w:val="24"/>
              </w:rPr>
              <w:t xml:space="preserve"> of moisture (g)</w:t>
            </w:r>
          </w:p>
        </w:tc>
        <w:tc>
          <w:tcPr>
            <w:tcW w:w="171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0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91235" w:rsidTr="00791235">
        <w:tc>
          <w:tcPr>
            <w:tcW w:w="5058"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Water content. w% = w</w:t>
            </w:r>
          </w:p>
        </w:tc>
        <w:tc>
          <w:tcPr>
            <w:tcW w:w="171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22.2</w:t>
            </w:r>
          </w:p>
        </w:tc>
        <w:tc>
          <w:tcPr>
            <w:tcW w:w="1800" w:type="dxa"/>
          </w:tcPr>
          <w:p w:rsidR="00791235" w:rsidRDefault="00791235" w:rsidP="00853CB7">
            <w:pPr>
              <w:spacing w:line="480" w:lineRule="auto"/>
              <w:jc w:val="both"/>
              <w:rPr>
                <w:rFonts w:ascii="Times New Roman" w:hAnsi="Times New Roman" w:cs="Times New Roman"/>
                <w:sz w:val="24"/>
                <w:szCs w:val="24"/>
              </w:rPr>
            </w:pPr>
            <w:r>
              <w:rPr>
                <w:rFonts w:ascii="Times New Roman" w:hAnsi="Times New Roman" w:cs="Times New Roman"/>
                <w:sz w:val="24"/>
                <w:szCs w:val="24"/>
              </w:rPr>
              <w:t>20.0</w:t>
            </w:r>
          </w:p>
        </w:tc>
      </w:tr>
    </w:tbl>
    <w:p w:rsidR="00853CB7" w:rsidRDefault="00853CB7" w:rsidP="00853CB7">
      <w:pPr>
        <w:spacing w:after="0" w:line="360" w:lineRule="auto"/>
        <w:jc w:val="both"/>
        <w:rPr>
          <w:rFonts w:ascii="Times New Roman" w:hAnsi="Times New Roman" w:cs="Times New Roman"/>
          <w:sz w:val="28"/>
          <w:szCs w:val="28"/>
        </w:rPr>
      </w:pPr>
    </w:p>
    <w:p w:rsidR="00A625C6" w:rsidRPr="006B75A7" w:rsidRDefault="0026789E" w:rsidP="00853CB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4.8</w:t>
      </w:r>
      <w:r w:rsidR="006B75A7" w:rsidRPr="006B75A7">
        <w:rPr>
          <w:rFonts w:ascii="Times New Roman" w:hAnsi="Times New Roman" w:cs="Times New Roman"/>
          <w:b/>
          <w:sz w:val="24"/>
          <w:szCs w:val="24"/>
        </w:rPr>
        <w:tab/>
      </w:r>
      <w:r w:rsidR="000C4821" w:rsidRPr="006B75A7">
        <w:rPr>
          <w:rFonts w:ascii="Times New Roman" w:hAnsi="Times New Roman" w:cs="Times New Roman"/>
          <w:b/>
          <w:sz w:val="24"/>
          <w:szCs w:val="24"/>
        </w:rPr>
        <w:t xml:space="preserve">Discussion on Atterberg </w:t>
      </w:r>
      <w:r w:rsidR="006B75A7" w:rsidRPr="006B75A7">
        <w:rPr>
          <w:rFonts w:ascii="Times New Roman" w:hAnsi="Times New Roman" w:cs="Times New Roman"/>
          <w:b/>
          <w:sz w:val="24"/>
          <w:szCs w:val="24"/>
        </w:rPr>
        <w:t>Limit Determination</w:t>
      </w:r>
    </w:p>
    <w:p w:rsidR="000C4821" w:rsidRPr="007C7479" w:rsidRDefault="000C4821" w:rsidP="00197026">
      <w:pPr>
        <w:spacing w:line="480" w:lineRule="auto"/>
        <w:jc w:val="both"/>
        <w:rPr>
          <w:rFonts w:ascii="Times New Roman" w:hAnsi="Times New Roman"/>
          <w:sz w:val="24"/>
          <w:szCs w:val="24"/>
        </w:rPr>
      </w:pPr>
      <w:r>
        <w:rPr>
          <w:rFonts w:ascii="Times New Roman" w:hAnsi="Times New Roman"/>
          <w:sz w:val="24"/>
          <w:szCs w:val="24"/>
        </w:rPr>
        <w:t>The results of Atterberg consistency limits carried out on the soil sample, Sample A gave the following values: liquid limit of 37.0%, plastic limit of 16.1%, plasticity index of 20.9%, while Sample B has the following values for each of the</w:t>
      </w:r>
      <w:r w:rsidR="006A476B">
        <w:rPr>
          <w:rFonts w:ascii="Times New Roman" w:hAnsi="Times New Roman"/>
          <w:sz w:val="24"/>
          <w:szCs w:val="24"/>
        </w:rPr>
        <w:t xml:space="preserve"> parameter: liquid limit of 43.0%, </w:t>
      </w:r>
      <w:r>
        <w:rPr>
          <w:rFonts w:ascii="Times New Roman" w:hAnsi="Times New Roman"/>
          <w:sz w:val="24"/>
          <w:szCs w:val="24"/>
        </w:rPr>
        <w:t xml:space="preserve">plastic limit of </w:t>
      </w:r>
      <w:r w:rsidR="006A476B">
        <w:rPr>
          <w:rFonts w:ascii="Times New Roman" w:hAnsi="Times New Roman"/>
          <w:sz w:val="24"/>
          <w:szCs w:val="24"/>
        </w:rPr>
        <w:t>2</w:t>
      </w:r>
      <w:r>
        <w:rPr>
          <w:rFonts w:ascii="Times New Roman" w:hAnsi="Times New Roman"/>
          <w:sz w:val="24"/>
          <w:szCs w:val="24"/>
        </w:rPr>
        <w:t>1.</w:t>
      </w:r>
      <w:r w:rsidR="006A476B">
        <w:rPr>
          <w:rFonts w:ascii="Times New Roman" w:hAnsi="Times New Roman"/>
          <w:sz w:val="24"/>
          <w:szCs w:val="24"/>
        </w:rPr>
        <w:t>1</w:t>
      </w:r>
      <w:r>
        <w:rPr>
          <w:rFonts w:ascii="Times New Roman" w:hAnsi="Times New Roman"/>
          <w:sz w:val="24"/>
          <w:szCs w:val="24"/>
        </w:rPr>
        <w:t xml:space="preserve">% and plasticity Index </w:t>
      </w:r>
      <w:r w:rsidR="00197026">
        <w:rPr>
          <w:rFonts w:ascii="Times New Roman" w:hAnsi="Times New Roman"/>
          <w:sz w:val="24"/>
          <w:szCs w:val="24"/>
        </w:rPr>
        <w:t>of 21.9</w:t>
      </w:r>
      <w:r>
        <w:rPr>
          <w:rFonts w:ascii="Times New Roman" w:hAnsi="Times New Roman"/>
          <w:sz w:val="24"/>
          <w:szCs w:val="24"/>
        </w:rPr>
        <w:t>%.</w:t>
      </w:r>
      <w:r w:rsidR="004F361F">
        <w:rPr>
          <w:rFonts w:ascii="Times New Roman" w:hAnsi="Times New Roman"/>
          <w:sz w:val="24"/>
          <w:szCs w:val="24"/>
        </w:rPr>
        <w:t xml:space="preserve"> </w:t>
      </w:r>
      <w:r w:rsidRPr="007C7479">
        <w:rPr>
          <w:rFonts w:ascii="Times New Roman" w:hAnsi="Times New Roman"/>
          <w:sz w:val="24"/>
          <w:szCs w:val="24"/>
        </w:rPr>
        <w:t xml:space="preserve">According to Holtz and </w:t>
      </w:r>
      <w:proofErr w:type="spellStart"/>
      <w:r w:rsidRPr="007C7479">
        <w:rPr>
          <w:rFonts w:ascii="Times New Roman" w:hAnsi="Times New Roman"/>
          <w:sz w:val="24"/>
          <w:szCs w:val="24"/>
        </w:rPr>
        <w:t>Cubbs</w:t>
      </w:r>
      <w:proofErr w:type="spellEnd"/>
      <w:r w:rsidRPr="007C7479">
        <w:rPr>
          <w:rFonts w:ascii="Times New Roman" w:hAnsi="Times New Roman"/>
          <w:sz w:val="24"/>
          <w:szCs w:val="24"/>
        </w:rPr>
        <w:t>, Volume change pot</w:t>
      </w:r>
      <w:r w:rsidR="00197026" w:rsidRPr="007C7479">
        <w:rPr>
          <w:rFonts w:ascii="Times New Roman" w:hAnsi="Times New Roman"/>
          <w:sz w:val="24"/>
          <w:szCs w:val="24"/>
        </w:rPr>
        <w:t>ential, 1936) as having a moderate</w:t>
      </w:r>
      <w:r w:rsidRPr="007C7479">
        <w:rPr>
          <w:rFonts w:ascii="Times New Roman" w:hAnsi="Times New Roman"/>
          <w:sz w:val="24"/>
          <w:szCs w:val="24"/>
        </w:rPr>
        <w:t xml:space="preserve"> volume change</w:t>
      </w:r>
      <w:r w:rsidR="00C41F2F" w:rsidRPr="007C7479">
        <w:rPr>
          <w:rFonts w:ascii="Times New Roman" w:hAnsi="Times New Roman"/>
          <w:sz w:val="24"/>
          <w:szCs w:val="24"/>
        </w:rPr>
        <w:t xml:space="preserve"> (Table 4.6.4)</w:t>
      </w:r>
      <w:r w:rsidRPr="007C7479">
        <w:rPr>
          <w:rFonts w:ascii="Times New Roman" w:hAnsi="Times New Roman"/>
          <w:sz w:val="24"/>
          <w:szCs w:val="24"/>
        </w:rPr>
        <w:t>. Drawing inferences from these val</w:t>
      </w:r>
      <w:r w:rsidR="00197026" w:rsidRPr="007C7479">
        <w:rPr>
          <w:rFonts w:ascii="Times New Roman" w:hAnsi="Times New Roman"/>
          <w:sz w:val="24"/>
          <w:szCs w:val="24"/>
        </w:rPr>
        <w:t xml:space="preserve">ues, </w:t>
      </w:r>
      <w:r w:rsidRPr="007C7479">
        <w:rPr>
          <w:rFonts w:ascii="Times New Roman" w:hAnsi="Times New Roman"/>
          <w:sz w:val="24"/>
          <w:szCs w:val="24"/>
        </w:rPr>
        <w:t>the soil samples sug</w:t>
      </w:r>
      <w:r w:rsidR="00197026" w:rsidRPr="007C7479">
        <w:rPr>
          <w:rFonts w:ascii="Times New Roman" w:hAnsi="Times New Roman"/>
          <w:sz w:val="24"/>
          <w:szCs w:val="24"/>
        </w:rPr>
        <w:t>gests that they have moderate</w:t>
      </w:r>
      <w:r w:rsidRPr="007C7479">
        <w:rPr>
          <w:rFonts w:ascii="Times New Roman" w:hAnsi="Times New Roman"/>
          <w:sz w:val="24"/>
          <w:szCs w:val="24"/>
        </w:rPr>
        <w:t xml:space="preserve"> potential to swell or shrink</w:t>
      </w:r>
      <w:r w:rsidR="00197026" w:rsidRPr="007C7479">
        <w:rPr>
          <w:rFonts w:ascii="Times New Roman" w:hAnsi="Times New Roman"/>
          <w:sz w:val="24"/>
          <w:szCs w:val="24"/>
        </w:rPr>
        <w:t xml:space="preserve"> </w:t>
      </w:r>
      <w:r w:rsidRPr="007C7479">
        <w:rPr>
          <w:rFonts w:ascii="Times New Roman" w:hAnsi="Times New Roman"/>
          <w:sz w:val="24"/>
          <w:szCs w:val="24"/>
        </w:rPr>
        <w:t>(</w:t>
      </w:r>
      <w:proofErr w:type="spellStart"/>
      <w:r w:rsidRPr="007C7479">
        <w:rPr>
          <w:rFonts w:ascii="Times New Roman" w:hAnsi="Times New Roman"/>
          <w:sz w:val="24"/>
          <w:szCs w:val="24"/>
        </w:rPr>
        <w:t>Madedor</w:t>
      </w:r>
      <w:proofErr w:type="spellEnd"/>
      <w:r w:rsidRPr="007C7479">
        <w:rPr>
          <w:rFonts w:ascii="Times New Roman" w:hAnsi="Times New Roman"/>
          <w:sz w:val="24"/>
          <w:szCs w:val="24"/>
        </w:rPr>
        <w:t>, 1983). The plot of the result on the plastic</w:t>
      </w:r>
      <w:r w:rsidR="00197026" w:rsidRPr="007C7479">
        <w:rPr>
          <w:rFonts w:ascii="Times New Roman" w:hAnsi="Times New Roman"/>
          <w:sz w:val="24"/>
          <w:szCs w:val="24"/>
        </w:rPr>
        <w:t>ity chart for both samples A</w:t>
      </w:r>
      <w:r w:rsidRPr="007C7479">
        <w:rPr>
          <w:rFonts w:ascii="Times New Roman" w:hAnsi="Times New Roman"/>
          <w:sz w:val="24"/>
          <w:szCs w:val="24"/>
        </w:rPr>
        <w:t xml:space="preserve"> and </w:t>
      </w:r>
      <w:r w:rsidR="00197026" w:rsidRPr="007C7479">
        <w:rPr>
          <w:rFonts w:ascii="Times New Roman" w:hAnsi="Times New Roman"/>
          <w:sz w:val="24"/>
          <w:szCs w:val="24"/>
        </w:rPr>
        <w:t>B</w:t>
      </w:r>
      <w:r w:rsidR="00647E3E" w:rsidRPr="007C7479">
        <w:rPr>
          <w:rFonts w:ascii="Times New Roman" w:hAnsi="Times New Roman"/>
          <w:sz w:val="24"/>
          <w:szCs w:val="24"/>
        </w:rPr>
        <w:t xml:space="preserve"> fa</w:t>
      </w:r>
      <w:r w:rsidR="009B50A9">
        <w:rPr>
          <w:rFonts w:ascii="Times New Roman" w:hAnsi="Times New Roman"/>
          <w:sz w:val="24"/>
          <w:szCs w:val="24"/>
        </w:rPr>
        <w:t>lls within the CL zone (Fig. 4.3</w:t>
      </w:r>
      <w:r w:rsidR="00647E3E" w:rsidRPr="007C7479">
        <w:rPr>
          <w:rFonts w:ascii="Times New Roman" w:hAnsi="Times New Roman"/>
          <w:sz w:val="24"/>
          <w:szCs w:val="24"/>
        </w:rPr>
        <w:t>). A</w:t>
      </w:r>
      <w:r w:rsidRPr="007C7479">
        <w:rPr>
          <w:rFonts w:ascii="Times New Roman" w:hAnsi="Times New Roman"/>
          <w:sz w:val="24"/>
          <w:szCs w:val="24"/>
        </w:rPr>
        <w:t xml:space="preserve">ccording to engineering use chart (Table </w:t>
      </w:r>
      <w:r w:rsidR="00197026" w:rsidRPr="007C7479">
        <w:rPr>
          <w:rFonts w:ascii="Times New Roman" w:hAnsi="Times New Roman"/>
          <w:sz w:val="24"/>
          <w:szCs w:val="24"/>
        </w:rPr>
        <w:t>4.6.</w:t>
      </w:r>
      <w:r w:rsidR="00C41F2F" w:rsidRPr="007C7479">
        <w:rPr>
          <w:rFonts w:ascii="Times New Roman" w:hAnsi="Times New Roman"/>
          <w:sz w:val="24"/>
          <w:szCs w:val="24"/>
        </w:rPr>
        <w:t>5</w:t>
      </w:r>
      <w:r w:rsidRPr="007C7479">
        <w:rPr>
          <w:rFonts w:ascii="Times New Roman" w:hAnsi="Times New Roman"/>
          <w:sz w:val="24"/>
          <w:szCs w:val="24"/>
        </w:rPr>
        <w:t xml:space="preserve">) they are impervious, inorganic clays which can be used as a dam construction. </w:t>
      </w:r>
    </w:p>
    <w:p w:rsidR="00647E3E" w:rsidRDefault="00647E3E" w:rsidP="00197026">
      <w:pPr>
        <w:spacing w:line="480" w:lineRule="auto"/>
        <w:jc w:val="both"/>
        <w:rPr>
          <w:rFonts w:ascii="Times New Roman" w:hAnsi="Times New Roman"/>
          <w:sz w:val="24"/>
          <w:szCs w:val="24"/>
        </w:rPr>
      </w:pPr>
      <w:r w:rsidRPr="00647E3E">
        <w:rPr>
          <w:rFonts w:ascii="Times New Roman" w:hAnsi="Times New Roman"/>
          <w:noProof/>
          <w:sz w:val="24"/>
          <w:szCs w:val="24"/>
        </w:rPr>
        <w:lastRenderedPageBreak/>
        <w:drawing>
          <wp:inline distT="0" distB="0" distL="0" distR="0">
            <wp:extent cx="5486400" cy="3408392"/>
            <wp:effectExtent l="0" t="0" r="0" b="0"/>
            <wp:docPr id="1" name="Picture 1" descr="C:\Users\MUSTARD-GATE\Desktop\cl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cl grou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408392"/>
                    </a:xfrm>
                    <a:prstGeom prst="rect">
                      <a:avLst/>
                    </a:prstGeom>
                    <a:noFill/>
                    <a:ln>
                      <a:noFill/>
                    </a:ln>
                  </pic:spPr>
                </pic:pic>
              </a:graphicData>
            </a:graphic>
          </wp:inline>
        </w:drawing>
      </w:r>
    </w:p>
    <w:p w:rsidR="00C41F2F" w:rsidRPr="008F4C31" w:rsidRDefault="008F4C31" w:rsidP="00197026">
      <w:pPr>
        <w:spacing w:line="480" w:lineRule="auto"/>
        <w:jc w:val="both"/>
        <w:rPr>
          <w:rFonts w:ascii="Times New Roman" w:hAnsi="Times New Roman"/>
          <w:b/>
          <w:sz w:val="24"/>
          <w:szCs w:val="24"/>
        </w:rPr>
      </w:pPr>
      <w:r w:rsidRPr="008F4C31">
        <w:rPr>
          <w:rFonts w:ascii="Times New Roman" w:hAnsi="Times New Roman"/>
          <w:b/>
        </w:rPr>
        <w:t>Fig. 4.3</w:t>
      </w:r>
      <w:r w:rsidR="00647E3E" w:rsidRPr="008F4C31">
        <w:rPr>
          <w:rFonts w:ascii="Times New Roman" w:hAnsi="Times New Roman"/>
          <w:b/>
        </w:rPr>
        <w:t>: P</w:t>
      </w:r>
      <w:r w:rsidR="00073CEA" w:rsidRPr="008F4C31">
        <w:rPr>
          <w:rFonts w:ascii="Times New Roman" w:hAnsi="Times New Roman"/>
          <w:b/>
        </w:rPr>
        <w:t>lots of</w:t>
      </w:r>
      <w:r w:rsidR="00647E3E" w:rsidRPr="008F4C31">
        <w:rPr>
          <w:rFonts w:ascii="Times New Roman" w:hAnsi="Times New Roman"/>
          <w:b/>
        </w:rPr>
        <w:t xml:space="preserve"> Sample A and B on Plasticity Chart</w:t>
      </w:r>
    </w:p>
    <w:p w:rsidR="00C41F2F" w:rsidRPr="001C5ED7" w:rsidRDefault="00C41F2F" w:rsidP="001C5ED7">
      <w:pPr>
        <w:spacing w:line="360" w:lineRule="auto"/>
        <w:jc w:val="both"/>
        <w:rPr>
          <w:rFonts w:ascii="Times New Roman" w:hAnsi="Times New Roman"/>
          <w:b/>
          <w:sz w:val="24"/>
          <w:szCs w:val="24"/>
        </w:rPr>
      </w:pPr>
      <w:r w:rsidRPr="001C5ED7">
        <w:rPr>
          <w:rFonts w:ascii="Times New Roman" w:hAnsi="Times New Roman"/>
          <w:b/>
        </w:rPr>
        <w:t xml:space="preserve">Table 4.6.4:  </w:t>
      </w:r>
      <w:r w:rsidRPr="001C5ED7">
        <w:rPr>
          <w:rFonts w:ascii="Times New Roman" w:hAnsi="Times New Roman"/>
          <w:b/>
          <w:sz w:val="24"/>
          <w:szCs w:val="24"/>
        </w:rPr>
        <w:t xml:space="preserve">Relationship between Atterberg limit and Volume Change Potential (After Holtz and </w:t>
      </w:r>
      <w:proofErr w:type="spellStart"/>
      <w:r w:rsidRPr="001C5ED7">
        <w:rPr>
          <w:rFonts w:ascii="Times New Roman" w:hAnsi="Times New Roman"/>
          <w:b/>
          <w:sz w:val="24"/>
          <w:szCs w:val="24"/>
        </w:rPr>
        <w:t>Cubbs</w:t>
      </w:r>
      <w:proofErr w:type="spellEnd"/>
      <w:r w:rsidRPr="001C5ED7">
        <w:rPr>
          <w:rFonts w:ascii="Times New Roman" w:hAnsi="Times New Roman"/>
          <w:b/>
          <w:sz w:val="24"/>
          <w:szCs w:val="24"/>
        </w:rPr>
        <w:t xml:space="preserve">, 1936)                </w:t>
      </w:r>
    </w:p>
    <w:tbl>
      <w:tblPr>
        <w:tblW w:w="7680" w:type="dxa"/>
        <w:jc w:val="center"/>
        <w:tblLayout w:type="fixed"/>
        <w:tblLook w:val="04A0" w:firstRow="1" w:lastRow="0" w:firstColumn="1" w:lastColumn="0" w:noHBand="0" w:noVBand="1"/>
      </w:tblPr>
      <w:tblGrid>
        <w:gridCol w:w="2745"/>
        <w:gridCol w:w="1552"/>
        <w:gridCol w:w="1677"/>
        <w:gridCol w:w="1706"/>
      </w:tblGrid>
      <w:tr w:rsidR="00C41F2F" w:rsidRPr="00C41F2F" w:rsidTr="00C41F2F">
        <w:trPr>
          <w:trHeight w:val="1000"/>
          <w:jc w:val="center"/>
        </w:trPr>
        <w:tc>
          <w:tcPr>
            <w:tcW w:w="2745" w:type="dxa"/>
            <w:vMerge w:val="restart"/>
            <w:tcBorders>
              <w:top w:val="single" w:sz="4" w:space="0" w:color="auto"/>
              <w:left w:val="single" w:sz="4" w:space="0" w:color="auto"/>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p>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Volume Change</w:t>
            </w:r>
          </w:p>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 xml:space="preserve">     Potential</w:t>
            </w:r>
          </w:p>
        </w:tc>
        <w:tc>
          <w:tcPr>
            <w:tcW w:w="3227" w:type="dxa"/>
            <w:gridSpan w:val="2"/>
            <w:tcBorders>
              <w:top w:val="single" w:sz="4" w:space="0" w:color="auto"/>
              <w:left w:val="nil"/>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p>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 xml:space="preserve">       Plasticity Index </w:t>
            </w:r>
            <w:proofErr w:type="spellStart"/>
            <w:r w:rsidRPr="00C41F2F">
              <w:rPr>
                <w:rFonts w:ascii="Times New Roman" w:hAnsi="Times New Roman" w:cs="Times New Roman"/>
                <w:sz w:val="24"/>
                <w:szCs w:val="24"/>
              </w:rPr>
              <w:t>Ip</w:t>
            </w:r>
            <w:proofErr w:type="spellEnd"/>
          </w:p>
        </w:tc>
        <w:tc>
          <w:tcPr>
            <w:tcW w:w="1705" w:type="dxa"/>
            <w:tcBorders>
              <w:top w:val="single" w:sz="4" w:space="0" w:color="auto"/>
              <w:left w:val="nil"/>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p>
          <w:p w:rsidR="00C41F2F" w:rsidRPr="00C41F2F" w:rsidRDefault="00C41F2F" w:rsidP="002028EE">
            <w:pPr>
              <w:pStyle w:val="NoSpacing"/>
              <w:spacing w:line="276" w:lineRule="auto"/>
              <w:rPr>
                <w:rFonts w:ascii="Times New Roman" w:hAnsi="Times New Roman" w:cs="Times New Roman"/>
                <w:sz w:val="24"/>
                <w:szCs w:val="24"/>
              </w:rPr>
            </w:pPr>
          </w:p>
          <w:p w:rsidR="00C41F2F" w:rsidRPr="00C41F2F" w:rsidRDefault="00BF5A77" w:rsidP="002028EE">
            <w:pPr>
              <w:pStyle w:val="NoSpacing"/>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simplePos x="0" y="0"/>
                      <wp:positionH relativeFrom="column">
                        <wp:posOffset>1005840</wp:posOffset>
                      </wp:positionH>
                      <wp:positionV relativeFrom="paragraph">
                        <wp:posOffset>367030</wp:posOffset>
                      </wp:positionV>
                      <wp:extent cx="0" cy="371475"/>
                      <wp:effectExtent l="10160" t="10160" r="8890" b="8890"/>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CEB480" id="_x0000_t32" coordsize="21600,21600" o:spt="32" o:oned="t" path="m,l21600,21600e" filled="f">
                      <v:path arrowok="t" fillok="f" o:connecttype="none"/>
                      <o:lock v:ext="edit" shapetype="t"/>
                    </v:shapetype>
                    <v:shape id="AutoShape 24" o:spid="_x0000_s1026" type="#_x0000_t32" style="position:absolute;margin-left:79.2pt;margin-top:28.9pt;width:0;height:2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"/>
                  </w:pict>
                </mc:Fallback>
              </mc:AlternateContent>
            </w:r>
            <w:r w:rsidR="00C41F2F" w:rsidRPr="00C41F2F">
              <w:rPr>
                <w:rFonts w:ascii="Times New Roman" w:hAnsi="Times New Roman" w:cs="Times New Roman"/>
                <w:sz w:val="24"/>
                <w:szCs w:val="24"/>
              </w:rPr>
              <w:t xml:space="preserve">    Shrinkage</w:t>
            </w:r>
          </w:p>
        </w:tc>
      </w:tr>
      <w:tr w:rsidR="00C41F2F" w:rsidRPr="00C41F2F" w:rsidTr="00C41F2F">
        <w:trPr>
          <w:trHeight w:val="478"/>
          <w:jc w:val="center"/>
        </w:trPr>
        <w:tc>
          <w:tcPr>
            <w:tcW w:w="2745" w:type="dxa"/>
            <w:vMerge/>
            <w:tcBorders>
              <w:top w:val="single" w:sz="4" w:space="0" w:color="auto"/>
              <w:left w:val="single" w:sz="4" w:space="0" w:color="auto"/>
              <w:bottom w:val="single" w:sz="4" w:space="0" w:color="auto"/>
              <w:right w:val="single" w:sz="4" w:space="0" w:color="auto"/>
            </w:tcBorders>
            <w:vAlign w:val="center"/>
            <w:hideMark/>
          </w:tcPr>
          <w:p w:rsidR="00C41F2F" w:rsidRPr="00C41F2F" w:rsidRDefault="00C41F2F" w:rsidP="002028EE">
            <w:pPr>
              <w:pStyle w:val="NoSpacing"/>
              <w:spacing w:line="276" w:lineRule="auto"/>
              <w:rPr>
                <w:rFonts w:ascii="Times New Roman" w:hAnsi="Times New Roman" w:cs="Times New Roman"/>
                <w:sz w:val="24"/>
                <w:szCs w:val="24"/>
                <w:lang w:eastAsia="zh-CN"/>
              </w:rPr>
            </w:pPr>
          </w:p>
        </w:tc>
        <w:tc>
          <w:tcPr>
            <w:tcW w:w="1551" w:type="dxa"/>
            <w:tcBorders>
              <w:top w:val="single" w:sz="4" w:space="0" w:color="auto"/>
              <w:left w:val="nil"/>
              <w:bottom w:val="single" w:sz="4" w:space="0" w:color="auto"/>
              <w:right w:val="single" w:sz="4" w:space="0" w:color="auto"/>
            </w:tcBorders>
            <w:hideMark/>
          </w:tcPr>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Arid Area</w:t>
            </w:r>
          </w:p>
        </w:tc>
        <w:tc>
          <w:tcPr>
            <w:tcW w:w="1676" w:type="dxa"/>
            <w:tcBorders>
              <w:top w:val="single" w:sz="4" w:space="0" w:color="auto"/>
              <w:left w:val="nil"/>
              <w:bottom w:val="single" w:sz="4" w:space="0" w:color="auto"/>
              <w:right w:val="single" w:sz="4" w:space="0" w:color="auto"/>
            </w:tcBorders>
            <w:hideMark/>
          </w:tcPr>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Humid Area</w:t>
            </w:r>
          </w:p>
        </w:tc>
        <w:tc>
          <w:tcPr>
            <w:tcW w:w="1705" w:type="dxa"/>
            <w:vAlign w:val="center"/>
            <w:hideMark/>
          </w:tcPr>
          <w:p w:rsidR="00C41F2F" w:rsidRPr="00C41F2F" w:rsidRDefault="00C41F2F" w:rsidP="002028EE">
            <w:pPr>
              <w:pStyle w:val="NoSpacing"/>
              <w:spacing w:line="276" w:lineRule="auto"/>
              <w:rPr>
                <w:rFonts w:ascii="Times New Roman" w:hAnsi="Times New Roman" w:cs="Times New Roman"/>
                <w:sz w:val="24"/>
                <w:szCs w:val="24"/>
              </w:rPr>
            </w:pPr>
          </w:p>
        </w:tc>
      </w:tr>
      <w:tr w:rsidR="00C41F2F" w:rsidRPr="00C41F2F" w:rsidTr="002028EE">
        <w:trPr>
          <w:trHeight w:val="710"/>
          <w:jc w:val="center"/>
        </w:trPr>
        <w:tc>
          <w:tcPr>
            <w:tcW w:w="2745" w:type="dxa"/>
            <w:tcBorders>
              <w:top w:val="single" w:sz="4" w:space="0" w:color="auto"/>
              <w:left w:val="single" w:sz="4" w:space="0" w:color="auto"/>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Little</w:t>
            </w:r>
          </w:p>
        </w:tc>
        <w:tc>
          <w:tcPr>
            <w:tcW w:w="1551" w:type="dxa"/>
            <w:tcBorders>
              <w:top w:val="single" w:sz="4" w:space="0" w:color="auto"/>
              <w:left w:val="nil"/>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0 – 15</w:t>
            </w:r>
          </w:p>
        </w:tc>
        <w:tc>
          <w:tcPr>
            <w:tcW w:w="1676" w:type="dxa"/>
            <w:tcBorders>
              <w:top w:val="single" w:sz="4" w:space="0" w:color="auto"/>
              <w:left w:val="nil"/>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0 – 30</w:t>
            </w:r>
          </w:p>
        </w:tc>
        <w:tc>
          <w:tcPr>
            <w:tcW w:w="1705" w:type="dxa"/>
            <w:tcBorders>
              <w:top w:val="single" w:sz="4" w:space="0" w:color="auto"/>
              <w:left w:val="nil"/>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&lt; 12</w:t>
            </w:r>
          </w:p>
        </w:tc>
      </w:tr>
      <w:tr w:rsidR="00C41F2F" w:rsidRPr="00C41F2F" w:rsidTr="002028EE">
        <w:trPr>
          <w:trHeight w:val="620"/>
          <w:jc w:val="center"/>
        </w:trPr>
        <w:tc>
          <w:tcPr>
            <w:tcW w:w="2745" w:type="dxa"/>
            <w:tcBorders>
              <w:top w:val="single" w:sz="4" w:space="0" w:color="auto"/>
              <w:left w:val="single" w:sz="4" w:space="0" w:color="auto"/>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Moderate</w:t>
            </w:r>
          </w:p>
        </w:tc>
        <w:tc>
          <w:tcPr>
            <w:tcW w:w="1551" w:type="dxa"/>
            <w:tcBorders>
              <w:top w:val="single" w:sz="4" w:space="0" w:color="auto"/>
              <w:left w:val="nil"/>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15 – 30</w:t>
            </w:r>
          </w:p>
        </w:tc>
        <w:tc>
          <w:tcPr>
            <w:tcW w:w="1676" w:type="dxa"/>
            <w:tcBorders>
              <w:top w:val="single" w:sz="4" w:space="0" w:color="auto"/>
              <w:left w:val="nil"/>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30 – 50</w:t>
            </w:r>
          </w:p>
        </w:tc>
        <w:tc>
          <w:tcPr>
            <w:tcW w:w="1705" w:type="dxa"/>
            <w:tcBorders>
              <w:top w:val="single" w:sz="4" w:space="0" w:color="auto"/>
              <w:left w:val="nil"/>
              <w:bottom w:val="single" w:sz="4" w:space="0" w:color="auto"/>
              <w:right w:val="single" w:sz="4" w:space="0" w:color="auto"/>
            </w:tcBorders>
            <w:hideMark/>
          </w:tcPr>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10 – 12</w:t>
            </w:r>
          </w:p>
        </w:tc>
      </w:tr>
      <w:tr w:rsidR="00C41F2F" w:rsidRPr="00C41F2F" w:rsidTr="00C41F2F">
        <w:trPr>
          <w:trHeight w:val="1070"/>
          <w:jc w:val="center"/>
        </w:trPr>
        <w:tc>
          <w:tcPr>
            <w:tcW w:w="2745" w:type="dxa"/>
            <w:tcBorders>
              <w:top w:val="single" w:sz="4" w:space="0" w:color="auto"/>
              <w:left w:val="single" w:sz="4" w:space="0" w:color="auto"/>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p>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High</w:t>
            </w:r>
          </w:p>
        </w:tc>
        <w:tc>
          <w:tcPr>
            <w:tcW w:w="1551" w:type="dxa"/>
            <w:tcBorders>
              <w:top w:val="single" w:sz="4" w:space="0" w:color="auto"/>
              <w:left w:val="nil"/>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p>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&gt;30</w:t>
            </w:r>
          </w:p>
        </w:tc>
        <w:tc>
          <w:tcPr>
            <w:tcW w:w="1676" w:type="dxa"/>
            <w:tcBorders>
              <w:top w:val="single" w:sz="4" w:space="0" w:color="auto"/>
              <w:left w:val="nil"/>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p>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&gt;50</w:t>
            </w:r>
          </w:p>
        </w:tc>
        <w:tc>
          <w:tcPr>
            <w:tcW w:w="1705" w:type="dxa"/>
            <w:tcBorders>
              <w:top w:val="single" w:sz="4" w:space="0" w:color="auto"/>
              <w:left w:val="nil"/>
              <w:bottom w:val="single" w:sz="4" w:space="0" w:color="auto"/>
              <w:right w:val="single" w:sz="4" w:space="0" w:color="auto"/>
            </w:tcBorders>
          </w:tcPr>
          <w:p w:rsidR="00C41F2F" w:rsidRPr="00C41F2F" w:rsidRDefault="00C41F2F" w:rsidP="002028EE">
            <w:pPr>
              <w:pStyle w:val="NoSpacing"/>
              <w:spacing w:line="276" w:lineRule="auto"/>
              <w:rPr>
                <w:rFonts w:ascii="Times New Roman" w:hAnsi="Times New Roman" w:cs="Times New Roman"/>
                <w:sz w:val="24"/>
                <w:szCs w:val="24"/>
              </w:rPr>
            </w:pPr>
          </w:p>
          <w:p w:rsidR="00C41F2F" w:rsidRPr="00C41F2F" w:rsidRDefault="00C41F2F" w:rsidP="002028EE">
            <w:pPr>
              <w:pStyle w:val="NoSpacing"/>
              <w:spacing w:line="276" w:lineRule="auto"/>
              <w:rPr>
                <w:rFonts w:ascii="Times New Roman" w:hAnsi="Times New Roman" w:cs="Times New Roman"/>
                <w:sz w:val="24"/>
                <w:szCs w:val="24"/>
              </w:rPr>
            </w:pPr>
            <w:r w:rsidRPr="00C41F2F">
              <w:rPr>
                <w:rFonts w:ascii="Times New Roman" w:hAnsi="Times New Roman" w:cs="Times New Roman"/>
                <w:sz w:val="24"/>
                <w:szCs w:val="24"/>
              </w:rPr>
              <w:t>&gt;10</w:t>
            </w:r>
          </w:p>
        </w:tc>
      </w:tr>
    </w:tbl>
    <w:p w:rsidR="00C41F2F" w:rsidRDefault="00C41F2F" w:rsidP="00C41F2F">
      <w:pPr>
        <w:spacing w:line="360" w:lineRule="auto"/>
        <w:jc w:val="both"/>
        <w:rPr>
          <w:rFonts w:ascii="Times New Roman" w:hAnsi="Times New Roman"/>
          <w:lang w:eastAsia="zh-CN"/>
        </w:rPr>
      </w:pPr>
      <w:r>
        <w:rPr>
          <w:rFonts w:ascii="Times New Roman" w:hAnsi="Times New Roman"/>
          <w:sz w:val="24"/>
          <w:szCs w:val="24"/>
        </w:rPr>
        <w:t xml:space="preserve"> </w:t>
      </w:r>
    </w:p>
    <w:tbl>
      <w:tblPr>
        <w:tblpPr w:leftFromText="180" w:rightFromText="180" w:vertAnchor="text" w:horzAnchor="margin" w:tblpXSpec="right" w:tblpY="646"/>
        <w:tblW w:w="0" w:type="auto"/>
        <w:tblLook w:val="04A0" w:firstRow="1" w:lastRow="0" w:firstColumn="1" w:lastColumn="0" w:noHBand="0" w:noVBand="1"/>
      </w:tblPr>
      <w:tblGrid>
        <w:gridCol w:w="1731"/>
        <w:gridCol w:w="854"/>
        <w:gridCol w:w="1302"/>
        <w:gridCol w:w="1555"/>
        <w:gridCol w:w="1745"/>
        <w:gridCol w:w="1443"/>
      </w:tblGrid>
      <w:tr w:rsidR="006B75A7" w:rsidTr="006B75A7">
        <w:tc>
          <w:tcPr>
            <w:tcW w:w="0" w:type="auto"/>
            <w:vMerge w:val="restart"/>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b/>
                <w:bCs/>
                <w:sz w:val="14"/>
                <w:szCs w:val="20"/>
              </w:rPr>
              <w:lastRenderedPageBreak/>
              <w:t>Typical names of Soil groups</w:t>
            </w:r>
          </w:p>
        </w:tc>
        <w:tc>
          <w:tcPr>
            <w:tcW w:w="0" w:type="auto"/>
            <w:vMerge w:val="restart"/>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b/>
                <w:bCs/>
                <w:sz w:val="14"/>
                <w:szCs w:val="20"/>
              </w:rPr>
              <w:t>Group Symbols</w:t>
            </w:r>
          </w:p>
        </w:tc>
        <w:tc>
          <w:tcPr>
            <w:tcW w:w="0" w:type="auto"/>
            <w:gridSpan w:val="4"/>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jc w:val="center"/>
              <w:rPr>
                <w:rFonts w:ascii="Times New Roman" w:hAnsi="Times New Roman"/>
                <w:sz w:val="14"/>
                <w:szCs w:val="20"/>
              </w:rPr>
            </w:pPr>
            <w:r>
              <w:rPr>
                <w:rFonts w:ascii="Times New Roman" w:hAnsi="Times New Roman"/>
                <w:b/>
                <w:bCs/>
                <w:sz w:val="14"/>
                <w:szCs w:val="20"/>
              </w:rPr>
              <w:t>Important Properties</w:t>
            </w:r>
          </w:p>
        </w:tc>
      </w:tr>
      <w:tr w:rsidR="006B75A7" w:rsidTr="006B75A7">
        <w:tc>
          <w:tcPr>
            <w:tcW w:w="0" w:type="auto"/>
            <w:vMerge/>
            <w:tcBorders>
              <w:top w:val="single" w:sz="4" w:space="0" w:color="auto"/>
              <w:left w:val="single" w:sz="4" w:space="0" w:color="auto"/>
              <w:bottom w:val="single" w:sz="4" w:space="0" w:color="auto"/>
              <w:right w:val="single" w:sz="4" w:space="0" w:color="auto"/>
            </w:tcBorders>
            <w:vAlign w:val="center"/>
            <w:hideMark/>
          </w:tcPr>
          <w:p w:rsidR="006B75A7" w:rsidRDefault="006B75A7" w:rsidP="006B75A7">
            <w:pPr>
              <w:spacing w:after="0" w:line="240" w:lineRule="auto"/>
              <w:rPr>
                <w:rFonts w:ascii="Times New Roman" w:hAnsi="Times New Roman" w:cs="Times New Roman"/>
                <w:sz w:val="14"/>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75A7" w:rsidRDefault="006B75A7" w:rsidP="006B75A7">
            <w:pPr>
              <w:spacing w:after="0" w:line="240" w:lineRule="auto"/>
              <w:rPr>
                <w:rFonts w:ascii="Times New Roman" w:hAnsi="Times New Roman" w:cs="Times New Roman"/>
                <w:sz w:val="14"/>
                <w:szCs w:val="20"/>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b/>
                <w:bCs/>
                <w:sz w:val="14"/>
                <w:szCs w:val="20"/>
              </w:rPr>
              <w:t>Permeability when compacted</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b/>
                <w:bCs/>
                <w:sz w:val="14"/>
                <w:szCs w:val="20"/>
              </w:rPr>
              <w:t>Shearing strength with compacted and saturated</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b/>
                <w:bCs/>
                <w:sz w:val="14"/>
                <w:szCs w:val="20"/>
              </w:rPr>
              <w:t>Compressibility when compacted and saturated</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b/>
                <w:bCs/>
                <w:sz w:val="14"/>
                <w:szCs w:val="20"/>
              </w:rPr>
              <w:t>Workability as a construction material</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Well graded gravels or gravel-sand mixture, little or no fines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GW</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Excellent</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Negligible</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Excellent</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Poorly graded gravels or gravel-sand mixture, little or no fines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GP</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Very 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Good</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Negligible</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Good</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proofErr w:type="spellStart"/>
            <w:r>
              <w:rPr>
                <w:rFonts w:ascii="Times New Roman" w:hAnsi="Times New Roman"/>
                <w:sz w:val="14"/>
                <w:szCs w:val="20"/>
              </w:rPr>
              <w:t>Silty</w:t>
            </w:r>
            <w:proofErr w:type="spellEnd"/>
            <w:r>
              <w:rPr>
                <w:rFonts w:ascii="Times New Roman" w:hAnsi="Times New Roman"/>
                <w:sz w:val="14"/>
                <w:szCs w:val="20"/>
              </w:rPr>
              <w:t xml:space="preserve"> gravels, gravel-sand-silt mixtures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GM</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Semi-pervious to impervious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Good</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Negligible</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Good</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Clayey gravels, gravel-sand-clay mixtures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GC</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 xml:space="preserve">Impervious </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Good to fair</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Very low</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Good</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Well graded sands or gravel-sand, little or no fines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SW</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Excellent</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Negligible</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Excellent</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Poorly graded sands or gravel-sand mixture, little or no fines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SP</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Good</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Very low</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Fair</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proofErr w:type="spellStart"/>
            <w:r>
              <w:rPr>
                <w:rFonts w:ascii="Times New Roman" w:hAnsi="Times New Roman"/>
                <w:sz w:val="14"/>
                <w:szCs w:val="20"/>
              </w:rPr>
              <w:t>Silty</w:t>
            </w:r>
            <w:proofErr w:type="spellEnd"/>
            <w:r>
              <w:rPr>
                <w:rFonts w:ascii="Times New Roman" w:hAnsi="Times New Roman"/>
                <w:sz w:val="14"/>
                <w:szCs w:val="20"/>
              </w:rPr>
              <w:t xml:space="preserve"> sand, sand-silt mixture</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SM</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Semi-pervious to impervious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Good</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Low</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Fair</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Clayey sand, sand-clay mixture</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SC</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 xml:space="preserve">Impervious </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Good to fair</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Low</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 xml:space="preserve">Good </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Inorganic silts, rock flour, silts of low plasticity</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ML</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Semi-pervious to impervious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Fair</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Medium</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Fair</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 xml:space="preserve">Inorganic clays of low plasticity, gravelly clays, sandy clays, </w:t>
            </w:r>
            <w:proofErr w:type="spellStart"/>
            <w:r>
              <w:rPr>
                <w:rFonts w:ascii="Times New Roman" w:hAnsi="Times New Roman"/>
                <w:sz w:val="14"/>
                <w:szCs w:val="20"/>
              </w:rPr>
              <w:t>etc</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CL</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Impervious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Fair</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Medium</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Good to fair</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Organic silts and organic clays of low plasticity</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OL</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Semi-pervious to impervious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Poor</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 xml:space="preserve">Medium </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Fair</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 xml:space="preserve">Inorganic silts, </w:t>
            </w:r>
            <w:proofErr w:type="spellStart"/>
            <w:r>
              <w:rPr>
                <w:rFonts w:ascii="Times New Roman" w:hAnsi="Times New Roman"/>
                <w:sz w:val="14"/>
                <w:szCs w:val="20"/>
              </w:rPr>
              <w:t>micaceous</w:t>
            </w:r>
            <w:proofErr w:type="spellEnd"/>
            <w:r>
              <w:rPr>
                <w:rFonts w:ascii="Times New Roman" w:hAnsi="Times New Roman"/>
                <w:sz w:val="14"/>
                <w:szCs w:val="20"/>
              </w:rPr>
              <w:t xml:space="preserve"> silts, silts of high plasticity</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MH</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Semi-pervious to impervious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Fair to poor</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 xml:space="preserve">High </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Poor</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 xml:space="preserve">Inorganic highly plastic clays, fat clays, </w:t>
            </w:r>
            <w:proofErr w:type="spellStart"/>
            <w:r>
              <w:rPr>
                <w:rFonts w:ascii="Times New Roman" w:hAnsi="Times New Roman"/>
                <w:sz w:val="14"/>
                <w:szCs w:val="20"/>
              </w:rPr>
              <w:t>silty</w:t>
            </w:r>
            <w:proofErr w:type="spellEnd"/>
            <w:r>
              <w:rPr>
                <w:rFonts w:ascii="Times New Roman" w:hAnsi="Times New Roman"/>
                <w:sz w:val="14"/>
                <w:szCs w:val="20"/>
              </w:rPr>
              <w:t xml:space="preserve"> clays, </w:t>
            </w:r>
            <w:proofErr w:type="spellStart"/>
            <w:r>
              <w:rPr>
                <w:rFonts w:ascii="Times New Roman" w:hAnsi="Times New Roman"/>
                <w:sz w:val="14"/>
                <w:szCs w:val="20"/>
              </w:rPr>
              <w:t>etc</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CH</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Impervious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Poor</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High</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Poor</w:t>
            </w:r>
          </w:p>
        </w:tc>
      </w:tr>
      <w:tr w:rsidR="006B75A7" w:rsidTr="006B75A7">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Organic silts and organic clays of high plasticity</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OH</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Impervious</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 xml:space="preserve">Poor </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High</w:t>
            </w:r>
          </w:p>
        </w:tc>
        <w:tc>
          <w:tcPr>
            <w:tcW w:w="0" w:type="auto"/>
            <w:tcBorders>
              <w:top w:val="single" w:sz="4" w:space="0" w:color="auto"/>
              <w:left w:val="single" w:sz="4" w:space="0" w:color="auto"/>
              <w:bottom w:val="single" w:sz="4" w:space="0" w:color="auto"/>
              <w:right w:val="single" w:sz="4" w:space="0" w:color="auto"/>
            </w:tcBorders>
            <w:hideMark/>
          </w:tcPr>
          <w:p w:rsidR="006B75A7" w:rsidRDefault="006B75A7" w:rsidP="006B75A7">
            <w:pPr>
              <w:spacing w:line="240" w:lineRule="auto"/>
              <w:rPr>
                <w:rFonts w:ascii="Times New Roman" w:hAnsi="Times New Roman"/>
                <w:sz w:val="14"/>
                <w:szCs w:val="20"/>
              </w:rPr>
            </w:pPr>
            <w:r>
              <w:rPr>
                <w:rFonts w:ascii="Times New Roman" w:hAnsi="Times New Roman"/>
                <w:sz w:val="14"/>
                <w:szCs w:val="20"/>
              </w:rPr>
              <w:t>Poor</w:t>
            </w:r>
          </w:p>
        </w:tc>
      </w:tr>
    </w:tbl>
    <w:p w:rsidR="00170F97" w:rsidRDefault="00170F97" w:rsidP="00647E3E">
      <w:pPr>
        <w:spacing w:after="0" w:line="480" w:lineRule="auto"/>
        <w:jc w:val="both"/>
        <w:rPr>
          <w:rFonts w:ascii="Times New Roman" w:hAnsi="Times New Roman"/>
          <w:b/>
          <w:bCs/>
          <w:sz w:val="24"/>
          <w:szCs w:val="24"/>
        </w:rPr>
      </w:pPr>
    </w:p>
    <w:p w:rsidR="00170F97" w:rsidRDefault="00170F97" w:rsidP="00647E3E">
      <w:pPr>
        <w:spacing w:after="0" w:line="480" w:lineRule="auto"/>
        <w:jc w:val="both"/>
        <w:rPr>
          <w:rFonts w:ascii="Times New Roman" w:hAnsi="Times New Roman"/>
          <w:b/>
          <w:bCs/>
          <w:sz w:val="24"/>
          <w:szCs w:val="24"/>
        </w:rPr>
      </w:pPr>
    </w:p>
    <w:p w:rsidR="00647E3E" w:rsidRPr="00F22226" w:rsidRDefault="005439B1" w:rsidP="00647E3E">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Table</w:t>
      </w:r>
      <w:r w:rsidR="00647E3E" w:rsidRPr="006B75A7">
        <w:rPr>
          <w:rFonts w:ascii="Times New Roman" w:hAnsi="Times New Roman"/>
          <w:b/>
          <w:bCs/>
          <w:sz w:val="24"/>
          <w:szCs w:val="24"/>
        </w:rPr>
        <w:t xml:space="preserve"> 4</w:t>
      </w:r>
      <w:r w:rsidR="006B75A7" w:rsidRPr="006B75A7">
        <w:rPr>
          <w:rFonts w:ascii="Times New Roman" w:hAnsi="Times New Roman"/>
          <w:b/>
          <w:bCs/>
          <w:sz w:val="24"/>
          <w:szCs w:val="24"/>
        </w:rPr>
        <w:t>.6.5</w:t>
      </w:r>
      <w:r w:rsidR="00647E3E" w:rsidRPr="006B75A7">
        <w:rPr>
          <w:rFonts w:ascii="Times New Roman" w:hAnsi="Times New Roman"/>
          <w:b/>
          <w:bCs/>
          <w:sz w:val="24"/>
          <w:szCs w:val="24"/>
        </w:rPr>
        <w:t>: E</w:t>
      </w:r>
      <w:r w:rsidR="006B75A7" w:rsidRPr="006B75A7">
        <w:rPr>
          <w:rFonts w:ascii="Times New Roman" w:hAnsi="Times New Roman"/>
          <w:b/>
          <w:bCs/>
          <w:sz w:val="24"/>
          <w:szCs w:val="24"/>
        </w:rPr>
        <w:t xml:space="preserve">ngineering </w:t>
      </w:r>
      <w:r w:rsidR="00647E3E" w:rsidRPr="006B75A7">
        <w:rPr>
          <w:rFonts w:ascii="Times New Roman" w:hAnsi="Times New Roman"/>
          <w:b/>
          <w:bCs/>
          <w:sz w:val="24"/>
          <w:szCs w:val="24"/>
        </w:rPr>
        <w:t>U</w:t>
      </w:r>
      <w:r w:rsidR="006B75A7" w:rsidRPr="006B75A7">
        <w:rPr>
          <w:rFonts w:ascii="Times New Roman" w:hAnsi="Times New Roman"/>
          <w:b/>
          <w:bCs/>
          <w:sz w:val="24"/>
          <w:szCs w:val="24"/>
        </w:rPr>
        <w:t xml:space="preserve">sed </w:t>
      </w:r>
      <w:r w:rsidR="006B75A7" w:rsidRPr="00F22226">
        <w:rPr>
          <w:rFonts w:ascii="Times New Roman" w:hAnsi="Times New Roman"/>
          <w:b/>
          <w:bCs/>
          <w:sz w:val="24"/>
          <w:szCs w:val="24"/>
        </w:rPr>
        <w:t xml:space="preserve">Chart </w:t>
      </w:r>
      <w:r w:rsidR="00647E3E" w:rsidRPr="00F22226">
        <w:rPr>
          <w:rFonts w:ascii="Times New Roman" w:hAnsi="Times New Roman"/>
          <w:b/>
          <w:bCs/>
          <w:sz w:val="24"/>
          <w:szCs w:val="24"/>
        </w:rPr>
        <w:t>(After Wagner, 1957)</w:t>
      </w:r>
    </w:p>
    <w:p w:rsidR="006B75A7" w:rsidRDefault="006B75A7" w:rsidP="00647E3E">
      <w:pPr>
        <w:spacing w:after="0" w:line="480" w:lineRule="auto"/>
        <w:jc w:val="both"/>
        <w:rPr>
          <w:rFonts w:ascii="Times New Roman" w:hAnsi="Times New Roman"/>
          <w:b/>
          <w:bCs/>
          <w:sz w:val="20"/>
          <w:szCs w:val="24"/>
        </w:rPr>
      </w:pPr>
    </w:p>
    <w:p w:rsidR="006B75A7" w:rsidRPr="006B75A7" w:rsidRDefault="006B75A7" w:rsidP="00647E3E">
      <w:pPr>
        <w:spacing w:after="0" w:line="480" w:lineRule="auto"/>
        <w:jc w:val="both"/>
        <w:rPr>
          <w:rFonts w:ascii="Times New Roman" w:hAnsi="Times New Roman"/>
          <w:b/>
          <w:bCs/>
          <w:sz w:val="20"/>
          <w:szCs w:val="24"/>
        </w:rPr>
      </w:pPr>
    </w:p>
    <w:p w:rsidR="00647E3E" w:rsidRDefault="00647E3E" w:rsidP="000C4821">
      <w:pPr>
        <w:pStyle w:val="NoSpacing"/>
        <w:spacing w:line="360" w:lineRule="auto"/>
        <w:jc w:val="both"/>
        <w:rPr>
          <w:rFonts w:ascii="Times New Roman" w:hAnsi="Times New Roman" w:cs="Times New Roman"/>
          <w:b/>
          <w:sz w:val="24"/>
          <w:szCs w:val="24"/>
        </w:rPr>
      </w:pPr>
    </w:p>
    <w:p w:rsidR="006B75A7" w:rsidRDefault="006B75A7" w:rsidP="000C4821">
      <w:pPr>
        <w:pStyle w:val="NoSpacing"/>
        <w:spacing w:line="360" w:lineRule="auto"/>
        <w:jc w:val="both"/>
        <w:rPr>
          <w:rFonts w:ascii="Times New Roman" w:hAnsi="Times New Roman" w:cs="Times New Roman"/>
          <w:b/>
          <w:sz w:val="24"/>
          <w:szCs w:val="24"/>
        </w:rPr>
      </w:pPr>
    </w:p>
    <w:p w:rsidR="006B75A7" w:rsidRDefault="006B75A7" w:rsidP="000C4821">
      <w:pPr>
        <w:pStyle w:val="NoSpacing"/>
        <w:spacing w:line="360" w:lineRule="auto"/>
        <w:jc w:val="both"/>
        <w:rPr>
          <w:rFonts w:ascii="Times New Roman" w:hAnsi="Times New Roman" w:cs="Times New Roman"/>
          <w:b/>
          <w:sz w:val="24"/>
          <w:szCs w:val="24"/>
        </w:rPr>
      </w:pPr>
    </w:p>
    <w:p w:rsidR="006B75A7" w:rsidRDefault="006B75A7" w:rsidP="000C4821">
      <w:pPr>
        <w:pStyle w:val="NoSpacing"/>
        <w:spacing w:line="360" w:lineRule="auto"/>
        <w:jc w:val="both"/>
        <w:rPr>
          <w:rFonts w:ascii="Times New Roman" w:hAnsi="Times New Roman" w:cs="Times New Roman"/>
          <w:b/>
          <w:sz w:val="24"/>
          <w:szCs w:val="24"/>
        </w:rPr>
      </w:pPr>
    </w:p>
    <w:p w:rsidR="00073CEA" w:rsidRDefault="00073CEA" w:rsidP="004F361F">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26789E">
        <w:rPr>
          <w:rFonts w:ascii="Times New Roman" w:hAnsi="Times New Roman" w:cs="Times New Roman"/>
          <w:b/>
          <w:sz w:val="24"/>
          <w:szCs w:val="24"/>
        </w:rPr>
        <w:t>9</w:t>
      </w:r>
      <w:r>
        <w:rPr>
          <w:rFonts w:ascii="Times New Roman" w:hAnsi="Times New Roman" w:cs="Times New Roman"/>
          <w:b/>
          <w:sz w:val="24"/>
          <w:szCs w:val="24"/>
        </w:rPr>
        <w:tab/>
        <w:t>Results of Compaction tests</w:t>
      </w:r>
    </w:p>
    <w:p w:rsidR="000C4821" w:rsidRPr="004F361F" w:rsidRDefault="00073CEA" w:rsidP="004F361F">
      <w:pPr>
        <w:pStyle w:val="NoSpacing"/>
        <w:spacing w:line="480" w:lineRule="auto"/>
        <w:jc w:val="both"/>
        <w:rPr>
          <w:rFonts w:ascii="Times New Roman" w:hAnsi="Times New Roman" w:cs="Times New Roman"/>
          <w:sz w:val="24"/>
          <w:szCs w:val="24"/>
        </w:rPr>
      </w:pPr>
      <w:r w:rsidRPr="004F361F">
        <w:rPr>
          <w:rFonts w:ascii="Times New Roman" w:hAnsi="Times New Roman" w:cs="Times New Roman"/>
          <w:sz w:val="24"/>
          <w:szCs w:val="24"/>
        </w:rPr>
        <w:t>The results of Compaction tests are shown below for Sample A and B</w:t>
      </w:r>
    </w:p>
    <w:p w:rsidR="00D01617" w:rsidRDefault="005439B1" w:rsidP="004F361F">
      <w:pPr>
        <w:spacing w:after="0" w:line="480" w:lineRule="auto"/>
        <w:jc w:val="both"/>
        <w:rPr>
          <w:rFonts w:ascii="Times New Roman" w:eastAsiaTheme="minorEastAsia" w:hAnsi="Times New Roman" w:cs="Times New Roman"/>
          <w:b/>
          <w:sz w:val="28"/>
          <w:szCs w:val="28"/>
        </w:rPr>
      </w:pPr>
      <w:r>
        <w:rPr>
          <w:rFonts w:ascii="Times New Roman" w:hAnsi="Times New Roman"/>
          <w:b/>
          <w:bCs/>
          <w:sz w:val="24"/>
          <w:szCs w:val="24"/>
        </w:rPr>
        <w:t>Table</w:t>
      </w:r>
      <w:r w:rsidR="00D01617" w:rsidRPr="006B75A7">
        <w:rPr>
          <w:rFonts w:ascii="Times New Roman" w:hAnsi="Times New Roman"/>
          <w:b/>
          <w:bCs/>
          <w:sz w:val="24"/>
          <w:szCs w:val="24"/>
        </w:rPr>
        <w:t xml:space="preserve"> 4.</w:t>
      </w:r>
      <w:r w:rsidR="00D01617">
        <w:rPr>
          <w:rFonts w:ascii="Times New Roman" w:hAnsi="Times New Roman"/>
          <w:b/>
          <w:bCs/>
          <w:sz w:val="24"/>
          <w:szCs w:val="24"/>
        </w:rPr>
        <w:t>7</w:t>
      </w:r>
      <w:r w:rsidR="00D01617" w:rsidRPr="006B75A7">
        <w:rPr>
          <w:rFonts w:ascii="Times New Roman" w:hAnsi="Times New Roman"/>
          <w:b/>
          <w:bCs/>
          <w:sz w:val="24"/>
          <w:szCs w:val="24"/>
        </w:rPr>
        <w:t xml:space="preserve">: </w:t>
      </w:r>
      <w:r w:rsidR="00D01617">
        <w:rPr>
          <w:rFonts w:ascii="Times New Roman" w:hAnsi="Times New Roman"/>
          <w:b/>
          <w:bCs/>
          <w:sz w:val="24"/>
          <w:szCs w:val="24"/>
        </w:rPr>
        <w:t xml:space="preserve">Compaction Tests for Sample </w:t>
      </w:r>
      <w:proofErr w:type="gramStart"/>
      <w:r w:rsidR="00D01617">
        <w:rPr>
          <w:rFonts w:ascii="Times New Roman" w:hAnsi="Times New Roman"/>
          <w:b/>
          <w:bCs/>
          <w:sz w:val="24"/>
          <w:szCs w:val="24"/>
        </w:rPr>
        <w:t>A</w:t>
      </w:r>
      <w:proofErr w:type="gramEnd"/>
      <w:r w:rsidR="004812B7">
        <w:rPr>
          <w:rFonts w:ascii="Times New Roman" w:hAnsi="Times New Roman"/>
          <w:b/>
          <w:bCs/>
          <w:sz w:val="24"/>
          <w:szCs w:val="24"/>
        </w:rPr>
        <w:t xml:space="preserve"> (Standard Proctor)</w:t>
      </w:r>
    </w:p>
    <w:tbl>
      <w:tblPr>
        <w:tblStyle w:val="TableGrid"/>
        <w:tblW w:w="9270" w:type="dxa"/>
        <w:tblInd w:w="-162" w:type="dxa"/>
        <w:tblLayout w:type="fixed"/>
        <w:tblLook w:val="04A0" w:firstRow="1" w:lastRow="0" w:firstColumn="1" w:lastColumn="0" w:noHBand="0" w:noVBand="1"/>
      </w:tblPr>
      <w:tblGrid>
        <w:gridCol w:w="2070"/>
        <w:gridCol w:w="1417"/>
        <w:gridCol w:w="900"/>
        <w:gridCol w:w="743"/>
        <w:gridCol w:w="810"/>
        <w:gridCol w:w="810"/>
        <w:gridCol w:w="810"/>
        <w:gridCol w:w="810"/>
        <w:gridCol w:w="810"/>
        <w:gridCol w:w="90"/>
      </w:tblGrid>
      <w:tr w:rsidR="00073CEA" w:rsidTr="004F361F">
        <w:trPr>
          <w:trHeight w:val="495"/>
        </w:trPr>
        <w:tc>
          <w:tcPr>
            <w:tcW w:w="207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Sample no</w:t>
            </w:r>
          </w:p>
        </w:tc>
        <w:tc>
          <w:tcPr>
            <w:tcW w:w="2317" w:type="dxa"/>
            <w:gridSpan w:val="2"/>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553" w:type="dxa"/>
            <w:gridSpan w:val="2"/>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620" w:type="dxa"/>
            <w:gridSpan w:val="2"/>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710" w:type="dxa"/>
            <w:gridSpan w:val="3"/>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073CEA" w:rsidTr="004F361F">
        <w:trPr>
          <w:trHeight w:val="479"/>
        </w:trPr>
        <w:tc>
          <w:tcPr>
            <w:tcW w:w="207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Moisture can no</w:t>
            </w:r>
          </w:p>
        </w:tc>
        <w:tc>
          <w:tcPr>
            <w:tcW w:w="1417"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90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P8</w:t>
            </w:r>
          </w:p>
        </w:tc>
        <w:tc>
          <w:tcPr>
            <w:tcW w:w="743"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TB</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P14</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Y2</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E8</w:t>
            </w:r>
          </w:p>
        </w:tc>
        <w:tc>
          <w:tcPr>
            <w:tcW w:w="900" w:type="dxa"/>
            <w:gridSpan w:val="2"/>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073CEA" w:rsidTr="004F361F">
        <w:trPr>
          <w:trHeight w:val="513"/>
        </w:trPr>
        <w:tc>
          <w:tcPr>
            <w:tcW w:w="207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of can + wet soil</w:t>
            </w:r>
          </w:p>
        </w:tc>
        <w:tc>
          <w:tcPr>
            <w:tcW w:w="1417"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73</w:t>
            </w:r>
          </w:p>
        </w:tc>
        <w:tc>
          <w:tcPr>
            <w:tcW w:w="90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743"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72.5</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78</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178</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173.5</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169.5</w:t>
            </w:r>
          </w:p>
        </w:tc>
        <w:tc>
          <w:tcPr>
            <w:tcW w:w="900" w:type="dxa"/>
            <w:gridSpan w:val="2"/>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179.5</w:t>
            </w:r>
          </w:p>
        </w:tc>
      </w:tr>
      <w:tr w:rsidR="00073CEA" w:rsidTr="004F361F">
        <w:trPr>
          <w:trHeight w:val="479"/>
        </w:trPr>
        <w:tc>
          <w:tcPr>
            <w:tcW w:w="207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of can + dry soil (g)</w:t>
            </w:r>
          </w:p>
        </w:tc>
        <w:tc>
          <w:tcPr>
            <w:tcW w:w="1417"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68.5</w:t>
            </w:r>
          </w:p>
        </w:tc>
        <w:tc>
          <w:tcPr>
            <w:tcW w:w="90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11.2</w:t>
            </w:r>
          </w:p>
        </w:tc>
        <w:tc>
          <w:tcPr>
            <w:tcW w:w="743"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67.5</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72.5</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162</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158</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148.5</w:t>
            </w:r>
          </w:p>
        </w:tc>
        <w:tc>
          <w:tcPr>
            <w:tcW w:w="900" w:type="dxa"/>
            <w:gridSpan w:val="2"/>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158</w:t>
            </w:r>
          </w:p>
        </w:tc>
      </w:tr>
      <w:tr w:rsidR="00073CEA" w:rsidTr="004F361F">
        <w:trPr>
          <w:trHeight w:val="513"/>
        </w:trPr>
        <w:tc>
          <w:tcPr>
            <w:tcW w:w="207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of can (g)</w:t>
            </w:r>
          </w:p>
        </w:tc>
        <w:tc>
          <w:tcPr>
            <w:tcW w:w="1417"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4.5</w:t>
            </w:r>
          </w:p>
        </w:tc>
        <w:tc>
          <w:tcPr>
            <w:tcW w:w="90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743"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15.5</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900" w:type="dxa"/>
            <w:gridSpan w:val="2"/>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21.5</w:t>
            </w:r>
          </w:p>
        </w:tc>
      </w:tr>
      <w:tr w:rsidR="00073CEA" w:rsidTr="004F361F">
        <w:trPr>
          <w:trHeight w:val="479"/>
        </w:trPr>
        <w:tc>
          <w:tcPr>
            <w:tcW w:w="207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of can (g)</w:t>
            </w:r>
          </w:p>
        </w:tc>
        <w:tc>
          <w:tcPr>
            <w:tcW w:w="1417"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90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51.5</w:t>
            </w:r>
          </w:p>
        </w:tc>
        <w:tc>
          <w:tcPr>
            <w:tcW w:w="743"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23.5</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24.5</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58.5</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57</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900" w:type="dxa"/>
            <w:gridSpan w:val="2"/>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34</w:t>
            </w:r>
          </w:p>
        </w:tc>
      </w:tr>
      <w:tr w:rsidR="00073CEA" w:rsidTr="004F361F">
        <w:trPr>
          <w:trHeight w:val="513"/>
        </w:trPr>
        <w:tc>
          <w:tcPr>
            <w:tcW w:w="207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of dry soil (g)</w:t>
            </w:r>
          </w:p>
        </w:tc>
        <w:tc>
          <w:tcPr>
            <w:tcW w:w="1417"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48.5</w:t>
            </w:r>
          </w:p>
        </w:tc>
        <w:tc>
          <w:tcPr>
            <w:tcW w:w="90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54.5</w:t>
            </w:r>
          </w:p>
        </w:tc>
        <w:tc>
          <w:tcPr>
            <w:tcW w:w="743"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44</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48</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103.5</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101</w:t>
            </w:r>
          </w:p>
        </w:tc>
        <w:tc>
          <w:tcPr>
            <w:tcW w:w="810" w:type="dxa"/>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123.5</w:t>
            </w:r>
          </w:p>
        </w:tc>
        <w:tc>
          <w:tcPr>
            <w:tcW w:w="900" w:type="dxa"/>
            <w:gridSpan w:val="2"/>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124</w:t>
            </w:r>
          </w:p>
        </w:tc>
      </w:tr>
      <w:tr w:rsidR="00073CEA" w:rsidTr="004F361F">
        <w:trPr>
          <w:trHeight w:val="479"/>
        </w:trPr>
        <w:tc>
          <w:tcPr>
            <w:tcW w:w="2070" w:type="dxa"/>
            <w:tcBorders>
              <w:bottom w:val="single" w:sz="8" w:space="0" w:color="000000" w:themeColor="text1"/>
            </w:tcBorders>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Water content w%</w:t>
            </w:r>
          </w:p>
        </w:tc>
        <w:tc>
          <w:tcPr>
            <w:tcW w:w="1417" w:type="dxa"/>
            <w:tcBorders>
              <w:bottom w:val="single" w:sz="8" w:space="0" w:color="000000" w:themeColor="text1"/>
            </w:tcBorders>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9.3</w:t>
            </w:r>
          </w:p>
        </w:tc>
        <w:tc>
          <w:tcPr>
            <w:tcW w:w="900" w:type="dxa"/>
            <w:tcBorders>
              <w:bottom w:val="single" w:sz="8" w:space="0" w:color="000000" w:themeColor="text1"/>
            </w:tcBorders>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9.2</w:t>
            </w:r>
          </w:p>
        </w:tc>
        <w:tc>
          <w:tcPr>
            <w:tcW w:w="743" w:type="dxa"/>
            <w:tcBorders>
              <w:bottom w:val="single" w:sz="8" w:space="0" w:color="000000" w:themeColor="text1"/>
            </w:tcBorders>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11.4</w:t>
            </w:r>
          </w:p>
        </w:tc>
        <w:tc>
          <w:tcPr>
            <w:tcW w:w="810" w:type="dxa"/>
            <w:tcBorders>
              <w:bottom w:val="single" w:sz="8" w:space="0" w:color="000000" w:themeColor="text1"/>
            </w:tcBorders>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11.5</w:t>
            </w:r>
          </w:p>
        </w:tc>
        <w:tc>
          <w:tcPr>
            <w:tcW w:w="810" w:type="dxa"/>
            <w:tcBorders>
              <w:bottom w:val="single" w:sz="8" w:space="0" w:color="000000" w:themeColor="text1"/>
            </w:tcBorders>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15.5</w:t>
            </w:r>
          </w:p>
        </w:tc>
        <w:tc>
          <w:tcPr>
            <w:tcW w:w="810" w:type="dxa"/>
            <w:tcBorders>
              <w:bottom w:val="single" w:sz="8" w:space="0" w:color="000000" w:themeColor="text1"/>
            </w:tcBorders>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15.3</w:t>
            </w:r>
          </w:p>
        </w:tc>
        <w:tc>
          <w:tcPr>
            <w:tcW w:w="810" w:type="dxa"/>
            <w:tcBorders>
              <w:bottom w:val="single" w:sz="8" w:space="0" w:color="000000" w:themeColor="text1"/>
            </w:tcBorders>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17.0</w:t>
            </w:r>
          </w:p>
        </w:tc>
        <w:tc>
          <w:tcPr>
            <w:tcW w:w="900" w:type="dxa"/>
            <w:gridSpan w:val="2"/>
            <w:tcBorders>
              <w:bottom w:val="single" w:sz="8" w:space="0" w:color="000000" w:themeColor="text1"/>
            </w:tcBorders>
          </w:tcPr>
          <w:p w:rsidR="00073CEA" w:rsidRDefault="00073CEA" w:rsidP="00F330C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17.3</w:t>
            </w:r>
          </w:p>
        </w:tc>
      </w:tr>
      <w:tr w:rsidR="00A625C6" w:rsidTr="004F361F">
        <w:trPr>
          <w:gridAfter w:val="1"/>
          <w:wAfter w:w="90" w:type="dxa"/>
          <w:trHeight w:val="907"/>
        </w:trPr>
        <w:tc>
          <w:tcPr>
            <w:tcW w:w="9180" w:type="dxa"/>
            <w:gridSpan w:val="9"/>
            <w:tcBorders>
              <w:top w:val="single" w:sz="8" w:space="0" w:color="000000" w:themeColor="text1"/>
              <w:left w:val="nil"/>
              <w:bottom w:val="single" w:sz="8" w:space="0" w:color="000000" w:themeColor="text1"/>
              <w:right w:val="nil"/>
            </w:tcBorders>
          </w:tcPr>
          <w:p w:rsidR="009B50A9" w:rsidRDefault="009B50A9" w:rsidP="00F330C6">
            <w:pPr>
              <w:spacing w:line="480" w:lineRule="auto"/>
              <w:jc w:val="both"/>
              <w:rPr>
                <w:rFonts w:ascii="Times New Roman" w:eastAsiaTheme="minorEastAsia" w:hAnsi="Times New Roman" w:cs="Times New Roman"/>
                <w:b/>
                <w:sz w:val="24"/>
                <w:szCs w:val="24"/>
              </w:rPr>
            </w:pPr>
          </w:p>
          <w:p w:rsidR="00A625C6" w:rsidRPr="00C34C9F" w:rsidRDefault="00A625C6" w:rsidP="00F330C6">
            <w:pPr>
              <w:spacing w:line="480" w:lineRule="auto"/>
              <w:jc w:val="both"/>
              <w:rPr>
                <w:rFonts w:ascii="Times New Roman" w:eastAsiaTheme="minorEastAsia" w:hAnsi="Times New Roman" w:cs="Times New Roman"/>
                <w:b/>
                <w:sz w:val="24"/>
                <w:szCs w:val="24"/>
              </w:rPr>
            </w:pPr>
            <w:r w:rsidRPr="00C34C9F">
              <w:rPr>
                <w:rFonts w:ascii="Times New Roman" w:eastAsiaTheme="minorEastAsia" w:hAnsi="Times New Roman" w:cs="Times New Roman"/>
                <w:b/>
                <w:sz w:val="24"/>
                <w:szCs w:val="24"/>
              </w:rPr>
              <w:t>DENSITY DETERMINATION</w:t>
            </w:r>
          </w:p>
        </w:tc>
      </w:tr>
      <w:tr w:rsidR="0082239F" w:rsidTr="004F361F">
        <w:trPr>
          <w:gridAfter w:val="1"/>
          <w:wAfter w:w="90" w:type="dxa"/>
          <w:trHeight w:val="48"/>
        </w:trPr>
        <w:tc>
          <w:tcPr>
            <w:tcW w:w="9180" w:type="dxa"/>
            <w:gridSpan w:val="9"/>
            <w:tcBorders>
              <w:top w:val="single" w:sz="8" w:space="0" w:color="000000" w:themeColor="text1"/>
              <w:left w:val="nil"/>
              <w:bottom w:val="single" w:sz="8" w:space="0" w:color="000000" w:themeColor="text1"/>
              <w:right w:val="nil"/>
            </w:tcBorders>
          </w:tcPr>
          <w:p w:rsidR="0082239F" w:rsidRDefault="0082239F" w:rsidP="00F330C6">
            <w:pPr>
              <w:spacing w:line="480" w:lineRule="auto"/>
              <w:jc w:val="both"/>
              <w:rPr>
                <w:rFonts w:ascii="Times New Roman" w:eastAsiaTheme="minorEastAsia" w:hAnsi="Times New Roman" w:cs="Times New Roman"/>
                <w:b/>
                <w:sz w:val="24"/>
                <w:szCs w:val="24"/>
              </w:rPr>
            </w:pPr>
          </w:p>
        </w:tc>
      </w:tr>
      <w:tr w:rsidR="00073CEA" w:rsidTr="004F361F">
        <w:trPr>
          <w:gridAfter w:val="1"/>
          <w:wAfter w:w="90" w:type="dxa"/>
          <w:trHeight w:val="763"/>
        </w:trPr>
        <w:tc>
          <w:tcPr>
            <w:tcW w:w="3487" w:type="dxa"/>
            <w:gridSpan w:val="2"/>
            <w:tcBorders>
              <w:top w:val="single" w:sz="8" w:space="0" w:color="000000" w:themeColor="text1"/>
            </w:tcBorders>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Assumed water content</w:t>
            </w:r>
          </w:p>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p>
        </w:tc>
        <w:tc>
          <w:tcPr>
            <w:tcW w:w="900" w:type="dxa"/>
            <w:tcBorders>
              <w:top w:val="single" w:sz="8" w:space="0" w:color="000000" w:themeColor="text1"/>
            </w:tcBorders>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9.5</w:t>
            </w:r>
          </w:p>
        </w:tc>
        <w:tc>
          <w:tcPr>
            <w:tcW w:w="2363" w:type="dxa"/>
            <w:gridSpan w:val="3"/>
            <w:tcBorders>
              <w:top w:val="single" w:sz="8" w:space="0" w:color="000000" w:themeColor="text1"/>
            </w:tcBorders>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11.5</w:t>
            </w:r>
          </w:p>
        </w:tc>
        <w:tc>
          <w:tcPr>
            <w:tcW w:w="810" w:type="dxa"/>
            <w:tcBorders>
              <w:top w:val="single" w:sz="8" w:space="0" w:color="000000" w:themeColor="text1"/>
            </w:tcBorders>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15.5</w:t>
            </w:r>
          </w:p>
        </w:tc>
        <w:tc>
          <w:tcPr>
            <w:tcW w:w="1620" w:type="dxa"/>
            <w:gridSpan w:val="2"/>
            <w:tcBorders>
              <w:top w:val="single" w:sz="8" w:space="0" w:color="000000" w:themeColor="text1"/>
            </w:tcBorders>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17.0</w:t>
            </w:r>
          </w:p>
        </w:tc>
      </w:tr>
      <w:tr w:rsidR="00073CEA" w:rsidTr="004F361F">
        <w:trPr>
          <w:gridAfter w:val="1"/>
          <w:wAfter w:w="90" w:type="dxa"/>
          <w:trHeight w:val="513"/>
        </w:trPr>
        <w:tc>
          <w:tcPr>
            <w:tcW w:w="3487" w:type="dxa"/>
            <w:gridSpan w:val="2"/>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Average water content%</w:t>
            </w:r>
          </w:p>
        </w:tc>
        <w:tc>
          <w:tcPr>
            <w:tcW w:w="900" w:type="dxa"/>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9.3</w:t>
            </w:r>
          </w:p>
        </w:tc>
        <w:tc>
          <w:tcPr>
            <w:tcW w:w="2363" w:type="dxa"/>
            <w:gridSpan w:val="3"/>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11.5</w:t>
            </w:r>
          </w:p>
        </w:tc>
        <w:tc>
          <w:tcPr>
            <w:tcW w:w="810" w:type="dxa"/>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15.4</w:t>
            </w:r>
          </w:p>
        </w:tc>
        <w:tc>
          <w:tcPr>
            <w:tcW w:w="1620" w:type="dxa"/>
            <w:gridSpan w:val="2"/>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17.2</w:t>
            </w:r>
          </w:p>
        </w:tc>
      </w:tr>
      <w:tr w:rsidR="00073CEA" w:rsidTr="004F361F">
        <w:trPr>
          <w:gridAfter w:val="1"/>
          <w:wAfter w:w="90" w:type="dxa"/>
          <w:trHeight w:val="479"/>
        </w:trPr>
        <w:tc>
          <w:tcPr>
            <w:tcW w:w="3487" w:type="dxa"/>
            <w:gridSpan w:val="2"/>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Wt. of soil + mould  (g) </w:t>
            </w:r>
          </w:p>
        </w:tc>
        <w:tc>
          <w:tcPr>
            <w:tcW w:w="900" w:type="dxa"/>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4693</w:t>
            </w:r>
          </w:p>
        </w:tc>
        <w:tc>
          <w:tcPr>
            <w:tcW w:w="2363" w:type="dxa"/>
            <w:gridSpan w:val="3"/>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4912</w:t>
            </w:r>
          </w:p>
        </w:tc>
        <w:tc>
          <w:tcPr>
            <w:tcW w:w="810" w:type="dxa"/>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5044</w:t>
            </w:r>
          </w:p>
        </w:tc>
        <w:tc>
          <w:tcPr>
            <w:tcW w:w="1620" w:type="dxa"/>
            <w:gridSpan w:val="2"/>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4961</w:t>
            </w:r>
          </w:p>
        </w:tc>
      </w:tr>
      <w:tr w:rsidR="00073CEA" w:rsidTr="004F361F">
        <w:trPr>
          <w:gridAfter w:val="1"/>
          <w:wAfter w:w="90" w:type="dxa"/>
          <w:trHeight w:val="479"/>
        </w:trPr>
        <w:tc>
          <w:tcPr>
            <w:tcW w:w="3487" w:type="dxa"/>
            <w:gridSpan w:val="2"/>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of mould (g)</w:t>
            </w:r>
          </w:p>
        </w:tc>
        <w:tc>
          <w:tcPr>
            <w:tcW w:w="900" w:type="dxa"/>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2976</w:t>
            </w:r>
          </w:p>
        </w:tc>
        <w:tc>
          <w:tcPr>
            <w:tcW w:w="2363" w:type="dxa"/>
            <w:gridSpan w:val="3"/>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2976</w:t>
            </w:r>
          </w:p>
        </w:tc>
        <w:tc>
          <w:tcPr>
            <w:tcW w:w="810" w:type="dxa"/>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2976</w:t>
            </w:r>
          </w:p>
        </w:tc>
        <w:tc>
          <w:tcPr>
            <w:tcW w:w="1620" w:type="dxa"/>
            <w:gridSpan w:val="2"/>
          </w:tcPr>
          <w:p w:rsidR="00073CEA" w:rsidRDefault="00073CEA"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2976</w:t>
            </w:r>
          </w:p>
        </w:tc>
      </w:tr>
      <w:tr w:rsidR="0082239F" w:rsidTr="004F361F">
        <w:trPr>
          <w:gridAfter w:val="1"/>
          <w:wAfter w:w="90" w:type="dxa"/>
          <w:trHeight w:val="479"/>
        </w:trPr>
        <w:tc>
          <w:tcPr>
            <w:tcW w:w="3487" w:type="dxa"/>
            <w:gridSpan w:val="2"/>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of soil in mould (g)</w:t>
            </w:r>
          </w:p>
        </w:tc>
        <w:tc>
          <w:tcPr>
            <w:tcW w:w="900" w:type="dxa"/>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1717</w:t>
            </w:r>
          </w:p>
        </w:tc>
        <w:tc>
          <w:tcPr>
            <w:tcW w:w="2363" w:type="dxa"/>
            <w:gridSpan w:val="3"/>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1936</w:t>
            </w:r>
          </w:p>
        </w:tc>
        <w:tc>
          <w:tcPr>
            <w:tcW w:w="810" w:type="dxa"/>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2068</w:t>
            </w:r>
          </w:p>
        </w:tc>
        <w:tc>
          <w:tcPr>
            <w:tcW w:w="1620" w:type="dxa"/>
            <w:gridSpan w:val="2"/>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1985</w:t>
            </w:r>
          </w:p>
        </w:tc>
      </w:tr>
      <w:tr w:rsidR="0082239F" w:rsidTr="004F361F">
        <w:trPr>
          <w:gridAfter w:val="1"/>
          <w:wAfter w:w="90" w:type="dxa"/>
          <w:trHeight w:val="513"/>
        </w:trPr>
        <w:tc>
          <w:tcPr>
            <w:tcW w:w="3487" w:type="dxa"/>
            <w:gridSpan w:val="2"/>
          </w:tcPr>
          <w:p w:rsidR="0082239F" w:rsidRPr="00FE714E"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Wet Density, DW (g/cm</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w:t>
            </w:r>
          </w:p>
        </w:tc>
        <w:tc>
          <w:tcPr>
            <w:tcW w:w="900" w:type="dxa"/>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1.717</w:t>
            </w:r>
          </w:p>
        </w:tc>
        <w:tc>
          <w:tcPr>
            <w:tcW w:w="2363" w:type="dxa"/>
            <w:gridSpan w:val="3"/>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1.936</w:t>
            </w:r>
          </w:p>
        </w:tc>
        <w:tc>
          <w:tcPr>
            <w:tcW w:w="810" w:type="dxa"/>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2.068</w:t>
            </w:r>
          </w:p>
        </w:tc>
        <w:tc>
          <w:tcPr>
            <w:tcW w:w="1620" w:type="dxa"/>
            <w:gridSpan w:val="2"/>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1.985</w:t>
            </w:r>
          </w:p>
        </w:tc>
      </w:tr>
      <w:tr w:rsidR="0082239F" w:rsidTr="004F361F">
        <w:trPr>
          <w:gridAfter w:val="1"/>
          <w:wAfter w:w="90" w:type="dxa"/>
          <w:trHeight w:val="514"/>
        </w:trPr>
        <w:tc>
          <w:tcPr>
            <w:tcW w:w="3487" w:type="dxa"/>
            <w:gridSpan w:val="2"/>
          </w:tcPr>
          <w:p w:rsidR="0082239F" w:rsidRPr="00FE714E"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Dry density (g/cm</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w:t>
            </w:r>
          </w:p>
        </w:tc>
        <w:tc>
          <w:tcPr>
            <w:tcW w:w="900" w:type="dxa"/>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1.571</w:t>
            </w:r>
          </w:p>
        </w:tc>
        <w:tc>
          <w:tcPr>
            <w:tcW w:w="2363" w:type="dxa"/>
            <w:gridSpan w:val="3"/>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1.736</w:t>
            </w:r>
          </w:p>
        </w:tc>
        <w:tc>
          <w:tcPr>
            <w:tcW w:w="810" w:type="dxa"/>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1.792</w:t>
            </w:r>
          </w:p>
        </w:tc>
        <w:tc>
          <w:tcPr>
            <w:tcW w:w="1620" w:type="dxa"/>
            <w:gridSpan w:val="2"/>
          </w:tcPr>
          <w:p w:rsidR="0082239F" w:rsidRDefault="0082239F" w:rsidP="004F361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1.694</w:t>
            </w:r>
          </w:p>
        </w:tc>
      </w:tr>
    </w:tbl>
    <w:p w:rsidR="00A625C6" w:rsidRDefault="00D416C6" w:rsidP="009B50A9">
      <w:pPr>
        <w:spacing w:after="0" w:line="360" w:lineRule="auto"/>
        <w:jc w:val="both"/>
        <w:rPr>
          <w:rFonts w:ascii="Times New Roman" w:eastAsiaTheme="minorEastAsia" w:hAnsi="Times New Roman" w:cs="Times New Roman"/>
          <w:b/>
          <w:sz w:val="24"/>
          <w:szCs w:val="24"/>
        </w:rPr>
      </w:pPr>
      <w:r w:rsidRPr="00D416C6">
        <w:rPr>
          <w:rFonts w:ascii="Calibri" w:eastAsia="Times New Roman" w:hAnsi="Calibri" w:cs="Calibri"/>
          <w:noProof/>
          <w:color w:val="000000"/>
        </w:rPr>
        <w:lastRenderedPageBreak/>
        <w:drawing>
          <wp:anchor distT="0" distB="0" distL="114300" distR="114300" simplePos="0" relativeHeight="251659264" behindDoc="0" locked="0" layoutInCell="1" allowOverlap="1" wp14:anchorId="0772EC4D" wp14:editId="5EE007D5">
            <wp:simplePos x="0" y="0"/>
            <wp:positionH relativeFrom="margin">
              <wp:align>left</wp:align>
            </wp:positionH>
            <wp:positionV relativeFrom="paragraph">
              <wp:posOffset>263769</wp:posOffset>
            </wp:positionV>
            <wp:extent cx="5810250" cy="4519246"/>
            <wp:effectExtent l="0" t="0" r="0" b="1524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D416C6" w:rsidRDefault="00D416C6" w:rsidP="00A625C6">
      <w:pPr>
        <w:rPr>
          <w:rFonts w:ascii="Times New Roman" w:eastAsiaTheme="minorEastAsia" w:hAnsi="Times New Roman" w:cs="Times New Roman"/>
          <w:b/>
          <w:sz w:val="24"/>
          <w:szCs w:val="24"/>
        </w:rPr>
      </w:pPr>
    </w:p>
    <w:p w:rsidR="00D416C6" w:rsidRDefault="00D416C6" w:rsidP="00A625C6">
      <w:pPr>
        <w:rPr>
          <w:rFonts w:ascii="Times New Roman" w:eastAsiaTheme="minorEastAsia" w:hAnsi="Times New Roman" w:cs="Times New Roman"/>
          <w:b/>
          <w:sz w:val="24"/>
          <w:szCs w:val="24"/>
        </w:rPr>
      </w:pPr>
    </w:p>
    <w:p w:rsidR="00D416C6" w:rsidRDefault="00D416C6" w:rsidP="00A625C6">
      <w:pPr>
        <w:rPr>
          <w:rFonts w:ascii="Times New Roman" w:eastAsiaTheme="minorEastAsia" w:hAnsi="Times New Roman" w:cs="Times New Roman"/>
          <w:b/>
          <w:sz w:val="24"/>
          <w:szCs w:val="24"/>
        </w:rPr>
      </w:pPr>
    </w:p>
    <w:p w:rsidR="00D416C6" w:rsidRDefault="00D416C6" w:rsidP="00A625C6">
      <w:pPr>
        <w:rPr>
          <w:rFonts w:ascii="Times New Roman" w:eastAsiaTheme="minorEastAsia" w:hAnsi="Times New Roman" w:cs="Times New Roman"/>
          <w:b/>
          <w:sz w:val="24"/>
          <w:szCs w:val="24"/>
        </w:rPr>
      </w:pPr>
    </w:p>
    <w:tbl>
      <w:tblPr>
        <w:tblW w:w="7680" w:type="dxa"/>
        <w:tblInd w:w="108" w:type="dxa"/>
        <w:tblLook w:val="04A0" w:firstRow="1" w:lastRow="0" w:firstColumn="1" w:lastColumn="0" w:noHBand="0" w:noVBand="1"/>
      </w:tblPr>
      <w:tblGrid>
        <w:gridCol w:w="960"/>
        <w:gridCol w:w="960"/>
        <w:gridCol w:w="960"/>
        <w:gridCol w:w="960"/>
        <w:gridCol w:w="960"/>
        <w:gridCol w:w="960"/>
        <w:gridCol w:w="960"/>
        <w:gridCol w:w="960"/>
      </w:tblGrid>
      <w:tr w:rsidR="00D416C6" w:rsidRPr="00D416C6" w:rsidTr="00770DE2">
        <w:trPr>
          <w:trHeight w:val="300"/>
        </w:trPr>
        <w:tc>
          <w:tcPr>
            <w:tcW w:w="960" w:type="dxa"/>
            <w:tcBorders>
              <w:top w:val="nil"/>
              <w:left w:val="nil"/>
              <w:bottom w:val="nil"/>
              <w:right w:val="nil"/>
            </w:tcBorders>
            <w:shd w:val="clear" w:color="auto" w:fill="auto"/>
            <w:noWrap/>
            <w:vAlign w:val="bottom"/>
            <w:hideMark/>
          </w:tcPr>
          <w:p w:rsidR="00D416C6" w:rsidRPr="00D416C6" w:rsidRDefault="00D416C6" w:rsidP="00770DE2">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D416C6" w:rsidRPr="00D416C6" w:rsidRDefault="00D416C6" w:rsidP="00770DE2">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D416C6" w:rsidRPr="00D416C6" w:rsidRDefault="00D416C6" w:rsidP="00770DE2">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D416C6" w:rsidRPr="00D416C6" w:rsidRDefault="00D416C6" w:rsidP="00770DE2">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D416C6" w:rsidRPr="00D416C6" w:rsidRDefault="00D416C6" w:rsidP="00770DE2">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D416C6" w:rsidRPr="00D416C6" w:rsidRDefault="00D416C6" w:rsidP="00770DE2">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D416C6" w:rsidRPr="00D416C6" w:rsidRDefault="00D416C6" w:rsidP="00770DE2">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D416C6" w:rsidRPr="00D416C6" w:rsidRDefault="00D416C6" w:rsidP="00770DE2">
            <w:pPr>
              <w:spacing w:after="0" w:line="240" w:lineRule="auto"/>
              <w:rPr>
                <w:rFonts w:ascii="Times New Roman" w:eastAsia="Times New Roman" w:hAnsi="Times New Roman" w:cs="Times New Roman"/>
                <w:sz w:val="24"/>
                <w:szCs w:val="24"/>
              </w:rPr>
            </w:pPr>
          </w:p>
        </w:tc>
      </w:tr>
    </w:tbl>
    <w:p w:rsidR="00513452" w:rsidRDefault="00513452" w:rsidP="00D416C6">
      <w:pPr>
        <w:spacing w:after="0" w:line="360" w:lineRule="auto"/>
        <w:jc w:val="both"/>
        <w:rPr>
          <w:rFonts w:ascii="Times New Roman" w:hAnsi="Times New Roman" w:cs="Times New Roman"/>
          <w:b/>
          <w:sz w:val="24"/>
          <w:szCs w:val="24"/>
        </w:rPr>
      </w:pPr>
    </w:p>
    <w:p w:rsidR="00513452" w:rsidRDefault="00513452" w:rsidP="00D416C6">
      <w:pPr>
        <w:spacing w:after="0" w:line="360" w:lineRule="auto"/>
        <w:jc w:val="both"/>
        <w:rPr>
          <w:rFonts w:ascii="Times New Roman" w:hAnsi="Times New Roman" w:cs="Times New Roman"/>
          <w:b/>
          <w:sz w:val="24"/>
          <w:szCs w:val="24"/>
        </w:rPr>
      </w:pPr>
    </w:p>
    <w:p w:rsidR="00513452" w:rsidRDefault="00513452" w:rsidP="00D416C6">
      <w:pPr>
        <w:spacing w:after="0" w:line="360" w:lineRule="auto"/>
        <w:jc w:val="both"/>
        <w:rPr>
          <w:rFonts w:ascii="Times New Roman" w:hAnsi="Times New Roman" w:cs="Times New Roman"/>
          <w:b/>
          <w:sz w:val="24"/>
          <w:szCs w:val="24"/>
        </w:rPr>
      </w:pPr>
    </w:p>
    <w:p w:rsidR="00513452" w:rsidRDefault="00513452" w:rsidP="00D416C6">
      <w:pPr>
        <w:spacing w:after="0" w:line="360" w:lineRule="auto"/>
        <w:jc w:val="both"/>
        <w:rPr>
          <w:rFonts w:ascii="Times New Roman" w:hAnsi="Times New Roman" w:cs="Times New Roman"/>
          <w:b/>
          <w:sz w:val="24"/>
          <w:szCs w:val="24"/>
        </w:rPr>
      </w:pPr>
    </w:p>
    <w:p w:rsidR="00513452" w:rsidRDefault="00513452" w:rsidP="00D416C6">
      <w:pPr>
        <w:spacing w:after="0" w:line="360" w:lineRule="auto"/>
        <w:jc w:val="both"/>
        <w:rPr>
          <w:rFonts w:ascii="Times New Roman" w:hAnsi="Times New Roman" w:cs="Times New Roman"/>
          <w:b/>
          <w:sz w:val="24"/>
          <w:szCs w:val="24"/>
        </w:rPr>
      </w:pPr>
    </w:p>
    <w:p w:rsidR="00513452" w:rsidRDefault="00513452" w:rsidP="00D416C6">
      <w:pPr>
        <w:spacing w:after="0" w:line="360" w:lineRule="auto"/>
        <w:jc w:val="both"/>
        <w:rPr>
          <w:rFonts w:ascii="Times New Roman" w:hAnsi="Times New Roman" w:cs="Times New Roman"/>
          <w:b/>
          <w:sz w:val="24"/>
          <w:szCs w:val="24"/>
        </w:rPr>
      </w:pPr>
    </w:p>
    <w:p w:rsidR="00513452" w:rsidRDefault="00513452" w:rsidP="00D416C6">
      <w:pPr>
        <w:spacing w:after="0" w:line="360" w:lineRule="auto"/>
        <w:jc w:val="both"/>
        <w:rPr>
          <w:rFonts w:ascii="Times New Roman" w:hAnsi="Times New Roman" w:cs="Times New Roman"/>
          <w:b/>
          <w:sz w:val="24"/>
          <w:szCs w:val="24"/>
        </w:rPr>
      </w:pPr>
    </w:p>
    <w:p w:rsidR="00513452" w:rsidRDefault="00513452" w:rsidP="00D416C6">
      <w:pPr>
        <w:spacing w:after="0" w:line="360" w:lineRule="auto"/>
        <w:jc w:val="both"/>
        <w:rPr>
          <w:rFonts w:ascii="Times New Roman" w:hAnsi="Times New Roman" w:cs="Times New Roman"/>
          <w:b/>
          <w:sz w:val="24"/>
          <w:szCs w:val="24"/>
        </w:rPr>
      </w:pPr>
    </w:p>
    <w:p w:rsidR="00951774" w:rsidRDefault="00951774" w:rsidP="00D416C6">
      <w:pPr>
        <w:spacing w:after="0" w:line="360" w:lineRule="auto"/>
        <w:jc w:val="both"/>
        <w:rPr>
          <w:rFonts w:ascii="Times New Roman" w:hAnsi="Times New Roman" w:cs="Times New Roman"/>
          <w:b/>
          <w:sz w:val="24"/>
          <w:szCs w:val="24"/>
        </w:rPr>
      </w:pPr>
    </w:p>
    <w:p w:rsidR="00951774" w:rsidRDefault="00951774" w:rsidP="00D416C6">
      <w:pPr>
        <w:spacing w:after="0" w:line="360" w:lineRule="auto"/>
        <w:jc w:val="both"/>
        <w:rPr>
          <w:rFonts w:ascii="Times New Roman" w:hAnsi="Times New Roman" w:cs="Times New Roman"/>
          <w:b/>
          <w:sz w:val="24"/>
          <w:szCs w:val="24"/>
        </w:rPr>
      </w:pPr>
    </w:p>
    <w:p w:rsidR="00951774" w:rsidRDefault="00951774" w:rsidP="00D416C6">
      <w:pPr>
        <w:spacing w:after="0" w:line="360" w:lineRule="auto"/>
        <w:jc w:val="both"/>
        <w:rPr>
          <w:rFonts w:ascii="Times New Roman" w:hAnsi="Times New Roman" w:cs="Times New Roman"/>
          <w:b/>
          <w:sz w:val="24"/>
          <w:szCs w:val="24"/>
        </w:rPr>
      </w:pPr>
    </w:p>
    <w:p w:rsidR="00951774" w:rsidRDefault="00951774" w:rsidP="00D416C6">
      <w:pPr>
        <w:spacing w:after="0" w:line="360" w:lineRule="auto"/>
        <w:jc w:val="both"/>
        <w:rPr>
          <w:rFonts w:ascii="Times New Roman" w:hAnsi="Times New Roman" w:cs="Times New Roman"/>
          <w:b/>
          <w:sz w:val="24"/>
          <w:szCs w:val="24"/>
        </w:rPr>
      </w:pPr>
    </w:p>
    <w:p w:rsidR="00D416C6" w:rsidRDefault="00EC7BC5" w:rsidP="00D416C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 4.4</w:t>
      </w:r>
      <w:r w:rsidR="00D416C6" w:rsidRPr="008F4C31">
        <w:rPr>
          <w:rFonts w:ascii="Times New Roman" w:hAnsi="Times New Roman" w:cs="Times New Roman"/>
          <w:b/>
          <w:sz w:val="24"/>
          <w:szCs w:val="24"/>
        </w:rPr>
        <w:t>: Compaction Curves for Sample</w:t>
      </w:r>
      <w:r>
        <w:rPr>
          <w:rFonts w:ascii="Times New Roman" w:hAnsi="Times New Roman" w:cs="Times New Roman"/>
          <w:b/>
          <w:sz w:val="24"/>
          <w:szCs w:val="24"/>
        </w:rPr>
        <w:t xml:space="preserve"> A</w:t>
      </w: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4F361F" w:rsidRDefault="004F361F" w:rsidP="000F2E9A">
      <w:pPr>
        <w:spacing w:after="0" w:line="360" w:lineRule="auto"/>
        <w:jc w:val="both"/>
        <w:rPr>
          <w:rFonts w:ascii="Times New Roman" w:hAnsi="Times New Roman"/>
          <w:b/>
          <w:bCs/>
          <w:sz w:val="24"/>
          <w:szCs w:val="24"/>
        </w:rPr>
      </w:pPr>
    </w:p>
    <w:p w:rsidR="002028EE" w:rsidRDefault="002028EE" w:rsidP="000F2E9A">
      <w:pPr>
        <w:spacing w:after="0" w:line="360" w:lineRule="auto"/>
        <w:jc w:val="both"/>
        <w:rPr>
          <w:rFonts w:ascii="Times New Roman" w:hAnsi="Times New Roman"/>
          <w:b/>
          <w:bCs/>
          <w:sz w:val="24"/>
          <w:szCs w:val="24"/>
        </w:rPr>
      </w:pPr>
    </w:p>
    <w:p w:rsidR="002028EE" w:rsidRDefault="002028EE" w:rsidP="000F2E9A">
      <w:pPr>
        <w:spacing w:after="0" w:line="360" w:lineRule="auto"/>
        <w:jc w:val="both"/>
        <w:rPr>
          <w:rFonts w:ascii="Times New Roman" w:hAnsi="Times New Roman"/>
          <w:b/>
          <w:bCs/>
          <w:sz w:val="24"/>
          <w:szCs w:val="24"/>
        </w:rPr>
      </w:pPr>
    </w:p>
    <w:p w:rsidR="000F2E9A" w:rsidRPr="007C7479" w:rsidRDefault="001C5ED7" w:rsidP="000F2E9A">
      <w:pPr>
        <w:spacing w:after="0" w:line="360" w:lineRule="auto"/>
        <w:jc w:val="both"/>
        <w:rPr>
          <w:rFonts w:ascii="Times New Roman" w:eastAsiaTheme="minorEastAsia" w:hAnsi="Times New Roman" w:cs="Times New Roman"/>
          <w:b/>
          <w:sz w:val="28"/>
          <w:szCs w:val="28"/>
        </w:rPr>
      </w:pPr>
      <w:r>
        <w:rPr>
          <w:rFonts w:ascii="Times New Roman" w:hAnsi="Times New Roman"/>
          <w:b/>
          <w:bCs/>
          <w:sz w:val="24"/>
          <w:szCs w:val="24"/>
        </w:rPr>
        <w:t>Table</w:t>
      </w:r>
      <w:r w:rsidR="000F2E9A" w:rsidRPr="007C7479">
        <w:rPr>
          <w:rFonts w:ascii="Times New Roman" w:hAnsi="Times New Roman"/>
          <w:b/>
          <w:bCs/>
          <w:sz w:val="24"/>
          <w:szCs w:val="24"/>
        </w:rPr>
        <w:t xml:space="preserve"> 4.7</w:t>
      </w:r>
      <w:r w:rsidR="000F2E9A">
        <w:rPr>
          <w:rFonts w:ascii="Times New Roman" w:hAnsi="Times New Roman"/>
          <w:b/>
          <w:bCs/>
          <w:sz w:val="24"/>
          <w:szCs w:val="24"/>
        </w:rPr>
        <w:t>.1</w:t>
      </w:r>
      <w:r w:rsidR="000F2E9A" w:rsidRPr="007C7479">
        <w:rPr>
          <w:rFonts w:ascii="Times New Roman" w:hAnsi="Times New Roman"/>
          <w:b/>
          <w:bCs/>
          <w:sz w:val="24"/>
          <w:szCs w:val="24"/>
        </w:rPr>
        <w:t xml:space="preserve">: Compaction Tests for Sample </w:t>
      </w:r>
      <w:proofErr w:type="gramStart"/>
      <w:r w:rsidR="000F2E9A" w:rsidRPr="007C7479">
        <w:rPr>
          <w:rFonts w:ascii="Times New Roman" w:hAnsi="Times New Roman"/>
          <w:b/>
          <w:bCs/>
          <w:sz w:val="24"/>
          <w:szCs w:val="24"/>
        </w:rPr>
        <w:t>A</w:t>
      </w:r>
      <w:proofErr w:type="gramEnd"/>
      <w:r w:rsidR="000F2E9A" w:rsidRPr="007C7479">
        <w:rPr>
          <w:rFonts w:ascii="Times New Roman" w:hAnsi="Times New Roman"/>
          <w:b/>
          <w:bCs/>
          <w:sz w:val="24"/>
          <w:szCs w:val="24"/>
        </w:rPr>
        <w:t xml:space="preserve"> (Modified Proctor)</w:t>
      </w:r>
    </w:p>
    <w:p w:rsidR="000F2E9A" w:rsidRPr="007C7479" w:rsidRDefault="000F2E9A" w:rsidP="000F2E9A">
      <w:pPr>
        <w:spacing w:after="0" w:line="480" w:lineRule="auto"/>
        <w:jc w:val="both"/>
        <w:rPr>
          <w:rFonts w:ascii="Times New Roman" w:eastAsiaTheme="minorEastAsia" w:hAnsi="Times New Roman" w:cs="Times New Roman"/>
          <w:b/>
          <w:sz w:val="24"/>
          <w:szCs w:val="24"/>
        </w:rPr>
      </w:pPr>
      <w:r w:rsidRPr="007C7479">
        <w:rPr>
          <w:rFonts w:ascii="Times New Roman" w:eastAsiaTheme="minorEastAsia" w:hAnsi="Times New Roman" w:cs="Times New Roman"/>
          <w:b/>
          <w:sz w:val="24"/>
          <w:szCs w:val="24"/>
        </w:rPr>
        <w:t>WATER CONTENT DETERMINATION</w:t>
      </w:r>
    </w:p>
    <w:tbl>
      <w:tblPr>
        <w:tblStyle w:val="TableGrid"/>
        <w:tblW w:w="7987" w:type="dxa"/>
        <w:tblInd w:w="-162" w:type="dxa"/>
        <w:tblLayout w:type="fixed"/>
        <w:tblLook w:val="04A0" w:firstRow="1" w:lastRow="0" w:firstColumn="1" w:lastColumn="0" w:noHBand="0" w:noVBand="1"/>
      </w:tblPr>
      <w:tblGrid>
        <w:gridCol w:w="1661"/>
        <w:gridCol w:w="636"/>
        <w:gridCol w:w="636"/>
        <w:gridCol w:w="801"/>
        <w:gridCol w:w="801"/>
        <w:gridCol w:w="805"/>
        <w:gridCol w:w="806"/>
        <w:gridCol w:w="805"/>
        <w:gridCol w:w="1036"/>
      </w:tblGrid>
      <w:tr w:rsidR="00632847" w:rsidRPr="007C7479" w:rsidTr="00632847">
        <w:trPr>
          <w:trHeight w:val="495"/>
        </w:trPr>
        <w:tc>
          <w:tcPr>
            <w:tcW w:w="1661" w:type="dxa"/>
          </w:tcPr>
          <w:p w:rsidR="00632847" w:rsidRPr="007C7479" w:rsidRDefault="00632847" w:rsidP="0079055E">
            <w:pPr>
              <w:spacing w:line="480" w:lineRule="auto"/>
              <w:jc w:val="both"/>
              <w:rPr>
                <w:rFonts w:ascii="Times New Roman" w:eastAsiaTheme="minorEastAsia" w:hAnsi="Times New Roman" w:cs="Times New Roman"/>
                <w:b/>
                <w:sz w:val="24"/>
                <w:szCs w:val="24"/>
              </w:rPr>
            </w:pPr>
            <w:r w:rsidRPr="007C7479">
              <w:rPr>
                <w:rFonts w:ascii="Times New Roman" w:eastAsiaTheme="minorEastAsia" w:hAnsi="Times New Roman" w:cs="Times New Roman"/>
                <w:b/>
                <w:sz w:val="24"/>
                <w:szCs w:val="24"/>
              </w:rPr>
              <w:t>Sample no</w:t>
            </w:r>
          </w:p>
        </w:tc>
        <w:tc>
          <w:tcPr>
            <w:tcW w:w="1272" w:type="dxa"/>
            <w:gridSpan w:val="2"/>
          </w:tcPr>
          <w:p w:rsidR="00632847" w:rsidRPr="007C7479" w:rsidRDefault="00632847" w:rsidP="0079055E">
            <w:pPr>
              <w:spacing w:line="480" w:lineRule="auto"/>
              <w:jc w:val="both"/>
              <w:rPr>
                <w:rFonts w:ascii="Times New Roman" w:eastAsiaTheme="minorEastAsia" w:hAnsi="Times New Roman" w:cs="Times New Roman"/>
                <w:b/>
                <w:sz w:val="24"/>
                <w:szCs w:val="24"/>
              </w:rPr>
            </w:pPr>
            <w:r w:rsidRPr="007C7479">
              <w:rPr>
                <w:rFonts w:ascii="Times New Roman" w:eastAsiaTheme="minorEastAsia" w:hAnsi="Times New Roman" w:cs="Times New Roman"/>
                <w:b/>
                <w:sz w:val="24"/>
                <w:szCs w:val="24"/>
              </w:rPr>
              <w:t>1</w:t>
            </w:r>
          </w:p>
        </w:tc>
        <w:tc>
          <w:tcPr>
            <w:tcW w:w="1602" w:type="dxa"/>
            <w:gridSpan w:val="2"/>
          </w:tcPr>
          <w:p w:rsidR="00632847" w:rsidRPr="007C7479" w:rsidRDefault="00632847" w:rsidP="0079055E">
            <w:pPr>
              <w:spacing w:line="480" w:lineRule="auto"/>
              <w:jc w:val="both"/>
              <w:rPr>
                <w:rFonts w:ascii="Times New Roman" w:eastAsiaTheme="minorEastAsia" w:hAnsi="Times New Roman" w:cs="Times New Roman"/>
                <w:b/>
                <w:sz w:val="24"/>
                <w:szCs w:val="24"/>
              </w:rPr>
            </w:pPr>
            <w:r w:rsidRPr="007C7479">
              <w:rPr>
                <w:rFonts w:ascii="Times New Roman" w:eastAsiaTheme="minorEastAsia" w:hAnsi="Times New Roman" w:cs="Times New Roman"/>
                <w:b/>
                <w:sz w:val="24"/>
                <w:szCs w:val="24"/>
              </w:rPr>
              <w:t>2</w:t>
            </w:r>
          </w:p>
        </w:tc>
        <w:tc>
          <w:tcPr>
            <w:tcW w:w="1611" w:type="dxa"/>
            <w:gridSpan w:val="2"/>
          </w:tcPr>
          <w:p w:rsidR="00632847" w:rsidRPr="007C7479" w:rsidRDefault="00632847" w:rsidP="0079055E">
            <w:pPr>
              <w:spacing w:line="480" w:lineRule="auto"/>
              <w:jc w:val="both"/>
              <w:rPr>
                <w:rFonts w:ascii="Times New Roman" w:eastAsiaTheme="minorEastAsia" w:hAnsi="Times New Roman" w:cs="Times New Roman"/>
                <w:b/>
                <w:sz w:val="24"/>
                <w:szCs w:val="24"/>
              </w:rPr>
            </w:pPr>
            <w:r w:rsidRPr="007C7479">
              <w:rPr>
                <w:rFonts w:ascii="Times New Roman" w:eastAsiaTheme="minorEastAsia" w:hAnsi="Times New Roman" w:cs="Times New Roman"/>
                <w:b/>
                <w:sz w:val="24"/>
                <w:szCs w:val="24"/>
              </w:rPr>
              <w:t>3</w:t>
            </w:r>
          </w:p>
        </w:tc>
        <w:tc>
          <w:tcPr>
            <w:tcW w:w="1841" w:type="dxa"/>
            <w:gridSpan w:val="2"/>
          </w:tcPr>
          <w:p w:rsidR="00632847" w:rsidRPr="007C7479" w:rsidRDefault="00632847" w:rsidP="0079055E">
            <w:pPr>
              <w:spacing w:line="480" w:lineRule="auto"/>
              <w:jc w:val="both"/>
              <w:rPr>
                <w:rFonts w:ascii="Times New Roman" w:eastAsiaTheme="minorEastAsia" w:hAnsi="Times New Roman" w:cs="Times New Roman"/>
                <w:b/>
                <w:sz w:val="24"/>
                <w:szCs w:val="24"/>
              </w:rPr>
            </w:pPr>
            <w:r w:rsidRPr="007C7479">
              <w:rPr>
                <w:rFonts w:ascii="Times New Roman" w:eastAsiaTheme="minorEastAsia" w:hAnsi="Times New Roman" w:cs="Times New Roman"/>
                <w:b/>
                <w:sz w:val="24"/>
                <w:szCs w:val="24"/>
              </w:rPr>
              <w:t>4</w:t>
            </w:r>
          </w:p>
        </w:tc>
      </w:tr>
      <w:tr w:rsidR="00632847" w:rsidRPr="007C7479" w:rsidTr="00632847">
        <w:trPr>
          <w:trHeight w:val="479"/>
        </w:trPr>
        <w:tc>
          <w:tcPr>
            <w:tcW w:w="166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Moisture can no</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Bo</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J</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3</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LA</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w:t>
            </w:r>
          </w:p>
        </w:tc>
        <w:tc>
          <w:tcPr>
            <w:tcW w:w="80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5</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w:t>
            </w:r>
          </w:p>
        </w:tc>
        <w:tc>
          <w:tcPr>
            <w:tcW w:w="10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4</w:t>
            </w:r>
          </w:p>
        </w:tc>
      </w:tr>
      <w:tr w:rsidR="00632847" w:rsidRPr="007C7479" w:rsidTr="00632847">
        <w:trPr>
          <w:trHeight w:val="513"/>
        </w:trPr>
        <w:tc>
          <w:tcPr>
            <w:tcW w:w="1661" w:type="dxa"/>
          </w:tcPr>
          <w:p w:rsidR="00632847" w:rsidRPr="007C7479" w:rsidRDefault="00632847" w:rsidP="0079055E">
            <w:pPr>
              <w:spacing w:line="480" w:lineRule="auto"/>
              <w:jc w:val="both"/>
              <w:rPr>
                <w:rFonts w:ascii="Times New Roman" w:eastAsiaTheme="minorEastAsia" w:hAnsi="Times New Roman" w:cs="Times New Roman"/>
                <w:sz w:val="24"/>
                <w:szCs w:val="24"/>
              </w:rPr>
            </w:pPr>
            <w:proofErr w:type="spellStart"/>
            <w:r w:rsidRPr="007C7479">
              <w:rPr>
                <w:rFonts w:ascii="Times New Roman" w:eastAsiaTheme="minorEastAsia" w:hAnsi="Times New Roman" w:cs="Times New Roman"/>
                <w:sz w:val="24"/>
                <w:szCs w:val="24"/>
              </w:rPr>
              <w:t>Wt</w:t>
            </w:r>
            <w:proofErr w:type="spellEnd"/>
            <w:r w:rsidRPr="007C7479">
              <w:rPr>
                <w:rFonts w:ascii="Times New Roman" w:eastAsiaTheme="minorEastAsia" w:hAnsi="Times New Roman" w:cs="Times New Roman"/>
                <w:sz w:val="24"/>
                <w:szCs w:val="24"/>
              </w:rPr>
              <w:t xml:space="preserve"> of can + wet soil</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99.5</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94.5</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120.5</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122</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174.5</w:t>
            </w:r>
          </w:p>
        </w:tc>
        <w:tc>
          <w:tcPr>
            <w:tcW w:w="80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206.5</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254.5</w:t>
            </w:r>
          </w:p>
        </w:tc>
        <w:tc>
          <w:tcPr>
            <w:tcW w:w="10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246.5</w:t>
            </w:r>
          </w:p>
        </w:tc>
      </w:tr>
      <w:tr w:rsidR="00632847" w:rsidRPr="007C7479" w:rsidTr="00632847">
        <w:trPr>
          <w:trHeight w:val="479"/>
        </w:trPr>
        <w:tc>
          <w:tcPr>
            <w:tcW w:w="166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Wt. of can + dry soil (g)</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95</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89.5</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110</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110.5</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155.5</w:t>
            </w:r>
          </w:p>
        </w:tc>
        <w:tc>
          <w:tcPr>
            <w:tcW w:w="80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184.5</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218.5</w:t>
            </w:r>
          </w:p>
        </w:tc>
        <w:tc>
          <w:tcPr>
            <w:tcW w:w="10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210</w:t>
            </w:r>
          </w:p>
        </w:tc>
      </w:tr>
      <w:tr w:rsidR="00632847" w:rsidRPr="007C7479" w:rsidTr="00632847">
        <w:trPr>
          <w:trHeight w:val="386"/>
        </w:trPr>
        <w:tc>
          <w:tcPr>
            <w:tcW w:w="1661" w:type="dxa"/>
          </w:tcPr>
          <w:p w:rsidR="00632847" w:rsidRPr="007C7479" w:rsidRDefault="00632847" w:rsidP="0079055E">
            <w:pPr>
              <w:spacing w:line="480" w:lineRule="auto"/>
              <w:jc w:val="both"/>
              <w:rPr>
                <w:rFonts w:ascii="Times New Roman" w:eastAsiaTheme="minorEastAsia" w:hAnsi="Times New Roman" w:cs="Times New Roman"/>
                <w:sz w:val="24"/>
                <w:szCs w:val="24"/>
              </w:rPr>
            </w:pPr>
            <w:proofErr w:type="spellStart"/>
            <w:r w:rsidRPr="007C7479">
              <w:rPr>
                <w:rFonts w:ascii="Times New Roman" w:eastAsiaTheme="minorEastAsia" w:hAnsi="Times New Roman" w:cs="Times New Roman"/>
                <w:sz w:val="24"/>
                <w:szCs w:val="24"/>
              </w:rPr>
              <w:t>Wt</w:t>
            </w:r>
            <w:proofErr w:type="spellEnd"/>
            <w:r w:rsidRPr="007C7479">
              <w:rPr>
                <w:rFonts w:ascii="Times New Roman" w:eastAsiaTheme="minorEastAsia" w:hAnsi="Times New Roman" w:cs="Times New Roman"/>
                <w:sz w:val="24"/>
                <w:szCs w:val="24"/>
              </w:rPr>
              <w:t xml:space="preserve"> of can (g)</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4.5</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5</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10.5</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11.5</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19</w:t>
            </w:r>
          </w:p>
        </w:tc>
        <w:tc>
          <w:tcPr>
            <w:tcW w:w="80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22</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36</w:t>
            </w:r>
          </w:p>
        </w:tc>
        <w:tc>
          <w:tcPr>
            <w:tcW w:w="10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36.5</w:t>
            </w:r>
          </w:p>
        </w:tc>
      </w:tr>
      <w:tr w:rsidR="00632847" w:rsidRPr="007C7479" w:rsidTr="00632847">
        <w:trPr>
          <w:trHeight w:val="479"/>
        </w:trPr>
        <w:tc>
          <w:tcPr>
            <w:tcW w:w="1661" w:type="dxa"/>
          </w:tcPr>
          <w:p w:rsidR="00632847" w:rsidRPr="007C7479" w:rsidRDefault="00632847" w:rsidP="0079055E">
            <w:pPr>
              <w:spacing w:line="480" w:lineRule="auto"/>
              <w:jc w:val="both"/>
              <w:rPr>
                <w:rFonts w:ascii="Times New Roman" w:eastAsiaTheme="minorEastAsia" w:hAnsi="Times New Roman" w:cs="Times New Roman"/>
                <w:sz w:val="24"/>
                <w:szCs w:val="24"/>
              </w:rPr>
            </w:pPr>
            <w:proofErr w:type="spellStart"/>
            <w:r w:rsidRPr="007C7479">
              <w:rPr>
                <w:rFonts w:ascii="Times New Roman" w:eastAsiaTheme="minorEastAsia" w:hAnsi="Times New Roman" w:cs="Times New Roman"/>
                <w:sz w:val="24"/>
                <w:szCs w:val="24"/>
              </w:rPr>
              <w:t>Wt</w:t>
            </w:r>
            <w:proofErr w:type="spellEnd"/>
            <w:r w:rsidRPr="007C7479">
              <w:rPr>
                <w:rFonts w:ascii="Times New Roman" w:eastAsiaTheme="minorEastAsia" w:hAnsi="Times New Roman" w:cs="Times New Roman"/>
                <w:sz w:val="24"/>
                <w:szCs w:val="24"/>
              </w:rPr>
              <w:t xml:space="preserve"> of can (g)</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32.5</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25</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19</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15</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18.5</w:t>
            </w:r>
          </w:p>
        </w:tc>
        <w:tc>
          <w:tcPr>
            <w:tcW w:w="80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18</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19</w:t>
            </w:r>
          </w:p>
        </w:tc>
        <w:tc>
          <w:tcPr>
            <w:tcW w:w="10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19.5</w:t>
            </w:r>
          </w:p>
        </w:tc>
      </w:tr>
      <w:tr w:rsidR="00632847" w:rsidRPr="007C7479" w:rsidTr="00632847">
        <w:trPr>
          <w:trHeight w:val="513"/>
        </w:trPr>
        <w:tc>
          <w:tcPr>
            <w:tcW w:w="1661" w:type="dxa"/>
          </w:tcPr>
          <w:p w:rsidR="00632847" w:rsidRPr="007C7479" w:rsidRDefault="00632847" w:rsidP="0079055E">
            <w:pPr>
              <w:spacing w:line="480" w:lineRule="auto"/>
              <w:jc w:val="both"/>
              <w:rPr>
                <w:rFonts w:ascii="Times New Roman" w:eastAsiaTheme="minorEastAsia" w:hAnsi="Times New Roman" w:cs="Times New Roman"/>
                <w:sz w:val="24"/>
                <w:szCs w:val="24"/>
              </w:rPr>
            </w:pPr>
            <w:proofErr w:type="spellStart"/>
            <w:r w:rsidRPr="007C7479">
              <w:rPr>
                <w:rFonts w:ascii="Times New Roman" w:eastAsiaTheme="minorEastAsia" w:hAnsi="Times New Roman" w:cs="Times New Roman"/>
                <w:sz w:val="24"/>
                <w:szCs w:val="24"/>
              </w:rPr>
              <w:t>Wt</w:t>
            </w:r>
            <w:proofErr w:type="spellEnd"/>
            <w:r w:rsidRPr="007C7479">
              <w:rPr>
                <w:rFonts w:ascii="Times New Roman" w:eastAsiaTheme="minorEastAsia" w:hAnsi="Times New Roman" w:cs="Times New Roman"/>
                <w:sz w:val="24"/>
                <w:szCs w:val="24"/>
              </w:rPr>
              <w:t xml:space="preserve"> of dry soil (g)</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62.5</w:t>
            </w:r>
          </w:p>
        </w:tc>
        <w:tc>
          <w:tcPr>
            <w:tcW w:w="6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64.5</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91</w:t>
            </w:r>
          </w:p>
        </w:tc>
        <w:tc>
          <w:tcPr>
            <w:tcW w:w="801"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95.5</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137</w:t>
            </w:r>
          </w:p>
        </w:tc>
        <w:tc>
          <w:tcPr>
            <w:tcW w:w="80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166.5</w:t>
            </w:r>
          </w:p>
        </w:tc>
        <w:tc>
          <w:tcPr>
            <w:tcW w:w="805"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199.5</w:t>
            </w:r>
          </w:p>
        </w:tc>
        <w:tc>
          <w:tcPr>
            <w:tcW w:w="1036" w:type="dxa"/>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190.5</w:t>
            </w:r>
          </w:p>
        </w:tc>
      </w:tr>
      <w:tr w:rsidR="00632847" w:rsidRPr="007C7479" w:rsidTr="00632847">
        <w:trPr>
          <w:trHeight w:val="479"/>
        </w:trPr>
        <w:tc>
          <w:tcPr>
            <w:tcW w:w="1661" w:type="dxa"/>
            <w:tcBorders>
              <w:bottom w:val="single" w:sz="8" w:space="0" w:color="000000" w:themeColor="text1"/>
            </w:tcBorders>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Water of content w%</w:t>
            </w:r>
          </w:p>
        </w:tc>
        <w:tc>
          <w:tcPr>
            <w:tcW w:w="636" w:type="dxa"/>
            <w:tcBorders>
              <w:bottom w:val="single" w:sz="8" w:space="0" w:color="000000" w:themeColor="text1"/>
            </w:tcBorders>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7.2</w:t>
            </w:r>
          </w:p>
        </w:tc>
        <w:tc>
          <w:tcPr>
            <w:tcW w:w="636" w:type="dxa"/>
            <w:tcBorders>
              <w:bottom w:val="single" w:sz="8" w:space="0" w:color="000000" w:themeColor="text1"/>
            </w:tcBorders>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7.8</w:t>
            </w:r>
          </w:p>
        </w:tc>
        <w:tc>
          <w:tcPr>
            <w:tcW w:w="801" w:type="dxa"/>
            <w:tcBorders>
              <w:bottom w:val="single" w:sz="8" w:space="0" w:color="000000" w:themeColor="text1"/>
            </w:tcBorders>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11.5</w:t>
            </w:r>
          </w:p>
        </w:tc>
        <w:tc>
          <w:tcPr>
            <w:tcW w:w="801" w:type="dxa"/>
            <w:tcBorders>
              <w:bottom w:val="single" w:sz="8" w:space="0" w:color="000000" w:themeColor="text1"/>
            </w:tcBorders>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12.0</w:t>
            </w:r>
          </w:p>
        </w:tc>
        <w:tc>
          <w:tcPr>
            <w:tcW w:w="805" w:type="dxa"/>
            <w:tcBorders>
              <w:bottom w:val="single" w:sz="8" w:space="0" w:color="000000" w:themeColor="text1"/>
            </w:tcBorders>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13.9</w:t>
            </w:r>
          </w:p>
        </w:tc>
        <w:tc>
          <w:tcPr>
            <w:tcW w:w="806" w:type="dxa"/>
            <w:tcBorders>
              <w:bottom w:val="single" w:sz="8" w:space="0" w:color="000000" w:themeColor="text1"/>
            </w:tcBorders>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13.2</w:t>
            </w:r>
          </w:p>
        </w:tc>
        <w:tc>
          <w:tcPr>
            <w:tcW w:w="805" w:type="dxa"/>
            <w:tcBorders>
              <w:bottom w:val="single" w:sz="8" w:space="0" w:color="000000" w:themeColor="text1"/>
            </w:tcBorders>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18.0</w:t>
            </w:r>
          </w:p>
        </w:tc>
        <w:tc>
          <w:tcPr>
            <w:tcW w:w="1036" w:type="dxa"/>
            <w:tcBorders>
              <w:bottom w:val="single" w:sz="8" w:space="0" w:color="000000" w:themeColor="text1"/>
            </w:tcBorders>
          </w:tcPr>
          <w:p w:rsidR="00632847" w:rsidRPr="007C7479" w:rsidRDefault="00632847"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19.2</w:t>
            </w:r>
          </w:p>
        </w:tc>
      </w:tr>
    </w:tbl>
    <w:p w:rsidR="000F2E9A" w:rsidRPr="007C7479" w:rsidRDefault="000F2E9A" w:rsidP="000F2E9A">
      <w:r w:rsidRPr="007C7479">
        <w:br w:type="page"/>
      </w:r>
    </w:p>
    <w:tbl>
      <w:tblPr>
        <w:tblStyle w:val="TableGrid"/>
        <w:tblW w:w="10080" w:type="dxa"/>
        <w:tblInd w:w="-162" w:type="dxa"/>
        <w:tblLayout w:type="fixed"/>
        <w:tblLook w:val="04A0" w:firstRow="1" w:lastRow="0" w:firstColumn="1" w:lastColumn="0" w:noHBand="0" w:noVBand="1"/>
      </w:tblPr>
      <w:tblGrid>
        <w:gridCol w:w="2790"/>
        <w:gridCol w:w="1080"/>
        <w:gridCol w:w="1170"/>
        <w:gridCol w:w="1530"/>
        <w:gridCol w:w="1187"/>
        <w:gridCol w:w="1579"/>
        <w:gridCol w:w="744"/>
      </w:tblGrid>
      <w:tr w:rsidR="000F2E9A" w:rsidRPr="007C7479" w:rsidTr="0079055E">
        <w:trPr>
          <w:trHeight w:val="513"/>
        </w:trPr>
        <w:tc>
          <w:tcPr>
            <w:tcW w:w="10080" w:type="dxa"/>
            <w:gridSpan w:val="7"/>
            <w:tcBorders>
              <w:top w:val="single" w:sz="8" w:space="0" w:color="000000" w:themeColor="text1"/>
              <w:left w:val="nil"/>
              <w:bottom w:val="single" w:sz="8" w:space="0" w:color="000000" w:themeColor="text1"/>
              <w:right w:val="nil"/>
            </w:tcBorders>
          </w:tcPr>
          <w:p w:rsidR="000F2E9A" w:rsidRPr="007C7479" w:rsidRDefault="000F2E9A" w:rsidP="0079055E">
            <w:pPr>
              <w:spacing w:line="480" w:lineRule="auto"/>
              <w:jc w:val="both"/>
              <w:rPr>
                <w:rFonts w:ascii="Times New Roman" w:eastAsiaTheme="minorEastAsia" w:hAnsi="Times New Roman" w:cs="Times New Roman"/>
                <w:b/>
                <w:sz w:val="24"/>
                <w:szCs w:val="24"/>
              </w:rPr>
            </w:pPr>
            <w:r w:rsidRPr="007C7479">
              <w:rPr>
                <w:rFonts w:ascii="Times New Roman" w:eastAsiaTheme="minorEastAsia" w:hAnsi="Times New Roman" w:cs="Times New Roman"/>
                <w:b/>
                <w:sz w:val="24"/>
                <w:szCs w:val="24"/>
              </w:rPr>
              <w:lastRenderedPageBreak/>
              <w:t>DENSITY DETERMINATION</w:t>
            </w:r>
          </w:p>
        </w:tc>
      </w:tr>
      <w:tr w:rsidR="000F2E9A" w:rsidRPr="007C7479" w:rsidTr="0079055E">
        <w:trPr>
          <w:trHeight w:val="479"/>
        </w:trPr>
        <w:tc>
          <w:tcPr>
            <w:tcW w:w="2790" w:type="dxa"/>
            <w:tcBorders>
              <w:top w:val="single" w:sz="8" w:space="0" w:color="000000" w:themeColor="text1"/>
            </w:tcBorders>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Assumed water content</w:t>
            </w:r>
          </w:p>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(g)</w:t>
            </w:r>
          </w:p>
        </w:tc>
        <w:tc>
          <w:tcPr>
            <w:tcW w:w="1080" w:type="dxa"/>
            <w:tcBorders>
              <w:top w:val="single" w:sz="8" w:space="0" w:color="000000" w:themeColor="text1"/>
            </w:tcBorders>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7.5</w:t>
            </w:r>
          </w:p>
        </w:tc>
        <w:tc>
          <w:tcPr>
            <w:tcW w:w="1170" w:type="dxa"/>
            <w:tcBorders>
              <w:top w:val="single" w:sz="8" w:space="0" w:color="000000" w:themeColor="text1"/>
            </w:tcBorders>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11.8</w:t>
            </w:r>
          </w:p>
        </w:tc>
        <w:tc>
          <w:tcPr>
            <w:tcW w:w="1530" w:type="dxa"/>
            <w:tcBorders>
              <w:top w:val="single" w:sz="8" w:space="0" w:color="000000" w:themeColor="text1"/>
            </w:tcBorders>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13.5</w:t>
            </w:r>
          </w:p>
        </w:tc>
        <w:tc>
          <w:tcPr>
            <w:tcW w:w="1187" w:type="dxa"/>
            <w:tcBorders>
              <w:top w:val="single" w:sz="8" w:space="0" w:color="000000" w:themeColor="text1"/>
            </w:tcBorders>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18.5</w:t>
            </w:r>
          </w:p>
        </w:tc>
        <w:tc>
          <w:tcPr>
            <w:tcW w:w="1579" w:type="dxa"/>
            <w:tcBorders>
              <w:top w:val="single" w:sz="8" w:space="0" w:color="000000" w:themeColor="text1"/>
            </w:tcBorders>
          </w:tcPr>
          <w:p w:rsidR="000F2E9A" w:rsidRPr="007C7479" w:rsidRDefault="000F2E9A" w:rsidP="0079055E">
            <w:pPr>
              <w:spacing w:line="480" w:lineRule="auto"/>
              <w:jc w:val="both"/>
              <w:rPr>
                <w:rFonts w:ascii="Times New Roman" w:eastAsiaTheme="minorEastAsia" w:hAnsi="Times New Roman" w:cs="Times New Roman"/>
                <w:sz w:val="24"/>
                <w:szCs w:val="24"/>
              </w:rPr>
            </w:pPr>
          </w:p>
        </w:tc>
        <w:tc>
          <w:tcPr>
            <w:tcW w:w="744" w:type="dxa"/>
            <w:tcBorders>
              <w:top w:val="single" w:sz="8" w:space="0" w:color="000000" w:themeColor="text1"/>
            </w:tcBorders>
          </w:tcPr>
          <w:p w:rsidR="000F2E9A" w:rsidRPr="007C7479" w:rsidRDefault="000F2E9A" w:rsidP="0079055E">
            <w:pPr>
              <w:spacing w:line="480" w:lineRule="auto"/>
              <w:jc w:val="both"/>
              <w:rPr>
                <w:rFonts w:ascii="Times New Roman" w:eastAsiaTheme="minorEastAsia" w:hAnsi="Times New Roman" w:cs="Times New Roman"/>
                <w:sz w:val="24"/>
                <w:szCs w:val="24"/>
              </w:rPr>
            </w:pPr>
          </w:p>
        </w:tc>
      </w:tr>
      <w:tr w:rsidR="000F2E9A" w:rsidRPr="007C7479" w:rsidTr="0079055E">
        <w:trPr>
          <w:trHeight w:val="513"/>
        </w:trPr>
        <w:tc>
          <w:tcPr>
            <w:tcW w:w="279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Average water content%</w:t>
            </w:r>
          </w:p>
        </w:tc>
        <w:tc>
          <w:tcPr>
            <w:tcW w:w="108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7.5</w:t>
            </w:r>
          </w:p>
        </w:tc>
        <w:tc>
          <w:tcPr>
            <w:tcW w:w="117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11.8</w:t>
            </w:r>
          </w:p>
        </w:tc>
        <w:tc>
          <w:tcPr>
            <w:tcW w:w="153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13.6</w:t>
            </w:r>
          </w:p>
        </w:tc>
        <w:tc>
          <w:tcPr>
            <w:tcW w:w="1187"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18.6</w:t>
            </w:r>
          </w:p>
        </w:tc>
        <w:tc>
          <w:tcPr>
            <w:tcW w:w="1579"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c>
          <w:tcPr>
            <w:tcW w:w="744"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r>
      <w:tr w:rsidR="000F2E9A" w:rsidRPr="007C7479" w:rsidTr="0079055E">
        <w:trPr>
          <w:trHeight w:val="479"/>
        </w:trPr>
        <w:tc>
          <w:tcPr>
            <w:tcW w:w="279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 xml:space="preserve">Wt. of soil + mould (g) </w:t>
            </w:r>
          </w:p>
        </w:tc>
        <w:tc>
          <w:tcPr>
            <w:tcW w:w="108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4658</w:t>
            </w:r>
          </w:p>
        </w:tc>
        <w:tc>
          <w:tcPr>
            <w:tcW w:w="117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4904</w:t>
            </w:r>
          </w:p>
        </w:tc>
        <w:tc>
          <w:tcPr>
            <w:tcW w:w="153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5038</w:t>
            </w:r>
          </w:p>
        </w:tc>
        <w:tc>
          <w:tcPr>
            <w:tcW w:w="1187"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4952</w:t>
            </w:r>
          </w:p>
        </w:tc>
        <w:tc>
          <w:tcPr>
            <w:tcW w:w="1579"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c>
          <w:tcPr>
            <w:tcW w:w="744"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r>
      <w:tr w:rsidR="000F2E9A" w:rsidRPr="007C7479" w:rsidTr="0079055E">
        <w:trPr>
          <w:trHeight w:val="479"/>
        </w:trPr>
        <w:tc>
          <w:tcPr>
            <w:tcW w:w="279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Wt</w:t>
            </w:r>
            <w:r w:rsidR="002028EE">
              <w:rPr>
                <w:rFonts w:ascii="Times New Roman" w:eastAsiaTheme="minorEastAsia" w:hAnsi="Times New Roman" w:cs="Times New Roman"/>
                <w:sz w:val="24"/>
                <w:szCs w:val="24"/>
              </w:rPr>
              <w:t>.</w:t>
            </w:r>
            <w:r w:rsidRPr="007C7479">
              <w:rPr>
                <w:rFonts w:ascii="Times New Roman" w:eastAsiaTheme="minorEastAsia" w:hAnsi="Times New Roman" w:cs="Times New Roman"/>
                <w:sz w:val="24"/>
                <w:szCs w:val="24"/>
              </w:rPr>
              <w:t xml:space="preserve"> of mould (g)</w:t>
            </w:r>
          </w:p>
        </w:tc>
        <w:tc>
          <w:tcPr>
            <w:tcW w:w="108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2976</w:t>
            </w:r>
          </w:p>
        </w:tc>
        <w:tc>
          <w:tcPr>
            <w:tcW w:w="117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2976</w:t>
            </w:r>
          </w:p>
        </w:tc>
        <w:tc>
          <w:tcPr>
            <w:tcW w:w="153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2976</w:t>
            </w:r>
          </w:p>
        </w:tc>
        <w:tc>
          <w:tcPr>
            <w:tcW w:w="1187"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2976</w:t>
            </w:r>
          </w:p>
        </w:tc>
        <w:tc>
          <w:tcPr>
            <w:tcW w:w="1579"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c>
          <w:tcPr>
            <w:tcW w:w="744"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r>
      <w:tr w:rsidR="000F2E9A" w:rsidRPr="007C7479" w:rsidTr="0079055E">
        <w:trPr>
          <w:trHeight w:val="479"/>
        </w:trPr>
        <w:tc>
          <w:tcPr>
            <w:tcW w:w="2790" w:type="dxa"/>
          </w:tcPr>
          <w:p w:rsidR="000F2E9A" w:rsidRPr="007C7479" w:rsidRDefault="002028EE" w:rsidP="0079055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Wt. </w:t>
            </w:r>
            <w:r w:rsidR="000F2E9A" w:rsidRPr="007C7479">
              <w:rPr>
                <w:rFonts w:ascii="Times New Roman" w:eastAsiaTheme="minorEastAsia" w:hAnsi="Times New Roman" w:cs="Times New Roman"/>
                <w:sz w:val="24"/>
                <w:szCs w:val="24"/>
              </w:rPr>
              <w:t>of soil in mould (g)</w:t>
            </w:r>
          </w:p>
        </w:tc>
        <w:tc>
          <w:tcPr>
            <w:tcW w:w="108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1682</w:t>
            </w:r>
          </w:p>
        </w:tc>
        <w:tc>
          <w:tcPr>
            <w:tcW w:w="117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1928</w:t>
            </w:r>
          </w:p>
        </w:tc>
        <w:tc>
          <w:tcPr>
            <w:tcW w:w="153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2062</w:t>
            </w:r>
          </w:p>
        </w:tc>
        <w:tc>
          <w:tcPr>
            <w:tcW w:w="1187"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1976</w:t>
            </w:r>
          </w:p>
        </w:tc>
        <w:tc>
          <w:tcPr>
            <w:tcW w:w="1579"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c>
          <w:tcPr>
            <w:tcW w:w="744"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r>
      <w:tr w:rsidR="000F2E9A" w:rsidRPr="007C7479" w:rsidTr="0079055E">
        <w:trPr>
          <w:trHeight w:val="513"/>
        </w:trPr>
        <w:tc>
          <w:tcPr>
            <w:tcW w:w="279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Wet density, DW(g/cm</w:t>
            </w:r>
            <w:r w:rsidRPr="007C7479">
              <w:rPr>
                <w:rFonts w:ascii="Times New Roman" w:eastAsiaTheme="minorEastAsia" w:hAnsi="Times New Roman" w:cs="Times New Roman"/>
                <w:sz w:val="24"/>
                <w:szCs w:val="24"/>
                <w:vertAlign w:val="superscript"/>
              </w:rPr>
              <w:t>3</w:t>
            </w:r>
            <w:r w:rsidRPr="007C7479">
              <w:rPr>
                <w:rFonts w:ascii="Times New Roman" w:eastAsiaTheme="minorEastAsia" w:hAnsi="Times New Roman" w:cs="Times New Roman"/>
                <w:sz w:val="24"/>
                <w:szCs w:val="24"/>
              </w:rPr>
              <w:t>)</w:t>
            </w:r>
          </w:p>
        </w:tc>
        <w:tc>
          <w:tcPr>
            <w:tcW w:w="108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1.682</w:t>
            </w:r>
          </w:p>
        </w:tc>
        <w:tc>
          <w:tcPr>
            <w:tcW w:w="117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1.928</w:t>
            </w:r>
          </w:p>
        </w:tc>
        <w:tc>
          <w:tcPr>
            <w:tcW w:w="153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2.062</w:t>
            </w:r>
          </w:p>
        </w:tc>
        <w:tc>
          <w:tcPr>
            <w:tcW w:w="1187"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1.976</w:t>
            </w:r>
          </w:p>
        </w:tc>
        <w:tc>
          <w:tcPr>
            <w:tcW w:w="1579"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c>
          <w:tcPr>
            <w:tcW w:w="744"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r>
      <w:tr w:rsidR="000F2E9A" w:rsidRPr="007C7479" w:rsidTr="0079055E">
        <w:trPr>
          <w:trHeight w:val="514"/>
        </w:trPr>
        <w:tc>
          <w:tcPr>
            <w:tcW w:w="279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Dry density (g/cm</w:t>
            </w:r>
            <w:r w:rsidRPr="007C7479">
              <w:rPr>
                <w:rFonts w:ascii="Times New Roman" w:eastAsiaTheme="minorEastAsia" w:hAnsi="Times New Roman" w:cs="Times New Roman"/>
                <w:sz w:val="24"/>
                <w:szCs w:val="24"/>
                <w:vertAlign w:val="superscript"/>
              </w:rPr>
              <w:t>3</w:t>
            </w:r>
            <w:r w:rsidRPr="007C7479">
              <w:rPr>
                <w:rFonts w:ascii="Times New Roman" w:eastAsiaTheme="minorEastAsia" w:hAnsi="Times New Roman" w:cs="Times New Roman"/>
                <w:sz w:val="24"/>
                <w:szCs w:val="24"/>
              </w:rPr>
              <w:t>)</w:t>
            </w:r>
          </w:p>
        </w:tc>
        <w:tc>
          <w:tcPr>
            <w:tcW w:w="108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1.565</w:t>
            </w:r>
          </w:p>
        </w:tc>
        <w:tc>
          <w:tcPr>
            <w:tcW w:w="117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1.725</w:t>
            </w:r>
          </w:p>
        </w:tc>
        <w:tc>
          <w:tcPr>
            <w:tcW w:w="1530"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1.815</w:t>
            </w:r>
          </w:p>
        </w:tc>
        <w:tc>
          <w:tcPr>
            <w:tcW w:w="1187" w:type="dxa"/>
          </w:tcPr>
          <w:p w:rsidR="000F2E9A" w:rsidRPr="007C7479" w:rsidRDefault="000F2E9A" w:rsidP="0079055E">
            <w:pPr>
              <w:spacing w:line="480" w:lineRule="auto"/>
              <w:jc w:val="both"/>
              <w:rPr>
                <w:rFonts w:ascii="Times New Roman" w:eastAsiaTheme="minorEastAsia" w:hAnsi="Times New Roman" w:cs="Times New Roman"/>
                <w:sz w:val="24"/>
                <w:szCs w:val="24"/>
              </w:rPr>
            </w:pPr>
            <w:r w:rsidRPr="007C7479">
              <w:rPr>
                <w:rFonts w:ascii="Times New Roman" w:eastAsiaTheme="minorEastAsia" w:hAnsi="Times New Roman" w:cs="Times New Roman"/>
                <w:sz w:val="24"/>
                <w:szCs w:val="24"/>
              </w:rPr>
              <w:t>1.666</w:t>
            </w:r>
          </w:p>
        </w:tc>
        <w:tc>
          <w:tcPr>
            <w:tcW w:w="1579"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c>
          <w:tcPr>
            <w:tcW w:w="744" w:type="dxa"/>
          </w:tcPr>
          <w:p w:rsidR="000F2E9A" w:rsidRPr="007C7479" w:rsidRDefault="000F2E9A" w:rsidP="0079055E">
            <w:pPr>
              <w:spacing w:line="480" w:lineRule="auto"/>
              <w:jc w:val="both"/>
              <w:rPr>
                <w:rFonts w:ascii="Times New Roman" w:eastAsiaTheme="minorEastAsia" w:hAnsi="Times New Roman" w:cs="Times New Roman"/>
                <w:sz w:val="24"/>
                <w:szCs w:val="24"/>
              </w:rPr>
            </w:pPr>
          </w:p>
        </w:tc>
      </w:tr>
    </w:tbl>
    <w:p w:rsidR="000F2E9A" w:rsidRPr="007C7479" w:rsidRDefault="000F2E9A" w:rsidP="000F2E9A">
      <w:pPr>
        <w:spacing w:after="0" w:line="360" w:lineRule="auto"/>
        <w:jc w:val="both"/>
        <w:rPr>
          <w:rFonts w:ascii="Times New Roman" w:hAnsi="Times New Roman" w:cs="Times New Roman"/>
          <w:sz w:val="28"/>
          <w:szCs w:val="28"/>
        </w:rPr>
      </w:pPr>
    </w:p>
    <w:p w:rsidR="000F2E9A" w:rsidRPr="007C7479" w:rsidRDefault="000F2E9A" w:rsidP="000F2E9A">
      <w:pPr>
        <w:spacing w:after="0" w:line="360" w:lineRule="auto"/>
        <w:jc w:val="both"/>
        <w:rPr>
          <w:rFonts w:ascii="Times New Roman" w:hAnsi="Times New Roman" w:cs="Times New Roman"/>
          <w:sz w:val="24"/>
          <w:szCs w:val="24"/>
        </w:rPr>
      </w:pPr>
    </w:p>
    <w:p w:rsidR="000F2E9A" w:rsidRPr="007C7479" w:rsidRDefault="000F2E9A" w:rsidP="000F2E9A">
      <w:pPr>
        <w:spacing w:after="0" w:line="360" w:lineRule="auto"/>
        <w:jc w:val="both"/>
        <w:rPr>
          <w:rFonts w:ascii="Times New Roman" w:hAnsi="Times New Roman" w:cs="Times New Roman"/>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0F2E9A" w:rsidRDefault="000F2E9A" w:rsidP="002F6C6E">
      <w:pPr>
        <w:pStyle w:val="NoSpacing"/>
        <w:spacing w:line="480" w:lineRule="auto"/>
        <w:jc w:val="both"/>
        <w:rPr>
          <w:rFonts w:ascii="Times New Roman" w:hAnsi="Times New Roman" w:cs="Times New Roman"/>
          <w:bCs/>
          <w:color w:val="FF0000"/>
          <w:sz w:val="24"/>
          <w:szCs w:val="24"/>
        </w:rPr>
      </w:pPr>
    </w:p>
    <w:p w:rsidR="00513452" w:rsidRDefault="00513452" w:rsidP="008F4C31">
      <w:pPr>
        <w:spacing w:after="0" w:line="360" w:lineRule="auto"/>
        <w:jc w:val="both"/>
        <w:rPr>
          <w:rFonts w:ascii="Times New Roman" w:hAnsi="Times New Roman" w:cs="Times New Roman"/>
          <w:b/>
          <w:sz w:val="24"/>
          <w:szCs w:val="24"/>
        </w:rPr>
      </w:pPr>
      <w:r>
        <w:rPr>
          <w:noProof/>
        </w:rPr>
        <w:lastRenderedPageBreak/>
        <w:drawing>
          <wp:inline distT="0" distB="0" distL="0" distR="0" wp14:anchorId="1BA90BC9" wp14:editId="0E28CD05">
            <wp:extent cx="4572000" cy="40195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4C31" w:rsidRPr="00513452" w:rsidRDefault="00EC7BC5" w:rsidP="008F4C31">
      <w:pPr>
        <w:spacing w:after="0" w:line="360" w:lineRule="auto"/>
        <w:jc w:val="both"/>
        <w:rPr>
          <w:rFonts w:ascii="Times New Roman" w:eastAsiaTheme="minorEastAsia" w:hAnsi="Times New Roman" w:cs="Times New Roman"/>
          <w:b/>
          <w:sz w:val="28"/>
          <w:szCs w:val="28"/>
        </w:rPr>
      </w:pPr>
      <w:r w:rsidRPr="00513452">
        <w:rPr>
          <w:rFonts w:ascii="Times New Roman" w:hAnsi="Times New Roman" w:cs="Times New Roman"/>
          <w:b/>
          <w:sz w:val="24"/>
          <w:szCs w:val="24"/>
        </w:rPr>
        <w:t>Fig. 4.5</w:t>
      </w:r>
      <w:r w:rsidR="008F4C31" w:rsidRPr="00513452">
        <w:rPr>
          <w:rFonts w:ascii="Times New Roman" w:hAnsi="Times New Roman" w:cs="Times New Roman"/>
          <w:b/>
          <w:sz w:val="24"/>
          <w:szCs w:val="24"/>
        </w:rPr>
        <w:t>: Compaction Curves for Sample B</w:t>
      </w:r>
    </w:p>
    <w:p w:rsidR="008F4C31" w:rsidRPr="008F4C31" w:rsidRDefault="008F4C31" w:rsidP="00D416C6">
      <w:pPr>
        <w:spacing w:after="0" w:line="360" w:lineRule="auto"/>
        <w:jc w:val="both"/>
        <w:rPr>
          <w:rFonts w:ascii="Times New Roman" w:eastAsiaTheme="minorEastAsia" w:hAnsi="Times New Roman" w:cs="Times New Roman"/>
          <w:b/>
          <w:sz w:val="28"/>
          <w:szCs w:val="28"/>
        </w:rPr>
      </w:pPr>
    </w:p>
    <w:p w:rsidR="00D416C6" w:rsidRDefault="00D416C6" w:rsidP="00A625C6">
      <w:pPr>
        <w:spacing w:after="0" w:line="360" w:lineRule="auto"/>
        <w:jc w:val="center"/>
        <w:rPr>
          <w:rFonts w:ascii="Times New Roman" w:eastAsiaTheme="minorEastAsia" w:hAnsi="Times New Roman" w:cs="Times New Roman"/>
          <w:b/>
          <w:sz w:val="28"/>
          <w:szCs w:val="28"/>
        </w:rPr>
      </w:pPr>
    </w:p>
    <w:p w:rsidR="00D416C6" w:rsidRDefault="00D416C6" w:rsidP="00A625C6">
      <w:pPr>
        <w:spacing w:after="0" w:line="360" w:lineRule="auto"/>
        <w:jc w:val="center"/>
        <w:rPr>
          <w:rFonts w:ascii="Times New Roman" w:eastAsiaTheme="minorEastAsia" w:hAnsi="Times New Roman" w:cs="Times New Roman"/>
          <w:b/>
          <w:sz w:val="28"/>
          <w:szCs w:val="28"/>
        </w:rPr>
      </w:pPr>
    </w:p>
    <w:p w:rsidR="00D416C6" w:rsidRDefault="00D416C6" w:rsidP="00A625C6">
      <w:pPr>
        <w:spacing w:after="0" w:line="360" w:lineRule="auto"/>
        <w:jc w:val="center"/>
        <w:rPr>
          <w:rFonts w:ascii="Times New Roman" w:eastAsiaTheme="minorEastAsia" w:hAnsi="Times New Roman" w:cs="Times New Roman"/>
          <w:b/>
          <w:sz w:val="28"/>
          <w:szCs w:val="28"/>
        </w:rPr>
      </w:pPr>
    </w:p>
    <w:p w:rsidR="00D416C6" w:rsidRDefault="00D416C6" w:rsidP="00A625C6">
      <w:pPr>
        <w:spacing w:after="0" w:line="360" w:lineRule="auto"/>
        <w:jc w:val="center"/>
        <w:rPr>
          <w:rFonts w:ascii="Times New Roman" w:eastAsiaTheme="minorEastAsia" w:hAnsi="Times New Roman" w:cs="Times New Roman"/>
          <w:b/>
          <w:sz w:val="28"/>
          <w:szCs w:val="28"/>
        </w:rPr>
      </w:pPr>
    </w:p>
    <w:p w:rsidR="00D416C6" w:rsidRDefault="00D416C6" w:rsidP="00A625C6">
      <w:pPr>
        <w:spacing w:after="0" w:line="360" w:lineRule="auto"/>
        <w:jc w:val="center"/>
        <w:rPr>
          <w:rFonts w:ascii="Times New Roman" w:eastAsiaTheme="minorEastAsia" w:hAnsi="Times New Roman" w:cs="Times New Roman"/>
          <w:b/>
          <w:sz w:val="28"/>
          <w:szCs w:val="28"/>
        </w:rPr>
      </w:pPr>
    </w:p>
    <w:p w:rsidR="00D416C6" w:rsidRDefault="00D416C6" w:rsidP="00A625C6">
      <w:pPr>
        <w:spacing w:after="0" w:line="360" w:lineRule="auto"/>
        <w:jc w:val="center"/>
        <w:rPr>
          <w:rFonts w:ascii="Times New Roman" w:eastAsiaTheme="minorEastAsia" w:hAnsi="Times New Roman" w:cs="Times New Roman"/>
          <w:b/>
          <w:sz w:val="28"/>
          <w:szCs w:val="28"/>
        </w:rPr>
      </w:pPr>
    </w:p>
    <w:p w:rsidR="004B4F38" w:rsidRDefault="004B4F38" w:rsidP="004812B7">
      <w:pPr>
        <w:spacing w:after="0" w:line="360" w:lineRule="auto"/>
        <w:jc w:val="both"/>
        <w:rPr>
          <w:rFonts w:ascii="Times New Roman" w:hAnsi="Times New Roman" w:cs="Times New Roman"/>
          <w:sz w:val="24"/>
          <w:szCs w:val="24"/>
        </w:rPr>
      </w:pPr>
    </w:p>
    <w:p w:rsidR="00513452" w:rsidRDefault="00513452" w:rsidP="004812B7">
      <w:pPr>
        <w:spacing w:after="0" w:line="360" w:lineRule="auto"/>
        <w:jc w:val="both"/>
        <w:rPr>
          <w:rFonts w:ascii="Times New Roman" w:hAnsi="Times New Roman" w:cs="Times New Roman"/>
          <w:sz w:val="24"/>
          <w:szCs w:val="24"/>
        </w:rPr>
      </w:pPr>
    </w:p>
    <w:p w:rsidR="00513452" w:rsidRDefault="00513452" w:rsidP="004812B7">
      <w:pPr>
        <w:spacing w:after="0" w:line="360" w:lineRule="auto"/>
        <w:jc w:val="both"/>
        <w:rPr>
          <w:rFonts w:ascii="Times New Roman" w:hAnsi="Times New Roman" w:cs="Times New Roman"/>
          <w:sz w:val="24"/>
          <w:szCs w:val="24"/>
        </w:rPr>
      </w:pPr>
    </w:p>
    <w:p w:rsidR="00513452" w:rsidRDefault="00513452" w:rsidP="004812B7">
      <w:pPr>
        <w:spacing w:after="0" w:line="360" w:lineRule="auto"/>
        <w:jc w:val="both"/>
        <w:rPr>
          <w:rFonts w:ascii="Times New Roman" w:hAnsi="Times New Roman" w:cs="Times New Roman"/>
          <w:sz w:val="24"/>
          <w:szCs w:val="24"/>
        </w:rPr>
      </w:pPr>
    </w:p>
    <w:p w:rsidR="00513452" w:rsidRDefault="00513452" w:rsidP="004812B7">
      <w:pPr>
        <w:spacing w:after="0" w:line="360" w:lineRule="auto"/>
        <w:jc w:val="both"/>
        <w:rPr>
          <w:rFonts w:ascii="Times New Roman" w:hAnsi="Times New Roman" w:cs="Times New Roman"/>
          <w:sz w:val="24"/>
          <w:szCs w:val="24"/>
        </w:rPr>
      </w:pPr>
    </w:p>
    <w:p w:rsidR="00513452" w:rsidRDefault="00513452" w:rsidP="004812B7">
      <w:pPr>
        <w:spacing w:after="0" w:line="360" w:lineRule="auto"/>
        <w:jc w:val="both"/>
        <w:rPr>
          <w:rFonts w:ascii="Times New Roman" w:hAnsi="Times New Roman" w:cs="Times New Roman"/>
          <w:sz w:val="24"/>
          <w:szCs w:val="24"/>
        </w:rPr>
      </w:pPr>
    </w:p>
    <w:p w:rsidR="00A1508C" w:rsidRPr="007C7479" w:rsidRDefault="005439B1" w:rsidP="00A1508C">
      <w:pPr>
        <w:jc w:val="both"/>
        <w:rPr>
          <w:rFonts w:ascii="Times New Roman" w:hAnsi="Times New Roman"/>
          <w:sz w:val="21"/>
          <w:szCs w:val="21"/>
        </w:rPr>
      </w:pPr>
      <w:r>
        <w:rPr>
          <w:rFonts w:ascii="Times New Roman" w:hAnsi="Times New Roman"/>
          <w:sz w:val="24"/>
          <w:szCs w:val="24"/>
        </w:rPr>
        <w:lastRenderedPageBreak/>
        <w:t>Table 4.7.2</w:t>
      </w:r>
      <w:r w:rsidR="00A1508C" w:rsidRPr="007C7479">
        <w:rPr>
          <w:rFonts w:ascii="Times New Roman" w:hAnsi="Times New Roman"/>
          <w:sz w:val="24"/>
          <w:szCs w:val="24"/>
        </w:rPr>
        <w:t>:</w:t>
      </w:r>
      <w:r w:rsidR="00432CFE" w:rsidRPr="007C7479">
        <w:rPr>
          <w:rFonts w:ascii="Times New Roman" w:hAnsi="Times New Roman"/>
          <w:sz w:val="24"/>
          <w:szCs w:val="24"/>
        </w:rPr>
        <w:t xml:space="preserve"> </w:t>
      </w:r>
      <w:r w:rsidR="00A1508C" w:rsidRPr="007C7479">
        <w:rPr>
          <w:rFonts w:ascii="Times New Roman" w:hAnsi="Times New Roman"/>
          <w:sz w:val="24"/>
          <w:szCs w:val="24"/>
        </w:rPr>
        <w:t>Presentation of Compaction Results</w:t>
      </w:r>
    </w:p>
    <w:tbl>
      <w:tblPr>
        <w:tblW w:w="0" w:type="auto"/>
        <w:tblLook w:val="0000" w:firstRow="0" w:lastRow="0" w:firstColumn="0" w:lastColumn="0" w:noHBand="0" w:noVBand="0"/>
      </w:tblPr>
      <w:tblGrid>
        <w:gridCol w:w="2674"/>
        <w:gridCol w:w="1478"/>
        <w:gridCol w:w="1499"/>
        <w:gridCol w:w="1479"/>
        <w:gridCol w:w="1500"/>
      </w:tblGrid>
      <w:tr w:rsidR="00A1508C" w:rsidRPr="007C7479" w:rsidTr="00D416C6">
        <w:tc>
          <w:tcPr>
            <w:tcW w:w="2798" w:type="dxa"/>
            <w:tcBorders>
              <w:top w:val="single" w:sz="4" w:space="0" w:color="auto"/>
              <w:left w:val="single" w:sz="4" w:space="0" w:color="auto"/>
              <w:bottom w:val="single" w:sz="4" w:space="0" w:color="auto"/>
              <w:right w:val="single" w:sz="4" w:space="0" w:color="auto"/>
            </w:tcBorders>
          </w:tcPr>
          <w:p w:rsidR="00A1508C" w:rsidRPr="007C7479" w:rsidRDefault="00A1508C" w:rsidP="00A1508C">
            <w:pPr>
              <w:pStyle w:val="NoSpacing"/>
              <w:rPr>
                <w:rFonts w:ascii="Times New Roman" w:hAnsi="Times New Roman" w:cs="Times New Roman"/>
                <w:sz w:val="24"/>
                <w:szCs w:val="24"/>
              </w:rPr>
            </w:pPr>
            <w:r w:rsidRPr="007C7479">
              <w:rPr>
                <w:rFonts w:ascii="Times New Roman" w:hAnsi="Times New Roman" w:cs="Times New Roman"/>
                <w:sz w:val="24"/>
                <w:szCs w:val="24"/>
              </w:rPr>
              <w:t xml:space="preserve">  SAMPLE NO</w:t>
            </w:r>
          </w:p>
        </w:tc>
        <w:tc>
          <w:tcPr>
            <w:tcW w:w="3028" w:type="dxa"/>
            <w:gridSpan w:val="2"/>
            <w:tcBorders>
              <w:top w:val="single" w:sz="4" w:space="0" w:color="auto"/>
              <w:left w:val="single" w:sz="4" w:space="0" w:color="auto"/>
              <w:bottom w:val="single" w:sz="4" w:space="0" w:color="auto"/>
              <w:right w:val="single" w:sz="4" w:space="0" w:color="auto"/>
            </w:tcBorders>
          </w:tcPr>
          <w:p w:rsidR="00A1508C" w:rsidRPr="007C7479" w:rsidRDefault="004B4F38" w:rsidP="004B4F38">
            <w:pPr>
              <w:spacing w:line="360" w:lineRule="auto"/>
              <w:jc w:val="both"/>
              <w:rPr>
                <w:rFonts w:ascii="Times New Roman" w:hAnsi="Times New Roman" w:cs="Times New Roman"/>
                <w:sz w:val="24"/>
                <w:szCs w:val="24"/>
              </w:rPr>
            </w:pPr>
            <w:r w:rsidRPr="007C7479">
              <w:rPr>
                <w:rFonts w:ascii="Times New Roman" w:hAnsi="Times New Roman" w:cs="Times New Roman"/>
                <w:sz w:val="24"/>
                <w:szCs w:val="24"/>
              </w:rPr>
              <w:t xml:space="preserve">STANDARD </w:t>
            </w:r>
            <w:r w:rsidR="00A1508C" w:rsidRPr="007C7479">
              <w:rPr>
                <w:rFonts w:ascii="Times New Roman" w:hAnsi="Times New Roman" w:cs="Times New Roman"/>
                <w:sz w:val="24"/>
                <w:szCs w:val="24"/>
              </w:rPr>
              <w:t>PROCTOR</w:t>
            </w:r>
          </w:p>
        </w:tc>
        <w:tc>
          <w:tcPr>
            <w:tcW w:w="3030" w:type="dxa"/>
            <w:gridSpan w:val="2"/>
            <w:tcBorders>
              <w:top w:val="single" w:sz="4" w:space="0" w:color="auto"/>
              <w:left w:val="single" w:sz="4" w:space="0" w:color="auto"/>
              <w:bottom w:val="single" w:sz="4" w:space="0" w:color="auto"/>
              <w:right w:val="single" w:sz="4" w:space="0" w:color="auto"/>
            </w:tcBorders>
          </w:tcPr>
          <w:p w:rsidR="00A1508C" w:rsidRPr="007C7479" w:rsidRDefault="00A1508C" w:rsidP="004B4F38">
            <w:pPr>
              <w:pStyle w:val="NoSpacing"/>
              <w:rPr>
                <w:rFonts w:ascii="Times New Roman" w:hAnsi="Times New Roman" w:cs="Times New Roman"/>
              </w:rPr>
            </w:pPr>
            <w:r w:rsidRPr="007C7479">
              <w:rPr>
                <w:rFonts w:ascii="Times New Roman" w:hAnsi="Times New Roman" w:cs="Times New Roman"/>
              </w:rPr>
              <w:t>MODIFIED PROCTOR</w:t>
            </w:r>
          </w:p>
        </w:tc>
      </w:tr>
      <w:tr w:rsidR="00A1508C" w:rsidRPr="007C7479" w:rsidTr="00170F97">
        <w:trPr>
          <w:trHeight w:val="1988"/>
        </w:trPr>
        <w:tc>
          <w:tcPr>
            <w:tcW w:w="2798" w:type="dxa"/>
            <w:tcBorders>
              <w:top w:val="single" w:sz="4" w:space="0" w:color="auto"/>
              <w:left w:val="single" w:sz="4" w:space="0" w:color="auto"/>
              <w:bottom w:val="single" w:sz="4" w:space="0" w:color="auto"/>
              <w:right w:val="single" w:sz="4" w:space="0" w:color="auto"/>
            </w:tcBorders>
          </w:tcPr>
          <w:p w:rsidR="00A1508C" w:rsidRPr="007C7479" w:rsidRDefault="00A1508C" w:rsidP="00A1508C">
            <w:pPr>
              <w:pStyle w:val="NoSpacing"/>
              <w:rPr>
                <w:rFonts w:ascii="Times New Roman" w:hAnsi="Times New Roman" w:cs="Times New Roman"/>
                <w:sz w:val="24"/>
                <w:szCs w:val="24"/>
              </w:rPr>
            </w:pPr>
          </w:p>
        </w:tc>
        <w:tc>
          <w:tcPr>
            <w:tcW w:w="1506" w:type="dxa"/>
            <w:tcBorders>
              <w:top w:val="single" w:sz="4" w:space="0" w:color="auto"/>
              <w:left w:val="single" w:sz="4" w:space="0" w:color="auto"/>
              <w:bottom w:val="single" w:sz="4" w:space="0" w:color="auto"/>
              <w:right w:val="single" w:sz="4" w:space="0" w:color="auto"/>
            </w:tcBorders>
          </w:tcPr>
          <w:p w:rsidR="00A1508C" w:rsidRPr="007C7479" w:rsidRDefault="00A1508C" w:rsidP="00A1508C">
            <w:pPr>
              <w:spacing w:line="360" w:lineRule="auto"/>
              <w:jc w:val="both"/>
              <w:rPr>
                <w:rFonts w:ascii="Times New Roman" w:hAnsi="Times New Roman" w:cs="Times New Roman"/>
                <w:sz w:val="24"/>
                <w:szCs w:val="24"/>
              </w:rPr>
            </w:pPr>
            <w:r w:rsidRPr="007C7479">
              <w:rPr>
                <w:rFonts w:ascii="Times New Roman" w:hAnsi="Times New Roman" w:cs="Times New Roman"/>
                <w:sz w:val="24"/>
                <w:szCs w:val="24"/>
              </w:rPr>
              <w:t>Optimum    Moisture     Content (</w:t>
            </w:r>
            <w:r w:rsidR="00D416C6" w:rsidRPr="007C7479">
              <w:rPr>
                <w:rFonts w:ascii="Times New Roman" w:hAnsi="Times New Roman" w:cs="Times New Roman"/>
                <w:sz w:val="24"/>
                <w:szCs w:val="24"/>
              </w:rPr>
              <w:t>OMC) %</w:t>
            </w:r>
          </w:p>
        </w:tc>
        <w:tc>
          <w:tcPr>
            <w:tcW w:w="1522" w:type="dxa"/>
            <w:tcBorders>
              <w:top w:val="single" w:sz="4" w:space="0" w:color="auto"/>
              <w:left w:val="single" w:sz="4" w:space="0" w:color="auto"/>
              <w:bottom w:val="single" w:sz="4" w:space="0" w:color="auto"/>
              <w:right w:val="single" w:sz="4" w:space="0" w:color="auto"/>
            </w:tcBorders>
          </w:tcPr>
          <w:p w:rsidR="00A1508C" w:rsidRPr="007C7479" w:rsidRDefault="00A1508C" w:rsidP="00A1508C">
            <w:pPr>
              <w:spacing w:line="360" w:lineRule="auto"/>
              <w:jc w:val="both"/>
              <w:rPr>
                <w:rFonts w:ascii="Times New Roman" w:hAnsi="Times New Roman" w:cs="Times New Roman"/>
                <w:sz w:val="24"/>
                <w:szCs w:val="24"/>
              </w:rPr>
            </w:pPr>
            <w:r w:rsidRPr="007C7479">
              <w:rPr>
                <w:rFonts w:ascii="Times New Roman" w:hAnsi="Times New Roman" w:cs="Times New Roman"/>
                <w:sz w:val="24"/>
                <w:szCs w:val="24"/>
              </w:rPr>
              <w:t>Maximum Dry Density  (MDD)   g/cm</w:t>
            </w:r>
            <w:r w:rsidRPr="007C7479">
              <w:rPr>
                <w:rFonts w:ascii="Times New Roman" w:hAnsi="Times New Roman" w:cs="Times New Roman"/>
                <w:sz w:val="24"/>
                <w:szCs w:val="24"/>
                <w:vertAlign w:val="superscript"/>
              </w:rPr>
              <w:t>3</w:t>
            </w:r>
          </w:p>
        </w:tc>
        <w:tc>
          <w:tcPr>
            <w:tcW w:w="1507" w:type="dxa"/>
            <w:tcBorders>
              <w:top w:val="single" w:sz="4" w:space="0" w:color="auto"/>
              <w:left w:val="single" w:sz="4" w:space="0" w:color="auto"/>
              <w:bottom w:val="single" w:sz="4" w:space="0" w:color="auto"/>
              <w:right w:val="single" w:sz="4" w:space="0" w:color="auto"/>
            </w:tcBorders>
          </w:tcPr>
          <w:p w:rsidR="00A1508C" w:rsidRPr="007C7479" w:rsidRDefault="00A1508C" w:rsidP="00A1508C">
            <w:pPr>
              <w:spacing w:line="360" w:lineRule="auto"/>
              <w:jc w:val="both"/>
              <w:rPr>
                <w:rFonts w:ascii="Times New Roman" w:hAnsi="Times New Roman" w:cs="Times New Roman"/>
                <w:sz w:val="24"/>
                <w:szCs w:val="24"/>
              </w:rPr>
            </w:pPr>
            <w:r w:rsidRPr="007C7479">
              <w:rPr>
                <w:rFonts w:ascii="Times New Roman" w:hAnsi="Times New Roman" w:cs="Times New Roman"/>
                <w:sz w:val="24"/>
                <w:szCs w:val="24"/>
              </w:rPr>
              <w:t>Optimum Moisture Content OMC (%)</w:t>
            </w:r>
          </w:p>
        </w:tc>
        <w:tc>
          <w:tcPr>
            <w:tcW w:w="1523" w:type="dxa"/>
            <w:tcBorders>
              <w:top w:val="single" w:sz="4" w:space="0" w:color="auto"/>
              <w:left w:val="single" w:sz="4" w:space="0" w:color="auto"/>
              <w:bottom w:val="single" w:sz="4" w:space="0" w:color="auto"/>
              <w:right w:val="single" w:sz="4" w:space="0" w:color="auto"/>
            </w:tcBorders>
          </w:tcPr>
          <w:p w:rsidR="00A1508C" w:rsidRPr="007C7479" w:rsidRDefault="00A1508C" w:rsidP="00A1508C">
            <w:pPr>
              <w:spacing w:line="360" w:lineRule="auto"/>
              <w:jc w:val="both"/>
              <w:rPr>
                <w:rFonts w:ascii="Times New Roman" w:hAnsi="Times New Roman" w:cs="Times New Roman"/>
                <w:sz w:val="24"/>
                <w:szCs w:val="24"/>
              </w:rPr>
            </w:pPr>
            <w:r w:rsidRPr="007C7479">
              <w:rPr>
                <w:rFonts w:ascii="Times New Roman" w:hAnsi="Times New Roman" w:cs="Times New Roman"/>
                <w:sz w:val="24"/>
                <w:szCs w:val="24"/>
              </w:rPr>
              <w:t>Maximum Dry Density (MDD)   g/cm</w:t>
            </w:r>
            <w:r w:rsidRPr="007C7479">
              <w:rPr>
                <w:rFonts w:ascii="Times New Roman" w:hAnsi="Times New Roman" w:cs="Times New Roman"/>
                <w:sz w:val="24"/>
                <w:szCs w:val="24"/>
                <w:vertAlign w:val="superscript"/>
              </w:rPr>
              <w:t>3</w:t>
            </w:r>
          </w:p>
        </w:tc>
      </w:tr>
      <w:tr w:rsidR="00A1508C" w:rsidRPr="007C7479" w:rsidTr="00D416C6">
        <w:tc>
          <w:tcPr>
            <w:tcW w:w="2798" w:type="dxa"/>
            <w:tcBorders>
              <w:top w:val="single" w:sz="4" w:space="0" w:color="auto"/>
              <w:left w:val="single" w:sz="4" w:space="0" w:color="auto"/>
              <w:bottom w:val="single" w:sz="4" w:space="0" w:color="auto"/>
              <w:right w:val="single" w:sz="4" w:space="0" w:color="auto"/>
            </w:tcBorders>
          </w:tcPr>
          <w:p w:rsidR="00A1508C" w:rsidRPr="007C7479" w:rsidRDefault="00A1508C" w:rsidP="00A1508C">
            <w:pPr>
              <w:pStyle w:val="NoSpacing"/>
              <w:rPr>
                <w:rFonts w:ascii="Times New Roman" w:hAnsi="Times New Roman" w:cs="Times New Roman"/>
                <w:sz w:val="24"/>
                <w:szCs w:val="24"/>
              </w:rPr>
            </w:pPr>
            <w:r w:rsidRPr="007C7479">
              <w:rPr>
                <w:rFonts w:ascii="Times New Roman" w:hAnsi="Times New Roman" w:cs="Times New Roman"/>
                <w:sz w:val="24"/>
                <w:szCs w:val="24"/>
              </w:rPr>
              <w:t>Sample A</w:t>
            </w:r>
          </w:p>
        </w:tc>
        <w:tc>
          <w:tcPr>
            <w:tcW w:w="1506" w:type="dxa"/>
            <w:tcBorders>
              <w:top w:val="single" w:sz="4" w:space="0" w:color="auto"/>
              <w:left w:val="single" w:sz="4" w:space="0" w:color="auto"/>
              <w:bottom w:val="single" w:sz="4" w:space="0" w:color="auto"/>
              <w:right w:val="single" w:sz="4" w:space="0" w:color="auto"/>
            </w:tcBorders>
          </w:tcPr>
          <w:p w:rsidR="00A1508C" w:rsidRPr="007C7479" w:rsidRDefault="002E794F" w:rsidP="00A1508C">
            <w:pPr>
              <w:spacing w:line="360" w:lineRule="auto"/>
              <w:jc w:val="both"/>
              <w:rPr>
                <w:rFonts w:ascii="Times New Roman" w:hAnsi="Times New Roman" w:cs="Times New Roman"/>
                <w:sz w:val="24"/>
                <w:szCs w:val="24"/>
              </w:rPr>
            </w:pPr>
            <w:r w:rsidRPr="007C7479">
              <w:rPr>
                <w:rFonts w:ascii="Times New Roman" w:hAnsi="Times New Roman" w:cs="Times New Roman"/>
                <w:sz w:val="24"/>
                <w:szCs w:val="24"/>
              </w:rPr>
              <w:t xml:space="preserve">        15</w:t>
            </w:r>
            <w:r w:rsidR="00A1508C" w:rsidRPr="007C7479">
              <w:rPr>
                <w:rFonts w:ascii="Times New Roman" w:hAnsi="Times New Roman" w:cs="Times New Roman"/>
                <w:sz w:val="24"/>
                <w:szCs w:val="24"/>
              </w:rPr>
              <w:t>.0</w:t>
            </w:r>
          </w:p>
        </w:tc>
        <w:tc>
          <w:tcPr>
            <w:tcW w:w="1522" w:type="dxa"/>
            <w:tcBorders>
              <w:top w:val="single" w:sz="4" w:space="0" w:color="auto"/>
              <w:left w:val="single" w:sz="4" w:space="0" w:color="auto"/>
              <w:bottom w:val="single" w:sz="4" w:space="0" w:color="auto"/>
              <w:right w:val="single" w:sz="4" w:space="0" w:color="auto"/>
            </w:tcBorders>
          </w:tcPr>
          <w:p w:rsidR="00A1508C" w:rsidRPr="007C7479" w:rsidRDefault="002E794F" w:rsidP="00287997">
            <w:pPr>
              <w:spacing w:line="360" w:lineRule="auto"/>
              <w:jc w:val="center"/>
              <w:rPr>
                <w:rFonts w:ascii="Times New Roman" w:hAnsi="Times New Roman" w:cs="Times New Roman"/>
                <w:sz w:val="24"/>
                <w:szCs w:val="24"/>
              </w:rPr>
            </w:pPr>
            <w:r w:rsidRPr="007C7479">
              <w:rPr>
                <w:rFonts w:ascii="Times New Roman" w:hAnsi="Times New Roman" w:cs="Times New Roman"/>
                <w:sz w:val="24"/>
                <w:szCs w:val="24"/>
              </w:rPr>
              <w:t>1.80</w:t>
            </w:r>
          </w:p>
        </w:tc>
        <w:tc>
          <w:tcPr>
            <w:tcW w:w="1507" w:type="dxa"/>
            <w:tcBorders>
              <w:top w:val="single" w:sz="4" w:space="0" w:color="auto"/>
              <w:left w:val="single" w:sz="4" w:space="0" w:color="auto"/>
              <w:bottom w:val="single" w:sz="4" w:space="0" w:color="auto"/>
              <w:right w:val="single" w:sz="4" w:space="0" w:color="auto"/>
            </w:tcBorders>
          </w:tcPr>
          <w:p w:rsidR="00A1508C" w:rsidRPr="007C7479" w:rsidRDefault="002E794F" w:rsidP="00A1508C">
            <w:pPr>
              <w:spacing w:line="360" w:lineRule="auto"/>
              <w:jc w:val="both"/>
              <w:rPr>
                <w:rFonts w:ascii="Times New Roman" w:hAnsi="Times New Roman" w:cs="Times New Roman"/>
                <w:sz w:val="24"/>
                <w:szCs w:val="24"/>
              </w:rPr>
            </w:pPr>
            <w:r w:rsidRPr="007C7479">
              <w:rPr>
                <w:rFonts w:ascii="Times New Roman" w:hAnsi="Times New Roman" w:cs="Times New Roman"/>
                <w:sz w:val="24"/>
                <w:szCs w:val="24"/>
              </w:rPr>
              <w:t xml:space="preserve">        15</w:t>
            </w:r>
            <w:r w:rsidR="00A1508C" w:rsidRPr="007C7479">
              <w:rPr>
                <w:rFonts w:ascii="Times New Roman" w:hAnsi="Times New Roman" w:cs="Times New Roman"/>
                <w:sz w:val="24"/>
                <w:szCs w:val="24"/>
              </w:rPr>
              <w:t>.0</w:t>
            </w:r>
          </w:p>
        </w:tc>
        <w:tc>
          <w:tcPr>
            <w:tcW w:w="1523" w:type="dxa"/>
            <w:tcBorders>
              <w:top w:val="single" w:sz="4" w:space="0" w:color="auto"/>
              <w:left w:val="single" w:sz="4" w:space="0" w:color="auto"/>
              <w:bottom w:val="single" w:sz="4" w:space="0" w:color="auto"/>
              <w:right w:val="single" w:sz="4" w:space="0" w:color="auto"/>
            </w:tcBorders>
          </w:tcPr>
          <w:p w:rsidR="00A1508C" w:rsidRPr="007C7479" w:rsidRDefault="002E794F" w:rsidP="00A1508C">
            <w:pPr>
              <w:spacing w:line="360" w:lineRule="auto"/>
              <w:jc w:val="both"/>
              <w:rPr>
                <w:rFonts w:ascii="Times New Roman" w:hAnsi="Times New Roman" w:cs="Times New Roman"/>
                <w:sz w:val="24"/>
                <w:szCs w:val="24"/>
              </w:rPr>
            </w:pPr>
            <w:r w:rsidRPr="007C7479">
              <w:rPr>
                <w:rFonts w:ascii="Times New Roman" w:hAnsi="Times New Roman" w:cs="Times New Roman"/>
                <w:sz w:val="24"/>
                <w:szCs w:val="24"/>
              </w:rPr>
              <w:t xml:space="preserve">        1.83</w:t>
            </w:r>
          </w:p>
        </w:tc>
      </w:tr>
      <w:tr w:rsidR="007C7479" w:rsidRPr="007C7479" w:rsidTr="00D416C6">
        <w:tc>
          <w:tcPr>
            <w:tcW w:w="2798" w:type="dxa"/>
            <w:tcBorders>
              <w:top w:val="single" w:sz="4" w:space="0" w:color="auto"/>
              <w:left w:val="single" w:sz="4" w:space="0" w:color="auto"/>
              <w:bottom w:val="single" w:sz="4" w:space="0" w:color="auto"/>
              <w:right w:val="single" w:sz="4" w:space="0" w:color="auto"/>
            </w:tcBorders>
          </w:tcPr>
          <w:p w:rsidR="000E1FC6" w:rsidRPr="007C7479" w:rsidRDefault="00F22226" w:rsidP="00A1508C">
            <w:pPr>
              <w:pStyle w:val="NoSpacing"/>
              <w:rPr>
                <w:rFonts w:ascii="Times New Roman" w:hAnsi="Times New Roman" w:cs="Times New Roman"/>
                <w:sz w:val="24"/>
                <w:szCs w:val="24"/>
              </w:rPr>
            </w:pPr>
            <w:r w:rsidRPr="007C7479">
              <w:rPr>
                <w:rFonts w:ascii="Times New Roman" w:hAnsi="Times New Roman" w:cs="Times New Roman"/>
                <w:sz w:val="24"/>
                <w:szCs w:val="24"/>
              </w:rPr>
              <w:t>Sample B</w:t>
            </w:r>
          </w:p>
        </w:tc>
        <w:tc>
          <w:tcPr>
            <w:tcW w:w="1506" w:type="dxa"/>
            <w:tcBorders>
              <w:top w:val="single" w:sz="4" w:space="0" w:color="auto"/>
              <w:left w:val="single" w:sz="4" w:space="0" w:color="auto"/>
              <w:bottom w:val="single" w:sz="4" w:space="0" w:color="auto"/>
              <w:right w:val="single" w:sz="4" w:space="0" w:color="auto"/>
            </w:tcBorders>
          </w:tcPr>
          <w:p w:rsidR="000E1FC6" w:rsidRPr="007C7479" w:rsidRDefault="00F22226" w:rsidP="00F22226">
            <w:pPr>
              <w:spacing w:line="360" w:lineRule="auto"/>
              <w:jc w:val="center"/>
              <w:rPr>
                <w:rFonts w:ascii="Times New Roman" w:hAnsi="Times New Roman" w:cs="Times New Roman"/>
                <w:sz w:val="24"/>
                <w:szCs w:val="24"/>
              </w:rPr>
            </w:pPr>
            <w:r w:rsidRPr="007C7479">
              <w:rPr>
                <w:rFonts w:ascii="Times New Roman" w:hAnsi="Times New Roman" w:cs="Times New Roman"/>
                <w:sz w:val="24"/>
                <w:szCs w:val="24"/>
              </w:rPr>
              <w:t>15.0</w:t>
            </w:r>
          </w:p>
        </w:tc>
        <w:tc>
          <w:tcPr>
            <w:tcW w:w="1522" w:type="dxa"/>
            <w:tcBorders>
              <w:top w:val="single" w:sz="4" w:space="0" w:color="auto"/>
              <w:left w:val="single" w:sz="4" w:space="0" w:color="auto"/>
              <w:bottom w:val="single" w:sz="4" w:space="0" w:color="auto"/>
              <w:right w:val="single" w:sz="4" w:space="0" w:color="auto"/>
            </w:tcBorders>
          </w:tcPr>
          <w:p w:rsidR="000E1FC6" w:rsidRPr="007C7479" w:rsidRDefault="00F22226" w:rsidP="00F22226">
            <w:pPr>
              <w:spacing w:line="360" w:lineRule="auto"/>
              <w:jc w:val="center"/>
              <w:rPr>
                <w:rFonts w:ascii="Times New Roman" w:hAnsi="Times New Roman" w:cs="Times New Roman"/>
                <w:sz w:val="24"/>
                <w:szCs w:val="24"/>
              </w:rPr>
            </w:pPr>
            <w:r w:rsidRPr="007C7479">
              <w:rPr>
                <w:rFonts w:ascii="Times New Roman" w:hAnsi="Times New Roman" w:cs="Times New Roman"/>
                <w:sz w:val="24"/>
                <w:szCs w:val="24"/>
              </w:rPr>
              <w:t>1.83</w:t>
            </w:r>
          </w:p>
        </w:tc>
        <w:tc>
          <w:tcPr>
            <w:tcW w:w="1507" w:type="dxa"/>
            <w:tcBorders>
              <w:top w:val="single" w:sz="4" w:space="0" w:color="auto"/>
              <w:left w:val="single" w:sz="4" w:space="0" w:color="auto"/>
              <w:bottom w:val="single" w:sz="4" w:space="0" w:color="auto"/>
              <w:right w:val="single" w:sz="4" w:space="0" w:color="auto"/>
            </w:tcBorders>
          </w:tcPr>
          <w:p w:rsidR="000E1FC6" w:rsidRPr="007C7479" w:rsidRDefault="00F22226" w:rsidP="00F22226">
            <w:pPr>
              <w:spacing w:line="360" w:lineRule="auto"/>
              <w:jc w:val="center"/>
              <w:rPr>
                <w:rFonts w:ascii="Times New Roman" w:hAnsi="Times New Roman" w:cs="Times New Roman"/>
                <w:sz w:val="24"/>
                <w:szCs w:val="24"/>
              </w:rPr>
            </w:pPr>
            <w:r w:rsidRPr="007C7479">
              <w:rPr>
                <w:rFonts w:ascii="Times New Roman" w:hAnsi="Times New Roman" w:cs="Times New Roman"/>
                <w:sz w:val="24"/>
                <w:szCs w:val="24"/>
              </w:rPr>
              <w:t>15.0</w:t>
            </w:r>
          </w:p>
        </w:tc>
        <w:tc>
          <w:tcPr>
            <w:tcW w:w="1523" w:type="dxa"/>
            <w:tcBorders>
              <w:top w:val="single" w:sz="4" w:space="0" w:color="auto"/>
              <w:left w:val="single" w:sz="4" w:space="0" w:color="auto"/>
              <w:bottom w:val="single" w:sz="4" w:space="0" w:color="auto"/>
              <w:right w:val="single" w:sz="4" w:space="0" w:color="auto"/>
            </w:tcBorders>
          </w:tcPr>
          <w:p w:rsidR="000E1FC6" w:rsidRPr="007C7479" w:rsidRDefault="00F22226" w:rsidP="00F22226">
            <w:pPr>
              <w:spacing w:line="360" w:lineRule="auto"/>
              <w:jc w:val="center"/>
              <w:rPr>
                <w:rFonts w:ascii="Times New Roman" w:hAnsi="Times New Roman" w:cs="Times New Roman"/>
                <w:sz w:val="24"/>
                <w:szCs w:val="24"/>
              </w:rPr>
            </w:pPr>
            <w:r w:rsidRPr="007C7479">
              <w:rPr>
                <w:rFonts w:ascii="Times New Roman" w:hAnsi="Times New Roman" w:cs="Times New Roman"/>
                <w:sz w:val="24"/>
                <w:szCs w:val="24"/>
              </w:rPr>
              <w:t>1.79</w:t>
            </w:r>
          </w:p>
        </w:tc>
      </w:tr>
    </w:tbl>
    <w:p w:rsidR="00D416C6" w:rsidRPr="007C7479" w:rsidRDefault="00D416C6" w:rsidP="00A1508C">
      <w:pPr>
        <w:jc w:val="both"/>
        <w:rPr>
          <w:rFonts w:ascii="Times New Roman" w:hAnsi="Times New Roman" w:cs="Times New Roman"/>
          <w:b/>
          <w:sz w:val="28"/>
          <w:szCs w:val="24"/>
        </w:rPr>
      </w:pPr>
    </w:p>
    <w:p w:rsidR="00170F97" w:rsidRPr="001C5ED7" w:rsidRDefault="0026789E" w:rsidP="001C5ED7">
      <w:pPr>
        <w:pStyle w:val="NoSpacing"/>
        <w:spacing w:line="480" w:lineRule="auto"/>
        <w:jc w:val="both"/>
        <w:rPr>
          <w:rFonts w:ascii="Times New Roman" w:hAnsi="Times New Roman" w:cs="Times New Roman"/>
          <w:b/>
          <w:sz w:val="24"/>
        </w:rPr>
      </w:pPr>
      <w:r w:rsidRPr="001C5ED7">
        <w:rPr>
          <w:rFonts w:ascii="Times New Roman" w:hAnsi="Times New Roman" w:cs="Times New Roman"/>
          <w:b/>
          <w:sz w:val="24"/>
        </w:rPr>
        <w:t>4.</w:t>
      </w:r>
      <w:r w:rsidR="000E1FC6" w:rsidRPr="001C5ED7">
        <w:rPr>
          <w:rFonts w:ascii="Times New Roman" w:hAnsi="Times New Roman" w:cs="Times New Roman"/>
          <w:b/>
          <w:sz w:val="24"/>
        </w:rPr>
        <w:t>1</w:t>
      </w:r>
      <w:r w:rsidRPr="001C5ED7">
        <w:rPr>
          <w:rFonts w:ascii="Times New Roman" w:hAnsi="Times New Roman" w:cs="Times New Roman"/>
          <w:b/>
          <w:sz w:val="24"/>
        </w:rPr>
        <w:t>0</w:t>
      </w:r>
      <w:r w:rsidR="000E1FC6" w:rsidRPr="001C5ED7">
        <w:rPr>
          <w:rFonts w:ascii="Times New Roman" w:hAnsi="Times New Roman" w:cs="Times New Roman"/>
          <w:b/>
          <w:sz w:val="24"/>
        </w:rPr>
        <w:tab/>
      </w:r>
      <w:r w:rsidR="002E794F" w:rsidRPr="001C5ED7">
        <w:rPr>
          <w:rFonts w:ascii="Times New Roman" w:hAnsi="Times New Roman" w:cs="Times New Roman"/>
          <w:b/>
          <w:sz w:val="24"/>
        </w:rPr>
        <w:t>Di</w:t>
      </w:r>
      <w:r w:rsidR="00170F97" w:rsidRPr="001C5ED7">
        <w:rPr>
          <w:rFonts w:ascii="Times New Roman" w:hAnsi="Times New Roman" w:cs="Times New Roman"/>
          <w:b/>
          <w:sz w:val="24"/>
        </w:rPr>
        <w:t xml:space="preserve">scussion on Compaction results </w:t>
      </w:r>
    </w:p>
    <w:p w:rsidR="00432CFE" w:rsidRPr="001C5ED7" w:rsidRDefault="002E794F" w:rsidP="001C5ED7">
      <w:pPr>
        <w:pStyle w:val="NoSpacing"/>
        <w:spacing w:line="480" w:lineRule="auto"/>
        <w:jc w:val="both"/>
        <w:rPr>
          <w:rFonts w:ascii="Times New Roman" w:hAnsi="Times New Roman" w:cs="Times New Roman"/>
          <w:sz w:val="24"/>
        </w:rPr>
      </w:pPr>
      <w:r w:rsidRPr="001C5ED7">
        <w:rPr>
          <w:rFonts w:ascii="Times New Roman" w:hAnsi="Times New Roman" w:cs="Times New Roman"/>
          <w:sz w:val="24"/>
        </w:rPr>
        <w:t>The relationship between the dry density and the optimum moisture content of the soil samples are shown in Fig 4.2. The compaction curves show that dry density increases with further increase water content. From compaction tests carried out, at the energy of standard proctor, sample A has 15.0% and 1.80 g/cm</w:t>
      </w:r>
      <w:r w:rsidRPr="001C5ED7">
        <w:rPr>
          <w:rFonts w:ascii="Times New Roman" w:hAnsi="Times New Roman" w:cs="Times New Roman"/>
          <w:sz w:val="24"/>
          <w:vertAlign w:val="superscript"/>
        </w:rPr>
        <w:t>3</w:t>
      </w:r>
      <w:r w:rsidRPr="001C5ED7">
        <w:rPr>
          <w:rFonts w:ascii="Times New Roman" w:hAnsi="Times New Roman" w:cs="Times New Roman"/>
          <w:sz w:val="24"/>
        </w:rPr>
        <w:t xml:space="preserve"> as optimum moisture content and maximum dry density respectively, while at the energy of modified proctor, it has 15.0 % and 1.83 g/cm</w:t>
      </w:r>
      <w:r w:rsidRPr="001C5ED7">
        <w:rPr>
          <w:rFonts w:ascii="Times New Roman" w:hAnsi="Times New Roman" w:cs="Times New Roman"/>
          <w:sz w:val="24"/>
          <w:vertAlign w:val="superscript"/>
        </w:rPr>
        <w:t>3</w:t>
      </w:r>
      <w:r w:rsidRPr="001C5ED7">
        <w:rPr>
          <w:rFonts w:ascii="Times New Roman" w:hAnsi="Times New Roman" w:cs="Times New Roman"/>
          <w:sz w:val="24"/>
        </w:rPr>
        <w:t xml:space="preserve"> as optimum moisture content and maximum dry density respectively. </w:t>
      </w:r>
      <w:r w:rsidR="00F22226" w:rsidRPr="001C5ED7">
        <w:rPr>
          <w:rFonts w:ascii="Times New Roman" w:hAnsi="Times New Roman" w:cs="Times New Roman"/>
          <w:sz w:val="24"/>
        </w:rPr>
        <w:t>Sample B has 15.0% and 1.83 g/cm</w:t>
      </w:r>
      <w:r w:rsidR="00F22226" w:rsidRPr="001C5ED7">
        <w:rPr>
          <w:rFonts w:ascii="Times New Roman" w:hAnsi="Times New Roman" w:cs="Times New Roman"/>
          <w:sz w:val="24"/>
          <w:vertAlign w:val="superscript"/>
        </w:rPr>
        <w:t>3</w:t>
      </w:r>
      <w:r w:rsidR="00F22226" w:rsidRPr="001C5ED7">
        <w:rPr>
          <w:rFonts w:ascii="Times New Roman" w:hAnsi="Times New Roman" w:cs="Times New Roman"/>
          <w:sz w:val="24"/>
        </w:rPr>
        <w:t xml:space="preserve"> as optimum moisture content and maximum dry density respectively, while at the energy of modified proctor, it has 15.0 % and 1.79 g/cm</w:t>
      </w:r>
      <w:r w:rsidR="00F22226" w:rsidRPr="001C5ED7">
        <w:rPr>
          <w:rFonts w:ascii="Times New Roman" w:hAnsi="Times New Roman" w:cs="Times New Roman"/>
          <w:sz w:val="24"/>
          <w:vertAlign w:val="superscript"/>
        </w:rPr>
        <w:t>3</w:t>
      </w:r>
      <w:r w:rsidR="00F22226" w:rsidRPr="001C5ED7">
        <w:rPr>
          <w:rFonts w:ascii="Times New Roman" w:hAnsi="Times New Roman" w:cs="Times New Roman"/>
          <w:sz w:val="24"/>
        </w:rPr>
        <w:t xml:space="preserve"> as optimum moisture content and maximum dry density respectively.</w:t>
      </w:r>
    </w:p>
    <w:p w:rsidR="00432CFE" w:rsidRPr="001C5ED7" w:rsidRDefault="00432CFE" w:rsidP="001C5ED7">
      <w:pPr>
        <w:pStyle w:val="NoSpacing"/>
        <w:spacing w:line="480" w:lineRule="auto"/>
        <w:jc w:val="both"/>
        <w:rPr>
          <w:rFonts w:ascii="Times New Roman" w:hAnsi="Times New Roman" w:cs="Times New Roman"/>
          <w:sz w:val="24"/>
        </w:rPr>
      </w:pPr>
      <w:r w:rsidRPr="001C5ED7">
        <w:rPr>
          <w:rFonts w:ascii="Times New Roman" w:hAnsi="Times New Roman" w:cs="Times New Roman"/>
          <w:sz w:val="24"/>
        </w:rPr>
        <w:t>The compaction characteristics and ratings of the Unified soil classification classes for soil construction (ASTM, 1557-91) (T</w:t>
      </w:r>
      <w:r w:rsidR="004B4F38" w:rsidRPr="001C5ED7">
        <w:rPr>
          <w:rFonts w:ascii="Times New Roman" w:hAnsi="Times New Roman" w:cs="Times New Roman"/>
          <w:sz w:val="24"/>
        </w:rPr>
        <w:t>able 4.7.2</w:t>
      </w:r>
      <w:r w:rsidRPr="001C5ED7">
        <w:rPr>
          <w:rFonts w:ascii="Times New Roman" w:hAnsi="Times New Roman" w:cs="Times New Roman"/>
          <w:sz w:val="24"/>
        </w:rPr>
        <w:t>), from the values obtained, it can be concluded that soil samples</w:t>
      </w:r>
      <w:r w:rsidR="004B4F38" w:rsidRPr="001C5ED7">
        <w:rPr>
          <w:rFonts w:ascii="Times New Roman" w:hAnsi="Times New Roman" w:cs="Times New Roman"/>
          <w:sz w:val="24"/>
        </w:rPr>
        <w:t xml:space="preserve"> A </w:t>
      </w:r>
      <w:r w:rsidRPr="001C5ED7">
        <w:rPr>
          <w:rFonts w:ascii="Times New Roman" w:hAnsi="Times New Roman" w:cs="Times New Roman"/>
          <w:sz w:val="24"/>
        </w:rPr>
        <w:t xml:space="preserve">and </w:t>
      </w:r>
      <w:r w:rsidR="004B4F38" w:rsidRPr="001C5ED7">
        <w:rPr>
          <w:rFonts w:ascii="Times New Roman" w:hAnsi="Times New Roman" w:cs="Times New Roman"/>
          <w:sz w:val="24"/>
        </w:rPr>
        <w:t>B</w:t>
      </w:r>
      <w:r w:rsidRPr="001C5ED7">
        <w:rPr>
          <w:rFonts w:ascii="Times New Roman" w:hAnsi="Times New Roman" w:cs="Times New Roman"/>
          <w:sz w:val="24"/>
        </w:rPr>
        <w:t xml:space="preserve"> have a fair to good performance as an embankment material and can be used as a subgrade material with a good to fair performance as base course material.</w:t>
      </w:r>
    </w:p>
    <w:p w:rsidR="000E1FC6" w:rsidRPr="005439B1" w:rsidRDefault="005439B1" w:rsidP="000E1FC6">
      <w:pPr>
        <w:spacing w:line="360" w:lineRule="auto"/>
        <w:jc w:val="both"/>
        <w:rPr>
          <w:rFonts w:ascii="Times New Roman" w:hAnsi="Times New Roman"/>
          <w:b/>
          <w:sz w:val="24"/>
          <w:szCs w:val="24"/>
        </w:rPr>
      </w:pPr>
      <w:r w:rsidRPr="005439B1">
        <w:rPr>
          <w:rFonts w:ascii="Times New Roman" w:hAnsi="Times New Roman"/>
          <w:b/>
          <w:sz w:val="24"/>
          <w:szCs w:val="24"/>
        </w:rPr>
        <w:lastRenderedPageBreak/>
        <w:t>Table 4.7.3</w:t>
      </w:r>
      <w:r w:rsidR="000E1FC6" w:rsidRPr="005439B1">
        <w:rPr>
          <w:rFonts w:ascii="Times New Roman" w:hAnsi="Times New Roman"/>
          <w:b/>
          <w:sz w:val="24"/>
          <w:szCs w:val="24"/>
        </w:rPr>
        <w:t>: Compaction Characteristics and Rating of Unified Soil Classification Classes</w:t>
      </w:r>
      <w:r>
        <w:rPr>
          <w:rFonts w:ascii="Times New Roman" w:hAnsi="Times New Roman"/>
          <w:b/>
          <w:sz w:val="24"/>
          <w:szCs w:val="24"/>
        </w:rPr>
        <w:t xml:space="preserve"> </w:t>
      </w:r>
      <w:r w:rsidR="000E1FC6" w:rsidRPr="005439B1">
        <w:rPr>
          <w:rFonts w:ascii="Times New Roman" w:hAnsi="Times New Roman"/>
          <w:b/>
          <w:sz w:val="24"/>
          <w:szCs w:val="24"/>
        </w:rPr>
        <w:t>for Construction (ASTM, 1557-91)</w:t>
      </w:r>
    </w:p>
    <w:tbl>
      <w:tblPr>
        <w:tblW w:w="9720" w:type="dxa"/>
        <w:tblInd w:w="-365" w:type="dxa"/>
        <w:tblLook w:val="0000" w:firstRow="0" w:lastRow="0" w:firstColumn="0" w:lastColumn="0" w:noHBand="0" w:noVBand="0"/>
      </w:tblPr>
      <w:tblGrid>
        <w:gridCol w:w="1440"/>
        <w:gridCol w:w="1620"/>
        <w:gridCol w:w="1260"/>
        <w:gridCol w:w="1967"/>
        <w:gridCol w:w="1633"/>
        <w:gridCol w:w="1800"/>
      </w:tblGrid>
      <w:tr w:rsidR="004B4F38" w:rsidRPr="008C4015" w:rsidTr="002028EE">
        <w:tc>
          <w:tcPr>
            <w:tcW w:w="144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Visual Description</w:t>
            </w:r>
          </w:p>
        </w:tc>
        <w:tc>
          <w:tcPr>
            <w:tcW w:w="162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Maximum Dry-Weight Range (g/cm</w:t>
            </w:r>
            <w:r w:rsidRPr="002C5B29">
              <w:rPr>
                <w:rFonts w:ascii="Times New Roman" w:hAnsi="Times New Roman"/>
                <w:sz w:val="24"/>
                <w:szCs w:val="24"/>
                <w:vertAlign w:val="superscript"/>
              </w:rPr>
              <w:t>3</w:t>
            </w:r>
            <w:r w:rsidRPr="008C4015">
              <w:rPr>
                <w:rFonts w:ascii="Times New Roman" w:hAnsi="Times New Roman"/>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Optimum Moisture Range (%)</w:t>
            </w:r>
          </w:p>
        </w:tc>
        <w:tc>
          <w:tcPr>
            <w:tcW w:w="1967"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Anticipated Embankment Performance</w:t>
            </w:r>
          </w:p>
        </w:tc>
        <w:tc>
          <w:tcPr>
            <w:tcW w:w="1633"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Pr>
                <w:rFonts w:ascii="Times New Roman" w:hAnsi="Times New Roman"/>
                <w:sz w:val="24"/>
                <w:szCs w:val="24"/>
              </w:rPr>
              <w:t xml:space="preserve"> </w:t>
            </w:r>
            <w:r w:rsidRPr="008C4015">
              <w:rPr>
                <w:rFonts w:ascii="Times New Roman" w:hAnsi="Times New Roman"/>
                <w:sz w:val="24"/>
                <w:szCs w:val="24"/>
              </w:rPr>
              <w:t>Value</w:t>
            </w:r>
            <w:r>
              <w:rPr>
                <w:rFonts w:ascii="Times New Roman" w:hAnsi="Times New Roman"/>
                <w:sz w:val="24"/>
                <w:szCs w:val="24"/>
              </w:rPr>
              <w:t xml:space="preserve"> </w:t>
            </w:r>
            <w:r w:rsidRPr="008C4015">
              <w:rPr>
                <w:rFonts w:ascii="Times New Roman" w:hAnsi="Times New Roman"/>
                <w:sz w:val="24"/>
                <w:szCs w:val="24"/>
              </w:rPr>
              <w:t xml:space="preserve">as </w:t>
            </w:r>
            <w:r>
              <w:rPr>
                <w:rFonts w:ascii="Times New Roman" w:hAnsi="Times New Roman"/>
                <w:sz w:val="24"/>
                <w:szCs w:val="24"/>
              </w:rPr>
              <w:t xml:space="preserve">       </w:t>
            </w:r>
            <w:r w:rsidRPr="008C4015">
              <w:rPr>
                <w:rFonts w:ascii="Times New Roman" w:hAnsi="Times New Roman"/>
                <w:sz w:val="24"/>
                <w:szCs w:val="24"/>
              </w:rPr>
              <w:t>Subgrade Material</w:t>
            </w:r>
          </w:p>
        </w:tc>
        <w:tc>
          <w:tcPr>
            <w:tcW w:w="180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Value as base  course</w:t>
            </w:r>
          </w:p>
        </w:tc>
      </w:tr>
      <w:tr w:rsidR="004B4F38" w:rsidRPr="008C4015" w:rsidTr="002028EE">
        <w:tc>
          <w:tcPr>
            <w:tcW w:w="144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Granular material</w:t>
            </w:r>
          </w:p>
        </w:tc>
        <w:tc>
          <w:tcPr>
            <w:tcW w:w="162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2.00-2.27</w:t>
            </w:r>
          </w:p>
        </w:tc>
        <w:tc>
          <w:tcPr>
            <w:tcW w:w="126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ind w:firstLineChars="200" w:firstLine="480"/>
              <w:jc w:val="both"/>
              <w:rPr>
                <w:rFonts w:ascii="Times New Roman" w:hAnsi="Times New Roman"/>
                <w:sz w:val="24"/>
                <w:szCs w:val="24"/>
              </w:rPr>
            </w:pPr>
            <w:r w:rsidRPr="008C4015">
              <w:rPr>
                <w:rFonts w:ascii="Times New Roman" w:hAnsi="Times New Roman"/>
                <w:sz w:val="24"/>
                <w:szCs w:val="24"/>
              </w:rPr>
              <w:t>7-15</w:t>
            </w:r>
          </w:p>
        </w:tc>
        <w:tc>
          <w:tcPr>
            <w:tcW w:w="1967"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Good to excellent</w:t>
            </w:r>
          </w:p>
        </w:tc>
        <w:tc>
          <w:tcPr>
            <w:tcW w:w="1633"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Excellent</w:t>
            </w:r>
          </w:p>
        </w:tc>
        <w:tc>
          <w:tcPr>
            <w:tcW w:w="180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Good</w:t>
            </w:r>
          </w:p>
        </w:tc>
      </w:tr>
      <w:tr w:rsidR="004B4F38" w:rsidRPr="008C4015" w:rsidTr="002028EE">
        <w:tc>
          <w:tcPr>
            <w:tcW w:w="144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Granular material with soil </w:t>
            </w:r>
          </w:p>
        </w:tc>
        <w:tc>
          <w:tcPr>
            <w:tcW w:w="162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1.76-2.16</w:t>
            </w:r>
          </w:p>
        </w:tc>
        <w:tc>
          <w:tcPr>
            <w:tcW w:w="126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ind w:firstLineChars="200" w:firstLine="480"/>
              <w:jc w:val="both"/>
              <w:rPr>
                <w:rFonts w:ascii="Times New Roman" w:hAnsi="Times New Roman"/>
                <w:sz w:val="24"/>
                <w:szCs w:val="24"/>
              </w:rPr>
            </w:pPr>
            <w:r w:rsidRPr="008C4015">
              <w:rPr>
                <w:rFonts w:ascii="Times New Roman" w:hAnsi="Times New Roman"/>
                <w:sz w:val="24"/>
                <w:szCs w:val="24"/>
              </w:rPr>
              <w:t>9-18</w:t>
            </w:r>
          </w:p>
        </w:tc>
        <w:tc>
          <w:tcPr>
            <w:tcW w:w="1967"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Fair to Excellent</w:t>
            </w:r>
          </w:p>
        </w:tc>
        <w:tc>
          <w:tcPr>
            <w:tcW w:w="1633"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Good </w:t>
            </w:r>
          </w:p>
        </w:tc>
        <w:tc>
          <w:tcPr>
            <w:tcW w:w="180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Fair to Poor</w:t>
            </w:r>
          </w:p>
        </w:tc>
      </w:tr>
      <w:tr w:rsidR="004B4F38" w:rsidRPr="008C4015" w:rsidTr="002028EE">
        <w:tc>
          <w:tcPr>
            <w:tcW w:w="144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Fine sand and sand </w:t>
            </w:r>
          </w:p>
        </w:tc>
        <w:tc>
          <w:tcPr>
            <w:tcW w:w="162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1.76-1.84</w:t>
            </w:r>
          </w:p>
        </w:tc>
        <w:tc>
          <w:tcPr>
            <w:tcW w:w="126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9-15</w:t>
            </w:r>
          </w:p>
        </w:tc>
        <w:tc>
          <w:tcPr>
            <w:tcW w:w="1967"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Fair to Good</w:t>
            </w:r>
          </w:p>
        </w:tc>
        <w:tc>
          <w:tcPr>
            <w:tcW w:w="1633"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Good to  fair </w:t>
            </w:r>
          </w:p>
        </w:tc>
        <w:tc>
          <w:tcPr>
            <w:tcW w:w="180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Poor</w:t>
            </w:r>
          </w:p>
        </w:tc>
      </w:tr>
      <w:tr w:rsidR="004B4F38" w:rsidRPr="008C4015" w:rsidTr="002028EE">
        <w:tc>
          <w:tcPr>
            <w:tcW w:w="144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Sandy silts and silts</w:t>
            </w:r>
          </w:p>
        </w:tc>
        <w:tc>
          <w:tcPr>
            <w:tcW w:w="162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1.52-2.08</w:t>
            </w:r>
          </w:p>
        </w:tc>
        <w:tc>
          <w:tcPr>
            <w:tcW w:w="126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10-20</w:t>
            </w:r>
          </w:p>
        </w:tc>
        <w:tc>
          <w:tcPr>
            <w:tcW w:w="1967"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Poor to Good </w:t>
            </w:r>
          </w:p>
        </w:tc>
        <w:tc>
          <w:tcPr>
            <w:tcW w:w="1633"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Fair to Poor</w:t>
            </w:r>
          </w:p>
        </w:tc>
        <w:tc>
          <w:tcPr>
            <w:tcW w:w="180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Not suitable</w:t>
            </w:r>
          </w:p>
        </w:tc>
      </w:tr>
      <w:tr w:rsidR="004B4F38" w:rsidRPr="008C4015" w:rsidTr="002028EE">
        <w:tc>
          <w:tcPr>
            <w:tcW w:w="144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Elastic silts and Clays</w:t>
            </w:r>
          </w:p>
        </w:tc>
        <w:tc>
          <w:tcPr>
            <w:tcW w:w="162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1.36-1.60</w:t>
            </w:r>
          </w:p>
        </w:tc>
        <w:tc>
          <w:tcPr>
            <w:tcW w:w="126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20-35 </w:t>
            </w:r>
          </w:p>
        </w:tc>
        <w:tc>
          <w:tcPr>
            <w:tcW w:w="1967"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Pr>
                <w:rFonts w:ascii="Times New Roman" w:hAnsi="Times New Roman"/>
                <w:sz w:val="24"/>
                <w:szCs w:val="24"/>
              </w:rPr>
              <w:t xml:space="preserve">  </w:t>
            </w:r>
            <w:r w:rsidRPr="008C4015">
              <w:rPr>
                <w:rFonts w:ascii="Times New Roman" w:hAnsi="Times New Roman"/>
                <w:sz w:val="24"/>
                <w:szCs w:val="24"/>
              </w:rPr>
              <w:t>Unsatisfactory</w:t>
            </w:r>
          </w:p>
        </w:tc>
        <w:tc>
          <w:tcPr>
            <w:tcW w:w="1633"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Poor </w:t>
            </w:r>
          </w:p>
        </w:tc>
        <w:tc>
          <w:tcPr>
            <w:tcW w:w="180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Not suitable</w:t>
            </w:r>
          </w:p>
        </w:tc>
      </w:tr>
      <w:tr w:rsidR="004B4F38" w:rsidRPr="008C4015" w:rsidTr="002028EE">
        <w:tc>
          <w:tcPr>
            <w:tcW w:w="144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w:t>
            </w:r>
            <w:proofErr w:type="spellStart"/>
            <w:r w:rsidRPr="008C4015">
              <w:rPr>
                <w:rFonts w:ascii="Times New Roman" w:hAnsi="Times New Roman"/>
                <w:sz w:val="24"/>
                <w:szCs w:val="24"/>
              </w:rPr>
              <w:t>Silty</w:t>
            </w:r>
            <w:proofErr w:type="spellEnd"/>
            <w:r w:rsidRPr="008C4015">
              <w:rPr>
                <w:rFonts w:ascii="Times New Roman" w:hAnsi="Times New Roman"/>
                <w:sz w:val="24"/>
                <w:szCs w:val="24"/>
              </w:rPr>
              <w:t>-Clays</w:t>
            </w:r>
          </w:p>
        </w:tc>
        <w:tc>
          <w:tcPr>
            <w:tcW w:w="162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1.52-1.92</w:t>
            </w:r>
          </w:p>
        </w:tc>
        <w:tc>
          <w:tcPr>
            <w:tcW w:w="126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10-30</w:t>
            </w:r>
          </w:p>
        </w:tc>
        <w:tc>
          <w:tcPr>
            <w:tcW w:w="1967"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Poor to Good</w:t>
            </w:r>
          </w:p>
        </w:tc>
        <w:tc>
          <w:tcPr>
            <w:tcW w:w="1633"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 xml:space="preserve"> Fair to Poor</w:t>
            </w:r>
          </w:p>
        </w:tc>
        <w:tc>
          <w:tcPr>
            <w:tcW w:w="1800" w:type="dxa"/>
            <w:tcBorders>
              <w:top w:val="single" w:sz="4" w:space="0" w:color="auto"/>
              <w:left w:val="single" w:sz="4" w:space="0" w:color="auto"/>
              <w:bottom w:val="single" w:sz="4" w:space="0" w:color="auto"/>
              <w:right w:val="single" w:sz="4" w:space="0" w:color="auto"/>
            </w:tcBorders>
          </w:tcPr>
          <w:p w:rsidR="004B4F38" w:rsidRPr="008C4015" w:rsidRDefault="004B4F38" w:rsidP="00770DE2">
            <w:pPr>
              <w:spacing w:line="360" w:lineRule="auto"/>
              <w:jc w:val="both"/>
              <w:rPr>
                <w:rFonts w:ascii="Times New Roman" w:hAnsi="Times New Roman"/>
                <w:sz w:val="24"/>
                <w:szCs w:val="24"/>
              </w:rPr>
            </w:pPr>
            <w:r w:rsidRPr="008C4015">
              <w:rPr>
                <w:rFonts w:ascii="Times New Roman" w:hAnsi="Times New Roman"/>
                <w:sz w:val="24"/>
                <w:szCs w:val="24"/>
              </w:rPr>
              <w:t>Not suitable</w:t>
            </w:r>
          </w:p>
        </w:tc>
      </w:tr>
    </w:tbl>
    <w:p w:rsidR="000E1FC6" w:rsidRPr="008C4015" w:rsidRDefault="000E1FC6" w:rsidP="00432CFE">
      <w:pPr>
        <w:spacing w:line="480" w:lineRule="auto"/>
        <w:jc w:val="both"/>
        <w:rPr>
          <w:rFonts w:ascii="Times New Roman" w:hAnsi="Times New Roman"/>
          <w:sz w:val="24"/>
          <w:szCs w:val="24"/>
        </w:rPr>
      </w:pPr>
    </w:p>
    <w:p w:rsidR="00D416C6" w:rsidRDefault="00D416C6" w:rsidP="00432CFE">
      <w:pPr>
        <w:spacing w:line="480" w:lineRule="auto"/>
        <w:jc w:val="both"/>
        <w:rPr>
          <w:rFonts w:ascii="Times New Roman" w:hAnsi="Times New Roman" w:cs="Times New Roman"/>
          <w:b/>
          <w:sz w:val="28"/>
          <w:szCs w:val="24"/>
        </w:rPr>
      </w:pPr>
    </w:p>
    <w:p w:rsidR="00D416C6" w:rsidRDefault="00D416C6" w:rsidP="00A1508C">
      <w:pPr>
        <w:jc w:val="both"/>
        <w:rPr>
          <w:rFonts w:ascii="Times New Roman" w:hAnsi="Times New Roman" w:cs="Times New Roman"/>
          <w:b/>
          <w:sz w:val="28"/>
          <w:szCs w:val="24"/>
        </w:rPr>
      </w:pPr>
    </w:p>
    <w:p w:rsidR="002028EE" w:rsidRDefault="002028EE" w:rsidP="004B4F38">
      <w:pPr>
        <w:pStyle w:val="NoSpacing"/>
        <w:spacing w:line="360" w:lineRule="auto"/>
        <w:jc w:val="both"/>
        <w:rPr>
          <w:rFonts w:ascii="Times New Roman" w:hAnsi="Times New Roman" w:cs="Times New Roman"/>
          <w:b/>
          <w:sz w:val="24"/>
          <w:szCs w:val="24"/>
        </w:rPr>
      </w:pPr>
    </w:p>
    <w:p w:rsidR="00170F97" w:rsidRDefault="00170F97" w:rsidP="004B4F38">
      <w:pPr>
        <w:pStyle w:val="NoSpacing"/>
        <w:spacing w:line="360" w:lineRule="auto"/>
        <w:jc w:val="both"/>
        <w:rPr>
          <w:rFonts w:ascii="Times New Roman" w:hAnsi="Times New Roman" w:cs="Times New Roman"/>
          <w:b/>
          <w:sz w:val="24"/>
          <w:szCs w:val="24"/>
        </w:rPr>
      </w:pPr>
    </w:p>
    <w:p w:rsidR="00170F97" w:rsidRDefault="00170F97" w:rsidP="004B4F38">
      <w:pPr>
        <w:pStyle w:val="NoSpacing"/>
        <w:spacing w:line="360" w:lineRule="auto"/>
        <w:jc w:val="both"/>
        <w:rPr>
          <w:rFonts w:ascii="Times New Roman" w:hAnsi="Times New Roman" w:cs="Times New Roman"/>
          <w:b/>
          <w:sz w:val="24"/>
          <w:szCs w:val="24"/>
        </w:rPr>
      </w:pPr>
    </w:p>
    <w:p w:rsidR="00170F97" w:rsidRDefault="00170F97" w:rsidP="004B4F38">
      <w:pPr>
        <w:pStyle w:val="NoSpacing"/>
        <w:spacing w:line="360" w:lineRule="auto"/>
        <w:jc w:val="both"/>
        <w:rPr>
          <w:rFonts w:ascii="Times New Roman" w:hAnsi="Times New Roman" w:cs="Times New Roman"/>
          <w:b/>
          <w:sz w:val="24"/>
          <w:szCs w:val="24"/>
        </w:rPr>
      </w:pPr>
    </w:p>
    <w:p w:rsidR="005439B1" w:rsidRDefault="005439B1" w:rsidP="004B4F38">
      <w:pPr>
        <w:pStyle w:val="NoSpacing"/>
        <w:spacing w:line="360" w:lineRule="auto"/>
        <w:jc w:val="both"/>
        <w:rPr>
          <w:rFonts w:ascii="Times New Roman" w:hAnsi="Times New Roman" w:cs="Times New Roman"/>
          <w:b/>
          <w:sz w:val="24"/>
          <w:szCs w:val="24"/>
        </w:rPr>
      </w:pPr>
    </w:p>
    <w:p w:rsidR="004B4F38" w:rsidRDefault="0026789E" w:rsidP="004B4F38">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4.11</w:t>
      </w:r>
      <w:r w:rsidR="004B4F38">
        <w:rPr>
          <w:rFonts w:ascii="Times New Roman" w:hAnsi="Times New Roman" w:cs="Times New Roman"/>
          <w:b/>
          <w:sz w:val="24"/>
          <w:szCs w:val="24"/>
        </w:rPr>
        <w:tab/>
        <w:t>Results of California Bearing Ratio</w:t>
      </w:r>
    </w:p>
    <w:p w:rsidR="004B4F38" w:rsidRPr="002028EE" w:rsidRDefault="004B4F38" w:rsidP="004B4F38">
      <w:pPr>
        <w:pStyle w:val="NoSpacing"/>
        <w:spacing w:line="360" w:lineRule="auto"/>
        <w:jc w:val="both"/>
        <w:rPr>
          <w:rFonts w:ascii="Times New Roman" w:hAnsi="Times New Roman" w:cs="Times New Roman"/>
          <w:sz w:val="24"/>
          <w:szCs w:val="24"/>
        </w:rPr>
      </w:pPr>
      <w:r w:rsidRPr="002028EE">
        <w:rPr>
          <w:rFonts w:ascii="Times New Roman" w:hAnsi="Times New Roman" w:cs="Times New Roman"/>
          <w:sz w:val="24"/>
          <w:szCs w:val="24"/>
        </w:rPr>
        <w:t>The results of California Bearing Ratio tests are shown below for Sample A and B</w:t>
      </w:r>
    </w:p>
    <w:p w:rsidR="00A625C6" w:rsidRPr="002028EE" w:rsidRDefault="00921BF9" w:rsidP="00921BF9">
      <w:pPr>
        <w:spacing w:after="0" w:line="360" w:lineRule="auto"/>
        <w:jc w:val="both"/>
        <w:rPr>
          <w:rFonts w:ascii="Times New Roman" w:hAnsi="Times New Roman" w:cs="Times New Roman"/>
          <w:sz w:val="12"/>
          <w:szCs w:val="24"/>
        </w:rPr>
      </w:pPr>
      <w:r w:rsidRPr="002028EE">
        <w:rPr>
          <w:rFonts w:ascii="Times New Roman" w:hAnsi="Times New Roman" w:cs="Times New Roman"/>
          <w:sz w:val="24"/>
          <w:szCs w:val="24"/>
        </w:rPr>
        <w:t>Table 4.8.1: California Bearing Ratio tests for Sample A</w:t>
      </w:r>
    </w:p>
    <w:p w:rsidR="00921BF9" w:rsidRPr="00EC78DB" w:rsidRDefault="00921BF9" w:rsidP="00A625C6">
      <w:pPr>
        <w:spacing w:after="0" w:line="360" w:lineRule="auto"/>
        <w:jc w:val="both"/>
        <w:rPr>
          <w:rFonts w:ascii="Times New Roman" w:hAnsi="Times New Roman" w:cs="Times New Roman"/>
          <w:sz w:val="12"/>
          <w:szCs w:val="24"/>
        </w:rPr>
      </w:pPr>
    </w:p>
    <w:tbl>
      <w:tblPr>
        <w:tblStyle w:val="TableGrid"/>
        <w:tblW w:w="0" w:type="auto"/>
        <w:jc w:val="center"/>
        <w:tblLook w:val="04A0" w:firstRow="1" w:lastRow="0" w:firstColumn="1" w:lastColumn="0" w:noHBand="0" w:noVBand="1"/>
      </w:tblPr>
      <w:tblGrid>
        <w:gridCol w:w="2076"/>
        <w:gridCol w:w="1151"/>
        <w:gridCol w:w="2191"/>
        <w:gridCol w:w="1566"/>
        <w:gridCol w:w="1584"/>
      </w:tblGrid>
      <w:tr w:rsidR="00A625C6" w:rsidTr="00F330C6">
        <w:trPr>
          <w:jc w:val="center"/>
        </w:trPr>
        <w:tc>
          <w:tcPr>
            <w:tcW w:w="2076" w:type="dxa"/>
          </w:tcPr>
          <w:p w:rsidR="00A625C6" w:rsidRPr="00527CD7" w:rsidRDefault="00A625C6" w:rsidP="00F330C6">
            <w:pPr>
              <w:spacing w:line="480" w:lineRule="auto"/>
              <w:jc w:val="center"/>
              <w:rPr>
                <w:rFonts w:ascii="Times New Roman" w:eastAsiaTheme="minorEastAsia" w:hAnsi="Times New Roman" w:cs="Times New Roman"/>
                <w:b/>
                <w:sz w:val="24"/>
                <w:szCs w:val="24"/>
              </w:rPr>
            </w:pPr>
            <w:r w:rsidRPr="00527CD7">
              <w:rPr>
                <w:rFonts w:ascii="Times New Roman" w:eastAsiaTheme="minorEastAsia" w:hAnsi="Times New Roman" w:cs="Times New Roman"/>
                <w:b/>
                <w:sz w:val="24"/>
                <w:szCs w:val="24"/>
              </w:rPr>
              <w:t>Penetration of Plunger (mm)</w:t>
            </w:r>
          </w:p>
        </w:tc>
        <w:tc>
          <w:tcPr>
            <w:tcW w:w="3342" w:type="dxa"/>
            <w:gridSpan w:val="2"/>
          </w:tcPr>
          <w:p w:rsidR="00A625C6" w:rsidRPr="00527CD7" w:rsidRDefault="00A625C6" w:rsidP="00F330C6">
            <w:pPr>
              <w:spacing w:line="480" w:lineRule="auto"/>
              <w:jc w:val="center"/>
              <w:rPr>
                <w:rFonts w:ascii="Times New Roman" w:eastAsiaTheme="minorEastAsia" w:hAnsi="Times New Roman" w:cs="Times New Roman"/>
                <w:b/>
                <w:sz w:val="24"/>
                <w:szCs w:val="24"/>
              </w:rPr>
            </w:pPr>
            <w:r w:rsidRPr="00527CD7">
              <w:rPr>
                <w:rFonts w:ascii="Times New Roman" w:eastAsiaTheme="minorEastAsia" w:hAnsi="Times New Roman" w:cs="Times New Roman"/>
                <w:b/>
                <w:sz w:val="24"/>
                <w:szCs w:val="24"/>
              </w:rPr>
              <w:t>TOP Piston Load on Plunger (KN)</w:t>
            </w:r>
          </w:p>
        </w:tc>
        <w:tc>
          <w:tcPr>
            <w:tcW w:w="3150" w:type="dxa"/>
            <w:gridSpan w:val="2"/>
          </w:tcPr>
          <w:p w:rsidR="00A625C6" w:rsidRPr="00527CD7" w:rsidRDefault="00A625C6" w:rsidP="00F330C6">
            <w:pPr>
              <w:spacing w:line="480" w:lineRule="auto"/>
              <w:jc w:val="center"/>
              <w:rPr>
                <w:rFonts w:ascii="Times New Roman" w:eastAsiaTheme="minorEastAsia" w:hAnsi="Times New Roman" w:cs="Times New Roman"/>
                <w:b/>
                <w:sz w:val="24"/>
                <w:szCs w:val="24"/>
              </w:rPr>
            </w:pPr>
            <w:r w:rsidRPr="00527CD7">
              <w:rPr>
                <w:rFonts w:ascii="Times New Roman" w:eastAsiaTheme="minorEastAsia" w:hAnsi="Times New Roman" w:cs="Times New Roman"/>
                <w:b/>
                <w:sz w:val="24"/>
                <w:szCs w:val="24"/>
              </w:rPr>
              <w:t>BOTTOM Piston Load on Plunger (KN)</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96</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51</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149</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175</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67</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196</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219</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237</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92</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269</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263</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106</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310</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96</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281</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114</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334</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103</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301</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121</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354</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108</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316</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126</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359</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11.6</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339</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130</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380</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120</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351</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134</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392</w:t>
            </w:r>
          </w:p>
        </w:tc>
      </w:tr>
    </w:tbl>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A625C6" w:rsidRPr="00EC78DB" w:rsidRDefault="00A625C6" w:rsidP="00A625C6">
      <w:pPr>
        <w:spacing w:after="0" w:line="360" w:lineRule="auto"/>
        <w:jc w:val="both"/>
        <w:rPr>
          <w:rFonts w:ascii="Times New Roman" w:eastAsiaTheme="minorEastAsia" w:hAnsi="Times New Roman" w:cs="Times New Roman"/>
          <w:sz w:val="16"/>
          <w:szCs w:val="24"/>
        </w:rPr>
      </w:pPr>
      <w:r>
        <w:rPr>
          <w:rFonts w:ascii="Times New Roman" w:eastAsiaTheme="minorEastAsia" w:hAnsi="Times New Roman" w:cs="Times New Roman"/>
          <w:noProof/>
          <w:sz w:val="16"/>
          <w:szCs w:val="24"/>
        </w:rPr>
        <w:lastRenderedPageBreak/>
        <mc:AlternateContent>
          <mc:Choice Requires="wpg">
            <w:drawing>
              <wp:anchor distT="0" distB="0" distL="114300" distR="114300" simplePos="0" relativeHeight="251682816" behindDoc="0" locked="0" layoutInCell="1" allowOverlap="1">
                <wp:simplePos x="0" y="0"/>
                <wp:positionH relativeFrom="column">
                  <wp:posOffset>19050</wp:posOffset>
                </wp:positionH>
                <wp:positionV relativeFrom="paragraph">
                  <wp:posOffset>161924</wp:posOffset>
                </wp:positionV>
                <wp:extent cx="5939155" cy="4524375"/>
                <wp:effectExtent l="0" t="0" r="23495" b="28575"/>
                <wp:wrapNone/>
                <wp:docPr id="29" name="Group 29"/>
                <wp:cNvGraphicFramePr/>
                <a:graphic xmlns:a="http://schemas.openxmlformats.org/drawingml/2006/main">
                  <a:graphicData uri="http://schemas.microsoft.com/office/word/2010/wordprocessingGroup">
                    <wpg:wgp>
                      <wpg:cNvGrpSpPr/>
                      <wpg:grpSpPr>
                        <a:xfrm>
                          <a:off x="0" y="0"/>
                          <a:ext cx="5939155" cy="4524375"/>
                          <a:chOff x="0" y="0"/>
                          <a:chExt cx="6667502" cy="3933826"/>
                        </a:xfrm>
                      </wpg:grpSpPr>
                      <wpg:grpSp>
                        <wpg:cNvPr id="537" name="Group 537"/>
                        <wpg:cNvGrpSpPr/>
                        <wpg:grpSpPr>
                          <a:xfrm>
                            <a:off x="752477" y="352425"/>
                            <a:ext cx="5705474" cy="3009900"/>
                            <a:chOff x="752477" y="352425"/>
                            <a:chExt cx="4333875" cy="3009900"/>
                          </a:xfrm>
                        </wpg:grpSpPr>
                        <wpg:grpSp>
                          <wpg:cNvPr id="585" name="Group 585"/>
                          <wpg:cNvGrpSpPr/>
                          <wpg:grpSpPr>
                            <a:xfrm>
                              <a:off x="752477" y="400050"/>
                              <a:ext cx="4324350" cy="390525"/>
                              <a:chOff x="752477" y="400050"/>
                              <a:chExt cx="4324350" cy="390525"/>
                            </a:xfrm>
                          </wpg:grpSpPr>
                          <wps:wsp>
                            <wps:cNvPr id="687" name="Straight Connector 687"/>
                            <wps:cNvCnPr/>
                            <wps:spPr>
                              <a:xfrm>
                                <a:off x="752477" y="790575"/>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88" name="Straight Connector 688"/>
                            <wps:cNvCnPr/>
                            <wps:spPr>
                              <a:xfrm>
                                <a:off x="752477" y="4000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89" name="Straight Connector 689"/>
                            <wps:cNvCnPr/>
                            <wps:spPr>
                              <a:xfrm>
                                <a:off x="752477" y="4381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690" name="Group 690"/>
                            <wpg:cNvGrpSpPr/>
                            <wpg:grpSpPr>
                              <a:xfrm>
                                <a:off x="752477" y="628650"/>
                                <a:ext cx="4324350" cy="38100"/>
                                <a:chOff x="752477" y="628650"/>
                                <a:chExt cx="4324350" cy="38100"/>
                              </a:xfrm>
                            </wpg:grpSpPr>
                            <wps:wsp>
                              <wps:cNvPr id="697" name="Straight Connector 697"/>
                              <wps:cNvCnPr/>
                              <wps:spPr>
                                <a:xfrm>
                                  <a:off x="752477" y="6286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98" name="Straight Connector 698"/>
                              <wps:cNvCnPr/>
                              <wps:spPr>
                                <a:xfrm>
                                  <a:off x="752477" y="6667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91" name="Group 691"/>
                            <wpg:cNvGrpSpPr/>
                            <wpg:grpSpPr>
                              <a:xfrm>
                                <a:off x="752477" y="476250"/>
                                <a:ext cx="4324350" cy="38100"/>
                                <a:chOff x="752477" y="476250"/>
                                <a:chExt cx="4324350" cy="38100"/>
                              </a:xfrm>
                            </wpg:grpSpPr>
                            <wps:wsp>
                              <wps:cNvPr id="695" name="Straight Connector 695"/>
                              <wps:cNvCnPr/>
                              <wps:spPr>
                                <a:xfrm>
                                  <a:off x="752477" y="4762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96" name="Straight Connector 696"/>
                              <wps:cNvCnPr/>
                              <wps:spPr>
                                <a:xfrm>
                                  <a:off x="752477" y="5143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92" name="Group 692"/>
                            <wpg:cNvGrpSpPr/>
                            <wpg:grpSpPr>
                              <a:xfrm>
                                <a:off x="752477" y="704850"/>
                                <a:ext cx="4324350" cy="38100"/>
                                <a:chOff x="752477" y="704850"/>
                                <a:chExt cx="4324350" cy="38100"/>
                              </a:xfrm>
                            </wpg:grpSpPr>
                            <wps:wsp>
                              <wps:cNvPr id="693" name="Straight Connector 693"/>
                              <wps:cNvCnPr/>
                              <wps:spPr>
                                <a:xfrm>
                                  <a:off x="752477" y="7048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94" name="Straight Connector 694"/>
                              <wps:cNvCnPr/>
                              <wps:spPr>
                                <a:xfrm>
                                  <a:off x="752477" y="7429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586" name="Group 586"/>
                          <wpg:cNvGrpSpPr/>
                          <wpg:grpSpPr>
                            <a:xfrm>
                              <a:off x="752477" y="352425"/>
                              <a:ext cx="4333875" cy="3009900"/>
                              <a:chOff x="752477" y="352425"/>
                              <a:chExt cx="4333875" cy="3009900"/>
                            </a:xfrm>
                          </wpg:grpSpPr>
                          <wps:wsp>
                            <wps:cNvPr id="587" name="Straight Connector 587"/>
                            <wps:cNvCnPr/>
                            <wps:spPr>
                              <a:xfrm>
                                <a:off x="752477" y="352425"/>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588" name="Group 588"/>
                            <wpg:cNvGrpSpPr/>
                            <wpg:grpSpPr>
                              <a:xfrm>
                                <a:off x="752477" y="552450"/>
                                <a:ext cx="4324350" cy="38100"/>
                                <a:chOff x="752477" y="552450"/>
                                <a:chExt cx="4324350" cy="38100"/>
                              </a:xfrm>
                            </wpg:grpSpPr>
                            <wps:wsp>
                              <wps:cNvPr id="685" name="Straight Connector 685"/>
                              <wps:cNvCnPr/>
                              <wps:spPr>
                                <a:xfrm>
                                  <a:off x="752477" y="5524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86" name="Straight Connector 686"/>
                              <wps:cNvCnPr/>
                              <wps:spPr>
                                <a:xfrm>
                                  <a:off x="752477" y="5905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89" name="Group 589"/>
                            <wpg:cNvGrpSpPr/>
                            <wpg:grpSpPr>
                              <a:xfrm>
                                <a:off x="762002" y="828675"/>
                                <a:ext cx="4324350" cy="390525"/>
                                <a:chOff x="762002" y="828675"/>
                                <a:chExt cx="4324350" cy="390525"/>
                              </a:xfrm>
                            </wpg:grpSpPr>
                            <wps:wsp>
                              <wps:cNvPr id="670" name="Straight Connector 670"/>
                              <wps:cNvCnPr/>
                              <wps:spPr>
                                <a:xfrm>
                                  <a:off x="762002" y="1219200"/>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71" name="Straight Connector 671"/>
                              <wps:cNvCnPr/>
                              <wps:spPr>
                                <a:xfrm>
                                  <a:off x="762002" y="8286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72" name="Straight Connector 672"/>
                              <wps:cNvCnPr/>
                              <wps:spPr>
                                <a:xfrm>
                                  <a:off x="762002" y="8667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673" name="Group 673"/>
                              <wpg:cNvGrpSpPr/>
                              <wpg:grpSpPr>
                                <a:xfrm>
                                  <a:off x="762002" y="904875"/>
                                  <a:ext cx="4324350" cy="38100"/>
                                  <a:chOff x="762002" y="904875"/>
                                  <a:chExt cx="4324350" cy="38100"/>
                                </a:xfrm>
                              </wpg:grpSpPr>
                              <wps:wsp>
                                <wps:cNvPr id="683" name="Straight Connector 683"/>
                                <wps:cNvCnPr/>
                                <wps:spPr>
                                  <a:xfrm>
                                    <a:off x="762002" y="9048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84" name="Straight Connector 684"/>
                                <wps:cNvCnPr/>
                                <wps:spPr>
                                  <a:xfrm>
                                    <a:off x="762002" y="9429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74" name="Group 674"/>
                              <wpg:cNvGrpSpPr/>
                              <wpg:grpSpPr>
                                <a:xfrm>
                                  <a:off x="762002" y="981075"/>
                                  <a:ext cx="4324350" cy="38100"/>
                                  <a:chOff x="762002" y="981075"/>
                                  <a:chExt cx="4324350" cy="38100"/>
                                </a:xfrm>
                              </wpg:grpSpPr>
                              <wps:wsp>
                                <wps:cNvPr id="681" name="Straight Connector 681"/>
                                <wps:cNvCnPr/>
                                <wps:spPr>
                                  <a:xfrm>
                                    <a:off x="762002" y="9810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82" name="Straight Connector 682"/>
                                <wps:cNvCnPr/>
                                <wps:spPr>
                                  <a:xfrm>
                                    <a:off x="762002" y="10191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75" name="Group 675"/>
                              <wpg:cNvGrpSpPr/>
                              <wpg:grpSpPr>
                                <a:xfrm>
                                  <a:off x="762002" y="1057275"/>
                                  <a:ext cx="4324350" cy="38100"/>
                                  <a:chOff x="762002" y="1057275"/>
                                  <a:chExt cx="4324350" cy="38100"/>
                                </a:xfrm>
                              </wpg:grpSpPr>
                              <wps:wsp>
                                <wps:cNvPr id="679" name="Straight Connector 679"/>
                                <wps:cNvCnPr/>
                                <wps:spPr>
                                  <a:xfrm>
                                    <a:off x="762002" y="10572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80" name="Straight Connector 680"/>
                                <wps:cNvCnPr/>
                                <wps:spPr>
                                  <a:xfrm>
                                    <a:off x="762002" y="10953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76" name="Group 676"/>
                              <wpg:cNvGrpSpPr/>
                              <wpg:grpSpPr>
                                <a:xfrm>
                                  <a:off x="762002" y="1133475"/>
                                  <a:ext cx="4324350" cy="38100"/>
                                  <a:chOff x="762002" y="1133475"/>
                                  <a:chExt cx="4324350" cy="38100"/>
                                </a:xfrm>
                              </wpg:grpSpPr>
                              <wps:wsp>
                                <wps:cNvPr id="677" name="Straight Connector 677"/>
                                <wps:cNvCnPr/>
                                <wps:spPr>
                                  <a:xfrm>
                                    <a:off x="762002" y="11334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78" name="Straight Connector 678"/>
                                <wps:cNvCnPr/>
                                <wps:spPr>
                                  <a:xfrm>
                                    <a:off x="762002" y="11715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590" name="Group 590"/>
                            <wpg:cNvGrpSpPr/>
                            <wpg:grpSpPr>
                              <a:xfrm>
                                <a:off x="762002" y="1257300"/>
                                <a:ext cx="4324350" cy="390525"/>
                                <a:chOff x="762002" y="1257300"/>
                                <a:chExt cx="4324350" cy="390525"/>
                              </a:xfrm>
                            </wpg:grpSpPr>
                            <wps:wsp>
                              <wps:cNvPr id="655" name="Straight Connector 655"/>
                              <wps:cNvCnPr/>
                              <wps:spPr>
                                <a:xfrm>
                                  <a:off x="762002" y="1647825"/>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56" name="Straight Connector 656"/>
                              <wps:cNvCnPr/>
                              <wps:spPr>
                                <a:xfrm>
                                  <a:off x="762002" y="12573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57" name="Straight Connector 657"/>
                              <wps:cNvCnPr/>
                              <wps:spPr>
                                <a:xfrm>
                                  <a:off x="762002" y="12954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658" name="Group 658"/>
                              <wpg:cNvGrpSpPr/>
                              <wpg:grpSpPr>
                                <a:xfrm>
                                  <a:off x="762002" y="1333500"/>
                                  <a:ext cx="4324350" cy="38100"/>
                                  <a:chOff x="762002" y="1333500"/>
                                  <a:chExt cx="4324350" cy="38100"/>
                                </a:xfrm>
                              </wpg:grpSpPr>
                              <wps:wsp>
                                <wps:cNvPr id="668" name="Straight Connector 668"/>
                                <wps:cNvCnPr/>
                                <wps:spPr>
                                  <a:xfrm>
                                    <a:off x="762002" y="13335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69" name="Straight Connector 669"/>
                                <wps:cNvCnPr/>
                                <wps:spPr>
                                  <a:xfrm>
                                    <a:off x="762002" y="13716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59" name="Group 659"/>
                              <wpg:cNvGrpSpPr/>
                              <wpg:grpSpPr>
                                <a:xfrm>
                                  <a:off x="762002" y="1409700"/>
                                  <a:ext cx="4324350" cy="38100"/>
                                  <a:chOff x="762002" y="1409700"/>
                                  <a:chExt cx="4324350" cy="38100"/>
                                </a:xfrm>
                              </wpg:grpSpPr>
                              <wps:wsp>
                                <wps:cNvPr id="666" name="Straight Connector 666"/>
                                <wps:cNvCnPr/>
                                <wps:spPr>
                                  <a:xfrm>
                                    <a:off x="762002" y="14097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67" name="Straight Connector 667"/>
                                <wps:cNvCnPr/>
                                <wps:spPr>
                                  <a:xfrm>
                                    <a:off x="762002" y="14478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60" name="Group 660"/>
                              <wpg:cNvGrpSpPr/>
                              <wpg:grpSpPr>
                                <a:xfrm>
                                  <a:off x="762002" y="1485900"/>
                                  <a:ext cx="4324350" cy="38100"/>
                                  <a:chOff x="762002" y="1485900"/>
                                  <a:chExt cx="4324350" cy="38100"/>
                                </a:xfrm>
                              </wpg:grpSpPr>
                              <wps:wsp>
                                <wps:cNvPr id="664" name="Straight Connector 664"/>
                                <wps:cNvCnPr/>
                                <wps:spPr>
                                  <a:xfrm>
                                    <a:off x="762002" y="14859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65" name="Straight Connector 665"/>
                                <wps:cNvCnPr/>
                                <wps:spPr>
                                  <a:xfrm>
                                    <a:off x="762002" y="15240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61" name="Group 661"/>
                              <wpg:cNvGrpSpPr/>
                              <wpg:grpSpPr>
                                <a:xfrm>
                                  <a:off x="762002" y="1562100"/>
                                  <a:ext cx="4324350" cy="38100"/>
                                  <a:chOff x="762002" y="1562100"/>
                                  <a:chExt cx="4324350" cy="38100"/>
                                </a:xfrm>
                              </wpg:grpSpPr>
                              <wps:wsp>
                                <wps:cNvPr id="662" name="Straight Connector 662"/>
                                <wps:cNvCnPr/>
                                <wps:spPr>
                                  <a:xfrm>
                                    <a:off x="762002" y="15621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63" name="Straight Connector 663"/>
                                <wps:cNvCnPr/>
                                <wps:spPr>
                                  <a:xfrm>
                                    <a:off x="762002" y="16002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591" name="Group 591"/>
                            <wpg:cNvGrpSpPr/>
                            <wpg:grpSpPr>
                              <a:xfrm>
                                <a:off x="762002" y="1685925"/>
                                <a:ext cx="4324350" cy="390525"/>
                                <a:chOff x="762002" y="1685925"/>
                                <a:chExt cx="4324350" cy="390525"/>
                              </a:xfrm>
                            </wpg:grpSpPr>
                            <wps:wsp>
                              <wps:cNvPr id="640" name="Straight Connector 640"/>
                              <wps:cNvCnPr/>
                              <wps:spPr>
                                <a:xfrm>
                                  <a:off x="762002" y="2076450"/>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41" name="Straight Connector 641"/>
                              <wps:cNvCnPr/>
                              <wps:spPr>
                                <a:xfrm>
                                  <a:off x="762002" y="16859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42" name="Straight Connector 642"/>
                              <wps:cNvCnPr/>
                              <wps:spPr>
                                <a:xfrm>
                                  <a:off x="762002" y="17240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643" name="Group 643"/>
                              <wpg:cNvGrpSpPr/>
                              <wpg:grpSpPr>
                                <a:xfrm>
                                  <a:off x="762002" y="1762125"/>
                                  <a:ext cx="4324350" cy="38100"/>
                                  <a:chOff x="762002" y="1762125"/>
                                  <a:chExt cx="4324350" cy="38100"/>
                                </a:xfrm>
                              </wpg:grpSpPr>
                              <wps:wsp>
                                <wps:cNvPr id="653" name="Straight Connector 653"/>
                                <wps:cNvCnPr/>
                                <wps:spPr>
                                  <a:xfrm>
                                    <a:off x="762002" y="17621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54" name="Straight Connector 654"/>
                                <wps:cNvCnPr/>
                                <wps:spPr>
                                  <a:xfrm>
                                    <a:off x="762002" y="18002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44" name="Group 644"/>
                              <wpg:cNvGrpSpPr/>
                              <wpg:grpSpPr>
                                <a:xfrm>
                                  <a:off x="762002" y="1838325"/>
                                  <a:ext cx="4324350" cy="38100"/>
                                  <a:chOff x="762002" y="1838325"/>
                                  <a:chExt cx="4324350" cy="38100"/>
                                </a:xfrm>
                              </wpg:grpSpPr>
                              <wps:wsp>
                                <wps:cNvPr id="651" name="Straight Connector 651"/>
                                <wps:cNvCnPr/>
                                <wps:spPr>
                                  <a:xfrm>
                                    <a:off x="762002" y="18383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52" name="Straight Connector 652"/>
                                <wps:cNvCnPr/>
                                <wps:spPr>
                                  <a:xfrm>
                                    <a:off x="762002" y="18764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45" name="Group 645"/>
                              <wpg:cNvGrpSpPr/>
                              <wpg:grpSpPr>
                                <a:xfrm>
                                  <a:off x="762002" y="1914525"/>
                                  <a:ext cx="4324350" cy="38100"/>
                                  <a:chOff x="762002" y="1914525"/>
                                  <a:chExt cx="4324350" cy="38100"/>
                                </a:xfrm>
                              </wpg:grpSpPr>
                              <wps:wsp>
                                <wps:cNvPr id="649" name="Straight Connector 649"/>
                                <wps:cNvCnPr/>
                                <wps:spPr>
                                  <a:xfrm>
                                    <a:off x="762002" y="19145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50" name="Straight Connector 650"/>
                                <wps:cNvCnPr/>
                                <wps:spPr>
                                  <a:xfrm>
                                    <a:off x="762002" y="19526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46" name="Group 646"/>
                              <wpg:cNvGrpSpPr/>
                              <wpg:grpSpPr>
                                <a:xfrm>
                                  <a:off x="762002" y="1990725"/>
                                  <a:ext cx="4324350" cy="38100"/>
                                  <a:chOff x="762002" y="1990725"/>
                                  <a:chExt cx="4324350" cy="38100"/>
                                </a:xfrm>
                              </wpg:grpSpPr>
                              <wps:wsp>
                                <wps:cNvPr id="647" name="Straight Connector 647"/>
                                <wps:cNvCnPr/>
                                <wps:spPr>
                                  <a:xfrm>
                                    <a:off x="762002" y="19907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48" name="Straight Connector 648"/>
                                <wps:cNvCnPr/>
                                <wps:spPr>
                                  <a:xfrm>
                                    <a:off x="762002" y="20288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592" name="Group 592"/>
                            <wpg:cNvGrpSpPr/>
                            <wpg:grpSpPr>
                              <a:xfrm>
                                <a:off x="752477" y="2114550"/>
                                <a:ext cx="4324350" cy="390525"/>
                                <a:chOff x="752477" y="2114550"/>
                                <a:chExt cx="4324350" cy="390525"/>
                              </a:xfrm>
                            </wpg:grpSpPr>
                            <wps:wsp>
                              <wps:cNvPr id="625" name="Straight Connector 625"/>
                              <wps:cNvCnPr/>
                              <wps:spPr>
                                <a:xfrm>
                                  <a:off x="752477" y="2505075"/>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26" name="Straight Connector 626"/>
                              <wps:cNvCnPr/>
                              <wps:spPr>
                                <a:xfrm>
                                  <a:off x="752477" y="21145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27" name="Straight Connector 627"/>
                              <wps:cNvCnPr/>
                              <wps:spPr>
                                <a:xfrm>
                                  <a:off x="752477" y="21526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628" name="Group 628"/>
                              <wpg:cNvGrpSpPr/>
                              <wpg:grpSpPr>
                                <a:xfrm>
                                  <a:off x="752477" y="2190750"/>
                                  <a:ext cx="4324350" cy="38100"/>
                                  <a:chOff x="752477" y="2190750"/>
                                  <a:chExt cx="4324350" cy="38100"/>
                                </a:xfrm>
                              </wpg:grpSpPr>
                              <wps:wsp>
                                <wps:cNvPr id="638" name="Straight Connector 638"/>
                                <wps:cNvCnPr/>
                                <wps:spPr>
                                  <a:xfrm>
                                    <a:off x="752477" y="21907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39" name="Straight Connector 639"/>
                                <wps:cNvCnPr/>
                                <wps:spPr>
                                  <a:xfrm>
                                    <a:off x="752477" y="22288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29" name="Group 629"/>
                              <wpg:cNvGrpSpPr/>
                              <wpg:grpSpPr>
                                <a:xfrm>
                                  <a:off x="752477" y="2266950"/>
                                  <a:ext cx="4324350" cy="38100"/>
                                  <a:chOff x="752477" y="2266950"/>
                                  <a:chExt cx="4324350" cy="38100"/>
                                </a:xfrm>
                              </wpg:grpSpPr>
                              <wps:wsp>
                                <wps:cNvPr id="636" name="Straight Connector 636"/>
                                <wps:cNvCnPr/>
                                <wps:spPr>
                                  <a:xfrm>
                                    <a:off x="752477" y="22669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37" name="Straight Connector 637"/>
                                <wps:cNvCnPr/>
                                <wps:spPr>
                                  <a:xfrm>
                                    <a:off x="752477" y="23050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30" name="Group 630"/>
                              <wpg:cNvGrpSpPr/>
                              <wpg:grpSpPr>
                                <a:xfrm>
                                  <a:off x="752477" y="2343150"/>
                                  <a:ext cx="4324350" cy="38100"/>
                                  <a:chOff x="752477" y="2343150"/>
                                  <a:chExt cx="4324350" cy="38100"/>
                                </a:xfrm>
                              </wpg:grpSpPr>
                              <wps:wsp>
                                <wps:cNvPr id="634" name="Straight Connector 634"/>
                                <wps:cNvCnPr/>
                                <wps:spPr>
                                  <a:xfrm>
                                    <a:off x="752477" y="23431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35" name="Straight Connector 635"/>
                                <wps:cNvCnPr/>
                                <wps:spPr>
                                  <a:xfrm>
                                    <a:off x="752477" y="23812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31" name="Group 631"/>
                              <wpg:cNvGrpSpPr/>
                              <wpg:grpSpPr>
                                <a:xfrm>
                                  <a:off x="752477" y="2419350"/>
                                  <a:ext cx="4324350" cy="38100"/>
                                  <a:chOff x="752477" y="2419350"/>
                                  <a:chExt cx="4324350" cy="38100"/>
                                </a:xfrm>
                              </wpg:grpSpPr>
                              <wps:wsp>
                                <wps:cNvPr id="632" name="Straight Connector 632"/>
                                <wps:cNvCnPr/>
                                <wps:spPr>
                                  <a:xfrm>
                                    <a:off x="752477" y="24193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33" name="Straight Connector 633"/>
                                <wps:cNvCnPr/>
                                <wps:spPr>
                                  <a:xfrm>
                                    <a:off x="752477" y="24574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593" name="Group 593"/>
                            <wpg:cNvGrpSpPr/>
                            <wpg:grpSpPr>
                              <a:xfrm>
                                <a:off x="752477" y="2543175"/>
                                <a:ext cx="4324350" cy="390525"/>
                                <a:chOff x="752477" y="2543175"/>
                                <a:chExt cx="4324350" cy="390525"/>
                              </a:xfrm>
                            </wpg:grpSpPr>
                            <wps:wsp>
                              <wps:cNvPr id="610" name="Straight Connector 610"/>
                              <wps:cNvCnPr/>
                              <wps:spPr>
                                <a:xfrm>
                                  <a:off x="752477" y="2933700"/>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11" name="Straight Connector 611"/>
                              <wps:cNvCnPr/>
                              <wps:spPr>
                                <a:xfrm>
                                  <a:off x="752477" y="25431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12" name="Straight Connector 612"/>
                              <wps:cNvCnPr/>
                              <wps:spPr>
                                <a:xfrm>
                                  <a:off x="752477" y="25812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613" name="Group 613"/>
                              <wpg:cNvGrpSpPr/>
                              <wpg:grpSpPr>
                                <a:xfrm>
                                  <a:off x="752477" y="2619375"/>
                                  <a:ext cx="4324350" cy="38100"/>
                                  <a:chOff x="752477" y="2619375"/>
                                  <a:chExt cx="4324350" cy="38100"/>
                                </a:xfrm>
                              </wpg:grpSpPr>
                              <wps:wsp>
                                <wps:cNvPr id="623" name="Straight Connector 623"/>
                                <wps:cNvCnPr/>
                                <wps:spPr>
                                  <a:xfrm>
                                    <a:off x="752477" y="26193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24" name="Straight Connector 624"/>
                                <wps:cNvCnPr/>
                                <wps:spPr>
                                  <a:xfrm>
                                    <a:off x="752477" y="26574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14" name="Group 614"/>
                              <wpg:cNvGrpSpPr/>
                              <wpg:grpSpPr>
                                <a:xfrm>
                                  <a:off x="752477" y="2695575"/>
                                  <a:ext cx="4324350" cy="38100"/>
                                  <a:chOff x="752477" y="2695575"/>
                                  <a:chExt cx="4324350" cy="38100"/>
                                </a:xfrm>
                              </wpg:grpSpPr>
                              <wps:wsp>
                                <wps:cNvPr id="621" name="Straight Connector 621"/>
                                <wps:cNvCnPr/>
                                <wps:spPr>
                                  <a:xfrm>
                                    <a:off x="752477" y="26955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22" name="Straight Connector 622"/>
                                <wps:cNvCnPr/>
                                <wps:spPr>
                                  <a:xfrm>
                                    <a:off x="752477" y="27336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15" name="Group 615"/>
                              <wpg:cNvGrpSpPr/>
                              <wpg:grpSpPr>
                                <a:xfrm>
                                  <a:off x="752477" y="2771775"/>
                                  <a:ext cx="4324350" cy="38100"/>
                                  <a:chOff x="752477" y="2771775"/>
                                  <a:chExt cx="4324350" cy="38100"/>
                                </a:xfrm>
                              </wpg:grpSpPr>
                              <wps:wsp>
                                <wps:cNvPr id="619" name="Straight Connector 619"/>
                                <wps:cNvCnPr/>
                                <wps:spPr>
                                  <a:xfrm>
                                    <a:off x="752477" y="27717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20" name="Straight Connector 620"/>
                                <wps:cNvCnPr/>
                                <wps:spPr>
                                  <a:xfrm>
                                    <a:off x="752477" y="28098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16" name="Group 616"/>
                              <wpg:cNvGrpSpPr/>
                              <wpg:grpSpPr>
                                <a:xfrm>
                                  <a:off x="752477" y="2847975"/>
                                  <a:ext cx="4324350" cy="38100"/>
                                  <a:chOff x="752477" y="2847975"/>
                                  <a:chExt cx="4324350" cy="38100"/>
                                </a:xfrm>
                              </wpg:grpSpPr>
                              <wps:wsp>
                                <wps:cNvPr id="617" name="Straight Connector 617"/>
                                <wps:cNvCnPr/>
                                <wps:spPr>
                                  <a:xfrm>
                                    <a:off x="752477" y="28479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18" name="Straight Connector 618"/>
                                <wps:cNvCnPr/>
                                <wps:spPr>
                                  <a:xfrm>
                                    <a:off x="752477" y="28860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594" name="Group 594"/>
                            <wpg:cNvGrpSpPr/>
                            <wpg:grpSpPr>
                              <a:xfrm>
                                <a:off x="762002" y="2971800"/>
                                <a:ext cx="4324350" cy="390525"/>
                                <a:chOff x="762002" y="2971800"/>
                                <a:chExt cx="4324350" cy="390525"/>
                              </a:xfrm>
                            </wpg:grpSpPr>
                            <wps:wsp>
                              <wps:cNvPr id="595" name="Straight Connector 595"/>
                              <wps:cNvCnPr/>
                              <wps:spPr>
                                <a:xfrm>
                                  <a:off x="762002" y="3362325"/>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96" name="Straight Connector 596"/>
                              <wps:cNvCnPr/>
                              <wps:spPr>
                                <a:xfrm>
                                  <a:off x="762002" y="29718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97" name="Straight Connector 597"/>
                              <wps:cNvCnPr/>
                              <wps:spPr>
                                <a:xfrm>
                                  <a:off x="762002" y="30099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598" name="Group 598"/>
                              <wpg:cNvGrpSpPr/>
                              <wpg:grpSpPr>
                                <a:xfrm>
                                  <a:off x="762002" y="3048000"/>
                                  <a:ext cx="4324350" cy="38100"/>
                                  <a:chOff x="762002" y="3048000"/>
                                  <a:chExt cx="4324350" cy="38100"/>
                                </a:xfrm>
                              </wpg:grpSpPr>
                              <wps:wsp>
                                <wps:cNvPr id="608" name="Straight Connector 608"/>
                                <wps:cNvCnPr/>
                                <wps:spPr>
                                  <a:xfrm>
                                    <a:off x="762002" y="30480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09" name="Straight Connector 609"/>
                                <wps:cNvCnPr/>
                                <wps:spPr>
                                  <a:xfrm>
                                    <a:off x="762002" y="30861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599" name="Group 599"/>
                              <wpg:cNvGrpSpPr/>
                              <wpg:grpSpPr>
                                <a:xfrm>
                                  <a:off x="762002" y="3124200"/>
                                  <a:ext cx="4324350" cy="38100"/>
                                  <a:chOff x="762002" y="3124200"/>
                                  <a:chExt cx="4324350" cy="38100"/>
                                </a:xfrm>
                              </wpg:grpSpPr>
                              <wps:wsp>
                                <wps:cNvPr id="606" name="Straight Connector 606"/>
                                <wps:cNvCnPr/>
                                <wps:spPr>
                                  <a:xfrm>
                                    <a:off x="762002" y="31242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07" name="Straight Connector 607"/>
                                <wps:cNvCnPr/>
                                <wps:spPr>
                                  <a:xfrm>
                                    <a:off x="762002" y="31623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00" name="Group 600"/>
                              <wpg:cNvGrpSpPr/>
                              <wpg:grpSpPr>
                                <a:xfrm>
                                  <a:off x="762002" y="3200400"/>
                                  <a:ext cx="4324350" cy="38100"/>
                                  <a:chOff x="762002" y="3200400"/>
                                  <a:chExt cx="4324350" cy="38100"/>
                                </a:xfrm>
                              </wpg:grpSpPr>
                              <wps:wsp>
                                <wps:cNvPr id="604" name="Straight Connector 604"/>
                                <wps:cNvCnPr/>
                                <wps:spPr>
                                  <a:xfrm>
                                    <a:off x="762002" y="32004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762002" y="32385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601" name="Group 601"/>
                              <wpg:cNvGrpSpPr/>
                              <wpg:grpSpPr>
                                <a:xfrm>
                                  <a:off x="762002" y="3276600"/>
                                  <a:ext cx="4324350" cy="38100"/>
                                  <a:chOff x="762002" y="3276600"/>
                                  <a:chExt cx="4324350" cy="38100"/>
                                </a:xfrm>
                              </wpg:grpSpPr>
                              <wps:wsp>
                                <wps:cNvPr id="602" name="Straight Connector 602"/>
                                <wps:cNvCnPr/>
                                <wps:spPr>
                                  <a:xfrm>
                                    <a:off x="762002" y="32766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762002" y="33147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538" name="Straight Connector 538"/>
                        <wps:cNvCnPr/>
                        <wps:spPr>
                          <a:xfrm rot="5400000">
                            <a:off x="-773428" y="1868803"/>
                            <a:ext cx="3108960" cy="1"/>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39" name="Straight Connector 539"/>
                        <wps:cNvCnPr/>
                        <wps:spPr>
                          <a:xfrm rot="16200000" flipH="1">
                            <a:off x="3479484"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40" name="Straight Connector 540"/>
                        <wps:cNvCnPr/>
                        <wps:spPr>
                          <a:xfrm rot="16200000" flipH="1">
                            <a:off x="-92391"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41" name="Straight Connector 541"/>
                        <wps:cNvCnPr/>
                        <wps:spPr>
                          <a:xfrm rot="16200000" flipH="1">
                            <a:off x="612459"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42" name="Straight Connector 542"/>
                        <wps:cNvCnPr/>
                        <wps:spPr>
                          <a:xfrm rot="16200000" flipH="1">
                            <a:off x="1326834"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43" name="Straight Connector 543"/>
                        <wps:cNvCnPr/>
                        <wps:spPr>
                          <a:xfrm rot="16200000" flipH="1">
                            <a:off x="2031684"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44" name="Straight Connector 544"/>
                        <wps:cNvCnPr/>
                        <wps:spPr>
                          <a:xfrm rot="16200000" flipH="1">
                            <a:off x="2784159"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45" name="Rectangle 545"/>
                        <wps:cNvSpPr/>
                        <wps:spPr>
                          <a:xfrm>
                            <a:off x="0" y="0"/>
                            <a:ext cx="6667501" cy="3933826"/>
                          </a:xfrm>
                          <a:prstGeom prst="rect">
                            <a:avLst/>
                          </a:prstGeom>
                          <a:no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6" name="TextBox 472"/>
                        <wps:cNvSpPr txBox="1"/>
                        <wps:spPr>
                          <a:xfrm>
                            <a:off x="381002" y="15144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400</w:t>
                              </w:r>
                            </w:p>
                          </w:txbxContent>
                        </wps:txbx>
                        <wps:bodyPr wrap="square" rtlCol="0" anchor="t"/>
                      </wps:wsp>
                      <wps:wsp>
                        <wps:cNvPr id="547" name="TextBox 473"/>
                        <wps:cNvSpPr txBox="1"/>
                        <wps:spPr>
                          <a:xfrm>
                            <a:off x="390527" y="19335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300</w:t>
                              </w:r>
                            </w:p>
                          </w:txbxContent>
                        </wps:txbx>
                        <wps:bodyPr wrap="square" rtlCol="0" anchor="t"/>
                      </wps:wsp>
                      <wps:wsp>
                        <wps:cNvPr id="548" name="TextBox 474"/>
                        <wps:cNvSpPr txBox="1"/>
                        <wps:spPr>
                          <a:xfrm>
                            <a:off x="390527" y="23717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200</w:t>
                              </w:r>
                            </w:p>
                          </w:txbxContent>
                        </wps:txbx>
                        <wps:bodyPr wrap="square" rtlCol="0" anchor="t"/>
                      </wps:wsp>
                      <wps:wsp>
                        <wps:cNvPr id="549" name="TextBox 475"/>
                        <wps:cNvSpPr txBox="1"/>
                        <wps:spPr>
                          <a:xfrm>
                            <a:off x="390527" y="28003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100</w:t>
                              </w:r>
                            </w:p>
                          </w:txbxContent>
                        </wps:txbx>
                        <wps:bodyPr wrap="square" rtlCol="0" anchor="t"/>
                      </wps:wsp>
                      <wps:wsp>
                        <wps:cNvPr id="550" name="TextBox 476"/>
                        <wps:cNvSpPr txBox="1"/>
                        <wps:spPr>
                          <a:xfrm>
                            <a:off x="390527" y="32289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0</w:t>
                              </w:r>
                            </w:p>
                          </w:txbxContent>
                        </wps:txbx>
                        <wps:bodyPr wrap="square" rtlCol="0" anchor="t"/>
                      </wps:wsp>
                      <wps:wsp>
                        <wps:cNvPr id="551" name="TextBox 477"/>
                        <wps:cNvSpPr txBox="1"/>
                        <wps:spPr>
                          <a:xfrm rot="16200000">
                            <a:off x="-1076320" y="1638300"/>
                            <a:ext cx="25622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b/>
                                  <w:bCs/>
                                  <w:color w:val="000000" w:themeColor="dark1"/>
                                  <w:sz w:val="28"/>
                                  <w:szCs w:val="28"/>
                                </w:rPr>
                                <w:t>LOAD ON PLUNGER (KN)</w:t>
                              </w:r>
                            </w:p>
                          </w:txbxContent>
                        </wps:txbx>
                        <wps:bodyPr wrap="square" rtlCol="0" anchor="t"/>
                      </wps:wsp>
                      <wps:wsp>
                        <wps:cNvPr id="552" name="TextBox 478"/>
                        <wps:cNvSpPr txBox="1"/>
                        <wps:spPr>
                          <a:xfrm>
                            <a:off x="56197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0</w:t>
                              </w:r>
                            </w:p>
                          </w:txbxContent>
                        </wps:txbx>
                        <wps:bodyPr wrap="square" rtlCol="0" anchor="t"/>
                      </wps:wsp>
                      <wps:wsp>
                        <wps:cNvPr id="553" name="TextBox 479"/>
                        <wps:cNvSpPr txBox="1"/>
                        <wps:spPr>
                          <a:xfrm>
                            <a:off x="124777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wps:txbx>
                        <wps:bodyPr wrap="square" rtlCol="0" anchor="t"/>
                      </wps:wsp>
                      <wps:wsp>
                        <wps:cNvPr id="554" name="TextBox 480"/>
                        <wps:cNvSpPr txBox="1"/>
                        <wps:spPr>
                          <a:xfrm>
                            <a:off x="195262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wps:txbx>
                        <wps:bodyPr wrap="square" rtlCol="0" anchor="t"/>
                      </wps:wsp>
                      <wps:wsp>
                        <wps:cNvPr id="555" name="TextBox 481"/>
                        <wps:cNvSpPr txBox="1"/>
                        <wps:spPr>
                          <a:xfrm>
                            <a:off x="265747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wps:txbx>
                        <wps:bodyPr wrap="square" rtlCol="0" anchor="t"/>
                      </wps:wsp>
                      <wps:wsp>
                        <wps:cNvPr id="556" name="TextBox 482"/>
                        <wps:cNvSpPr txBox="1"/>
                        <wps:spPr>
                          <a:xfrm>
                            <a:off x="336232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wps:txbx>
                        <wps:bodyPr wrap="square" rtlCol="0" anchor="t"/>
                      </wps:wsp>
                      <wps:wsp>
                        <wps:cNvPr id="557" name="TextBox 483"/>
                        <wps:cNvSpPr txBox="1"/>
                        <wps:spPr>
                          <a:xfrm>
                            <a:off x="406717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wps:txbx>
                        <wps:bodyPr wrap="square" rtlCol="0" anchor="t"/>
                      </wps:wsp>
                      <wps:wsp>
                        <wps:cNvPr id="558" name="TextBox 484"/>
                        <wps:cNvSpPr txBox="1"/>
                        <wps:spPr>
                          <a:xfrm>
                            <a:off x="484822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6.0</w:t>
                              </w:r>
                            </w:p>
                          </w:txbxContent>
                        </wps:txbx>
                        <wps:bodyPr wrap="square" rtlCol="0" anchor="t"/>
                      </wps:wsp>
                      <wps:wsp>
                        <wps:cNvPr id="559" name="TextBox 485"/>
                        <wps:cNvSpPr txBox="1"/>
                        <wps:spPr>
                          <a:xfrm>
                            <a:off x="2081216" y="3605214"/>
                            <a:ext cx="279558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b/>
                                  <w:bCs/>
                                  <w:color w:val="000000" w:themeColor="dark1"/>
                                  <w:sz w:val="28"/>
                                  <w:szCs w:val="28"/>
                                </w:rPr>
                                <w:t>PENETRATION (MM)</w:t>
                              </w:r>
                            </w:p>
                          </w:txbxContent>
                        </wps:txbx>
                        <wps:bodyPr wrap="square" rtlCol="0" anchor="t"/>
                      </wps:wsp>
                      <wpg:grpSp>
                        <wpg:cNvPr id="560" name="Group 560"/>
                        <wpg:cNvGrpSpPr/>
                        <wpg:grpSpPr>
                          <a:xfrm>
                            <a:off x="776291" y="1790700"/>
                            <a:ext cx="4957760" cy="1590676"/>
                            <a:chOff x="776291" y="1790700"/>
                            <a:chExt cx="3862385" cy="1657349"/>
                          </a:xfrm>
                        </wpg:grpSpPr>
                        <wps:wsp>
                          <wps:cNvPr id="565" name="Straight Connector 565"/>
                          <wps:cNvCnPr>
                            <a:stCxn id="552" idx="0"/>
                          </wps:cNvCnPr>
                          <wps:spPr>
                            <a:xfrm rot="5400000" flipH="1" flipV="1">
                              <a:off x="826296" y="1864518"/>
                              <a:ext cx="1533525" cy="1633536"/>
                            </a:xfrm>
                            <a:prstGeom prst="line">
                              <a:avLst/>
                            </a:prstGeom>
                            <a:ln w="381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66" name="Straight Connector 566"/>
                          <wps:cNvCnPr/>
                          <wps:spPr>
                            <a:xfrm flipV="1">
                              <a:off x="2409826" y="1819273"/>
                              <a:ext cx="2105025" cy="104775"/>
                            </a:xfrm>
                            <a:prstGeom prst="line">
                              <a:avLst/>
                            </a:prstGeom>
                            <a:ln w="381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67" name="Straight Connector 567"/>
                          <wps:cNvCnPr/>
                          <wps:spPr>
                            <a:xfrm flipV="1">
                              <a:off x="785817" y="2095498"/>
                              <a:ext cx="1747834" cy="1352551"/>
                            </a:xfrm>
                            <a:prstGeom prst="line">
                              <a:avLst/>
                            </a:prstGeom>
                            <a:ln w="381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68" name="Straight Connector 568"/>
                          <wps:cNvCnPr/>
                          <wps:spPr>
                            <a:xfrm flipV="1">
                              <a:off x="2533651" y="1981198"/>
                              <a:ext cx="2105025" cy="104775"/>
                            </a:xfrm>
                            <a:prstGeom prst="line">
                              <a:avLst/>
                            </a:prstGeom>
                            <a:ln w="381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69" name="Oval 569"/>
                          <wps:cNvSpPr/>
                          <wps:spPr>
                            <a:xfrm>
                              <a:off x="1228726" y="295275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0" name="Oval 570"/>
                          <wps:cNvSpPr/>
                          <wps:spPr>
                            <a:xfrm>
                              <a:off x="1562101" y="26384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1" name="Oval 571"/>
                          <wps:cNvSpPr/>
                          <wps:spPr>
                            <a:xfrm>
                              <a:off x="1181101" y="30956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2" name="Oval 572"/>
                          <wps:cNvSpPr/>
                          <wps:spPr>
                            <a:xfrm>
                              <a:off x="1552576" y="280035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3" name="Oval 573"/>
                          <wps:cNvSpPr/>
                          <wps:spPr>
                            <a:xfrm>
                              <a:off x="1828801" y="238125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4" name="Oval 574"/>
                          <wps:cNvSpPr/>
                          <wps:spPr>
                            <a:xfrm>
                              <a:off x="2152651" y="21050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5" name="Oval 575"/>
                          <wps:cNvSpPr/>
                          <wps:spPr>
                            <a:xfrm>
                              <a:off x="1885951" y="253365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6" name="Oval 576"/>
                          <wps:cNvSpPr/>
                          <wps:spPr>
                            <a:xfrm>
                              <a:off x="2152651" y="23336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7" name="Oval 577"/>
                          <wps:cNvSpPr/>
                          <wps:spPr>
                            <a:xfrm>
                              <a:off x="2486026" y="205740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8" name="Oval 578"/>
                          <wps:cNvSpPr/>
                          <wps:spPr>
                            <a:xfrm>
                              <a:off x="2400301" y="18764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9" name="Oval 579"/>
                          <wps:cNvSpPr/>
                          <wps:spPr>
                            <a:xfrm>
                              <a:off x="2857501" y="186690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0" name="Oval 580"/>
                          <wps:cNvSpPr/>
                          <wps:spPr>
                            <a:xfrm>
                              <a:off x="3562351" y="182880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1" name="Oval 581"/>
                          <wps:cNvSpPr/>
                          <wps:spPr>
                            <a:xfrm>
                              <a:off x="4305301" y="179070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2" name="Oval 582"/>
                          <wps:cNvSpPr/>
                          <wps:spPr>
                            <a:xfrm>
                              <a:off x="2867026" y="20288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3" name="Oval 583"/>
                          <wps:cNvSpPr/>
                          <wps:spPr>
                            <a:xfrm>
                              <a:off x="3571876" y="19907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4" name="Oval 584"/>
                          <wps:cNvSpPr/>
                          <wps:spPr>
                            <a:xfrm>
                              <a:off x="4314826" y="19526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61" name="Straight Connector 561"/>
                        <wps:cNvCnPr/>
                        <wps:spPr>
                          <a:xfrm rot="16200000" flipH="1">
                            <a:off x="4193860" y="1850708"/>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wps:spPr>
                          <a:xfrm rot="16200000" flipH="1">
                            <a:off x="4870136" y="1850709"/>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563" name="TextBox 547"/>
                        <wps:cNvSpPr txBox="1"/>
                        <wps:spPr>
                          <a:xfrm>
                            <a:off x="5553077" y="33718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7.0</w:t>
                              </w:r>
                            </w:p>
                          </w:txbxContent>
                        </wps:txbx>
                        <wps:bodyPr wrap="square" rtlCol="0" anchor="t"/>
                      </wps:wsp>
                      <wps:wsp>
                        <wps:cNvPr id="564" name="TextBox 548"/>
                        <wps:cNvSpPr txBox="1"/>
                        <wps:spPr>
                          <a:xfrm>
                            <a:off x="6238877" y="33623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8.0</w:t>
                              </w:r>
                            </w:p>
                          </w:txbxContent>
                        </wps:txbx>
                        <wps:bodyPr wrap="square" rtlCol="0" anchor="t"/>
                      </wps:wsp>
                    </wpg:wgp>
                  </a:graphicData>
                </a:graphic>
                <wp14:sizeRelV relativeFrom="margin">
                  <wp14:pctHeight>0</wp14:pctHeight>
                </wp14:sizeRelV>
              </wp:anchor>
            </w:drawing>
          </mc:Choice>
          <mc:Fallback>
            <w:pict>
              <v:group id="Group 29" o:spid="_x0000_s1515" style="position:absolute;left:0;text-align:left;margin-left:1.5pt;margin-top:12.75pt;width:467.65pt;height:356.25pt;z-index:251682816;mso-height-relative:margin" coordsize="66675,3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">
                <v:group id="Group 537" o:spid="_x0000_s1516" style="position:absolute;left:7524;top:3524;width:57055;height:30099" coordorigin="7524,3524" coordsize="43338,3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 585" o:spid="_x0000_s1517" style="position:absolute;left:7524;top:4000;width:43244;height:3905" coordorigin="7524,4000"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line id="Straight Connector 687" o:spid="_x0000_s1518" style="position:absolute;visibility:visible;mso-wrap-style:square" from="7524,7905" to="50768,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OtRsQAAADcAAAADwAAAGRycy9kb3ducmV2LnhtbESPQYvCMBSE74L/ITzBi2iqB7dUo4iy&#10;UNDLqgePz+bZVpuXkmS1++83wsIeh5n5hlmuO9OIJzlfW1YwnSQgiAuray4VnE+f4xSED8gaG8uk&#10;4Ic8rFf93hIzbV/8Rc9jKEWEsM9QQRVCm0npi4oM+oltiaN3s85giNKVUjt8Rbhp5CxJ5tJgzXGh&#10;wpa2FRWP47dRYOXufpkFd8ttPqr32za96kOh1HDQbRYgAnXhP/zXzrWCefoB7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61GxAAAANwAAAAPAAAAAAAAAAAA&#10;AAAAAKECAABkcnMvZG93bnJldi54bWxQSwUGAAAAAAQABAD5AAAAkgMAAAAA&#10;" strokecolor="windowText" strokeweight="2.25pt"/>
                    <v:line id="Straight Connector 688" o:spid="_x0000_s1519" style="position:absolute;visibility:visible;mso-wrap-style:square" from="7524,4000" to="5076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8D7oAAADcAAAADwAAAGRycy9kb3ducmV2LnhtbERPSwrCMBDdC94hjODOpgpKqUYpguDW&#10;6gHGZmyKzaQ2UevtzUJw+Xj/zW6wrXhR7xvHCuZJCoK4crrhWsHlfJhlIHxA1tg6JgUf8rDbjkcb&#10;zLV784leZahFDGGfowITQpdL6StDFn3iOuLI3VxvMUTY11L3+I7htpWLNF1Jiw3HBoMd7Q1V9/Jp&#10;FWSy/KD04WQe96Zoq6xYHq+FUtPJUKxBBBrCX/xzH7WCVRbXxj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MBmvA+6AAAA3AAAAA8AAAAAAAAAAAAAAAAAoQIAAGRy&#10;cy9kb3ducmV2LnhtbFBLBQYAAAAABAAEAPkAAACIAwAAAAA=&#10;" strokecolor="windowText" strokeweight="1pt"/>
                    <v:line id="Straight Connector 689" o:spid="_x0000_s1520" style="position:absolute;visibility:visible;mso-wrap-style:square" from="7524,4381" to="5076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ZlMAAAADcAAAADwAAAGRycy9kb3ducmV2LnhtbESP0YrCMBRE3wX/IVzBN00VlG41LUUQ&#10;fLW7H3C3uTbF5qY2UevfG2FhH4eZOcPsi9F24kGDbx0rWC0TEMS10y03Cn6+j4sUhA/IGjvHpOBF&#10;Hop8Otljpt2Tz/SoQiMihH2GCkwIfSalrw1Z9EvXE0fv4gaLIcqhkXrAZ4TbTq6TZCstthwXDPZ0&#10;MFRfq7tVkMrqhdKHs7ld27Kr03Jz+i2Vms/Gcgci0Bj+w3/tk1awTb/gcyYeAZ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qGZTAAAAA3AAAAA8AAAAAAAAAAAAAAAAA&#10;oQIAAGRycy9kb3ducmV2LnhtbFBLBQYAAAAABAAEAPkAAACOAwAAAAA=&#10;" strokecolor="windowText" strokeweight="1pt"/>
                    <v:group id="Group 690" o:spid="_x0000_s1521" style="position:absolute;left:7524;top:6286;width:43244;height:381" coordorigin="7524,6286"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line id="Straight Connector 697" o:spid="_x0000_s1522" style="position:absolute;visibility:visible;mso-wrap-style:square" from="7524,6286" to="50768,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oMIAAADcAAAADwAAAGRycy9kb3ducmV2LnhtbESPwWrDMBBE74X8g9hAbo2cQlPHiWJM&#10;oeCr3X7AxtpYJtbKsRTH+fuoUOhxmJk3zCGfbS8mGn3nWMFmnYAgbpzuuFXw8/31moLwAVlj75gU&#10;PMhDfly8HDDT7s4VTXVoRYSwz1CBCWHIpPSNIYt+7Qbi6J3daDFEObZSj3iPcNvLtyTZSosdxwWD&#10;A30aai71zSpIZf1A6UNlrpeu6Ju0eC9PhVKr5VzsQQSaw3/4r11qBdvdB/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C+oMIAAADcAAAADwAAAAAAAAAAAAAA&#10;AAChAgAAZHJzL2Rvd25yZXYueG1sUEsFBgAAAAAEAAQA+QAAAJADAAAAAA==&#10;" strokecolor="windowText" strokeweight="1pt"/>
                      <v:line id="Straight Connector 698" o:spid="_x0000_s1523" style="position:absolute;visibility:visible;mso-wrap-style:square" from="7524,6667" to="50768,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8q0rsAAADcAAAADwAAAGRycy9kb3ducmV2LnhtbERPSwrCMBDdC94hjOBOUwWlVqMUQXBr&#10;9QBjMzbFZlKbqPX2ZiG4fLz/ZtfbRryo87VjBbNpAoK4dLrmSsHlfJikIHxA1tg4JgUf8rDbDgcb&#10;zLR784leRahEDGGfoQITQptJ6UtDFv3UtcSRu7nOYoiwq6Tu8B3DbSPnSbKUFmuODQZb2hsq78XT&#10;Kkhl8UHpw8k87nXelGm+OF5zpcajPl+DCNSHv/jnPmoFy1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FvyrSuwAAANwAAAAPAAAAAAAAAAAAAAAAAKECAABk&#10;cnMvZG93bnJldi54bWxQSwUGAAAAAAQABAD5AAAAiQMAAAAA&#10;" strokecolor="windowText" strokeweight="1pt"/>
                    </v:group>
                    <v:group id="Group 691" o:spid="_x0000_s1524" style="position:absolute;left:7524;top:4762;width:43244;height:381" coordorigin="7524,4762"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line id="Straight Connector 695" o:spid="_x0000_s1525" style="position:absolute;visibility:visible;mso-wrap-style:square" from="7524,4762" to="5076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6FTMEAAADcAAAADwAAAGRycy9kb3ducmV2LnhtbESP0WrCQBRE3wv+w3ILvtVNBSWmWSUI&#10;BV9N+wHX7DUbkr2bZrdJ/HtXEHwcZuYMkx9m24mRBt84VvC5SkAQV043XCv4/fn+SEH4gKyxc0wK&#10;buThsF+85ZhpN/GZxjLUIkLYZ6jAhNBnUvrKkEW/cj1x9K5usBiiHGqpB5wi3HZynSRbabHhuGCw&#10;p6Ohqi3/rYJUljeUPpzNX9sUXZUWm9OlUGr5PhdfIALN4RV+tk9awXa3gceZeAT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voVMwQAAANwAAAAPAAAAAAAAAAAAAAAA&#10;AKECAABkcnMvZG93bnJldi54bWxQSwUGAAAAAAQABAD5AAAAjwMAAAAA&#10;" strokecolor="windowText" strokeweight="1pt"/>
                      <v:line id="Straight Connector 696" o:spid="_x0000_s1526" style="position:absolute;visibility:visible;mso-wrap-style:square" from="7524,5143" to="5076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wbO8EAAADcAAAADwAAAGRycy9kb3ducmV2LnhtbESPwWrDMBBE74X8g9hAbo2cQo3rRDEm&#10;UMjVbj9ga20sE2vlWIpj/30VKPQ4zMwb5lDMthcTjb5zrGC3TUAQN0533Cr4/vp8zUD4gKyxd0wK&#10;FvJQHFcvB8y1e3BFUx1aESHsc1RgQhhyKX1jyKLfuoE4ehc3WgxRjq3UIz4i3PbyLUlSabHjuGBw&#10;oJOh5lrfrYJM1gtKHypzu3Zl32Tl+/mnVGqznss9iEBz+A//tc9aQfqRwvNMPA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bBs7wQAAANwAAAAPAAAAAAAAAAAAAAAA&#10;AKECAABkcnMvZG93bnJldi54bWxQSwUGAAAAAAQABAD5AAAAjwMAAAAA&#10;" strokecolor="windowText" strokeweight="1pt"/>
                    </v:group>
                    <v:group id="Group 692" o:spid="_x0000_s1527" style="position:absolute;left:7524;top:7048;width:43244;height:381" coordorigin="7524,7048"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line id="Straight Connector 693" o:spid="_x0000_s1528" style="position:absolute;visibility:visible;mso-wrap-style:square" from="7524,7048" to="50768,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4o8IAAADcAAAADwAAAGRycy9kb3ducmV2LnhtbESPwWrDMBBE74X8g9hAbrWclgbHiRJM&#10;oZBr3H7AxtpYxtbKsZTY/vuoUOhxmJk3zP442U48aPCNYwXrJAVBXDndcK3g5/vrNQPhA7LGzjEp&#10;mMnD8bB42WOu3chnepShFhHCPkcFJoQ+l9JXhiz6xPXE0bu6wWKIcqilHnCMcNvJtzTdSIsNxwWD&#10;PX0aqtrybhVkspxR+nA2t7YpuiorPk6XQqnVcip2IAJN4T/81z5pBZvtO/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u4o8IAAADcAAAADwAAAAAAAAAAAAAA&#10;AAChAgAAZHJzL2Rvd25yZXYueG1sUEsFBgAAAAAEAAQA+QAAAJADAAAAAA==&#10;" strokecolor="windowText" strokeweight="1pt"/>
                      <v:line id="Straight Connector 694" o:spid="_x0000_s1529" style="position:absolute;visibility:visible;mso-wrap-style:square" from="7524,7429" to="50768,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g18IAAADcAAAADwAAAGRycy9kb3ducmV2LnhtbESPwWrDMBBE74X8g9hAbrWc0gbHiRJM&#10;oZBr3H7AxtpYxtbKsZTY/vuoUOhxmJk3zP442U48aPCNYwXrJAVBXDndcK3g5/vrNQPhA7LGzjEp&#10;mMnD8bB42WOu3chnepShFhHCPkcFJoQ+l9JXhiz6xPXE0bu6wWKIcqilHnCMcNvJtzTdSIsNxwWD&#10;PX0aqtrybhVkspxR+nA2t7YpuiorPk6XQqnVcip2IAJN4T/81z5pBZvtO/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Ig18IAAADcAAAADwAAAAAAAAAAAAAA&#10;AAChAgAAZHJzL2Rvd25yZXYueG1sUEsFBgAAAAAEAAQA+QAAAJADAAAAAA==&#10;" strokecolor="windowText" strokeweight="1pt"/>
                    </v:group>
                  </v:group>
                  <v:group id="Group 586" o:spid="_x0000_s1530" style="position:absolute;left:7524;top:3524;width:43339;height:30099" coordorigin="7524,3524" coordsize="43338,3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line id="Straight Connector 587" o:spid="_x0000_s1531" style="position:absolute;visibility:visible;mso-wrap-style:square" from="7524,3524" to="50768,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MOsUAAADcAAAADwAAAGRycy9kb3ducmV2LnhtbESPQWvCQBSE74L/YXlCL2I2FVpD6iaI&#10;pRCol2oPPT6zzyQ1+zbsbjX9926h4HGYmW+YdTmaXlzI+c6ygsckBUFcW91xo+Dz8LbIQPiArLG3&#10;TAp+yUNZTCdrzLW98gdd9qEREcI+RwVtCEMupa9bMugTOxBH72SdwRCla6R2eI1w08tlmj5Lgx3H&#10;hRYH2rZUn/c/RoGVr99fy+BOla3m3ft2yI56Vyv1MBs3LyACjeEe/m9XWsFTtoK/M/EI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bMOsUAAADcAAAADwAAAAAAAAAA&#10;AAAAAAChAgAAZHJzL2Rvd25yZXYueG1sUEsFBgAAAAAEAAQA+QAAAJMDAAAAAA==&#10;" strokecolor="windowText" strokeweight="2.25pt"/>
                    <v:group id="Group 588" o:spid="_x0000_s1532" style="position:absolute;left:7524;top:5524;width:43244;height:381" coordorigin="7524,5524"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line id="Straight Connector 685" o:spid="_x0000_s1533" style="position:absolute;visibility:visible;mso-wrap-style:square" from="7524,5524" to="50768,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Tkb0AAADcAAAADwAAAGRycy9kb3ducmV2LnhtbESPwQrCMBBE74L/EFbwpqmCUqpRiiB4&#10;tfoBa7M2xWZTm6j1740geBxm5g2z3va2EU/qfO1YwWyagCAuna65UnA+7ScpCB+QNTaOScGbPGw3&#10;w8EaM+1efKRnESoRIewzVGBCaDMpfWnIop+6ljh6V9dZDFF2ldQdviLcNnKeJEtpsea4YLClnaHy&#10;VjysglQWb5Q+HM39VudNmeaLwyVXajzq8xWIQH34h3/tg1awTBf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5nE5G9AAAA3AAAAA8AAAAAAAAAAAAAAAAAoQIA&#10;AGRycy9kb3ducmV2LnhtbFBLBQYAAAAABAAEAPkAAACLAwAAAAA=&#10;" strokecolor="windowText" strokeweight="1pt"/>
                      <v:line id="Straight Connector 686" o:spid="_x0000_s1534" style="position:absolute;visibility:visible;mso-wrap-style:square" from="7524,5905" to="50768,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N5sEAAADcAAAADwAAAGRycy9kb3ducmV2LnhtbESPwWrDMBBE74H+g9hCbomcQIxxrQQT&#10;KOQaNx+wsTaWsbVyLdV2/j4qFHocZuYNU5wW24uJRt86VrDbJiCIa6dbbhTcvj43GQgfkDX2jknB&#10;kzycjm+rAnPtZr7SVIVGRAj7HBWYEIZcSl8bsui3biCO3sONFkOUYyP1iHOE217ukySVFluOCwYH&#10;Ohuqu+rHKshk9UTpw9V8d23Z11l5uNxLpdbvS/kBItAS/sN/7YtWkGYp/J6JR0Ae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tY3mwQAAANwAAAAPAAAAAAAAAAAAAAAA&#10;AKECAABkcnMvZG93bnJldi54bWxQSwUGAAAAAAQABAD5AAAAjwMAAAAA&#10;" strokecolor="windowText" strokeweight="1pt"/>
                    </v:group>
                    <v:group id="Group 589" o:spid="_x0000_s1535" style="position:absolute;left:7620;top:8286;width:43243;height:3906" coordorigin="7620,8286"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line id="Straight Connector 670" o:spid="_x0000_s1536" style="position:absolute;visibility:visible;mso-wrap-style:square" from="7620,12192" to="5086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FFcIAAADcAAAADwAAAGRycy9kb3ducmV2LnhtbERPu27CMBTdK/EP1q3UpWocMkAUMKgC&#10;IUWiC4+h4yW+JGnj68h2Sfj7ekBiPDrv5Xo0nbiR861lBdMkBUFcWd1yreB82n3kIHxA1thZJgV3&#10;8rBeTV6WWGg78IFux1CLGMK+QAVNCH0hpa8aMugT2xNH7mqdwRChq6V2OMRw08ksTWfSYMuxocGe&#10;Ng1Vv8c/o8DK7c93Fty1tOV7u9/0+UV/VUq9vY6fCxCBxvAUP9ylVjCbx/nx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9FFcIAAADcAAAADwAAAAAAAAAAAAAA&#10;AAChAgAAZHJzL2Rvd25yZXYueG1sUEsFBgAAAAAEAAQA+QAAAJADAAAAAA==&#10;" strokecolor="windowText" strokeweight="2.25pt"/>
                      <v:line id="Straight Connector 671" o:spid="_x0000_s1537" style="position:absolute;visibility:visible;mso-wrap-style:square" from="7620,8286" to="5086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ltcEAAADcAAAADwAAAGRycy9kb3ducmV2LnhtbESPwWrDMBBE74X+g9hAb43sQBPjWjam&#10;UMg1bj5gY20tY2vlWGrs/H1UKPQ4zMwbpqhWO4obzb53rCDdJiCIW6d77hScvz5fMxA+IGscHZOC&#10;O3moyuenAnPtFj7RrQmdiBD2OSowIUy5lL41ZNFv3UQcvW83WwxRzp3UMy4Rbke5S5K9tNhzXDA4&#10;0Yehdmh+rIJMNneUPpzMdejrsc3qt+OlVupls9bvIAKt4T/81z5qBftD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iWW1wQAAANwAAAAPAAAAAAAAAAAAAAAA&#10;AKECAABkcnMvZG93bnJldi54bWxQSwUGAAAAAAQABAD5AAAAjwMAAAAA&#10;" strokecolor="windowText" strokeweight="1pt"/>
                      <v:line id="Straight Connector 672" o:spid="_x0000_s1538" style="position:absolute;visibility:visible;mso-wrap-style:square" from="7620,8667" to="50863,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7wsEAAADcAAAADwAAAGRycy9kb3ducmV2LnhtbESP0WrCQBRE3wv+w3KFvtWNgdoQs0oQ&#10;Cr6a9gOu2Ws2JHs3ZlcT/74rCH0cZuYMU+xn24s7jb51rGC9SkAQ10633Cj4/fn+yED4gKyxd0wK&#10;HuRhv1u8FZhrN/GJ7lVoRISwz1GBCWHIpfS1IYt+5Qbi6F3caDFEOTZSjzhFuO1lmiQbabHluGBw&#10;oIOhuqtuVkEmqwdKH07m2rVlX2fl5/FcKvW+nMstiEBz+A+/2ketYPOV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W/vCwQAAANwAAAAPAAAAAAAAAAAAAAAA&#10;AKECAABkcnMvZG93bnJldi54bWxQSwUGAAAAAAQABAD5AAAAjwMAAAAA&#10;" strokecolor="windowText" strokeweight="1pt"/>
                      <v:group id="Group 673" o:spid="_x0000_s1539" style="position:absolute;left:7620;top:9048;width:43243;height:381" coordorigin="7620,9048"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Straight Connector 683" o:spid="_x0000_s1540" style="position:absolute;visibility:visible;mso-wrap-style:square" from="7620,9048" to="50863,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ufsEAAADcAAAADwAAAGRycy9kb3ducmV2LnhtbESP0YrCMBRE3wX/IdwF37bpKkrpmpYi&#10;CL5a9wPuNnebYnPTbaLWvzeC4OMwM2eYbTnZXlxp9J1jBV9JCoK4cbrjVsHPaf+ZgfABWWPvmBTc&#10;yUNZzGdbzLW78ZGudWhFhLDPUYEJYcil9I0hiz5xA3H0/txoMUQ5tlKPeItw28tlmm6kxY7jgsGB&#10;doaac32xCjJZ31H6cDT/567qm6xaH34rpRYfU/UNItAU3uFX+6AVbLIV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wi5+wQAAANwAAAAPAAAAAAAAAAAAAAAA&#10;AKECAABkcnMvZG93bnJldi54bWxQSwUGAAAAAAQABAD5AAAAjwMAAAAA&#10;" strokecolor="windowText" strokeweight="1pt"/>
                        <v:line id="Straight Connector 684" o:spid="_x0000_s1541" style="position:absolute;visibility:visible;mso-wrap-style:square" from="7620,9429" to="50863,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2CsEAAADcAAAADwAAAGRycy9kb3ducmV2LnhtbESP0YrCMBRE3wX/IdwF37bpikrpmpYi&#10;CL5a9wPuNnebYnPTbaLWvzeC4OMwM2eYbTnZXlxp9J1jBV9JCoK4cbrjVsHPaf+ZgfABWWPvmBTc&#10;yUNZzGdbzLW78ZGudWhFhLDPUYEJYcil9I0hiz5xA3H0/txoMUQ5tlKPeItw28tlmm6kxY7jgsGB&#10;doaac32xCjJZ31H6cDT/567qm6xaH34rpRYfU/UNItAU3uFX+6AVbLIV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K7YKwQAAANwAAAAPAAAAAAAAAAAAAAAA&#10;AKECAABkcnMvZG93bnJldi54bWxQSwUGAAAAAAQABAD5AAAAjwMAAAAA&#10;" strokecolor="windowText" strokeweight="1pt"/>
                      </v:group>
                      <v:group id="Group 674" o:spid="_x0000_s1542" style="position:absolute;left:7620;top:9810;width:43243;height:381" coordorigin="7620,9810"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line id="Straight Connector 681" o:spid="_x0000_s1543" style="position:absolute;visibility:visible;mso-wrap-style:square" from="7620,9810" to="50863,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Vkr0AAADcAAAADwAAAGRycy9kb3ducmV2LnhtbESPwQrCMBBE74L/EFbwpqmCUqpRiiB4&#10;tfoBa7M2xWZTm6j1740geBxm5g2z3va2EU/qfO1YwWyagCAuna65UnA+7ScpCB+QNTaOScGbPGw3&#10;w8EaM+1efKRnESoRIewzVGBCaDMpfWnIop+6ljh6V9dZDFF2ldQdviLcNnKeJEtpsea4YLClnaHy&#10;VjysglQWb5Q+HM39VudNmeaLwyVXajzq8xWIQH34h3/tg1awTGf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cFZK9AAAA3AAAAA8AAAAAAAAAAAAAAAAAoQIA&#10;AGRycy9kb3ducmV2LnhtbFBLBQYAAAAABAAEAPkAAACLAwAAAAA=&#10;" strokecolor="windowText" strokeweight="1pt"/>
                        <v:line id="Straight Connector 682" o:spid="_x0000_s1544" style="position:absolute;visibility:visible;mso-wrap-style:square" from="7620,10191" to="50863,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6L5b0AAADcAAAADwAAAGRycy9kb3ducmV2LnhtbESPwQrCMBBE74L/EFbwpqmCUqpRiiB4&#10;tfoBa7M2xWZTm6j1740geBxm5g2z3va2EU/qfO1YwWyagCAuna65UnA+7ScpCB+QNTaOScGbPGw3&#10;w8EaM+1efKRnESoRIewzVGBCaDMpfWnIop+6ljh6V9dZDFF2ldQdviLcNnKeJEtpsea4YLClnaHy&#10;VjysglQWb5Q+HM39VudNmeaLwyVXajzq8xWIQH34h3/tg1awTOf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GOi+W9AAAA3AAAAA8AAAAAAAAAAAAAAAAAoQIA&#10;AGRycy9kb3ducmV2LnhtbFBLBQYAAAAABAAEAPkAAACLAwAAAAA=&#10;" strokecolor="windowText" strokeweight="1pt"/>
                      </v:group>
                      <v:group id="Group 675" o:spid="_x0000_s1545" style="position:absolute;left:7620;top:10572;width:43243;height:381" coordorigin="7620,10572"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line id="Straight Connector 679" o:spid="_x0000_s1546" style="position:absolute;visibility:visible;mso-wrap-style:square" from="7620,10572" to="50863,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ps8IAAADcAAAADwAAAGRycy9kb3ducmV2LnhtbESPwWrDMBBE74X8g9hAbo2cQlPHiWJM&#10;oeCr3X7AxtpYJtbKsRTH+fuoUOhxmJk3zCGfbS8mGn3nWMFmnYAgbpzuuFXw8/31moLwAVlj75gU&#10;PMhDfly8HDDT7s4VTXVoRYSwz1CBCWHIpPSNIYt+7Qbi6J3daDFEObZSj3iPcNvLtyTZSosdxwWD&#10;A30aai71zSpIZf1A6UNlrpeu6Ju0eC9PhVKr5VzsQQSaw3/4r11qBduPH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9ps8IAAADcAAAADwAAAAAAAAAAAAAA&#10;AAChAgAAZHJzL2Rvd25yZXYueG1sUEsFBgAAAAAEAAQA+QAAAJADAAAAAA==&#10;" strokecolor="windowText" strokeweight="1pt"/>
                        <v:line id="Straight Connector 680" o:spid="_x0000_s1547" style="position:absolute;visibility:visible;mso-wrap-style:square" from="7620,10953" to="50863,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CwCboAAADcAAAADwAAAGRycy9kb3ducmV2LnhtbERPSwrCMBDdC94hjODOpgpKqUYpguDW&#10;6gHGZmyKzaQ2UevtzUJw+Xj/zW6wrXhR7xvHCuZJCoK4crrhWsHlfJhlIHxA1tg6JgUf8rDbjkcb&#10;zLV784leZahFDGGfowITQpdL6StDFn3iOuLI3VxvMUTY11L3+I7htpWLNF1Jiw3HBoMd7Q1V9/Jp&#10;FWSy/KD04WQe96Zoq6xYHq+FUtPJUKxBBBrCX/xzH7WCVRbnxz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D4QsAm6AAAA3AAAAA8AAAAAAAAAAAAAAAAAoQIAAGRy&#10;cy9kb3ducmV2LnhtbFBLBQYAAAAABAAEAPkAAACIAwAAAAA=&#10;" strokecolor="windowText" strokeweight="1pt"/>
                      </v:group>
                      <v:group id="Group 676" o:spid="_x0000_s1548" style="position:absolute;left:7620;top:11334;width:43243;height:381" coordorigin="7620,11334"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line id="Straight Connector 677" o:spid="_x0000_s1549" style="position:absolute;visibility:visible;mso-wrap-style:square" from="7620,11334" to="50863,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YWsEAAADcAAAADwAAAGRycy9kb3ducmV2LnhtbESP0YrCMBRE34X9h3AX9s2mCmrpmpay&#10;IPhq9QOuzd2m2NzUJqv1782C4OMwM2eYbTnZXtxo9J1jBYskBUHcON1xq+B03M0zED4ga+wdk4IH&#10;eSiLj9kWc+3ufKBbHVoRIexzVGBCGHIpfWPIok/cQBy9XzdaDFGOrdQj3iPc9nKZpmtpseO4YHCg&#10;H0PNpf6zCjJZP1D6cDDXS1f1TVat9udKqa/PqfoGEWgK7/CrvdcK1psN/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FhawQAAANwAAAAPAAAAAAAAAAAAAAAA&#10;AKECAABkcnMvZG93bnJldi54bWxQSwUGAAAAAAQABAD5AAAAjwMAAAAA&#10;" strokecolor="windowText" strokeweight="1pt"/>
                        <v:line id="Straight Connector 678" o:spid="_x0000_s1550" style="position:absolute;visibility:visible;mso-wrap-style:square" from="7620,11715" to="50863,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PMKLsAAADcAAAADwAAAGRycy9kb3ducmV2LnhtbERPSwrCMBDdC94hjOBOUwW1VKMUQXBr&#10;9QBjMzbFZlKbqPX2ZiG4fLz/ZtfbRryo87VjBbNpAoK4dLrmSsHlfJikIHxA1tg4JgUf8rDbDgcb&#10;zLR784leRahEDGGfoQITQptJ6UtDFv3UtcSRu7nOYoiwq6Tu8B3DbSPnSbKUFmuODQZb2hsq78XT&#10;Kkhl8UHpw8k87nXelGm+OF5zpcajPl+DCNSHv/jnPmoFy1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1s8wouwAAANwAAAAPAAAAAAAAAAAAAAAAAKECAABk&#10;cnMvZG93bnJldi54bWxQSwUGAAAAAAQABAD5AAAAiQMAAAAA&#10;" strokecolor="windowText" strokeweight="1pt"/>
                      </v:group>
                    </v:group>
                    <v:group id="Group 590" o:spid="_x0000_s1551" style="position:absolute;left:7620;top:12573;width:43243;height:3905" coordorigin="7620,12573"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line id="Straight Connector 655" o:spid="_x0000_s1552" style="position:absolute;visibility:visible;mso-wrap-style:square" from="7620,16478" to="50863,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67cUAAADcAAAADwAAAGRycy9kb3ducmV2LnhtbESPQWvCQBSE7wX/w/KEXopuGohIdBVR&#10;CoH2ou3B4zP7TKLZt2F3m6T/visUehxm5htmvR1NK3pyvrGs4HWegCAurW64UvD1+TZbgvABWWNr&#10;mRT8kIftZvK0xlzbgY/Un0IlIoR9jgrqELpcSl/WZNDPbUccvat1BkOUrpLa4RDhppVpkiykwYbj&#10;Qo0d7Wsq76dvo8DKw+2cBnctbPHSvO+75UV/lEo9T8fdCkSgMfyH/9qFVrDIMnic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267cUAAADcAAAADwAAAAAAAAAA&#10;AAAAAAChAgAAZHJzL2Rvd25yZXYueG1sUEsFBgAAAAAEAAQA+QAAAJMDAAAAAA==&#10;" strokecolor="windowText" strokeweight="2.25pt"/>
                      <v:line id="Straight Connector 656" o:spid="_x0000_s1553" style="position:absolute;visibility:visible;mso-wrap-style:square" from="7620,12573" to="5086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WhocAAAADcAAAADwAAAGRycy9kb3ducmV2LnhtbESP0YrCMBRE34X9h3AX9s2mK1hKNZUi&#10;CL5a/YBrc21Km5vaZLX+/WZhwcdhZs4w291sB/GgyXeOFXwnKQjixumOWwWX82GZg/ABWePgmBS8&#10;yMOu/FhssdDuySd61KEVEcK+QAUmhLGQ0jeGLPrEjcTRu7nJYohyaqWe8BnhdpCrNM2kxY7jgsGR&#10;9oaavv6xCnJZv1D6cDL3vquGJq/Wx2ul1NfnXG1ABJrDO/zfPmoF2TqDvzPxCM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VoaHAAAAA3AAAAA8AAAAAAAAAAAAAAAAA&#10;oQIAAGRycy9kb3ducmV2LnhtbFBLBQYAAAAABAAEAPkAAACOAwAAAAA=&#10;" strokecolor="windowText" strokeweight="1pt"/>
                      <v:line id="Straight Connector 657" o:spid="_x0000_s1554" style="position:absolute;visibility:visible;mso-wrap-style:square" from="7620,12954" to="50863,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kEOsEAAADcAAAADwAAAGRycy9kb3ducmV2LnhtbESP0WrCQBRE3wv+w3KFvtWNBW2IWSUI&#10;BV9N+wHX7DUbkr0bs2sS/74rCH0cZuYMkx9m24mRBt84VrBeJSCIK6cbrhX8/nx/pCB8QNbYOSYF&#10;D/Jw2C/ecsy0m/hMYxlqESHsM1RgQugzKX1lyKJfuZ44elc3WAxRDrXUA04Rbjv5mSRbabHhuGCw&#10;p6Ohqi3vVkEqywdKH87m1jZFV6XF5nQplHpfzsUORKA5/Idf7ZNWsN18wf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mQQ6wQAAANwAAAAPAAAAAAAAAAAAAAAA&#10;AKECAABkcnMvZG93bnJldi54bWxQSwUGAAAAAAQABAD5AAAAjwMAAAAA&#10;" strokecolor="windowText" strokeweight="1pt"/>
                      <v:group id="Group 658" o:spid="_x0000_s1555" style="position:absolute;left:7620;top:13335;width:43243;height:381" coordorigin="7620,13335"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line id="Straight Connector 668" o:spid="_x0000_s1556" style="position:absolute;visibility:visible;mso-wrap-style:square" from="7620,13335" to="50863,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a9boAAADcAAAADwAAAGRycy9kb3ducmV2LnhtbERPSwrCMBDdC94hjOBOUwVLqUYpguDW&#10;6gHGZmyKzaQ2UevtzUJw+Xj/zW6wrXhR7xvHChbzBARx5XTDtYLL+TDLQPiArLF1TAo+5GG3HY82&#10;mGv35hO9ylCLGMI+RwUmhC6X0leGLPq564gjd3O9xRBhX0vd4zuG21YukySVFhuODQY72huq7uXT&#10;Kshk+UHpw8k87k3RVlmxOl4LpaaToViDCDSEv/jnPmoFaRrXxj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HBqWvW6AAAA3AAAAA8AAAAAAAAAAAAAAAAAoQIAAGRy&#10;cy9kb3ducmV2LnhtbFBLBQYAAAAABAAEAPkAAACIAwAAAAA=&#10;" strokecolor="windowText" strokeweight="1pt"/>
                        <v:line id="Straight Connector 669" o:spid="_x0000_s1557" style="position:absolute;visibility:visible;mso-wrap-style:square" from="7620,13716" to="50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bsEAAADcAAAADwAAAGRycy9kb3ducmV2LnhtbESPwWrDMBBE74X8g9hAbo2cQo3rRDEm&#10;UMjVbj9ga20sE2vlWIpj/30VKPQ4zMwb5lDMthcTjb5zrGC3TUAQN0533Cr4/vp8zUD4gKyxd0wK&#10;FvJQHFcvB8y1e3BFUx1aESHsc1RgQhhyKX1jyKLfuoE4ehc3WgxRjq3UIz4i3PbyLUlSabHjuGBw&#10;oJOh5lrfrYJM1gtKHypzu3Zl32Tl+/mnVGqznss9iEBz+A//tc9aQZp+wPNMPA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Jv9uwQAAANwAAAAPAAAAAAAAAAAAAAAA&#10;AKECAABkcnMvZG93bnJldi54bWxQSwUGAAAAAAQABAD5AAAAjwMAAAAA&#10;" strokecolor="windowText" strokeweight="1pt"/>
                      </v:group>
                      <v:group id="Group 659" o:spid="_x0000_s1558" style="position:absolute;left:7620;top:14097;width:43243;height:381" coordorigin="7620,14097"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line id="Straight Connector 666" o:spid="_x0000_s1559" style="position:absolute;visibility:visible;mso-wrap-style:square" from="7620,14097" to="50863,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rHL4AAADcAAAADwAAAGRycy9kb3ducmV2LnhtbESPwcrCMBCE74LvEFbwpqmCpVSjFEHw&#10;an8fYG3WpthsahO1vr0RhP84zMw3zGY32FY8qfeNYwWLeQKCuHK64VrB+e8wy0D4gKyxdUwK3uRh&#10;tx2PNphr9+ITPctQiwhhn6MCE0KXS+krQxb93HXE0bu63mKIsq+l7vEV4baVyyRJpcWG44LBjvaG&#10;qlv5sAoyWb5R+nAy91tTtFVWrI6XQqnpZCjWIAIN4T/8ax+1gjRN4XsmHgG5/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uWscvgAAANwAAAAPAAAAAAAAAAAAAAAAAKEC&#10;AABkcnMvZG93bnJldi54bWxQSwUGAAAAAAQABAD5AAAAjAMAAAAA&#10;" strokecolor="windowText" strokeweight="1pt"/>
                        <v:line id="Straight Connector 667" o:spid="_x0000_s1560" style="position:absolute;visibility:visible;mso-wrap-style:square" from="7620,14478" to="50863,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Oh8EAAADcAAAADwAAAGRycy9kb3ducmV2LnhtbESP0YrCMBRE34X9h3CFfdNUYWvpmkpZ&#10;WPDV6gdcm2tT2tx0m6zWvzeC4OMwM2eY7W6yvbjS6FvHClbLBARx7XTLjYLT8XeRgfABWWPvmBTc&#10;ycOu+JhtMdfuxge6VqEREcI+RwUmhCGX0teGLPqlG4ijd3GjxRDl2Eg94i3CbS/XSZJKiy3HBYMD&#10;/Riqu+rfKshkdUfpw8H8dW3Z11n5tT+XSn3Op/IbRKApvMOv9l4rSNMN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9c6HwQAAANwAAAAPAAAAAAAAAAAAAAAA&#10;AKECAABkcnMvZG93bnJldi54bWxQSwUGAAAAAAQABAD5AAAAjwMAAAAA&#10;" strokecolor="windowText" strokeweight="1pt"/>
                      </v:group>
                      <v:group id="Group 660" o:spid="_x0000_s1561" style="position:absolute;left:7620;top:14859;width:43243;height:381" coordorigin="7620,14859"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line id="Straight Connector 664" o:spid="_x0000_s1562" style="position:absolute;visibility:visible;mso-wrap-style:square" from="7620,14859" to="5086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dQ8MEAAADcAAAADwAAAGRycy9kb3ducmV2LnhtbESP0YrCMBRE34X9h3CFfdNUWUvpmkpZ&#10;WPDV6gdcm2tT2tx0m6zWvzeC4OMwM2eY7W6yvbjS6FvHClbLBARx7XTLjYLT8XeRgfABWWPvmBTc&#10;ycOu+JhtMdfuxge6VqEREcI+RwUmhCGX0teGLPqlG4ijd3GjxRDl2Eg94i3CbS/XSZJKiy3HBYMD&#10;/Riqu+rfKshkdUfpw8H8dW3Z11m52Z9LpT7nU/kNItAU3uFXe68VpOkX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J1DwwQAAANwAAAAPAAAAAAAAAAAAAAAA&#10;AKECAABkcnMvZG93bnJldi54bWxQSwUGAAAAAAQABAD5AAAAjwMAAAAA&#10;" strokecolor="windowText" strokeweight="1pt"/>
                        <v:line id="Straight Connector 665" o:spid="_x0000_s1563" style="position:absolute;visibility:visible;mso-wrap-style:square" from="7620,15240" to="50863,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1a8AAAADcAAAADwAAAGRycy9kb3ducmV2LnhtbESP0YrCMBRE34X9h3AX9s2mK1hKNZUi&#10;CL5a/YBrc21Km5vaZLX+/WZhwcdhZs4w291sB/GgyXeOFXwnKQjixumOWwWX82GZg/ABWePgmBS8&#10;yMOu/FhssdDuySd61KEVEcK+QAUmhLGQ0jeGLPrEjcTRu7nJYohyaqWe8BnhdpCrNM2kxY7jgsGR&#10;9oaavv6xCnJZv1D6cDL3vquGJq/Wx2ul1NfnXG1ABJrDO/zfPmoFWbaGvzPxCM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5r9WvAAAAA3AAAAA8AAAAAAAAAAAAAAAAA&#10;oQIAAGRycy9kb3ducmV2LnhtbFBLBQYAAAAABAAEAPkAAACOAwAAAAA=&#10;" strokecolor="windowText" strokeweight="1pt"/>
                      </v:group>
                      <v:group id="Group 661" o:spid="_x0000_s1564" style="position:absolute;left:7620;top:15621;width:43243;height:381" coordorigin="7620,15621"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line id="Straight Connector 662" o:spid="_x0000_s1565" style="position:absolute;visibility:visible;mso-wrap-style:square" from="7620,15621" to="50863,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tH8AAAADcAAAADwAAAGRycy9kb3ducmV2LnhtbESP0YrCMBRE34X9h3AX9s2mK2wpXVMp&#10;guCr1Q+4Nneb0uamNlmtf28EwcdhZs4w681sB3GlyXeOFXwnKQjixumOWwWn426Zg/ABWePgmBTc&#10;ycOm/FissdDuxge61qEVEcK+QAUmhLGQ0jeGLPrEjcTR+3OTxRDl1Eo94S3C7SBXaZpJix3HBYMj&#10;bQ01ff1vFeSyvqP04WAufVcNTV797M+VUl+fc/ULItAc3uFXe68VZNkKnmfiEZD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CbR/AAAAA3AAAAA8AAAAAAAAAAAAAAAAA&#10;oQIAAGRycy9kb3ducmV2LnhtbFBLBQYAAAAABAAEAPkAAACOAwAAAAA=&#10;" strokecolor="windowText" strokeweight="1pt"/>
                        <v:line id="Straight Connector 663" o:spid="_x0000_s1566" style="position:absolute;visibility:visible;mso-wrap-style:square" from="7620,16002" to="5086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7IhMEAAADcAAAADwAAAGRycy9kb3ducmV2LnhtbESP0YrCMBRE34X9h3CFfdNUF0vpmkpZ&#10;WPDV6gdcm2tT2tx0m6zWvzeC4OMwM2eY7W6yvbjS6FvHClbLBARx7XTLjYLT8XeRgfABWWPvmBTc&#10;ycOu+JhtMdfuxge6VqEREcI+RwUmhCGX0teGLPqlG4ijd3GjxRDl2Eg94i3CbS/XSZJKiy3HBYMD&#10;/Riqu+rfKshkdUfpw8H8dW3Z11m52Z9LpT7nU/kNItAU3uFXe68VpOkX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siEwQAAANwAAAAPAAAAAAAAAAAAAAAA&#10;AKECAABkcnMvZG93bnJldi54bWxQSwUGAAAAAAQABAD5AAAAjwMAAAAA&#10;" strokecolor="windowText" strokeweight="1pt"/>
                      </v:group>
                    </v:group>
                    <v:group id="Group 591" o:spid="_x0000_s1567" style="position:absolute;left:7620;top:16859;width:43243;height:3905" coordorigin="7620,16859"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line id="Straight Connector 640" o:spid="_x0000_s1568" style="position:absolute;visibility:visible;mso-wrap-style:square" from="7620,20764" to="50863,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PqMEAAADcAAAADwAAAGRycy9kb3ducmV2LnhtbERPy4rCMBTdD/gP4QpuBk1HBpHaKKIM&#10;FHQz6sLltbl9aHNTkqj1781iYJaH885WvWnFg5xvLCv4miQgiAurG64UnI4/4zkIH5A1tpZJwYs8&#10;rJaDjwxTbZ/8S49DqEQMYZ+igjqELpXSFzUZ9BPbEUeutM5giNBVUjt8xnDTymmSzKTBhmNDjR1t&#10;aipuh7tRYOX2ep4GV+Y2/2x2m25+0ftCqdGwXy9ABOrDv/jPnWsFs+84P56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M4+owQAAANwAAAAPAAAAAAAAAAAAAAAA&#10;AKECAABkcnMvZG93bnJldi54bWxQSwUGAAAAAAQABAD5AAAAjwMAAAAA&#10;" strokecolor="windowText" strokeweight="2.25pt"/>
                      <v:line id="Straight Connector 641" o:spid="_x0000_s1569" style="position:absolute;visibility:visible;mso-wrap-style:square" from="7620,16859" to="50863,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vCMEAAADcAAAADwAAAGRycy9kb3ducmV2LnhtbESPwWrDMBBE74X+g9hAb4ns0AbjWjam&#10;UMg1bj5gY20tY2vlWGrs/H1UKPQ4zMwbpqhWO4obzb53rCDdJSCIW6d77hScvz63GQgfkDWOjknB&#10;nTxU5fNTgbl2C5/o1oRORAj7HBWYEKZcSt8asuh3biKO3rebLYYo507qGZcIt6PcJ8lBWuw5Lhic&#10;6MNQOzQ/VkEmmztKH07mOvT12Gb12/FSK/WyWet3EIHW8B/+ax+1gsNr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5a8IwQAAANwAAAAPAAAAAAAAAAAAAAAA&#10;AKECAABkcnMvZG93bnJldi54bWxQSwUGAAAAAAQABAD5AAAAjwMAAAAA&#10;" strokecolor="windowText" strokeweight="1pt"/>
                      <v:line id="Straight Connector 642" o:spid="_x0000_s1570" style="position:absolute;visibility:visible;mso-wrap-style:square" from="7620,17240" to="5086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xf8EAAADcAAAADwAAAGRycy9kb3ducmV2LnhtbESP0WrCQBRE3wv+w3KFvtWNoZUQs0oQ&#10;Cr6a9gOu2Ws2JHs3ZlcT/74rCH0cZuYMU+xn24s7jb51rGC9SkAQ10633Cj4/fn+yED4gKyxd0wK&#10;HuRhv1u8FZhrN/GJ7lVoRISwz1GBCWHIpfS1IYt+5Qbi6F3caDFEOTZSjzhFuO1lmiQbabHluGBw&#10;oIOhuqtuVkEmqwdKH07m2rVlX2fl1/FcKvW+nMstiEBz+A+/2ketYPOZ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zF/wQAAANwAAAAPAAAAAAAAAAAAAAAA&#10;AKECAABkcnMvZG93bnJldi54bWxQSwUGAAAAAAQABAD5AAAAjwMAAAAA&#10;" strokecolor="windowText" strokeweight="1pt"/>
                      <v:group id="Group 643" o:spid="_x0000_s1571" style="position:absolute;left:7620;top:17621;width:43243;height:381" coordorigin="7620,17621"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line id="Straight Connector 653" o:spid="_x0000_s1572" style="position:absolute;visibility:visible;mso-wrap-style:square" from="7620,17621" to="50863,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COcEAAADcAAAADwAAAGRycy9kb3ducmV2LnhtbESP0YrCMBRE34X9h3AX9s2mKkrpmpay&#10;IPhq9QOuzd2m2NzUJqv1782C4OMwM2eYbTnZXtxo9J1jBYskBUHcON1xq+B03M0zED4ga+wdk4IH&#10;eSiLj9kWc+3ufKBbHVoRIexzVGBCGHIpfWPIok/cQBy9XzdaDFGOrdQj3iPc9nKZphtpseO4YHCg&#10;H0PNpf6zCjJZP1D6cDDXS1f1TVat9+dKqa/PqfoGEWgK7/CrvdcKNusV/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ogI5wQAAANwAAAAPAAAAAAAAAAAAAAAA&#10;AKECAABkcnMvZG93bnJldi54bWxQSwUGAAAAAAQABAD5AAAAjwMAAAAA&#10;" strokecolor="windowText" strokeweight="1pt"/>
                        <v:line id="Straight Connector 654" o:spid="_x0000_s1573" style="position:absolute;visibility:visible;mso-wrap-style:square" from="7620,18002" to="50863,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uaTcEAAADcAAAADwAAAGRycy9kb3ducmV2LnhtbESP0YrCMBRE34X9h3AX9s2mikrpmpay&#10;IPhq9QOuzd2m2NzUJqv1782C4OMwM2eYbTnZXtxo9J1jBYskBUHcON1xq+B03M0zED4ga+wdk4IH&#10;eSiLj9kWc+3ufKBbHVoRIexzVGBCGHIpfWPIok/cQBy9XzdaDFGOrdQj3iPc9nKZphtpseO4YHCg&#10;H0PNpf6zCjJZP1D6cDDXS1f1TVat9+dKqa/PqfoGEWgK7/CrvdcKNusV/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5pNwQAAANwAAAAPAAAAAAAAAAAAAAAA&#10;AKECAABkcnMvZG93bnJldi54bWxQSwUGAAAAAAQABAD5AAAAjwMAAAAA&#10;" strokecolor="windowText" strokeweight="1pt"/>
                      </v:group>
                      <v:group id="Group 644" o:spid="_x0000_s1574" style="position:absolute;left:7620;top:18383;width:43243;height:381" coordorigin="7620,18383"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line id="Straight Connector 651" o:spid="_x0000_s1575" style="position:absolute;visibility:visible;mso-wrap-style:square" from="7620,18383" to="50863,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51b0AAADcAAAADwAAAGRycy9kb3ducmV2LnhtbESPwQrCMBBE74L/EFbwpqmCUqpRiiB4&#10;tfoBa7M2xWZTm6j1740geBxm5g2z3va2EU/qfO1YwWyagCAuna65UnA+7ScpCB+QNTaOScGbPGw3&#10;w8EaM+1efKRnESoRIewzVGBCaDMpfWnIop+6ljh6V9dZDFF2ldQdviLcNnKeJEtpsea4YLClnaHy&#10;VjysglQWb5Q+HM39VudNmeaLwyVXajzq8xWIQH34h3/tg1awXMzg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88OdW9AAAA3AAAAA8AAAAAAAAAAAAAAAAAoQIA&#10;AGRycy9kb3ducmV2LnhtbFBLBQYAAAAABAAEAPkAAACLAwAAAAA=&#10;" strokecolor="windowText" strokeweight="1pt"/>
                        <v:line id="Straight Connector 652" o:spid="_x0000_s1576" style="position:absolute;visibility:visible;mso-wrap-style:square" from="7620,18764" to="50863,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nor0AAADcAAAADwAAAGRycy9kb3ducmV2LnhtbESPwQrCMBBE74L/EFbwpqmCUqpRiiB4&#10;tfoBa7M2xWZTm6j1740geBxm5g2z3va2EU/qfO1YwWyagCAuna65UnA+7ScpCB+QNTaOScGbPGw3&#10;w8EaM+1efKRnESoRIewzVGBCaDMpfWnIop+6ljh6V9dZDFF2ldQdviLcNnKeJEtpsea4YLClnaHy&#10;VjysglQWb5Q+HM39VudNmeaLwyVXajzq8xWIQH34h3/tg1awXMzh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up6K9AAAA3AAAAA8AAAAAAAAAAAAAAAAAoQIA&#10;AGRycy9kb3ducmV2LnhtbFBLBQYAAAAABAAEAPkAAACLAwAAAAA=&#10;" strokecolor="windowText" strokeweight="1pt"/>
                      </v:group>
                      <v:group id="Group 645" o:spid="_x0000_s1577" style="position:absolute;left:7620;top:19145;width:43243;height:381" coordorigin="7620,19145"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line id="Straight Connector 649" o:spid="_x0000_s1578" style="position:absolute;visibility:visible;mso-wrap-style:square" from="7620,19145" to="50863,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jDsIAAADcAAAADwAAAGRycy9kb3ducmV2LnhtbESPwWrDMBBE74X8g9hAbrWc0gbHiRJM&#10;oZBr3H7AxtpYxtbKsZTY/vuoUOhxmJk3zP442U48aPCNYwXrJAVBXDndcK3g5/vrNQPhA7LGzjEp&#10;mMnD8bB42WOu3chnepShFhHCPkcFJoQ+l9JXhiz6xPXE0bu6wWKIcqilHnCMcNvJtzTdSIsNxwWD&#10;PX0aqtrybhVkspxR+nA2t7YpuiorPk6XQqnVcip2IAJN4T/81z5pBZv3L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OjDsIAAADcAAAADwAAAAAAAAAAAAAA&#10;AAChAgAAZHJzL2Rvd25yZXYueG1sUEsFBgAAAAAEAAQA+QAAAJADAAAAAA==&#10;" strokecolor="windowText" strokeweight="1pt"/>
                        <v:line id="Straight Connector 650" o:spid="_x0000_s1579" style="position:absolute;visibility:visible;mso-wrap-style:square" from="7620,19526" to="50863,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cTrsAAADcAAAADwAAAGRycy9kb3ducmV2LnhtbERPSwrCMBDdC94hjODOpgpKqUYpguDW&#10;6gHGZmyKzaQ2UevtzUJw+Xj/zW6wrXhR7xvHCuZJCoK4crrhWsHlfJhlIHxA1tg6JgUf8rDbjkcb&#10;zLV784leZahFDGGfowITQpdL6StDFn3iOuLI3VxvMUTY11L3+I7htpWLNF1Jiw3HBoMd7Q1V9/Jp&#10;FWSy/KD04WQe96Zoq6xYHq+FUtPJUKxBBBrCX/xzH7WC1TLOj2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AcJxOuwAAANwAAAAPAAAAAAAAAAAAAAAAAKECAABk&#10;cnMvZG93bnJldi54bWxQSwUGAAAAAAQABAD5AAAAiQMAAAAA&#10;" strokecolor="windowText" strokeweight="1pt"/>
                      </v:group>
                      <v:group id="Group 646" o:spid="_x0000_s1580" style="position:absolute;left:7620;top:19907;width:43243;height:381" coordorigin="7620,19907"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line id="Straight Connector 647" o:spid="_x0000_s1581" style="position:absolute;visibility:visible;mso-wrap-style:square" from="7620,19907" to="50863,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S58IAAADcAAAADwAAAGRycy9kb3ducmV2LnhtbESPwWrDMBBE74X8g9hAbrWc0ibGiRJM&#10;oZBr3H7AxtpYxtbKsZTY/vuoUOhxmJk3zP442U48aPCNYwXrJAVBXDndcK3g5/vrNQPhA7LGzjEp&#10;mMnD8bB42WOu3chnepShFhHCPkcFJoQ+l9JXhiz6xPXE0bu6wWKIcqilHnCMcNvJtzTdSIsNxwWD&#10;PX0aqtrybhVkspxR+nA2t7YpuiorPk6XQqnVcip2IAJN4T/81z5pBZv3L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CS58IAAADcAAAADwAAAAAAAAAAAAAA&#10;AAChAgAAZHJzL2Rvd25yZXYueG1sUEsFBgAAAAAEAAQA+QAAAJADAAAAAA==&#10;" strokecolor="windowText" strokeweight="1pt"/>
                        <v:line id="Straight Connector 648" o:spid="_x0000_s1582" style="position:absolute;visibility:visible;mso-wrap-style:square" from="7620,20288" to="50863,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8GlbsAAADcAAAADwAAAGRycy9kb3ducmV2LnhtbERPSwrCMBDdC94hjOBOU0WlVKMUQXBr&#10;9QBjMzbFZlKbqPX2ZiG4fLz/ZtfbRryo87VjBbNpAoK4dLrmSsHlfJikIHxA1tg4JgUf8rDbDgcb&#10;zLR784leRahEDGGfoQITQptJ6UtDFv3UtcSRu7nOYoiwq6Tu8B3DbSPnSbKSFmuODQZb2hsq78XT&#10;Kkhl8UHpw8k87nXelGm+PF5zpcajPl+DCNSHv/jnPmoFq0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73waVuwAAANwAAAAPAAAAAAAAAAAAAAAAAKECAABk&#10;cnMvZG93bnJldi54bWxQSwUGAAAAAAQABAD5AAAAiQMAAAAA&#10;" strokecolor="windowText" strokeweight="1pt"/>
                      </v:group>
                    </v:group>
                    <v:group id="Group 592" o:spid="_x0000_s1583" style="position:absolute;left:7524;top:21145;width:43244;height:3905" coordorigin="7524,21145"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line id="Straight Connector 625" o:spid="_x0000_s1584" style="position:absolute;visibility:visible;mso-wrap-style:square" from="7524,25050" to="50768,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JkMUAAADcAAAADwAAAGRycy9kb3ducmV2LnhtbESPQWvCQBSE70L/w/IKvUjdNFCR6Col&#10;RQi0l8YeenzNPpPY7Nuwuybx37sFweMwM98wm91kOjGQ861lBS+LBARxZXXLtYLvw/55BcIHZI2d&#10;ZVJwIQ+77cNsg5m2I3/RUIZaRAj7DBU0IfSZlL5qyKBf2J44ekfrDIYoXS21wzHCTSfTJFlKgy3H&#10;hQZ7yhuq/sqzUWDl++knDe5Y2GLefuT96ld/Vko9PU5vaxCBpnAP39qFVrBMX+H/TDwCcn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vJkMUAAADcAAAADwAAAAAAAAAA&#10;AAAAAAChAgAAZHJzL2Rvd25yZXYueG1sUEsFBgAAAAAEAAQA+QAAAJMDAAAAAA==&#10;" strokecolor="windowText" strokeweight="2.25pt"/>
                      <v:line id="Straight Connector 626" o:spid="_x0000_s1585" style="position:absolute;visibility:visible;mso-wrap-style:square" from="7524,21145" to="50768,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3MAAAADcAAAADwAAAGRycy9kb3ducmV2LnhtbESP0YrCMBRE34X9h3AX9s2mK2wpXVMp&#10;guCr1Q+4Nneb0uamNlmtf28EwcdhZs4w681sB3GlyXeOFXwnKQjixumOWwWn426Zg/ABWePgmBTc&#10;ycOm/FissdDuxge61qEVEcK+QAUmhLGQ0jeGLPrEjcTR+3OTxRDl1Eo94S3C7SBXaZpJix3HBYMj&#10;bQ01ff1vFeSyvqP04WAufVcNTV797M+VUl+fc/ULItAc3uFXe68VZKsMnmfiEZD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0tzAAAAA3AAAAA8AAAAAAAAAAAAAAAAA&#10;oQIAAGRycy9kb3ducmV2LnhtbFBLBQYAAAAABAAEAPkAAACOAwAAAAA=&#10;" strokecolor="windowText" strokeweight="1pt"/>
                      <v:line id="Straight Connector 627" o:spid="_x0000_s1586" style="position:absolute;visibility:visible;mso-wrap-style:square" from="7524,21526" to="50768,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93R8EAAADcAAAADwAAAGRycy9kb3ducmV2LnhtbESP0WrCQBRE3wv+w3KFvtWNgdoQs0oQ&#10;Cr6a9gOu2Ws2JHs3ZlcT/74rCH0cZuYMU+xn24s7jb51rGC9SkAQ10633Cj4/fn+yED4gKyxd0wK&#10;HuRhv1u8FZhrN/GJ7lVoRISwz1GBCWHIpfS1IYt+5Qbi6F3caDFEOTZSjzhFuO1lmiQbabHluGBw&#10;oIOhuqtuVkEmqwdKH07m2rVlX2fl5/FcKvW+nMstiEBz+A+/2ketYJN+wf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n3dHwQAAANwAAAAPAAAAAAAAAAAAAAAA&#10;AKECAABkcnMvZG93bnJldi54bWxQSwUGAAAAAAQABAD5AAAAjwMAAAAA&#10;" strokecolor="windowText" strokeweight="1pt"/>
                      <v:group id="Group 628" o:spid="_x0000_s1587" style="position:absolute;left:7524;top:21907;width:43244;height:381" coordorigin="7524,21907"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line id="Straight Connector 638" o:spid="_x0000_s1588" style="position:absolute;visibility:visible;mso-wrap-style:square" from="7524,21907" to="5076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l16LsAAADcAAAADwAAAGRycy9kb3ducmV2LnhtbERPSwrCMBDdC94hjOBOUxWlVKMUQXBr&#10;9QBjMzbFZlKbqPX2ZiG4fLz/ZtfbRryo87VjBbNpAoK4dLrmSsHlfJikIHxA1tg4JgUf8rDbDgcb&#10;zLR784leRahEDGGfoQITQptJ6UtDFv3UtcSRu7nOYoiwq6Tu8B3DbSPnSbKSFmuODQZb2hsq78XT&#10;Kkhl8UHpw8k87nXelGm+PF5zpcajPl+DCNSHv/jnPmoFq0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j2XXouwAAANwAAAAPAAAAAAAAAAAAAAAAAKECAABk&#10;cnMvZG93bnJldi54bWxQSwUGAAAAAAQABAD5AAAAiQMAAAAA&#10;" strokecolor="windowText" strokeweight="1pt"/>
                        <v:line id="Straight Connector 639" o:spid="_x0000_s1589" style="position:absolute;visibility:visible;mso-wrap-style:square" from="7524,22288" to="50768,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Qc8IAAADcAAAADwAAAGRycy9kb3ducmV2LnhtbESPwWrDMBBE74X8g9hAbrWclgbHiRJM&#10;oZBr3H7AxtpYxtbKsZTY/vuoUOhxmJk3zP442U48aPCNYwXrJAVBXDndcK3g5/vrNQPhA7LGzjEp&#10;mMnD8bB42WOu3chnepShFhHCPkcFJoQ+l9JXhiz6xPXE0bu6wWKIcqilHnCMcNvJtzTdSIsNxwWD&#10;PX0aqtrybhVkspxR+nA2t7YpuiorPk6XQqnVcip2IAJN4T/81z5pBZv3L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XQc8IAAADcAAAADwAAAAAAAAAAAAAA&#10;AAChAgAAZHJzL2Rvd25yZXYueG1sUEsFBgAAAAAEAAQA+QAAAJADAAAAAA==&#10;" strokecolor="windowText" strokeweight="1pt"/>
                      </v:group>
                      <v:group id="Group 629" o:spid="_x0000_s1590" style="position:absolute;left:7524;top:22669;width:43244;height:381" coordorigin="7524,22669"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line id="Straight Connector 636" o:spid="_x0000_s1591" style="position:absolute;visibility:visible;mso-wrap-style:square" from="7524,22669" to="50768,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EAcEAAADcAAAADwAAAGRycy9kb3ducmV2LnhtbESP0YrCMBRE34X9h3CFfdNUF0vpmkpZ&#10;WPDV6gdcm2tT2tx0m6zWvzeC4OMwM2eY7W6yvbjS6FvHClbLBARx7XTLjYLT8XeRgfABWWPvmBTc&#10;ycOu+JhtMdfuxge6VqEREcI+RwUmhCGX0teGLPqlG4ijd3GjxRDl2Eg94i3CbS/XSZJKiy3HBYMD&#10;/Riqu+rfKshkdUfpw8H8dW3Z11m52Z9LpT7nU/kNItAU3uFXe68VpF8p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CkQBwQAAANwAAAAPAAAAAAAAAAAAAAAA&#10;AKECAABkcnMvZG93bnJldi54bWxQSwUGAAAAAAQABAD5AAAAjwMAAAAA&#10;" strokecolor="windowText" strokeweight="1pt"/>
                        <v:line id="Straight Connector 637" o:spid="_x0000_s1592" style="position:absolute;visibility:visible;mso-wrap-style:square" from="7524,23050" to="50768,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hmsIAAADcAAAADwAAAGRycy9kb3ducmV2LnhtbESPwWrDMBBE74X8g9hAbrWclibGiRJM&#10;oZBr3H7AxtpYxtbKsZTY/vuoUOhxmJk3zP442U48aPCNYwXrJAVBXDndcK3g5/vrNQPhA7LGzjEp&#10;mMnD8bB42WOu3chnepShFhHCPkcFJoQ+l9JXhiz6xPXE0bu6wWKIcqilHnCMcNvJtzTdSIsNxwWD&#10;PX0aqtrybhVkspxR+nA2t7YpuiorPk6XQqnVcip2IAJN4T/81z5pBZv3L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bhmsIAAADcAAAADwAAAAAAAAAAAAAA&#10;AAChAgAAZHJzL2Rvd25yZXYueG1sUEsFBgAAAAAEAAQA+QAAAJADAAAAAA==&#10;" strokecolor="windowText" strokeweight="1pt"/>
                      </v:group>
                      <v:group id="Group 630" o:spid="_x0000_s1593" style="position:absolute;left:7524;top:23431;width:43244;height:381" coordorigin="7524,23431"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line id="Straight Connector 634" o:spid="_x0000_s1594" style="position:absolute;visibility:visible;mso-wrap-style:square" from="7524,23431" to="50768,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7cEAAADcAAAADwAAAGRycy9kb3ducmV2LnhtbESP3YrCMBSE74V9h3AWvNPUX0q3UcqC&#10;4K3VBzg2Z5vS5qQ2Wa1vv1kQvBxm5hsm34+2E3cafONYwWKegCCunG64VnA5H2YpCB+QNXaOScGT&#10;POx3H5McM+0efKJ7GWoRIewzVGBC6DMpfWXIop+7njh6P26wGKIcaqkHfES47eQySbbSYsNxwWBP&#10;34aqtvy1ClJZPlH6cDK3tim6Ki02x2uh1PRzLL5ABBrDO/xqH7WC7WoN/2fiEZC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H/twQAAANwAAAAPAAAAAAAAAAAAAAAA&#10;AKECAABkcnMvZG93bnJldi54bWxQSwUGAAAAAAQABAD5AAAAjwMAAAAA&#10;" strokecolor="windowText" strokeweight="1pt"/>
                        <v:line id="Straight Connector 635" o:spid="_x0000_s1595" style="position:absolute;visibility:visible;mso-wrap-style:square" from="7524,23812" to="50768,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adsEAAADcAAAADwAAAGRycy9kb3ducmV2LnhtbESP0YrCMBRE34X9h3AX9s2mKkrpmpay&#10;IPhq9QOuzd2m2NzUJqv1782C4OMwM2eYbTnZXtxo9J1jBYskBUHcON1xq+B03M0zED4ga+wdk4IH&#10;eSiLj9kWc+3ufKBbHVoRIexzVGBCGHIpfWPIok/cQBy9XzdaDFGOrdQj3iPc9nKZphtpseO4YHCg&#10;H0PNpf6zCjJZP1D6cDDXS1f1TVat9+dKqa/PqfoGEWgK7/CrvdcKNqs1/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2Np2wQAAANwAAAAPAAAAAAAAAAAAAAAA&#10;AKECAABkcnMvZG93bnJldi54bWxQSwUGAAAAAAQABAD5AAAAjwMAAAAA&#10;" strokecolor="windowText" strokeweight="1pt"/>
                      </v:group>
                      <v:group id="Group 631" o:spid="_x0000_s1596" style="position:absolute;left:7524;top:24193;width:43244;height:381" coordorigin="7524,24193"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line id="Straight Connector 632" o:spid="_x0000_s1597" style="position:absolute;visibility:visible;mso-wrap-style:square" from="7524,24193" to="50768,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CAsEAAADcAAAADwAAAGRycy9kb3ducmV2LnhtbESP0WrCQBRE3wv+w3KFvtWNKZUQs0oQ&#10;Cr6a9gOu2Ws2JHs3ZlcT/74rCH0cZuYMU+xn24s7jb51rGC9SkAQ10633Cj4/fn+yED4gKyxd0wK&#10;HuRhv1u8FZhrN/GJ7lVoRISwz1GBCWHIpfS1IYt+5Qbi6F3caDFEOTZSjzhFuO1lmiQbabHluGBw&#10;oIOhuqtuVkEmqwdKH07m2rVlX2fl1/FcKvW+nMstiEBz+A+/2ketYPOZ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MUICwQAAANwAAAAPAAAAAAAAAAAAAAAA&#10;AKECAABkcnMvZG93bnJldi54bWxQSwUGAAAAAAQABAD5AAAAjwMAAAAA&#10;" strokecolor="windowText" strokeweight="1pt"/>
                        <v:line id="Straight Connector 633" o:spid="_x0000_s1598" style="position:absolute;visibility:visible;mso-wrap-style:square" from="7524,24574" to="50768,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3nmcEAAADcAAAADwAAAGRycy9kb3ducmV2LnhtbESP0WrCQBRE3wv+w3KFvtWNlUqIWSUI&#10;BV9N+wHX7DUbkr0bs2sS/74rCH0cZuYMkx9m24mRBt84VrBeJSCIK6cbrhX8/nx/pCB8QNbYOSYF&#10;D/Jw2C/ecsy0m/hMYxlqESHsM1RgQugzKX1lyKJfuZ44elc3WAxRDrXUA04Rbjv5mSRbabHhuGCw&#10;p6Ohqi3vVkEqywdKH87m1jZFV6XF1+lSKPW+nIsdiEBz+A+/2ietYLvZ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eeZwQAAANwAAAAPAAAAAAAAAAAAAAAA&#10;AKECAABkcnMvZG93bnJldi54bWxQSwUGAAAAAAQABAD5AAAAjwMAAAAA&#10;" strokecolor="windowText" strokeweight="1pt"/>
                      </v:group>
                    </v:group>
                    <v:group id="Group 593" o:spid="_x0000_s1599" style="position:absolute;left:7524;top:25431;width:43244;height:3906" coordorigin="7524,25431"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line id="Straight Connector 610" o:spid="_x0000_s1600" style="position:absolute;visibility:visible;mso-wrap-style:square" from="7524,29337" to="50768,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gtcEAAADcAAAADwAAAGRycy9kb3ducmV2LnhtbERPz2vCMBS+D/wfwhN2GZraQymdUYYi&#10;FObF6sHjW/Ns65qXkmTa/ffmIHj8+H4v16PpxY2c7ywrWMwTEMS11R03Ck7H3SwH4QOyxt4yKfgn&#10;D+vV5G2JhbZ3PtCtCo2IIewLVNCGMBRS+rolg35uB+LIXawzGCJ0jdQO7zHc9DJNkkwa7Dg2tDjQ&#10;pqX6t/ozCqzcXs9pcJfSlh/d92bIf/S+Vup9On59ggg0hpf46S61gmwR58cz8Qj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gKC1wQAAANwAAAAPAAAAAAAAAAAAAAAA&#10;AKECAABkcnMvZG93bnJldi54bWxQSwUGAAAAAAQABAD5AAAAjwMAAAAA&#10;" strokecolor="windowText" strokeweight="2.25pt"/>
                      <v:line id="Straight Connector 611" o:spid="_x0000_s1601" style="position:absolute;visibility:visible;mso-wrap-style:square" from="7524,25431" to="50768,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AFcAAAADcAAAADwAAAGRycy9kb3ducmV2LnhtbESP0YrCMBRE34X9h3AX9s2mFVZKNZUi&#10;LPhq9QOuzbUpbW5qk9X692ZhwcdhZs4w291sB3GnyXeOFWRJCoK4cbrjVsH59LPMQfiArHFwTAqe&#10;5GFXfiy2WGj34CPd69CKCGFfoAITwlhI6RtDFn3iRuLoXd1kMUQ5tVJP+IhwO8hVmq6lxY7jgsGR&#10;9oaavv61CnJZP1H6cDS3vquGJq++D5dKqa/PudqACDSHd/i/fdAK1lkGf2fiEZD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WgBXAAAAA3AAAAA8AAAAAAAAAAAAAAAAA&#10;oQIAAGRycy9kb3ducmV2LnhtbFBLBQYAAAAABAAEAPkAAACOAwAAAAA=&#10;" strokecolor="windowText" strokeweight="1pt"/>
                      <v:line id="Straight Connector 612" o:spid="_x0000_s1602" style="position:absolute;visibility:visible;mso-wrap-style:square" from="7524,25812" to="50768,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eYr0AAADcAAAADwAAAGRycy9kb3ducmV2LnhtbESPwQrCMBBE74L/EFbwpqmCUqpRiiB4&#10;tfoBa7M2xWZTm6j1740geBxm5g2z3va2EU/qfO1YwWyagCAuna65UnA+7ScpCB+QNTaOScGbPGw3&#10;w8EaM+1efKRnESoRIewzVGBCaDMpfWnIop+6ljh6V9dZDFF2ldQdviLcNnKeJEtpsea4YLClnaHy&#10;VjysglQWb5Q+HM39VudNmeaLwyVXajzq8xWIQH34h3/tg1awnM3h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mEHmK9AAAA3AAAAA8AAAAAAAAAAAAAAAAAoQIA&#10;AGRycy9kb3ducmV2LnhtbFBLBQYAAAAABAAEAPkAAACLAwAAAAA=&#10;" strokecolor="windowText" strokeweight="1pt"/>
                      <v:group id="Group 613" o:spid="_x0000_s1603" style="position:absolute;left:7524;top:26193;width:43244;height:381" coordorigin="7524,26193"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line id="Straight Connector 623" o:spid="_x0000_s1604" style="position:absolute;visibility:visible;mso-wrap-style:square" from="7524,26193" to="50768,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RxRMEAAADcAAAADwAAAGRycy9kb3ducmV2LnhtbESP0WrCQBRE3wv+w3KFvtWNKZUQs0oQ&#10;Cr6a9gOu2Ws2JHs3ZlcT/74rCH0cZuYMU+xn24s7jb51rGC9SkAQ10633Cj4/fn+yED4gKyxd0wK&#10;HuRhv1u8FZhrN/GJ7lVoRISwz1GBCWHIpfS1IYt+5Qbi6F3caDFEOTZSjzhFuO1lmiQbabHluGBw&#10;oIOhuqtuVkEmqwdKH07m2rVlX2fl1/FcKvW+nMstiEBz+A+/2ketYJN+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pHFEwQAAANwAAAAPAAAAAAAAAAAAAAAA&#10;AKECAABkcnMvZG93bnJldi54bWxQSwUGAAAAAAQABAD5AAAAjwMAAAAA&#10;" strokecolor="windowText" strokeweight="1pt"/>
                        <v:line id="Straight Connector 624" o:spid="_x0000_s1605" style="position:absolute;visibility:visible;mso-wrap-style:square" from="7524,26574" to="50768,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3pMMEAAADcAAAADwAAAGRycy9kb3ducmV2LnhtbESP0WrCQBRE3wv+w3KFvtWNoZUQs0oQ&#10;Cr6a9gOu2Ws2JHs3ZlcT/74rCH0cZuYMU+xn24s7jb51rGC9SkAQ10633Cj4/fn+yED4gKyxd0wK&#10;HuRhv1u8FZhrN/GJ7lVoRISwz1GBCWHIpfS1IYt+5Qbi6F3caDFEOTZSjzhFuO1lmiQbabHluGBw&#10;oIOhuqtuVkEmqwdKH07m2rVlX2fl1/FcKvW+nMstiEBz+A+/2ketYJN+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ekwwQAAANwAAAAPAAAAAAAAAAAAAAAA&#10;AKECAABkcnMvZG93bnJldi54bWxQSwUGAAAAAAQABAD5AAAAjwMAAAAA&#10;" strokecolor="windowText" strokeweight="1pt"/>
                      </v:group>
                      <v:group id="Group 614" o:spid="_x0000_s1606" style="position:absolute;left:7524;top:26955;width:43244;height:381" coordorigin="7524,26955"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line id="Straight Connector 621" o:spid="_x0000_s1607" style="position:absolute;visibility:visible;mso-wrap-style:square" from="7524,26955" to="50768,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KqL0AAADcAAAADwAAAGRycy9kb3ducmV2LnhtbESPwQrCMBBE74L/EFbwpqmCUqpRiiB4&#10;tfoBa7M2xWZTm6j1740geBxm5g2z3va2EU/qfO1YwWyagCAuna65UnA+7ScpCB+QNTaOScGbPGw3&#10;w8EaM+1efKRnESoRIewzVGBCaDMpfWnIop+6ljh6V9dZDFF2ldQdviLcNnKeJEtpsea4YLClnaHy&#10;VjysglQWb5Q+HM39VudNmeaLwyVXajzq8xWIQH34h3/tg1awnM/g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c6Sqi9AAAA3AAAAA8AAAAAAAAAAAAAAAAAoQIA&#10;AGRycy9kb3ducmV2LnhtbFBLBQYAAAAABAAEAPkAAACLAwAAAAA=&#10;" strokecolor="windowText" strokeweight="1pt"/>
                        <v:line id="Straight Connector 622" o:spid="_x0000_s1608" style="position:absolute;visibility:visible;mso-wrap-style:square" from="7524,27336" to="50768,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378AAADcAAAADwAAAGRycy9kb3ducmV2LnhtbESP0YrCMBRE3wX/IVzBN5taUErXKEUQ&#10;fLXuB9xt7jbF5qY2UevfG0HwcZiZM8xmN9pO3GnwrWMFyyQFQVw73XKj4Pd8WOQgfEDW2DkmBU/y&#10;sNtOJxsstHvwie5VaESEsC9QgQmhL6T0tSGLPnE9cfT+3WAxRDk0Ug/4iHDbySxN19Jiy3HBYE97&#10;Q/WlulkFuayeKH04meulLbs6L1fHv1Kp+Wwsf0AEGsM3/GkftYJ1lsH7TDwCcv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jU378AAADcAAAADwAAAAAAAAAAAAAAAACh&#10;AgAAZHJzL2Rvd25yZXYueG1sUEsFBgAAAAAEAAQA+QAAAI0DAAAAAA==&#10;" strokecolor="windowText" strokeweight="1pt"/>
                      </v:group>
                      <v:group id="Group 615" o:spid="_x0000_s1609" style="position:absolute;left:7524;top:27717;width:43244;height:381" coordorigin="7524,27717"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line id="Straight Connector 619" o:spid="_x0000_s1610" style="position:absolute;visibility:visible;mso-wrap-style:square" from="7524,27717" to="50768,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CME8EAAADcAAAADwAAAGRycy9kb3ducmV2LnhtbESPwWrDMBBE74H+g9hCb4nsQIPrWDam&#10;EMg1bj9gY20tY2vlWGrs/H1VKPQ4zMwbpqhWO4o7zb53rCDdJSCIW6d77hR8fpy2GQgfkDWOjknB&#10;gzxU5dOmwFy7hS90b0InIoR9jgpMCFMupW8NWfQ7NxFH78vNFkOUcyf1jEuE21Huk+QgLfYcFwxO&#10;9G6oHZpvqyCTzQOlDxdzG/p6bLP69XytlXp5XusjiEBr+A//tc9awSF9g98z8Qj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IIwTwQAAANwAAAAPAAAAAAAAAAAAAAAA&#10;AKECAABkcnMvZG93bnJldi54bWxQSwUGAAAAAAQABAD5AAAAjwMAAAAA&#10;" strokecolor="windowText" strokeweight="1pt"/>
                        <v:line id="Straight Connector 620" o:spid="_x0000_s1611" style="position:absolute;visibility:visible;mso-wrap-style:square" from="7524,28098" to="50768,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vM7sAAADcAAAADwAAAGRycy9kb3ducmV2LnhtbERPSwrCMBDdC94hjODOpgpKqUYpguDW&#10;6gHGZmyKzaQ2UevtzUJw+Xj/zW6wrXhR7xvHCuZJCoK4crrhWsHlfJhlIHxA1tg6JgUf8rDbjkcb&#10;zLV784leZahFDGGfowITQpdL6StDFn3iOuLI3VxvMUTY11L3+I7htpWLNF1Jiw3HBoMd7Q1V9/Jp&#10;FWSy/KD04WQe96Zoq6xYHq+FUtPJUKxBBBrCX/xzH7WC1SLOj2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Ydu8zuwAAANwAAAAPAAAAAAAAAAAAAAAAAKECAABk&#10;cnMvZG93bnJldi54bWxQSwUGAAAAAAQABAD5AAAAiQMAAAAA&#10;" strokecolor="windowText" strokeweight="1pt"/>
                      </v:group>
                      <v:group id="Group 616" o:spid="_x0000_s1612" style="position:absolute;left:7524;top:28479;width:43244;height:381" coordorigin="7524,28479"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line id="Straight Connector 617" o:spid="_x0000_s1613" style="position:absolute;visibility:visible;mso-wrap-style:square" from="7524,28479" to="50768,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9+sEAAADcAAAADwAAAGRycy9kb3ducmV2LnhtbESPwWrDMBBE74X+g9hAb43sQBPjWjam&#10;UMg1bj5gY20tY2vlWGrs/H1UKPQ4zMwbpqhWO4obzb53rCDdJiCIW6d77hScvz5fMxA+IGscHZOC&#10;O3moyuenAnPtFj7RrQmdiBD2OSowIUy5lL41ZNFv3UQcvW83WwxRzp3UMy4Rbke5S5K9tNhzXDA4&#10;0Yehdmh+rIJMNneUPpzMdejrsc3qt+OlVupls9bvIAKt4T/81z5qBfv0AL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8736wQAAANwAAAAPAAAAAAAAAAAAAAAA&#10;AKECAABkcnMvZG93bnJldi54bWxQSwUGAAAAAAQABAD5AAAAjwMAAAAA&#10;" strokecolor="windowText" strokeweight="1pt"/>
                        <v:line id="Straight Connector 618" o:spid="_x0000_s1614" style="position:absolute;visibility:visible;mso-wrap-style:square" from="7524,28860" to="50768,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wpiLsAAADcAAAADwAAAGRycy9kb3ducmV2LnhtbERPSwrCMBDdC94hjODOpgpKqUYpguDW&#10;6gHGZmyKzaQ2UevtzUJw+Xj/zW6wrXhR7xvHCuZJCoK4crrhWsHlfJhlIHxA1tg6JgUf8rDbjkcb&#10;zLV784leZahFDGGfowITQpdL6StDFn3iOuLI3VxvMUTY11L3+I7htpWLNF1Jiw3HBoMd7Q1V9/Jp&#10;FWSy/KD04WQe96Zoq6xYHq+FUtPJUKxBBBrCX/xzH7WC1TyujW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obCmIuwAAANwAAAAPAAAAAAAAAAAAAAAAAKECAABk&#10;cnMvZG93bnJldi54bWxQSwUGAAAAAAQABAD5AAAAiQMAAAAA&#10;" strokecolor="windowText" strokeweight="1pt"/>
                      </v:group>
                    </v:group>
                    <v:group id="Group 594" o:spid="_x0000_s1615" style="position:absolute;left:7620;top:29718;width:43243;height:3905" coordorigin="7620,29718"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line id="Straight Connector 595" o:spid="_x0000_s1616" style="position:absolute;visibility:visible;mso-wrap-style:square" from="7620,33623" to="50863,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FhC8UAAADcAAAADwAAAGRycy9kb3ducmV2LnhtbESPQWvCQBSE7wX/w/IEL6VuFCw2ugli&#10;EQL2UuvB4zP7TNJm34bdbRL/fbdQ6HGYmW+YbT6aVvTkfGNZwWKegCAurW64UnD+ODytQfiArLG1&#10;TAru5CHPJg9bTLUd+J36U6hEhLBPUUEdQpdK6cuaDPq57Yijd7POYIjSVVI7HCLctHKZJM/SYMNx&#10;ocaO9jWVX6dvo8DK18/LMrhbYYvH5rjv1lf9Vio1m467DYhAY/gP/7ULrWD1soL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FhC8UAAADcAAAADwAAAAAAAAAA&#10;AAAAAAChAgAAZHJzL2Rvd25yZXYueG1sUEsFBgAAAAAEAAQA+QAAAJMDAAAAAA==&#10;" strokecolor="windowText" strokeweight="2.25pt"/>
                      <v:line id="Straight Connector 596" o:spid="_x0000_s1617" style="position:absolute;visibility:visible;mso-wrap-style:square" from="7620,29718" to="5086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6R8EAAADcAAAADwAAAGRycy9kb3ducmV2LnhtbESP0WrCQBRE3wv+w3ILvtVNBSWmWSUI&#10;BV9N+wHX7DUbkr2bZrdJ/HtXEHwcZuYMkx9m24mRBt84VvC5SkAQV043XCv4/fn+SEH4gKyxc0wK&#10;buThsF+85ZhpN/GZxjLUIkLYZ6jAhNBnUvrKkEW/cj1x9K5usBiiHGqpB5wi3HZynSRbabHhuGCw&#10;p6Ohqi3/rYJUljeUPpzNX9sUXZUWm9OlUGr5PhdfIALN4RV+tk9awWa3hceZeAT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SXpHwQAAANwAAAAPAAAAAAAAAAAAAAAA&#10;AKECAABkcnMvZG93bnJldi54bWxQSwUGAAAAAAQABAD5AAAAjwMAAAAA&#10;" strokecolor="windowText" strokeweight="1pt"/>
                      <v:line id="Straight Connector 597" o:spid="_x0000_s1618" style="position:absolute;visibility:visible;mso-wrap-style:square" from="7620,30099" to="50863,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f3MIAAADcAAAADwAAAGRycy9kb3ducmV2LnhtbESPwWrDMBBE74X+g9hCbo3cglvXsWxM&#10;IZBrnHzAxtpaJtbKsVTb+fuqUOhxmJk3TFGtdhAzTb53rOBlm4Agbp3uuVNwPu2fMxA+IGscHJOC&#10;O3moyseHAnPtFj7S3IRORAj7HBWYEMZcSt8asui3biSO3pebLIYop07qCZcIt4N8TZI3abHnuGBw&#10;pE9D7bX5tgoy2dxR+nA0t2tfD21Wp4dLrdTmaa13IAKt4T/81z5oBenHO/yei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Xf3MIAAADcAAAADwAAAAAAAAAAAAAA&#10;AAChAgAAZHJzL2Rvd25yZXYueG1sUEsFBgAAAAAEAAQA+QAAAJADAAAAAA==&#10;" strokecolor="windowText" strokeweight="1pt"/>
                      <v:group id="Group 598" o:spid="_x0000_s1619" style="position:absolute;left:7620;top:30480;width:43243;height:381" coordorigin="7620,30480"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line id="Straight Connector 608" o:spid="_x0000_s1620" style="position:absolute;visibility:visible;mso-wrap-style:square" from="7620,30480" to="50863,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VboAAADcAAAADwAAAGRycy9kb3ducmV2LnhtbERPSwrCMBDdC94hjODOpgpKqUYpguDW&#10;6gHGZmyKzaQ2UevtzUJw+Xj/zW6wrXhR7xvHCuZJCoK4crrhWsHlfJhlIHxA1tg6JgUf8rDbjkcb&#10;zLV784leZahFDGGfowITQpdL6StDFn3iOuLI3VxvMUTY11L3+I7htpWLNF1Jiw3HBoMd7Q1V9/Jp&#10;FWSy/KD04WQe96Zoq6xYHq+FUtPJUKxBBBrCX/xzH7WCVRrXxj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K21v1W6AAAA3AAAAA8AAAAAAAAAAAAAAAAAoQIAAGRy&#10;cy9kb3ducmV2LnhtbFBLBQYAAAAABAAEAPkAAACIAwAAAAA=&#10;" strokecolor="windowText" strokeweight="1pt"/>
                        <v:line id="Straight Connector 609" o:spid="_x0000_s1621" style="position:absolute;visibility:visible;mso-wrap-style:square" from="7620,30861" to="50863,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azsAAAADcAAAADwAAAGRycy9kb3ducmV2LnhtbESP0YrCMBRE3wX/IVzBN00VlG41LUUQ&#10;fLW7H3C3uTbF5qY2UevfG2FhH4eZOcPsi9F24kGDbx0rWC0TEMS10y03Cn6+j4sUhA/IGjvHpOBF&#10;Hop8Otljpt2Tz/SoQiMihH2GCkwIfSalrw1Z9EvXE0fv4gaLIcqhkXrAZ4TbTq6TZCstthwXDPZ0&#10;MFRfq7tVkMrqhdKHs7ld27Kr03Jz+i2Vms/Gcgci0Bj+w3/tk1awTb7gcyYeAZ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5Gs7AAAAA3AAAAA8AAAAAAAAAAAAAAAAA&#10;oQIAAGRycy9kb3ducmV2LnhtbFBLBQYAAAAABAAEAPkAAACOAwAAAAA=&#10;" strokecolor="windowText" strokeweight="1pt"/>
                      </v:group>
                      <v:group id="Group 599" o:spid="_x0000_s1622" style="position:absolute;left:7620;top:31242;width:43243;height:381" coordorigin="7620,31242"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line id="Straight Connector 606" o:spid="_x0000_s1623" style="position:absolute;visibility:visible;mso-wrap-style:square" from="7620,31242" to="50863,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aOvMEAAADcAAAADwAAAGRycy9kb3ducmV2LnhtbESP0YrCMBRE3xf8h3CFfVtTF7aUapQi&#10;CH21ux9wN7k2xeamNlHbv98Iwj4OM3OG2e4n14s7jaHzrGC9ykAQa286bhX8fB8/ChAhIhvsPZOC&#10;mQLsd4u3LZbGP/hE9ya2IkE4lKjAxjiUUgZtyWFY+YE4eWc/OoxJjq00Iz4S3PXyM8ty6bDjtGBx&#10;oIMlfWluTkEhmxlliCd7vXRVr4vqq/6tlHpfTtUGRKQp/odf7dooyLMcnmfSEZC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Zo68wQAAANwAAAAPAAAAAAAAAAAAAAAA&#10;AKECAABkcnMvZG93bnJldi54bWxQSwUGAAAAAAQABAD5AAAAjwMAAAAA&#10;" strokecolor="windowText" strokeweight="1pt"/>
                        <v:line id="Straight Connector 607" o:spid="_x0000_s1624" style="position:absolute;visibility:visible;mso-wrap-style:square" from="7620,31623" to="50863,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orJ8EAAADcAAAADwAAAGRycy9kb3ducmV2LnhtbESP0WrCQBRE3wX/YbkF33RTwTSkrhKE&#10;Ql4T+wG32dtsMHs3zW41+XtXEHwcZuYMsz9OthdXGn3nWMH7JgFB3Djdcavg+/y1zkD4gKyxd0wK&#10;ZvJwPCwXe8y1u3FF1zq0IkLY56jAhDDkUvrGkEW/cQNx9H7daDFEObZSj3iLcNvLbZKk0mLHccHg&#10;QCdDzaX+twoyWc8ofajM36Ur+iYrduVPodTqbSo+QQSawiv8bJdaQZp8wONMPALyc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KisnwQAAANwAAAAPAAAAAAAAAAAAAAAA&#10;AKECAABkcnMvZG93bnJldi54bWxQSwUGAAAAAAQABAD5AAAAjwMAAAAA&#10;" strokecolor="windowText" strokeweight="1pt"/>
                      </v:group>
                      <v:group id="Group 600" o:spid="_x0000_s1625" style="position:absolute;left:7620;top:32004;width:43243;height:381" coordorigin="7620,32004"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line id="Straight Connector 604" o:spid="_x0000_s1626" style="position:absolute;visibility:visible;mso-wrap-style:square" from="7620,32004" to="50863,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i1UMEAAADcAAAADwAAAGRycy9kb3ducmV2LnhtbESP0WrCQBRE3wX/YbkF3+qmoiGkrhKE&#10;Ql4T+wG32dtsMHs3zW41+XtXEHwcZuYMsz9OthdXGn3nWMHHOgFB3Djdcavg+/z1noHwAVlj75gU&#10;zOTheFgu9phrd+OKrnVoRYSwz1GBCWHIpfSNIYt+7Qbi6P260WKIcmylHvEW4baXmyRJpcWO44LB&#10;gU6Gmkv9bxVksp5R+lCZv0tX9E1W7MqfQqnV21R8ggg0hVf42S61gjTZwuNMPALyc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LVQwQAAANwAAAAPAAAAAAAAAAAAAAAA&#10;AKECAABkcnMvZG93bnJldi54bWxQSwUGAAAAAAQABAD5AAAAjwMAAAAA&#10;" strokecolor="windowText" strokeweight="1pt"/>
                        <v:line id="Straight Connector 605" o:spid="_x0000_s1627" style="position:absolute;visibility:visible;mso-wrap-style:square" from="7620,32385" to="50863,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Qy70AAADcAAAADwAAAGRycy9kb3ducmV2LnhtbESPwQrCMBBE74L/EFbwpqmCUqpRiiB4&#10;tfoBa7M2xWZTm6j1740geBxm5g2z3va2EU/qfO1YwWyagCAuna65UnA+7ScpCB+QNTaOScGbPGw3&#10;w8EaM+1efKRnESoRIewzVGBCaDMpfWnIop+6ljh6V9dZDFF2ldQdviLcNnKeJEtpsea4YLClnaHy&#10;VjysglQWb5Q+HM39VudNmeaLwyVXajzq8xWIQH34h3/tg1awTBb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O0EMu9AAAA3AAAAA8AAAAAAAAAAAAAAAAAoQIA&#10;AGRycy9kb3ducmV2LnhtbFBLBQYAAAAABAAEAPkAAACLAwAAAAA=&#10;" strokecolor="windowText" strokeweight="1pt"/>
                      </v:group>
                      <v:group id="Group 601" o:spid="_x0000_s1628" style="position:absolute;left:7620;top:32766;width:43243;height:381" coordorigin="7620,32766"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line id="Straight Connector 602" o:spid="_x0000_s1629" style="position:absolute;visibility:visible;mso-wrap-style:square" from="7620,32766" to="50863,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2Iv70AAADcAAAADwAAAGRycy9kb3ducmV2LnhtbESPwQrCMBBE74L/EFbwpqmCUqpRiiB4&#10;tfoBa7M2xWZTm6j1740geBxm5g2z3va2EU/qfO1YwWyagCAuna65UnA+7ScpCB+QNTaOScGbPGw3&#10;w8EaM+1efKRnESoRIewzVGBCaDMpfWnIop+6ljh6V9dZDFF2ldQdviLcNnKeJEtpsea4YLClnaHy&#10;VjysglQWb5Q+HM39VudNmeaLwyVXajzq8xWIQH34h3/tg1awTOb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xdiL+9AAAA3AAAAA8AAAAAAAAAAAAAAAAAoQIA&#10;AGRycy9kb3ducmV2LnhtbFBLBQYAAAAABAAEAPkAAACLAwAAAAA=&#10;" strokecolor="windowText" strokeweight="1pt"/>
                        <v:line id="Straight Connector 603" o:spid="_x0000_s1630" style="position:absolute;visibility:visible;mso-wrap-style:square" from="7620,33147" to="50863,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tJMEAAADcAAAADwAAAGRycy9kb3ducmV2LnhtbESP0WrCQBRE3wX/YbkF3+qmiiGkrhKE&#10;Ql4T+wG32dtsMHs3zW41+XtXEHwcZuYMsz9OthdXGn3nWMHHOgFB3Djdcavg+/z1noHwAVlj75gU&#10;zOTheFgu9phrd+OKrnVoRYSwz1GBCWHIpfSNIYt+7Qbi6P260WKIcmylHvEW4baXmyRJpcWO44LB&#10;gU6Gmkv9bxVksp5R+lCZv0tX9E1W7MqfQqnV21R8ggg0hVf42S61gjTZwuNMPALyc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ES0kwQAAANwAAAAPAAAAAAAAAAAAAAAA&#10;AKECAABkcnMvZG93bnJldi54bWxQSwUGAAAAAAQABAD5AAAAjwMAAAAA&#10;" strokecolor="windowText" strokeweight="1pt"/>
                      </v:group>
                    </v:group>
                  </v:group>
                </v:group>
                <v:line id="Straight Connector 538" o:spid="_x0000_s1631" style="position:absolute;rotation:90;visibility:visible;mso-wrap-style:square" from="-7735,18688" to="23354,1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99sIAAADcAAAADwAAAGRycy9kb3ducmV2LnhtbERPy4rCMBTdC/5DuMLsxtTHiFSjiDAg&#10;zGKY+kB3l+baFpubThK1/fvJYsDl4byX69bU4kHOV5YVjIYJCOLc6ooLBYf95/schA/IGmvLpKAj&#10;D+tVv7fEVNsn/9AjC4WIIexTVFCG0KRS+rwkg35oG+LIXa0zGCJ0hdQOnzHc1HKcJDNpsOLYUGJD&#10;25LyW3Y3Cqw+5dPt16W9VNxNf48ne/82Z6XeBu1mASJQG17if/dOK/iYxLXx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E99sIAAADcAAAADwAAAAAAAAAAAAAA&#10;AAChAgAAZHJzL2Rvd25yZXYueG1sUEsFBgAAAAAEAAQA+QAAAJADAAAAAA==&#10;" strokecolor="windowText" strokeweight="2.25pt"/>
                <v:line id="Straight Connector 539" o:spid="_x0000_s1632" style="position:absolute;rotation:90;flip:x;visibility:visible;mso-wrap-style:square" from="34795,18602" to="65884,1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T0ncYAAADcAAAADwAAAGRycy9kb3ducmV2LnhtbESPQWvCQBSE74L/YXlCb3Wj1dKkrmIL&#10;Si+1mIr2+Mg+s8Hs25BdNf33XaHgcZiZb5jZorO1uFDrK8cKRsMEBHHhdMWlgt336vEFhA/IGmvH&#10;pOCXPCzm/d4MM+2uvKVLHkoRIewzVGBCaDIpfWHIoh+6hjh6R9daDFG2pdQtXiPc1nKcJM/SYsVx&#10;wWBD74aKU362Ct7W+1G+TT9XnE82h6+DdCad/Cj1MOiWryACdeEe/m9/aAXTpxRu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E9J3GAAAA3AAAAA8AAAAAAAAA&#10;AAAAAAAAoQIAAGRycy9kb3ducmV2LnhtbFBLBQYAAAAABAAEAPkAAACUAwAAAAA=&#10;" strokecolor="windowText" strokeweight="2.25pt"/>
                <v:line id="Straight Connector 540" o:spid="_x0000_s1633" style="position:absolute;rotation:90;flip:x;visibility:visible;mso-wrap-style:square" from="-924,18602" to="30165,1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ufcMAAADcAAAADwAAAGRycy9kb3ducmV2LnhtbERPz2vCMBS+D/Y/hDfYTVOljtk1FRUU&#10;L07sxtzx0bw1Zc1LaTKt/705CDt+fL/zxWBbcabeN44VTMYJCOLK6YZrBZ8fm9ErCB+QNbaOScGV&#10;PCyKx4ccM+0ufKRzGWoRQ9hnqMCE0GVS+sqQRT92HXHkflxvMUTY11L3eInhtpXTJHmRFhuODQY7&#10;Whuqfss/q2C1/ZqUx/l+w2X6fjqcpDPz9Fup56dh+QYi0BD+xXf3TiuYpXF+PB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4Ln3DAAAA3AAAAA8AAAAAAAAAAAAA&#10;AAAAoQIAAGRycy9kb3ducmV2LnhtbFBLBQYAAAAABAAEAPkAAACRAwAAAAA=&#10;" strokecolor="windowText" strokeweight="2.25pt"/>
                <v:line id="Straight Connector 541" o:spid="_x0000_s1634" style="position:absolute;rotation:90;flip:x;visibility:visible;mso-wrap-style:square" from="6124,18602" to="37213,18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L5sUAAADcAAAADwAAAGRycy9kb3ducmV2LnhtbESPQWvCQBSE7wX/w/IKvdVNSiwaXUUL&#10;ihdbjKV6fGRfs8Hs25Ddavz3bqHQ4zAz3zCzRW8bcaHO144VpMMEBHHpdM2Vgs/D+nkMwgdkjY1j&#10;UnAjD4v54GGGuXZX3tOlCJWIEPY5KjAhtLmUvjRk0Q9dSxy9b9dZDFF2ldQdXiPcNvIlSV6lxZrj&#10;gsGW3gyV5+LHKlhtvtJiP9mtucjejx9H6cwkOyn19NgvpyAC9eE//NfeagWjLIXf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SL5sUAAADcAAAADwAAAAAAAAAA&#10;AAAAAAChAgAAZHJzL2Rvd25yZXYueG1sUEsFBgAAAAAEAAQA+QAAAJMDAAAAAA==&#10;" strokecolor="windowText" strokeweight="2.25pt"/>
                <v:line id="Straight Connector 542" o:spid="_x0000_s1635" style="position:absolute;rotation:90;flip:x;visibility:visible;mso-wrap-style:square" from="13268,18602" to="44357,1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YVkcUAAADcAAAADwAAAGRycy9kb3ducmV2LnhtbESPQWvCQBSE74X+h+UVeqsbJRaNrlIF&#10;xYsV06IeH9lnNjT7NmS3Gv+9Wyh4HGbmG2Y672wtLtT6yrGCfi8BQVw4XXGp4Ptr9TYC4QOyxtox&#10;KbiRh/ns+WmKmXZX3tMlD6WIEPYZKjAhNJmUvjBk0fdcQxy9s2sthijbUuoWrxFuazlIkndpseK4&#10;YLChpaHiJ/+1ChbrQz/fj7crztPP4+4onRmnJ6VeX7qPCYhAXXiE/9sbrWCYDuDv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YVkcUAAADcAAAADwAAAAAAAAAA&#10;AAAAAAChAgAAZHJzL2Rvd25yZXYueG1sUEsFBgAAAAAEAAQA+QAAAJMDAAAAAA==&#10;" strokecolor="windowText" strokeweight="2.25pt"/>
                <v:line id="Straight Connector 543" o:spid="_x0000_s1636" style="position:absolute;rotation:90;flip:x;visibility:visible;mso-wrap-style:square" from="20317,18602" to="51406,1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qwCsYAAADcAAAADwAAAGRycy9kb3ducmV2LnhtbESPQWvCQBSE7wX/w/KE3urGNhWNrlIF&#10;Sy9VjKIeH9lnNph9G7JbTf99t1DocZiZb5jZorO1uFHrK8cKhoMEBHHhdMWlgsN+/TQG4QOyxtox&#10;KfgmD4t572GGmXZ33tEtD6WIEPYZKjAhNJmUvjBk0Q9cQxy9i2sthijbUuoW7xFua/mcJCNpseK4&#10;YLChlaHimn9ZBcv34zDfTT7XnKeb0/YknZmkZ6Ue+93bFESgLvyH/9ofWsFr+g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qsArGAAAA3AAAAA8AAAAAAAAA&#10;AAAAAAAAoQIAAGRycy9kb3ducmV2LnhtbFBLBQYAAAAABAAEAPkAAACUAwAAAAA=&#10;" strokecolor="windowText" strokeweight="2.25pt"/>
                <v:line id="Straight Connector 544" o:spid="_x0000_s1637" style="position:absolute;rotation:90;flip:x;visibility:visible;mso-wrap-style:square" from="27841,18602" to="58930,18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ofsUAAADcAAAADwAAAGRycy9kb3ducmV2LnhtbESPQWvCQBSE74L/YXmCN91YUjGpq7QF&#10;Sy+1GEvt8ZF9ZoPZtyG7avrvu4LQ4zAz3zDLdW8bcaHO144VzKYJCOLS6ZorBV/7zWQBwgdkjY1j&#10;UvBLHtar4WCJuXZX3tGlCJWIEPY5KjAhtLmUvjRk0U9dSxy9o+sshii7SuoOrxFuG/mQJHNpsea4&#10;YLClV0PlqThbBS9v37Nil31suEi3h8+DdCZLf5Qaj/rnJxCB+vAfvrfftYLHNIX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MofsUAAADcAAAADwAAAAAAAAAA&#10;AAAAAAChAgAAZHJzL2Rvd25yZXYueG1sUEsFBgAAAAAEAAQA+QAAAJMDAAAAAA==&#10;" strokecolor="windowText" strokeweight="2.25pt"/>
                <v:rect id="Rectangle 545" o:spid="_x0000_s1638" style="position:absolute;width:66675;height:39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Fg8QA&#10;AADcAAAADwAAAGRycy9kb3ducmV2LnhtbESPQWuDQBSE74X8h+UFeqtrS1OKySolUOm1xkN6e3Ff&#10;1MR9a9ytmn/fDQR6HGbmG2aTzaYTIw2utazgOYpBEFdWt1wrKHefT+8gnEfW2FkmBVdykKWLhw0m&#10;2k78TWPhaxEg7BJU0HjfJ1K6qiGDLrI9cfCOdjDogxxqqQecAtx08iWO36TBlsNCgz1tG6rOxa9R&#10;cMndvjhdT7T7cd0hL6fSY18q9bicP9YgPM3+P3xvf2kFq9cV3M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hYPEAAAA3AAAAA8AAAAAAAAAAAAAAAAAmAIAAGRycy9k&#10;b3ducmV2LnhtbFBLBQYAAAAABAAEAPUAAACJAwAAAAA=&#10;" filled="f" strokecolor="windowText" strokeweight="1.5pt"/>
                <v:shape id="TextBox 472" o:spid="_x0000_s1639" type="#_x0000_t202" style="position:absolute;left:3810;top:15144;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400</w:t>
                        </w:r>
                      </w:p>
                    </w:txbxContent>
                  </v:textbox>
                </v:shape>
                <v:shape id="TextBox 473" o:spid="_x0000_s1640" type="#_x0000_t202" style="position:absolute;left:3905;top:19335;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300</w:t>
                        </w:r>
                      </w:p>
                    </w:txbxContent>
                  </v:textbox>
                </v:shape>
                <v:shape id="TextBox 474" o:spid="_x0000_s1641" type="#_x0000_t202" style="position:absolute;left:3905;top:23717;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200</w:t>
                        </w:r>
                      </w:p>
                    </w:txbxContent>
                  </v:textbox>
                </v:shape>
                <v:shape id="TextBox 475" o:spid="_x0000_s1642" type="#_x0000_t202" style="position:absolute;left:3905;top:28003;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100</w:t>
                        </w:r>
                      </w:p>
                    </w:txbxContent>
                  </v:textbox>
                </v:shape>
                <v:shape id="TextBox 476" o:spid="_x0000_s1643" type="#_x0000_t202" style="position:absolute;left:3905;top:32289;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0</w:t>
                        </w:r>
                      </w:p>
                    </w:txbxContent>
                  </v:textbox>
                </v:shape>
                <v:shape id="TextBox 477" o:spid="_x0000_s1644" type="#_x0000_t202" style="position:absolute;left:-10763;top:16382;width:25622;height:2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A4MEA&#10;AADcAAAADwAAAGRycy9kb3ducmV2LnhtbESPQWvCQBSE70L/w/IKXqRuFCIldZVWEbwa2/sj+0xC&#10;s29D9mmSf+8KgsdhZr5h1tvBNepGXag9G1jME1DEhbc1lwZ+z4ePT1BBkC02nsnASAG2m7fJGjPr&#10;ez7RLZdSRQiHDA1UIm2mdSgqchjmviWO3sV3DiXKrtS2wz7CXaOXSbLSDmuOCxW2tKuo+M+vzoDs&#10;pfb2b5Zc/KlPf8ZjHrQbjZm+D99foIQGeYWf7aM1kKYLeJyJR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4gOD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b/>
                            <w:bCs/>
                            <w:color w:val="000000" w:themeColor="dark1"/>
                            <w:sz w:val="28"/>
                            <w:szCs w:val="28"/>
                          </w:rPr>
                          <w:t>LOAD ON PLUNGER (KN)</w:t>
                        </w:r>
                      </w:p>
                    </w:txbxContent>
                  </v:textbox>
                </v:shape>
                <v:shape id="TextBox 478" o:spid="_x0000_s1645" type="#_x0000_t202" style="position:absolute;left:5619;top:33813;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0</w:t>
                        </w:r>
                      </w:p>
                    </w:txbxContent>
                  </v:textbox>
                </v:shape>
                <v:shape id="TextBox 479" o:spid="_x0000_s1646" type="#_x0000_t202" style="position:absolute;left:12477;top:33813;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v:textbox>
                </v:shape>
                <v:shape id="TextBox 480" o:spid="_x0000_s1647" type="#_x0000_t202" style="position:absolute;left:19526;top:33813;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v:textbox>
                </v:shape>
                <v:shape id="TextBox 481" o:spid="_x0000_s1648" type="#_x0000_t202" style="position:absolute;left:26574;top:33813;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v:textbox>
                </v:shape>
                <v:shape id="TextBox 482" o:spid="_x0000_s1649" type="#_x0000_t202" style="position:absolute;left:33623;top:33813;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v:textbox>
                </v:shape>
                <v:shape id="TextBox 483" o:spid="_x0000_s1650" type="#_x0000_t202" style="position:absolute;left:40671;top:33813;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v:textbox>
                </v:shape>
                <v:shape id="TextBox 484" o:spid="_x0000_s1651" type="#_x0000_t202" style="position:absolute;left:48482;top:33813;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6.0</w:t>
                        </w:r>
                      </w:p>
                    </w:txbxContent>
                  </v:textbox>
                </v:shape>
                <v:shape id="TextBox 485" o:spid="_x0000_s1652" type="#_x0000_t202" style="position:absolute;left:20812;top:36052;width:2795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b/>
                            <w:bCs/>
                            <w:color w:val="000000" w:themeColor="dark1"/>
                            <w:sz w:val="28"/>
                            <w:szCs w:val="28"/>
                          </w:rPr>
                          <w:t>PENETRATION (MM)</w:t>
                        </w:r>
                      </w:p>
                    </w:txbxContent>
                  </v:textbox>
                </v:shape>
                <v:group id="Group 560" o:spid="_x0000_s1653" style="position:absolute;left:7762;top:17907;width:49578;height:15906" coordorigin="7762,17907" coordsize="38623,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line id="Straight Connector 565" o:spid="_x0000_s1654" style="position:absolute;rotation:90;flip:x y;visibility:visible;mso-wrap-style:square" from="8262,18645" to="23597,3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r6cMAAADcAAAADwAAAGRycy9kb3ducmV2LnhtbESPQWvCQBSE7wX/w/IEb3VjJUGiq6io&#10;9FRojPdH9pkEs2/D7lZjf323UOhxmJlvmNVmMJ24k/OtZQWzaQKCuLK65VpBeT6+LkD4gKyxs0wK&#10;nuRhsx69rDDX9sGfdC9CLSKEfY4KmhD6XEpfNWTQT21PHL2rdQZDlK6W2uEjwk0n35IkkwZbjgsN&#10;9rRvqLoVX0bBYZ6aU0nhKr/dUGYfxf5y2D2VmoyH7RJEoCH8h//a71pBmqXweyYe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K+nDAAAA3AAAAA8AAAAAAAAAAAAA&#10;AAAAoQIAAGRycy9kb3ducmV2LnhtbFBLBQYAAAAABAAEAPkAAACRAwAAAAA=&#10;" strokecolor="#622423 [1605]" strokeweight="3pt"/>
                  <v:line id="Straight Connector 566" o:spid="_x0000_s1655" style="position:absolute;flip:y;visibility:visible;mso-wrap-style:square" from="24098,18192" to="45148,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j6mcQAAADcAAAADwAAAGRycy9kb3ducmV2LnhtbESPUWvCMBSF3wf7D+EOfNN0MsvojCID&#10;x0Qm2JU9X5prU2xuapLV+u+XwWCPh3POdzjL9Wg7MZAPrWMFj7MMBHHtdMuNgupzO30GESKyxs4x&#10;KbhRgPXq/m6JhXZXPtJQxkYkCIcCFZgY+0LKUBuyGGauJ07eyXmLMUnfSO3xmuC2k/Msy6XFltOC&#10;wZ5eDdXn8tsq2Db+sKvMwrB8K7/OH0O2vzxVSk0exs0LiEhj/A//td+1gkWe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2PqZxAAAANwAAAAPAAAAAAAAAAAA&#10;AAAAAKECAABkcnMvZG93bnJldi54bWxQSwUGAAAAAAQABAD5AAAAkgMAAAAA&#10;" strokecolor="#622423 [1605]" strokeweight="3pt"/>
                  <v:line id="Straight Connector 567" o:spid="_x0000_s1656" style="position:absolute;flip:y;visibility:visible;mso-wrap-style:square" from="7858,20954" to="25336,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fAsUAAADcAAAADwAAAGRycy9kb3ducmV2LnhtbESPzWrDMBCE74W8g9hAbomckp/iRgmh&#10;kNISWqhjel6srWVirVxJddy3jwqBHoeZ+YbZ7Abbip58aBwrmM8yEMSV0w3XCsrTYfoAIkRkja1j&#10;UvBLAXbb0d0Gc+0u/EF9EWuRIBxyVGBi7HIpQ2XIYpi5jjh5X85bjEn6WmqPlwS3rbzPspW02HBa&#10;MNjRk6HqXPxYBYfav7+WZmlYPhef57c+O34vSqUm42H/CCLSEP/Dt/aLVrBcreHvTDoCcn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RfAsUAAADcAAAADwAAAAAAAAAA&#10;AAAAAAChAgAAZHJzL2Rvd25yZXYueG1sUEsFBgAAAAAEAAQA+QAAAJMDAAAAAA==&#10;" strokecolor="#622423 [1605]" strokeweight="3pt"/>
                  <v:line id="Straight Connector 568" o:spid="_x0000_s1657" style="position:absolute;flip:y;visibility:visible;mso-wrap-style:square" from="25336,19811" to="46386,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LcMEAAADcAAAADwAAAGRycy9kb3ducmV2LnhtbERPXWvCMBR9H/gfwhX2NlPHlFGNIoLD&#10;MRysFp8vzbUpNjc1ibX798uDsMfD+V6uB9uKnnxoHCuYTjIQxJXTDdcKyuPu5R1EiMgaW8ek4JcC&#10;rFejpyXm2t35h/oi1iKFcMhRgYmxy6UMlSGLYeI64sSdnbcYE/S11B7vKdy28jXL5tJiw6nBYEdb&#10;Q9WluFkFu9p/f5ZmZlh+FKfLoc++rm+lUs/jYbMAEWmI/+KHe68VzOZ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8twwQAAANwAAAAPAAAAAAAAAAAAAAAA&#10;AKECAABkcnMvZG93bnJldi54bWxQSwUGAAAAAAQABAD5AAAAjwMAAAAA&#10;" strokecolor="#622423 [1605]" strokeweight="3pt"/>
                  <v:oval id="Oval 569" o:spid="_x0000_s1658" style="position:absolute;left:12287;top:29527;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EqcQA&#10;AADcAAAADwAAAGRycy9kb3ducmV2LnhtbESPwWrDMBBE74X+g9hCbo2cQEztRgnFwRByKNTtByzW&#10;2nJirYylxM7fR4VCj8PMvGG2+9n24kaj7xwrWC0TEMS10x23Cn6+y9c3ED4ga+wdk4I7edjvnp+2&#10;mGs38RfdqtCKCGGfowITwpBL6WtDFv3SDcTRa9xoMUQ5tlKPOEW47eU6SVJpseO4YHCgwlB9qa5W&#10;QRoq013On/csKQ7TaVU28uylUouX+eMdRKA5/If/2ketYJNm8Hs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RKnEAAAA3AAAAA8AAAAAAAAAAAAAAAAAmAIAAGRycy9k&#10;b3ducmV2LnhtbFBLBQYAAAAABAAEAPUAAACJAwAAAAA=&#10;" fillcolor="black [3213]" stroked="f" strokeweight="2pt"/>
                  <v:oval id="Oval 570" o:spid="_x0000_s1659" style="position:absolute;left:15621;top:26384;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76cIA&#10;AADcAAAADwAAAGRycy9kb3ducmV2LnhtbERPS2rDMBDdB3IHMYHuEjmFJq0bORQXQ+miUKcHGKyJ&#10;5dgaGUv15/bVopDl4/1P59l2YqTBN44V7HcJCOLK6YZrBT+XYvsMwgdkjZ1jUrCQh3O2Xp0w1W7i&#10;bxrLUIsYwj5FBSaEPpXSV4Ys+p3riSN3dYPFEOFQSz3gFMNtJx+T5CAtNhwbDPaUG6ra8tcqOITS&#10;NO3ta3lJ8vfpc19c5c1LpR4289sriEBzuIv/3R9awdMxzo9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nvpwgAAANwAAAAPAAAAAAAAAAAAAAAAAJgCAABkcnMvZG93&#10;bnJldi54bWxQSwUGAAAAAAQABAD1AAAAhwMAAAAA&#10;" fillcolor="black [3213]" stroked="f" strokeweight="2pt"/>
                  <v:oval id="Oval 571" o:spid="_x0000_s1660" style="position:absolute;left:11811;top:30956;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ecsMA&#10;AADcAAAADwAAAGRycy9kb3ducmV2LnhtbESP3YrCMBSE74V9h3AW9k7TCv51jbIowrIXgtUHODTH&#10;ptqclCba+vYbQfBymJlvmOW6t7W4U+srxwrSUQKCuHC64lLB6bgbzkH4gKyxdkwKHuRhvfoYLDHT&#10;ruMD3fNQighhn6ECE0KTSekLQxb9yDXE0Tu71mKIsi2lbrGLcFvLcZJMpcWK44LBhjaGimt+swqm&#10;ITfV9bJ/LJLNtvtLd2d58VKpr8/+5xtEoD68w6/2r1YwmaX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recsMAAADcAAAADwAAAAAAAAAAAAAAAACYAgAAZHJzL2Rv&#10;d25yZXYueG1sUEsFBgAAAAAEAAQA9QAAAIgDAAAAAA==&#10;" fillcolor="black [3213]" stroked="f" strokeweight="2pt"/>
                  <v:oval id="Oval 572" o:spid="_x0000_s1661" style="position:absolute;left:15525;top:28003;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ABcQA&#10;AADcAAAADwAAAGRycy9kb3ducmV2LnhtbESP0WrCQBRE3wv9h+UW+lY3CdRqzCpiEYoPhUY/4JK9&#10;yUazd0N2NfHv3UKhj8PMnGGKzWQ7caPBt44VpLMEBHHldMuNgtNx/7YA4QOyxs4xKbiTh836+anA&#10;XLuRf+hWhkZECPscFZgQ+lxKXxmy6GeuJ45e7QaLIcqhkXrAMcJtJ7MkmUuLLccFgz3tDFWX8moV&#10;zENp2sv5+75Mdp/jId3X8uylUq8v03YFItAU/sN/7S+t4P0jg9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QAXEAAAA3AAAAA8AAAAAAAAAAAAAAAAAmAIAAGRycy9k&#10;b3ducmV2LnhtbFBLBQYAAAAABAAEAPUAAACJAwAAAAA=&#10;" fillcolor="black [3213]" stroked="f" strokeweight="2pt"/>
                  <v:oval id="Oval 573" o:spid="_x0000_s1662" style="position:absolute;left:18288;top:23812;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lnsMA&#10;AADcAAAADwAAAGRycy9kb3ducmV2LnhtbESP0YrCMBRE3wX/IVxh3zR1F921GmVRBPFBsLsfcGmu&#10;TbW5KU209e+NIPg4zMwZZrHqbCVu1PjSsYLxKAFBnDtdcqHg/287/AHhA7LGyjEpuJOH1bLfW2Cq&#10;XctHumWhEBHCPkUFJoQ6ldLnhiz6kauJo3dyjcUQZVNI3WAb4baSn0kylRZLjgsGa1obyi/Z1SqY&#10;hsyUl/PhPkvWm3Y/3p7k2UulPgbd7xxEoC68w6/2TiuYfH/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lnsMAAADcAAAADwAAAAAAAAAAAAAAAACYAgAAZHJzL2Rv&#10;d25yZXYueG1sUEsFBgAAAAAEAAQA9QAAAIgDAAAAAA==&#10;" fillcolor="black [3213]" stroked="f" strokeweight="2pt"/>
                  <v:oval id="Oval 574" o:spid="_x0000_s1663" style="position:absolute;left:21526;top:21050;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96sMA&#10;AADcAAAADwAAAGRycy9kb3ducmV2LnhtbESP0YrCMBRE3wX/IVxh3zR1Wd21GmVRBPFBsLsfcGmu&#10;TbW5KU209e+NIPg4zMwZZrHqbCVu1PjSsYLxKAFBnDtdcqHg/287/AHhA7LGyjEpuJOH1bLfW2Cq&#10;XctHumWhEBHCPkUFJoQ6ldLnhiz6kauJo3dyjcUQZVNI3WAb4baSn0kylRZLjgsGa1obyi/Z1SqY&#10;hsyUl/PhPkvWm3Y/3p7k2UulPgbd7xxEoC68w6/2TiuYfH/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196sMAAADcAAAADwAAAAAAAAAAAAAAAACYAgAAZHJzL2Rv&#10;d25yZXYueG1sUEsFBgAAAAAEAAQA9QAAAIgDAAAAAA==&#10;" fillcolor="black [3213]" stroked="f" strokeweight="2pt"/>
                  <v:oval id="Oval 575" o:spid="_x0000_s1664" style="position:absolute;left:18859;top:25336;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YccQA&#10;AADcAAAADwAAAGRycy9kb3ducmV2LnhtbESP0WrCQBRE3wv9h+UWfKubCFqNWUVSBOlDodEPuGRv&#10;stHs3ZDdmvj33UKhj8PMnGHy/WQ7cafBt44VpPMEBHHldMuNgsv5+LoG4QOyxs4xKXiQh/3u+SnH&#10;TLuRv+hehkZECPsMFZgQ+kxKXxmy6OeuJ45e7QaLIcqhkXrAMcJtJxdJspIWW44LBnsqDFW38tsq&#10;WIXStLfr52OTFO/jR3qs5dVLpWYv02ELItAU/sN/7ZNWsHxb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2HHEAAAA3AAAAA8AAAAAAAAAAAAAAAAAmAIAAGRycy9k&#10;b3ducmV2LnhtbFBLBQYAAAAABAAEAPUAAACJAwAAAAA=&#10;" fillcolor="black [3213]" stroked="f" strokeweight="2pt"/>
                  <v:oval id="Oval 576" o:spid="_x0000_s1665" style="position:absolute;left:21526;top:23336;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GBsQA&#10;AADcAAAADwAAAGRycy9kb3ducmV2LnhtbESPwWrDMBBE74H+g9hCb4nsQJ3WjWxKSqD0EIjbD1is&#10;jeXYWhlLiZ2/rwqFHIeZecNsy9n24kqjbx0rSFcJCOLa6ZYbBT/f++ULCB+QNfaOScGNPJTFw2KL&#10;uXYTH+lahUZECPscFZgQhlxKXxuy6FduII7eyY0WQ5RjI/WIU4TbXq6TJJMWW44LBgfaGaq76mIV&#10;ZKEybXc+3F6T3cf0le5P8uylUk+P8/sbiEBzuIf/259awfMmg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RgbEAAAA3AAAAA8AAAAAAAAAAAAAAAAAmAIAAGRycy9k&#10;b3ducmV2LnhtbFBLBQYAAAAABAAEAPUAAACJAwAAAAA=&#10;" fillcolor="black [3213]" stroked="f" strokeweight="2pt"/>
                  <v:oval id="Oval 577" o:spid="_x0000_s1666" style="position:absolute;left:24860;top:20574;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ncMA&#10;AADcAAAADwAAAGRycy9kb3ducmV2LnhtbESP0YrCMBRE3wX/IVxh32zqwupu1yiLIogPgnU/4NJc&#10;m2pzU5po698bQfBxmJkzzHzZ21rcqPWVYwWTJAVBXDhdcang/7gZf4PwAVlj7ZgU3MnDcjEczDHT&#10;ruMD3fJQighhn6ECE0KTSekLQxZ94hri6J1cazFE2ZZSt9hFuK3lZ5pOpcWK44LBhlaGikt+tQqm&#10;ITfV5by//6SrdbebbE7y7KVSH6P+7xdEoD68w6/2Viv4ms3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jncMAAADcAAAADwAAAAAAAAAAAAAAAACYAgAAZHJzL2Rv&#10;d25yZXYueG1sUEsFBgAAAAAEAAQA9QAAAIgDAAAAAA==&#10;" fillcolor="black [3213]" stroked="f" strokeweight="2pt"/>
                  <v:oval id="Oval 578" o:spid="_x0000_s1667" style="position:absolute;left:24003;top:18764;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78IA&#10;AADcAAAADwAAAGRycy9kb3ducmV2LnhtbERPS2rDMBDdB3IHMYHuEjmFJq0bORQXQ+miUKcHGKyJ&#10;5dgaGUv15/bVopDl4/1P59l2YqTBN44V7HcJCOLK6YZrBT+XYvsMwgdkjZ1jUrCQh3O2Xp0w1W7i&#10;bxrLUIsYwj5FBSaEPpXSV4Ys+p3riSN3dYPFEOFQSz3gFMNtJx+T5CAtNhwbDPaUG6ra8tcqOITS&#10;NO3ta3lJ8vfpc19c5c1LpR4289sriEBzuIv/3R9awdMxro1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HfvwgAAANwAAAAPAAAAAAAAAAAAAAAAAJgCAABkcnMvZG93&#10;bnJldi54bWxQSwUGAAAAAAQABAD1AAAAhwMAAAAA&#10;" fillcolor="black [3213]" stroked="f" strokeweight="2pt"/>
                  <v:oval id="Oval 579" o:spid="_x0000_s1668" style="position:absolute;left:28575;top:18669;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SdMMA&#10;AADcAAAADwAAAGRycy9kb3ducmV2LnhtbESP3YrCMBSE7xf2HcJZ8G5NFfzrGmVRBPFCsPoAh+bY&#10;VJuT0kRb394IgpfDzHzDzJedrcSdGl86VjDoJyCIc6dLLhScjpvfKQgfkDVWjknBgzwsF99fc0y1&#10;a/lA9ywUIkLYp6jAhFCnUvrckEXfdzVx9M6usRiibAqpG2wj3FZymCRjabHkuGCwppWh/JrdrIJx&#10;yEx5vewfs2S1bneDzVlevFSq99P9/4EI1IVP+N3eagWjyQx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SdMMAAADcAAAADwAAAAAAAAAAAAAAAACYAgAAZHJzL2Rv&#10;d25yZXYueG1sUEsFBgAAAAAEAAQA9QAAAIgDAAAAAA==&#10;" fillcolor="black [3213]" stroked="f" strokeweight="2pt"/>
                  <v:oval id="Oval 580" o:spid="_x0000_s1669" style="position:absolute;left:35623;top:18288;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Lzr8A&#10;AADcAAAADwAAAGRycy9kb3ducmV2LnhtbERPzYrCMBC+L/gOYQRv21RB0WoUUYTFg2D1AYZmbKrN&#10;pDRZW9/eHASPH9//atPbWjyp9ZVjBeMkBUFcOF1xqeB6OfzOQfiArLF2TApe5GGzHvysMNOu4zM9&#10;81CKGMI+QwUmhCaT0heGLPrENcSRu7nWYoiwLaVusYvhtpaTNJ1JixXHBoMN7QwVj/zfKpiF3FSP&#10;++m1SHf77jg+3OTdS6VGw367BBGoD1/xx/2nFUzncX48E4+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UwvOvwAAANwAAAAPAAAAAAAAAAAAAAAAAJgCAABkcnMvZG93bnJl&#10;di54bWxQSwUGAAAAAAQABAD1AAAAhAMAAAAA&#10;" fillcolor="black [3213]" stroked="f" strokeweight="2pt"/>
                  <v:oval id="Oval 581" o:spid="_x0000_s1670" style="position:absolute;left:43053;top:17907;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VcMA&#10;AADcAAAADwAAAGRycy9kb3ducmV2LnhtbESP0YrCMBRE34X9h3AF32xaYcXtGkVchMUHYasfcGmu&#10;TbW5KU209e+NIOzjMDNnmOV6sI24U+drxwqyJAVBXDpdc6XgdNxNFyB8QNbYOCYFD/KwXn2Mlphr&#10;1/Mf3YtQiQhhn6MCE0KbS+lLQxZ94lri6J1dZzFE2VVSd9hHuG3kLE3n0mLNccFgS1tD5bW4WQXz&#10;UJj6ejk8vtLtT7/Pdmd58VKpyXjYfIMINIT/8Lv9qxV8LjJ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uVcMAAADcAAAADwAAAAAAAAAAAAAAAACYAgAAZHJzL2Rv&#10;d25yZXYueG1sUEsFBgAAAAAEAAQA9QAAAIgDAAAAAA==&#10;" fillcolor="black [3213]" stroked="f" strokeweight="2pt"/>
                  <v:oval id="Oval 582" o:spid="_x0000_s1671" style="position:absolute;left:28670;top:20288;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wIsQA&#10;AADcAAAADwAAAGRycy9kb3ducmV2LnhtbESP0WrCQBRE3wv9h+UW+lY3ERRNs4aiCOJDodEPuGSv&#10;2cTs3ZBdTfz7rlDo4zAzZ5i8mGwn7jT4xrGCdJaAIK6cbrhWcD7tP1YgfEDW2DkmBQ/yUGxeX3LM&#10;tBv5h+5lqEWEsM9QgQmhz6T0lSGLfuZ64uhd3GAxRDnUUg84Rrjt5DxJltJiw3HBYE9bQ9W1vFkF&#10;y1Ca5tp+P9bJdjce0/1Ftl4q9f42fX2CCDSF//Bf+6AVLFZzeJ6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MCLEAAAA3AAAAA8AAAAAAAAAAAAAAAAAmAIAAGRycy9k&#10;b3ducmV2LnhtbFBLBQYAAAAABAAEAPUAAACJAwAAAAA=&#10;" fillcolor="black [3213]" stroked="f" strokeweight="2pt"/>
                  <v:oval id="Oval 583" o:spid="_x0000_s1672" style="position:absolute;left:35718;top:19907;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VucIA&#10;AADcAAAADwAAAGRycy9kb3ducmV2LnhtbESP0YrCMBRE34X9h3AXfNNURdGuURZFEB+ErX7Apbk2&#10;1eamNNHWvzeCsI/DzJxhluvOVuJBjS8dKxgNExDEudMlFwrOp91gDsIHZI2VY1LwJA/r1Vdvial2&#10;Lf/RIwuFiBD2KSowIdSplD43ZNEPXU0cvYtrLIYom0LqBtsIt5UcJ8lMWiw5LhisaWMov2V3q2AW&#10;MlPersfnItls28Nod5FXL5Xqf3e/PyACdeE//GnvtYLpfAL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ZW5wgAAANwAAAAPAAAAAAAAAAAAAAAAAJgCAABkcnMvZG93&#10;bnJldi54bWxQSwUGAAAAAAQABAD1AAAAhwMAAAAA&#10;" fillcolor="black [3213]" stroked="f" strokeweight="2pt"/>
                  <v:oval id="Oval 584" o:spid="_x0000_s1673" style="position:absolute;left:43148;top:19526;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NzcIA&#10;AADcAAAADwAAAGRycy9kb3ducmV2LnhtbESP0YrCMBRE34X9h3AXfNNUUdGuURZFEB+ErX7Apbk2&#10;1eamNNHWvzeCsI/DzJxhluvOVuJBjS8dKxgNExDEudMlFwrOp91gDsIHZI2VY1LwJA/r1Vdvial2&#10;Lf/RIwuFiBD2KSowIdSplD43ZNEPXU0cvYtrLIYom0LqBtsIt5UcJ8lMWiw5LhisaWMov2V3q2AW&#10;MlPersfnItls28Nod5FXL5Xqf3e/PyACdeE//GnvtYLpfAL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A3NwgAAANwAAAAPAAAAAAAAAAAAAAAAAJgCAABkcnMvZG93&#10;bnJldi54bWxQSwUGAAAAAAQABAD1AAAAhwMAAAAA&#10;" fillcolor="black [3213]" stroked="f" strokeweight="2pt"/>
                </v:group>
                <v:line id="Straight Connector 561" o:spid="_x0000_s1674" style="position:absolute;rotation:90;flip:x;visibility:visible;mso-wrap-style:square" from="41938,18506" to="73028,1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XhsUAAADcAAAADwAAAGRycy9kb3ducmV2LnhtbESPQWvCQBSE70L/w/IKvekmolKjq2jB&#10;4sWKaVGPj+wzG8y+Ddmtxn/fLRR6HGbmG2a+7GwtbtT6yrGCdJCAIC6crrhU8PW56b+C8AFZY+2Y&#10;FDzIw3Lx1Jtjpt2dD3TLQykihH2GCkwITSalLwxZ9APXEEfv4lqLIcq2lLrFe4TbWg6TZCItVhwX&#10;DDb0Zqi45t9Wwfr9mOaH6W7D+ejjtD9JZ6ajs1Ivz91qBiJQF/7Df+2tVjCepPB7Jh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HXhsUAAADcAAAADwAAAAAAAAAA&#10;AAAAAAChAgAAZHJzL2Rvd25yZXYueG1sUEsFBgAAAAAEAAQA+QAAAJMDAAAAAA==&#10;" strokecolor="windowText" strokeweight="2.25pt"/>
                <v:line id="Straight Connector 562" o:spid="_x0000_s1675" style="position:absolute;rotation:90;flip:x;visibility:visible;mso-wrap-style:square" from="48701,18506" to="79791,1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J8cUAAADcAAAADwAAAGRycy9kb3ducmV2LnhtbESPQWsCMRSE70L/Q3gFb5pVVOrWKCpY&#10;vKi4LbXHx+Z1s3TzsmxSXf+9EQSPw8x8w8wWra3EmRpfOlYw6CcgiHOnSy4UfH1uem8gfEDWWDkm&#10;BVfysJi/dGaYanfhI52zUIgIYZ+iAhNCnUrpc0MWfd/VxNH7dY3FEGVTSN3gJcJtJYdJMpEWS44L&#10;BmtaG8r/sn+rYPXxPciO092Gs9H+dDhJZ6ajH6W6r+3yHUSgNjzDj/ZWKxhPhnA/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NJ8cUAAADcAAAADwAAAAAAAAAA&#10;AAAAAAChAgAAZHJzL2Rvd25yZXYueG1sUEsFBgAAAAAEAAQA+QAAAJMDAAAAAA==&#10;" strokecolor="windowText" strokeweight="2.25pt"/>
                <v:shape id="TextBox 547" o:spid="_x0000_s1676" type="#_x0000_t202" style="position:absolute;left:55530;top:33718;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7.0</w:t>
                        </w:r>
                      </w:p>
                    </w:txbxContent>
                  </v:textbox>
                </v:shape>
                <v:shape id="TextBox 548" o:spid="_x0000_s1677" type="#_x0000_t202" style="position:absolute;left:62388;top:33623;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8.0</w:t>
                        </w:r>
                      </w:p>
                    </w:txbxContent>
                  </v:textbox>
                </v:shape>
              </v:group>
            </w:pict>
          </mc:Fallback>
        </mc:AlternateContent>
      </w: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8F4C31" w:rsidRPr="00921BF9" w:rsidRDefault="008F4C31" w:rsidP="008F4C31">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Fig. 4.7</w:t>
      </w:r>
      <w:r w:rsidRPr="00921BF9">
        <w:rPr>
          <w:rFonts w:ascii="Times New Roman" w:eastAsiaTheme="minorEastAsia" w:hAnsi="Times New Roman" w:cs="Times New Roman"/>
          <w:b/>
          <w:sz w:val="24"/>
          <w:szCs w:val="24"/>
        </w:rPr>
        <w:t>: Plots of California Bearing Ratio</w:t>
      </w:r>
      <w:r>
        <w:rPr>
          <w:rFonts w:ascii="Times New Roman" w:eastAsiaTheme="minorEastAsia" w:hAnsi="Times New Roman" w:cs="Times New Roman"/>
          <w:b/>
          <w:sz w:val="24"/>
          <w:szCs w:val="24"/>
        </w:rPr>
        <w:t xml:space="preserve"> for Sample A</w:t>
      </w: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C55684" w:rsidRDefault="00C55684" w:rsidP="00A625C6">
      <w:pPr>
        <w:spacing w:after="0" w:line="360" w:lineRule="auto"/>
        <w:jc w:val="both"/>
        <w:rPr>
          <w:rFonts w:ascii="Times New Roman" w:hAnsi="Times New Roman" w:cs="Times New Roman"/>
          <w:b/>
          <w:sz w:val="24"/>
          <w:szCs w:val="24"/>
        </w:rPr>
      </w:pPr>
    </w:p>
    <w:p w:rsidR="00A625C6" w:rsidRPr="00631B3C" w:rsidRDefault="00921BF9" w:rsidP="00A625C6">
      <w:pPr>
        <w:spacing w:after="0" w:line="360" w:lineRule="auto"/>
        <w:jc w:val="both"/>
        <w:rPr>
          <w:rFonts w:ascii="Times New Roman" w:eastAsiaTheme="minorEastAsia" w:hAnsi="Times New Roman" w:cs="Times New Roman"/>
          <w:sz w:val="16"/>
          <w:szCs w:val="24"/>
        </w:rPr>
      </w:pPr>
      <w:r>
        <w:rPr>
          <w:rFonts w:ascii="Times New Roman" w:hAnsi="Times New Roman" w:cs="Times New Roman"/>
          <w:b/>
          <w:sz w:val="24"/>
          <w:szCs w:val="24"/>
        </w:rPr>
        <w:lastRenderedPageBreak/>
        <w:t>Table 4.8.</w:t>
      </w:r>
      <w:r w:rsidR="009540B4">
        <w:rPr>
          <w:rFonts w:ascii="Times New Roman" w:hAnsi="Times New Roman" w:cs="Times New Roman"/>
          <w:b/>
          <w:sz w:val="24"/>
          <w:szCs w:val="24"/>
        </w:rPr>
        <w:t>2</w:t>
      </w:r>
      <w:r>
        <w:rPr>
          <w:rFonts w:ascii="Times New Roman" w:hAnsi="Times New Roman" w:cs="Times New Roman"/>
          <w:b/>
          <w:sz w:val="24"/>
          <w:szCs w:val="24"/>
        </w:rPr>
        <w:t>: California Bearing Ratio tests for Sample B</w:t>
      </w:r>
    </w:p>
    <w:tbl>
      <w:tblPr>
        <w:tblStyle w:val="TableGrid"/>
        <w:tblW w:w="0" w:type="auto"/>
        <w:jc w:val="center"/>
        <w:tblLook w:val="04A0" w:firstRow="1" w:lastRow="0" w:firstColumn="1" w:lastColumn="0" w:noHBand="0" w:noVBand="1"/>
      </w:tblPr>
      <w:tblGrid>
        <w:gridCol w:w="2076"/>
        <w:gridCol w:w="1151"/>
        <w:gridCol w:w="2191"/>
        <w:gridCol w:w="1566"/>
        <w:gridCol w:w="1584"/>
      </w:tblGrid>
      <w:tr w:rsidR="00A625C6" w:rsidTr="00F330C6">
        <w:trPr>
          <w:jc w:val="center"/>
        </w:trPr>
        <w:tc>
          <w:tcPr>
            <w:tcW w:w="2076" w:type="dxa"/>
          </w:tcPr>
          <w:p w:rsidR="00A625C6" w:rsidRPr="00527CD7" w:rsidRDefault="00A625C6" w:rsidP="00F330C6">
            <w:pPr>
              <w:spacing w:line="480" w:lineRule="auto"/>
              <w:jc w:val="center"/>
              <w:rPr>
                <w:rFonts w:ascii="Times New Roman" w:eastAsiaTheme="minorEastAsia" w:hAnsi="Times New Roman" w:cs="Times New Roman"/>
                <w:b/>
                <w:sz w:val="24"/>
                <w:szCs w:val="24"/>
              </w:rPr>
            </w:pPr>
            <w:r w:rsidRPr="00527CD7">
              <w:rPr>
                <w:rFonts w:ascii="Times New Roman" w:eastAsiaTheme="minorEastAsia" w:hAnsi="Times New Roman" w:cs="Times New Roman"/>
                <w:b/>
                <w:sz w:val="24"/>
                <w:szCs w:val="24"/>
              </w:rPr>
              <w:t>Penetration of Plunger (mm)</w:t>
            </w:r>
          </w:p>
        </w:tc>
        <w:tc>
          <w:tcPr>
            <w:tcW w:w="3342" w:type="dxa"/>
            <w:gridSpan w:val="2"/>
          </w:tcPr>
          <w:p w:rsidR="00A625C6" w:rsidRPr="00527CD7" w:rsidRDefault="00A625C6" w:rsidP="00F330C6">
            <w:pPr>
              <w:spacing w:line="480" w:lineRule="auto"/>
              <w:jc w:val="center"/>
              <w:rPr>
                <w:rFonts w:ascii="Times New Roman" w:eastAsiaTheme="minorEastAsia" w:hAnsi="Times New Roman" w:cs="Times New Roman"/>
                <w:b/>
                <w:sz w:val="24"/>
                <w:szCs w:val="24"/>
              </w:rPr>
            </w:pPr>
            <w:r w:rsidRPr="00527CD7">
              <w:rPr>
                <w:rFonts w:ascii="Times New Roman" w:eastAsiaTheme="minorEastAsia" w:hAnsi="Times New Roman" w:cs="Times New Roman"/>
                <w:b/>
                <w:sz w:val="24"/>
                <w:szCs w:val="24"/>
              </w:rPr>
              <w:t>TOP Piston Load on Plunger (KN)</w:t>
            </w:r>
          </w:p>
        </w:tc>
        <w:tc>
          <w:tcPr>
            <w:tcW w:w="3150" w:type="dxa"/>
            <w:gridSpan w:val="2"/>
          </w:tcPr>
          <w:p w:rsidR="00A625C6" w:rsidRPr="00527CD7" w:rsidRDefault="00A625C6" w:rsidP="00F330C6">
            <w:pPr>
              <w:spacing w:line="480" w:lineRule="auto"/>
              <w:jc w:val="center"/>
              <w:rPr>
                <w:rFonts w:ascii="Times New Roman" w:eastAsiaTheme="minorEastAsia" w:hAnsi="Times New Roman" w:cs="Times New Roman"/>
                <w:b/>
                <w:sz w:val="24"/>
                <w:szCs w:val="24"/>
              </w:rPr>
            </w:pPr>
            <w:r w:rsidRPr="00527CD7">
              <w:rPr>
                <w:rFonts w:ascii="Times New Roman" w:eastAsiaTheme="minorEastAsia" w:hAnsi="Times New Roman" w:cs="Times New Roman"/>
                <w:b/>
                <w:sz w:val="24"/>
                <w:szCs w:val="24"/>
              </w:rPr>
              <w:t>BOTTOM Piston Load on Plunger (KN)</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79</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37</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108</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48</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140</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53</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155</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69</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205</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87</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254</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83</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243</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99</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290</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89</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260</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105</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307</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94</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275</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112</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328</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99</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290</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116</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339</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102</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298</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121</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354</w:t>
            </w:r>
          </w:p>
        </w:tc>
      </w:tr>
      <w:tr w:rsidR="00A625C6" w:rsidTr="00F330C6">
        <w:trPr>
          <w:jc w:val="center"/>
        </w:trPr>
        <w:tc>
          <w:tcPr>
            <w:tcW w:w="207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7.00</w:t>
            </w:r>
          </w:p>
        </w:tc>
        <w:tc>
          <w:tcPr>
            <w:tcW w:w="115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107</w:t>
            </w:r>
          </w:p>
        </w:tc>
        <w:tc>
          <w:tcPr>
            <w:tcW w:w="2191"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313</w:t>
            </w:r>
          </w:p>
        </w:tc>
        <w:tc>
          <w:tcPr>
            <w:tcW w:w="1566"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125</w:t>
            </w:r>
          </w:p>
        </w:tc>
        <w:tc>
          <w:tcPr>
            <w:tcW w:w="1584" w:type="dxa"/>
          </w:tcPr>
          <w:p w:rsidR="00A625C6" w:rsidRDefault="00A625C6" w:rsidP="00F330C6">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366</w:t>
            </w:r>
          </w:p>
        </w:tc>
      </w:tr>
    </w:tbl>
    <w:p w:rsidR="00A625C6" w:rsidRPr="00CE719F" w:rsidRDefault="00A625C6" w:rsidP="00A625C6">
      <w:pPr>
        <w:spacing w:after="0" w:line="360" w:lineRule="auto"/>
        <w:jc w:val="both"/>
        <w:rPr>
          <w:rFonts w:ascii="Times New Roman" w:eastAsiaTheme="minorEastAsia" w:hAnsi="Times New Roman" w:cs="Times New Roman"/>
          <w:sz w:val="10"/>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921BF9" w:rsidRDefault="00921BF9" w:rsidP="00A625C6">
      <w:pPr>
        <w:spacing w:after="0" w:line="360" w:lineRule="auto"/>
        <w:jc w:val="both"/>
        <w:rPr>
          <w:rFonts w:ascii="Times New Roman" w:eastAsiaTheme="minorEastAsia" w:hAnsi="Times New Roman" w:cs="Times New Roman"/>
          <w:sz w:val="24"/>
          <w:szCs w:val="24"/>
        </w:rPr>
      </w:pPr>
    </w:p>
    <w:p w:rsidR="00921BF9" w:rsidRDefault="00921BF9" w:rsidP="00A625C6">
      <w:pPr>
        <w:spacing w:after="0" w:line="360" w:lineRule="auto"/>
        <w:jc w:val="both"/>
        <w:rPr>
          <w:rFonts w:ascii="Times New Roman" w:eastAsiaTheme="minorEastAsia" w:hAnsi="Times New Roman" w:cs="Times New Roman"/>
          <w:sz w:val="24"/>
          <w:szCs w:val="24"/>
        </w:rPr>
      </w:pPr>
    </w:p>
    <w:p w:rsidR="00921BF9" w:rsidRDefault="00921BF9" w:rsidP="00A625C6">
      <w:pPr>
        <w:spacing w:after="0" w:line="360" w:lineRule="auto"/>
        <w:jc w:val="both"/>
        <w:rPr>
          <w:rFonts w:ascii="Times New Roman" w:eastAsiaTheme="minorEastAsia" w:hAnsi="Times New Roman" w:cs="Times New Roman"/>
          <w:sz w:val="24"/>
          <w:szCs w:val="24"/>
        </w:rPr>
      </w:pPr>
    </w:p>
    <w:p w:rsidR="00921BF9" w:rsidRDefault="00921BF9" w:rsidP="00A625C6">
      <w:pPr>
        <w:spacing w:after="0" w:line="360" w:lineRule="auto"/>
        <w:jc w:val="both"/>
        <w:rPr>
          <w:rFonts w:ascii="Times New Roman" w:eastAsiaTheme="minorEastAsia" w:hAnsi="Times New Roman" w:cs="Times New Roman"/>
          <w:sz w:val="24"/>
          <w:szCs w:val="24"/>
        </w:rPr>
      </w:pPr>
    </w:p>
    <w:p w:rsidR="00921BF9" w:rsidRDefault="00921BF9" w:rsidP="00A625C6">
      <w:pPr>
        <w:spacing w:after="0" w:line="360" w:lineRule="auto"/>
        <w:jc w:val="both"/>
        <w:rPr>
          <w:rFonts w:ascii="Times New Roman" w:eastAsiaTheme="minorEastAsia" w:hAnsi="Times New Roman" w:cs="Times New Roman"/>
          <w:sz w:val="24"/>
          <w:szCs w:val="24"/>
        </w:rPr>
      </w:pPr>
    </w:p>
    <w:p w:rsidR="00921BF9" w:rsidRDefault="00921BF9" w:rsidP="00A625C6">
      <w:pPr>
        <w:spacing w:after="0" w:line="360" w:lineRule="auto"/>
        <w:jc w:val="both"/>
        <w:rPr>
          <w:rFonts w:ascii="Times New Roman" w:eastAsiaTheme="minorEastAsia" w:hAnsi="Times New Roman" w:cs="Times New Roman"/>
          <w:sz w:val="24"/>
          <w:szCs w:val="24"/>
        </w:rPr>
      </w:pPr>
    </w:p>
    <w:p w:rsidR="00921BF9" w:rsidRDefault="00921BF9" w:rsidP="00A625C6">
      <w:pPr>
        <w:spacing w:after="0" w:line="360" w:lineRule="auto"/>
        <w:jc w:val="both"/>
        <w:rPr>
          <w:rFonts w:ascii="Times New Roman" w:eastAsiaTheme="minorEastAsia" w:hAnsi="Times New Roman" w:cs="Times New Roman"/>
          <w:sz w:val="24"/>
          <w:szCs w:val="24"/>
        </w:rPr>
      </w:pPr>
    </w:p>
    <w:p w:rsidR="00921BF9" w:rsidRDefault="00921BF9" w:rsidP="00A625C6">
      <w:pPr>
        <w:spacing w:after="0" w:line="360" w:lineRule="auto"/>
        <w:jc w:val="both"/>
        <w:rPr>
          <w:rFonts w:ascii="Times New Roman" w:eastAsiaTheme="minorEastAsia" w:hAnsi="Times New Roman" w:cs="Times New Roman"/>
          <w:sz w:val="24"/>
          <w:szCs w:val="24"/>
        </w:rPr>
      </w:pPr>
    </w:p>
    <w:p w:rsidR="00921BF9" w:rsidRDefault="00921BF9"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mc:AlternateContent>
          <mc:Choice Requires="wpg">
            <w:drawing>
              <wp:anchor distT="0" distB="0" distL="114300" distR="114300" simplePos="0" relativeHeight="251683840" behindDoc="0" locked="0" layoutInCell="1" allowOverlap="1">
                <wp:simplePos x="0" y="0"/>
                <wp:positionH relativeFrom="column">
                  <wp:posOffset>-38100</wp:posOffset>
                </wp:positionH>
                <wp:positionV relativeFrom="paragraph">
                  <wp:posOffset>152399</wp:posOffset>
                </wp:positionV>
                <wp:extent cx="5937885" cy="4219575"/>
                <wp:effectExtent l="0" t="0" r="24765" b="28575"/>
                <wp:wrapNone/>
                <wp:docPr id="30" name="Group 30"/>
                <wp:cNvGraphicFramePr/>
                <a:graphic xmlns:a="http://schemas.openxmlformats.org/drawingml/2006/main">
                  <a:graphicData uri="http://schemas.microsoft.com/office/word/2010/wordprocessingGroup">
                    <wpg:wgp>
                      <wpg:cNvGrpSpPr/>
                      <wpg:grpSpPr>
                        <a:xfrm>
                          <a:off x="0" y="0"/>
                          <a:ext cx="5937885" cy="4219575"/>
                          <a:chOff x="0" y="0"/>
                          <a:chExt cx="6667502" cy="3933826"/>
                        </a:xfrm>
                      </wpg:grpSpPr>
                      <wpg:grpSp>
                        <wpg:cNvPr id="699" name="Group 699"/>
                        <wpg:cNvGrpSpPr/>
                        <wpg:grpSpPr>
                          <a:xfrm>
                            <a:off x="752477" y="352425"/>
                            <a:ext cx="5705474" cy="3009900"/>
                            <a:chOff x="752477" y="352425"/>
                            <a:chExt cx="4333875" cy="3009900"/>
                          </a:xfrm>
                        </wpg:grpSpPr>
                        <wpg:grpSp>
                          <wpg:cNvPr id="747" name="Group 747"/>
                          <wpg:cNvGrpSpPr/>
                          <wpg:grpSpPr>
                            <a:xfrm>
                              <a:off x="752477" y="400050"/>
                              <a:ext cx="4324350" cy="390525"/>
                              <a:chOff x="752477" y="400050"/>
                              <a:chExt cx="4324350" cy="390525"/>
                            </a:xfrm>
                          </wpg:grpSpPr>
                          <wps:wsp>
                            <wps:cNvPr id="849" name="Straight Connector 849"/>
                            <wps:cNvCnPr/>
                            <wps:spPr>
                              <a:xfrm>
                                <a:off x="752477" y="790575"/>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50" name="Straight Connector 850"/>
                            <wps:cNvCnPr/>
                            <wps:spPr>
                              <a:xfrm>
                                <a:off x="752477" y="4000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51" name="Straight Connector 851"/>
                            <wps:cNvCnPr/>
                            <wps:spPr>
                              <a:xfrm>
                                <a:off x="752477" y="4381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852" name="Group 852"/>
                            <wpg:cNvGrpSpPr/>
                            <wpg:grpSpPr>
                              <a:xfrm>
                                <a:off x="752477" y="628650"/>
                                <a:ext cx="4324350" cy="38100"/>
                                <a:chOff x="752477" y="628650"/>
                                <a:chExt cx="4324350" cy="38100"/>
                              </a:xfrm>
                            </wpg:grpSpPr>
                            <wps:wsp>
                              <wps:cNvPr id="859" name="Straight Connector 859"/>
                              <wps:cNvCnPr/>
                              <wps:spPr>
                                <a:xfrm>
                                  <a:off x="752477" y="6286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60" name="Straight Connector 860"/>
                              <wps:cNvCnPr/>
                              <wps:spPr>
                                <a:xfrm>
                                  <a:off x="752477" y="6667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53" name="Group 853"/>
                            <wpg:cNvGrpSpPr/>
                            <wpg:grpSpPr>
                              <a:xfrm>
                                <a:off x="752477" y="476250"/>
                                <a:ext cx="4324350" cy="38100"/>
                                <a:chOff x="752477" y="476250"/>
                                <a:chExt cx="4324350" cy="38100"/>
                              </a:xfrm>
                            </wpg:grpSpPr>
                            <wps:wsp>
                              <wps:cNvPr id="857" name="Straight Connector 857"/>
                              <wps:cNvCnPr/>
                              <wps:spPr>
                                <a:xfrm>
                                  <a:off x="752477" y="4762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58" name="Straight Connector 858"/>
                              <wps:cNvCnPr/>
                              <wps:spPr>
                                <a:xfrm>
                                  <a:off x="752477" y="5143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54" name="Group 854"/>
                            <wpg:cNvGrpSpPr/>
                            <wpg:grpSpPr>
                              <a:xfrm>
                                <a:off x="752477" y="704850"/>
                                <a:ext cx="4324350" cy="38100"/>
                                <a:chOff x="752477" y="704850"/>
                                <a:chExt cx="4324350" cy="38100"/>
                              </a:xfrm>
                            </wpg:grpSpPr>
                            <wps:wsp>
                              <wps:cNvPr id="855" name="Straight Connector 855"/>
                              <wps:cNvCnPr/>
                              <wps:spPr>
                                <a:xfrm>
                                  <a:off x="752477" y="7048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56" name="Straight Connector 856"/>
                              <wps:cNvCnPr/>
                              <wps:spPr>
                                <a:xfrm>
                                  <a:off x="752477" y="7429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748" name="Group 748"/>
                          <wpg:cNvGrpSpPr/>
                          <wpg:grpSpPr>
                            <a:xfrm>
                              <a:off x="752477" y="352425"/>
                              <a:ext cx="4333875" cy="3009900"/>
                              <a:chOff x="752477" y="352425"/>
                              <a:chExt cx="4333875" cy="3009900"/>
                            </a:xfrm>
                          </wpg:grpSpPr>
                          <wps:wsp>
                            <wps:cNvPr id="749" name="Straight Connector 749"/>
                            <wps:cNvCnPr/>
                            <wps:spPr>
                              <a:xfrm>
                                <a:off x="752477" y="352425"/>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750" name="Group 750"/>
                            <wpg:cNvGrpSpPr/>
                            <wpg:grpSpPr>
                              <a:xfrm>
                                <a:off x="752477" y="552450"/>
                                <a:ext cx="4324350" cy="38100"/>
                                <a:chOff x="752477" y="552450"/>
                                <a:chExt cx="4324350" cy="38100"/>
                              </a:xfrm>
                            </wpg:grpSpPr>
                            <wps:wsp>
                              <wps:cNvPr id="847" name="Straight Connector 847"/>
                              <wps:cNvCnPr/>
                              <wps:spPr>
                                <a:xfrm>
                                  <a:off x="752477" y="5524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48" name="Straight Connector 848"/>
                              <wps:cNvCnPr/>
                              <wps:spPr>
                                <a:xfrm>
                                  <a:off x="752477" y="5905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51" name="Group 751"/>
                            <wpg:cNvGrpSpPr/>
                            <wpg:grpSpPr>
                              <a:xfrm>
                                <a:off x="762002" y="828675"/>
                                <a:ext cx="4324350" cy="390525"/>
                                <a:chOff x="762002" y="828675"/>
                                <a:chExt cx="4324350" cy="390525"/>
                              </a:xfrm>
                            </wpg:grpSpPr>
                            <wps:wsp>
                              <wps:cNvPr id="832" name="Straight Connector 832"/>
                              <wps:cNvCnPr/>
                              <wps:spPr>
                                <a:xfrm>
                                  <a:off x="762002" y="1219200"/>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33" name="Straight Connector 833"/>
                              <wps:cNvCnPr/>
                              <wps:spPr>
                                <a:xfrm>
                                  <a:off x="762002" y="8286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34" name="Straight Connector 834"/>
                              <wps:cNvCnPr/>
                              <wps:spPr>
                                <a:xfrm>
                                  <a:off x="762002" y="8667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835" name="Group 835"/>
                              <wpg:cNvGrpSpPr/>
                              <wpg:grpSpPr>
                                <a:xfrm>
                                  <a:off x="762002" y="904875"/>
                                  <a:ext cx="4324350" cy="38100"/>
                                  <a:chOff x="762002" y="904875"/>
                                  <a:chExt cx="4324350" cy="38100"/>
                                </a:xfrm>
                              </wpg:grpSpPr>
                              <wps:wsp>
                                <wps:cNvPr id="845" name="Straight Connector 845"/>
                                <wps:cNvCnPr/>
                                <wps:spPr>
                                  <a:xfrm>
                                    <a:off x="762002" y="9048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46" name="Straight Connector 846"/>
                                <wps:cNvCnPr/>
                                <wps:spPr>
                                  <a:xfrm>
                                    <a:off x="762002" y="9429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36" name="Group 836"/>
                              <wpg:cNvGrpSpPr/>
                              <wpg:grpSpPr>
                                <a:xfrm>
                                  <a:off x="762002" y="981075"/>
                                  <a:ext cx="4324350" cy="38100"/>
                                  <a:chOff x="762002" y="981075"/>
                                  <a:chExt cx="4324350" cy="38100"/>
                                </a:xfrm>
                              </wpg:grpSpPr>
                              <wps:wsp>
                                <wps:cNvPr id="843" name="Straight Connector 843"/>
                                <wps:cNvCnPr/>
                                <wps:spPr>
                                  <a:xfrm>
                                    <a:off x="762002" y="9810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44" name="Straight Connector 844"/>
                                <wps:cNvCnPr/>
                                <wps:spPr>
                                  <a:xfrm>
                                    <a:off x="762002" y="10191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37" name="Group 837"/>
                              <wpg:cNvGrpSpPr/>
                              <wpg:grpSpPr>
                                <a:xfrm>
                                  <a:off x="762002" y="1057275"/>
                                  <a:ext cx="4324350" cy="38100"/>
                                  <a:chOff x="762002" y="1057275"/>
                                  <a:chExt cx="4324350" cy="38100"/>
                                </a:xfrm>
                              </wpg:grpSpPr>
                              <wps:wsp>
                                <wps:cNvPr id="841" name="Straight Connector 841"/>
                                <wps:cNvCnPr/>
                                <wps:spPr>
                                  <a:xfrm>
                                    <a:off x="762002" y="10572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42" name="Straight Connector 842"/>
                                <wps:cNvCnPr/>
                                <wps:spPr>
                                  <a:xfrm>
                                    <a:off x="762002" y="10953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38" name="Group 838"/>
                              <wpg:cNvGrpSpPr/>
                              <wpg:grpSpPr>
                                <a:xfrm>
                                  <a:off x="762002" y="1133475"/>
                                  <a:ext cx="4324350" cy="38100"/>
                                  <a:chOff x="762002" y="1133475"/>
                                  <a:chExt cx="4324350" cy="38100"/>
                                </a:xfrm>
                              </wpg:grpSpPr>
                              <wps:wsp>
                                <wps:cNvPr id="839" name="Straight Connector 839"/>
                                <wps:cNvCnPr/>
                                <wps:spPr>
                                  <a:xfrm>
                                    <a:off x="762002" y="11334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40" name="Straight Connector 840"/>
                                <wps:cNvCnPr/>
                                <wps:spPr>
                                  <a:xfrm>
                                    <a:off x="762002" y="11715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752" name="Group 752"/>
                            <wpg:cNvGrpSpPr/>
                            <wpg:grpSpPr>
                              <a:xfrm>
                                <a:off x="762002" y="1257300"/>
                                <a:ext cx="4324350" cy="390525"/>
                                <a:chOff x="762002" y="1257300"/>
                                <a:chExt cx="4324350" cy="390525"/>
                              </a:xfrm>
                            </wpg:grpSpPr>
                            <wps:wsp>
                              <wps:cNvPr id="817" name="Straight Connector 817"/>
                              <wps:cNvCnPr/>
                              <wps:spPr>
                                <a:xfrm>
                                  <a:off x="762002" y="1647825"/>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18" name="Straight Connector 818"/>
                              <wps:cNvCnPr/>
                              <wps:spPr>
                                <a:xfrm>
                                  <a:off x="762002" y="12573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19" name="Straight Connector 819"/>
                              <wps:cNvCnPr/>
                              <wps:spPr>
                                <a:xfrm>
                                  <a:off x="762002" y="12954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820" name="Group 820"/>
                              <wpg:cNvGrpSpPr/>
                              <wpg:grpSpPr>
                                <a:xfrm>
                                  <a:off x="762002" y="1333500"/>
                                  <a:ext cx="4324350" cy="38100"/>
                                  <a:chOff x="762002" y="1333500"/>
                                  <a:chExt cx="4324350" cy="38100"/>
                                </a:xfrm>
                              </wpg:grpSpPr>
                              <wps:wsp>
                                <wps:cNvPr id="830" name="Straight Connector 830"/>
                                <wps:cNvCnPr/>
                                <wps:spPr>
                                  <a:xfrm>
                                    <a:off x="762002" y="13335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31" name="Straight Connector 831"/>
                                <wps:cNvCnPr/>
                                <wps:spPr>
                                  <a:xfrm>
                                    <a:off x="762002" y="13716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21" name="Group 821"/>
                              <wpg:cNvGrpSpPr/>
                              <wpg:grpSpPr>
                                <a:xfrm>
                                  <a:off x="762002" y="1409700"/>
                                  <a:ext cx="4324350" cy="38100"/>
                                  <a:chOff x="762002" y="1409700"/>
                                  <a:chExt cx="4324350" cy="38100"/>
                                </a:xfrm>
                              </wpg:grpSpPr>
                              <wps:wsp>
                                <wps:cNvPr id="828" name="Straight Connector 828"/>
                                <wps:cNvCnPr/>
                                <wps:spPr>
                                  <a:xfrm>
                                    <a:off x="762002" y="14097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29" name="Straight Connector 829"/>
                                <wps:cNvCnPr/>
                                <wps:spPr>
                                  <a:xfrm>
                                    <a:off x="762002" y="14478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22" name="Group 822"/>
                              <wpg:cNvGrpSpPr/>
                              <wpg:grpSpPr>
                                <a:xfrm>
                                  <a:off x="762002" y="1485900"/>
                                  <a:ext cx="4324350" cy="38100"/>
                                  <a:chOff x="762002" y="1485900"/>
                                  <a:chExt cx="4324350" cy="38100"/>
                                </a:xfrm>
                              </wpg:grpSpPr>
                              <wps:wsp>
                                <wps:cNvPr id="826" name="Straight Connector 826"/>
                                <wps:cNvCnPr/>
                                <wps:spPr>
                                  <a:xfrm>
                                    <a:off x="762002" y="14859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27" name="Straight Connector 827"/>
                                <wps:cNvCnPr/>
                                <wps:spPr>
                                  <a:xfrm>
                                    <a:off x="762002" y="15240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23" name="Group 823"/>
                              <wpg:cNvGrpSpPr/>
                              <wpg:grpSpPr>
                                <a:xfrm>
                                  <a:off x="762002" y="1562100"/>
                                  <a:ext cx="4324350" cy="38100"/>
                                  <a:chOff x="762002" y="1562100"/>
                                  <a:chExt cx="4324350" cy="38100"/>
                                </a:xfrm>
                              </wpg:grpSpPr>
                              <wps:wsp>
                                <wps:cNvPr id="824" name="Straight Connector 824"/>
                                <wps:cNvCnPr/>
                                <wps:spPr>
                                  <a:xfrm>
                                    <a:off x="762002" y="15621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25" name="Straight Connector 825"/>
                                <wps:cNvCnPr/>
                                <wps:spPr>
                                  <a:xfrm>
                                    <a:off x="762002" y="16002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753" name="Group 753"/>
                            <wpg:cNvGrpSpPr/>
                            <wpg:grpSpPr>
                              <a:xfrm>
                                <a:off x="762002" y="1685925"/>
                                <a:ext cx="4324350" cy="390525"/>
                                <a:chOff x="762002" y="1685925"/>
                                <a:chExt cx="4324350" cy="390525"/>
                              </a:xfrm>
                            </wpg:grpSpPr>
                            <wps:wsp>
                              <wps:cNvPr id="802" name="Straight Connector 802"/>
                              <wps:cNvCnPr/>
                              <wps:spPr>
                                <a:xfrm>
                                  <a:off x="762002" y="2076450"/>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03" name="Straight Connector 803"/>
                              <wps:cNvCnPr/>
                              <wps:spPr>
                                <a:xfrm>
                                  <a:off x="762002" y="16859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04" name="Straight Connector 804"/>
                              <wps:cNvCnPr/>
                              <wps:spPr>
                                <a:xfrm>
                                  <a:off x="762002" y="17240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805" name="Group 805"/>
                              <wpg:cNvGrpSpPr/>
                              <wpg:grpSpPr>
                                <a:xfrm>
                                  <a:off x="762002" y="1762125"/>
                                  <a:ext cx="4324350" cy="38100"/>
                                  <a:chOff x="762002" y="1762125"/>
                                  <a:chExt cx="4324350" cy="38100"/>
                                </a:xfrm>
                              </wpg:grpSpPr>
                              <wps:wsp>
                                <wps:cNvPr id="815" name="Straight Connector 815"/>
                                <wps:cNvCnPr/>
                                <wps:spPr>
                                  <a:xfrm>
                                    <a:off x="762002" y="17621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16" name="Straight Connector 816"/>
                                <wps:cNvCnPr/>
                                <wps:spPr>
                                  <a:xfrm>
                                    <a:off x="762002" y="18002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06" name="Group 806"/>
                              <wpg:cNvGrpSpPr/>
                              <wpg:grpSpPr>
                                <a:xfrm>
                                  <a:off x="762002" y="1838325"/>
                                  <a:ext cx="4324350" cy="38100"/>
                                  <a:chOff x="762002" y="1838325"/>
                                  <a:chExt cx="4324350" cy="38100"/>
                                </a:xfrm>
                              </wpg:grpSpPr>
                              <wps:wsp>
                                <wps:cNvPr id="813" name="Straight Connector 813"/>
                                <wps:cNvCnPr/>
                                <wps:spPr>
                                  <a:xfrm>
                                    <a:off x="762002" y="18383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14" name="Straight Connector 814"/>
                                <wps:cNvCnPr/>
                                <wps:spPr>
                                  <a:xfrm>
                                    <a:off x="762002" y="18764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07" name="Group 807"/>
                              <wpg:cNvGrpSpPr/>
                              <wpg:grpSpPr>
                                <a:xfrm>
                                  <a:off x="762002" y="1914525"/>
                                  <a:ext cx="4324350" cy="38100"/>
                                  <a:chOff x="762002" y="1914525"/>
                                  <a:chExt cx="4324350" cy="38100"/>
                                </a:xfrm>
                              </wpg:grpSpPr>
                              <wps:wsp>
                                <wps:cNvPr id="811" name="Straight Connector 811"/>
                                <wps:cNvCnPr/>
                                <wps:spPr>
                                  <a:xfrm>
                                    <a:off x="762002" y="19145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12" name="Straight Connector 812"/>
                                <wps:cNvCnPr/>
                                <wps:spPr>
                                  <a:xfrm>
                                    <a:off x="762002" y="19526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808" name="Group 808"/>
                              <wpg:cNvGrpSpPr/>
                              <wpg:grpSpPr>
                                <a:xfrm>
                                  <a:off x="762002" y="1990725"/>
                                  <a:ext cx="4324350" cy="38100"/>
                                  <a:chOff x="762002" y="1990725"/>
                                  <a:chExt cx="4324350" cy="38100"/>
                                </a:xfrm>
                              </wpg:grpSpPr>
                              <wps:wsp>
                                <wps:cNvPr id="809" name="Straight Connector 809"/>
                                <wps:cNvCnPr/>
                                <wps:spPr>
                                  <a:xfrm>
                                    <a:off x="762002" y="19907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10" name="Straight Connector 810"/>
                                <wps:cNvCnPr/>
                                <wps:spPr>
                                  <a:xfrm>
                                    <a:off x="762002" y="202882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754" name="Group 754"/>
                            <wpg:cNvGrpSpPr/>
                            <wpg:grpSpPr>
                              <a:xfrm>
                                <a:off x="752477" y="2114550"/>
                                <a:ext cx="4324350" cy="390525"/>
                                <a:chOff x="752477" y="2114550"/>
                                <a:chExt cx="4324350" cy="390525"/>
                              </a:xfrm>
                            </wpg:grpSpPr>
                            <wps:wsp>
                              <wps:cNvPr id="787" name="Straight Connector 787"/>
                              <wps:cNvCnPr/>
                              <wps:spPr>
                                <a:xfrm>
                                  <a:off x="752477" y="2505075"/>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88" name="Straight Connector 788"/>
                              <wps:cNvCnPr/>
                              <wps:spPr>
                                <a:xfrm>
                                  <a:off x="752477" y="21145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89" name="Straight Connector 789"/>
                              <wps:cNvCnPr/>
                              <wps:spPr>
                                <a:xfrm>
                                  <a:off x="752477" y="21526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790" name="Group 790"/>
                              <wpg:cNvGrpSpPr/>
                              <wpg:grpSpPr>
                                <a:xfrm>
                                  <a:off x="752477" y="2190750"/>
                                  <a:ext cx="4324350" cy="38100"/>
                                  <a:chOff x="752477" y="2190750"/>
                                  <a:chExt cx="4324350" cy="38100"/>
                                </a:xfrm>
                              </wpg:grpSpPr>
                              <wps:wsp>
                                <wps:cNvPr id="800" name="Straight Connector 800"/>
                                <wps:cNvCnPr/>
                                <wps:spPr>
                                  <a:xfrm>
                                    <a:off x="752477" y="21907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801" name="Straight Connector 801"/>
                                <wps:cNvCnPr/>
                                <wps:spPr>
                                  <a:xfrm>
                                    <a:off x="752477" y="22288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91" name="Group 791"/>
                              <wpg:cNvGrpSpPr/>
                              <wpg:grpSpPr>
                                <a:xfrm>
                                  <a:off x="752477" y="2266950"/>
                                  <a:ext cx="4324350" cy="38100"/>
                                  <a:chOff x="752477" y="2266950"/>
                                  <a:chExt cx="4324350" cy="38100"/>
                                </a:xfrm>
                              </wpg:grpSpPr>
                              <wps:wsp>
                                <wps:cNvPr id="798" name="Straight Connector 798"/>
                                <wps:cNvCnPr/>
                                <wps:spPr>
                                  <a:xfrm>
                                    <a:off x="752477" y="22669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99" name="Straight Connector 799"/>
                                <wps:cNvCnPr/>
                                <wps:spPr>
                                  <a:xfrm>
                                    <a:off x="752477" y="23050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92" name="Group 792"/>
                              <wpg:cNvGrpSpPr/>
                              <wpg:grpSpPr>
                                <a:xfrm>
                                  <a:off x="752477" y="2343150"/>
                                  <a:ext cx="4324350" cy="38100"/>
                                  <a:chOff x="752477" y="2343150"/>
                                  <a:chExt cx="4324350" cy="38100"/>
                                </a:xfrm>
                              </wpg:grpSpPr>
                              <wps:wsp>
                                <wps:cNvPr id="796" name="Straight Connector 796"/>
                                <wps:cNvCnPr/>
                                <wps:spPr>
                                  <a:xfrm>
                                    <a:off x="752477" y="23431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97" name="Straight Connector 797"/>
                                <wps:cNvCnPr/>
                                <wps:spPr>
                                  <a:xfrm>
                                    <a:off x="752477" y="23812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93" name="Group 793"/>
                              <wpg:cNvGrpSpPr/>
                              <wpg:grpSpPr>
                                <a:xfrm>
                                  <a:off x="752477" y="2419350"/>
                                  <a:ext cx="4324350" cy="38100"/>
                                  <a:chOff x="752477" y="2419350"/>
                                  <a:chExt cx="4324350" cy="38100"/>
                                </a:xfrm>
                              </wpg:grpSpPr>
                              <wps:wsp>
                                <wps:cNvPr id="794" name="Straight Connector 794"/>
                                <wps:cNvCnPr/>
                                <wps:spPr>
                                  <a:xfrm>
                                    <a:off x="752477" y="24193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95" name="Straight Connector 795"/>
                                <wps:cNvCnPr/>
                                <wps:spPr>
                                  <a:xfrm>
                                    <a:off x="752477" y="245745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755" name="Group 755"/>
                            <wpg:cNvGrpSpPr/>
                            <wpg:grpSpPr>
                              <a:xfrm>
                                <a:off x="752477" y="2543175"/>
                                <a:ext cx="4324350" cy="390525"/>
                                <a:chOff x="752477" y="2543175"/>
                                <a:chExt cx="4324350" cy="390525"/>
                              </a:xfrm>
                            </wpg:grpSpPr>
                            <wps:wsp>
                              <wps:cNvPr id="772" name="Straight Connector 772"/>
                              <wps:cNvCnPr/>
                              <wps:spPr>
                                <a:xfrm>
                                  <a:off x="752477" y="2933700"/>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73" name="Straight Connector 773"/>
                              <wps:cNvCnPr/>
                              <wps:spPr>
                                <a:xfrm>
                                  <a:off x="752477" y="25431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74" name="Straight Connector 774"/>
                              <wps:cNvCnPr/>
                              <wps:spPr>
                                <a:xfrm>
                                  <a:off x="752477" y="25812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775" name="Group 775"/>
                              <wpg:cNvGrpSpPr/>
                              <wpg:grpSpPr>
                                <a:xfrm>
                                  <a:off x="752477" y="2619375"/>
                                  <a:ext cx="4324350" cy="38100"/>
                                  <a:chOff x="752477" y="2619375"/>
                                  <a:chExt cx="4324350" cy="38100"/>
                                </a:xfrm>
                              </wpg:grpSpPr>
                              <wps:wsp>
                                <wps:cNvPr id="785" name="Straight Connector 785"/>
                                <wps:cNvCnPr/>
                                <wps:spPr>
                                  <a:xfrm>
                                    <a:off x="752477" y="26193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86" name="Straight Connector 786"/>
                                <wps:cNvCnPr/>
                                <wps:spPr>
                                  <a:xfrm>
                                    <a:off x="752477" y="26574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76" name="Group 776"/>
                              <wpg:cNvGrpSpPr/>
                              <wpg:grpSpPr>
                                <a:xfrm>
                                  <a:off x="752477" y="2695575"/>
                                  <a:ext cx="4324350" cy="38100"/>
                                  <a:chOff x="752477" y="2695575"/>
                                  <a:chExt cx="4324350" cy="38100"/>
                                </a:xfrm>
                              </wpg:grpSpPr>
                              <wps:wsp>
                                <wps:cNvPr id="783" name="Straight Connector 783"/>
                                <wps:cNvCnPr/>
                                <wps:spPr>
                                  <a:xfrm>
                                    <a:off x="752477" y="26955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84" name="Straight Connector 784"/>
                                <wps:cNvCnPr/>
                                <wps:spPr>
                                  <a:xfrm>
                                    <a:off x="752477" y="27336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77" name="Group 777"/>
                              <wpg:cNvGrpSpPr/>
                              <wpg:grpSpPr>
                                <a:xfrm>
                                  <a:off x="752477" y="2771775"/>
                                  <a:ext cx="4324350" cy="38100"/>
                                  <a:chOff x="752477" y="2771775"/>
                                  <a:chExt cx="4324350" cy="38100"/>
                                </a:xfrm>
                              </wpg:grpSpPr>
                              <wps:wsp>
                                <wps:cNvPr id="781" name="Straight Connector 781"/>
                                <wps:cNvCnPr/>
                                <wps:spPr>
                                  <a:xfrm>
                                    <a:off x="752477" y="27717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82" name="Straight Connector 782"/>
                                <wps:cNvCnPr/>
                                <wps:spPr>
                                  <a:xfrm>
                                    <a:off x="752477" y="28098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78" name="Group 778"/>
                              <wpg:cNvGrpSpPr/>
                              <wpg:grpSpPr>
                                <a:xfrm>
                                  <a:off x="752477" y="2847975"/>
                                  <a:ext cx="4324350" cy="38100"/>
                                  <a:chOff x="752477" y="2847975"/>
                                  <a:chExt cx="4324350" cy="38100"/>
                                </a:xfrm>
                              </wpg:grpSpPr>
                              <wps:wsp>
                                <wps:cNvPr id="779" name="Straight Connector 779"/>
                                <wps:cNvCnPr/>
                                <wps:spPr>
                                  <a:xfrm>
                                    <a:off x="752477" y="28479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80" name="Straight Connector 780"/>
                                <wps:cNvCnPr/>
                                <wps:spPr>
                                  <a:xfrm>
                                    <a:off x="752477" y="2886075"/>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756" name="Group 756"/>
                            <wpg:cNvGrpSpPr/>
                            <wpg:grpSpPr>
                              <a:xfrm>
                                <a:off x="762002" y="2971800"/>
                                <a:ext cx="4324350" cy="390525"/>
                                <a:chOff x="762002" y="2971800"/>
                                <a:chExt cx="4324350" cy="390525"/>
                              </a:xfrm>
                            </wpg:grpSpPr>
                            <wps:wsp>
                              <wps:cNvPr id="757" name="Straight Connector 757"/>
                              <wps:cNvCnPr/>
                              <wps:spPr>
                                <a:xfrm>
                                  <a:off x="762002" y="3362325"/>
                                  <a:ext cx="432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58" name="Straight Connector 758"/>
                              <wps:cNvCnPr/>
                              <wps:spPr>
                                <a:xfrm>
                                  <a:off x="762002" y="29718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59" name="Straight Connector 759"/>
                              <wps:cNvCnPr/>
                              <wps:spPr>
                                <a:xfrm>
                                  <a:off x="762002" y="30099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760" name="Group 760"/>
                              <wpg:cNvGrpSpPr/>
                              <wpg:grpSpPr>
                                <a:xfrm>
                                  <a:off x="762002" y="3048000"/>
                                  <a:ext cx="4324350" cy="38100"/>
                                  <a:chOff x="762002" y="3048000"/>
                                  <a:chExt cx="4324350" cy="38100"/>
                                </a:xfrm>
                              </wpg:grpSpPr>
                              <wps:wsp>
                                <wps:cNvPr id="770" name="Straight Connector 770"/>
                                <wps:cNvCnPr/>
                                <wps:spPr>
                                  <a:xfrm>
                                    <a:off x="762002" y="30480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71" name="Straight Connector 771"/>
                                <wps:cNvCnPr/>
                                <wps:spPr>
                                  <a:xfrm>
                                    <a:off x="762002" y="30861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61" name="Group 761"/>
                              <wpg:cNvGrpSpPr/>
                              <wpg:grpSpPr>
                                <a:xfrm>
                                  <a:off x="762002" y="3124200"/>
                                  <a:ext cx="4324350" cy="38100"/>
                                  <a:chOff x="762002" y="3124200"/>
                                  <a:chExt cx="4324350" cy="38100"/>
                                </a:xfrm>
                              </wpg:grpSpPr>
                              <wps:wsp>
                                <wps:cNvPr id="768" name="Straight Connector 768"/>
                                <wps:cNvCnPr/>
                                <wps:spPr>
                                  <a:xfrm>
                                    <a:off x="762002" y="31242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69" name="Straight Connector 769"/>
                                <wps:cNvCnPr/>
                                <wps:spPr>
                                  <a:xfrm>
                                    <a:off x="762002" y="31623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62" name="Group 762"/>
                              <wpg:cNvGrpSpPr/>
                              <wpg:grpSpPr>
                                <a:xfrm>
                                  <a:off x="762002" y="3200400"/>
                                  <a:ext cx="4324350" cy="38100"/>
                                  <a:chOff x="762002" y="3200400"/>
                                  <a:chExt cx="4324350" cy="38100"/>
                                </a:xfrm>
                              </wpg:grpSpPr>
                              <wps:wsp>
                                <wps:cNvPr id="766" name="Straight Connector 766"/>
                                <wps:cNvCnPr/>
                                <wps:spPr>
                                  <a:xfrm>
                                    <a:off x="762002" y="32004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67" name="Straight Connector 767"/>
                                <wps:cNvCnPr/>
                                <wps:spPr>
                                  <a:xfrm>
                                    <a:off x="762002" y="32385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cNvPr id="763" name="Group 763"/>
                              <wpg:cNvGrpSpPr/>
                              <wpg:grpSpPr>
                                <a:xfrm>
                                  <a:off x="762002" y="3276600"/>
                                  <a:ext cx="4324350" cy="38100"/>
                                  <a:chOff x="762002" y="3276600"/>
                                  <a:chExt cx="4324350" cy="38100"/>
                                </a:xfrm>
                              </wpg:grpSpPr>
                              <wps:wsp>
                                <wps:cNvPr id="764" name="Straight Connector 764"/>
                                <wps:cNvCnPr/>
                                <wps:spPr>
                                  <a:xfrm>
                                    <a:off x="762002" y="32766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65" name="Straight Connector 765"/>
                                <wps:cNvCnPr/>
                                <wps:spPr>
                                  <a:xfrm>
                                    <a:off x="762002" y="3314700"/>
                                    <a:ext cx="4324350" cy="0"/>
                                  </a:xfrm>
                                  <a:prstGeom prst="line">
                                    <a:avLst/>
                                  </a:prstGeom>
                                  <a:ln w="1270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700" name="Straight Connector 700"/>
                        <wps:cNvCnPr/>
                        <wps:spPr>
                          <a:xfrm rot="5400000">
                            <a:off x="-773428" y="1868803"/>
                            <a:ext cx="3108960" cy="1"/>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01" name="Straight Connector 701"/>
                        <wps:cNvCnPr/>
                        <wps:spPr>
                          <a:xfrm rot="16200000" flipH="1">
                            <a:off x="3479484"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02" name="Straight Connector 702"/>
                        <wps:cNvCnPr/>
                        <wps:spPr>
                          <a:xfrm rot="16200000" flipH="1">
                            <a:off x="-92391"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03" name="Straight Connector 703"/>
                        <wps:cNvCnPr/>
                        <wps:spPr>
                          <a:xfrm rot="16200000" flipH="1">
                            <a:off x="612459"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04" name="Straight Connector 704"/>
                        <wps:cNvCnPr/>
                        <wps:spPr>
                          <a:xfrm rot="16200000" flipH="1">
                            <a:off x="1326834"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05" name="Straight Connector 705"/>
                        <wps:cNvCnPr/>
                        <wps:spPr>
                          <a:xfrm rot="16200000" flipH="1">
                            <a:off x="2031684"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06" name="Straight Connector 706"/>
                        <wps:cNvCnPr/>
                        <wps:spPr>
                          <a:xfrm rot="16200000" flipH="1">
                            <a:off x="2784159" y="1860232"/>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07" name="Rectangle 707"/>
                        <wps:cNvSpPr/>
                        <wps:spPr>
                          <a:xfrm>
                            <a:off x="0" y="0"/>
                            <a:ext cx="6667501" cy="3933826"/>
                          </a:xfrm>
                          <a:prstGeom prst="rect">
                            <a:avLst/>
                          </a:prstGeom>
                          <a:no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8" name="TextBox 472"/>
                        <wps:cNvSpPr txBox="1"/>
                        <wps:spPr>
                          <a:xfrm>
                            <a:off x="381002" y="15144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400</w:t>
                              </w:r>
                            </w:p>
                          </w:txbxContent>
                        </wps:txbx>
                        <wps:bodyPr wrap="square" rtlCol="0" anchor="t"/>
                      </wps:wsp>
                      <wps:wsp>
                        <wps:cNvPr id="709" name="TextBox 473"/>
                        <wps:cNvSpPr txBox="1"/>
                        <wps:spPr>
                          <a:xfrm>
                            <a:off x="390527" y="19335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300</w:t>
                              </w:r>
                            </w:p>
                          </w:txbxContent>
                        </wps:txbx>
                        <wps:bodyPr wrap="square" rtlCol="0" anchor="t"/>
                      </wps:wsp>
                      <wps:wsp>
                        <wps:cNvPr id="710" name="TextBox 474"/>
                        <wps:cNvSpPr txBox="1"/>
                        <wps:spPr>
                          <a:xfrm>
                            <a:off x="390527" y="23717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200</w:t>
                              </w:r>
                            </w:p>
                          </w:txbxContent>
                        </wps:txbx>
                        <wps:bodyPr wrap="square" rtlCol="0" anchor="t"/>
                      </wps:wsp>
                      <wps:wsp>
                        <wps:cNvPr id="711" name="TextBox 475"/>
                        <wps:cNvSpPr txBox="1"/>
                        <wps:spPr>
                          <a:xfrm>
                            <a:off x="390527" y="28003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100</w:t>
                              </w:r>
                            </w:p>
                          </w:txbxContent>
                        </wps:txbx>
                        <wps:bodyPr wrap="square" rtlCol="0" anchor="t"/>
                      </wps:wsp>
                      <wps:wsp>
                        <wps:cNvPr id="712" name="TextBox 476"/>
                        <wps:cNvSpPr txBox="1"/>
                        <wps:spPr>
                          <a:xfrm>
                            <a:off x="390527" y="32289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0</w:t>
                              </w:r>
                            </w:p>
                          </w:txbxContent>
                        </wps:txbx>
                        <wps:bodyPr wrap="square" rtlCol="0" anchor="t"/>
                      </wps:wsp>
                      <wps:wsp>
                        <wps:cNvPr id="713" name="TextBox 477"/>
                        <wps:cNvSpPr txBox="1"/>
                        <wps:spPr>
                          <a:xfrm rot="16200000">
                            <a:off x="-1076320" y="1638300"/>
                            <a:ext cx="25622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b/>
                                  <w:bCs/>
                                  <w:color w:val="000000" w:themeColor="dark1"/>
                                  <w:sz w:val="28"/>
                                  <w:szCs w:val="28"/>
                                </w:rPr>
                                <w:t>LOAD ON PLUNGER (KN)</w:t>
                              </w:r>
                            </w:p>
                          </w:txbxContent>
                        </wps:txbx>
                        <wps:bodyPr wrap="square" rtlCol="0" anchor="t"/>
                      </wps:wsp>
                      <wps:wsp>
                        <wps:cNvPr id="714" name="TextBox 478"/>
                        <wps:cNvSpPr txBox="1"/>
                        <wps:spPr>
                          <a:xfrm>
                            <a:off x="56197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0</w:t>
                              </w:r>
                            </w:p>
                          </w:txbxContent>
                        </wps:txbx>
                        <wps:bodyPr wrap="square" rtlCol="0" anchor="t"/>
                      </wps:wsp>
                      <wps:wsp>
                        <wps:cNvPr id="715" name="TextBox 479"/>
                        <wps:cNvSpPr txBox="1"/>
                        <wps:spPr>
                          <a:xfrm>
                            <a:off x="124777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wps:txbx>
                        <wps:bodyPr wrap="square" rtlCol="0" anchor="t"/>
                      </wps:wsp>
                      <wps:wsp>
                        <wps:cNvPr id="716" name="TextBox 480"/>
                        <wps:cNvSpPr txBox="1"/>
                        <wps:spPr>
                          <a:xfrm>
                            <a:off x="195262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wps:txbx>
                        <wps:bodyPr wrap="square" rtlCol="0" anchor="t"/>
                      </wps:wsp>
                      <wps:wsp>
                        <wps:cNvPr id="717" name="TextBox 481"/>
                        <wps:cNvSpPr txBox="1"/>
                        <wps:spPr>
                          <a:xfrm>
                            <a:off x="265747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wps:txbx>
                        <wps:bodyPr wrap="square" rtlCol="0" anchor="t"/>
                      </wps:wsp>
                      <wps:wsp>
                        <wps:cNvPr id="718" name="TextBox 482"/>
                        <wps:cNvSpPr txBox="1"/>
                        <wps:spPr>
                          <a:xfrm>
                            <a:off x="336232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wps:txbx>
                        <wps:bodyPr wrap="square" rtlCol="0" anchor="t"/>
                      </wps:wsp>
                      <wps:wsp>
                        <wps:cNvPr id="719" name="TextBox 483"/>
                        <wps:cNvSpPr txBox="1"/>
                        <wps:spPr>
                          <a:xfrm>
                            <a:off x="406717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wps:txbx>
                        <wps:bodyPr wrap="square" rtlCol="0" anchor="t"/>
                      </wps:wsp>
                      <wps:wsp>
                        <wps:cNvPr id="720" name="TextBox 484"/>
                        <wps:cNvSpPr txBox="1"/>
                        <wps:spPr>
                          <a:xfrm>
                            <a:off x="4848227" y="338137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6.0</w:t>
                              </w:r>
                            </w:p>
                          </w:txbxContent>
                        </wps:txbx>
                        <wps:bodyPr wrap="square" rtlCol="0" anchor="t"/>
                      </wps:wsp>
                      <wps:wsp>
                        <wps:cNvPr id="721" name="TextBox 485"/>
                        <wps:cNvSpPr txBox="1"/>
                        <wps:spPr>
                          <a:xfrm>
                            <a:off x="2081216" y="3605214"/>
                            <a:ext cx="279558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b/>
                                  <w:bCs/>
                                  <w:color w:val="000000" w:themeColor="dark1"/>
                                  <w:sz w:val="28"/>
                                  <w:szCs w:val="28"/>
                                </w:rPr>
                                <w:t>PENETRATION (MM)</w:t>
                              </w:r>
                            </w:p>
                          </w:txbxContent>
                        </wps:txbx>
                        <wps:bodyPr wrap="square" rtlCol="0" anchor="t"/>
                      </wps:wsp>
                      <wpg:grpSp>
                        <wpg:cNvPr id="722" name="Group 722"/>
                        <wpg:cNvGrpSpPr/>
                        <wpg:grpSpPr>
                          <a:xfrm>
                            <a:off x="776291" y="1790700"/>
                            <a:ext cx="4957760" cy="1590676"/>
                            <a:chOff x="776291" y="1790700"/>
                            <a:chExt cx="3862385" cy="1657349"/>
                          </a:xfrm>
                        </wpg:grpSpPr>
                        <wps:wsp>
                          <wps:cNvPr id="727" name="Straight Connector 727"/>
                          <wps:cNvCnPr>
                            <a:stCxn id="714" idx="0"/>
                          </wps:cNvCnPr>
                          <wps:spPr>
                            <a:xfrm rot="5400000" flipH="1" flipV="1">
                              <a:off x="826296" y="1864518"/>
                              <a:ext cx="1533525" cy="1633536"/>
                            </a:xfrm>
                            <a:prstGeom prst="line">
                              <a:avLst/>
                            </a:prstGeom>
                            <a:ln w="381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28" name="Straight Connector 728"/>
                          <wps:cNvCnPr/>
                          <wps:spPr>
                            <a:xfrm flipV="1">
                              <a:off x="2409826" y="1819273"/>
                              <a:ext cx="2105025" cy="104775"/>
                            </a:xfrm>
                            <a:prstGeom prst="line">
                              <a:avLst/>
                            </a:prstGeom>
                            <a:ln w="381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29" name="Straight Connector 729"/>
                          <wps:cNvCnPr/>
                          <wps:spPr>
                            <a:xfrm flipV="1">
                              <a:off x="785817" y="2095498"/>
                              <a:ext cx="1747834" cy="1352551"/>
                            </a:xfrm>
                            <a:prstGeom prst="line">
                              <a:avLst/>
                            </a:prstGeom>
                            <a:ln w="381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30" name="Straight Connector 730"/>
                          <wps:cNvCnPr/>
                          <wps:spPr>
                            <a:xfrm flipV="1">
                              <a:off x="2533651" y="1981198"/>
                              <a:ext cx="2105025" cy="104775"/>
                            </a:xfrm>
                            <a:prstGeom prst="line">
                              <a:avLst/>
                            </a:prstGeom>
                            <a:ln w="381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31" name="Oval 731"/>
                          <wps:cNvSpPr/>
                          <wps:spPr>
                            <a:xfrm>
                              <a:off x="1228726" y="295275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2" name="Oval 732"/>
                          <wps:cNvSpPr/>
                          <wps:spPr>
                            <a:xfrm>
                              <a:off x="1562101" y="26384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3" name="Oval 733"/>
                          <wps:cNvSpPr/>
                          <wps:spPr>
                            <a:xfrm>
                              <a:off x="1181101" y="30956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4" name="Oval 734"/>
                          <wps:cNvSpPr/>
                          <wps:spPr>
                            <a:xfrm>
                              <a:off x="1552576" y="280035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5" name="Oval 735"/>
                          <wps:cNvSpPr/>
                          <wps:spPr>
                            <a:xfrm>
                              <a:off x="1828801" y="238125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 name="Oval 736"/>
                          <wps:cNvSpPr/>
                          <wps:spPr>
                            <a:xfrm>
                              <a:off x="2152651" y="21050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7" name="Oval 737"/>
                          <wps:cNvSpPr/>
                          <wps:spPr>
                            <a:xfrm>
                              <a:off x="1885951" y="253365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8" name="Oval 738"/>
                          <wps:cNvSpPr/>
                          <wps:spPr>
                            <a:xfrm>
                              <a:off x="2152651" y="23336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9" name="Oval 739"/>
                          <wps:cNvSpPr/>
                          <wps:spPr>
                            <a:xfrm>
                              <a:off x="2486026" y="205740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 name="Oval 740"/>
                          <wps:cNvSpPr/>
                          <wps:spPr>
                            <a:xfrm>
                              <a:off x="2400301" y="18764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1" name="Oval 741"/>
                          <wps:cNvSpPr/>
                          <wps:spPr>
                            <a:xfrm>
                              <a:off x="2857501" y="186690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2" name="Oval 742"/>
                          <wps:cNvSpPr/>
                          <wps:spPr>
                            <a:xfrm>
                              <a:off x="3562351" y="182880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 name="Oval 743"/>
                          <wps:cNvSpPr/>
                          <wps:spPr>
                            <a:xfrm>
                              <a:off x="4305301" y="1790700"/>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4" name="Oval 744"/>
                          <wps:cNvSpPr/>
                          <wps:spPr>
                            <a:xfrm>
                              <a:off x="2867026" y="20288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5" name="Oval 745"/>
                          <wps:cNvSpPr/>
                          <wps:spPr>
                            <a:xfrm>
                              <a:off x="3571876" y="19907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6" name="Oval 746"/>
                          <wps:cNvSpPr/>
                          <wps:spPr>
                            <a:xfrm>
                              <a:off x="4314826" y="1952625"/>
                              <a:ext cx="66675" cy="8572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3" name="Straight Connector 723"/>
                        <wps:cNvCnPr/>
                        <wps:spPr>
                          <a:xfrm rot="16200000" flipH="1">
                            <a:off x="4193860" y="1850708"/>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24" name="Straight Connector 724"/>
                        <wps:cNvCnPr/>
                        <wps:spPr>
                          <a:xfrm rot="16200000" flipH="1">
                            <a:off x="4870136" y="1850709"/>
                            <a:ext cx="3108960" cy="95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725" name="TextBox 547"/>
                        <wps:cNvSpPr txBox="1"/>
                        <wps:spPr>
                          <a:xfrm>
                            <a:off x="5553077" y="3371850"/>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7.0</w:t>
                              </w:r>
                            </w:p>
                          </w:txbxContent>
                        </wps:txbx>
                        <wps:bodyPr wrap="square" rtlCol="0" anchor="t"/>
                      </wps:wsp>
                      <wps:wsp>
                        <wps:cNvPr id="726" name="TextBox 548"/>
                        <wps:cNvSpPr txBox="1"/>
                        <wps:spPr>
                          <a:xfrm>
                            <a:off x="6238877" y="3362325"/>
                            <a:ext cx="428625"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51774" w:rsidRDefault="00951774" w:rsidP="00BF5A77">
                              <w:pPr>
                                <w:pStyle w:val="NormalWeb"/>
                                <w:spacing w:before="0" w:beforeAutospacing="0" w:after="0" w:afterAutospacing="0"/>
                                <w:jc w:val="center"/>
                              </w:pPr>
                              <w:r>
                                <w:rPr>
                                  <w:color w:val="000000" w:themeColor="dark1"/>
                                  <w:sz w:val="22"/>
                                  <w:szCs w:val="22"/>
                                </w:rPr>
                                <w:t>8.0</w:t>
                              </w:r>
                            </w:p>
                          </w:txbxContent>
                        </wps:txbx>
                        <wps:bodyPr wrap="square" rtlCol="0" anchor="t"/>
                      </wps:wsp>
                    </wpg:wgp>
                  </a:graphicData>
                </a:graphic>
                <wp14:sizeRelV relativeFrom="margin">
                  <wp14:pctHeight>0</wp14:pctHeight>
                </wp14:sizeRelV>
              </wp:anchor>
            </w:drawing>
          </mc:Choice>
          <mc:Fallback>
            <w:pict>
              <v:group id="Group 30" o:spid="_x0000_s1678" style="position:absolute;left:0;text-align:left;margin-left:-3pt;margin-top:12pt;width:467.55pt;height:332.25pt;z-index:251683840;mso-height-relative:margin" coordsize="66675,3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">
                <v:group id="Group 699" o:spid="_x0000_s1679" style="position:absolute;left:7524;top:3524;width:57055;height:30099" coordorigin="7524,3524" coordsize="43338,3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group id="Group 747" o:spid="_x0000_s1680" style="position:absolute;left:7524;top:4000;width:43244;height:3905" coordorigin="7524,4000"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line id="Straight Connector 849" o:spid="_x0000_s1681" style="position:absolute;visibility:visible;mso-wrap-style:square" from="7524,7905" to="50768,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y9/sQAAADcAAAADwAAAGRycy9kb3ducmV2LnhtbESPQWvCQBSE74X+h+UVvBTdKCIxukpR&#10;hIC9aHvw+Mw+k9js27C7avz3XUHwOMzMN8x82ZlGXMn52rKC4SABQVxYXXOp4Pdn009B+ICssbFM&#10;Cu7kYbl4f5tjpu2Nd3Tdh1JECPsMFVQhtJmUvqjIoB/Yljh6J+sMhihdKbXDW4SbRo6SZCIN1hwX&#10;KmxpVVHxt78YBVauz4dRcKfc5p/1dtWmR/1dKNX76L5mIAJ14RV+tnOtIB1P4XE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L3+xAAAANwAAAAPAAAAAAAAAAAA&#10;AAAAAKECAABkcnMvZG93bnJldi54bWxQSwUGAAAAAAQABAD5AAAAkgMAAAAA&#10;" strokecolor="windowText" strokeweight="2.25pt"/>
                    <v:line id="Straight Connector 850" o:spid="_x0000_s1682" style="position:absolute;visibility:visible;mso-wrap-style:square" from="7524,4000" to="5076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UHhbwAAADcAAAADwAAAGRycy9kb3ducmV2LnhtbERPzYrCMBC+L/gOYQRva6rgUqpRiiB4&#10;tfoAs83YFJtJbaLWt3cOC3v8+P43u9F36klDbAMbWMwzUMR1sC03Bi7nw3cOKiZki11gMvCmCLvt&#10;5GuDhQ0vPtGzSo2SEI4FGnAp9YXWsXbkMc5DTyzcNQwek8Ch0XbAl4T7Ti+z7Ed7bFkaHPa0d1Tf&#10;qoc3kOvqjTqmk7vf2rKr83J1/C2NmU3Hcg0q0Zj+xX/uoxXfSubLGTkCe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UHhbwAAADcAAAADwAAAAAAAAAAAAAAAAChAgAA&#10;ZHJzL2Rvd25yZXYueG1sUEsFBgAAAAAEAAQA+QAAAIoDAAAAAA==&#10;" strokecolor="windowText" strokeweight="1pt"/>
                    <v:line id="Straight Connector 851" o:spid="_x0000_s1683" style="position:absolute;visibility:visible;mso-wrap-style:square" from="7524,4381" to="5076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iHr0AAADcAAAADwAAAGRycy9kb3ducmV2LnhtbESPwQrCMBBE74L/EFbwpqmCUqpRiiB4&#10;tfoBa7M2xWZTm6j1740geBxm3gyz3va2EU/qfO1YwWyagCAuna65UnA+7ScpCB+QNTaOScGbPGw3&#10;w8EaM+1efKRnESoRS9hnqMCE0GZS+tKQRT91LXH0rq6zGKLsKqk7fMVy28h5kiylxZrjgsGWdobK&#10;W/GwClJZvFH6cDT3W503ZZovDpdcqfGoz1cgAvXhH/7RBx25xQy+Z+IRkJ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9poh69AAAA3AAAAA8AAAAAAAAAAAAAAAAAoQIA&#10;AGRycy9kb3ducmV2LnhtbFBLBQYAAAAABAAEAPkAAACLAwAAAAA=&#10;" strokecolor="windowText" strokeweight="1pt"/>
                    <v:group id="Group 852" o:spid="_x0000_s1684" style="position:absolute;left:7524;top:6286;width:43244;height:381" coordorigin="7524,6286"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line id="Straight Connector 859" o:spid="_x0000_s1685" style="position:absolute;visibility:visible;mso-wrap-style:square" from="7524,6286" to="50768,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GMEAAADcAAAADwAAAGRycy9kb3ducmV2LnhtbESP0WrCQBRE3wv+w3IF3+pGwRLTrBIK&#10;gq+m/YBr9jYbkr0bs9uY/L0rCH0cZs4Mkx8n24mRBt84VrBZJyCIK6cbrhX8fJ/eUxA+IGvsHJOC&#10;mTwcD4u3HDPt7nyhsQy1iCXsM1RgQugzKX1lyKJfu544er9usBiiHGqpB7zHctvJbZJ8SIsNxwWD&#10;PX0ZqtryzypIZTmj9OFibm1TdFVa7M7XQqnVcio+QQSawn/4RZ915HZ7eJ6JR0Ae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H64YwQAAANwAAAAPAAAAAAAAAAAAAAAA&#10;AKECAABkcnMvZG93bnJldi54bWxQSwUGAAAAAAQABAD5AAAAjwMAAAAA&#10;" strokecolor="windowText" strokeweight="1pt"/>
                      <v:line id="Straight Connector 860" o:spid="_x0000_s1686" style="position:absolute;visibility:visible;mso-wrap-style:square" from="7524,6667" to="50768,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NOLwAAADcAAAADwAAAGRycy9kb3ducmV2LnhtbERPzYrCMBC+C75DGMGbpi4opWuUIix4&#10;tbsPMDazTbGZ1CZqfXvnIHj8+P63+9F36k5DbAMbWC0zUMR1sC03Bv5+fxY5qJiQLXaBycCTIux3&#10;08kWCxsefKJ7lRolIRwLNOBS6gutY+3IY1yGnli4/zB4TAKHRtsBHxLuO/2VZRvtsWVpcNjTwVF9&#10;qW7eQK6rJ+qYTu56acuuzsv18VwaM5+N5TeoRGP6iN/uoxXfRubLGTkCevc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knNOLwAAADcAAAADwAAAAAAAAAAAAAAAAChAgAA&#10;ZHJzL2Rvd25yZXYueG1sUEsFBgAAAAAEAAQA+QAAAIoDAAAAAA==&#10;" strokecolor="windowText" strokeweight="1pt"/>
                    </v:group>
                    <v:group id="Group 853" o:spid="_x0000_s1687" style="position:absolute;left:7524;top:4762;width:43244;height:381" coordorigin="7524,4762"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line id="Straight Connector 857" o:spid="_x0000_s1688" style="position:absolute;visibility:visible;mso-wrap-style:square" from="7524,4762" to="5076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f8b4AAADcAAAADwAAAGRycy9kb3ducmV2LnhtbESPwcrCMBCE7z/4DmEFb5oqqKUapQiC&#10;V6sPsDZrU2w2tYla394Iwn8cZr4ZZr3tbSOe1PnasYLpJAFBXDpdc6XgfNqPUxA+IGtsHJOCN3nY&#10;bgZ/a8y0e/GRnkWoRCxhn6ECE0KbSelLQxb9xLXE0bu6zmKIsquk7vAVy20jZ0mykBZrjgsGW9oZ&#10;Km/FwypIZfFG6cPR3G913pRpPj9ccqVGwz5fgQjUh//wjz7oyM2X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zJ/xvgAAANwAAAAPAAAAAAAAAAAAAAAAAKEC&#10;AABkcnMvZG93bnJldi54bWxQSwUGAAAAAAQABAD5AAAAjAMAAAAA&#10;" strokecolor="windowText" strokeweight="1pt"/>
                      <v:line id="Straight Connector 858" o:spid="_x0000_s1689" style="position:absolute;visibility:visible;mso-wrap-style:square" from="7524,5143" to="5076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Lg7wAAADcAAAADwAAAGRycy9kb3ducmV2LnhtbERPzYrCMBC+L/gOYQRva6rgUqpRiiB4&#10;tfoAs83YFJtJbaLWt3cOC3v8+P43u9F36klDbAMbWMwzUMR1sC03Bi7nw3cOKiZki11gMvCmCLvt&#10;5GuDhQ0vPtGzSo2SEI4FGnAp9YXWsXbkMc5DTyzcNQwek8Ch0XbAl4T7Ti+z7Ed7bFkaHPa0d1Tf&#10;qoc3kOvqjTqmk7vf2rKr83J1/C2NmU3Hcg0q0Zj+xX/uoxXfStbKGTkCe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MLg7wAAADcAAAADwAAAAAAAAAAAAAAAAChAgAA&#10;ZHJzL2Rvd25yZXYueG1sUEsFBgAAAAAEAAQA+QAAAIoDAAAAAA==&#10;" strokecolor="windowText" strokeweight="1pt"/>
                    </v:group>
                    <v:group id="Group 854" o:spid="_x0000_s1690" style="position:absolute;left:7524;top:7048;width:43244;height:381" coordorigin="7524,7048"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line id="Straight Connector 855" o:spid="_x0000_s1691" style="position:absolute;visibility:visible;mso-wrap-style:square" from="7524,7048" to="50768,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KkHcAAAADcAAAADwAAAGRycy9kb3ducmV2LnhtbESPwWrDMBBE74X8g9hAb42cgotxrAQT&#10;COQaJx+wtTaWsbVyLMV2/r4qFHocZt4MUxwW24uJRt86VrDdJCCIa6dbbhTcrqePDIQPyBp7x6Tg&#10;RR4O+9Vbgbl2M19oqkIjYgn7HBWYEIZcSl8bsug3biCO3t2NFkOUYyP1iHMst738TJIvabHluGBw&#10;oKOhuqueVkEmqxdKHy7m0bVlX2dlev4ulXpfL+UORKAl/If/6LOOXJrC75l4BO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SpB3AAAAA3AAAAA8AAAAAAAAAAAAAAAAA&#10;oQIAAGRycy9kb3ducmV2LnhtbFBLBQYAAAAABAAEAPkAAACOAwAAAAA=&#10;" strokecolor="windowText" strokeweight="1pt"/>
                      <v:line id="Straight Connector 856" o:spid="_x0000_s1692" style="position:absolute;visibility:visible;mso-wrap-style:square" from="7524,7429" to="50768,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6ar0AAADcAAAADwAAAGRycy9kb3ducmV2LnhtbESPwQrCMBBE74L/EFbwpqmCUqpRiiB4&#10;tfoBa7M2xWZTm6j1740geBxm3gyz3va2EU/qfO1YwWyagCAuna65UnA+7ScpCB+QNTaOScGbPGw3&#10;w8EaM+1efKRnESoRS9hnqMCE0GZS+tKQRT91LXH0rq6zGKLsKqk7fMVy28h5kiylxZrjgsGWdobK&#10;W/GwClJZvFH6cDT3W503ZZovDpdcqfGoz1cgAvXhH/7RBx25xRK+Z+IRkJ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CAOmq9AAAA3AAAAA8AAAAAAAAAAAAAAAAAoQIA&#10;AGRycy9kb3ducmV2LnhtbFBLBQYAAAAABAAEAPkAAACLAwAAAAA=&#10;" strokecolor="windowText" strokeweight="1pt"/>
                    </v:group>
                  </v:group>
                  <v:group id="Group 748" o:spid="_x0000_s1693" style="position:absolute;left:7524;top:3524;width:43339;height:30099" coordorigin="7524,3524" coordsize="43338,3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line id="Straight Connector 749" o:spid="_x0000_s1694" style="position:absolute;visibility:visible;mso-wrap-style:square" from="7524,3524" to="50768,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pqMQAAADcAAAADwAAAGRycy9kb3ducmV2LnhtbESPQWsCMRSE74L/IbxCL6JZRaxujSKK&#10;sKCX2h48PjfP3W03L0uS6vrvjSB4HGbmG2a+bE0tLuR8ZVnBcJCAIM6trrhQ8PO97U9B+ICssbZM&#10;Cm7kYbnoduaYanvlL7ocQiEihH2KCsoQmlRKn5dk0A9sQxy9s3UGQ5SukNrhNcJNLUdJMpEGK44L&#10;JTa0Lin/O/wbBVZufo+j4M6ZzXrVbt1MT3qfK/X+1q4+QQRqwyv8bGdawcd4B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6CmoxAAAANwAAAAPAAAAAAAAAAAA&#10;AAAAAKECAABkcnMvZG93bnJldi54bWxQSwUGAAAAAAQABAD5AAAAkgMAAAAA&#10;" strokecolor="windowText" strokeweight="2.25pt"/>
                    <v:group id="Group 750" o:spid="_x0000_s1695" style="position:absolute;left:7524;top:5524;width:43244;height:381" coordorigin="7524,5524"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line id="Straight Connector 847" o:spid="_x0000_s1696" style="position:absolute;visibility:visible;mso-wrap-style:square" from="7524,5524" to="50768,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UJLMAAAADcAAAADwAAAGRycy9kb3ducmV2LnhtbESP0YrCMBRE3xf8h3AF39ZUcddSm0pZ&#10;EHy1+gHX5toUm5vaZLX+vREW9nGYOTNMvh1tJ+40+NaxgsU8AUFcO91yo+B03H2mIHxA1tg5JgVP&#10;8rAtJh85Zto9+ED3KjQilrDPUIEJoc+k9LUhi37ueuLoXdxgMUQ5NFIP+IjltpPLJPmWFluOCwZ7&#10;+jFUX6tfqyCV1ROlDwdzu7ZlV6fl1/5cKjWbjuUGRKAx/If/6L2O3GoN7zPxCMj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VCSzAAAAA3AAAAA8AAAAAAAAAAAAAAAAA&#10;oQIAAGRycy9kb3ducmV2LnhtbFBLBQYAAAAABAAEAPkAAACOAwAAAAA=&#10;" strokecolor="windowText" strokeweight="1pt"/>
                      <v:line id="Straight Connector 848" o:spid="_x0000_s1697" style="position:absolute;visibility:visible;mso-wrap-style:square" from="7524,5905" to="50768,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dXr0AAADcAAAADwAAAGRycy9kb3ducmV2LnhtbERPzYrCMBC+L/gOYQRva6q4S6lGKcKC&#10;V+s+wNiMTbGZ1Car9e2dg7DHj+9/sxt9p+40xDawgcU8A0VcB9tyY+D39POZg4oJ2WIXmAw8KcJu&#10;O/nYYGHDg490r1KjJIRjgQZcSn2hdawdeYzz0BMLdwmDxyRwaLQd8CHhvtPLLPvWHluWBoc97R3V&#10;1+rPG8h19UQd09Hdrm3Z1Xn5dTiXxsymY7kGlWhM/+K3+2DFt5K1ckaOg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uKnV69AAAA3AAAAA8AAAAAAAAAAAAAAAAAoQIA&#10;AGRycy9kb3ducmV2LnhtbFBLBQYAAAAABAAEAPkAAACLAwAAAAA=&#10;" strokecolor="windowText" strokeweight="1pt"/>
                    </v:group>
                    <v:group id="Group 751" o:spid="_x0000_s1698" style="position:absolute;left:7620;top:8286;width:43243;height:3906" coordorigin="7620,8286"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line id="Straight Connector 832" o:spid="_x0000_s1699" style="position:absolute;visibility:visible;mso-wrap-style:square" from="7620,12192" to="5086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5c8sQAAADcAAAADwAAAGRycy9kb3ducmV2LnhtbESPQWvCQBSE7wX/w/IEL0U3jVBCdBVR&#10;CgF70fbg8Zl9JtHs27C7avz3XUHocZiZb5j5sjetuJHzjWUFH5MEBHFpdcOVgt+fr3EGwgdkja1l&#10;UvAgD8vF4G2OubZ33tFtHyoRIexzVFCH0OVS+rImg35iO+LonawzGKJ0ldQO7xFuWpkmyac02HBc&#10;qLGjdU3lZX81CqzcnA9pcKfCFu/Ndt1lR/1dKjUa9qsZiEB9+A+/2oVWkE1TeJ6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zyxAAAANwAAAAPAAAAAAAAAAAA&#10;AAAAAKECAABkcnMvZG93bnJldi54bWxQSwUGAAAAAAQABAD5AAAAkgMAAAAA&#10;" strokecolor="windowText" strokeweight="2.25pt"/>
                      <v:line id="Straight Connector 833" o:spid="_x0000_s1700" style="position:absolute;visibility:visible;mso-wrap-style:square" from="7620,8286" to="5086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h8Ur4AAADcAAAADwAAAGRycy9kb3ducmV2LnhtbESPwcrCMBCE7z/4DmEFb5qqKKUapQiC&#10;V6sPsDZrU2w2tYla394Iwn8cZr4ZZr3tbSOe1PnasYLpJAFBXDpdc6XgfNqPUxA+IGtsHJOCN3nY&#10;bgZ/a8y0e/GRnkWoRCxhn6ECE0KbSelLQxb9xLXE0bu6zmKIsquk7vAVy20jZ0mylBZrjgsGW9oZ&#10;Km/FwypIZfFG6cPR3G913pRpvjhccqVGwz5fgQjUh//wjz7oyM3n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KHxSvgAAANwAAAAPAAAAAAAAAAAAAAAAAKEC&#10;AABkcnMvZG93bnJldi54bWxQSwUGAAAAAAQABAD5AAAAjAMAAAAA&#10;" strokecolor="windowText" strokeweight="1pt"/>
                      <v:line id="Straight Connector 834" o:spid="_x0000_s1701" style="position:absolute;visibility:visible;mso-wrap-style:square" from="7620,8667" to="50863,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kJsAAAADcAAAADwAAAGRycy9kb3ducmV2LnhtbESP0YrCMBRE3xf8h3AF39ZU3ZVSm0pZ&#10;EHy1+gHX5toUm5vaZLX+vREW9nGYOTNMvh1tJ+40+NaxgsU8AUFcO91yo+B03H2mIHxA1tg5JgVP&#10;8rAtJh85Zto9+ED3KjQilrDPUIEJoc+k9LUhi37ueuLoXdxgMUQ5NFIP+IjltpPLJFlLiy3HBYM9&#10;/Riqr9WvVZDK6onSh4O5Xduyq9Pye38ulZpNx3IDItAY/sN/9F5HbvUF7zPxCMj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B5CbAAAAA3AAAAA8AAAAAAAAAAAAAAAAA&#10;oQIAAGRycy9kb3ducmV2LnhtbFBLBQYAAAAABAAEAPkAAACOAwAAAAA=&#10;" strokecolor="windowText" strokeweight="1pt"/>
                      <v:group id="Group 835" o:spid="_x0000_s1702" style="position:absolute;left:7620;top:9048;width:43243;height:381" coordorigin="7620,9048"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line id="Straight Connector 845" o:spid="_x0000_s1703" style="position:absolute;visibility:visible;mso-wrap-style:square" from="7620,9048" to="50863,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ywMEAAADcAAAADwAAAGRycy9kb3ducmV2LnhtbESP0WrCQBRE3wv+w3IF3+rGohJiVglC&#10;wVdTP+CavWZDsndjdpvEv+8WCn0cZs4Mk59m24mRBt84VrBZJyCIK6cbrhXcvj7fUxA+IGvsHJOC&#10;F3k4HRdvOWbaTXylsQy1iCXsM1RgQugzKX1lyKJfu544eg83WAxRDrXUA06x3HbyI0n20mLDccFg&#10;T2dDVVt+WwWpLF8ofbiaZ9sUXZUWu8u9UGq1nIsDiEBz+A//0Rcdue0Ofs/EIyC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izLAwQAAANwAAAAPAAAAAAAAAAAAAAAA&#10;AKECAABkcnMvZG93bnJldi54bWxQSwUGAAAAAAQABAD5AAAAjwMAAAAA&#10;" strokecolor="windowText" strokeweight="1pt"/>
                        <v:line id="Straight Connector 846" o:spid="_x0000_s1704" style="position:absolute;visibility:visible;mso-wrap-style:square" from="7620,9429" to="50863,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st8EAAADcAAAADwAAAGRycy9kb3ducmV2LnhtbESP0WrCQBRE3wv+w3IF33RjsRJiVglC&#10;wVdTP+CavWZDsndjdpvEv+8WCn0cZs4Mk59m24mRBt84VrDdJCCIK6cbrhXcvj7XKQgfkDV2jknB&#10;izycjou3HDPtJr7SWIZaxBL2GSowIfSZlL4yZNFvXE8cvYcbLIYoh1rqAadYbjv5niR7abHhuGCw&#10;p7Ohqi2/rYJUli+UPlzNs22KrkqLj8u9UGq1nIsDiEBz+A//0Rcdud0efs/EIyC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Way3wQAAANwAAAAPAAAAAAAAAAAAAAAA&#10;AKECAABkcnMvZG93bnJldi54bWxQSwUGAAAAAAQABAD5AAAAjwMAAAAA&#10;" strokecolor="windowText" strokeweight="1pt"/>
                      </v:group>
                      <v:group id="Group 836" o:spid="_x0000_s1705" style="position:absolute;left:7620;top:9810;width:43243;height:381" coordorigin="7620,9810"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Straight Connector 843" o:spid="_x0000_s1706" style="position:absolute;visibility:visible;mso-wrap-style:square" from="7620,9810" to="50863,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PL8AAAADcAAAADwAAAGRycy9kb3ducmV2LnhtbESP0YrCMBRE3xf8h3AF39ZU3ZVSm0pZ&#10;EHy1+gHX5toUm5vaZLX+vREW9nGYOTNMvh1tJ+40+NaxgsU8AUFcO91yo+B03H2mIHxA1tg5JgVP&#10;8rAtJh85Zto9+ED3KjQilrDPUIEJoc+k9LUhi37ueuLoXdxgMUQ5NFIP+IjltpPLJFlLiy3HBYM9&#10;/Riqr9WvVZDK6onSh4O5Xduyq9Pye38ulZpNx3IDItAY/sN/9F5H7msF7zPxCMj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uDy/AAAAA3AAAAA8AAAAAAAAAAAAAAAAA&#10;oQIAAGRycy9kb3ducmV2LnhtbFBLBQYAAAAABAAEAPkAAACOAwAAAAA=&#10;" strokecolor="windowText" strokeweight="1pt"/>
                        <v:line id="Straight Connector 844" o:spid="_x0000_s1707" style="position:absolute;visibility:visible;mso-wrap-style:square" from="7620,10191" to="50863,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XW74AAADcAAAADwAAAGRycy9kb3ducmV2LnhtbESPwcrCMBCE7z/4DmEFb5oqKqUapQiC&#10;V6sPsDZrU2w2tYla394Iwn8cZr4ZZr3tbSOe1PnasYLpJAFBXDpdc6XgfNqPUxA+IGtsHJOCN3nY&#10;bgZ/a8y0e/GRnkWoRCxhn6ECE0KbSelLQxb9xLXE0bu6zmKIsquk7vAVy20jZ0mylBZrjgsGW9oZ&#10;Km/FwypIZfFG6cPR3G913pRpvjhccqVGwz5fgQjUh//wjz7oyM3n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x5dbvgAAANwAAAAPAAAAAAAAAAAAAAAAAKEC&#10;AABkcnMvZG93bnJldi54bWxQSwUGAAAAAAQABAD5AAAAjAMAAAAA&#10;" strokecolor="windowText" strokeweight="1pt"/>
                      </v:group>
                      <v:group id="Group 837" o:spid="_x0000_s1708" style="position:absolute;left:7620;top:10572;width:43243;height:381" coordorigin="7620,10572"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line id="Straight Connector 841" o:spid="_x0000_s1709" style="position:absolute;visibility:visible;mso-wrap-style:square" from="7620,10572" to="50863,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0w74AAADcAAAADwAAAGRycy9kb3ducmV2LnhtbESPwcrCMBCE7z/4DmEFb5oqKqUapQiC&#10;V6sPsDZrU2w2tYla394Iwn8cZr4ZZr3tbSOe1PnasYLpJAFBXDpdc6XgfNqPUxA+IGtsHJOCN3nY&#10;bgZ/a8y0e/GRnkWoRCxhn6ECE0KbSelLQxb9xLXE0bu6zmKIsquk7vAVy20jZ0mylBZrjgsGW9oZ&#10;Km/FwypIZfFG6cPR3G913pRpvjhccqVGwz5fgQjUh//wjz7oyM2n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sDTDvgAAANwAAAAPAAAAAAAAAAAAAAAAAKEC&#10;AABkcnMvZG93bnJldi54bWxQSwUGAAAAAAQABAD5AAAAjAMAAAAA&#10;" strokecolor="windowText" strokeweight="1pt"/>
                        <v:line id="Straight Connector 842" o:spid="_x0000_s1710" style="position:absolute;visibility:visible;mso-wrap-style:square" from="7620,10953" to="50863,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KqtMEAAADcAAAADwAAAGRycy9kb3ducmV2LnhtbESP0WqEMBRE3xf6D+EW9q3GSlvEGkUK&#10;C/u6th9wa26NaG6sybru3zcLhX0cZs4MU9abncRKix8cK3hOUhDEndMD9wq+Pg9POQgfkDVOjknB&#10;lTzU1cOuxEK7C59obUMvYgn7AhWYEOZCSt8ZsugTNxNH78ctFkOUSy/1gpdYbieZpembtDhwXDA4&#10;04ehbmzPVkEu2ytKH07mdxyaqcub1+N3o9T+cWveQQTawj38Tx915F4yuJ2JR0B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Yqq0wQAAANwAAAAPAAAAAAAAAAAAAAAA&#10;AKECAABkcnMvZG93bnJldi54bWxQSwUGAAAAAAQABAD5AAAAjwMAAAAA&#10;" strokecolor="windowText" strokeweight="1pt"/>
                      </v:group>
                      <v:group id="Group 838" o:spid="_x0000_s1711" style="position:absolute;left:7620;top:11334;width:43243;height:381" coordorigin="7620,11334"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line id="Straight Connector 839" o:spid="_x0000_s1712" style="position:absolute;visibility:visible;mso-wrap-style:square" from="7620,11334" to="50863,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LuMEAAADcAAAADwAAAGRycy9kb3ducmV2LnhtbESPwWrDMBBE74X8g9hAbo3chhbHtRxM&#10;oeCr3X7AxtpaJtbKtdTY/vsoUOhxmHkzTH5a7CCuNPnesYKnfQKCuHW6507B1+fHYwrCB2SNg2NS&#10;sJKHU7F5yDHTbuaark3oRCxhn6ECE8KYSelbQxb93o3E0ft2k8UQ5dRJPeEcy+0gn5PkVVrsOS4Y&#10;HOndUHtpfq2CVDYrSh9q83Ppy6FNy5fqXCq12y7lG4hAS/gP/9GVjtzhCPcz8QjI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wEu4wQAAANwAAAAPAAAAAAAAAAAAAAAA&#10;AKECAABkcnMvZG93bnJldi54bWxQSwUGAAAAAAQABAD5AAAAjwMAAAAA&#10;" strokecolor="windowText" strokeweight="1pt"/>
                        <v:line id="Straight Connector 840" o:spid="_x0000_s1713" style="position:absolute;visibility:visible;mso-wrap-style:square" from="7620,11715" to="50863,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RWL0AAADcAAAADwAAAGRycy9kb3ducmV2LnhtbERPzYrCMBC+L/gOYQRva6q4S6lGKcKC&#10;V+s+wNiMTbGZ1Car9e2dg7DHj+9/sxt9p+40xDawgcU8A0VcB9tyY+D39POZg4oJ2WIXmAw8KcJu&#10;O/nYYGHDg490r1KjJIRjgQZcSn2hdawdeYzz0BMLdwmDxyRwaLQd8CHhvtPLLPvWHluWBoc97R3V&#10;1+rPG8h19UQd09Hdrm3Z1Xn5dTiXxsymY7kGlWhM/+K3+2DFt5L5ckaOg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X8kVi9AAAA3AAAAA8AAAAAAAAAAAAAAAAAoQIA&#10;AGRycy9kb3ducmV2LnhtbFBLBQYAAAAABAAEAPkAAACLAwAAAAA=&#10;" strokecolor="windowText" strokeweight="1pt"/>
                      </v:group>
                    </v:group>
                    <v:group id="Group 752" o:spid="_x0000_s1714" style="position:absolute;left:7620;top:12573;width:43243;height:3905" coordorigin="7620,12573"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line id="Straight Connector 817" o:spid="_x0000_s1715" style="position:absolute;visibility:visible;mso-wrap-style:square" from="7620,16478" to="50863,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jCsUAAADcAAAADwAAAGRycy9kb3ducmV2LnhtbESPQWvCQBSE70L/w/IKvUjdxEMN0TWU&#10;lEKgXtQeenzNPpPY7Nuwu43pv3cLgsdhZr5hNsVkejGS851lBekiAUFcW91xo+Dz+P6cgfABWWNv&#10;mRT8kYdi+zDbYK7thfc0HkIjIoR9jgraEIZcSl+3ZNAv7EAcvZN1BkOUrpHa4SXCTS+XSfIiDXYc&#10;F1ocqGyp/jn8GgVWvp2/lsGdKlvNu49yyL71rlbq6XF6XYMINIV7+NautIIsXcH/mXgE5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yjCsUAAADcAAAADwAAAAAAAAAA&#10;AAAAAAChAgAAZHJzL2Rvd25yZXYueG1sUEsFBgAAAAAEAAQA+QAAAJMDAAAAAA==&#10;" strokecolor="windowText" strokeweight="2.25pt"/>
                      <v:line id="Straight Connector 818" o:spid="_x0000_s1716" style="position:absolute;visibility:visible;mso-wrap-style:square" from="7620,12573" to="5086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myQ7wAAADcAAAADwAAAGRycy9kb3ducmV2LnhtbERPzYrCMBC+C75DGMGbpi64lK5RiiB4&#10;tfoAs81sU2wmtYla337nIHj8+P43u9F36kFDbAMbWC0zUMR1sC03Bi7nwyIHFROyxS4wGXhRhN12&#10;OtlgYcOTT/SoUqMkhGOBBlxKfaF1rB15jMvQEwv3FwaPSeDQaDvgU8J9p7+y7Ft7bFkaHPa0d1Rf&#10;q7s3kOvqhTqmk7td27Kr83J9/C2Nmc/G8gdUojF9xG/30YpvJWvljBwBvf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DmyQ7wAAADcAAAADwAAAAAAAAAAAAAAAAChAgAA&#10;ZHJzL2Rvd25yZXYueG1sUEsFBgAAAAAEAAQA+QAAAIoDAAAAAA==&#10;" strokecolor="windowText" strokeweight="1pt"/>
                      <v:line id="Straight Connector 819" o:spid="_x0000_s1717" style="position:absolute;visibility:visible;mso-wrap-style:square" from="7620,12954" to="50863,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UX2MEAAADcAAAADwAAAGRycy9kb3ducmV2LnhtbESP0WrCQBRE3wv9h+UKvtVNBEtMs0oo&#10;CL6a9gOu2dtsSPZuzK4x/r0rCH0cZs4MU+xn24uJRt86VpCuEhDEtdMtNwp+fw4fGQgfkDX2jknB&#10;nTzsd+9vBeba3fhEUxUaEUvY56jAhDDkUvrakEW/cgNx9P7caDFEOTZSj3iL5baX6yT5lBZbjgsG&#10;B/o2VHfV1SrIZHVH6cPJXLq27Ous3BzPpVLLxVx+gQg0h//wiz7qyKVbeJ6JR0D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RfYwQAAANwAAAAPAAAAAAAAAAAAAAAA&#10;AKECAABkcnMvZG93bnJldi54bWxQSwUGAAAAAAQABAD5AAAAjwMAAAAA&#10;" strokecolor="windowText" strokeweight="1pt"/>
                      <v:group id="Group 820" o:spid="_x0000_s1718" style="position:absolute;left:7620;top:13335;width:43243;height:381" coordorigin="7620,13335"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line id="Straight Connector 830" o:spid="_x0000_s1719" style="position:absolute;visibility:visible;mso-wrap-style:square" from="7620,13335" to="50863,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Jb0AAADcAAAADwAAAGRycy9kb3ducmV2LnhtbERPzYrCMBC+L/gOYQRva6qyS6lGKcKC&#10;V+s+wNiMTbGZ1Car9e2dg7DHj+9/sxt9p+40xDawgcU8A0VcB9tyY+D39POZg4oJ2WIXmAw8KcJu&#10;O/nYYGHDg490r1KjJIRjgQZcSn2hdawdeYzz0BMLdwmDxyRwaLQd8CHhvtPLLPvWHluWBoc97R3V&#10;1+rPG8h19UQd09Hdrm3Z1Xn5dTiXxsymY7kGlWhM/+K3+2DFt5L5ckaOg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364iW9AAAA3AAAAA8AAAAAAAAAAAAAAAAAoQIA&#10;AGRycy9kb3ducmV2LnhtbFBLBQYAAAAABAAEAPkAAACLAwAAAAA=&#10;" strokecolor="windowText" strokeweight="1pt"/>
                        <v:line id="Straight Connector 831" o:spid="_x0000_s1720" style="position:absolute;visibility:visible;mso-wrap-style:square" from="7620,13716" to="50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Hvr4AAADcAAAADwAAAGRycy9kb3ducmV2LnhtbESPwcrCMBCE7z/4DmEFb5qqKKUapQiC&#10;V6sPsDZrU2w2tYla394Iwn8cZr4ZZr3tbSOe1PnasYLpJAFBXDpdc6XgfNqPUxA+IGtsHJOCN3nY&#10;bgZ/a8y0e/GRnkWoRCxhn6ECE0KbSelLQxb9xLXE0bu6zmKIsquk7vAVy20jZ0mylBZrjgsGW9oZ&#10;Km/FwypIZfFG6cPR3G913pRpvjhccqVGwz5fgQjUh//wjz7oyM2n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tke+vgAAANwAAAAPAAAAAAAAAAAAAAAAAKEC&#10;AABkcnMvZG93bnJldi54bWxQSwUGAAAAAAQABAD5AAAAjAMAAAAA&#10;" strokecolor="windowText" strokeweight="1pt"/>
                      </v:group>
                      <v:group id="Group 821" o:spid="_x0000_s1721" style="position:absolute;left:7620;top:14097;width:43243;height:381" coordorigin="7620,14097"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line id="Straight Connector 828" o:spid="_x0000_s1722" style="position:absolute;visibility:visible;mso-wrap-style:square" from="7620,14097" to="50863,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4/rwAAADcAAAADwAAAGRycy9kb3ducmV2LnhtbERPzYrCMBC+L/gOYQRva6rgUqpRiiB4&#10;tfoAs83YFJtJbaLWt3cOC3v8+P43u9F36klDbAMbWMwzUMR1sC03Bi7nw3cOKiZki11gMvCmCLvt&#10;5GuDhQ0vPtGzSo2SEI4FGnAp9YXWsXbkMc5DTyzcNQwek8Ch0XbAl4T7Ti+z7Ed7bFkaHPa0d1Tf&#10;qoc3kOvqjTqmk7vf2rKr83J1/C2NmU3Hcg0q0Zj+xX/uoxXfUtbKGTkCe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lV4/rwAAADcAAAADwAAAAAAAAAAAAAAAAChAgAA&#10;ZHJzL2Rvd25yZXYueG1sUEsFBgAAAAAEAAQA+QAAAIoDAAAAAA==&#10;" strokecolor="windowText" strokeweight="1pt"/>
                        <v:line id="Straight Connector 829" o:spid="_x0000_s1723" style="position:absolute;visibility:visible;mso-wrap-style:square" from="7620,14478" to="50863,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dZcEAAADcAAAADwAAAGRycy9kb3ducmV2LnhtbESP0WrCQBRE3wv+w3IF3+rGgCWmWSUU&#10;BF9N+wHX7G02JHs3Zrcx/r0rCH0cZs4MUxxm24uJRt86VrBZJyCIa6dbbhT8fB/fMxA+IGvsHZOC&#10;O3k47BdvBeba3fhMUxUaEUvY56jAhDDkUvrakEW/dgNx9H7daDFEOTZSj3iL5baXaZJ8SIstxwWD&#10;A30ZqrvqzyrIZHVH6cPZXLu27Ous3J4upVKr5Vx+ggg0h//wiz7pyKU7eJ6JR0D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Gd1lwQAAANwAAAAPAAAAAAAAAAAAAAAA&#10;AKECAABkcnMvZG93bnJldi54bWxQSwUGAAAAAAQABAD5AAAAjwMAAAAA&#10;" strokecolor="windowText" strokeweight="1pt"/>
                      </v:group>
                      <v:group id="Group 822" o:spid="_x0000_s1724" style="position:absolute;left:7620;top:14859;width:43243;height:381" coordorigin="7620,14859"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line id="Straight Connector 826" o:spid="_x0000_s1725" style="position:absolute;visibility:visible;mso-wrap-style:square" from="7620,14859" to="5086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JF70AAADcAAAADwAAAGRycy9kb3ducmV2LnhtbESPwQrCMBBE74L/EFbwpqmCUqpRiiB4&#10;tfoBa7M2xWZTm6j1740geBxm3gyz3va2EU/qfO1YwWyagCAuna65UnA+7ScpCB+QNTaOScGbPGw3&#10;w8EaM+1efKRnESoRS9hnqMCE0GZS+tKQRT91LXH0rq6zGKLsKqk7fMVy28h5kiylxZrjgsGWdobK&#10;W/GwClJZvFH6cDT3W503ZZovDpdcqfGoz1cgAvXhH/7RBx25+RK+Z+IRkJ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iGSRe9AAAA3AAAAA8AAAAAAAAAAAAAAAAAoQIA&#10;AGRycy9kb3ducmV2LnhtbFBLBQYAAAAABAAEAPkAAACLAwAAAAA=&#10;" strokecolor="windowText" strokeweight="1pt"/>
                        <v:line id="Straight Connector 827" o:spid="_x0000_s1726" style="position:absolute;visibility:visible;mso-wrap-style:square" from="7620,15240" to="50863,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sjMEAAADcAAAADwAAAGRycy9kb3ducmV2LnhtbESP0WqEMBRE3xf6D+EW9q3GCm3FGkUK&#10;C/u6th9wa26NaG6sybru3zcLhX0cZs4MU9abncRKix8cK3hOUhDEndMD9wq+Pg9POQgfkDVOjknB&#10;lTzU1cOuxEK7C59obUMvYgn7AhWYEOZCSt8ZsugTNxNH78ctFkOUSy/1gpdYbieZpemrtDhwXDA4&#10;04ehbmzPVkEu2ytKH07mdxyaqcubl+N3o9T+cWveQQTawj38Tx915LI3uJ2JR0B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yuyMwQAAANwAAAAPAAAAAAAAAAAAAAAA&#10;AKECAABkcnMvZG93bnJldi54bWxQSwUGAAAAAAQABAD5AAAAjwMAAAAA&#10;" strokecolor="windowText" strokeweight="1pt"/>
                      </v:group>
                      <v:group id="Group 823" o:spid="_x0000_s1727" style="position:absolute;left:7620;top:15621;width:43243;height:381" coordorigin="7620,15621"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line id="Straight Connector 824" o:spid="_x0000_s1728" style="position:absolute;visibility:visible;mso-wrap-style:square" from="7620,15621" to="50863,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hy+8EAAADcAAAADwAAAGRycy9kb3ducmV2LnhtbESP0WqEMBRE3xf6D+EW9q3GSlvEGkUK&#10;C/u6th9wa26NaG6sybru3zcLhX0cZs4MU9abncRKix8cK3hOUhDEndMD9wq+Pg9POQgfkDVOjknB&#10;lTzU1cOuxEK7C59obUMvYgn7AhWYEOZCSt8ZsugTNxNH78ctFkOUSy/1gpdYbieZpembtDhwXDA4&#10;04ehbmzPVkEu2ytKH07mdxyaqcub1+N3o9T+cWveQQTawj38Tx915LIXuJ2JR0B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GHL7wQAAANwAAAAPAAAAAAAAAAAAAAAA&#10;AKECAABkcnMvZG93bnJldi54bWxQSwUGAAAAAAQABAD5AAAAjwMAAAAA&#10;" strokecolor="windowText" strokeweight="1pt"/>
                        <v:line id="Straight Connector 825" o:spid="_x0000_s1729" style="position:absolute;visibility:visible;mso-wrap-style:square" from="7620,16002" to="5086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XYL0AAADcAAAADwAAAGRycy9kb3ducmV2LnhtbESPwQrCMBBE74L/EFbwpqmCUqpRiiB4&#10;tfoBa7M2xWZTm6j1740geBxm3gyz3va2EU/qfO1YwWyagCAuna65UnA+7ScpCB+QNTaOScGbPGw3&#10;w8EaM+1efKRnESoRS9hnqMCE0GZS+tKQRT91LXH0rq6zGKLsKqk7fMVy28h5kiylxZrjgsGWdobK&#10;W/GwClJZvFH6cDT3W503ZZovDpdcqfGoz1cgAvXhH/7RBx25+QK+Z+IRkJ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hU12C9AAAA3AAAAA8AAAAAAAAAAAAAAAAAoQIA&#10;AGRycy9kb3ducmV2LnhtbFBLBQYAAAAABAAEAPkAAACLAwAAAAA=&#10;" strokecolor="windowText" strokeweight="1pt"/>
                      </v:group>
                    </v:group>
                    <v:group id="Group 753" o:spid="_x0000_s1730" style="position:absolute;left:7620;top:16859;width:43243;height:3905" coordorigin="7620,16859"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line id="Straight Connector 802" o:spid="_x0000_s1731" style="position:absolute;visibility:visible;mso-wrap-style:square" from="7620,20764" to="50863,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KWT8UAAADcAAAADwAAAGRycy9kb3ducmV2LnhtbESPzWrDMBCE74G+g9hCL6GR40MxrpVQ&#10;UgKG5tI0hx631vonsVZGUm337aNAoMdhZr5hiu1sejGS851lBetVAoK4srrjRsHpa/+cgfABWWNv&#10;mRT8kYft5mFRYK7txJ80HkMjIoR9jgraEIZcSl+1ZNCv7EAcvdo6gyFK10jtcIpw08s0SV6kwY7j&#10;QosD7VqqLsdfo8DK9/N3Glxd2nLZfeyG7EcfKqWeHue3VxCB5vAfvrdLrSBLUridiUd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KWT8UAAADcAAAADwAAAAAAAAAA&#10;AAAAAAChAgAAZHJzL2Rvd25yZXYueG1sUEsFBgAAAAAEAAQA+QAAAJMDAAAAAA==&#10;" strokecolor="windowText" strokeweight="2.25pt"/>
                      <v:line id="Straight Connector 803" o:spid="_x0000_s1732" style="position:absolute;visibility:visible;mso-wrap-style:square" from="7620,16859" to="50863,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2778AAADcAAAADwAAAGRycy9kb3ducmV2LnhtbESP0YrCMBRE3xf8h3CFfdN0FaVU01IE&#10;wVerH3Btrk2xuek2UevfmwVhH4eZM8Nsi9F24kGDbx0r+JknIIhrp1tuFJxP+1kKwgdkjZ1jUvAi&#10;D0U++dpipt2Tj/SoQiNiCfsMFZgQ+kxKXxuy6OeuJ47e1Q0WQ5RDI/WAz1huO7lIkrW02HJcMNjT&#10;zlB9q+5WQSqrF0ofjub31pZdnZarw6VU6ns6lhsQgcbwH/7QBx25ZAl/Z+IRk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0S2778AAADcAAAADwAAAAAAAAAAAAAAAACh&#10;AgAAZHJzL2Rvd25yZXYueG1sUEsFBgAAAAAEAAQA+QAAAI0DAAAAAA==&#10;" strokecolor="windowText" strokeweight="1pt"/>
                      <v:line id="Straight Connector 804" o:spid="_x0000_s1733" style="position:absolute;visibility:visible;mso-wrap-style:square" from="7620,17240" to="5086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um78AAADcAAAADwAAAGRycy9kb3ducmV2LnhtbESP0YrCMBRE3xf8h3CFfdN0RaVU01IE&#10;wVerH3Btrk2xuek2UevfmwVhH4eZM8Nsi9F24kGDbx0r+JknIIhrp1tuFJxP+1kKwgdkjZ1jUvAi&#10;D0U++dpipt2Tj/SoQiNiCfsMFZgQ+kxKXxuy6OeuJ47e1Q0WQ5RDI/WAz1huO7lIkrW02HJcMNjT&#10;zlB9q+5WQSqrF0ofjub31pZdnZarw6VU6ns6lhsQgcbwH/7QBx25ZAl/Z+IRk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K0um78AAADcAAAADwAAAAAAAAAAAAAAAACh&#10;AgAAZHJzL2Rvd25yZXYueG1sUEsFBgAAAAAEAAQA+QAAAI0DAAAAAA==&#10;" strokecolor="windowText" strokeweight="1pt"/>
                      <v:group id="Group 805" o:spid="_x0000_s1734" style="position:absolute;left:7620;top:17621;width:43243;height:381" coordorigin="7620,17621"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line id="Straight Connector 815" o:spid="_x0000_s1735" style="position:absolute;visibility:visible;mso-wrap-style:square" from="7620,17621" to="50863,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d3b0AAADcAAAADwAAAGRycy9kb3ducmV2LnhtbESPwQrCMBBE74L/EFbwpqmCUqpRiiB4&#10;tfoBa7M2xWZTm6j1740geBxm3gyz3va2EU/qfO1YwWyagCAuna65UnA+7ScpCB+QNTaOScGbPGw3&#10;w8EaM+1efKRnESoRS9hnqMCE0GZS+tKQRT91LXH0rq6zGKLsKqk7fMVy28h5kiylxZrjgsGWdobK&#10;W/GwClJZvFH6cDT3W503ZZovDpdcqfGoz1cgAvXhH/7RBx252QK+Z+IRkJ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Y4Hd29AAAA3AAAAA8AAAAAAAAAAAAAAAAAoQIA&#10;AGRycy9kb3ducmV2LnhtbFBLBQYAAAAABAAEAPkAAACLAwAAAAA=&#10;" strokecolor="windowText" strokeweight="1pt"/>
                        <v:line id="Straight Connector 816" o:spid="_x0000_s1736" style="position:absolute;visibility:visible;mso-wrap-style:square" from="7620,18002" to="50863,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Dqr0AAADcAAAADwAAAGRycy9kb3ducmV2LnhtbESPwQrCMBBE74L/EFbwpqmCUqpRiiB4&#10;tfoBa7M2xWZTm6j1740geBxm3gyz3va2EU/qfO1YwWyagCAuna65UnA+7ScpCB+QNTaOScGbPGw3&#10;w8EaM+1efKRnESoRS9hnqMCE0GZS+tKQRT91LXH0rq6zGKLsKqk7fMVy28h5kiylxZrjgsGWdobK&#10;W/GwClJZvFH6cDT3W503ZZovDpdcqfGoz1cgAvXhH/7RBx252RK+Z+IRkJ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bqg6q9AAAA3AAAAA8AAAAAAAAAAAAAAAAAoQIA&#10;AGRycy9kb3ducmV2LnhtbFBLBQYAAAAABAAEAPkAAACLAwAAAAA=&#10;" strokecolor="windowText" strokeweight="1pt"/>
                      </v:group>
                      <v:group id="Group 806" o:spid="_x0000_s1737" style="position:absolute;left:7620;top:18383;width:43243;height:381" coordorigin="7620,18383"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line id="Straight Connector 813" o:spid="_x0000_s1738" style="position:absolute;visibility:visible;mso-wrap-style:square" from="7620,18383" to="50863,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0gMr4AAADcAAAADwAAAGRycy9kb3ducmV2LnhtbESPwcrCMBCE7z/4DmEFb5qqKKUapQiC&#10;V6sPsDZrU2w2tYla394Iwn8cZr4ZZr3tbSOe1PnasYLpJAFBXDpdc6XgfNqPUxA+IGtsHJOCN3nY&#10;bgZ/a8y0e/GRnkWoRCxhn6ECE0KbSelLQxb9xLXE0bu6zmKIsquk7vAVy20jZ0mylBZrjgsGW9oZ&#10;Km/FwypIZfFG6cPR3G913pRpvjhccqVGwz5fgQjUh//wjz7oyE3n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nSAyvgAAANwAAAAPAAAAAAAAAAAAAAAAAKEC&#10;AABkcnMvZG93bnJldi54bWxQSwUGAAAAAAQABAD5AAAAjAMAAAAA&#10;" strokecolor="windowText" strokeweight="1pt"/>
                        <v:line id="Straight Connector 814" o:spid="_x0000_s1739" style="position:absolute;visibility:visible;mso-wrap-style:square" from="7620,18764" to="50863,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4Rr4AAADcAAAADwAAAGRycy9kb3ducmV2LnhtbESPwcrCMBCE7z/4DmEFb5oqKqUapQiC&#10;V6sPsDZrU2w2tYla394Iwn8cZr4ZZr3tbSOe1PnasYLpJAFBXDpdc6XgfNqPUxA+IGtsHJOCN3nY&#10;bgZ/a8y0e/GRnkWoRCxhn6ECE0KbSelLQxb9xLXE0bu6zmKIsquk7vAVy20jZ0mylBZrjgsGW9oZ&#10;Km/FwypIZfFG6cPR3G913pRpvjhccqVGwz5fgQjUh//wjz7oyE3n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dLhGvgAAANwAAAAPAAAAAAAAAAAAAAAAAKEC&#10;AABkcnMvZG93bnJldi54bWxQSwUGAAAAAAQABAD5AAAAjAMAAAAA&#10;" strokecolor="windowText" strokeweight="1pt"/>
                      </v:group>
                      <v:group id="Group 807" o:spid="_x0000_s1740" style="position:absolute;left:7620;top:19145;width:43243;height:381" coordorigin="7620,19145"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line id="Straight Connector 811" o:spid="_x0000_s1741" style="position:absolute;visibility:visible;mso-wrap-style:square" from="7620,19145" to="50863,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b3r4AAADcAAAADwAAAGRycy9kb3ducmV2LnhtbESPwcrCMBCE74LvEFbwpmkFf0o1ShEE&#10;r1YfYP9mbYrNpjZR69sbQfA4zHwzzHo72FY8qPeNYwXpPAFBXDndcK3gfNrPMhA+IGtsHZOCF3nY&#10;bsajNebaPflIjzLUIpawz1GBCaHLpfSVIYt+7jri6F1cbzFE2ddS9/iM5baViyT5kxYbjgsGO9oZ&#10;qq7l3SrIZPlC6cPR3K5N0VZZsTz8F0pNJ0OxAhFoCL/wlz7oyKUpfM7EIyA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AxvevgAAANwAAAAPAAAAAAAAAAAAAAAAAKEC&#10;AABkcnMvZG93bnJldi54bWxQSwUGAAAAAAQABAD5AAAAjAMAAAAA&#10;" strokecolor="windowText" strokeweight="1pt"/>
                        <v:line id="Straight Connector 812" o:spid="_x0000_s1742" style="position:absolute;visibility:visible;mso-wrap-style:square" from="7620,19526" to="50863,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Fqb0AAADcAAAADwAAAGRycy9kb3ducmV2LnhtbESPwQrCMBBE74L/EFbwpqmCUqpRiiB4&#10;tfoBa7M2xWZTm6j1740geBxm3gyz3va2EU/qfO1YwWyagCAuna65UnA+7ScpCB+QNTaOScGbPGw3&#10;w8EaM+1efKRnESoRS9hnqMCE0GZS+tKQRT91LXH0rq6zGKLsKqk7fMVy28h5kiylxZrjgsGWdobK&#10;W/GwClJZvFH6cDT3W503ZZovDpdcqfGoz1cgAvXhH/7RBx252Ry+Z+IRkJ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nRham9AAAA3AAAAA8AAAAAAAAAAAAAAAAAoQIA&#10;AGRycy9kb3ducmV2LnhtbFBLBQYAAAAABAAEAPkAAACLAwAAAAA=&#10;" strokecolor="windowText" strokeweight="1pt"/>
                      </v:group>
                      <v:group id="Group 808" o:spid="_x0000_s1743" style="position:absolute;left:7620;top:19907;width:43243;height:381" coordorigin="7620,19907"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line id="Straight Connector 809" o:spid="_x0000_s1744" style="position:absolute;visibility:visible;mso-wrap-style:square" from="7620,19907" to="50863,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BBcEAAADcAAAADwAAAGRycy9kb3ducmV2LnhtbESP0WrCQBRE3wv+w3ILvtVNBUtMs0oQ&#10;hLya9gOu2Ws2JHs3za6a/L0rCH0cZs4Mk+8n24sbjb51rOBzlYAgrp1uuVHw+3P8SEH4gKyxd0wK&#10;ZvKw3y3ecsy0u/OJblVoRCxhn6ECE8KQSelrQxb9yg3E0bu40WKIcmykHvEey20v10nyJS22HBcM&#10;DnQwVHfV1SpIZTWj9OFk/rq26Ou02JTnQqnl+1R8gwg0hf/wiy515JItPM/EIy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IEFwQAAANwAAAAPAAAAAAAAAAAAAAAA&#10;AKECAABkcnMvZG93bnJldi54bWxQSwUGAAAAAAQABAD5AAAAjwMAAAAA&#10;" strokecolor="windowText" strokeweight="1pt"/>
                        <v:line id="Straight Connector 810" o:spid="_x0000_s1745" style="position:absolute;visibility:visible;mso-wrap-style:square" from="7620,20288" to="50863,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bwAAADcAAAADwAAAGRycy9kb3ducmV2LnhtbERPzYrCMBC+C75DGMGbpi64lK5RiiB4&#10;tfoAs81sU2wmtYla337nIHj8+P43u9F36kFDbAMbWC0zUMR1sC03Bi7nwyIHFROyxS4wGXhRhN12&#10;OtlgYcOTT/SoUqMkhGOBBlxKfaF1rB15jMvQEwv3FwaPSeDQaDvgU8J9p7+y7Ft7bFkaHPa0d1Rf&#10;q7s3kOvqhTqmk7td27Kr83J9/C2Nmc/G8gdUojF9xG/30YpvJfPljBwBvf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k++RbwAAADcAAAADwAAAAAAAAAAAAAAAAChAgAA&#10;ZHJzL2Rvd25yZXYueG1sUEsFBgAAAAAEAAQA+QAAAIoDAAAAAA==&#10;" strokecolor="windowText" strokeweight="1pt"/>
                      </v:group>
                    </v:group>
                    <v:group id="Group 754" o:spid="_x0000_s1746" style="position:absolute;left:7524;top:21145;width:43244;height:3905" coordorigin="7524,21145"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line id="Straight Connector 787" o:spid="_x0000_s1747" style="position:absolute;visibility:visible;mso-wrap-style:square" from="7524,25050" to="50768,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i28QAAADcAAAADwAAAGRycy9kb3ducmV2LnhtbESPT4vCMBTE7wt+h/AEL4umetBSjSLK&#10;QkEv/jl4fDbPttq8lCSr3W+/ERb2OMzMb5jFqjONeJLztWUF41ECgriwuuZSwfn0NUxB+ICssbFM&#10;Cn7Iw2rZ+1hgpu2LD/Q8hlJECPsMFVQhtJmUvqjIoB/Zljh6N+sMhihdKbXDV4SbRk6SZCoN1hwX&#10;KmxpU1HxOH4bBVZu75dJcLfc5p/1btOmV70vlBr0u/UcRKAu/If/2rlWMEtn8D4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qLbxAAAANwAAAAPAAAAAAAAAAAA&#10;AAAAAKECAABkcnMvZG93bnJldi54bWxQSwUGAAAAAAQABAD5AAAAkgMAAAAA&#10;" strokecolor="windowText" strokeweight="2.25pt"/>
                      <v:line id="Straight Connector 788" o:spid="_x0000_s1748" style="position:absolute;visibility:visible;mso-wrap-style:square" from="7524,21145" to="50768,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ezkrsAAADcAAAADwAAAGRycy9kb3ducmV2LnhtbERPSwrCMBDdC94hjOBOUwW1VKMUQXBr&#10;9QBjMzbFZlKbqPX2ZiG4fLz/ZtfbRryo87VjBbNpAoK4dLrmSsHlfJikIHxA1tg4JgUf8rDbDgcb&#10;zLR784leRahEDGGfoQITQptJ6UtDFv3UtcSRu7nOYoiwq6Tu8B3DbSPnSbKUFmuODQZb2hsq78XT&#10;Kkhl8UHpw8k87nXelGm+OF5zpcajPl+DCNSHv/jnPmoFqzSujW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2h7OSuwAAANwAAAAPAAAAAAAAAAAAAAAAAKECAABk&#10;cnMvZG93bnJldi54bWxQSwUGAAAAAAQABAD5AAAAiQMAAAAA&#10;" strokecolor="windowText" strokeweight="1pt"/>
                      <v:line id="Straight Connector 789" o:spid="_x0000_s1749" style="position:absolute;visibility:visible;mso-wrap-style:square" from="7524,21526" to="50768,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sWCcEAAADcAAAADwAAAGRycy9kb3ducmV2LnhtbESP0YrCMBRE3wX/IVzBN013Qa3dplKE&#10;BV/t7gdcm7tNsbnpNlHr3xtB8HGYmTNMvhttJ640+Naxgo9lAoK4drrlRsHvz/ciBeEDssbOMSm4&#10;k4ddMZ3kmGl34yNdq9CICGGfoQITQp9J6WtDFv3S9cTR+3ODxRDl0Eg94C3CbSc/k2QtLbYcFwz2&#10;tDdUn6uLVZDK6o7Sh6P5P7dlV6fl6nAqlZrPxvILRKAxvMOv9kEr2KRbeJ6JR0A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yxYJwQAAANwAAAAPAAAAAAAAAAAAAAAA&#10;AKECAABkcnMvZG93bnJldi54bWxQSwUGAAAAAAQABAD5AAAAjwMAAAAA&#10;" strokecolor="windowText" strokeweight="1pt"/>
                      <v:group id="Group 790" o:spid="_x0000_s1750" style="position:absolute;left:7524;top:21907;width:43244;height:381" coordorigin="7524,21907"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line id="Straight Connector 800" o:spid="_x0000_s1751" style="position:absolute;visibility:visible;mso-wrap-style:square" from="7524,21907" to="5076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YomLwAAADcAAAADwAAAGRycy9kb3ducmV2LnhtbERPzYrCMBC+L/gOYQRva6rgUqpRiiB4&#10;tfoAs83YFJtJbaLWt3cOC3v8+P43u9F36klDbAMbWMwzUMR1sC03Bi7nw3cOKiZki11gMvCmCLvt&#10;5GuDhQ0vPtGzSo2SEI4FGnAp9YXWsXbkMc5DTyzcNQwek8Ch0XbAl4T7Ti+z7Ed7bFkaHPa0d1Tf&#10;qoc3kOvqjTqmk7vf2rKr83J1/C2NmU3Hcg0q0Zj+xX/uoxVfJvPljBwBvf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5YomLwAAADcAAAADwAAAAAAAAAAAAAAAAChAgAA&#10;ZHJzL2Rvd25yZXYueG1sUEsFBgAAAAAEAAQA+QAAAIoDAAAAAA==&#10;" strokecolor="windowText" strokeweight="1pt"/>
                        <v:line id="Straight Connector 801" o:spid="_x0000_s1752" style="position:absolute;visibility:visible;mso-wrap-style:square" from="7524,22288" to="50768,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NA7wAAADcAAAADwAAAGRycy9kb3ducmV2LnhtbESPwQrCMBBE74L/EFbwpqmCUqpRiiB4&#10;tfoBa7M2xWZTm6j1740geBxm3gyz3va2EU/qfO1YwWyagCAuna65UnA+7ScpCB+QNTaOScGbPGw3&#10;w8EaM+1efKRnESoRS9hnqMCE0GZS+tKQRT91LXH0rq6zGKLsKqk7fMVy28h5kiylxZrjgsGWdobK&#10;W/GwClJZvFH6cDT3W503ZZovDpdcqfGoz1cgAvXhH/7RBx25ZAbfM/EI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NqNA7wAAADcAAAADwAAAAAAAAAAAAAAAAChAgAA&#10;ZHJzL2Rvd25yZXYueG1sUEsFBgAAAAAEAAQA+QAAAIoDAAAAAA==&#10;" strokecolor="windowText" strokeweight="1pt"/>
                      </v:group>
                      <v:group id="Group 791" o:spid="_x0000_s1753" style="position:absolute;left:7524;top:22669;width:43244;height:381" coordorigin="7524,22669"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line id="Straight Connector 798" o:spid="_x0000_s1754" style="position:absolute;visibility:visible;mso-wrap-style:square" from="7524,22669" to="50768,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lT74AAADcAAAADwAAAGRycy9kb3ducmV2LnhtbERP3WrCMBS+H/gO4Qi7m6mDuVqNUgaD&#10;3lp9gGNybIrNSW2itm+/XAy8/Pj+t/vRdeJBQ2g9K1guMhDE2puWGwWn4+9HDiJEZIOdZ1IwUYD9&#10;bva2xcL4Jx/oUcdGpBAOBSqwMfaFlEFbchgWvidO3MUPDmOCQyPNgM8U7jr5mWUr6bDl1GCxpx9L&#10;+lrfnYJc1hPKEA/2dm3LTuflV3UulXqfj+UGRKQxvsT/7soo+F6ntelMOgJy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XiVPvgAAANwAAAAPAAAAAAAAAAAAAAAAAKEC&#10;AABkcnMvZG93bnJldi54bWxQSwUGAAAAAAQABAD5AAAAjAMAAAAA&#10;" strokecolor="windowText" strokeweight="1pt"/>
                        <v:line id="Straight Connector 799" o:spid="_x0000_s1755" style="position:absolute;visibility:visible;mso-wrap-style:square" from="7524,23050" to="50768,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A1MEAAADcAAAADwAAAGRycy9kb3ducmV2LnhtbESP0YrCMBRE34X9h3AXfNNUQa3dRikL&#10;gq9WP+Da3G1Km5vaZLX+/WZB8HGYmTNMvh9tJ+40+MaxgsU8AUFcOd1wreByPsxSED4ga+wck4In&#10;edjvPiY5Zto9+ET3MtQiQthnqMCE0GdS+sqQRT93PXH0ftxgMUQ51FIP+Ihw28llkqylxYbjgsGe&#10;vg1VbflrFaSyfKL04WRubVN0VVqsjtdCqennWHyBCDSGd/jVPmoFm+0W/s/EI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oDUwQAAANwAAAAPAAAAAAAAAAAAAAAA&#10;AKECAABkcnMvZG93bnJldi54bWxQSwUGAAAAAAQABAD5AAAAjwMAAAAA&#10;" strokecolor="windowText" strokeweight="1pt"/>
                      </v:group>
                      <v:group id="Group 792" o:spid="_x0000_s1756" style="position:absolute;left:7524;top:23431;width:43244;height:381" coordorigin="7524,23431"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line id="Straight Connector 796" o:spid="_x0000_s1757" style="position:absolute;visibility:visible;mso-wrap-style:square" from="7524,23431" to="50768,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0UpsIAAADcAAAADwAAAGRycy9kb3ducmV2LnhtbESPwWrDMBBE74X8g9hAbo2cQlPHiWJM&#10;oeCr3X7AxtpYJtbKsRTH+fuoUOhxmJk3zCGfbS8mGn3nWMFmnYAgbpzuuFXw8/31moLwAVlj75gU&#10;PMhDfly8HDDT7s4VTXVoRYSwz1CBCWHIpPSNIYt+7Qbi6J3daDFEObZSj3iPcNvLtyTZSosdxwWD&#10;A30aai71zSpIZf1A6UNlrpeu6Ju0eC9PhVKr5VzsQQSaw3/4r11qBR+7L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0UpsIAAADcAAAADwAAAAAAAAAAAAAA&#10;AAChAgAAZHJzL2Rvd25yZXYueG1sUEsFBgAAAAAEAAQA+QAAAJADAAAAAA==&#10;" strokecolor="windowText" strokeweight="1pt"/>
                        <v:line id="Straight Connector 797" o:spid="_x0000_s1758" style="position:absolute;visibility:visible;mso-wrap-style:square" from="7524,23812" to="50768,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xPcIAAADcAAAADwAAAGRycy9kb3ducmV2LnhtbESPwWrDMBBE74X8g9hAbrWcQhvHiRJM&#10;oZBr3H7AxtpYxtbKsZTY/vuoUOhxmJk3zP442U48aPCNYwXrJAVBXDndcK3g5/vrNQPhA7LGzjEp&#10;mMnD8bB42WOu3chnepShFhHCPkcFJoQ+l9JXhiz6xPXE0bu6wWKIcqilHnCMcNvJtzT9kBYbjgsG&#10;e/o0VLXl3SrIZDmj9OFsbm1TdFVWvJ8uhVKr5VTsQASawn/4r33SCjbbD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GxPcIAAADcAAAADwAAAAAAAAAAAAAA&#10;AAChAgAAZHJzL2Rvd25yZXYueG1sUEsFBgAAAAAEAAQA+QAAAJADAAAAAA==&#10;" strokecolor="windowText" strokeweight="1pt"/>
                      </v:group>
                      <v:group id="Group 793" o:spid="_x0000_s1759" style="position:absolute;left:7524;top:24193;width:43244;height:381" coordorigin="7524,24193"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line id="Straight Connector 794" o:spid="_x0000_s1760" style="position:absolute;visibility:visible;mso-wrap-style:square" from="7524,24193" to="50768,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vSsIAAADcAAAADwAAAGRycy9kb3ducmV2LnhtbESPzWrDMBCE74W8g9hAbo2c0DauEyWY&#10;QsHXuHmAjbW1TKyVY6n+efuoUOhxmJlvmMNpsq0YqPeNYwWbdQKCuHK64VrB5evzOQXhA7LG1jEp&#10;mMnD6bh4OmCm3chnGspQiwhhn6ECE0KXSekrQxb92nXE0ft2vcUQZV9L3eMY4baV2yR5kxYbjgsG&#10;O/owVN3KH6sgleWM0oezud+avK3S/LW45kqtllO+BxFoCv/hv3ahFezeX+D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MvSsIAAADcAAAADwAAAAAAAAAAAAAA&#10;AAChAgAAZHJzL2Rvd25yZXYueG1sUEsFBgAAAAAEAAQA+QAAAJADAAAAAA==&#10;" strokecolor="windowText" strokeweight="1pt"/>
                        <v:line id="Straight Connector 795" o:spid="_x0000_s1761" style="position:absolute;visibility:visible;mso-wrap-style:square" from="7524,24574" to="50768,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0cIAAADcAAAADwAAAGRycy9kb3ducmV2LnhtbESPwWrDMBBE74X+g9hCbo3cglvXsWxM&#10;IZBrnHzAxtpaJtbKsVTb+fuqUOhxmJk3TFGtdhAzTb53rOBlm4Agbp3uuVNwPu2fMxA+IGscHJOC&#10;O3moyseHAnPtFj7S3IRORAj7HBWYEMZcSt8asui3biSO3pebLIYop07qCZcIt4N8TZI3abHnuGBw&#10;pE9D7bX5tgoy2dxR+nA0t2tfD21Wp4dLrdTmaa13IAKt4T/81z5oBe8fKfyei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K0cIAAADcAAAADwAAAAAAAAAAAAAA&#10;AAChAgAAZHJzL2Rvd25yZXYueG1sUEsFBgAAAAAEAAQA+QAAAJADAAAAAA==&#10;" strokecolor="windowText" strokeweight="1pt"/>
                      </v:group>
                    </v:group>
                    <v:group id="Group 755" o:spid="_x0000_s1762" style="position:absolute;left:7524;top:25431;width:43244;height:3906" coordorigin="7524,25431"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line id="Straight Connector 772" o:spid="_x0000_s1763" style="position:absolute;visibility:visible;mso-wrap-style:square" from="7524,29337" to="50768,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xZMUAAADcAAAADwAAAGRycy9kb3ducmV2LnhtbESPQWvCQBSE70L/w/IKvUjdNIcq0VVK&#10;ihBoL4099PiafSax2bdhd03iv3cLgsdhZr5hNrvJdGIg51vLCl4WCQjiyuqWawXfh/3zCoQPyBo7&#10;y6TgQh5224fZBjNtR/6ioQy1iBD2GSpoQugzKX3VkEG/sD1x9I7WGQxRulpqh2OEm06mSfIqDbYc&#10;FxrsKW+o+ivPRoGV76efNLhjYYt5+5H3q1/9WSn19Di9rUEEmsI9fGsXWsFymcL/mXgE5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BxZMUAAADcAAAADwAAAAAAAAAA&#10;AAAAAAChAgAAZHJzL2Rvd25yZXYueG1sUEsFBgAAAAAEAAQA+QAAAJMDAAAAAA==&#10;" strokecolor="windowText" strokeweight="2.25pt"/>
                      <v:line id="Straight Connector 773" o:spid="_x0000_s1764" style="position:absolute;visibility:visible;mso-wrap-style:square" from="7524,25431" to="50768,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RxMEAAADcAAAADwAAAGRycy9kb3ducmV2LnhtbESP0YrCMBRE34X9h3AXfNNURS3dRikL&#10;gq9WP+Da3G1Km5vaZLX+/WZB8HGYmTNMvh9tJ+40+MaxgsU8AUFcOd1wreByPsxSED4ga+wck4In&#10;edjvPiY5Zto9+ET3MtQiQthnqMCE0GdS+sqQRT93PXH0ftxgMUQ51FIP+Ihw28llkmykxYbjgsGe&#10;vg1VbflrFaSyfKL04WRubVN0VVqsj9dCqennWHyBCDSGd/jVPmoF2+0K/s/EI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lHEwQAAANwAAAAPAAAAAAAAAAAAAAAA&#10;AKECAABkcnMvZG93bnJldi54bWxQSwUGAAAAAAQABAD5AAAAjwMAAAAA&#10;" strokecolor="windowText" strokeweight="1pt"/>
                      <v:line id="Straight Connector 774" o:spid="_x0000_s1765" style="position:absolute;visibility:visible;mso-wrap-style:square" from="7524,25812" to="50768,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JsMEAAADcAAAADwAAAGRycy9kb3ducmV2LnhtbESP3YrCMBSE74V9h3AWvNNU8ad0G6Us&#10;CN5afYBjc7YpbU5qk9X69psFwcthZr5h8v1oO3GnwTeOFSzmCQjiyumGawWX82GWgvABWWPnmBQ8&#10;ycN+9zHJMdPuwSe6l6EWEcI+QwUmhD6T0leGLPq564mj9+MGiyHKoZZ6wEeE204uk2QjLTYcFwz2&#10;9G2oastfqyCV5ROlDydza5uiq9JifbwWSk0/x+ILRKAxvMOv9lEr2G5X8H8mHgG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8mwwQAAANwAAAAPAAAAAAAAAAAAAAAA&#10;AKECAABkcnMvZG93bnJldi54bWxQSwUGAAAAAAQABAD5AAAAjwMAAAAA&#10;" strokecolor="windowText" strokeweight="1pt"/>
                      <v:group id="Group 775" o:spid="_x0000_s1766" style="position:absolute;left:7524;top:26193;width:43244;height:381" coordorigin="7524,26193"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line id="Straight Connector 785" o:spid="_x0000_s1767" style="position:absolute;visibility:visible;mso-wrap-style:square" from="7524,26193" to="50768,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cDMEAAADcAAAADwAAAGRycy9kb3ducmV2LnhtbESP0WqEMBRE3xf6D+EW9q3GFrYVaxQp&#10;LOzr2n7Arbk1ormxJuvq3zcLhX0cZuYMU1SrHcVCs+8dK3hOUhDErdM9dwq+Po9PGQgfkDWOjknB&#10;Rh6q8mFXYK7dlc+0NKETEcI+RwUmhCmX0reGLPrETcTR+3GzxRDl3Ek94zXC7Shf0vRVWuw5Lhic&#10;6MNQOzQXqyCTzYbSh7P5Hfp6bLP6cPquldo/rvU7iEBruIf/2yet4C07wO1MPAK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hhwMwQAAANwAAAAPAAAAAAAAAAAAAAAA&#10;AKECAABkcnMvZG93bnJldi54bWxQSwUGAAAAAAQABAD5AAAAjwMAAAAA&#10;" strokecolor="windowText" strokeweight="1pt"/>
                        <v:line id="Straight Connector 786" o:spid="_x0000_s1768" style="position:absolute;visibility:visible;mso-wrap-style:square" from="7524,26574" to="50768,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Ce8EAAADcAAAADwAAAGRycy9kb3ducmV2LnhtbESP0YrCMBRE3wX/IdwF32y6gm7pmpYi&#10;CL5a9wPuNnebYnPTbaLWvzeC4OMwM2eYbTnZXlxp9J1jBZ9JCoK4cbrjVsHPab/MQPiArLF3TAru&#10;5KEs5rMt5trd+EjXOrQiQtjnqMCEMORS+saQRZ+4gTh6f260GKIcW6lHvEW47eUqTTfSYsdxweBA&#10;O0PNub5YBZms7yh9OJr/c1f1TVatD7+VUouPqfoGEWgK7/CrfdAKvrIN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VIJ7wQAAANwAAAAPAAAAAAAAAAAAAAAA&#10;AKECAABkcnMvZG93bnJldi54bWxQSwUGAAAAAAQABAD5AAAAjwMAAAAA&#10;" strokecolor="windowText" strokeweight="1pt"/>
                      </v:group>
                      <v:group id="Group 776" o:spid="_x0000_s1769" style="position:absolute;left:7524;top:26955;width:43244;height:381" coordorigin="7524,26955"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line id="Straight Connector 783" o:spid="_x0000_s1770" style="position:absolute;visibility:visible;mso-wrap-style:square" from="7524,26955" to="50768,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h48IAAADcAAAADwAAAGRycy9kb3ducmV2LnhtbESPwWrDMBBE74X8g9hAbo3chjbGtRxM&#10;oeCr3X7AxtpaJtbKtdTY/vsoUOhxmJk3TH5a7CCuNPnesYKnfQKCuHW6507B1+fHYwrCB2SNg2NS&#10;sJKHU7F5yDHTbuaark3oRISwz1CBCWHMpPStIYt+70bi6H27yWKIcuqknnCOcDvI5yR5lRZ7jgsG&#10;R3o31F6aX6sglc2K0ofa/Fz6cmjT8qU6l0rttkv5BiLQEv7Df+1KKzimB7ifiUdAF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Mh48IAAADcAAAADwAAAAAAAAAAAAAA&#10;AAChAgAAZHJzL2Rvd25yZXYueG1sUEsFBgAAAAAEAAQA+QAAAJADAAAAAA==&#10;" strokecolor="windowText" strokeweight="1pt"/>
                        <v:line id="Straight Connector 784" o:spid="_x0000_s1771" style="position:absolute;visibility:visible;mso-wrap-style:square" from="7524,27336" to="50768,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5l8IAAADcAAAADwAAAGRycy9kb3ducmV2LnhtbESPwWrDMBBE74X8g9hAbo3ckjbGtRxM&#10;oeCr3X7AxtpaJtbKtdTY/vsoUOhxmJk3TH5a7CCuNPnesYKnfQKCuHW6507B1+fHYwrCB2SNg2NS&#10;sJKHU7F5yDHTbuaark3oRISwz1CBCWHMpPStIYt+70bi6H27yWKIcuqknnCOcDvI5yR5lRZ7jgsG&#10;R3o31F6aX6sglc2K0ofa/Fz6cmjT8qU6l0rttkv5BiLQEv7Df+1KKzimB7ifiUdAF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q5l8IAAADcAAAADwAAAAAAAAAAAAAA&#10;AAChAgAAZHJzL2Rvd25yZXYueG1sUEsFBgAAAAAEAAQA+QAAAJADAAAAAA==&#10;" strokecolor="windowText" strokeweight="1pt"/>
                      </v:group>
                      <v:group id="Group 777" o:spid="_x0000_s1772" style="position:absolute;left:7524;top:27717;width:43244;height:381" coordorigin="7524,27717"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line id="Straight Connector 781" o:spid="_x0000_s1773" style="position:absolute;visibility:visible;mso-wrap-style:square" from="7524,27717" to="50768,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0aD8EAAADcAAAADwAAAGRycy9kb3ducmV2LnhtbESP0YrCMBRE34X9h3AX9s2mLqilmpYi&#10;LPhq9QPuNnebYnNTm6j1782C4OMwM2eYbTnZXtxo9J1jBYskBUHcON1xq+B0/JlnIHxA1tg7JgUP&#10;8lAWH7Mt5trd+UC3OrQiQtjnqMCEMORS+saQRZ+4gTh6f260GKIcW6lHvEe47eV3mq6kxY7jgsGB&#10;doaac321CjJZP1D6cDCXc1f1TVYt97+VUl+fU7UBEWgK7/CrvdcK1tkC/s/EIy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vRoPwQAAANwAAAAPAAAAAAAAAAAAAAAA&#10;AKECAABkcnMvZG93bnJldi54bWxQSwUGAAAAAAQABAD5AAAAjwMAAAAA&#10;" strokecolor="windowText" strokeweight="1pt"/>
                        <v:line id="Straight Connector 782" o:spid="_x0000_s1774" style="position:absolute;visibility:visible;mso-wrap-style:square" from="7524,28098" to="50768,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EeMEAAADcAAAADwAAAGRycy9kb3ducmV2LnhtbESP0WqEMBRE3xf6D+EW9q3GCm3FGkUK&#10;C/u6th9wa26NaG6sybru3zcLhX0cZuYMU9abncRKix8cK3hOUhDEndMD9wq+Pg9POQgfkDVOjknB&#10;lTzU1cOuxEK7C59obUMvIoR9gQpMCHMhpe8MWfSJm4mj9+MWiyHKpZd6wUuE20lmafoqLQ4cFwzO&#10;9GGoG9uzVZDL9orSh5P5HYdm6vLm5fjdKLV/3Jp3EIG2cA//t49awVuewe1MPAK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4R4wQAAANwAAAAPAAAAAAAAAAAAAAAA&#10;AKECAABkcnMvZG93bnJldi54bWxQSwUGAAAAAAQABAD5AAAAjwMAAAAA&#10;" strokecolor="windowText" strokeweight="1pt"/>
                      </v:group>
                      <v:group id="Group 778" o:spid="_x0000_s1775" style="position:absolute;left:7524;top:28479;width:43244;height:381" coordorigin="7524,28479"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line id="Straight Connector 779" o:spid="_x0000_s1776" style="position:absolute;visibility:visible;mso-wrap-style:square" from="7524,28479" to="50768,2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5mLsIAAADcAAAADwAAAGRycy9kb3ducmV2LnhtbESPwWrDMBBE74X8g9hAbrWcQhvHiRJM&#10;oZBr3H7AxtpYxtbKsZTY/vuoUOhxmJk3zP442U48aPCNYwXrJAVBXDndcK3g5/vrNQPhA7LGzjEp&#10;mMnD8bB42WOu3chnepShFhHCPkcFJoQ+l9JXhiz6xPXE0bu6wWKIcqilHnCMcNvJtzT9kBYbjgsG&#10;e/o0VLXl3SrIZDmj9OFsbm1TdFVWvJ8uhVKr5VTsQASawn/4r33SCjabL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5mLsIAAADcAAAADwAAAAAAAAAAAAAA&#10;AAChAgAAZHJzL2Rvd25yZXYueG1sUEsFBgAAAAAEAAQA+QAAAJADAAAAAA==&#10;" strokecolor="windowText" strokeweight="1pt"/>
                        <v:line id="Straight Connector 780" o:spid="_x0000_s1777" style="position:absolute;visibility:visible;mso-wrap-style:square" from="7524,28860" to="50768,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lLsAAADcAAAADwAAAGRycy9kb3ducmV2LnhtbERPSwrCMBDdC94hjOBOUwW1VKMUQXBr&#10;9QBjMzbFZlKbqPX2ZiG4fLz/ZtfbRryo87VjBbNpAoK4dLrmSsHlfJikIHxA1tg4JgUf8rDbDgcb&#10;zLR784leRahEDGGfoQITQptJ6UtDFv3UtcSRu7nOYoiwq6Tu8B3DbSPnSbKUFmuODQZb2hsq78XT&#10;Kkhl8UHpw8k87nXelGm+OF5zpcajPl+DCNSHv/jnPmoFqzTOj2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I8b+UuwAAANwAAAAPAAAAAAAAAAAAAAAAAKECAABk&#10;cnMvZG93bnJldi54bWxQSwUGAAAAAAQABAD5AAAAiQMAAAAA&#10;" strokecolor="windowText" strokeweight="1pt"/>
                      </v:group>
                    </v:group>
                    <v:group id="Group 756" o:spid="_x0000_s1778" style="position:absolute;left:7620;top:29718;width:43243;height:3905" coordorigin="7620,29718" coordsize="43243,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line id="Straight Connector 757" o:spid="_x0000_s1779" style="position:absolute;visibility:visible;mso-wrap-style:square" from="7620,33623" to="50863,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OnMQAAADcAAAADwAAAGRycy9kb3ducmV2LnhtbESPQYvCMBSE74L/IbwFL6KpwqpUo4iy&#10;UFgv6h72+Gyebd3mpSRZrf/eCILHYWa+YRar1tTiSs5XlhWMhgkI4tzqigsFP8evwQyED8gaa8uk&#10;4E4eVstuZ4Gptjfe0/UQChEh7FNUUIbQpFL6vCSDfmgb4uidrTMYonSF1A5vEW5qOU6SiTRYcVwo&#10;saFNSfnf4d8osHJ7+R0Hd85s1q++N83spHe5Ur2Pdj0HEagN7/CrnWkF088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6cxAAAANwAAAAPAAAAAAAAAAAA&#10;AAAAAKECAABkcnMvZG93bnJldi54bWxQSwUGAAAAAAQABAD5AAAAkgMAAAAA&#10;" strokecolor="windowText" strokeweight="2.25pt"/>
                      <v:line id="Straight Connector 758" o:spid="_x0000_s1780" style="position:absolute;visibility:visible;mso-wrap-style:square" from="7620,29718" to="5086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f1bsAAADcAAAADwAAAGRycy9kb3ducmV2LnhtbERPSwrCMBDdC94hjOBOUwW1VKMUQXBr&#10;9QBjMzbFZlKbqPX2ZiG4fLz/ZtfbRryo87VjBbNpAoK4dLrmSsHlfJikIHxA1tg4JgUf8rDbDgcb&#10;zLR784leRahEDGGfoQITQptJ6UtDFv3UtcSRu7nOYoiwq6Tu8B3DbSPnSbKUFmuODQZb2hsq78XT&#10;Kkhl8UHpw8k87nXelGm+OF5zpcajPl+DCNSHv/jnPmoFq0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I55/VuwAAANwAAAAPAAAAAAAAAAAAAAAAAKECAABk&#10;cnMvZG93bnJldi54bWxQSwUGAAAAAAQABAD5AAAAiQMAAAAA&#10;" strokecolor="windowText" strokeweight="1pt"/>
                      <v:line id="Straight Connector 759" o:spid="_x0000_s1781" style="position:absolute;visibility:visible;mso-wrap-style:square" from="7620,30099" to="50863,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s6TsIAAADcAAAADwAAAGRycy9kb3ducmV2LnhtbESPwWrDMBBE74X+g9hCbo3cglvXsWxM&#10;IZBrnHzAxtpaJtbKsVTb+fuqUOhxmJk3TFGtdhAzTb53rOBlm4Agbp3uuVNwPu2fMxA+IGscHJOC&#10;O3moyseHAnPtFj7S3IRORAj7HBWYEMZcSt8asui3biSO3pebLIYop07qCZcIt4N8TZI3abHnuGBw&#10;pE9D7bX5tgoy2dxR+nA0t2tfD21Wp4dLrdTmaa13IAKt4T/81z5oBe/pB/yei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s6TsIAAADcAAAADwAAAAAAAAAAAAAA&#10;AAChAgAAZHJzL2Rvd25yZXYueG1sUEsFBgAAAAAEAAQA+QAAAJADAAAAAA==&#10;" strokecolor="windowText" strokeweight="1pt"/>
                      <v:group id="Group 760" o:spid="_x0000_s1782" style="position:absolute;left:7620;top:30480;width:43243;height:381" coordorigin="7620,30480"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line id="Straight Connector 770" o:spid="_x0000_s1783" style="position:absolute;visibility:visible;mso-wrap-style:square" from="7620,30480" to="50863,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Ps7sAAADcAAAADwAAAGRycy9kb3ducmV2LnhtbERPSwrCMBDdC94hjOBOUwW1VKMUQXBr&#10;9QBjMzbFZlKbqPX2ZiG4fLz/ZtfbRryo87VjBbNpAoK4dLrmSsHlfJikIHxA1tg4JgUf8rDbDgcb&#10;zLR784leRahEDGGfoQITQptJ6UtDFv3UtcSRu7nOYoiwq6Tu8B3DbSPnSbKUFmuODQZb2hsq78XT&#10;Kkhl8UHpw8k87nXelGm+OF5zpcajPl+DCNSHv/jnPmoFq1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9JM+zuwAAANwAAAAPAAAAAAAAAAAAAAAAAKECAABk&#10;cnMvZG93bnJldi54bWxQSwUGAAAAAAQABAD5AAAAiQMAAAAA&#10;" strokecolor="windowText" strokeweight="1pt"/>
                        <v:line id="Straight Connector 771" o:spid="_x0000_s1784" style="position:absolute;visibility:visible;mso-wrap-style:square" from="7620,30861" to="50863,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qKMEAAADcAAAADwAAAGRycy9kb3ducmV2LnhtbESPwWrDMBBE74X+g9hAb4nsQBvjWjam&#10;UMg1bj5gY20tY2vlWGrs/H1UKPQ4zMwbpqhWO4obzb53rCDdJSCIW6d77hScvz63GQgfkDWOjknB&#10;nTxU5fNTgbl2C5/o1oRORAj7HBWYEKZcSt8asuh3biKO3rebLYYo507qGZcIt6PcJ8mbtNhzXDA4&#10;0Yehdmh+rIJMNneUPpzMdejrsc3q1+OlVupls9bvIAKt4T/81z5qBYdD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aGoowQAAANwAAAAPAAAAAAAAAAAAAAAA&#10;AKECAABkcnMvZG93bnJldi54bWxQSwUGAAAAAAQABAD5AAAAjwMAAAAA&#10;" strokecolor="windowText" strokeweight="1pt"/>
                      </v:group>
                      <v:group id="Group 761" o:spid="_x0000_s1785" style="position:absolute;left:7620;top:31242;width:43243;height:381" coordorigin="7620,31242"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line id="Straight Connector 768" o:spid="_x0000_s1786" style="position:absolute;visibility:visible;mso-wrap-style:square" from="7620,31242" to="50863,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VaLsAAADcAAAADwAAAGRycy9kb3ducmV2LnhtbERPSwrCMBDdC94hjOBOUwW1VKMUQXBr&#10;9QBjMzbFZlKbqPX2ZiG4fLz/ZtfbRryo87VjBbNpAoK4dLrmSsHlfJikIHxA1tg4JgUf8rDbDgcb&#10;zLR784leRahEDGGfoQITQptJ6UtDFv3UtcSRu7nOYoiwq6Tu8B3DbSPnSbKUFmuODQZb2hsq78XT&#10;Kkhl8UHpw8k87nXelGm+OF5zpcajPl+DCNSHv/jnPmoFq2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Gi1VouwAAANwAAAAPAAAAAAAAAAAAAAAAAKECAABk&#10;cnMvZG93bnJldi54bWxQSwUGAAAAAAQABAD5AAAAiQMAAAAA&#10;" strokecolor="windowText" strokeweight="1pt"/>
                        <v:line id="Straight Connector 769" o:spid="_x0000_s1787" style="position:absolute;visibility:visible;mso-wrap-style:square" from="7620,31623" to="50863,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w88IAAADcAAAADwAAAGRycy9kb3ducmV2LnhtbESPwWrDMBBE74X8g9hAbo2cQlPHiWJM&#10;oeCr3X7AxtpYJtbKsRTH+fuoUOhxmJk3zCGfbS8mGn3nWMFmnYAgbpzuuFXw8/31moLwAVlj75gU&#10;PMhDfly8HDDT7s4VTXVoRYSwz1CBCWHIpPSNIYt+7Qbi6J3daDFEObZSj3iPcNvLtyTZSosdxwWD&#10;A30aai71zSpIZf1A6UNlrpeu6Ju0eC9PhVKr5VzsQQSaw3/4r11qBR/bH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fw88IAAADcAAAADwAAAAAAAAAAAAAA&#10;AAChAgAAZHJzL2Rvd25yZXYueG1sUEsFBgAAAAAEAAQA+QAAAJADAAAAAA==&#10;" strokecolor="windowText" strokeweight="1pt"/>
                      </v:group>
                      <v:group id="Group 762" o:spid="_x0000_s1788" style="position:absolute;left:7620;top:32004;width:43243;height:381" coordorigin="7620,32004"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line id="Straight Connector 766" o:spid="_x0000_s1789" style="position:absolute;visibility:visible;mso-wrap-style:square" from="7620,32004" to="50863,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kgcEAAADcAAAADwAAAGRycy9kb3ducmV2LnhtbESP0YrCMBRE34X9h3CFfdNUYWvpmkpZ&#10;WPDV6gdcm2tT2tx0m6zWvzeC4OMwM2eY7W6yvbjS6FvHClbLBARx7XTLjYLT8XeRgfABWWPvmBTc&#10;ycOu+JhtMdfuxge6VqEREcI+RwUmhCGX0teGLPqlG4ijd3GjxRDl2Eg94i3CbS/XSZJKiy3HBYMD&#10;/Riqu+rfKshkdUfpw8H8dW3Z11n5tT+XSn3Op/IbRKApvMOv9l4r2KQp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GSBwQAAANwAAAAPAAAAAAAAAAAAAAAA&#10;AKECAABkcnMvZG93bnJldi54bWxQSwUGAAAAAAQABAD5AAAAjwMAAAAA&#10;" strokecolor="windowText" strokeweight="1pt"/>
                        <v:line id="Straight Connector 767" o:spid="_x0000_s1790" style="position:absolute;visibility:visible;mso-wrap-style:square" from="7620,32385" to="50863,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TBGsEAAADcAAAADwAAAGRycy9kb3ducmV2LnhtbESP0YrCMBRE34X9h3AX9s2mCmrpmpay&#10;IPhq9QOuzd2m2NzUJqv1782C4OMwM2eYbTnZXtxo9J1jBYskBUHcON1xq+B03M0zED4ga+wdk4IH&#10;eSiLj9kWc+3ufKBbHVoRIexzVGBCGHIpfWPIok/cQBy9XzdaDFGOrdQj3iPc9nKZpmtpseO4YHCg&#10;H0PNpf6zCjJZP1D6cDDXS1f1TVat9udKqa/PqfoGEWgK7/CrvdcKNusN/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FMEawQAAANwAAAAPAAAAAAAAAAAAAAAA&#10;AKECAABkcnMvZG93bnJldi54bWxQSwUGAAAAAAQABAD5AAAAjwMAAAAA&#10;" strokecolor="windowText" strokeweight="1pt"/>
                      </v:group>
                      <v:group id="Group 763" o:spid="_x0000_s1791" style="position:absolute;left:7620;top:32766;width:43243;height:381" coordorigin="7620,32766" coordsize="4324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line id="Straight Connector 764" o:spid="_x0000_s1792" style="position:absolute;visibility:visible;mso-wrap-style:square" from="7620,32766" to="50863,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ZfbcIAAADcAAAADwAAAGRycy9kb3ducmV2LnhtbESPwWrDMBBE74X8g9hAbrWc0ibGiRJM&#10;oZBr3H7AxtpYxtbKsZTY/vuoUOhxmJk3zP442U48aPCNYwXrJAVBXDndcK3g5/vrNQPhA7LGzjEp&#10;mMnD8bB42WOu3chnepShFhHCPkcFJoQ+l9JXhiz6xPXE0bu6wWKIcqilHnCMcNvJtzTdSIsNxwWD&#10;PX0aqtrybhVkspxR+nA2t7YpuiorPk6XQqnVcip2IAJN4T/81z5pBdvNO/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ZfbcIAAADcAAAADwAAAAAAAAAAAAAA&#10;AAChAgAAZHJzL2Rvd25yZXYueG1sUEsFBgAAAAAEAAQA+QAAAJADAAAAAA==&#10;" strokecolor="windowText" strokeweight="1pt"/>
                        <v:line id="Straight Connector 765" o:spid="_x0000_s1793" style="position:absolute;visibility:visible;mso-wrap-style:square" from="7620,33147" to="50863,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69sEAAADcAAAADwAAAGRycy9kb3ducmV2LnhtbESP0WrCQBRE3wv+w3KFvtWNBW2IWSUI&#10;BV9N+wHX7DUbkr0bs2sS/74rCH0cZuYMkx9m24mRBt84VrBeJSCIK6cbrhX8/nx/pCB8QNbYOSYF&#10;D/Jw2C/ecsy0m/hMYxlqESHsM1RgQugzKX1lyKJfuZ44elc3WAxRDrXUA04Rbjv5mSRbabHhuGCw&#10;p6Ohqi3vVkEqywdKH87m1jZFV6XF5nQplHpfzsUORKA5/Idf7ZNW8LXd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vr2wQAAANwAAAAPAAAAAAAAAAAAAAAA&#10;AKECAABkcnMvZG93bnJldi54bWxQSwUGAAAAAAQABAD5AAAAjwMAAAAA&#10;" strokecolor="windowText" strokeweight="1pt"/>
                      </v:group>
                    </v:group>
                  </v:group>
                </v:group>
                <v:line id="Straight Connector 700" o:spid="_x0000_s1794" style="position:absolute;rotation:90;visibility:visible;mso-wrap-style:square" from="-7735,18688" to="23354,1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rL4AAADcAAAADwAAAGRycy9kb3ducmV2LnhtbERPSwrCMBDdC94hjOBOU0VUqlFEEAQX&#10;4hfdDc3YFptJbaLW25uF4PLx/tN5bQrxosrllhX0uhEI4sTqnFMFx8OqMwbhPLLGwjIp+JCD+azZ&#10;mGKs7Zt39Nr7VIQQdjEqyLwvYyldkpFB17UlceButjLoA6xSqSt8h3BTyH4UDaXBnENDhiUtM0ru&#10;+6dRYPU5GSw31/qa82fwOJ3tc2suSrVb9WICwlPt/+Kfe60VjKIwP5wJR0DO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D5WsvgAAANwAAAAPAAAAAAAAAAAAAAAAAKEC&#10;AABkcnMvZG93bnJldi54bWxQSwUGAAAAAAQABAD5AAAAjAMAAAAA&#10;" strokecolor="windowText" strokeweight="2.25pt"/>
                <v:line id="Straight Connector 701" o:spid="_x0000_s1795" style="position:absolute;rotation:90;flip:x;visibility:visible;mso-wrap-style:square" from="34795,18602" to="65884,1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cx8UAAADcAAAADwAAAGRycy9kb3ducmV2LnhtbESPQWvCQBSE7wX/w/IEb3WTIlWjq7QF&#10;Sy+1GEU9PrLPbDD7NmRXTf99VxB6HGbmG2a+7GwtrtT6yrGCdJiAIC6crrhUsNuunicgfEDWWDsm&#10;Bb/kYbnoPc0x0+7GG7rmoRQRwj5DBSaEJpPSF4Ys+qFriKN3cq3FEGVbSt3iLcJtLV+S5FVarDgu&#10;GGzow1Bxzi9WwfvnPs030+8V56P14ecgnZmOjkoN+t3bDESgLvyHH+0vrWCcpHA/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pcx8UAAADcAAAADwAAAAAAAAAA&#10;AAAAAAChAgAAZHJzL2Rvd25yZXYueG1sUEsFBgAAAAAEAAQA+QAAAJMDAAAAAA==&#10;" strokecolor="windowText" strokeweight="2.25pt"/>
                <v:line id="Straight Connector 702" o:spid="_x0000_s1796" style="position:absolute;rotation:90;flip:x;visibility:visible;mso-wrap-style:square" from="-924,18602" to="30165,1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CsMYAAADcAAAADwAAAGRycy9kb3ducmV2LnhtbESPQWvCQBSE74L/YXlCb7pRpNXoKrZg&#10;6aWKaak9PrLPbDD7NmS3Sfrvu0LB4zAz3zDrbW8r0VLjS8cKppMEBHHudMmFgs+P/XgBwgdkjZVj&#10;UvBLHrab4WCNqXYdn6jNQiEihH2KCkwIdSqlzw1Z9BNXE0fv4hqLIcqmkLrBLsJtJWdJ8igtlhwX&#10;DNb0Yii/Zj9WwfPr1zQ7Ld/3nM0P5+NZOrOcfyv1MOp3KxCB+nAP/7fftIKnZAa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IwrDGAAAA3AAAAA8AAAAAAAAA&#10;AAAAAAAAoQIAAGRycy9kb3ducmV2LnhtbFBLBQYAAAAABAAEAPkAAACUAwAAAAA=&#10;" strokecolor="windowText" strokeweight="2.25pt"/>
                <v:line id="Straight Connector 703" o:spid="_x0000_s1797" style="position:absolute;rotation:90;flip:x;visibility:visible;mso-wrap-style:square" from="6124,18602" to="37213,18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RnK8YAAADcAAAADwAAAGRycy9kb3ducmV2LnhtbESPT2vCQBTE70K/w/IK3urGP7SauooK&#10;Fi+1JIr2+Mi+ZkOzb0N2q/HbdwsFj8PM/IaZLztbiwu1vnKsYDhIQBAXTldcKjgetk9TED4ga6wd&#10;k4IbeVguHnpzTLW7ckaXPJQiQtinqMCE0KRS+sKQRT9wDXH0vlxrMUTZllK3eI1wW8tRkjxLixXH&#10;BYMNbQwV3/mPVbB+Ow3zbPa+5XyyP3+cpTOzyadS/cdu9QoiUBfu4f/2Tit4Sc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ZyvGAAAA3AAAAA8AAAAAAAAA&#10;AAAAAAAAoQIAAGRycy9kb3ducmV2LnhtbFBLBQYAAAAABAAEAPkAAACUAwAAAAA=&#10;" strokecolor="windowText" strokeweight="2.25pt"/>
                <v:line id="Straight Connector 704" o:spid="_x0000_s1798" style="position:absolute;rotation:90;flip:x;visibility:visible;mso-wrap-style:square" from="13268,18602" to="44357,1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3/X8UAAADcAAAADwAAAGRycy9kb3ducmV2LnhtbESPQWvCQBSE74X+h+UVeqsbJdgaXUUF&#10;xYsVU1GPj+xrNjT7NmS3Gv+9Wyh4HGbmG2Yy62wtLtT6yrGCfi8BQVw4XXGp4PC1evsA4QOyxtox&#10;KbiRh9n0+WmCmXZX3tMlD6WIEPYZKjAhNJmUvjBk0fdcQxy9b9daDFG2pdQtXiPc1nKQJENpseK4&#10;YLChpaHiJ/+1ChbrYz/fj7YrztPP0+4knRmlZ6VeX7r5GESgLjzC/+2NVvCepPB3Jh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3/X8UAAADcAAAADwAAAAAAAAAA&#10;AAAAAAChAgAAZHJzL2Rvd25yZXYueG1sUEsFBgAAAAAEAAQA+QAAAJMDAAAAAA==&#10;" strokecolor="windowText" strokeweight="2.25pt"/>
                <v:line id="Straight Connector 705" o:spid="_x0000_s1799" style="position:absolute;rotation:90;flip:x;visibility:visible;mso-wrap-style:square" from="20317,18602" to="51406,1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xMYAAADcAAAADwAAAGRycy9kb3ducmV2LnhtbESPQWvCQBSE70L/w/IKvelGsVpTV1HB&#10;4qVK0lJ7fGRfs6HZtyG71fjvu4LgcZiZb5j5srO1OFHrK8cKhoMEBHHhdMWlgs+Pbf8FhA/IGmvH&#10;pOBCHpaLh94cU+3OnNEpD6WIEPYpKjAhNKmUvjBk0Q9cQxy9H9daDFG2pdQtniPc1nKUJBNpseK4&#10;YLChjaHiN/+zCtZvX8M8m71vOR/vj4ejdGY2/lbq6bFbvYII1IV7+NbeaQXT5BmuZ+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hWsTGAAAA3AAAAA8AAAAAAAAA&#10;AAAAAAAAoQIAAGRycy9kb3ducmV2LnhtbFBLBQYAAAAABAAEAPkAAACUAwAAAAA=&#10;" strokecolor="windowText" strokeweight="2.25pt"/>
                <v:line id="Straight Connector 706" o:spid="_x0000_s1800" style="position:absolute;rotation:90;flip:x;visibility:visible;mso-wrap-style:square" from="27841,18602" to="58930,18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Es8YAAADcAAAADwAAAGRycy9kb3ducmV2LnhtbESPQWvCQBSE7wX/w/KE3uomRaxGN2IL&#10;ll5aMYp6fGSf2WD2bchuNf333ULB4zAz3zCLZW8bcaXO144VpKMEBHHpdM2Vgv1u/TQF4QOyxsYx&#10;KfghD8t88LDATLsbb+lahEpECPsMFZgQ2kxKXxqy6EeuJY7e2XUWQ5RdJXWHtwi3jXxOkom0WHNc&#10;MNjSm6HyUnxbBa/vh7TYzj7XXIy/jpujdGY2Pin1OOxXcxCB+nAP/7c/tIKXZAJ/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xLPGAAAA3AAAAA8AAAAAAAAA&#10;AAAAAAAAoQIAAGRycy9kb3ducmV2LnhtbFBLBQYAAAAABAAEAPkAAACUAwAAAAA=&#10;" strokecolor="windowText" strokeweight="2.25pt"/>
                <v:rect id="Rectangle 707" o:spid="_x0000_s1801" style="position:absolute;width:66675;height:39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pTsEA&#10;AADcAAAADwAAAGRycy9kb3ducmV2LnhtbESPQYvCMBSE7wv+h/AEb2uqB12qUURQvFp7WG/P5tlW&#10;m5faRFv/vREEj8PMfMPMl52pxIMaV1pWMBpGIIgzq0vOFaSHze8fCOeRNVaWScGTHCwXvZ85xtq2&#10;vKdH4nMRIOxiVFB4X8dSuqwgg25oa+LgnW1j0AfZ5FI32Aa4qeQ4iibSYMlhocCa1gVl1+RuFNy2&#10;7j+5PC90OLrqtE3b1GOdKjXod6sZCE+d/4Y/7Z1WMI2m8D4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VaU7BAAAA3AAAAA8AAAAAAAAAAAAAAAAAmAIAAGRycy9kb3du&#10;cmV2LnhtbFBLBQYAAAAABAAEAPUAAACGAwAAAAA=&#10;" filled="f" strokecolor="windowText" strokeweight="1.5pt"/>
                <v:shape id="TextBox 472" o:spid="_x0000_s1802" type="#_x0000_t202" style="position:absolute;left:3810;top:15144;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400</w:t>
                        </w:r>
                      </w:p>
                    </w:txbxContent>
                  </v:textbox>
                </v:shape>
                <v:shape id="TextBox 473" o:spid="_x0000_s1803" type="#_x0000_t202" style="position:absolute;left:3905;top:19335;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hcUA&#10;AADcAAAADwAAAGRycy9kb3ducmV2LnhtbESPS2vDMBCE74X+B7GF3BKpIW0Sx0oICYWeWuI8ILfF&#10;Wj+otTKWGrv/vioEehxm5hsm3Qy2ETfqfO1Yw/NEgSDOnam51HA6vo0XIHxANtg4Jg0/5GGzfnxI&#10;MTGu5wPdslCKCGGfoIYqhDaR0ucVWfQT1xJHr3CdxRBlV0rTYR/htpFTpV6lxZrjQoUt7SrKv7Jv&#10;q+H8UVwvM/VZ7u1L27tBSbZLqfXoadiuQAQawn/43n43Gu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XSF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300</w:t>
                        </w:r>
                      </w:p>
                    </w:txbxContent>
                  </v:textbox>
                </v:shape>
                <v:shape id="TextBox 474" o:spid="_x0000_s1804" type="#_x0000_t202" style="position:absolute;left:3905;top:23717;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LxcIA&#10;AADcAAAADwAAAGRycy9kb3ducmV2LnhtbERPz2vCMBS+D/wfwhO8rYnDzVmNRSaCpw27TfD2aJ5t&#10;sXkpTWy7/345DHb8+H5vstE2oqfO1441zBMFgrhwpuZSw9fn4fEVhA/IBhvHpOGHPGTbycMGU+MG&#10;PlGfh1LEEPYpaqhCaFMpfVGRRZ+4ljhyV9dZDBF2pTQdDjHcNvJJqRdpsebYUGFLbxUVt/xuNXy/&#10;Xy/nhfoo9/a5HdyoJNuV1Ho2HXdrEIHG8C/+cx+Nhu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kvF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200</w:t>
                        </w:r>
                      </w:p>
                    </w:txbxContent>
                  </v:textbox>
                </v:shape>
                <v:shape id="TextBox 475" o:spid="_x0000_s1805" type="#_x0000_t202" style="position:absolute;left:3905;top:28003;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100</w:t>
                        </w:r>
                      </w:p>
                    </w:txbxContent>
                  </v:textbox>
                </v:shape>
                <v:shape id="TextBox 476" o:spid="_x0000_s1806" type="#_x0000_t202" style="position:absolute;left:3905;top:32289;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wKcQA&#10;AADcAAAADwAAAGRycy9kb3ducmV2LnhtbESPT2vCQBTE7wW/w/IEb7qr2KoxG5GWQk8t/gVvj+wz&#10;CWbfhuzWpN++WxB6HGbmN0y66W0t7tT6yrGG6USBIM6dqbjQcDy8j5cgfEA2WDsmDT/kYZMNnlJM&#10;jOt4R/d9KESEsE9QQxlCk0jp85Is+olriKN3da3FEGVbSNNiF+G2ljOlXqTFiuNCiQ29lpTf9t9W&#10;w+nzejnP1VfxZp+bzvVKsl1JrUfDfrsGEagP/+FH+8NoW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Cn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0</w:t>
                        </w:r>
                      </w:p>
                    </w:txbxContent>
                  </v:textbox>
                </v:shape>
                <v:shape id="TextBox 477" o:spid="_x0000_s1807" type="#_x0000_t202" style="position:absolute;left:-10763;top:16382;width:25622;height:2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sLcIA&#10;AADcAAAADwAAAGRycy9kb3ducmV2LnhtbESPQWvCQBSE70L/w/IKvYhurGgldRXbIng12vsj+0xC&#10;s29D9mmSf98VBI/DzHzDrLe9q9WN2lB5NjCbJqCIc28rLgycT/vJClQQZIu1ZzIwUIDt5mW0xtT6&#10;jo90y6RQEcIhRQOlSJNqHfKSHIapb4ijd/GtQ4myLbRtsYtwV+v3JFlqhxXHhRIb+i4p/8uuzoD8&#10;SOXt7zi5+GO3+BoOWdBuMObttd99ghLq5Rl+tA/WwMdsDvcz8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Gwt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b/>
                            <w:bCs/>
                            <w:color w:val="000000" w:themeColor="dark1"/>
                            <w:sz w:val="28"/>
                            <w:szCs w:val="28"/>
                          </w:rPr>
                          <w:t>LOAD ON PLUNGER (KN)</w:t>
                        </w:r>
                      </w:p>
                    </w:txbxContent>
                  </v:textbox>
                </v:shape>
                <v:shape id="TextBox 478" o:spid="_x0000_s1808" type="#_x0000_t202" style="position:absolute;left:5619;top:33813;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NxsUA&#10;AADcAAAADwAAAGRycy9kb3ducmV2LnhtbESPW2vCQBSE3wX/w3IKvumuYr2kriJKoU8V4wX6dsge&#10;k9Ds2ZDdmvTfdwuCj8PMfMOsNp2txJ0aXzrWMB4pEMSZMyXnGs6n9+EChA/IBivHpOGXPGzW/d4K&#10;E+NaPtI9DbmIEPYJaihCqBMpfVaQRT9yNXH0bq6xGKJscmkabCPcVnKi1ExaLDkuFFjTrqDsO/2x&#10;Gi6ft6/rVB3yvX2tW9cpyXYptR68dNs3EIG68Aw/2h9Gw3w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G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0</w:t>
                        </w:r>
                      </w:p>
                    </w:txbxContent>
                  </v:textbox>
                </v:shape>
                <v:shape id="TextBox 479" o:spid="_x0000_s1809" type="#_x0000_t202" style="position:absolute;left:12477;top:33813;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1.0</w:t>
                        </w:r>
                      </w:p>
                    </w:txbxContent>
                  </v:textbox>
                </v:shape>
                <v:shape id="TextBox 480" o:spid="_x0000_s1810" type="#_x0000_t202" style="position:absolute;left:19526;top:33813;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2.0</w:t>
                        </w:r>
                      </w:p>
                    </w:txbxContent>
                  </v:textbox>
                </v:shape>
                <v:shape id="TextBox 481" o:spid="_x0000_s1811" type="#_x0000_t202" style="position:absolute;left:26574;top:33813;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TscQA&#10;AADcAAAADwAAAGRycy9kb3ducmV2LnhtbESPQWvCQBSE74L/YXmCN91VarUxGxFLoSdLbS14e2Sf&#10;STD7NmRXE/+9Wyj0OMzMN0y66W0tbtT6yrGG2VSBIM6dqbjQ8P31NlmB8AHZYO2YNNzJwyYbDlJM&#10;jOv4k26HUIgIYZ+ghjKEJpHS5yVZ9FPXEEfv7FqLIcq2kKbFLsJtLedKPUuLFceFEhvalZRfDler&#10;4bg/n36e1EfxahdN53ol2b5IrcejfrsGEagP/+G/9rvRsJw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07H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3.0</w:t>
                        </w:r>
                      </w:p>
                    </w:txbxContent>
                  </v:textbox>
                </v:shape>
                <v:shape id="TextBox 482" o:spid="_x0000_s1812" type="#_x0000_t202" style="position:absolute;left:33623;top:33813;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w8IA&#10;AADcAAAADwAAAGRycy9kb3ducmV2LnhtbERPz2vCMBS+D/wfwhO8rYnDzVmNRSaCpw27TfD2aJ5t&#10;sXkpTWy7/345DHb8+H5vstE2oqfO1441zBMFgrhwpuZSw9fn4fEVhA/IBhvHpOGHPGTbycMGU+MG&#10;PlGfh1LEEPYpaqhCaFMpfVGRRZ+4ljhyV9dZDBF2pTQdDjHcNvJJqRdpsebYUGFLbxUVt/xuNXy/&#10;Xy/nhfoo9/a5HdyoJNuV1Ho2HXdrEIHG8C/+cx+Nhu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EfDwgAAANwAAAAPAAAAAAAAAAAAAAAAAJgCAABkcnMvZG93&#10;bnJldi54bWxQSwUGAAAAAAQABAD1AAAAhw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4.0</w:t>
                        </w:r>
                      </w:p>
                    </w:txbxContent>
                  </v:textbox>
                </v:shape>
                <v:shape id="TextBox 483" o:spid="_x0000_s1813" type="#_x0000_t202" style="position:absolute;left:40671;top:33813;width:428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5.0</w:t>
                        </w:r>
                      </w:p>
                    </w:txbxContent>
                  </v:textbox>
                </v:shape>
                <v:shape id="TextBox 484" o:spid="_x0000_s1814" type="#_x0000_t202" style="position:absolute;left:48482;top:33813;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eMAA&#10;AADcAAAADwAAAGRycy9kb3ducmV2LnhtbERPTYvCMBC9C/6HMIK3NVHcda1GEUXwpOjuCt6GZmyL&#10;zaQ00Xb/vTkIHh/ve75sbSkeVPvCsYbhQIEgTp0pONPw+7P9+AbhA7LB0jFp+CcPy0W3M8fEuIaP&#10;9DiFTMQQ9glqyEOoEil9mpNFP3AVceSurrYYIqwzaWpsYrgt5UipL2mx4NiQY0XrnNLb6W41/O2v&#10;l/NYHbKN/awa1yrJdiq17vfa1QxEoDa8xS/3zmiYjO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6BeMAAAADcAAAADwAAAAAAAAAAAAAAAACYAgAAZHJzL2Rvd25y&#10;ZXYueG1sUEsFBgAAAAAEAAQA9QAAAIU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6.0</w:t>
                        </w:r>
                      </w:p>
                    </w:txbxContent>
                  </v:textbox>
                </v:shape>
                <v:shape id="TextBox 485" o:spid="_x0000_s1815" type="#_x0000_t202" style="position:absolute;left:20812;top:36052;width:2795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b/>
                            <w:bCs/>
                            <w:color w:val="000000" w:themeColor="dark1"/>
                            <w:sz w:val="28"/>
                            <w:szCs w:val="28"/>
                          </w:rPr>
                          <w:t>PENETRATION (MM)</w:t>
                        </w:r>
                      </w:p>
                    </w:txbxContent>
                  </v:textbox>
                </v:shape>
                <v:group id="Group 722" o:spid="_x0000_s1816" style="position:absolute;left:7762;top:17907;width:49578;height:15906" coordorigin="7762,17907" coordsize="38623,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line id="Straight Connector 727" o:spid="_x0000_s1817" style="position:absolute;rotation:90;flip:x y;visibility:visible;mso-wrap-style:square" from="8262,18645" to="23597,3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HJMQAAADcAAAADwAAAGRycy9kb3ducmV2LnhtbESPQWvCQBSE7wX/w/KE3ppNlaqkrqJi&#10;pSfBmN4f2WcSmn0bdleN/vpuQfA4zMw3zHzZm1ZcyPnGsoL3JAVBXFrdcKWgOH69zUD4gKyxtUwK&#10;buRhuRi8zDHT9soHuuShEhHCPkMFdQhdJqUvazLoE9sRR+9kncEQpaukdniNcNPKUZpOpMGG40KN&#10;HW1qKn/zs1GwHX+YXUHhJO+uLyb7fPOzXd+Ueh32q08QgfrwDD/a31rBdDSF/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1cckxAAAANwAAAAPAAAAAAAAAAAA&#10;AAAAAKECAABkcnMvZG93bnJldi54bWxQSwUGAAAAAAQABAD5AAAAkgMAAAAA&#10;" strokecolor="#622423 [1605]" strokeweight="3pt"/>
                  <v:line id="Straight Connector 728" o:spid="_x0000_s1818" style="position:absolute;flip:y;visibility:visible;mso-wrap-style:square" from="24098,18192" to="45148,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UcUcIAAADcAAAADwAAAGRycy9kb3ducmV2LnhtbERPXWvCMBR9H+w/hDvwbaYT3UY1yhgo&#10;ikywK3u+NNem2Nx0Saz135uHwR4P53uxGmwrevKhcazgZZyBIK6cbrhWUH6vn99BhIissXVMCm4U&#10;YLV8fFhgrt2Vj9QXsRYphEOOCkyMXS5lqAxZDGPXESfu5LzFmKCvpfZ4TeG2lZMse5UWG04NBjv6&#10;NFSdi4tVsK79YVeamWG5KX7OX322/52WSo2eho85iEhD/Bf/ubdawdskrU1n0hG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UcUcIAAADcAAAADwAAAAAAAAAAAAAA&#10;AAChAgAAZHJzL2Rvd25yZXYueG1sUEsFBgAAAAAEAAQA+QAAAJADAAAAAA==&#10;" strokecolor="#622423 [1605]" strokeweight="3pt"/>
                  <v:line id="Straight Connector 729" o:spid="_x0000_s1819" style="position:absolute;flip:y;visibility:visible;mso-wrap-style:square" from="7858,20954" to="25336,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m5ysUAAADcAAAADwAAAGRycy9kb3ducmV2LnhtbESPUUvDMBSF34X9h3AHe3PpxnTaLRtD&#10;mCiywWrx+dLcNWXNTU1iV/+9EQQfD+ec73DW28G2oicfGscKZtMMBHHldMO1gvJ9f/sAIkRkja1j&#10;UvBNAbab0c0ac+2ufKK+iLVIEA45KjAxdrmUoTJkMUxdR5y8s/MWY5K+ltrjNcFtK+dZdi8tNpwW&#10;DHb0ZKi6FF9Wwb72x9fS3BmWz8XH5dBnb5+LUqnJeNitQEQa4n/4r/2iFSznj/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m5ysUAAADcAAAADwAAAAAAAAAA&#10;AAAAAAChAgAAZHJzL2Rvd25yZXYueG1sUEsFBgAAAAAEAAQA+QAAAJMDAAAAAA==&#10;" strokecolor="#622423 [1605]" strokeweight="3pt"/>
                  <v:line id="Straight Connector 730" o:spid="_x0000_s1820" style="position:absolute;flip:y;visibility:visible;mso-wrap-style:square" from="25336,19811" to="46386,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qGisIAAADcAAAADwAAAGRycy9kb3ducmV2LnhtbERPXWvCMBR9H+w/hCv4pqnTbdIZZQiO&#10;ydhgXfH50tw1xeamS2Kt/948CHs8nO/VZrCt6MmHxrGC2TQDQVw53XCtoPzZTZYgQkTW2DomBRcK&#10;sFnf360w1+7M39QXsRYphEOOCkyMXS5lqAxZDFPXESfu13mLMUFfS+3xnMJtKx+y7ElabDg1GOxo&#10;a6g6FierYFf7r31pHg3Lt+Jw/Oyzj79FqdR4NLy+gIg0xH/xzf2uFTzP0/x0Jh0Bu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qGisIAAADcAAAADwAAAAAAAAAAAAAA&#10;AAChAgAAZHJzL2Rvd25yZXYueG1sUEsFBgAAAAAEAAQA+QAAAJADAAAAAA==&#10;" strokecolor="#622423 [1605]" strokeweight="3pt"/>
                  <v:oval id="Oval 731" o:spid="_x0000_s1821" style="position:absolute;left:12287;top:29527;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U8MA&#10;AADcAAAADwAAAGRycy9kb3ducmV2LnhtbESP3YrCMBSE74V9h3AW9k7TKvjTNcqiCMteCFYf4NAc&#10;m2pzUppo69tvBMHLYWa+YZbr3tbiTq2vHCtIRwkI4sLpiksFp+NuOAfhA7LG2jEpeJCH9epjsMRM&#10;u44PdM9DKSKEfYYKTAhNJqUvDFn0I9cQR+/sWoshyraUusUuwm0tx0kylRYrjgsGG9oYKq75zSqY&#10;htxU18v+sUg22+4v3Z3lxUulvj77n28QgfrwDr/av1rBbJL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U8MAAADcAAAADwAAAAAAAAAAAAAAAACYAgAAZHJzL2Rv&#10;d25yZXYueG1sUEsFBgAAAAAEAAQA9QAAAIgDAAAAAA==&#10;" fillcolor="black [3213]" stroked="f" strokeweight="2pt"/>
                  <v:oval id="Oval 732" o:spid="_x0000_s1822" style="position:absolute;left:15621;top:26384;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XJMQA&#10;AADcAAAADwAAAGRycy9kb3ducmV2LnhtbESP0WrCQBRE3wv9h+UW+lY3ScFqzCpiEYoPhUY/4JK9&#10;yUazd0N2NfHv3UKhj8PMnGGKzWQ7caPBt44VpLMEBHHldMuNgtNx/7YA4QOyxs4xKbiTh836+anA&#10;XLuRf+hWhkZECPscFZgQ+lxKXxmy6GeuJ45e7QaLIcqhkXrAMcJtJ7MkmUuLLccFgz3tDFWX8moV&#10;zENp2sv5+75Mdp/jId3X8uylUq8v03YFItAU/sN/7S+t4OM9g9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2lyTEAAAA3AAAAA8AAAAAAAAAAAAAAAAAmAIAAGRycy9k&#10;b3ducmV2LnhtbFBLBQYAAAAABAAEAPUAAACJAwAAAAA=&#10;" fillcolor="black [3213]" stroked="f" strokeweight="2pt"/>
                  <v:oval id="Oval 733" o:spid="_x0000_s1823" style="position:absolute;left:11811;top:30956;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yv8QA&#10;AADcAAAADwAAAGRycy9kb3ducmV2LnhtbESP0WrCQBRE3wv9h+UWfKubKFiNWUVSBOlDodEPuGRv&#10;stHs3ZDdmvj33UKhj8PMnGHy/WQ7cafBt44VpPMEBHHldMuNgsv5+LoG4QOyxs4xKXiQh/3u+SnH&#10;TLuRv+hehkZECPsMFZgQ+kxKXxmy6OeuJ45e7QaLIcqhkXrAMcJtJxdJspIWW44LBnsqDFW38tsq&#10;WIXStLfr52OTFO/jR3qs5dVLpWYv02ELItAU/sN/7ZNW8LZc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6Mr/EAAAA3AAAAA8AAAAAAAAAAAAAAAAAmAIAAGRycy9k&#10;b3ducmV2LnhtbFBLBQYAAAAABAAEAPUAAACJAwAAAAA=&#10;" fillcolor="black [3213]" stroked="f" strokeweight="2pt"/>
                  <v:oval id="Oval 734" o:spid="_x0000_s1824" style="position:absolute;left:15525;top:28003;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qy8MA&#10;AADcAAAADwAAAGRycy9kb3ducmV2LnhtbESP0YrCMBRE3wX/IVxh3zR1V9y1GmVRBPFBsLsfcGmu&#10;TbW5KU209e+NIPg4zMwZZrHqbCVu1PjSsYLxKAFBnDtdcqHg/287/AHhA7LGyjEpuJOH1bLfW2Cq&#10;XctHumWhEBHCPkUFJoQ6ldLnhiz6kauJo3dyjcUQZVNI3WAb4baSn0kylRZLjgsGa1obyi/Z1SqY&#10;hsyUl/PhPkvWm3Y/3p7k2UulPgbd7xxEoC68w6/2Tiv4/pr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Oqy8MAAADcAAAADwAAAAAAAAAAAAAAAACYAgAAZHJzL2Rv&#10;d25yZXYueG1sUEsFBgAAAAAEAAQA9QAAAIgDAAAAAA==&#10;" fillcolor="black [3213]" stroked="f" strokeweight="2pt"/>
                  <v:oval id="Oval 735" o:spid="_x0000_s1825" style="position:absolute;left:18288;top:23812;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PUMMA&#10;AADcAAAADwAAAGRycy9kb3ducmV2LnhtbESP0YrCMBRE3wX/IVxh3zR1F921GmVRBPFBsLsfcGmu&#10;TbW5KU209e+NIPg4zMwZZrHqbCVu1PjSsYLxKAFBnDtdcqHg/287/AHhA7LGyjEpuJOH1bLfW2Cq&#10;XctHumWhEBHCPkUFJoQ6ldLnhiz6kauJo3dyjcUQZVNI3WAb4baSn0kylRZLjgsGa1obyi/Z1SqY&#10;hsyUl/PhPkvWm3Y/3p7k2UulPgbd7xxEoC68w6/2Tiv4/pr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8PUMMAAADcAAAADwAAAAAAAAAAAAAAAACYAgAAZHJzL2Rv&#10;d25yZXYueG1sUEsFBgAAAAAEAAQA9QAAAIgDAAAAAA==&#10;" fillcolor="black [3213]" stroked="f" strokeweight="2pt"/>
                  <v:oval id="Oval 736" o:spid="_x0000_s1826" style="position:absolute;left:21526;top:21050;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RJ8QA&#10;AADcAAAADwAAAGRycy9kb3ducmV2LnhtbESPwWrDMBBE74H+g9hCb4nsFJzWjWxKSqD0EIjbD1is&#10;jeXYWhlLiZ2/rwqFHIeZecNsy9n24kqjbx0rSFcJCOLa6ZYbBT/f++ULCB+QNfaOScGNPJTFw2KL&#10;uXYTH+lahUZECPscFZgQhlxKXxuy6FduII7eyY0WQ5RjI/WIU4TbXq6TJJMWW44LBgfaGaq76mIV&#10;ZKEybXc+3F6T3cf0le5P8uylUk+P8/sbiEBzuIf/259aweY5g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kSfEAAAA3AAAAA8AAAAAAAAAAAAAAAAAmAIAAGRycy9k&#10;b3ducmV2LnhtbFBLBQYAAAAABAAEAPUAAACJAwAAAAA=&#10;" fillcolor="black [3213]" stroked="f" strokeweight="2pt"/>
                  <v:oval id="Oval 737" o:spid="_x0000_s1827" style="position:absolute;left:18859;top:25336;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vMMA&#10;AADcAAAADwAAAGRycy9kb3ducmV2LnhtbESP0YrCMBRE3wX/IVxh32zqLuhu1yiLIogPgnU/4NJc&#10;m2pzU5po698bQfBxmJkzzHzZ21rcqPWVYwWTJAVBXDhdcang/7gZf4PwAVlj7ZgU3MnDcjEczDHT&#10;ruMD3fJQighhn6ECE0KTSekLQxZ94hri6J1cazFE2ZZSt9hFuK3lZ5pOpcWK44LBhlaGikt+tQqm&#10;ITfV5by//6SrdbebbE7y7KVSH6P+7xdEoD68w6/2ViuYfc3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0vMMAAADcAAAADwAAAAAAAAAAAAAAAACYAgAAZHJzL2Rv&#10;d25yZXYueG1sUEsFBgAAAAAEAAQA9QAAAIgDAAAAAA==&#10;" fillcolor="black [3213]" stroked="f" strokeweight="2pt"/>
                  <v:oval id="Oval 738" o:spid="_x0000_s1828" style="position:absolute;left:21526;top:23336;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gzsIA&#10;AADcAAAADwAAAGRycy9kb3ducmV2LnhtbERPS2rDMBDdB3IHMYHuEjktJK0bORQXQ+miUKcHGKyJ&#10;5dgaGUv15/bVopDl4/1P59l2YqTBN44V7HcJCOLK6YZrBT+XYvsMwgdkjZ1jUrCQh3O2Xp0w1W7i&#10;bxrLUIsYwj5FBSaEPpXSV4Ys+p3riSN3dYPFEOFQSz3gFMNtJx+T5CAtNhwbDPaUG6ra8tcqOITS&#10;NO3ta3lJ8vfpc19c5c1LpR4289sriEBzuIv/3R9awfEpro1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qDOwgAAANwAAAAPAAAAAAAAAAAAAAAAAJgCAABkcnMvZG93&#10;bnJldi54bWxQSwUGAAAAAAQABAD1AAAAhwMAAAAA&#10;" fillcolor="black [3213]" stroked="f" strokeweight="2pt"/>
                  <v:oval id="Oval 739" o:spid="_x0000_s1829" style="position:absolute;left:24860;top:20574;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FVcMA&#10;AADcAAAADwAAAGRycy9kb3ducmV2LnhtbESP3YrCMBSE7xf2HcJZ8G5NVfCna5RFEcQLweoDHJpj&#10;U21OShNtfXsjCF4OM/MNM192thJ3anzpWMGgn4Agzp0uuVBwOm5+pyB8QNZYOSYFD/KwXHx/zTHV&#10;ruUD3bNQiAhhn6ICE0KdSulzQxZ939XE0Tu7xmKIsimkbrCNcFvJYZKMpcWS44LBmlaG8mt2swrG&#10;ITPl9bJ/zJLVut0NNmd58VKp3k/3/wciUBc+4Xd7qxVMRj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IFVcMAAADcAAAADwAAAAAAAAAAAAAAAACYAgAAZHJzL2Rv&#10;d25yZXYueG1sUEsFBgAAAAAEAAQA9QAAAIgDAAAAAA==&#10;" fillcolor="black [3213]" stroked="f" strokeweight="2pt"/>
                  <v:oval id="Oval 740" o:spid="_x0000_s1830" style="position:absolute;left:24003;top:18764;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ftcIA&#10;AADcAAAADwAAAGRycy9kb3ducmV2LnhtbERPS2rDMBDdB3IHMYHuEjmlJK0bORQXQ+miUKcHGKyJ&#10;5dgaGUv15/bVopDl4/1P59l2YqTBN44V7HcJCOLK6YZrBT+XYvsMwgdkjZ1jUrCQh3O2Xp0w1W7i&#10;bxrLUIsYwj5FBSaEPpXSV4Ys+p3riSN3dYPFEOFQSz3gFMNtJx+T5CAtNhwbDPaUG6ra8tcqOITS&#10;NO3ta3lJ8vfpc19c5c1LpR4289sriEBzuIv/3R9awfEpzo9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t+1wgAAANwAAAAPAAAAAAAAAAAAAAAAAJgCAABkcnMvZG93&#10;bnJldi54bWxQSwUGAAAAAAQABAD1AAAAhwMAAAAA&#10;" fillcolor="black [3213]" stroked="f" strokeweight="2pt"/>
                  <v:oval id="Oval 741" o:spid="_x0000_s1831" style="position:absolute;left:28575;top:18669;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6LsMA&#10;AADcAAAADwAAAGRycy9kb3ducmV2LnhtbESP3YrCMBSE74V9h3AW9k7TivjTNcqiCMteCFYf4NAc&#10;m2pzUppo69tvBMHLYWa+YZbr3tbiTq2vHCtIRwkI4sLpiksFp+NuOAfhA7LG2jEpeJCH9epjsMRM&#10;u44PdM9DKSKEfYYKTAhNJqUvDFn0I9cQR+/sWoshyraUusUuwm0tx0kylRYrjgsGG9oYKq75zSqY&#10;htxU18v+sUg22+4v3Z3lxUulvj77n28QgfrwDr/av1rBbJL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6LsMAAADcAAAADwAAAAAAAAAAAAAAAACYAgAAZHJzL2Rv&#10;d25yZXYueG1sUEsFBgAAAAAEAAQA9QAAAIgDAAAAAA==&#10;" fillcolor="black [3213]" stroked="f" strokeweight="2pt"/>
                  <v:oval id="Oval 742" o:spid="_x0000_s1832" style="position:absolute;left:35623;top:18288;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kWcQA&#10;AADcAAAADwAAAGRycy9kb3ducmV2LnhtbESP0WrCQBRE3wv9h+UW+lY3CcVqzCpiEYoPhUY/4JK9&#10;yUazd0N2NfHv3UKhj8PMnGGKzWQ7caPBt44VpLMEBHHldMuNgtNx/7YA4QOyxs4xKbiTh836+anA&#10;XLuRf+hWhkZECPscFZgQ+lxKXxmy6GeuJ45e7QaLIcqhkXrAMcJtJ7MkmUuLLccFgz3tDFWX8moV&#10;zENp2sv5+75Mdp/jId3X8uylUq8v03YFItAU/sN/7S+t4OM9g9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5FnEAAAA3AAAAA8AAAAAAAAAAAAAAAAAmAIAAGRycy9k&#10;b3ducmV2LnhtbFBLBQYAAAAABAAEAPUAAACJAwAAAAA=&#10;" fillcolor="black [3213]" stroked="f" strokeweight="2pt"/>
                  <v:oval id="Oval 743" o:spid="_x0000_s1833" style="position:absolute;left:43053;top:17907;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BwsMA&#10;AADcAAAADwAAAGRycy9kb3ducmV2LnhtbESP0YrCMBRE3wX/IVxh3zR1V9y1GmVRBPFBsLsfcGmu&#10;TbW5KU209e+NIPg4zMwZZrHqbCVu1PjSsYLxKAFBnDtdcqHg/287/AHhA7LGyjEpuJOH1bLfW2Cq&#10;XctHumWhEBHCPkUFJoQ6ldLnhiz6kauJo3dyjcUQZVNI3WAb4baSn0kylRZLjgsGa1obyi/Z1SqY&#10;hsyUl/PhPkvWm3Y/3p7k2UulPgbd7xxEoC68w6/2Tiv4nnz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BwsMAAADcAAAADwAAAAAAAAAAAAAAAACYAgAAZHJzL2Rv&#10;d25yZXYueG1sUEsFBgAAAAAEAAQA9QAAAIgDAAAAAA==&#10;" fillcolor="black [3213]" stroked="f" strokeweight="2pt"/>
                  <v:oval id="Oval 744" o:spid="_x0000_s1834" style="position:absolute;left:28670;top:20288;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ZtsQA&#10;AADcAAAADwAAAGRycy9kb3ducmV2LnhtbESP0WrCQBRE3wv9h+UWfKubiFiNWUVSBOlDodEPuGRv&#10;stHs3ZDdmvj33UKhj8PMnGHy/WQ7cafBt44VpPMEBHHldMuNgsv5+LoG4QOyxs4xKXiQh/3u+SnH&#10;TLuRv+hehkZECPsMFZgQ+kxKXxmy6OeuJ45e7QaLIcqhkXrAMcJtJxdJspIWW44LBnsqDFW38tsq&#10;WIXStLfr52OTFO/jR3qs5dVLpWYv02ELItAU/sN/7ZNW8LZc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2bbEAAAA3AAAAA8AAAAAAAAAAAAAAAAAmAIAAGRycy9k&#10;b3ducmV2LnhtbFBLBQYAAAAABAAEAPUAAACJAwAAAAA=&#10;" fillcolor="black [3213]" stroked="f" strokeweight="2pt"/>
                  <v:oval id="Oval 745" o:spid="_x0000_s1835" style="position:absolute;left:35718;top:19907;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l8LcMA&#10;AADcAAAADwAAAGRycy9kb3ducmV2LnhtbESP0YrCMBRE3wX/IVxh3zR1Wd21GmVRBPFBsLsfcGmu&#10;TbW5KU209e+NIPg4zMwZZrHqbCVu1PjSsYLxKAFBnDtdcqHg/287/AHhA7LGyjEpuJOH1bLfW2Cq&#10;XctHumWhEBHCPkUFJoQ6ldLnhiz6kauJo3dyjcUQZVNI3WAb4baSn0kylRZLjgsGa1obyi/Z1SqY&#10;hsyUl/PhPkvWm3Y/3p7k2UulPgbd7xxEoC68w6/2Tiv4/pr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l8LcMAAADcAAAADwAAAAAAAAAAAAAAAACYAgAAZHJzL2Rv&#10;d25yZXYueG1sUEsFBgAAAAAEAAQA9QAAAIgDAAAAAA==&#10;" fillcolor="black [3213]" stroked="f" strokeweight="2pt"/>
                  <v:oval id="Oval 746" o:spid="_x0000_s1836" style="position:absolute;left:43148;top:19526;width: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iWsQA&#10;AADcAAAADwAAAGRycy9kb3ducmV2LnhtbESPwWrDMBBE74H+g9hCb4nsUJzWjWxKSqD0EIjbD1is&#10;jeXYWhlLiZ2/rwqFHIeZecNsy9n24kqjbx0rSFcJCOLa6ZYbBT/f++ULCB+QNfaOScGNPJTFw2KL&#10;uXYTH+lahUZECPscFZgQhlxKXxuy6FduII7eyY0WQ5RjI/WIU4TbXq6TJJMWW44LBgfaGaq76mIV&#10;ZKEybXc+3F6T3cf0le5P8uylUk+P8/sbiEBzuIf/259aweY5g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4lrEAAAA3AAAAA8AAAAAAAAAAAAAAAAAmAIAAGRycy9k&#10;b3ducmV2LnhtbFBLBQYAAAAABAAEAPUAAACJAwAAAAA=&#10;" fillcolor="black [3213]" stroked="f" strokeweight="2pt"/>
                </v:group>
                <v:line id="Straight Connector 723" o:spid="_x0000_s1837" style="position:absolute;rotation:90;flip:x;visibility:visible;mso-wrap-style:square" from="41938,18506" to="73028,1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7S8UAAADcAAAADwAAAGRycy9kb3ducmV2LnhtbESPQWsCMRSE74L/ITyht5rVStXVKLag&#10;9NIWV1GPj81zs7h5WTZRt/++KRQ8DjPzDTNftrYSN2p86VjBoJ+AIM6dLrlQsN+tnycgfEDWWDkm&#10;BT/kYbnoduaYanfnLd2yUIgIYZ+iAhNCnUrpc0MWfd/VxNE7u8ZiiLIppG7wHuG2ksMkeZUWS44L&#10;Bmt6N5RfsqtV8LY5DLLt9HPN2ejr+H2UzkxHJ6Weeu1qBiJQGx7h//aHVjAevsD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E7S8UAAADcAAAADwAAAAAAAAAA&#10;AAAAAAChAgAAZHJzL2Rvd25yZXYueG1sUEsFBgAAAAAEAAQA+QAAAJMDAAAAAA==&#10;" strokecolor="windowText" strokeweight="2.25pt"/>
                <v:line id="Straight Connector 724" o:spid="_x0000_s1838" style="position:absolute;rotation:90;flip:x;visibility:visible;mso-wrap-style:square" from="48701,18506" to="79791,1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jP8UAAADcAAAADwAAAGRycy9kb3ducmV2LnhtbESPQWvCQBSE74X+h+UVeqsbJViNrlIF&#10;xYsV06IeH9lnNjT7NmS3Gv+9Wyh4HGbmG2Y672wtLtT6yrGCfi8BQVw4XXGp4Ptr9TYC4QOyxtox&#10;KbiRh/ns+WmKmXZX3tMlD6WIEPYZKjAhNJmUvjBk0fdcQxy9s2sthijbUuoWrxFuazlIkqG0WHFc&#10;MNjQ0lDxk/9aBYv1oZ/vx9sV5+nncXeUzozTk1KvL93HBESgLjzC/+2NVvA+SOHv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ijP8UAAADcAAAADwAAAAAAAAAA&#10;AAAAAAChAgAAZHJzL2Rvd25yZXYueG1sUEsFBgAAAAAEAAQA+QAAAJMDAAAAAA==&#10;" strokecolor="windowText" strokeweight="2.25pt"/>
                <v:shape id="TextBox 547" o:spid="_x0000_s1839" type="#_x0000_t202" style="position:absolute;left:55530;top:33718;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i4MQA&#10;AADcAAAADwAAAGRycy9kb3ducmV2LnhtbESPT2vCQBTE74LfYXlCb3W3olbTbESUQk9K/Qe9PbLP&#10;JDT7NmS3Jv32XaHgcZiZ3zDpqre1uFHrK8caXsYKBHHuTMWFhtPx/XkBwgdkg7Vj0vBLHlbZcJBi&#10;YlzHn3Q7hEJECPsENZQhNImUPi/Joh+7hjh6V9daDFG2hTQtdhFuazlRai4tVhwXSmxoU1L+ffix&#10;Gs6769dlqvbF1s6azvVKsl1KrZ9G/foNRKA+PML/7Q+j4XUy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IuDEAAAA3AAAAA8AAAAAAAAAAAAAAAAAmAIAAGRycy9k&#10;b3ducmV2LnhtbFBLBQYAAAAABAAEAPUAAACJAw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7.0</w:t>
                        </w:r>
                      </w:p>
                    </w:txbxContent>
                  </v:textbox>
                </v:shape>
                <v:shape id="TextBox 548" o:spid="_x0000_s1840" type="#_x0000_t202" style="position:absolute;left:62388;top:33623;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951774" w:rsidRDefault="00951774" w:rsidP="00BF5A77">
                        <w:pPr>
                          <w:pStyle w:val="NormalWeb"/>
                          <w:spacing w:before="0" w:beforeAutospacing="0" w:after="0" w:afterAutospacing="0"/>
                          <w:jc w:val="center"/>
                        </w:pPr>
                        <w:r>
                          <w:rPr>
                            <w:color w:val="000000" w:themeColor="dark1"/>
                            <w:sz w:val="22"/>
                            <w:szCs w:val="22"/>
                          </w:rPr>
                          <w:t>8.0</w:t>
                        </w:r>
                      </w:p>
                    </w:txbxContent>
                  </v:textbox>
                </v:shape>
              </v:group>
            </w:pict>
          </mc:Fallback>
        </mc:AlternateContent>
      </w: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A625C6" w:rsidRDefault="00A625C6" w:rsidP="00A625C6">
      <w:pPr>
        <w:spacing w:after="0" w:line="360" w:lineRule="auto"/>
        <w:jc w:val="both"/>
        <w:rPr>
          <w:rFonts w:ascii="Times New Roman" w:eastAsiaTheme="minorEastAsia" w:hAnsi="Times New Roman" w:cs="Times New Roman"/>
          <w:sz w:val="24"/>
          <w:szCs w:val="24"/>
        </w:rPr>
      </w:pPr>
    </w:p>
    <w:p w:rsidR="00C55684" w:rsidRDefault="00C55684" w:rsidP="00921BF9">
      <w:pPr>
        <w:spacing w:after="0" w:line="480" w:lineRule="auto"/>
        <w:jc w:val="both"/>
        <w:rPr>
          <w:rFonts w:ascii="Times New Roman" w:eastAsiaTheme="minorEastAsia" w:hAnsi="Times New Roman" w:cs="Times New Roman"/>
          <w:b/>
          <w:sz w:val="24"/>
          <w:szCs w:val="24"/>
        </w:rPr>
      </w:pPr>
    </w:p>
    <w:p w:rsidR="00C55684" w:rsidRDefault="00C55684" w:rsidP="00921BF9">
      <w:pPr>
        <w:spacing w:after="0" w:line="480" w:lineRule="auto"/>
        <w:jc w:val="both"/>
        <w:rPr>
          <w:rFonts w:ascii="Times New Roman" w:eastAsiaTheme="minorEastAsia" w:hAnsi="Times New Roman" w:cs="Times New Roman"/>
          <w:b/>
          <w:sz w:val="24"/>
          <w:szCs w:val="24"/>
        </w:rPr>
      </w:pPr>
    </w:p>
    <w:p w:rsidR="00951774" w:rsidRDefault="00951774" w:rsidP="00921BF9">
      <w:pPr>
        <w:spacing w:after="0" w:line="480" w:lineRule="auto"/>
        <w:jc w:val="both"/>
        <w:rPr>
          <w:rFonts w:ascii="Times New Roman" w:eastAsiaTheme="minorEastAsia" w:hAnsi="Times New Roman" w:cs="Times New Roman"/>
          <w:b/>
          <w:sz w:val="24"/>
          <w:szCs w:val="24"/>
        </w:rPr>
      </w:pPr>
    </w:p>
    <w:p w:rsidR="00921BF9" w:rsidRPr="00921BF9" w:rsidRDefault="008F4C31" w:rsidP="00921BF9">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Fig. 4.8</w:t>
      </w:r>
      <w:r w:rsidR="00921BF9" w:rsidRPr="00921BF9">
        <w:rPr>
          <w:rFonts w:ascii="Times New Roman" w:eastAsiaTheme="minorEastAsia" w:hAnsi="Times New Roman" w:cs="Times New Roman"/>
          <w:b/>
          <w:sz w:val="24"/>
          <w:szCs w:val="24"/>
        </w:rPr>
        <w:t>: Plots of California Bearing Ratio</w:t>
      </w:r>
      <w:r w:rsidR="00614C53">
        <w:rPr>
          <w:rFonts w:ascii="Times New Roman" w:eastAsiaTheme="minorEastAsia" w:hAnsi="Times New Roman" w:cs="Times New Roman"/>
          <w:b/>
          <w:sz w:val="24"/>
          <w:szCs w:val="24"/>
        </w:rPr>
        <w:t xml:space="preserve"> for Sample B</w:t>
      </w:r>
    </w:p>
    <w:p w:rsidR="00170F97" w:rsidRDefault="00170F97" w:rsidP="00C55684">
      <w:pPr>
        <w:spacing w:line="360" w:lineRule="auto"/>
        <w:jc w:val="both"/>
        <w:rPr>
          <w:rFonts w:ascii="Times New Roman" w:hAnsi="Times New Roman"/>
          <w:sz w:val="24"/>
          <w:szCs w:val="24"/>
        </w:rPr>
      </w:pPr>
    </w:p>
    <w:p w:rsidR="00170F97" w:rsidRDefault="00170F97" w:rsidP="00C55684">
      <w:pPr>
        <w:spacing w:line="360" w:lineRule="auto"/>
        <w:jc w:val="both"/>
        <w:rPr>
          <w:rFonts w:ascii="Times New Roman" w:hAnsi="Times New Roman"/>
          <w:sz w:val="24"/>
          <w:szCs w:val="24"/>
        </w:rPr>
      </w:pPr>
    </w:p>
    <w:p w:rsidR="00170F97" w:rsidRDefault="00170F97" w:rsidP="00C55684">
      <w:pPr>
        <w:spacing w:line="360" w:lineRule="auto"/>
        <w:jc w:val="both"/>
        <w:rPr>
          <w:rFonts w:ascii="Times New Roman" w:hAnsi="Times New Roman"/>
          <w:sz w:val="24"/>
          <w:szCs w:val="24"/>
        </w:rPr>
      </w:pPr>
    </w:p>
    <w:p w:rsidR="00170F97" w:rsidRDefault="00170F97" w:rsidP="00C55684">
      <w:pPr>
        <w:spacing w:line="360" w:lineRule="auto"/>
        <w:jc w:val="both"/>
        <w:rPr>
          <w:rFonts w:ascii="Times New Roman" w:hAnsi="Times New Roman"/>
          <w:sz w:val="24"/>
          <w:szCs w:val="24"/>
        </w:rPr>
      </w:pPr>
    </w:p>
    <w:p w:rsidR="00170F97" w:rsidRDefault="00170F97" w:rsidP="00C55684">
      <w:pPr>
        <w:spacing w:line="360" w:lineRule="auto"/>
        <w:jc w:val="both"/>
        <w:rPr>
          <w:rFonts w:ascii="Times New Roman" w:hAnsi="Times New Roman"/>
          <w:sz w:val="24"/>
          <w:szCs w:val="24"/>
        </w:rPr>
      </w:pPr>
    </w:p>
    <w:p w:rsidR="00170F97" w:rsidRDefault="00170F97" w:rsidP="00C55684">
      <w:pPr>
        <w:spacing w:line="360" w:lineRule="auto"/>
        <w:jc w:val="both"/>
        <w:rPr>
          <w:rFonts w:ascii="Times New Roman" w:hAnsi="Times New Roman"/>
          <w:sz w:val="24"/>
          <w:szCs w:val="24"/>
        </w:rPr>
      </w:pPr>
    </w:p>
    <w:p w:rsidR="00170F97" w:rsidRDefault="00170F97" w:rsidP="00C55684">
      <w:pPr>
        <w:spacing w:line="360" w:lineRule="auto"/>
        <w:jc w:val="both"/>
        <w:rPr>
          <w:rFonts w:ascii="Times New Roman" w:hAnsi="Times New Roman"/>
          <w:sz w:val="24"/>
          <w:szCs w:val="24"/>
        </w:rPr>
      </w:pPr>
    </w:p>
    <w:p w:rsidR="00170F97" w:rsidRDefault="00170F97" w:rsidP="00C55684">
      <w:pPr>
        <w:spacing w:line="360" w:lineRule="auto"/>
        <w:jc w:val="both"/>
        <w:rPr>
          <w:rFonts w:ascii="Times New Roman" w:hAnsi="Times New Roman"/>
          <w:sz w:val="24"/>
          <w:szCs w:val="24"/>
        </w:rPr>
      </w:pPr>
    </w:p>
    <w:p w:rsidR="00170F97" w:rsidRDefault="00170F97" w:rsidP="00C55684">
      <w:pPr>
        <w:spacing w:line="360" w:lineRule="auto"/>
        <w:jc w:val="both"/>
        <w:rPr>
          <w:rFonts w:ascii="Times New Roman" w:hAnsi="Times New Roman"/>
          <w:sz w:val="24"/>
          <w:szCs w:val="24"/>
        </w:rPr>
      </w:pPr>
    </w:p>
    <w:p w:rsidR="005439B1" w:rsidRDefault="005439B1" w:rsidP="00C55684">
      <w:pPr>
        <w:spacing w:line="360" w:lineRule="auto"/>
        <w:jc w:val="both"/>
        <w:rPr>
          <w:rFonts w:ascii="Times New Roman" w:hAnsi="Times New Roman"/>
          <w:sz w:val="24"/>
          <w:szCs w:val="24"/>
        </w:rPr>
      </w:pPr>
    </w:p>
    <w:p w:rsidR="00C55684" w:rsidRPr="001C5ED7" w:rsidRDefault="009540B4" w:rsidP="00C55684">
      <w:pPr>
        <w:spacing w:line="360" w:lineRule="auto"/>
        <w:jc w:val="both"/>
        <w:rPr>
          <w:rFonts w:ascii="Times New Roman" w:hAnsi="Times New Roman"/>
          <w:b/>
          <w:sz w:val="24"/>
          <w:szCs w:val="24"/>
        </w:rPr>
      </w:pPr>
      <w:r w:rsidRPr="001C5ED7">
        <w:rPr>
          <w:rFonts w:ascii="Times New Roman" w:hAnsi="Times New Roman"/>
          <w:b/>
          <w:sz w:val="24"/>
          <w:szCs w:val="24"/>
        </w:rPr>
        <w:t>Table 4.8.3</w:t>
      </w:r>
      <w:r w:rsidR="00383135" w:rsidRPr="001C5ED7">
        <w:rPr>
          <w:rFonts w:ascii="Times New Roman" w:hAnsi="Times New Roman"/>
          <w:b/>
          <w:sz w:val="24"/>
          <w:szCs w:val="24"/>
        </w:rPr>
        <w:t xml:space="preserve">: Summary of CBR Results for </w:t>
      </w:r>
      <w:r w:rsidR="00C55684" w:rsidRPr="001C5ED7">
        <w:rPr>
          <w:rFonts w:ascii="Times New Roman" w:hAnsi="Times New Roman"/>
          <w:b/>
          <w:sz w:val="24"/>
          <w:szCs w:val="24"/>
        </w:rPr>
        <w:t>S</w:t>
      </w:r>
      <w:r w:rsidR="00383135" w:rsidRPr="001C5ED7">
        <w:rPr>
          <w:rFonts w:ascii="Times New Roman" w:hAnsi="Times New Roman"/>
          <w:b/>
          <w:sz w:val="24"/>
          <w:szCs w:val="24"/>
        </w:rPr>
        <w:t>tandard</w:t>
      </w:r>
      <w:r w:rsidR="00C55684" w:rsidRPr="001C5ED7">
        <w:rPr>
          <w:rFonts w:ascii="Times New Roman" w:hAnsi="Times New Roman"/>
          <w:b/>
          <w:sz w:val="24"/>
          <w:szCs w:val="24"/>
        </w:rPr>
        <w:t xml:space="preserve"> P</w:t>
      </w:r>
      <w:r w:rsidR="00383135" w:rsidRPr="001C5ED7">
        <w:rPr>
          <w:rFonts w:ascii="Times New Roman" w:hAnsi="Times New Roman"/>
          <w:b/>
          <w:sz w:val="24"/>
          <w:szCs w:val="24"/>
        </w:rPr>
        <w:t>roctor</w:t>
      </w:r>
    </w:p>
    <w:tbl>
      <w:tblPr>
        <w:tblW w:w="9085" w:type="dxa"/>
        <w:tblLook w:val="0000" w:firstRow="0" w:lastRow="0" w:firstColumn="0" w:lastColumn="0" w:noHBand="0" w:noVBand="0"/>
      </w:tblPr>
      <w:tblGrid>
        <w:gridCol w:w="2735"/>
        <w:gridCol w:w="2735"/>
        <w:gridCol w:w="1367"/>
        <w:gridCol w:w="2248"/>
      </w:tblGrid>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SAMPLE NUMBER</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w:t>
            </w:r>
            <w:r w:rsidRPr="005F3C5B">
              <w:rPr>
                <w:rFonts w:ascii="Times New Roman" w:hAnsi="Times New Roman"/>
                <w:sz w:val="24"/>
                <w:szCs w:val="24"/>
              </w:rPr>
              <w:t>CBR VALUES</w:t>
            </w:r>
          </w:p>
        </w:tc>
        <w:tc>
          <w:tcPr>
            <w:tcW w:w="3615" w:type="dxa"/>
            <w:gridSpan w:val="2"/>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PENETRATION </w:t>
            </w:r>
            <w:r>
              <w:rPr>
                <w:rFonts w:ascii="Times New Roman" w:hAnsi="Times New Roman"/>
                <w:sz w:val="24"/>
                <w:szCs w:val="24"/>
              </w:rPr>
              <w:t xml:space="preserve">    </w:t>
            </w:r>
            <w:r w:rsidRPr="005F3C5B">
              <w:rPr>
                <w:rFonts w:ascii="Times New Roman" w:hAnsi="Times New Roman"/>
                <w:sz w:val="24"/>
                <w:szCs w:val="24"/>
              </w:rPr>
              <w:t xml:space="preserve">AVERAGE              </w:t>
            </w:r>
            <w:r>
              <w:rPr>
                <w:rFonts w:ascii="Times New Roman" w:hAnsi="Times New Roman"/>
                <w:sz w:val="24"/>
                <w:szCs w:val="24"/>
              </w:rPr>
              <w:t xml:space="preserve">  </w:t>
            </w:r>
            <w:r w:rsidRPr="005F3C5B">
              <w:rPr>
                <w:rFonts w:ascii="Times New Roman" w:hAnsi="Times New Roman"/>
                <w:sz w:val="24"/>
                <w:szCs w:val="24"/>
              </w:rPr>
              <w:t>VALUE (%)</w:t>
            </w:r>
          </w:p>
        </w:tc>
      </w:tr>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2.5mm</w:t>
            </w:r>
          </w:p>
        </w:tc>
        <w:tc>
          <w:tcPr>
            <w:tcW w:w="2248"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5.0mm</w:t>
            </w:r>
          </w:p>
        </w:tc>
      </w:tr>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557999" w:rsidP="00770DE2">
            <w:pPr>
              <w:spacing w:line="360" w:lineRule="auto"/>
              <w:jc w:val="both"/>
              <w:rPr>
                <w:rFonts w:ascii="Times New Roman" w:hAnsi="Times New Roman"/>
                <w:sz w:val="24"/>
                <w:szCs w:val="24"/>
              </w:rPr>
            </w:pPr>
            <w:r>
              <w:rPr>
                <w:rFonts w:ascii="Times New Roman" w:hAnsi="Times New Roman"/>
                <w:sz w:val="24"/>
                <w:szCs w:val="24"/>
              </w:rPr>
              <w:t xml:space="preserve">         Sample A</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SOAKED </w:t>
            </w:r>
          </w:p>
        </w:tc>
        <w:tc>
          <w:tcPr>
            <w:tcW w:w="136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2</w:t>
            </w:r>
          </w:p>
        </w:tc>
        <w:tc>
          <w:tcPr>
            <w:tcW w:w="2248"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2</w:t>
            </w:r>
          </w:p>
        </w:tc>
      </w:tr>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557999" w:rsidP="00770DE2">
            <w:pPr>
              <w:spacing w:line="360" w:lineRule="auto"/>
              <w:jc w:val="both"/>
              <w:rPr>
                <w:rFonts w:ascii="Times New Roman" w:hAnsi="Times New Roman"/>
                <w:sz w:val="24"/>
                <w:szCs w:val="24"/>
              </w:rPr>
            </w:pPr>
            <w:r>
              <w:rPr>
                <w:rFonts w:ascii="Times New Roman" w:hAnsi="Times New Roman"/>
                <w:sz w:val="24"/>
                <w:szCs w:val="24"/>
              </w:rPr>
              <w:t xml:space="preserve">         Sample A</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UNSOAKED </w:t>
            </w:r>
          </w:p>
        </w:tc>
        <w:tc>
          <w:tcPr>
            <w:tcW w:w="136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4</w:t>
            </w:r>
          </w:p>
        </w:tc>
        <w:tc>
          <w:tcPr>
            <w:tcW w:w="2248"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3</w:t>
            </w:r>
          </w:p>
        </w:tc>
      </w:tr>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 </w:t>
            </w:r>
            <w:r w:rsidR="00557999">
              <w:rPr>
                <w:rFonts w:ascii="Times New Roman" w:hAnsi="Times New Roman"/>
                <w:sz w:val="24"/>
                <w:szCs w:val="24"/>
              </w:rPr>
              <w:t>Sample B</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SOAKED </w:t>
            </w:r>
          </w:p>
        </w:tc>
        <w:tc>
          <w:tcPr>
            <w:tcW w:w="136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2</w:t>
            </w:r>
          </w:p>
        </w:tc>
        <w:tc>
          <w:tcPr>
            <w:tcW w:w="2248"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1</w:t>
            </w:r>
          </w:p>
        </w:tc>
      </w:tr>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 </w:t>
            </w:r>
            <w:r w:rsidR="00557999">
              <w:rPr>
                <w:rFonts w:ascii="Times New Roman" w:hAnsi="Times New Roman"/>
                <w:sz w:val="24"/>
                <w:szCs w:val="24"/>
              </w:rPr>
              <w:t>Sample B</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UNSOAKED </w:t>
            </w:r>
          </w:p>
        </w:tc>
        <w:tc>
          <w:tcPr>
            <w:tcW w:w="136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3</w:t>
            </w:r>
          </w:p>
        </w:tc>
        <w:tc>
          <w:tcPr>
            <w:tcW w:w="2248"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w:t>
            </w:r>
            <w:r>
              <w:rPr>
                <w:rFonts w:ascii="Times New Roman" w:hAnsi="Times New Roman"/>
                <w:sz w:val="24"/>
                <w:szCs w:val="24"/>
              </w:rPr>
              <w:t>2</w:t>
            </w:r>
          </w:p>
        </w:tc>
      </w:tr>
    </w:tbl>
    <w:p w:rsidR="00383135" w:rsidRDefault="00383135" w:rsidP="00C55684">
      <w:pPr>
        <w:spacing w:line="360" w:lineRule="auto"/>
        <w:jc w:val="both"/>
        <w:rPr>
          <w:rFonts w:ascii="Times New Roman" w:hAnsi="Times New Roman"/>
          <w:sz w:val="24"/>
          <w:szCs w:val="24"/>
        </w:rPr>
      </w:pPr>
    </w:p>
    <w:p w:rsidR="00C55684" w:rsidRPr="005F3C5B" w:rsidRDefault="009540B4" w:rsidP="00C55684">
      <w:pPr>
        <w:spacing w:line="360" w:lineRule="auto"/>
        <w:jc w:val="both"/>
        <w:rPr>
          <w:rFonts w:ascii="Times New Roman" w:hAnsi="Times New Roman"/>
          <w:sz w:val="24"/>
          <w:szCs w:val="24"/>
        </w:rPr>
      </w:pPr>
      <w:r>
        <w:rPr>
          <w:rFonts w:ascii="Times New Roman" w:hAnsi="Times New Roman"/>
          <w:sz w:val="24"/>
          <w:szCs w:val="24"/>
        </w:rPr>
        <w:t>Table 4.8.4</w:t>
      </w:r>
      <w:r w:rsidR="00383135">
        <w:rPr>
          <w:rFonts w:ascii="Times New Roman" w:hAnsi="Times New Roman"/>
          <w:sz w:val="24"/>
          <w:szCs w:val="24"/>
        </w:rPr>
        <w:t xml:space="preserve">: Summary of CBR Results for </w:t>
      </w:r>
      <w:r w:rsidR="00C55684" w:rsidRPr="005F3C5B">
        <w:rPr>
          <w:rFonts w:ascii="Times New Roman" w:hAnsi="Times New Roman"/>
          <w:sz w:val="24"/>
          <w:szCs w:val="24"/>
        </w:rPr>
        <w:t>M</w:t>
      </w:r>
      <w:r w:rsidR="00383135">
        <w:rPr>
          <w:rFonts w:ascii="Times New Roman" w:hAnsi="Times New Roman"/>
          <w:sz w:val="24"/>
          <w:szCs w:val="24"/>
        </w:rPr>
        <w:t xml:space="preserve">odified </w:t>
      </w:r>
      <w:r w:rsidR="00C55684" w:rsidRPr="005F3C5B">
        <w:rPr>
          <w:rFonts w:ascii="Times New Roman" w:hAnsi="Times New Roman"/>
          <w:sz w:val="24"/>
          <w:szCs w:val="24"/>
        </w:rPr>
        <w:t>P</w:t>
      </w:r>
      <w:r w:rsidR="00383135">
        <w:rPr>
          <w:rFonts w:ascii="Times New Roman" w:hAnsi="Times New Roman"/>
          <w:sz w:val="24"/>
          <w:szCs w:val="24"/>
        </w:rPr>
        <w:t>roctor</w:t>
      </w:r>
    </w:p>
    <w:tbl>
      <w:tblPr>
        <w:tblW w:w="9085" w:type="dxa"/>
        <w:tblLook w:val="0000" w:firstRow="0" w:lastRow="0" w:firstColumn="0" w:lastColumn="0" w:noHBand="0" w:noVBand="0"/>
      </w:tblPr>
      <w:tblGrid>
        <w:gridCol w:w="2735"/>
        <w:gridCol w:w="2735"/>
        <w:gridCol w:w="1367"/>
        <w:gridCol w:w="2248"/>
      </w:tblGrid>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SAMPLE NUMBER</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CBR VALUES</w:t>
            </w:r>
          </w:p>
        </w:tc>
        <w:tc>
          <w:tcPr>
            <w:tcW w:w="3615" w:type="dxa"/>
            <w:gridSpan w:val="2"/>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PENETRATION AVERAGE              VALUE (%)</w:t>
            </w:r>
          </w:p>
        </w:tc>
      </w:tr>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2.5mm</w:t>
            </w:r>
          </w:p>
        </w:tc>
        <w:tc>
          <w:tcPr>
            <w:tcW w:w="2248"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5.0mm</w:t>
            </w:r>
          </w:p>
        </w:tc>
      </w:tr>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557999">
            <w:pPr>
              <w:spacing w:line="360" w:lineRule="auto"/>
              <w:jc w:val="both"/>
              <w:rPr>
                <w:rFonts w:ascii="Times New Roman" w:hAnsi="Times New Roman"/>
                <w:sz w:val="24"/>
                <w:szCs w:val="24"/>
              </w:rPr>
            </w:pPr>
            <w:r w:rsidRPr="005F3C5B">
              <w:rPr>
                <w:rFonts w:ascii="Times New Roman" w:hAnsi="Times New Roman"/>
                <w:sz w:val="24"/>
                <w:szCs w:val="24"/>
              </w:rPr>
              <w:t xml:space="preserve">         </w:t>
            </w:r>
            <w:r w:rsidR="00557999">
              <w:rPr>
                <w:rFonts w:ascii="Times New Roman" w:hAnsi="Times New Roman"/>
                <w:sz w:val="24"/>
                <w:szCs w:val="24"/>
              </w:rPr>
              <w:t>Sample A</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SOAKED </w:t>
            </w:r>
          </w:p>
        </w:tc>
        <w:tc>
          <w:tcPr>
            <w:tcW w:w="136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2</w:t>
            </w:r>
          </w:p>
        </w:tc>
        <w:tc>
          <w:tcPr>
            <w:tcW w:w="2248"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2</w:t>
            </w:r>
          </w:p>
        </w:tc>
      </w:tr>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557999" w:rsidP="00770DE2">
            <w:pPr>
              <w:spacing w:line="360" w:lineRule="auto"/>
              <w:jc w:val="both"/>
              <w:rPr>
                <w:rFonts w:ascii="Times New Roman" w:hAnsi="Times New Roman"/>
                <w:sz w:val="24"/>
                <w:szCs w:val="24"/>
              </w:rPr>
            </w:pPr>
            <w:r>
              <w:rPr>
                <w:rFonts w:ascii="Times New Roman" w:hAnsi="Times New Roman"/>
                <w:sz w:val="24"/>
                <w:szCs w:val="24"/>
              </w:rPr>
              <w:t xml:space="preserve">         Sample A</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UNSOAKED </w:t>
            </w:r>
          </w:p>
        </w:tc>
        <w:tc>
          <w:tcPr>
            <w:tcW w:w="136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w:t>
            </w:r>
            <w:r>
              <w:rPr>
                <w:rFonts w:ascii="Times New Roman" w:hAnsi="Times New Roman"/>
                <w:sz w:val="24"/>
                <w:szCs w:val="24"/>
              </w:rPr>
              <w:t xml:space="preserve">    5</w:t>
            </w:r>
          </w:p>
        </w:tc>
        <w:tc>
          <w:tcPr>
            <w:tcW w:w="2248"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4</w:t>
            </w:r>
          </w:p>
        </w:tc>
      </w:tr>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557999" w:rsidP="00770DE2">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 Sample B</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SOAKED </w:t>
            </w:r>
          </w:p>
        </w:tc>
        <w:tc>
          <w:tcPr>
            <w:tcW w:w="136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2</w:t>
            </w:r>
          </w:p>
        </w:tc>
        <w:tc>
          <w:tcPr>
            <w:tcW w:w="2248"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2</w:t>
            </w:r>
          </w:p>
        </w:tc>
      </w:tr>
      <w:tr w:rsidR="00C55684" w:rsidRPr="005F3C5B" w:rsidTr="001C5ED7">
        <w:tc>
          <w:tcPr>
            <w:tcW w:w="2735" w:type="dxa"/>
            <w:tcBorders>
              <w:top w:val="single" w:sz="4" w:space="0" w:color="auto"/>
              <w:left w:val="single" w:sz="4" w:space="0" w:color="auto"/>
              <w:bottom w:val="single" w:sz="4" w:space="0" w:color="auto"/>
              <w:right w:val="single" w:sz="4" w:space="0" w:color="auto"/>
            </w:tcBorders>
          </w:tcPr>
          <w:p w:rsidR="00C55684" w:rsidRPr="005F3C5B" w:rsidRDefault="00557999" w:rsidP="00770DE2">
            <w:pPr>
              <w:spacing w:line="360" w:lineRule="auto"/>
              <w:ind w:firstLineChars="200" w:firstLine="480"/>
              <w:jc w:val="both"/>
              <w:rPr>
                <w:rFonts w:ascii="Times New Roman" w:hAnsi="Times New Roman"/>
                <w:sz w:val="24"/>
                <w:szCs w:val="24"/>
              </w:rPr>
            </w:pPr>
            <w:r>
              <w:rPr>
                <w:rFonts w:ascii="Times New Roman" w:hAnsi="Times New Roman"/>
                <w:sz w:val="24"/>
                <w:szCs w:val="24"/>
              </w:rPr>
              <w:t>Sample B</w:t>
            </w:r>
          </w:p>
        </w:tc>
        <w:tc>
          <w:tcPr>
            <w:tcW w:w="273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UNSOAKED </w:t>
            </w:r>
          </w:p>
        </w:tc>
        <w:tc>
          <w:tcPr>
            <w:tcW w:w="136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4</w:t>
            </w:r>
          </w:p>
        </w:tc>
        <w:tc>
          <w:tcPr>
            <w:tcW w:w="2248"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Pr>
                <w:rFonts w:ascii="Times New Roman" w:hAnsi="Times New Roman"/>
                <w:sz w:val="24"/>
                <w:szCs w:val="24"/>
              </w:rPr>
              <w:t xml:space="preserve"> 3</w:t>
            </w:r>
          </w:p>
        </w:tc>
      </w:tr>
    </w:tbl>
    <w:p w:rsidR="00C55684" w:rsidRDefault="00C55684" w:rsidP="00C55684">
      <w:pPr>
        <w:spacing w:line="360" w:lineRule="auto"/>
        <w:jc w:val="both"/>
        <w:rPr>
          <w:rFonts w:ascii="Times New Roman" w:hAnsi="Times New Roman"/>
          <w:sz w:val="24"/>
          <w:szCs w:val="24"/>
        </w:rPr>
      </w:pPr>
    </w:p>
    <w:p w:rsidR="00383135" w:rsidRPr="005F3C5B" w:rsidRDefault="00383135" w:rsidP="00C55684">
      <w:pPr>
        <w:spacing w:line="360" w:lineRule="auto"/>
        <w:jc w:val="both"/>
        <w:rPr>
          <w:rFonts w:ascii="Times New Roman" w:hAnsi="Times New Roman"/>
          <w:sz w:val="24"/>
          <w:szCs w:val="24"/>
        </w:rPr>
      </w:pPr>
    </w:p>
    <w:p w:rsidR="00C55684" w:rsidRPr="005F3C5B" w:rsidRDefault="00C55684" w:rsidP="00C55684">
      <w:pPr>
        <w:spacing w:line="360" w:lineRule="auto"/>
        <w:jc w:val="both"/>
        <w:rPr>
          <w:rFonts w:ascii="Times New Roman" w:hAnsi="Times New Roman"/>
          <w:sz w:val="24"/>
          <w:szCs w:val="24"/>
        </w:rPr>
      </w:pPr>
    </w:p>
    <w:p w:rsidR="001C5ED7" w:rsidRDefault="001C5ED7" w:rsidP="00C55684">
      <w:pPr>
        <w:spacing w:line="240" w:lineRule="auto"/>
        <w:jc w:val="both"/>
        <w:rPr>
          <w:rFonts w:ascii="Times New Roman" w:hAnsi="Times New Roman"/>
          <w:sz w:val="24"/>
          <w:szCs w:val="24"/>
        </w:rPr>
      </w:pPr>
    </w:p>
    <w:p w:rsidR="001C5ED7" w:rsidRDefault="001C5ED7" w:rsidP="00C55684">
      <w:pPr>
        <w:spacing w:line="240" w:lineRule="auto"/>
        <w:jc w:val="both"/>
        <w:rPr>
          <w:rFonts w:ascii="Times New Roman" w:hAnsi="Times New Roman"/>
          <w:sz w:val="24"/>
          <w:szCs w:val="24"/>
        </w:rPr>
      </w:pPr>
    </w:p>
    <w:p w:rsidR="00C55684" w:rsidRDefault="009540B4" w:rsidP="00C55684">
      <w:pPr>
        <w:spacing w:line="240" w:lineRule="auto"/>
        <w:jc w:val="both"/>
        <w:rPr>
          <w:rFonts w:ascii="Times New Roman" w:hAnsi="Times New Roman"/>
          <w:sz w:val="24"/>
          <w:szCs w:val="24"/>
        </w:rPr>
      </w:pPr>
      <w:r>
        <w:rPr>
          <w:rFonts w:ascii="Times New Roman" w:hAnsi="Times New Roman"/>
          <w:sz w:val="24"/>
          <w:szCs w:val="24"/>
        </w:rPr>
        <w:t>Table 4.8.5</w:t>
      </w:r>
      <w:r w:rsidR="00C55684" w:rsidRPr="005F3C5B">
        <w:rPr>
          <w:rFonts w:ascii="Times New Roman" w:hAnsi="Times New Roman"/>
          <w:sz w:val="24"/>
          <w:szCs w:val="24"/>
        </w:rPr>
        <w:t xml:space="preserve">: General Rating for </w:t>
      </w:r>
      <w:r w:rsidR="00383135">
        <w:rPr>
          <w:rFonts w:ascii="Times New Roman" w:hAnsi="Times New Roman"/>
          <w:sz w:val="24"/>
          <w:szCs w:val="24"/>
        </w:rPr>
        <w:t>S</w:t>
      </w:r>
      <w:r w:rsidR="00C55684" w:rsidRPr="005F3C5B">
        <w:rPr>
          <w:rFonts w:ascii="Times New Roman" w:hAnsi="Times New Roman"/>
          <w:sz w:val="24"/>
          <w:szCs w:val="24"/>
        </w:rPr>
        <w:t xml:space="preserve">oil </w:t>
      </w:r>
      <w:r w:rsidR="00383135">
        <w:rPr>
          <w:rFonts w:ascii="Times New Roman" w:hAnsi="Times New Roman"/>
          <w:sz w:val="24"/>
          <w:szCs w:val="24"/>
        </w:rPr>
        <w:t>B</w:t>
      </w:r>
      <w:r w:rsidR="00C55684" w:rsidRPr="005F3C5B">
        <w:rPr>
          <w:rFonts w:ascii="Times New Roman" w:hAnsi="Times New Roman"/>
          <w:sz w:val="24"/>
          <w:szCs w:val="24"/>
        </w:rPr>
        <w:t xml:space="preserve">ased on CBR Values (After </w:t>
      </w:r>
      <w:proofErr w:type="gramStart"/>
      <w:r w:rsidR="00C55684">
        <w:rPr>
          <w:rFonts w:ascii="Times New Roman" w:hAnsi="Times New Roman"/>
          <w:sz w:val="24"/>
          <w:szCs w:val="24"/>
        </w:rPr>
        <w:t>The</w:t>
      </w:r>
      <w:proofErr w:type="gramEnd"/>
      <w:r w:rsidR="00C55684">
        <w:rPr>
          <w:rFonts w:ascii="Times New Roman" w:hAnsi="Times New Roman"/>
          <w:sz w:val="24"/>
          <w:szCs w:val="24"/>
        </w:rPr>
        <w:t xml:space="preserve"> Asphalt I</w:t>
      </w:r>
      <w:r w:rsidR="00C55684" w:rsidRPr="005F3C5B">
        <w:rPr>
          <w:rFonts w:ascii="Times New Roman" w:hAnsi="Times New Roman"/>
          <w:sz w:val="24"/>
          <w:szCs w:val="24"/>
        </w:rPr>
        <w:t xml:space="preserve">nstitute, </w:t>
      </w:r>
    </w:p>
    <w:p w:rsidR="00C55684" w:rsidRPr="005F3C5B" w:rsidRDefault="00C55684" w:rsidP="00C55684">
      <w:pPr>
        <w:spacing w:line="240" w:lineRule="auto"/>
        <w:jc w:val="both"/>
        <w:rPr>
          <w:rFonts w:ascii="Times New Roman" w:hAnsi="Times New Roman"/>
          <w:sz w:val="24"/>
          <w:szCs w:val="24"/>
        </w:rPr>
      </w:pPr>
      <w:r>
        <w:rPr>
          <w:rFonts w:ascii="Times New Roman" w:hAnsi="Times New Roman"/>
          <w:sz w:val="24"/>
          <w:szCs w:val="24"/>
        </w:rPr>
        <w:t xml:space="preserve">                     </w:t>
      </w:r>
      <w:r w:rsidRPr="005F3C5B">
        <w:rPr>
          <w:rFonts w:ascii="Times New Roman" w:hAnsi="Times New Roman"/>
          <w:sz w:val="24"/>
          <w:szCs w:val="24"/>
        </w:rPr>
        <w:t>1962)</w:t>
      </w:r>
    </w:p>
    <w:tbl>
      <w:tblPr>
        <w:tblW w:w="0" w:type="auto"/>
        <w:tblLook w:val="0000" w:firstRow="0" w:lastRow="0" w:firstColumn="0" w:lastColumn="0" w:noHBand="0" w:noVBand="0"/>
      </w:tblPr>
      <w:tblGrid>
        <w:gridCol w:w="1075"/>
        <w:gridCol w:w="1530"/>
        <w:gridCol w:w="1357"/>
        <w:gridCol w:w="2963"/>
        <w:gridCol w:w="1705"/>
      </w:tblGrid>
      <w:tr w:rsidR="00C55684" w:rsidRPr="005F3C5B" w:rsidTr="00170F97">
        <w:tc>
          <w:tcPr>
            <w:tcW w:w="107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CBR NO</w:t>
            </w:r>
          </w:p>
        </w:tc>
        <w:tc>
          <w:tcPr>
            <w:tcW w:w="1530"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GENERAL RATING</w:t>
            </w:r>
          </w:p>
        </w:tc>
        <w:tc>
          <w:tcPr>
            <w:tcW w:w="135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USES </w:t>
            </w:r>
          </w:p>
        </w:tc>
        <w:tc>
          <w:tcPr>
            <w:tcW w:w="2963"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CLASSIFICATION </w:t>
            </w:r>
            <w:r>
              <w:rPr>
                <w:rFonts w:ascii="Times New Roman" w:hAnsi="Times New Roman"/>
                <w:sz w:val="24"/>
                <w:szCs w:val="24"/>
              </w:rPr>
              <w:t xml:space="preserve">   </w:t>
            </w:r>
            <w:r w:rsidRPr="005F3C5B">
              <w:rPr>
                <w:rFonts w:ascii="Times New Roman" w:hAnsi="Times New Roman"/>
                <w:sz w:val="24"/>
                <w:szCs w:val="24"/>
              </w:rPr>
              <w:t>UNIFIED</w:t>
            </w:r>
          </w:p>
        </w:tc>
        <w:tc>
          <w:tcPr>
            <w:tcW w:w="170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SYSTEM AASTHO</w:t>
            </w:r>
          </w:p>
        </w:tc>
      </w:tr>
      <w:tr w:rsidR="00C55684" w:rsidRPr="005F3C5B" w:rsidTr="00170F97">
        <w:tc>
          <w:tcPr>
            <w:tcW w:w="107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0-3</w:t>
            </w:r>
          </w:p>
        </w:tc>
        <w:tc>
          <w:tcPr>
            <w:tcW w:w="1530"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Very poor</w:t>
            </w:r>
          </w:p>
        </w:tc>
        <w:tc>
          <w:tcPr>
            <w:tcW w:w="135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Sub-grade</w:t>
            </w:r>
          </w:p>
        </w:tc>
        <w:tc>
          <w:tcPr>
            <w:tcW w:w="2963"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OH, CH, MH, OL</w:t>
            </w:r>
          </w:p>
        </w:tc>
        <w:tc>
          <w:tcPr>
            <w:tcW w:w="1705" w:type="dxa"/>
            <w:tcBorders>
              <w:top w:val="single" w:sz="4" w:space="0" w:color="auto"/>
              <w:left w:val="single" w:sz="4" w:space="0" w:color="auto"/>
              <w:bottom w:val="single" w:sz="4" w:space="0" w:color="auto"/>
              <w:right w:val="single" w:sz="4" w:space="0" w:color="auto"/>
            </w:tcBorders>
          </w:tcPr>
          <w:p w:rsidR="00C55684" w:rsidRPr="005F3C5B" w:rsidRDefault="00C55684" w:rsidP="00170F97">
            <w:pPr>
              <w:spacing w:line="360" w:lineRule="auto"/>
              <w:jc w:val="both"/>
              <w:rPr>
                <w:rFonts w:ascii="Times New Roman" w:hAnsi="Times New Roman"/>
                <w:sz w:val="24"/>
                <w:szCs w:val="24"/>
              </w:rPr>
            </w:pPr>
            <w:r w:rsidRPr="005F3C5B">
              <w:rPr>
                <w:rFonts w:ascii="Times New Roman" w:hAnsi="Times New Roman"/>
                <w:sz w:val="24"/>
                <w:szCs w:val="24"/>
              </w:rPr>
              <w:t>A5, A6, A7</w:t>
            </w:r>
          </w:p>
        </w:tc>
      </w:tr>
      <w:tr w:rsidR="00C55684" w:rsidRPr="005F3C5B" w:rsidTr="00170F97">
        <w:tc>
          <w:tcPr>
            <w:tcW w:w="107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3-7</w:t>
            </w:r>
          </w:p>
        </w:tc>
        <w:tc>
          <w:tcPr>
            <w:tcW w:w="1530"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Poor-fair</w:t>
            </w:r>
          </w:p>
        </w:tc>
        <w:tc>
          <w:tcPr>
            <w:tcW w:w="135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Sub-base</w:t>
            </w:r>
          </w:p>
        </w:tc>
        <w:tc>
          <w:tcPr>
            <w:tcW w:w="2963"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OH, CH, MH, OL</w:t>
            </w:r>
          </w:p>
        </w:tc>
        <w:tc>
          <w:tcPr>
            <w:tcW w:w="170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A4, A5, A6, A7</w:t>
            </w:r>
          </w:p>
        </w:tc>
      </w:tr>
      <w:tr w:rsidR="00C55684" w:rsidRPr="005F3C5B" w:rsidTr="00170F97">
        <w:tc>
          <w:tcPr>
            <w:tcW w:w="107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7-20</w:t>
            </w:r>
          </w:p>
        </w:tc>
        <w:tc>
          <w:tcPr>
            <w:tcW w:w="1530"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Fair</w:t>
            </w:r>
          </w:p>
        </w:tc>
        <w:tc>
          <w:tcPr>
            <w:tcW w:w="135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Base</w:t>
            </w:r>
          </w:p>
        </w:tc>
        <w:tc>
          <w:tcPr>
            <w:tcW w:w="2963"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OL ,CL, ML, SC, SM, SP </w:t>
            </w:r>
          </w:p>
        </w:tc>
        <w:tc>
          <w:tcPr>
            <w:tcW w:w="170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A2, A4, A6, A7 </w:t>
            </w:r>
          </w:p>
        </w:tc>
      </w:tr>
      <w:tr w:rsidR="00C55684" w:rsidRPr="005F3C5B" w:rsidTr="00170F97">
        <w:tc>
          <w:tcPr>
            <w:tcW w:w="107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20-50</w:t>
            </w:r>
          </w:p>
        </w:tc>
        <w:tc>
          <w:tcPr>
            <w:tcW w:w="1530"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Good</w:t>
            </w:r>
          </w:p>
        </w:tc>
        <w:tc>
          <w:tcPr>
            <w:tcW w:w="1357"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Asphalt material</w:t>
            </w:r>
          </w:p>
        </w:tc>
        <w:tc>
          <w:tcPr>
            <w:tcW w:w="2963"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r w:rsidRPr="005F3C5B">
              <w:rPr>
                <w:rFonts w:ascii="Times New Roman" w:hAnsi="Times New Roman"/>
                <w:sz w:val="24"/>
                <w:szCs w:val="24"/>
              </w:rPr>
              <w:t xml:space="preserve"> GM, GL, SIN, SM, SP,       GP, W,GM</w:t>
            </w:r>
          </w:p>
        </w:tc>
        <w:tc>
          <w:tcPr>
            <w:tcW w:w="1705" w:type="dxa"/>
            <w:tcBorders>
              <w:top w:val="single" w:sz="4" w:space="0" w:color="auto"/>
              <w:left w:val="single" w:sz="4" w:space="0" w:color="auto"/>
              <w:bottom w:val="single" w:sz="4" w:space="0" w:color="auto"/>
              <w:right w:val="single" w:sz="4" w:space="0" w:color="auto"/>
            </w:tcBorders>
          </w:tcPr>
          <w:p w:rsidR="00C55684" w:rsidRPr="005F3C5B" w:rsidRDefault="00C55684" w:rsidP="00770DE2">
            <w:pPr>
              <w:spacing w:line="360" w:lineRule="auto"/>
              <w:jc w:val="both"/>
              <w:rPr>
                <w:rFonts w:ascii="Times New Roman" w:hAnsi="Times New Roman"/>
                <w:sz w:val="24"/>
                <w:szCs w:val="24"/>
              </w:rPr>
            </w:pPr>
            <w:proofErr w:type="spellStart"/>
            <w:r w:rsidRPr="005F3C5B">
              <w:rPr>
                <w:rFonts w:ascii="Times New Roman" w:hAnsi="Times New Roman"/>
                <w:sz w:val="24"/>
                <w:szCs w:val="24"/>
              </w:rPr>
              <w:t>Aib</w:t>
            </w:r>
            <w:proofErr w:type="spellEnd"/>
            <w:r w:rsidRPr="005F3C5B">
              <w:rPr>
                <w:rFonts w:ascii="Times New Roman" w:hAnsi="Times New Roman"/>
                <w:sz w:val="24"/>
                <w:szCs w:val="24"/>
              </w:rPr>
              <w:t>,</w:t>
            </w:r>
            <w:r>
              <w:rPr>
                <w:rFonts w:ascii="Times New Roman" w:hAnsi="Times New Roman"/>
                <w:sz w:val="24"/>
                <w:szCs w:val="24"/>
              </w:rPr>
              <w:t xml:space="preserve"> </w:t>
            </w:r>
            <w:r w:rsidRPr="005F3C5B">
              <w:rPr>
                <w:rFonts w:ascii="Times New Roman" w:hAnsi="Times New Roman"/>
                <w:sz w:val="24"/>
                <w:szCs w:val="24"/>
              </w:rPr>
              <w:t xml:space="preserve">A2-5, A3,          </w:t>
            </w:r>
            <w:r>
              <w:rPr>
                <w:rFonts w:ascii="Times New Roman" w:hAnsi="Times New Roman"/>
                <w:sz w:val="24"/>
                <w:szCs w:val="24"/>
              </w:rPr>
              <w:t xml:space="preserve">    </w:t>
            </w:r>
            <w:r w:rsidR="002028EE">
              <w:rPr>
                <w:rFonts w:ascii="Times New Roman" w:hAnsi="Times New Roman"/>
                <w:sz w:val="24"/>
                <w:szCs w:val="24"/>
              </w:rPr>
              <w:t>Al</w:t>
            </w:r>
            <w:r w:rsidRPr="005F3C5B">
              <w:rPr>
                <w:rFonts w:ascii="Times New Roman" w:hAnsi="Times New Roman"/>
                <w:sz w:val="24"/>
                <w:szCs w:val="24"/>
              </w:rPr>
              <w:t>,A2-4 ,A3</w:t>
            </w:r>
          </w:p>
        </w:tc>
      </w:tr>
    </w:tbl>
    <w:p w:rsidR="00770DE2" w:rsidRDefault="00770DE2" w:rsidP="00C55684">
      <w:pPr>
        <w:spacing w:line="480" w:lineRule="auto"/>
        <w:jc w:val="both"/>
        <w:rPr>
          <w:rFonts w:ascii="Times New Roman" w:hAnsi="Times New Roman"/>
          <w:b/>
          <w:sz w:val="24"/>
          <w:szCs w:val="24"/>
        </w:rPr>
      </w:pPr>
    </w:p>
    <w:p w:rsidR="002028EE" w:rsidRDefault="0026789E" w:rsidP="005439B1">
      <w:pPr>
        <w:spacing w:after="0" w:line="480" w:lineRule="auto"/>
        <w:jc w:val="both"/>
        <w:rPr>
          <w:rFonts w:ascii="Times New Roman" w:hAnsi="Times New Roman"/>
          <w:b/>
          <w:sz w:val="24"/>
          <w:szCs w:val="24"/>
        </w:rPr>
      </w:pPr>
      <w:r>
        <w:rPr>
          <w:rFonts w:ascii="Times New Roman" w:hAnsi="Times New Roman"/>
          <w:b/>
          <w:sz w:val="24"/>
          <w:szCs w:val="24"/>
        </w:rPr>
        <w:t>4.</w:t>
      </w:r>
      <w:r w:rsidR="00960BF0">
        <w:rPr>
          <w:rFonts w:ascii="Times New Roman" w:hAnsi="Times New Roman"/>
          <w:b/>
          <w:sz w:val="24"/>
          <w:szCs w:val="24"/>
        </w:rPr>
        <w:t>1</w:t>
      </w:r>
      <w:r>
        <w:rPr>
          <w:rFonts w:ascii="Times New Roman" w:hAnsi="Times New Roman"/>
          <w:b/>
          <w:sz w:val="24"/>
          <w:szCs w:val="24"/>
        </w:rPr>
        <w:t>2</w:t>
      </w:r>
      <w:r w:rsidR="00960BF0">
        <w:rPr>
          <w:rFonts w:ascii="Times New Roman" w:hAnsi="Times New Roman"/>
          <w:b/>
          <w:sz w:val="24"/>
          <w:szCs w:val="24"/>
        </w:rPr>
        <w:tab/>
      </w:r>
      <w:r w:rsidR="00557999">
        <w:rPr>
          <w:rFonts w:ascii="Times New Roman" w:hAnsi="Times New Roman"/>
          <w:b/>
          <w:sz w:val="24"/>
          <w:szCs w:val="24"/>
        </w:rPr>
        <w:t>Discussion of CBR R</w:t>
      </w:r>
      <w:r>
        <w:rPr>
          <w:rFonts w:ascii="Times New Roman" w:hAnsi="Times New Roman"/>
          <w:b/>
          <w:sz w:val="24"/>
          <w:szCs w:val="24"/>
        </w:rPr>
        <w:t>esults</w:t>
      </w:r>
    </w:p>
    <w:p w:rsidR="00C55684" w:rsidRPr="00383135" w:rsidRDefault="00557999" w:rsidP="00C55684">
      <w:pPr>
        <w:spacing w:line="480" w:lineRule="auto"/>
        <w:jc w:val="both"/>
        <w:rPr>
          <w:rFonts w:ascii="Times New Roman" w:hAnsi="Times New Roman"/>
          <w:b/>
          <w:sz w:val="24"/>
          <w:szCs w:val="24"/>
        </w:rPr>
      </w:pPr>
      <w:r>
        <w:rPr>
          <w:rFonts w:ascii="Times New Roman" w:hAnsi="Times New Roman"/>
          <w:sz w:val="24"/>
          <w:szCs w:val="24"/>
        </w:rPr>
        <w:t xml:space="preserve">The CBR values for Sample </w:t>
      </w:r>
      <w:proofErr w:type="gramStart"/>
      <w:r>
        <w:rPr>
          <w:rFonts w:ascii="Times New Roman" w:hAnsi="Times New Roman"/>
          <w:sz w:val="24"/>
          <w:szCs w:val="24"/>
        </w:rPr>
        <w:t>A</w:t>
      </w:r>
      <w:proofErr w:type="gramEnd"/>
      <w:r w:rsidR="00C55684" w:rsidRPr="008F5FD1">
        <w:rPr>
          <w:rFonts w:ascii="Times New Roman" w:hAnsi="Times New Roman"/>
          <w:sz w:val="24"/>
          <w:szCs w:val="24"/>
        </w:rPr>
        <w:t xml:space="preserve"> </w:t>
      </w:r>
      <w:proofErr w:type="spellStart"/>
      <w:r>
        <w:rPr>
          <w:rFonts w:ascii="Times New Roman" w:hAnsi="Times New Roman"/>
          <w:sz w:val="24"/>
          <w:szCs w:val="24"/>
        </w:rPr>
        <w:t>unsoaked</w:t>
      </w:r>
      <w:proofErr w:type="spellEnd"/>
      <w:r>
        <w:rPr>
          <w:rFonts w:ascii="Times New Roman" w:hAnsi="Times New Roman"/>
          <w:sz w:val="24"/>
          <w:szCs w:val="24"/>
        </w:rPr>
        <w:t xml:space="preserve"> </w:t>
      </w:r>
      <w:r w:rsidR="00C55684" w:rsidRPr="008F5FD1">
        <w:rPr>
          <w:rFonts w:ascii="Times New Roman" w:hAnsi="Times New Roman"/>
          <w:sz w:val="24"/>
          <w:szCs w:val="24"/>
        </w:rPr>
        <w:t>s</w:t>
      </w:r>
      <w:r>
        <w:rPr>
          <w:rFonts w:ascii="Times New Roman" w:hAnsi="Times New Roman"/>
          <w:sz w:val="24"/>
          <w:szCs w:val="24"/>
        </w:rPr>
        <w:t>ample for Standard Proctor and M</w:t>
      </w:r>
      <w:r w:rsidR="00C55684" w:rsidRPr="008F5FD1">
        <w:rPr>
          <w:rFonts w:ascii="Times New Roman" w:hAnsi="Times New Roman"/>
          <w:sz w:val="24"/>
          <w:szCs w:val="24"/>
        </w:rPr>
        <w:t>odified Proctor</w:t>
      </w:r>
      <w:r w:rsidR="00C55684">
        <w:rPr>
          <w:rFonts w:ascii="Times New Roman" w:hAnsi="Times New Roman"/>
          <w:sz w:val="24"/>
          <w:szCs w:val="24"/>
        </w:rPr>
        <w:t xml:space="preserve"> were</w:t>
      </w:r>
      <w:r w:rsidR="00C55684" w:rsidRPr="008F5FD1">
        <w:rPr>
          <w:rFonts w:ascii="Times New Roman" w:hAnsi="Times New Roman"/>
          <w:sz w:val="24"/>
          <w:szCs w:val="24"/>
        </w:rPr>
        <w:t xml:space="preserve"> </w:t>
      </w:r>
      <w:r w:rsidR="00C55684">
        <w:rPr>
          <w:rFonts w:ascii="Times New Roman" w:hAnsi="Times New Roman"/>
          <w:sz w:val="24"/>
          <w:szCs w:val="24"/>
        </w:rPr>
        <w:t>4% and 5%</w:t>
      </w:r>
      <w:r>
        <w:rPr>
          <w:rFonts w:ascii="Times New Roman" w:hAnsi="Times New Roman"/>
          <w:sz w:val="24"/>
          <w:szCs w:val="24"/>
        </w:rPr>
        <w:t xml:space="preserve"> respectively. For Sample </w:t>
      </w:r>
      <w:proofErr w:type="gramStart"/>
      <w:r>
        <w:rPr>
          <w:rFonts w:ascii="Times New Roman" w:hAnsi="Times New Roman"/>
          <w:sz w:val="24"/>
          <w:szCs w:val="24"/>
        </w:rPr>
        <w:t>A</w:t>
      </w:r>
      <w:proofErr w:type="gramEnd"/>
      <w:r>
        <w:rPr>
          <w:rFonts w:ascii="Times New Roman" w:hAnsi="Times New Roman"/>
          <w:sz w:val="24"/>
          <w:szCs w:val="24"/>
        </w:rPr>
        <w:t xml:space="preserve"> SOAKED </w:t>
      </w:r>
      <w:r w:rsidRPr="008F5FD1">
        <w:rPr>
          <w:rFonts w:ascii="Times New Roman" w:hAnsi="Times New Roman"/>
          <w:sz w:val="24"/>
          <w:szCs w:val="24"/>
        </w:rPr>
        <w:t>for</w:t>
      </w:r>
      <w:r w:rsidR="00C55684" w:rsidRPr="008F5FD1">
        <w:rPr>
          <w:rFonts w:ascii="Times New Roman" w:hAnsi="Times New Roman"/>
          <w:sz w:val="24"/>
          <w:szCs w:val="24"/>
        </w:rPr>
        <w:t xml:space="preserve"> standard Proctor and modified Proctor</w:t>
      </w:r>
      <w:r w:rsidR="00C55684">
        <w:rPr>
          <w:rFonts w:ascii="Times New Roman" w:hAnsi="Times New Roman"/>
          <w:sz w:val="24"/>
          <w:szCs w:val="24"/>
        </w:rPr>
        <w:t xml:space="preserve"> were</w:t>
      </w:r>
      <w:r w:rsidR="00C55684" w:rsidRPr="008F5FD1">
        <w:rPr>
          <w:rFonts w:ascii="Times New Roman" w:hAnsi="Times New Roman"/>
          <w:sz w:val="24"/>
          <w:szCs w:val="24"/>
        </w:rPr>
        <w:t xml:space="preserve"> </w:t>
      </w:r>
      <w:r w:rsidR="00C55684">
        <w:rPr>
          <w:rFonts w:ascii="Times New Roman" w:hAnsi="Times New Roman"/>
          <w:sz w:val="24"/>
          <w:szCs w:val="24"/>
        </w:rPr>
        <w:t>2% and 2% respectively</w:t>
      </w:r>
      <w:r w:rsidR="00C55684" w:rsidRPr="008F5FD1">
        <w:rPr>
          <w:rFonts w:ascii="Times New Roman" w:hAnsi="Times New Roman"/>
          <w:sz w:val="24"/>
          <w:szCs w:val="24"/>
        </w:rPr>
        <w:t>.</w:t>
      </w:r>
      <w:r w:rsidR="00C55684">
        <w:rPr>
          <w:rFonts w:ascii="Times New Roman" w:hAnsi="Times New Roman"/>
          <w:sz w:val="24"/>
          <w:szCs w:val="24"/>
        </w:rPr>
        <w:t xml:space="preserve"> </w:t>
      </w:r>
      <w:r w:rsidR="007B0002">
        <w:rPr>
          <w:rFonts w:ascii="Times New Roman" w:hAnsi="Times New Roman"/>
          <w:sz w:val="24"/>
          <w:szCs w:val="24"/>
        </w:rPr>
        <w:t>For UNSOAKED sample B for S</w:t>
      </w:r>
      <w:r w:rsidR="00C55684" w:rsidRPr="008F5FD1">
        <w:rPr>
          <w:rFonts w:ascii="Times New Roman" w:hAnsi="Times New Roman"/>
          <w:sz w:val="24"/>
          <w:szCs w:val="24"/>
        </w:rPr>
        <w:t>tandar</w:t>
      </w:r>
      <w:r w:rsidR="00C55684">
        <w:rPr>
          <w:rFonts w:ascii="Times New Roman" w:hAnsi="Times New Roman"/>
          <w:sz w:val="24"/>
          <w:szCs w:val="24"/>
        </w:rPr>
        <w:t>d Proct</w:t>
      </w:r>
      <w:r w:rsidR="007B0002">
        <w:rPr>
          <w:rFonts w:ascii="Times New Roman" w:hAnsi="Times New Roman"/>
          <w:sz w:val="24"/>
          <w:szCs w:val="24"/>
        </w:rPr>
        <w:t>or and M</w:t>
      </w:r>
      <w:r w:rsidR="00C55684">
        <w:rPr>
          <w:rFonts w:ascii="Times New Roman" w:hAnsi="Times New Roman"/>
          <w:sz w:val="24"/>
          <w:szCs w:val="24"/>
        </w:rPr>
        <w:t>odified Proctor were 3% and 4% respectively</w:t>
      </w:r>
      <w:r w:rsidR="00C55684" w:rsidRPr="008F5FD1">
        <w:rPr>
          <w:rFonts w:ascii="Times New Roman" w:hAnsi="Times New Roman"/>
          <w:sz w:val="24"/>
          <w:szCs w:val="24"/>
        </w:rPr>
        <w:t>,</w:t>
      </w:r>
      <w:r w:rsidR="00C55684">
        <w:rPr>
          <w:rFonts w:ascii="Times New Roman" w:hAnsi="Times New Roman"/>
          <w:sz w:val="24"/>
          <w:szCs w:val="24"/>
        </w:rPr>
        <w:t xml:space="preserve"> </w:t>
      </w:r>
      <w:r w:rsidR="00C55684" w:rsidRPr="008F5FD1">
        <w:rPr>
          <w:rFonts w:ascii="Times New Roman" w:hAnsi="Times New Roman"/>
          <w:sz w:val="24"/>
          <w:szCs w:val="24"/>
        </w:rPr>
        <w:t xml:space="preserve">while </w:t>
      </w:r>
      <w:r w:rsidR="00C55684">
        <w:rPr>
          <w:rFonts w:ascii="Times New Roman" w:hAnsi="Times New Roman"/>
          <w:sz w:val="24"/>
          <w:szCs w:val="24"/>
        </w:rPr>
        <w:t>for</w:t>
      </w:r>
      <w:r w:rsidR="007B0002">
        <w:rPr>
          <w:rFonts w:ascii="Times New Roman" w:hAnsi="Times New Roman"/>
          <w:sz w:val="24"/>
          <w:szCs w:val="24"/>
        </w:rPr>
        <w:t xml:space="preserve"> SOAKED Sample B</w:t>
      </w:r>
      <w:r w:rsidR="00383135">
        <w:rPr>
          <w:rFonts w:ascii="Times New Roman" w:hAnsi="Times New Roman"/>
          <w:sz w:val="24"/>
          <w:szCs w:val="24"/>
        </w:rPr>
        <w:t xml:space="preserve"> S</w:t>
      </w:r>
      <w:r w:rsidR="00C55684" w:rsidRPr="008F5FD1">
        <w:rPr>
          <w:rFonts w:ascii="Times New Roman" w:hAnsi="Times New Roman"/>
          <w:sz w:val="24"/>
          <w:szCs w:val="24"/>
        </w:rPr>
        <w:t>tanda</w:t>
      </w:r>
      <w:r w:rsidR="00C55684">
        <w:rPr>
          <w:rFonts w:ascii="Times New Roman" w:hAnsi="Times New Roman"/>
          <w:sz w:val="24"/>
          <w:szCs w:val="24"/>
        </w:rPr>
        <w:t>rd Proctor and modified Proctor were 2% and 2% respectively.</w:t>
      </w:r>
      <w:r w:rsidR="00AB4A9B">
        <w:rPr>
          <w:rFonts w:ascii="Times New Roman" w:hAnsi="Times New Roman"/>
          <w:b/>
          <w:sz w:val="24"/>
          <w:szCs w:val="24"/>
        </w:rPr>
        <w:t xml:space="preserve"> </w:t>
      </w:r>
      <w:r w:rsidR="00C55684" w:rsidRPr="008F5FD1">
        <w:rPr>
          <w:rFonts w:ascii="Times New Roman" w:hAnsi="Times New Roman"/>
          <w:sz w:val="24"/>
          <w:szCs w:val="24"/>
        </w:rPr>
        <w:t>Table</w:t>
      </w:r>
      <w:r w:rsidR="00383135">
        <w:rPr>
          <w:rFonts w:ascii="Times New Roman" w:hAnsi="Times New Roman"/>
          <w:sz w:val="24"/>
          <w:szCs w:val="24"/>
        </w:rPr>
        <w:t xml:space="preserve"> 4.8.3</w:t>
      </w:r>
      <w:r w:rsidR="00C55684" w:rsidRPr="008F5FD1">
        <w:rPr>
          <w:rFonts w:ascii="Times New Roman" w:hAnsi="Times New Roman"/>
          <w:sz w:val="24"/>
          <w:szCs w:val="24"/>
        </w:rPr>
        <w:t xml:space="preserve"> shows the general rating of soil</w:t>
      </w:r>
      <w:r w:rsidR="00C55684">
        <w:rPr>
          <w:rFonts w:ascii="Times New Roman" w:hAnsi="Times New Roman"/>
          <w:sz w:val="24"/>
          <w:szCs w:val="24"/>
        </w:rPr>
        <w:t xml:space="preserve">  </w:t>
      </w:r>
      <w:r w:rsidR="00C55684" w:rsidRPr="008F5FD1">
        <w:rPr>
          <w:rFonts w:ascii="Times New Roman" w:hAnsi="Times New Roman"/>
          <w:sz w:val="24"/>
          <w:szCs w:val="24"/>
        </w:rPr>
        <w:t xml:space="preserve"> material</w:t>
      </w:r>
      <w:r w:rsidR="00C55684">
        <w:rPr>
          <w:rFonts w:ascii="Times New Roman" w:hAnsi="Times New Roman"/>
          <w:sz w:val="24"/>
          <w:szCs w:val="24"/>
        </w:rPr>
        <w:t xml:space="preserve"> </w:t>
      </w:r>
      <w:r w:rsidR="00C55684" w:rsidRPr="008F5FD1">
        <w:rPr>
          <w:rFonts w:ascii="Times New Roman" w:hAnsi="Times New Roman"/>
          <w:sz w:val="24"/>
          <w:szCs w:val="24"/>
        </w:rPr>
        <w:t xml:space="preserve"> </w:t>
      </w:r>
      <w:r w:rsidR="00C55684">
        <w:rPr>
          <w:rFonts w:ascii="Times New Roman" w:hAnsi="Times New Roman"/>
          <w:sz w:val="24"/>
          <w:szCs w:val="24"/>
        </w:rPr>
        <w:t xml:space="preserve"> </w:t>
      </w:r>
      <w:r w:rsidR="00C55684" w:rsidRPr="008F5FD1">
        <w:rPr>
          <w:rFonts w:ascii="Times New Roman" w:hAnsi="Times New Roman"/>
          <w:sz w:val="24"/>
          <w:szCs w:val="24"/>
        </w:rPr>
        <w:t>based</w:t>
      </w:r>
      <w:r w:rsidR="00C55684">
        <w:rPr>
          <w:rFonts w:ascii="Times New Roman" w:hAnsi="Times New Roman"/>
          <w:sz w:val="24"/>
          <w:szCs w:val="24"/>
        </w:rPr>
        <w:t xml:space="preserve"> </w:t>
      </w:r>
      <w:r w:rsidR="00C55684" w:rsidRPr="008F5FD1">
        <w:rPr>
          <w:rFonts w:ascii="Times New Roman" w:hAnsi="Times New Roman"/>
          <w:sz w:val="24"/>
          <w:szCs w:val="24"/>
        </w:rPr>
        <w:t xml:space="preserve">on the CBR values of the material. Soil meet requirement better when they are classified based on the </w:t>
      </w:r>
      <w:r w:rsidR="00C55684">
        <w:rPr>
          <w:rFonts w:ascii="Times New Roman" w:hAnsi="Times New Roman"/>
          <w:sz w:val="24"/>
          <w:szCs w:val="24"/>
        </w:rPr>
        <w:t>CBR</w:t>
      </w:r>
      <w:r w:rsidR="00C55684" w:rsidRPr="008F5FD1">
        <w:rPr>
          <w:rFonts w:ascii="Times New Roman" w:hAnsi="Times New Roman"/>
          <w:sz w:val="24"/>
          <w:szCs w:val="24"/>
        </w:rPr>
        <w:t xml:space="preserve"> </w:t>
      </w:r>
      <w:r w:rsidR="00C55684">
        <w:rPr>
          <w:rFonts w:ascii="Times New Roman" w:hAnsi="Times New Roman"/>
          <w:sz w:val="24"/>
          <w:szCs w:val="24"/>
        </w:rPr>
        <w:t xml:space="preserve">value </w:t>
      </w:r>
      <w:r w:rsidR="00C55684" w:rsidRPr="008F5FD1">
        <w:rPr>
          <w:rFonts w:ascii="Times New Roman" w:hAnsi="Times New Roman"/>
          <w:sz w:val="24"/>
          <w:szCs w:val="24"/>
        </w:rPr>
        <w:t>of soaked</w:t>
      </w:r>
      <w:r w:rsidR="00383135">
        <w:rPr>
          <w:rFonts w:ascii="Times New Roman" w:hAnsi="Times New Roman"/>
          <w:sz w:val="24"/>
          <w:szCs w:val="24"/>
        </w:rPr>
        <w:t xml:space="preserve"> materials. S</w:t>
      </w:r>
      <w:r w:rsidR="00C55684" w:rsidRPr="008F5FD1">
        <w:rPr>
          <w:rFonts w:ascii="Times New Roman" w:hAnsi="Times New Roman"/>
          <w:sz w:val="24"/>
          <w:szCs w:val="24"/>
        </w:rPr>
        <w:t xml:space="preserve">ample </w:t>
      </w:r>
      <w:proofErr w:type="gramStart"/>
      <w:r w:rsidR="00383135">
        <w:rPr>
          <w:rFonts w:ascii="Times New Roman" w:hAnsi="Times New Roman"/>
          <w:sz w:val="24"/>
          <w:szCs w:val="24"/>
        </w:rPr>
        <w:t>A</w:t>
      </w:r>
      <w:proofErr w:type="gramEnd"/>
      <w:r w:rsidR="00383135">
        <w:rPr>
          <w:rFonts w:ascii="Times New Roman" w:hAnsi="Times New Roman"/>
          <w:sz w:val="24"/>
          <w:szCs w:val="24"/>
        </w:rPr>
        <w:t xml:space="preserve"> </w:t>
      </w:r>
      <w:r w:rsidR="00C55684" w:rsidRPr="008F5FD1">
        <w:rPr>
          <w:rFonts w:ascii="Times New Roman" w:hAnsi="Times New Roman"/>
          <w:sz w:val="24"/>
          <w:szCs w:val="24"/>
        </w:rPr>
        <w:t>CBR indicate a very poor general</w:t>
      </w:r>
      <w:r w:rsidR="00383135">
        <w:rPr>
          <w:rFonts w:ascii="Times New Roman" w:hAnsi="Times New Roman"/>
          <w:sz w:val="24"/>
          <w:szCs w:val="24"/>
        </w:rPr>
        <w:t xml:space="preserve"> rating based on it CBR values </w:t>
      </w:r>
      <w:r w:rsidR="00C55684" w:rsidRPr="008F5FD1">
        <w:rPr>
          <w:rFonts w:ascii="Times New Roman" w:hAnsi="Times New Roman"/>
          <w:sz w:val="24"/>
          <w:szCs w:val="24"/>
        </w:rPr>
        <w:t>which means that it can only be used as subgrade material in</w:t>
      </w:r>
      <w:r w:rsidR="00383135">
        <w:rPr>
          <w:rFonts w:ascii="Times New Roman" w:hAnsi="Times New Roman"/>
          <w:sz w:val="24"/>
          <w:szCs w:val="24"/>
        </w:rPr>
        <w:t xml:space="preserve"> road construction. Sample B</w:t>
      </w:r>
      <w:r w:rsidR="00C55684" w:rsidRPr="008F5FD1">
        <w:rPr>
          <w:rFonts w:ascii="Times New Roman" w:hAnsi="Times New Roman"/>
          <w:sz w:val="24"/>
          <w:szCs w:val="24"/>
        </w:rPr>
        <w:t xml:space="preserve"> also have a general poor rating based on its soaked CBR</w:t>
      </w:r>
      <w:r w:rsidR="00C55684">
        <w:rPr>
          <w:rFonts w:ascii="Times New Roman" w:hAnsi="Times New Roman"/>
          <w:sz w:val="24"/>
          <w:szCs w:val="24"/>
        </w:rPr>
        <w:t xml:space="preserve"> </w:t>
      </w:r>
      <w:r w:rsidR="00C55684" w:rsidRPr="008F5FD1">
        <w:rPr>
          <w:rFonts w:ascii="Times New Roman" w:hAnsi="Times New Roman"/>
          <w:sz w:val="24"/>
          <w:szCs w:val="24"/>
        </w:rPr>
        <w:t xml:space="preserve">values means it is only good for subgrade material in road construction. The UNSOAKED modified CBR </w:t>
      </w:r>
      <w:r w:rsidR="00383135">
        <w:rPr>
          <w:rFonts w:ascii="Times New Roman" w:hAnsi="Times New Roman"/>
          <w:sz w:val="24"/>
          <w:szCs w:val="24"/>
        </w:rPr>
        <w:t xml:space="preserve">test result shows that </w:t>
      </w:r>
      <w:r w:rsidR="00383135">
        <w:rPr>
          <w:rFonts w:ascii="Times New Roman" w:hAnsi="Times New Roman"/>
          <w:sz w:val="24"/>
          <w:szCs w:val="24"/>
        </w:rPr>
        <w:lastRenderedPageBreak/>
        <w:t>Sample A</w:t>
      </w:r>
      <w:r w:rsidR="00C55684" w:rsidRPr="008F5FD1">
        <w:rPr>
          <w:rFonts w:ascii="Times New Roman" w:hAnsi="Times New Roman"/>
          <w:sz w:val="24"/>
          <w:szCs w:val="24"/>
        </w:rPr>
        <w:t xml:space="preserve"> can be used as a sub base materia</w:t>
      </w:r>
      <w:r w:rsidR="00383135">
        <w:rPr>
          <w:rFonts w:ascii="Times New Roman" w:hAnsi="Times New Roman"/>
          <w:sz w:val="24"/>
          <w:szCs w:val="24"/>
        </w:rPr>
        <w:t>l in road construction and Sample B</w:t>
      </w:r>
      <w:r w:rsidR="00C55684" w:rsidRPr="008F5FD1">
        <w:rPr>
          <w:rFonts w:ascii="Times New Roman" w:hAnsi="Times New Roman"/>
          <w:sz w:val="24"/>
          <w:szCs w:val="24"/>
        </w:rPr>
        <w:t xml:space="preserve"> can be used as both subgrade and sub base material in road construction based on the UNSOAKED modified CB</w:t>
      </w:r>
      <w:r w:rsidR="00C55684">
        <w:rPr>
          <w:rFonts w:ascii="Times New Roman" w:hAnsi="Times New Roman"/>
          <w:sz w:val="24"/>
          <w:szCs w:val="24"/>
        </w:rPr>
        <w:t xml:space="preserve">R value of both sample which were 5% and 4% </w:t>
      </w:r>
      <w:r w:rsidR="00C55684" w:rsidRPr="008F5FD1">
        <w:rPr>
          <w:rFonts w:ascii="Times New Roman" w:hAnsi="Times New Roman"/>
          <w:sz w:val="24"/>
          <w:szCs w:val="24"/>
        </w:rPr>
        <w:t>respectively.</w:t>
      </w:r>
    </w:p>
    <w:p w:rsidR="00AB4A9B" w:rsidRDefault="00853CB7" w:rsidP="00F640B4">
      <w:pPr>
        <w:pStyle w:val="NoSpacing"/>
        <w:spacing w:line="360" w:lineRule="auto"/>
        <w:jc w:val="both"/>
        <w:rPr>
          <w:rFonts w:ascii="Times New Roman" w:hAnsi="Times New Roman"/>
          <w:b/>
          <w:sz w:val="24"/>
        </w:rPr>
      </w:pPr>
      <w:r>
        <w:rPr>
          <w:rFonts w:ascii="Times New Roman" w:hAnsi="Times New Roman" w:cs="Times New Roman"/>
          <w:sz w:val="28"/>
          <w:szCs w:val="28"/>
        </w:rPr>
        <w:br w:type="page"/>
      </w:r>
    </w:p>
    <w:p w:rsidR="001E4A15" w:rsidRPr="00D05B1D" w:rsidRDefault="00BF3333" w:rsidP="0020330E">
      <w:pPr>
        <w:spacing w:after="0" w:line="480" w:lineRule="auto"/>
        <w:jc w:val="center"/>
        <w:rPr>
          <w:rFonts w:ascii="Times New Roman" w:hAnsi="Times New Roman"/>
          <w:b/>
          <w:sz w:val="24"/>
        </w:rPr>
      </w:pPr>
      <w:r w:rsidRPr="00D05B1D">
        <w:rPr>
          <w:rFonts w:ascii="Times New Roman" w:hAnsi="Times New Roman"/>
          <w:b/>
          <w:sz w:val="24"/>
        </w:rPr>
        <w:lastRenderedPageBreak/>
        <w:t>CHAPTER FIVE</w:t>
      </w:r>
    </w:p>
    <w:p w:rsidR="00555C9F" w:rsidRDefault="00555C9F" w:rsidP="00274E05">
      <w:pPr>
        <w:spacing w:after="0" w:line="480" w:lineRule="auto"/>
        <w:jc w:val="center"/>
        <w:rPr>
          <w:rFonts w:ascii="Times New Roman" w:hAnsi="Times New Roman"/>
          <w:b/>
          <w:sz w:val="24"/>
        </w:rPr>
      </w:pPr>
      <w:r>
        <w:rPr>
          <w:rFonts w:ascii="Times New Roman" w:hAnsi="Times New Roman"/>
          <w:b/>
          <w:sz w:val="24"/>
        </w:rPr>
        <w:t>CONCLUSION AND RECOMMENDATIONS</w:t>
      </w:r>
    </w:p>
    <w:p w:rsidR="000B1996" w:rsidRPr="00D05B1D" w:rsidRDefault="00555C9F" w:rsidP="00D05B1D">
      <w:pPr>
        <w:spacing w:after="0" w:line="480" w:lineRule="auto"/>
        <w:rPr>
          <w:rFonts w:ascii="Times New Roman" w:hAnsi="Times New Roman"/>
          <w:b/>
          <w:sz w:val="24"/>
        </w:rPr>
      </w:pPr>
      <w:r>
        <w:rPr>
          <w:rFonts w:ascii="Times New Roman" w:hAnsi="Times New Roman"/>
          <w:b/>
          <w:sz w:val="24"/>
        </w:rPr>
        <w:t>5.1</w:t>
      </w:r>
      <w:r>
        <w:rPr>
          <w:rFonts w:ascii="Times New Roman" w:hAnsi="Times New Roman"/>
          <w:b/>
          <w:sz w:val="24"/>
        </w:rPr>
        <w:tab/>
      </w:r>
      <w:r w:rsidRPr="00D05B1D">
        <w:rPr>
          <w:rFonts w:ascii="Times New Roman" w:hAnsi="Times New Roman"/>
          <w:b/>
          <w:sz w:val="24"/>
        </w:rPr>
        <w:t>CONCLUSION</w:t>
      </w:r>
    </w:p>
    <w:p w:rsidR="00274E05" w:rsidRDefault="00D05B1D" w:rsidP="00274E05">
      <w:pPr>
        <w:spacing w:line="480" w:lineRule="auto"/>
        <w:jc w:val="both"/>
        <w:rPr>
          <w:rFonts w:ascii="Times New Roman" w:hAnsi="Times New Roman"/>
          <w:sz w:val="24"/>
          <w:szCs w:val="24"/>
        </w:rPr>
      </w:pPr>
      <w:r>
        <w:rPr>
          <w:rFonts w:ascii="Times New Roman" w:hAnsi="Times New Roman"/>
          <w:sz w:val="24"/>
        </w:rPr>
        <w:t xml:space="preserve">The geotechnical properties of laterite soil in </w:t>
      </w:r>
      <w:r w:rsidR="002028EE">
        <w:rPr>
          <w:rFonts w:ascii="Times New Roman" w:hAnsi="Times New Roman"/>
          <w:sz w:val="24"/>
        </w:rPr>
        <w:t xml:space="preserve">Kwara State Polytechnic, Ilorin </w:t>
      </w:r>
      <w:r w:rsidR="00C51458">
        <w:rPr>
          <w:rFonts w:ascii="Times New Roman" w:hAnsi="Times New Roman"/>
          <w:sz w:val="24"/>
        </w:rPr>
        <w:t>has been carried out in compliance with the regulatory standard</w:t>
      </w:r>
      <w:r w:rsidR="00274E05">
        <w:rPr>
          <w:rFonts w:ascii="Times New Roman" w:hAnsi="Times New Roman"/>
          <w:sz w:val="24"/>
        </w:rPr>
        <w:t xml:space="preserve">. </w:t>
      </w:r>
      <w:r w:rsidR="00274E05">
        <w:rPr>
          <w:rFonts w:ascii="Times New Roman" w:hAnsi="Times New Roman"/>
          <w:sz w:val="24"/>
          <w:szCs w:val="24"/>
        </w:rPr>
        <w:t>Grain size distribution for Sample A and Sample B obtained shows that they are poorly graded and on the basis both soil samples will be suitable for use as a road sub-base materials. The Atterberg consistency limits, shows that the both samples meet the requirement to be used as a sub-base material. The compaction properties possessed by Sample A and Sample B makes them good engineering construction materials based on the MDD and OMC values obtained at both energies Standard Proctor and Modified Proctor. According to The Asphalt Institute (1962), both Sample A and Sample B have CBR which are considered to be very poor to poor and can only be used as sub-grade and sub-base material and also both samples possess fairly high initial and long term stability when used in</w:t>
      </w:r>
      <w:r w:rsidR="00F640B4">
        <w:rPr>
          <w:rFonts w:ascii="Times New Roman" w:hAnsi="Times New Roman"/>
          <w:sz w:val="24"/>
          <w:szCs w:val="24"/>
        </w:rPr>
        <w:t xml:space="preserve"> dam or embankment construction. </w:t>
      </w:r>
      <w:r w:rsidR="00274E05">
        <w:rPr>
          <w:rFonts w:ascii="Times New Roman" w:hAnsi="Times New Roman"/>
          <w:sz w:val="24"/>
          <w:szCs w:val="24"/>
        </w:rPr>
        <w:t>In conclusion from the tests carried out, it can be deduce that Sample A and Sample B can be used as construction material such as road, dam, foundation and embankment.</w:t>
      </w:r>
    </w:p>
    <w:p w:rsidR="00F640B4" w:rsidRDefault="00555C9F" w:rsidP="00F640B4">
      <w:pPr>
        <w:spacing w:after="0" w:line="480" w:lineRule="auto"/>
        <w:jc w:val="both"/>
        <w:rPr>
          <w:rFonts w:ascii="Times New Roman" w:hAnsi="Times New Roman"/>
          <w:b/>
          <w:sz w:val="24"/>
        </w:rPr>
      </w:pPr>
      <w:r>
        <w:rPr>
          <w:rFonts w:ascii="Times New Roman" w:hAnsi="Times New Roman"/>
          <w:b/>
          <w:sz w:val="24"/>
        </w:rPr>
        <w:t>5.2</w:t>
      </w:r>
      <w:r>
        <w:rPr>
          <w:rFonts w:ascii="Times New Roman" w:hAnsi="Times New Roman"/>
          <w:b/>
          <w:sz w:val="24"/>
        </w:rPr>
        <w:tab/>
      </w:r>
      <w:r w:rsidRPr="00C51458">
        <w:rPr>
          <w:rFonts w:ascii="Times New Roman" w:hAnsi="Times New Roman"/>
          <w:b/>
          <w:sz w:val="24"/>
        </w:rPr>
        <w:t xml:space="preserve">RECOMMENDATION </w:t>
      </w:r>
    </w:p>
    <w:p w:rsidR="00F640B4" w:rsidRDefault="00F640B4" w:rsidP="00F640B4">
      <w:pPr>
        <w:spacing w:after="0" w:line="480" w:lineRule="auto"/>
        <w:jc w:val="both"/>
        <w:rPr>
          <w:rFonts w:ascii="Times New Roman" w:hAnsi="Times New Roman"/>
          <w:sz w:val="24"/>
        </w:rPr>
      </w:pPr>
      <w:proofErr w:type="spellStart"/>
      <w:r>
        <w:rPr>
          <w:rFonts w:ascii="Times New Roman" w:hAnsi="Times New Roman"/>
          <w:sz w:val="24"/>
        </w:rPr>
        <w:t>i</w:t>
      </w:r>
      <w:proofErr w:type="spellEnd"/>
      <w:r>
        <w:rPr>
          <w:rFonts w:ascii="Times New Roman" w:hAnsi="Times New Roman"/>
          <w:sz w:val="24"/>
        </w:rPr>
        <w:t>.</w:t>
      </w:r>
      <w:r>
        <w:rPr>
          <w:rFonts w:ascii="Times New Roman" w:hAnsi="Times New Roman"/>
          <w:sz w:val="24"/>
        </w:rPr>
        <w:tab/>
        <w:t>G</w:t>
      </w:r>
      <w:r w:rsidR="00C51458">
        <w:rPr>
          <w:rFonts w:ascii="Times New Roman" w:hAnsi="Times New Roman"/>
          <w:sz w:val="24"/>
        </w:rPr>
        <w:t>eotechnical</w:t>
      </w:r>
      <w:r>
        <w:rPr>
          <w:rFonts w:ascii="Times New Roman" w:hAnsi="Times New Roman"/>
          <w:sz w:val="24"/>
        </w:rPr>
        <w:t xml:space="preserve"> properties of laterite soil should be analyzed and </w:t>
      </w:r>
      <w:r w:rsidR="00C51458">
        <w:rPr>
          <w:rFonts w:ascii="Times New Roman" w:hAnsi="Times New Roman"/>
          <w:sz w:val="24"/>
        </w:rPr>
        <w:t>recommend</w:t>
      </w:r>
      <w:r>
        <w:rPr>
          <w:rFonts w:ascii="Times New Roman" w:hAnsi="Times New Roman"/>
          <w:sz w:val="24"/>
        </w:rPr>
        <w:t>ed</w:t>
      </w:r>
      <w:r w:rsidR="00C51458">
        <w:rPr>
          <w:rFonts w:ascii="Times New Roman" w:hAnsi="Times New Roman"/>
          <w:sz w:val="24"/>
        </w:rPr>
        <w:t xml:space="preserve"> as a </w:t>
      </w:r>
      <w:r w:rsidR="00D82957">
        <w:rPr>
          <w:rFonts w:ascii="Times New Roman" w:hAnsi="Times New Roman"/>
          <w:sz w:val="24"/>
        </w:rPr>
        <w:tab/>
      </w:r>
      <w:r w:rsidR="00C51458">
        <w:rPr>
          <w:rFonts w:ascii="Times New Roman" w:hAnsi="Times New Roman"/>
          <w:sz w:val="24"/>
        </w:rPr>
        <w:t>suitable material for civil engineering purpose</w:t>
      </w:r>
      <w:r>
        <w:rPr>
          <w:rFonts w:ascii="Times New Roman" w:hAnsi="Times New Roman"/>
          <w:sz w:val="24"/>
        </w:rPr>
        <w:t xml:space="preserve"> particularly for construction of </w:t>
      </w:r>
      <w:r w:rsidR="00D82957">
        <w:rPr>
          <w:rFonts w:ascii="Times New Roman" w:hAnsi="Times New Roman"/>
          <w:sz w:val="24"/>
        </w:rPr>
        <w:tab/>
      </w:r>
      <w:r>
        <w:rPr>
          <w:rFonts w:ascii="Times New Roman" w:hAnsi="Times New Roman"/>
          <w:sz w:val="24"/>
        </w:rPr>
        <w:t>infrastructural facility.</w:t>
      </w:r>
    </w:p>
    <w:p w:rsidR="00C51458" w:rsidRPr="00F640B4" w:rsidRDefault="002028EE" w:rsidP="00F640B4">
      <w:pPr>
        <w:spacing w:after="0" w:line="480" w:lineRule="auto"/>
        <w:jc w:val="both"/>
        <w:rPr>
          <w:rFonts w:ascii="Times New Roman" w:hAnsi="Times New Roman"/>
          <w:b/>
          <w:sz w:val="24"/>
        </w:rPr>
      </w:pPr>
      <w:r>
        <w:rPr>
          <w:rFonts w:ascii="Times New Roman" w:hAnsi="Times New Roman"/>
          <w:sz w:val="24"/>
        </w:rPr>
        <w:t>ii.</w:t>
      </w:r>
      <w:r w:rsidR="00D82957">
        <w:rPr>
          <w:rFonts w:ascii="Times New Roman" w:hAnsi="Times New Roman"/>
          <w:sz w:val="24"/>
        </w:rPr>
        <w:tab/>
      </w:r>
      <w:r w:rsidR="00F640B4">
        <w:rPr>
          <w:rFonts w:ascii="Times New Roman" w:hAnsi="Times New Roman"/>
          <w:sz w:val="24"/>
        </w:rPr>
        <w:t>F</w:t>
      </w:r>
      <w:r w:rsidR="00C51458">
        <w:rPr>
          <w:rFonts w:ascii="Times New Roman" w:hAnsi="Times New Roman"/>
          <w:sz w:val="24"/>
        </w:rPr>
        <w:t>ur</w:t>
      </w:r>
      <w:r w:rsidR="00853CB7">
        <w:rPr>
          <w:rFonts w:ascii="Times New Roman" w:hAnsi="Times New Roman"/>
          <w:sz w:val="24"/>
        </w:rPr>
        <w:t>ther investigation and analysis such as</w:t>
      </w:r>
      <w:r w:rsidR="00F640B4">
        <w:rPr>
          <w:rFonts w:ascii="Times New Roman" w:hAnsi="Times New Roman"/>
          <w:sz w:val="24"/>
        </w:rPr>
        <w:t xml:space="preserve"> </w:t>
      </w:r>
      <w:proofErr w:type="spellStart"/>
      <w:proofErr w:type="gramStart"/>
      <w:r w:rsidR="00F640B4">
        <w:rPr>
          <w:rFonts w:ascii="Times New Roman" w:hAnsi="Times New Roman"/>
          <w:sz w:val="24"/>
        </w:rPr>
        <w:t>Triaxial</w:t>
      </w:r>
      <w:proofErr w:type="spellEnd"/>
      <w:proofErr w:type="gramEnd"/>
      <w:r w:rsidR="00F640B4">
        <w:rPr>
          <w:rFonts w:ascii="Times New Roman" w:hAnsi="Times New Roman"/>
          <w:sz w:val="24"/>
        </w:rPr>
        <w:t xml:space="preserve"> test and permeability should be </w:t>
      </w:r>
      <w:r w:rsidR="00D82957">
        <w:rPr>
          <w:rFonts w:ascii="Times New Roman" w:hAnsi="Times New Roman"/>
          <w:sz w:val="24"/>
        </w:rPr>
        <w:tab/>
      </w:r>
      <w:r w:rsidR="00F640B4">
        <w:rPr>
          <w:rFonts w:ascii="Times New Roman" w:hAnsi="Times New Roman"/>
          <w:sz w:val="24"/>
        </w:rPr>
        <w:t xml:space="preserve">carried out </w:t>
      </w:r>
      <w:r w:rsidR="00193F34">
        <w:rPr>
          <w:rFonts w:ascii="Times New Roman" w:hAnsi="Times New Roman"/>
          <w:sz w:val="24"/>
        </w:rPr>
        <w:t xml:space="preserve">on laterite soil </w:t>
      </w:r>
      <w:r w:rsidR="00F640B4">
        <w:rPr>
          <w:rFonts w:ascii="Times New Roman" w:hAnsi="Times New Roman"/>
          <w:sz w:val="24"/>
        </w:rPr>
        <w:t>before construction begins.</w:t>
      </w:r>
    </w:p>
    <w:p w:rsidR="00CC7801" w:rsidRPr="008F648E" w:rsidRDefault="00CC7801" w:rsidP="008F648E">
      <w:pPr>
        <w:pStyle w:val="NoSpacing"/>
        <w:spacing w:line="360" w:lineRule="auto"/>
        <w:jc w:val="center"/>
        <w:rPr>
          <w:rFonts w:ascii="Times New Roman" w:hAnsi="Times New Roman" w:cs="Times New Roman"/>
          <w:b/>
          <w:sz w:val="24"/>
          <w:szCs w:val="24"/>
        </w:rPr>
      </w:pPr>
      <w:r>
        <w:br w:type="page"/>
      </w:r>
      <w:r w:rsidRPr="008F648E">
        <w:rPr>
          <w:rFonts w:ascii="Times New Roman" w:hAnsi="Times New Roman" w:cs="Times New Roman"/>
          <w:b/>
          <w:sz w:val="24"/>
          <w:szCs w:val="24"/>
        </w:rPr>
        <w:lastRenderedPageBreak/>
        <w:t>R</w:t>
      </w:r>
      <w:r w:rsidR="004F505B" w:rsidRPr="008F648E">
        <w:rPr>
          <w:rFonts w:ascii="Times New Roman" w:hAnsi="Times New Roman" w:cs="Times New Roman"/>
          <w:b/>
          <w:sz w:val="24"/>
          <w:szCs w:val="24"/>
        </w:rPr>
        <w:t>eferences</w:t>
      </w:r>
    </w:p>
    <w:p w:rsidR="00AA7006" w:rsidRPr="004F505B" w:rsidRDefault="00AA7006" w:rsidP="004F505B">
      <w:pPr>
        <w:pStyle w:val="NoSpacing"/>
        <w:spacing w:line="360" w:lineRule="auto"/>
        <w:jc w:val="both"/>
        <w:rPr>
          <w:rFonts w:ascii="Times New Roman" w:hAnsi="Times New Roman" w:cs="Times New Roman"/>
          <w:sz w:val="24"/>
          <w:szCs w:val="24"/>
        </w:rPr>
      </w:pPr>
      <w:r w:rsidRPr="004F505B">
        <w:rPr>
          <w:rFonts w:ascii="Times New Roman" w:hAnsi="Times New Roman" w:cs="Times New Roman"/>
          <w:sz w:val="24"/>
          <w:szCs w:val="24"/>
        </w:rPr>
        <w:t xml:space="preserve">Abdel-Mohsen </w:t>
      </w:r>
      <w:proofErr w:type="spellStart"/>
      <w:r w:rsidRPr="004F505B">
        <w:rPr>
          <w:rFonts w:ascii="Times New Roman" w:hAnsi="Times New Roman" w:cs="Times New Roman"/>
          <w:sz w:val="24"/>
          <w:szCs w:val="24"/>
        </w:rPr>
        <w:t>Onsy</w:t>
      </w:r>
      <w:proofErr w:type="spellEnd"/>
      <w:r w:rsidRPr="004F505B">
        <w:rPr>
          <w:rFonts w:ascii="Times New Roman" w:hAnsi="Times New Roman" w:cs="Times New Roman"/>
          <w:sz w:val="24"/>
          <w:szCs w:val="24"/>
        </w:rPr>
        <w:t xml:space="preserve"> Mohamed</w:t>
      </w:r>
      <w:r w:rsidR="002028EE" w:rsidRPr="004F505B">
        <w:rPr>
          <w:rFonts w:ascii="Times New Roman" w:hAnsi="Times New Roman" w:cs="Times New Roman"/>
          <w:sz w:val="24"/>
          <w:szCs w:val="24"/>
        </w:rPr>
        <w:t xml:space="preserve">, </w:t>
      </w:r>
      <w:proofErr w:type="spellStart"/>
      <w:r w:rsidR="002028EE" w:rsidRPr="004F505B">
        <w:rPr>
          <w:rFonts w:ascii="Times New Roman" w:hAnsi="Times New Roman" w:cs="Times New Roman"/>
          <w:sz w:val="24"/>
          <w:szCs w:val="24"/>
        </w:rPr>
        <w:t>Eran</w:t>
      </w:r>
      <w:proofErr w:type="spellEnd"/>
      <w:r w:rsidR="002028EE" w:rsidRPr="004F505B">
        <w:rPr>
          <w:rFonts w:ascii="Times New Roman" w:hAnsi="Times New Roman" w:cs="Times New Roman"/>
          <w:sz w:val="24"/>
          <w:szCs w:val="24"/>
        </w:rPr>
        <w:t xml:space="preserve"> K. </w:t>
      </w:r>
      <w:proofErr w:type="spellStart"/>
      <w:r w:rsidR="002028EE" w:rsidRPr="004F505B">
        <w:rPr>
          <w:rFonts w:ascii="Times New Roman" w:hAnsi="Times New Roman" w:cs="Times New Roman"/>
          <w:sz w:val="24"/>
          <w:szCs w:val="24"/>
        </w:rPr>
        <w:t>Paleologos</w:t>
      </w:r>
      <w:proofErr w:type="spellEnd"/>
      <w:r w:rsidR="002028EE" w:rsidRPr="004F505B">
        <w:rPr>
          <w:rFonts w:ascii="Times New Roman" w:hAnsi="Times New Roman" w:cs="Times New Roman"/>
          <w:sz w:val="24"/>
          <w:szCs w:val="24"/>
        </w:rPr>
        <w:t xml:space="preserve">, </w:t>
      </w:r>
      <w:r w:rsidRPr="004F505B">
        <w:rPr>
          <w:rFonts w:ascii="Times New Roman" w:hAnsi="Times New Roman" w:cs="Times New Roman"/>
          <w:sz w:val="24"/>
          <w:szCs w:val="24"/>
        </w:rPr>
        <w:t>(2018). In fundamentals of</w:t>
      </w:r>
      <w:r w:rsidR="004F505B" w:rsidRPr="004F505B">
        <w:rPr>
          <w:rFonts w:ascii="Times New Roman" w:hAnsi="Times New Roman" w:cs="Times New Roman"/>
          <w:sz w:val="24"/>
          <w:szCs w:val="24"/>
        </w:rPr>
        <w:t xml:space="preserve"> Geo </w:t>
      </w:r>
      <w:r w:rsidR="008F648E">
        <w:rPr>
          <w:rFonts w:ascii="Times New Roman" w:hAnsi="Times New Roman" w:cs="Times New Roman"/>
          <w:sz w:val="24"/>
          <w:szCs w:val="24"/>
        </w:rPr>
        <w:tab/>
      </w:r>
      <w:r w:rsidR="004F505B" w:rsidRPr="004F505B">
        <w:rPr>
          <w:rFonts w:ascii="Times New Roman" w:hAnsi="Times New Roman" w:cs="Times New Roman"/>
          <w:sz w:val="24"/>
          <w:szCs w:val="24"/>
        </w:rPr>
        <w:t>environment Engineering</w:t>
      </w:r>
      <w:r w:rsidRPr="004F505B">
        <w:rPr>
          <w:rFonts w:ascii="Times New Roman" w:hAnsi="Times New Roman" w:cs="Times New Roman"/>
          <w:sz w:val="24"/>
          <w:szCs w:val="24"/>
        </w:rPr>
        <w:t>. 122-169.</w:t>
      </w:r>
    </w:p>
    <w:p w:rsidR="00CC7801" w:rsidRPr="004F505B" w:rsidRDefault="00CC7801" w:rsidP="004F505B">
      <w:pPr>
        <w:pStyle w:val="NoSpacing"/>
        <w:spacing w:line="360" w:lineRule="auto"/>
        <w:jc w:val="both"/>
        <w:rPr>
          <w:rFonts w:ascii="Times New Roman" w:hAnsi="Times New Roman" w:cs="Times New Roman"/>
          <w:sz w:val="24"/>
          <w:szCs w:val="24"/>
        </w:rPr>
      </w:pPr>
      <w:proofErr w:type="spellStart"/>
      <w:r w:rsidRPr="004F505B">
        <w:rPr>
          <w:rFonts w:ascii="Times New Roman" w:hAnsi="Times New Roman" w:cs="Times New Roman"/>
          <w:sz w:val="24"/>
          <w:szCs w:val="24"/>
        </w:rPr>
        <w:t>Agbede</w:t>
      </w:r>
      <w:proofErr w:type="spellEnd"/>
      <w:r w:rsidRPr="004F505B">
        <w:rPr>
          <w:rFonts w:ascii="Times New Roman" w:hAnsi="Times New Roman" w:cs="Times New Roman"/>
          <w:sz w:val="24"/>
          <w:szCs w:val="24"/>
        </w:rPr>
        <w:t xml:space="preserve">, O.A (1992). Characteristics of </w:t>
      </w:r>
      <w:proofErr w:type="spellStart"/>
      <w:r w:rsidRPr="004F505B">
        <w:rPr>
          <w:rFonts w:ascii="Times New Roman" w:hAnsi="Times New Roman" w:cs="Times New Roman"/>
          <w:sz w:val="24"/>
          <w:szCs w:val="24"/>
        </w:rPr>
        <w:t>Trophical</w:t>
      </w:r>
      <w:proofErr w:type="spellEnd"/>
      <w:r w:rsidRPr="004F505B">
        <w:rPr>
          <w:rFonts w:ascii="Times New Roman" w:hAnsi="Times New Roman" w:cs="Times New Roman"/>
          <w:sz w:val="24"/>
          <w:szCs w:val="24"/>
        </w:rPr>
        <w:t xml:space="preserve"> Red Soils as Foundation materials, Niger </w:t>
      </w:r>
      <w:r w:rsidR="008F648E">
        <w:rPr>
          <w:rFonts w:ascii="Times New Roman" w:hAnsi="Times New Roman" w:cs="Times New Roman"/>
          <w:sz w:val="24"/>
          <w:szCs w:val="24"/>
        </w:rPr>
        <w:tab/>
        <w:t xml:space="preserve">can Journal of Science, 26, </w:t>
      </w:r>
      <w:r w:rsidRPr="004F505B">
        <w:rPr>
          <w:rFonts w:ascii="Times New Roman" w:hAnsi="Times New Roman" w:cs="Times New Roman"/>
          <w:sz w:val="24"/>
          <w:szCs w:val="24"/>
        </w:rPr>
        <w:t>237-242</w:t>
      </w:r>
    </w:p>
    <w:p w:rsidR="008F648E" w:rsidRDefault="009067FC" w:rsidP="004F505B">
      <w:pPr>
        <w:pStyle w:val="NoSpacing"/>
        <w:spacing w:line="360" w:lineRule="auto"/>
        <w:jc w:val="both"/>
        <w:rPr>
          <w:rFonts w:ascii="Times New Roman" w:hAnsi="Times New Roman" w:cs="Times New Roman"/>
          <w:sz w:val="24"/>
          <w:szCs w:val="24"/>
        </w:rPr>
      </w:pPr>
      <w:proofErr w:type="spellStart"/>
      <w:r w:rsidRPr="004F505B">
        <w:rPr>
          <w:rFonts w:ascii="Times New Roman" w:hAnsi="Times New Roman" w:cs="Times New Roman"/>
          <w:sz w:val="24"/>
          <w:szCs w:val="24"/>
        </w:rPr>
        <w:t>Alka</w:t>
      </w:r>
      <w:proofErr w:type="spellEnd"/>
      <w:r w:rsidRPr="004F505B">
        <w:rPr>
          <w:rFonts w:ascii="Times New Roman" w:hAnsi="Times New Roman" w:cs="Times New Roman"/>
          <w:sz w:val="24"/>
          <w:szCs w:val="24"/>
        </w:rPr>
        <w:t xml:space="preserve"> </w:t>
      </w:r>
      <w:proofErr w:type="spellStart"/>
      <w:r w:rsidRPr="004F505B">
        <w:rPr>
          <w:rFonts w:ascii="Times New Roman" w:hAnsi="Times New Roman" w:cs="Times New Roman"/>
          <w:sz w:val="24"/>
          <w:szCs w:val="24"/>
        </w:rPr>
        <w:t>Dweredi</w:t>
      </w:r>
      <w:proofErr w:type="spellEnd"/>
      <w:r w:rsidRPr="004F505B">
        <w:rPr>
          <w:rFonts w:ascii="Times New Roman" w:hAnsi="Times New Roman" w:cs="Times New Roman"/>
          <w:sz w:val="24"/>
          <w:szCs w:val="24"/>
        </w:rPr>
        <w:t xml:space="preserve">, </w:t>
      </w:r>
      <w:proofErr w:type="spellStart"/>
      <w:r w:rsidRPr="004F505B">
        <w:rPr>
          <w:rFonts w:ascii="Times New Roman" w:hAnsi="Times New Roman" w:cs="Times New Roman"/>
          <w:sz w:val="24"/>
          <w:szCs w:val="24"/>
        </w:rPr>
        <w:t>Arvind</w:t>
      </w:r>
      <w:proofErr w:type="spellEnd"/>
      <w:r w:rsidRPr="004F505B">
        <w:rPr>
          <w:rFonts w:ascii="Times New Roman" w:hAnsi="Times New Roman" w:cs="Times New Roman"/>
          <w:sz w:val="24"/>
          <w:szCs w:val="24"/>
        </w:rPr>
        <w:t xml:space="preserve"> M. </w:t>
      </w:r>
      <w:proofErr w:type="spellStart"/>
      <w:r w:rsidRPr="004F505B">
        <w:rPr>
          <w:rFonts w:ascii="Times New Roman" w:hAnsi="Times New Roman" w:cs="Times New Roman"/>
          <w:sz w:val="24"/>
          <w:szCs w:val="24"/>
        </w:rPr>
        <w:t>Kayastha</w:t>
      </w:r>
      <w:proofErr w:type="spellEnd"/>
      <w:r w:rsidRPr="004F505B">
        <w:rPr>
          <w:rFonts w:ascii="Times New Roman" w:hAnsi="Times New Roman" w:cs="Times New Roman"/>
          <w:sz w:val="24"/>
          <w:szCs w:val="24"/>
        </w:rPr>
        <w:t>, (2017). In New Pesticides and Soil Sensors.</w:t>
      </w:r>
    </w:p>
    <w:p w:rsidR="00CC7801" w:rsidRPr="004F505B" w:rsidRDefault="00CC7801" w:rsidP="004F505B">
      <w:pPr>
        <w:pStyle w:val="NoSpacing"/>
        <w:spacing w:line="360" w:lineRule="auto"/>
        <w:jc w:val="both"/>
        <w:rPr>
          <w:rFonts w:ascii="Times New Roman" w:hAnsi="Times New Roman" w:cs="Times New Roman"/>
          <w:sz w:val="24"/>
          <w:szCs w:val="24"/>
        </w:rPr>
      </w:pPr>
      <w:proofErr w:type="spellStart"/>
      <w:r w:rsidRPr="004F505B">
        <w:rPr>
          <w:rFonts w:ascii="Times New Roman" w:hAnsi="Times New Roman" w:cs="Times New Roman"/>
          <w:sz w:val="24"/>
          <w:szCs w:val="24"/>
        </w:rPr>
        <w:t>Amadi</w:t>
      </w:r>
      <w:proofErr w:type="spellEnd"/>
      <w:r w:rsidRPr="004F505B">
        <w:rPr>
          <w:rFonts w:ascii="Times New Roman" w:hAnsi="Times New Roman" w:cs="Times New Roman"/>
          <w:sz w:val="24"/>
          <w:szCs w:val="24"/>
        </w:rPr>
        <w:t xml:space="preserve">, A.N, </w:t>
      </w:r>
      <w:proofErr w:type="spellStart"/>
      <w:r w:rsidRPr="004F505B">
        <w:rPr>
          <w:rFonts w:ascii="Times New Roman" w:hAnsi="Times New Roman" w:cs="Times New Roman"/>
          <w:sz w:val="24"/>
          <w:szCs w:val="24"/>
        </w:rPr>
        <w:t>Eze</w:t>
      </w:r>
      <w:proofErr w:type="spellEnd"/>
      <w:r w:rsidRPr="004F505B">
        <w:rPr>
          <w:rFonts w:ascii="Times New Roman" w:hAnsi="Times New Roman" w:cs="Times New Roman"/>
          <w:sz w:val="24"/>
          <w:szCs w:val="24"/>
        </w:rPr>
        <w:t xml:space="preserve">, C.J., </w:t>
      </w:r>
      <w:proofErr w:type="spellStart"/>
      <w:r w:rsidRPr="004F505B">
        <w:rPr>
          <w:rFonts w:ascii="Times New Roman" w:hAnsi="Times New Roman" w:cs="Times New Roman"/>
          <w:sz w:val="24"/>
          <w:szCs w:val="24"/>
        </w:rPr>
        <w:t>Igwe</w:t>
      </w:r>
      <w:proofErr w:type="spellEnd"/>
      <w:r w:rsidRPr="004F505B">
        <w:rPr>
          <w:rFonts w:ascii="Times New Roman" w:hAnsi="Times New Roman" w:cs="Times New Roman"/>
          <w:sz w:val="24"/>
          <w:szCs w:val="24"/>
        </w:rPr>
        <w:t xml:space="preserve">, C.O, </w:t>
      </w:r>
      <w:proofErr w:type="spellStart"/>
      <w:r w:rsidRPr="004F505B">
        <w:rPr>
          <w:rFonts w:ascii="Times New Roman" w:hAnsi="Times New Roman" w:cs="Times New Roman"/>
          <w:sz w:val="24"/>
          <w:szCs w:val="24"/>
        </w:rPr>
        <w:t>Okunlola</w:t>
      </w:r>
      <w:proofErr w:type="spellEnd"/>
      <w:r w:rsidRPr="004F505B">
        <w:rPr>
          <w:rFonts w:ascii="Times New Roman" w:hAnsi="Times New Roman" w:cs="Times New Roman"/>
          <w:sz w:val="24"/>
          <w:szCs w:val="24"/>
        </w:rPr>
        <w:t xml:space="preserve">, L.A and </w:t>
      </w:r>
      <w:proofErr w:type="spellStart"/>
      <w:r w:rsidRPr="004F505B">
        <w:rPr>
          <w:rFonts w:ascii="Times New Roman" w:hAnsi="Times New Roman" w:cs="Times New Roman"/>
          <w:sz w:val="24"/>
          <w:szCs w:val="24"/>
        </w:rPr>
        <w:t>Okoye</w:t>
      </w:r>
      <w:proofErr w:type="spellEnd"/>
      <w:r w:rsidRPr="004F505B">
        <w:rPr>
          <w:rFonts w:ascii="Times New Roman" w:hAnsi="Times New Roman" w:cs="Times New Roman"/>
          <w:sz w:val="24"/>
          <w:szCs w:val="24"/>
        </w:rPr>
        <w:t xml:space="preserve"> N.O, (2012). Architect’s and </w:t>
      </w:r>
      <w:r w:rsidR="008F648E">
        <w:rPr>
          <w:rFonts w:ascii="Times New Roman" w:hAnsi="Times New Roman" w:cs="Times New Roman"/>
          <w:sz w:val="24"/>
          <w:szCs w:val="24"/>
        </w:rPr>
        <w:tab/>
      </w:r>
      <w:r w:rsidRPr="004F505B">
        <w:rPr>
          <w:rFonts w:ascii="Times New Roman" w:hAnsi="Times New Roman" w:cs="Times New Roman"/>
          <w:sz w:val="24"/>
          <w:szCs w:val="24"/>
        </w:rPr>
        <w:t xml:space="preserve">Geologist’s view on the causes of building families in Nigeria modern applied </w:t>
      </w:r>
      <w:r w:rsidR="008F648E">
        <w:rPr>
          <w:rFonts w:ascii="Times New Roman" w:hAnsi="Times New Roman" w:cs="Times New Roman"/>
          <w:sz w:val="24"/>
          <w:szCs w:val="24"/>
        </w:rPr>
        <w:tab/>
      </w:r>
      <w:r w:rsidRPr="004F505B">
        <w:rPr>
          <w:rFonts w:ascii="Times New Roman" w:hAnsi="Times New Roman" w:cs="Times New Roman"/>
          <w:sz w:val="24"/>
          <w:szCs w:val="24"/>
        </w:rPr>
        <w:t>science 6 (6) 31-38</w:t>
      </w:r>
    </w:p>
    <w:p w:rsidR="004F505B" w:rsidRPr="004F505B" w:rsidRDefault="009067FC" w:rsidP="004F505B">
      <w:pPr>
        <w:pStyle w:val="NoSpacing"/>
        <w:spacing w:line="360" w:lineRule="auto"/>
        <w:jc w:val="both"/>
        <w:rPr>
          <w:rFonts w:ascii="Times New Roman" w:hAnsi="Times New Roman" w:cs="Times New Roman"/>
          <w:sz w:val="24"/>
          <w:szCs w:val="24"/>
        </w:rPr>
      </w:pPr>
      <w:proofErr w:type="spellStart"/>
      <w:r w:rsidRPr="004F505B">
        <w:rPr>
          <w:rFonts w:ascii="Times New Roman" w:hAnsi="Times New Roman" w:cs="Times New Roman"/>
          <w:sz w:val="24"/>
          <w:szCs w:val="24"/>
        </w:rPr>
        <w:t>Bàrdossy</w:t>
      </w:r>
      <w:proofErr w:type="spellEnd"/>
      <w:r w:rsidRPr="004F505B">
        <w:rPr>
          <w:rFonts w:ascii="Times New Roman" w:hAnsi="Times New Roman" w:cs="Times New Roman"/>
          <w:sz w:val="24"/>
          <w:szCs w:val="24"/>
        </w:rPr>
        <w:t xml:space="preserve">, </w:t>
      </w:r>
      <w:proofErr w:type="spellStart"/>
      <w:r w:rsidRPr="004F505B">
        <w:rPr>
          <w:rFonts w:ascii="Times New Roman" w:hAnsi="Times New Roman" w:cs="Times New Roman"/>
          <w:sz w:val="24"/>
          <w:szCs w:val="24"/>
        </w:rPr>
        <w:t>Gyogy</w:t>
      </w:r>
      <w:proofErr w:type="spellEnd"/>
      <w:r w:rsidRPr="004F505B">
        <w:rPr>
          <w:rFonts w:ascii="Times New Roman" w:hAnsi="Times New Roman" w:cs="Times New Roman"/>
          <w:sz w:val="24"/>
          <w:szCs w:val="24"/>
        </w:rPr>
        <w:t xml:space="preserve">, and </w:t>
      </w:r>
      <w:proofErr w:type="spellStart"/>
      <w:r w:rsidRPr="004F505B">
        <w:rPr>
          <w:rFonts w:ascii="Times New Roman" w:hAnsi="Times New Roman" w:cs="Times New Roman"/>
          <w:sz w:val="24"/>
          <w:szCs w:val="24"/>
        </w:rPr>
        <w:t>Gerardus</w:t>
      </w:r>
      <w:proofErr w:type="spellEnd"/>
      <w:r w:rsidRPr="004F505B">
        <w:rPr>
          <w:rFonts w:ascii="Times New Roman" w:hAnsi="Times New Roman" w:cs="Times New Roman"/>
          <w:sz w:val="24"/>
          <w:szCs w:val="24"/>
        </w:rPr>
        <w:t xml:space="preserve">, </w:t>
      </w:r>
      <w:proofErr w:type="spellStart"/>
      <w:r w:rsidRPr="004F505B">
        <w:rPr>
          <w:rFonts w:ascii="Times New Roman" w:hAnsi="Times New Roman" w:cs="Times New Roman"/>
          <w:sz w:val="24"/>
          <w:szCs w:val="24"/>
        </w:rPr>
        <w:t>Jacobus</w:t>
      </w:r>
      <w:proofErr w:type="spellEnd"/>
      <w:r w:rsidRPr="004F505B">
        <w:rPr>
          <w:rFonts w:ascii="Times New Roman" w:hAnsi="Times New Roman" w:cs="Times New Roman"/>
          <w:sz w:val="24"/>
          <w:szCs w:val="24"/>
        </w:rPr>
        <w:t xml:space="preserve"> Johannes </w:t>
      </w:r>
      <w:proofErr w:type="spellStart"/>
      <w:r w:rsidRPr="004F505B">
        <w:rPr>
          <w:rFonts w:ascii="Times New Roman" w:hAnsi="Times New Roman" w:cs="Times New Roman"/>
          <w:sz w:val="24"/>
          <w:szCs w:val="24"/>
        </w:rPr>
        <w:t>Aleva</w:t>
      </w:r>
      <w:proofErr w:type="spellEnd"/>
      <w:r w:rsidRPr="004F505B">
        <w:rPr>
          <w:rFonts w:ascii="Times New Roman" w:hAnsi="Times New Roman" w:cs="Times New Roman"/>
          <w:sz w:val="24"/>
          <w:szCs w:val="24"/>
        </w:rPr>
        <w:t xml:space="preserve"> (1990). In Economic Rele</w:t>
      </w:r>
      <w:r w:rsidR="004F505B" w:rsidRPr="004F505B">
        <w:rPr>
          <w:rFonts w:ascii="Times New Roman" w:hAnsi="Times New Roman" w:cs="Times New Roman"/>
          <w:sz w:val="24"/>
          <w:szCs w:val="24"/>
        </w:rPr>
        <w:t xml:space="preserve">vance </w:t>
      </w:r>
      <w:r w:rsidR="008F648E">
        <w:rPr>
          <w:rFonts w:ascii="Times New Roman" w:hAnsi="Times New Roman" w:cs="Times New Roman"/>
          <w:sz w:val="24"/>
          <w:szCs w:val="24"/>
        </w:rPr>
        <w:tab/>
      </w:r>
      <w:r w:rsidR="004F505B" w:rsidRPr="004F505B">
        <w:rPr>
          <w:rFonts w:ascii="Times New Roman" w:hAnsi="Times New Roman" w:cs="Times New Roman"/>
          <w:sz w:val="24"/>
          <w:szCs w:val="24"/>
        </w:rPr>
        <w:t>of Laterite. 320-344.</w:t>
      </w:r>
    </w:p>
    <w:p w:rsidR="004F505B" w:rsidRPr="008F648E" w:rsidRDefault="004F505B" w:rsidP="004F505B">
      <w:pPr>
        <w:pStyle w:val="NoSpacing"/>
        <w:spacing w:line="360" w:lineRule="auto"/>
        <w:jc w:val="both"/>
        <w:rPr>
          <w:rFonts w:ascii="Times New Roman" w:hAnsi="Times New Roman" w:cs="Times New Roman"/>
          <w:i/>
          <w:sz w:val="24"/>
          <w:szCs w:val="24"/>
        </w:rPr>
      </w:pPr>
      <w:proofErr w:type="spellStart"/>
      <w:r w:rsidRPr="004F505B">
        <w:rPr>
          <w:rFonts w:ascii="Times New Roman" w:hAnsi="Times New Roman" w:cs="Times New Roman"/>
          <w:sz w:val="24"/>
          <w:szCs w:val="24"/>
        </w:rPr>
        <w:t>Gidigasu</w:t>
      </w:r>
      <w:proofErr w:type="spellEnd"/>
      <w:r w:rsidRPr="004F505B">
        <w:rPr>
          <w:rFonts w:ascii="Times New Roman" w:hAnsi="Times New Roman" w:cs="Times New Roman"/>
          <w:sz w:val="24"/>
          <w:szCs w:val="24"/>
        </w:rPr>
        <w:t xml:space="preserve">, M.D. (1976). Laterite Soil Engineering: </w:t>
      </w:r>
      <w:proofErr w:type="spellStart"/>
      <w:r w:rsidRPr="004F505B">
        <w:rPr>
          <w:rFonts w:ascii="Times New Roman" w:hAnsi="Times New Roman" w:cs="Times New Roman"/>
          <w:sz w:val="24"/>
          <w:szCs w:val="24"/>
        </w:rPr>
        <w:t>Pedogenesis</w:t>
      </w:r>
      <w:proofErr w:type="spellEnd"/>
      <w:r w:rsidRPr="004F505B">
        <w:rPr>
          <w:rFonts w:ascii="Times New Roman" w:hAnsi="Times New Roman" w:cs="Times New Roman"/>
          <w:sz w:val="24"/>
          <w:szCs w:val="24"/>
        </w:rPr>
        <w:t xml:space="preserve"> and Engineering Principles. </w:t>
      </w:r>
      <w:r w:rsidR="008F648E">
        <w:rPr>
          <w:rFonts w:ascii="Times New Roman" w:hAnsi="Times New Roman" w:cs="Times New Roman"/>
          <w:sz w:val="24"/>
          <w:szCs w:val="24"/>
        </w:rPr>
        <w:tab/>
      </w:r>
      <w:r w:rsidRPr="008F648E">
        <w:rPr>
          <w:rFonts w:ascii="Times New Roman" w:hAnsi="Times New Roman" w:cs="Times New Roman"/>
          <w:i/>
          <w:sz w:val="24"/>
          <w:szCs w:val="24"/>
        </w:rPr>
        <w:t>Elsevier.</w:t>
      </w:r>
    </w:p>
    <w:p w:rsidR="007C7479" w:rsidRPr="004F505B" w:rsidRDefault="007C7479" w:rsidP="004F505B">
      <w:pPr>
        <w:pStyle w:val="NoSpacing"/>
        <w:spacing w:line="360" w:lineRule="auto"/>
        <w:jc w:val="both"/>
        <w:rPr>
          <w:rFonts w:ascii="Times New Roman" w:hAnsi="Times New Roman" w:cs="Times New Roman"/>
          <w:sz w:val="24"/>
          <w:szCs w:val="24"/>
        </w:rPr>
      </w:pPr>
      <w:r w:rsidRPr="004F505B">
        <w:rPr>
          <w:rFonts w:ascii="Times New Roman" w:eastAsia="Calibri" w:hAnsi="Times New Roman" w:cs="Times New Roman"/>
          <w:sz w:val="24"/>
          <w:szCs w:val="24"/>
        </w:rPr>
        <w:t xml:space="preserve">Holtz and </w:t>
      </w:r>
      <w:proofErr w:type="spellStart"/>
      <w:r w:rsidRPr="004F505B">
        <w:rPr>
          <w:rFonts w:ascii="Times New Roman" w:eastAsia="Calibri" w:hAnsi="Times New Roman" w:cs="Times New Roman"/>
          <w:sz w:val="24"/>
          <w:szCs w:val="24"/>
        </w:rPr>
        <w:t>Cubbs</w:t>
      </w:r>
      <w:proofErr w:type="spellEnd"/>
      <w:r w:rsidRPr="004F505B">
        <w:rPr>
          <w:rFonts w:ascii="Times New Roman" w:eastAsia="Calibri" w:hAnsi="Times New Roman" w:cs="Times New Roman"/>
          <w:sz w:val="24"/>
          <w:szCs w:val="24"/>
        </w:rPr>
        <w:t xml:space="preserve">, (1936) Relationship between </w:t>
      </w:r>
      <w:proofErr w:type="spellStart"/>
      <w:r w:rsidRPr="004F505B">
        <w:rPr>
          <w:rFonts w:ascii="Times New Roman" w:eastAsia="Calibri" w:hAnsi="Times New Roman" w:cs="Times New Roman"/>
          <w:sz w:val="24"/>
          <w:szCs w:val="24"/>
        </w:rPr>
        <w:t>Atterberg</w:t>
      </w:r>
      <w:proofErr w:type="spellEnd"/>
      <w:r w:rsidRPr="004F505B">
        <w:rPr>
          <w:rFonts w:ascii="Times New Roman" w:eastAsia="Calibri" w:hAnsi="Times New Roman" w:cs="Times New Roman"/>
          <w:sz w:val="24"/>
          <w:szCs w:val="24"/>
        </w:rPr>
        <w:t xml:space="preserve"> Limits and Volume Change </w:t>
      </w:r>
      <w:r w:rsidR="008F648E">
        <w:rPr>
          <w:rFonts w:ascii="Times New Roman" w:eastAsia="Calibri" w:hAnsi="Times New Roman" w:cs="Times New Roman"/>
          <w:sz w:val="24"/>
          <w:szCs w:val="24"/>
        </w:rPr>
        <w:tab/>
      </w:r>
      <w:r w:rsidRPr="004F505B">
        <w:rPr>
          <w:rFonts w:ascii="Times New Roman" w:eastAsia="Calibri" w:hAnsi="Times New Roman" w:cs="Times New Roman"/>
          <w:sz w:val="24"/>
          <w:szCs w:val="24"/>
        </w:rPr>
        <w:t>Potential.</w:t>
      </w:r>
      <w:r w:rsidRPr="004F505B">
        <w:rPr>
          <w:rFonts w:ascii="Times New Roman" w:hAnsi="Times New Roman" w:cs="Times New Roman"/>
          <w:bCs/>
          <w:i/>
          <w:iCs/>
          <w:sz w:val="24"/>
          <w:szCs w:val="24"/>
          <w:shd w:val="clear" w:color="auto" w:fill="FFFFFF"/>
        </w:rPr>
        <w:t xml:space="preserve"> </w:t>
      </w:r>
      <w:r w:rsidRPr="008F648E">
        <w:rPr>
          <w:rStyle w:val="Emphasis"/>
          <w:rFonts w:ascii="Times New Roman" w:hAnsi="Times New Roman" w:cs="Times New Roman"/>
          <w:bCs/>
          <w:i w:val="0"/>
          <w:sz w:val="24"/>
          <w:szCs w:val="24"/>
          <w:shd w:val="clear" w:color="auto" w:fill="FFFFFF"/>
        </w:rPr>
        <w:t>Journal</w:t>
      </w:r>
      <w:r w:rsidRPr="008F648E">
        <w:rPr>
          <w:rFonts w:ascii="Times New Roman" w:hAnsi="Times New Roman" w:cs="Times New Roman"/>
          <w:i/>
          <w:sz w:val="24"/>
          <w:szCs w:val="24"/>
          <w:shd w:val="clear" w:color="auto" w:fill="FFFFFF"/>
        </w:rPr>
        <w:t> of Mountain Science</w:t>
      </w:r>
      <w:r w:rsidRPr="004F505B">
        <w:rPr>
          <w:rFonts w:ascii="Times New Roman" w:hAnsi="Times New Roman" w:cs="Times New Roman"/>
          <w:sz w:val="24"/>
          <w:szCs w:val="24"/>
          <w:shd w:val="clear" w:color="auto" w:fill="FFFFFF"/>
        </w:rPr>
        <w:t xml:space="preserve">. </w:t>
      </w:r>
      <w:r w:rsidR="004F505B" w:rsidRPr="004F505B">
        <w:rPr>
          <w:rFonts w:ascii="Times New Roman" w:hAnsi="Times New Roman" w:cs="Times New Roman"/>
          <w:sz w:val="24"/>
          <w:szCs w:val="24"/>
          <w:shd w:val="clear" w:color="auto" w:fill="FFFFFF"/>
        </w:rPr>
        <w:t xml:space="preserve"> 12, </w:t>
      </w:r>
      <w:r w:rsidRPr="004F505B">
        <w:rPr>
          <w:rFonts w:ascii="Times New Roman" w:hAnsi="Times New Roman" w:cs="Times New Roman"/>
          <w:sz w:val="24"/>
          <w:szCs w:val="24"/>
          <w:shd w:val="clear" w:color="auto" w:fill="FFFFFF"/>
        </w:rPr>
        <w:t>6,</w:t>
      </w:r>
      <w:r w:rsidR="004F505B" w:rsidRPr="004F505B">
        <w:rPr>
          <w:rFonts w:ascii="Times New Roman" w:hAnsi="Times New Roman" w:cs="Times New Roman"/>
          <w:sz w:val="24"/>
          <w:szCs w:val="24"/>
          <w:shd w:val="clear" w:color="auto" w:fill="FFFFFF"/>
        </w:rPr>
        <w:t xml:space="preserve"> </w:t>
      </w:r>
      <w:r w:rsidRPr="004F505B">
        <w:rPr>
          <w:rFonts w:ascii="Times New Roman" w:hAnsi="Times New Roman" w:cs="Times New Roman"/>
          <w:sz w:val="24"/>
          <w:szCs w:val="24"/>
          <w:shd w:val="clear" w:color="auto" w:fill="FFFFFF"/>
        </w:rPr>
        <w:t xml:space="preserve">1471–1483 </w:t>
      </w:r>
    </w:p>
    <w:p w:rsidR="002B0375" w:rsidRPr="004F505B" w:rsidRDefault="002B0375" w:rsidP="004F505B">
      <w:pPr>
        <w:pStyle w:val="NoSpacing"/>
        <w:spacing w:line="360" w:lineRule="auto"/>
        <w:jc w:val="both"/>
        <w:rPr>
          <w:rFonts w:ascii="Times New Roman" w:hAnsi="Times New Roman" w:cs="Times New Roman"/>
          <w:sz w:val="24"/>
          <w:szCs w:val="24"/>
        </w:rPr>
      </w:pPr>
      <w:proofErr w:type="spellStart"/>
      <w:r w:rsidRPr="004F505B">
        <w:rPr>
          <w:rFonts w:ascii="Times New Roman" w:hAnsi="Times New Roman" w:cs="Times New Roman"/>
          <w:sz w:val="24"/>
          <w:szCs w:val="24"/>
        </w:rPr>
        <w:t>Lambe</w:t>
      </w:r>
      <w:proofErr w:type="spellEnd"/>
      <w:r w:rsidRPr="004F505B">
        <w:rPr>
          <w:rFonts w:ascii="Times New Roman" w:hAnsi="Times New Roman" w:cs="Times New Roman"/>
          <w:sz w:val="24"/>
          <w:szCs w:val="24"/>
        </w:rPr>
        <w:t xml:space="preserve">, T. W and Whiteman, R.V. (1969). Soil mechanisms. John </w:t>
      </w:r>
      <w:r w:rsidRPr="008F648E">
        <w:rPr>
          <w:rFonts w:ascii="Times New Roman" w:hAnsi="Times New Roman" w:cs="Times New Roman"/>
          <w:i/>
          <w:sz w:val="24"/>
          <w:szCs w:val="24"/>
        </w:rPr>
        <w:t xml:space="preserve">Wiley and sons                     </w:t>
      </w:r>
      <w:r w:rsidR="008F648E">
        <w:rPr>
          <w:rFonts w:ascii="Times New Roman" w:hAnsi="Times New Roman" w:cs="Times New Roman"/>
          <w:i/>
          <w:sz w:val="24"/>
          <w:szCs w:val="24"/>
        </w:rPr>
        <w:tab/>
      </w:r>
      <w:r w:rsidRPr="008F648E">
        <w:rPr>
          <w:rFonts w:ascii="Times New Roman" w:hAnsi="Times New Roman" w:cs="Times New Roman"/>
          <w:i/>
          <w:sz w:val="24"/>
          <w:szCs w:val="24"/>
        </w:rPr>
        <w:t>Inc., New York.</w:t>
      </w:r>
      <w:r w:rsidR="008F648E">
        <w:rPr>
          <w:rFonts w:ascii="Times New Roman" w:hAnsi="Times New Roman" w:cs="Times New Roman"/>
          <w:sz w:val="24"/>
          <w:szCs w:val="24"/>
        </w:rPr>
        <w:t xml:space="preserve"> 165</w:t>
      </w:r>
    </w:p>
    <w:p w:rsidR="00CC7801" w:rsidRPr="004F505B" w:rsidRDefault="00CC7801" w:rsidP="004F505B">
      <w:pPr>
        <w:pStyle w:val="NoSpacing"/>
        <w:spacing w:line="360" w:lineRule="auto"/>
        <w:jc w:val="both"/>
        <w:rPr>
          <w:rFonts w:ascii="Times New Roman" w:hAnsi="Times New Roman" w:cs="Times New Roman"/>
          <w:sz w:val="24"/>
          <w:szCs w:val="24"/>
          <w:u w:val="single"/>
        </w:rPr>
      </w:pPr>
      <w:proofErr w:type="spellStart"/>
      <w:r w:rsidRPr="004F505B">
        <w:rPr>
          <w:rFonts w:ascii="Times New Roman" w:hAnsi="Times New Roman" w:cs="Times New Roman"/>
          <w:sz w:val="24"/>
          <w:szCs w:val="24"/>
        </w:rPr>
        <w:t>Madu</w:t>
      </w:r>
      <w:proofErr w:type="spellEnd"/>
      <w:r w:rsidRPr="004F505B">
        <w:rPr>
          <w:rFonts w:ascii="Times New Roman" w:hAnsi="Times New Roman" w:cs="Times New Roman"/>
          <w:sz w:val="24"/>
          <w:szCs w:val="24"/>
        </w:rPr>
        <w:t>,</w:t>
      </w:r>
      <w:r w:rsidR="00AA7006" w:rsidRPr="004F505B">
        <w:rPr>
          <w:rFonts w:ascii="Times New Roman" w:hAnsi="Times New Roman" w:cs="Times New Roman"/>
          <w:sz w:val="24"/>
          <w:szCs w:val="24"/>
        </w:rPr>
        <w:t xml:space="preserve"> </w:t>
      </w:r>
      <w:r w:rsidRPr="004F505B">
        <w:rPr>
          <w:rFonts w:ascii="Times New Roman" w:hAnsi="Times New Roman" w:cs="Times New Roman"/>
          <w:sz w:val="24"/>
          <w:szCs w:val="24"/>
        </w:rPr>
        <w:t>R.</w:t>
      </w:r>
      <w:r w:rsidR="00AA7006" w:rsidRPr="004F505B">
        <w:rPr>
          <w:rFonts w:ascii="Times New Roman" w:hAnsi="Times New Roman" w:cs="Times New Roman"/>
          <w:sz w:val="24"/>
          <w:szCs w:val="24"/>
        </w:rPr>
        <w:t xml:space="preserve">M </w:t>
      </w:r>
      <w:r w:rsidRPr="004F505B">
        <w:rPr>
          <w:rFonts w:ascii="Times New Roman" w:hAnsi="Times New Roman" w:cs="Times New Roman"/>
          <w:sz w:val="24"/>
          <w:szCs w:val="24"/>
        </w:rPr>
        <w:t xml:space="preserve">(1976). An Investigation into the geotechnical and engineering properties of </w:t>
      </w:r>
      <w:r w:rsidR="008F648E">
        <w:rPr>
          <w:rFonts w:ascii="Times New Roman" w:hAnsi="Times New Roman" w:cs="Times New Roman"/>
          <w:sz w:val="24"/>
          <w:szCs w:val="24"/>
        </w:rPr>
        <w:tab/>
      </w:r>
      <w:r w:rsidRPr="004F505B">
        <w:rPr>
          <w:rFonts w:ascii="Times New Roman" w:hAnsi="Times New Roman" w:cs="Times New Roman"/>
          <w:sz w:val="24"/>
          <w:szCs w:val="24"/>
        </w:rPr>
        <w:t xml:space="preserve">some laterites of Eastern Nigeria. Engineering Geology ii.101-125 </w:t>
      </w:r>
      <w:r w:rsidR="008F648E">
        <w:rPr>
          <w:rFonts w:ascii="Times New Roman" w:hAnsi="Times New Roman" w:cs="Times New Roman"/>
          <w:sz w:val="24"/>
          <w:szCs w:val="24"/>
        </w:rPr>
        <w:tab/>
      </w:r>
      <w:hyperlink r:id="rId14" w:history="1">
        <w:r w:rsidRPr="004F505B">
          <w:rPr>
            <w:rStyle w:val="Hyperlink"/>
            <w:rFonts w:ascii="Times New Roman" w:hAnsi="Times New Roman" w:cs="Times New Roman"/>
            <w:sz w:val="24"/>
            <w:szCs w:val="24"/>
          </w:rPr>
          <w:t>https://doi.org/10.1016/0013-7952</w:t>
        </w:r>
      </w:hyperlink>
      <w:r w:rsidRPr="004F505B">
        <w:rPr>
          <w:rFonts w:ascii="Times New Roman" w:hAnsi="Times New Roman" w:cs="Times New Roman"/>
          <w:sz w:val="24"/>
          <w:szCs w:val="24"/>
          <w:u w:val="single"/>
        </w:rPr>
        <w:t xml:space="preserve"> (77)90022-9 </w:t>
      </w:r>
    </w:p>
    <w:p w:rsidR="002B0375" w:rsidRPr="004F505B" w:rsidRDefault="002B0375" w:rsidP="004F505B">
      <w:pPr>
        <w:pStyle w:val="NoSpacing"/>
        <w:spacing w:line="360" w:lineRule="auto"/>
        <w:jc w:val="both"/>
        <w:rPr>
          <w:rFonts w:ascii="Times New Roman" w:hAnsi="Times New Roman" w:cs="Times New Roman"/>
          <w:sz w:val="24"/>
          <w:szCs w:val="24"/>
        </w:rPr>
      </w:pPr>
      <w:proofErr w:type="spellStart"/>
      <w:r w:rsidRPr="004F505B">
        <w:rPr>
          <w:rFonts w:ascii="Times New Roman" w:hAnsi="Times New Roman" w:cs="Times New Roman"/>
          <w:sz w:val="24"/>
          <w:szCs w:val="24"/>
        </w:rPr>
        <w:t>Madedor</w:t>
      </w:r>
      <w:proofErr w:type="spellEnd"/>
      <w:r w:rsidRPr="004F505B">
        <w:rPr>
          <w:rFonts w:ascii="Times New Roman" w:hAnsi="Times New Roman" w:cs="Times New Roman"/>
          <w:sz w:val="24"/>
          <w:szCs w:val="24"/>
        </w:rPr>
        <w:t xml:space="preserve">, A. C. (1983): Pavement Design Guidelines and Practice for Different </w:t>
      </w:r>
      <w:r w:rsidRPr="004F505B">
        <w:rPr>
          <w:rFonts w:ascii="Times New Roman" w:hAnsi="Times New Roman" w:cs="Times New Roman"/>
          <w:sz w:val="24"/>
          <w:szCs w:val="24"/>
        </w:rPr>
        <w:tab/>
        <w:t>Geological Areas in Nigeria. In: Ola, S. A. (</w:t>
      </w:r>
      <w:proofErr w:type="spellStart"/>
      <w:proofErr w:type="gramStart"/>
      <w:r w:rsidRPr="004F505B">
        <w:rPr>
          <w:rFonts w:ascii="Times New Roman" w:hAnsi="Times New Roman" w:cs="Times New Roman"/>
          <w:sz w:val="24"/>
          <w:szCs w:val="24"/>
        </w:rPr>
        <w:t>ed</w:t>
      </w:r>
      <w:proofErr w:type="spellEnd"/>
      <w:proofErr w:type="gramEnd"/>
      <w:r w:rsidRPr="004F505B">
        <w:rPr>
          <w:rFonts w:ascii="Times New Roman" w:hAnsi="Times New Roman" w:cs="Times New Roman"/>
          <w:sz w:val="24"/>
          <w:szCs w:val="24"/>
        </w:rPr>
        <w:t>) Tropical Soils of Nigeria in</w:t>
      </w:r>
      <w:r w:rsidR="004F505B" w:rsidRPr="004F505B">
        <w:rPr>
          <w:rFonts w:ascii="Times New Roman" w:hAnsi="Times New Roman" w:cs="Times New Roman"/>
          <w:sz w:val="24"/>
          <w:szCs w:val="24"/>
        </w:rPr>
        <w:t xml:space="preserve"> </w:t>
      </w:r>
      <w:r w:rsidR="004F505B">
        <w:rPr>
          <w:rFonts w:ascii="Times New Roman" w:hAnsi="Times New Roman" w:cs="Times New Roman"/>
          <w:sz w:val="24"/>
          <w:szCs w:val="24"/>
        </w:rPr>
        <w:tab/>
      </w:r>
      <w:r w:rsidRPr="008F648E">
        <w:rPr>
          <w:rFonts w:ascii="Times New Roman" w:hAnsi="Times New Roman" w:cs="Times New Roman"/>
          <w:i/>
          <w:sz w:val="24"/>
          <w:szCs w:val="24"/>
        </w:rPr>
        <w:t>Engineering Practi</w:t>
      </w:r>
      <w:r w:rsidR="004F505B" w:rsidRPr="008F648E">
        <w:rPr>
          <w:rFonts w:ascii="Times New Roman" w:hAnsi="Times New Roman" w:cs="Times New Roman"/>
          <w:i/>
          <w:sz w:val="24"/>
          <w:szCs w:val="24"/>
        </w:rPr>
        <w:t xml:space="preserve">ces. AA </w:t>
      </w:r>
      <w:proofErr w:type="spellStart"/>
      <w:r w:rsidR="004F505B" w:rsidRPr="008F648E">
        <w:rPr>
          <w:rFonts w:ascii="Times New Roman" w:hAnsi="Times New Roman" w:cs="Times New Roman"/>
          <w:i/>
          <w:sz w:val="24"/>
          <w:szCs w:val="24"/>
        </w:rPr>
        <w:t>Balkema</w:t>
      </w:r>
      <w:proofErr w:type="spellEnd"/>
      <w:r w:rsidR="004F505B" w:rsidRPr="008F648E">
        <w:rPr>
          <w:rFonts w:ascii="Times New Roman" w:hAnsi="Times New Roman" w:cs="Times New Roman"/>
          <w:i/>
          <w:sz w:val="24"/>
          <w:szCs w:val="24"/>
        </w:rPr>
        <w:t>, Rotterdam</w:t>
      </w:r>
      <w:r w:rsidR="004F505B" w:rsidRPr="004F505B">
        <w:rPr>
          <w:rFonts w:ascii="Times New Roman" w:hAnsi="Times New Roman" w:cs="Times New Roman"/>
          <w:sz w:val="24"/>
          <w:szCs w:val="24"/>
        </w:rPr>
        <w:t xml:space="preserve">, </w:t>
      </w:r>
      <w:r w:rsidRPr="004F505B">
        <w:rPr>
          <w:rFonts w:ascii="Times New Roman" w:hAnsi="Times New Roman" w:cs="Times New Roman"/>
          <w:sz w:val="24"/>
          <w:szCs w:val="24"/>
        </w:rPr>
        <w:t>291 – 297</w:t>
      </w:r>
    </w:p>
    <w:p w:rsidR="00CC7801" w:rsidRPr="004F505B" w:rsidRDefault="00CC7801" w:rsidP="004F505B">
      <w:pPr>
        <w:pStyle w:val="NoSpacing"/>
        <w:spacing w:line="360" w:lineRule="auto"/>
        <w:jc w:val="both"/>
        <w:rPr>
          <w:rFonts w:ascii="Times New Roman" w:hAnsi="Times New Roman" w:cs="Times New Roman"/>
          <w:sz w:val="24"/>
          <w:szCs w:val="24"/>
          <w:u w:val="single"/>
        </w:rPr>
      </w:pPr>
      <w:proofErr w:type="spellStart"/>
      <w:r w:rsidRPr="004F505B">
        <w:rPr>
          <w:rFonts w:ascii="Times New Roman" w:hAnsi="Times New Roman" w:cs="Times New Roman"/>
          <w:sz w:val="24"/>
          <w:szCs w:val="24"/>
        </w:rPr>
        <w:t>Ojo</w:t>
      </w:r>
      <w:proofErr w:type="spellEnd"/>
      <w:r w:rsidRPr="004F505B">
        <w:rPr>
          <w:rFonts w:ascii="Times New Roman" w:hAnsi="Times New Roman" w:cs="Times New Roman"/>
          <w:sz w:val="24"/>
          <w:szCs w:val="24"/>
        </w:rPr>
        <w:t xml:space="preserve">, G.P. </w:t>
      </w:r>
      <w:proofErr w:type="spellStart"/>
      <w:r w:rsidRPr="004F505B">
        <w:rPr>
          <w:rFonts w:ascii="Times New Roman" w:hAnsi="Times New Roman" w:cs="Times New Roman"/>
          <w:sz w:val="24"/>
          <w:szCs w:val="24"/>
        </w:rPr>
        <w:t>Igbokwe</w:t>
      </w:r>
      <w:proofErr w:type="spellEnd"/>
      <w:r w:rsidRPr="004F505B">
        <w:rPr>
          <w:rFonts w:ascii="Times New Roman" w:hAnsi="Times New Roman" w:cs="Times New Roman"/>
          <w:sz w:val="24"/>
          <w:szCs w:val="24"/>
        </w:rPr>
        <w:t xml:space="preserve">, </w:t>
      </w:r>
      <w:proofErr w:type="spellStart"/>
      <w:r w:rsidRPr="004F505B">
        <w:rPr>
          <w:rFonts w:ascii="Times New Roman" w:hAnsi="Times New Roman" w:cs="Times New Roman"/>
          <w:sz w:val="24"/>
          <w:szCs w:val="24"/>
        </w:rPr>
        <w:t>u.g</w:t>
      </w:r>
      <w:proofErr w:type="spellEnd"/>
      <w:r w:rsidRPr="004F505B">
        <w:rPr>
          <w:rFonts w:ascii="Times New Roman" w:hAnsi="Times New Roman" w:cs="Times New Roman"/>
          <w:sz w:val="24"/>
          <w:szCs w:val="24"/>
        </w:rPr>
        <w:t xml:space="preserve">, </w:t>
      </w:r>
      <w:proofErr w:type="spellStart"/>
      <w:r w:rsidRPr="004F505B">
        <w:rPr>
          <w:rFonts w:ascii="Times New Roman" w:hAnsi="Times New Roman" w:cs="Times New Roman"/>
          <w:sz w:val="24"/>
          <w:szCs w:val="24"/>
        </w:rPr>
        <w:t>Nwozok</w:t>
      </w:r>
      <w:proofErr w:type="spellEnd"/>
      <w:r w:rsidRPr="004F505B">
        <w:rPr>
          <w:rFonts w:ascii="Times New Roman" w:hAnsi="Times New Roman" w:cs="Times New Roman"/>
          <w:sz w:val="24"/>
          <w:szCs w:val="24"/>
        </w:rPr>
        <w:t xml:space="preserve">, K.K and </w:t>
      </w:r>
      <w:proofErr w:type="spellStart"/>
      <w:r w:rsidRPr="004F505B">
        <w:rPr>
          <w:rFonts w:ascii="Times New Roman" w:hAnsi="Times New Roman" w:cs="Times New Roman"/>
          <w:sz w:val="24"/>
          <w:szCs w:val="24"/>
        </w:rPr>
        <w:t>Egbuachor</w:t>
      </w:r>
      <w:proofErr w:type="spellEnd"/>
      <w:r w:rsidRPr="004F505B">
        <w:rPr>
          <w:rFonts w:ascii="Times New Roman" w:hAnsi="Times New Roman" w:cs="Times New Roman"/>
          <w:sz w:val="24"/>
          <w:szCs w:val="24"/>
        </w:rPr>
        <w:t xml:space="preserve">, C.J. 2016. Geotechnical properties </w:t>
      </w:r>
      <w:r w:rsidR="004F505B">
        <w:rPr>
          <w:rFonts w:ascii="Times New Roman" w:hAnsi="Times New Roman" w:cs="Times New Roman"/>
          <w:sz w:val="24"/>
          <w:szCs w:val="24"/>
        </w:rPr>
        <w:tab/>
      </w:r>
      <w:r w:rsidRPr="004F505B">
        <w:rPr>
          <w:rFonts w:ascii="Times New Roman" w:hAnsi="Times New Roman" w:cs="Times New Roman"/>
          <w:sz w:val="24"/>
          <w:szCs w:val="24"/>
        </w:rPr>
        <w:t xml:space="preserve">of the </w:t>
      </w:r>
      <w:proofErr w:type="spellStart"/>
      <w:r w:rsidRPr="004F505B">
        <w:rPr>
          <w:rFonts w:ascii="Times New Roman" w:hAnsi="Times New Roman" w:cs="Times New Roman"/>
          <w:sz w:val="24"/>
          <w:szCs w:val="24"/>
        </w:rPr>
        <w:t>latarite</w:t>
      </w:r>
      <w:proofErr w:type="spellEnd"/>
      <w:r w:rsidRPr="004F505B">
        <w:rPr>
          <w:rFonts w:ascii="Times New Roman" w:hAnsi="Times New Roman" w:cs="Times New Roman"/>
          <w:sz w:val="24"/>
          <w:szCs w:val="24"/>
        </w:rPr>
        <w:t xml:space="preserve"> Overburden materials on the </w:t>
      </w:r>
      <w:proofErr w:type="spellStart"/>
      <w:r w:rsidRPr="004F505B">
        <w:rPr>
          <w:rFonts w:ascii="Times New Roman" w:hAnsi="Times New Roman" w:cs="Times New Roman"/>
          <w:sz w:val="24"/>
          <w:szCs w:val="24"/>
        </w:rPr>
        <w:t>Charnockite</w:t>
      </w:r>
      <w:proofErr w:type="spellEnd"/>
      <w:r w:rsidRPr="004F505B">
        <w:rPr>
          <w:rFonts w:ascii="Times New Roman" w:hAnsi="Times New Roman" w:cs="Times New Roman"/>
          <w:sz w:val="24"/>
          <w:szCs w:val="24"/>
        </w:rPr>
        <w:t xml:space="preserve"> and </w:t>
      </w:r>
      <w:proofErr w:type="spellStart"/>
      <w:r w:rsidRPr="004F505B">
        <w:rPr>
          <w:rFonts w:ascii="Times New Roman" w:hAnsi="Times New Roman" w:cs="Times New Roman"/>
          <w:sz w:val="24"/>
          <w:szCs w:val="24"/>
        </w:rPr>
        <w:t>Gnesis</w:t>
      </w:r>
      <w:proofErr w:type="spellEnd"/>
      <w:r w:rsidRPr="004F505B">
        <w:rPr>
          <w:rFonts w:ascii="Times New Roman" w:hAnsi="Times New Roman" w:cs="Times New Roman"/>
          <w:sz w:val="24"/>
          <w:szCs w:val="24"/>
        </w:rPr>
        <w:t xml:space="preserve"> complexes in </w:t>
      </w:r>
      <w:r w:rsidR="004F505B">
        <w:rPr>
          <w:rFonts w:ascii="Times New Roman" w:hAnsi="Times New Roman" w:cs="Times New Roman"/>
          <w:sz w:val="24"/>
          <w:szCs w:val="24"/>
        </w:rPr>
        <w:tab/>
      </w:r>
      <w:proofErr w:type="spellStart"/>
      <w:r w:rsidRPr="004F505B">
        <w:rPr>
          <w:rFonts w:ascii="Times New Roman" w:hAnsi="Times New Roman" w:cs="Times New Roman"/>
          <w:sz w:val="24"/>
          <w:szCs w:val="24"/>
        </w:rPr>
        <w:t>Ipele</w:t>
      </w:r>
      <w:proofErr w:type="spellEnd"/>
      <w:r w:rsidRPr="004F505B">
        <w:rPr>
          <w:rFonts w:ascii="Times New Roman" w:hAnsi="Times New Roman" w:cs="Times New Roman"/>
          <w:sz w:val="24"/>
          <w:szCs w:val="24"/>
        </w:rPr>
        <w:t xml:space="preserve">- </w:t>
      </w:r>
      <w:proofErr w:type="spellStart"/>
      <w:r w:rsidRPr="004F505B">
        <w:rPr>
          <w:rFonts w:ascii="Times New Roman" w:hAnsi="Times New Roman" w:cs="Times New Roman"/>
          <w:sz w:val="24"/>
          <w:szCs w:val="24"/>
        </w:rPr>
        <w:t>Owo</w:t>
      </w:r>
      <w:proofErr w:type="spellEnd"/>
      <w:r w:rsidRPr="004F505B">
        <w:rPr>
          <w:rFonts w:ascii="Times New Roman" w:hAnsi="Times New Roman" w:cs="Times New Roman"/>
          <w:sz w:val="24"/>
          <w:szCs w:val="24"/>
        </w:rPr>
        <w:t xml:space="preserve"> Area, Sou</w:t>
      </w:r>
      <w:r w:rsidR="004F505B">
        <w:rPr>
          <w:rFonts w:ascii="Times New Roman" w:hAnsi="Times New Roman" w:cs="Times New Roman"/>
          <w:sz w:val="24"/>
          <w:szCs w:val="24"/>
        </w:rPr>
        <w:t xml:space="preserve">thwestern Nigerian. </w:t>
      </w:r>
      <w:r w:rsidRPr="004F505B">
        <w:rPr>
          <w:rFonts w:ascii="Times New Roman" w:hAnsi="Times New Roman" w:cs="Times New Roman"/>
          <w:i/>
          <w:sz w:val="24"/>
          <w:szCs w:val="24"/>
        </w:rPr>
        <w:t>America journal of E</w:t>
      </w:r>
      <w:r w:rsidR="004F505B" w:rsidRPr="004F505B">
        <w:rPr>
          <w:rFonts w:ascii="Times New Roman" w:hAnsi="Times New Roman" w:cs="Times New Roman"/>
          <w:i/>
          <w:sz w:val="24"/>
          <w:szCs w:val="24"/>
        </w:rPr>
        <w:t xml:space="preserve">ngineering </w:t>
      </w:r>
      <w:r w:rsidR="004F505B" w:rsidRPr="004F505B">
        <w:rPr>
          <w:rFonts w:ascii="Times New Roman" w:hAnsi="Times New Roman" w:cs="Times New Roman"/>
          <w:i/>
          <w:sz w:val="24"/>
          <w:szCs w:val="24"/>
        </w:rPr>
        <w:tab/>
        <w:t>Research (AJER)</w:t>
      </w:r>
      <w:r w:rsidR="004F505B" w:rsidRPr="004F505B">
        <w:rPr>
          <w:rFonts w:ascii="Times New Roman" w:hAnsi="Times New Roman" w:cs="Times New Roman"/>
          <w:sz w:val="24"/>
          <w:szCs w:val="24"/>
        </w:rPr>
        <w:t xml:space="preserve"> 5. 9, </w:t>
      </w:r>
      <w:r w:rsidRPr="004F505B">
        <w:rPr>
          <w:rFonts w:ascii="Times New Roman" w:hAnsi="Times New Roman" w:cs="Times New Roman"/>
          <w:sz w:val="24"/>
          <w:szCs w:val="24"/>
        </w:rPr>
        <w:t>53-59</w:t>
      </w:r>
    </w:p>
    <w:p w:rsidR="00CC7801" w:rsidRPr="004F505B" w:rsidRDefault="00CC7801" w:rsidP="004F505B">
      <w:pPr>
        <w:pStyle w:val="NoSpacing"/>
        <w:spacing w:line="360" w:lineRule="auto"/>
        <w:jc w:val="both"/>
        <w:rPr>
          <w:rFonts w:ascii="Times New Roman" w:hAnsi="Times New Roman" w:cs="Times New Roman"/>
          <w:sz w:val="24"/>
          <w:szCs w:val="24"/>
          <w:u w:val="single"/>
        </w:rPr>
      </w:pPr>
      <w:proofErr w:type="spellStart"/>
      <w:r w:rsidRPr="004F505B">
        <w:rPr>
          <w:rFonts w:ascii="Times New Roman" w:hAnsi="Times New Roman" w:cs="Times New Roman"/>
          <w:sz w:val="24"/>
          <w:szCs w:val="24"/>
        </w:rPr>
        <w:t>Oke</w:t>
      </w:r>
      <w:proofErr w:type="spellEnd"/>
      <w:r w:rsidRPr="004F505B">
        <w:rPr>
          <w:rFonts w:ascii="Times New Roman" w:hAnsi="Times New Roman" w:cs="Times New Roman"/>
          <w:sz w:val="24"/>
          <w:szCs w:val="24"/>
        </w:rPr>
        <w:t xml:space="preserve">, S.A, </w:t>
      </w:r>
      <w:proofErr w:type="spellStart"/>
      <w:r w:rsidRPr="004F505B">
        <w:rPr>
          <w:rFonts w:ascii="Times New Roman" w:hAnsi="Times New Roman" w:cs="Times New Roman"/>
          <w:sz w:val="24"/>
          <w:szCs w:val="24"/>
        </w:rPr>
        <w:t>Okeke</w:t>
      </w:r>
      <w:proofErr w:type="spellEnd"/>
      <w:r w:rsidRPr="004F505B">
        <w:rPr>
          <w:rFonts w:ascii="Times New Roman" w:hAnsi="Times New Roman" w:cs="Times New Roman"/>
          <w:sz w:val="24"/>
          <w:szCs w:val="24"/>
        </w:rPr>
        <w:t xml:space="preserve">, O.E, </w:t>
      </w:r>
      <w:proofErr w:type="spellStart"/>
      <w:r w:rsidRPr="004F505B">
        <w:rPr>
          <w:rFonts w:ascii="Times New Roman" w:hAnsi="Times New Roman" w:cs="Times New Roman"/>
          <w:sz w:val="24"/>
          <w:szCs w:val="24"/>
        </w:rPr>
        <w:t>Amadi</w:t>
      </w:r>
      <w:proofErr w:type="spellEnd"/>
      <w:r w:rsidRPr="004F505B">
        <w:rPr>
          <w:rFonts w:ascii="Times New Roman" w:hAnsi="Times New Roman" w:cs="Times New Roman"/>
          <w:sz w:val="24"/>
          <w:szCs w:val="24"/>
        </w:rPr>
        <w:t xml:space="preserve">, A.N&amp; </w:t>
      </w:r>
      <w:proofErr w:type="spellStart"/>
      <w:r w:rsidRPr="004F505B">
        <w:rPr>
          <w:rFonts w:ascii="Times New Roman" w:hAnsi="Times New Roman" w:cs="Times New Roman"/>
          <w:sz w:val="24"/>
          <w:szCs w:val="24"/>
        </w:rPr>
        <w:t>Onoduku</w:t>
      </w:r>
      <w:proofErr w:type="spellEnd"/>
      <w:r w:rsidRPr="004F505B">
        <w:rPr>
          <w:rFonts w:ascii="Times New Roman" w:hAnsi="Times New Roman" w:cs="Times New Roman"/>
          <w:sz w:val="24"/>
          <w:szCs w:val="24"/>
        </w:rPr>
        <w:t xml:space="preserve">, U.S. (2009). “Geotechnical properties of </w:t>
      </w:r>
      <w:r w:rsidR="004F505B">
        <w:rPr>
          <w:rFonts w:ascii="Times New Roman" w:hAnsi="Times New Roman" w:cs="Times New Roman"/>
          <w:sz w:val="24"/>
          <w:szCs w:val="24"/>
        </w:rPr>
        <w:tab/>
      </w:r>
      <w:r w:rsidRPr="004F505B">
        <w:rPr>
          <w:rFonts w:ascii="Times New Roman" w:hAnsi="Times New Roman" w:cs="Times New Roman"/>
          <w:sz w:val="24"/>
          <w:szCs w:val="24"/>
        </w:rPr>
        <w:t xml:space="preserve">the subsoil for Designing Shallow Foundation in some selected parts of </w:t>
      </w:r>
      <w:proofErr w:type="spellStart"/>
      <w:r w:rsidRPr="004F505B">
        <w:rPr>
          <w:rFonts w:ascii="Times New Roman" w:hAnsi="Times New Roman" w:cs="Times New Roman"/>
          <w:sz w:val="24"/>
          <w:szCs w:val="24"/>
        </w:rPr>
        <w:t>ChanChaga</w:t>
      </w:r>
      <w:proofErr w:type="spellEnd"/>
      <w:r w:rsidRPr="004F505B">
        <w:rPr>
          <w:rFonts w:ascii="Times New Roman" w:hAnsi="Times New Roman" w:cs="Times New Roman"/>
          <w:sz w:val="24"/>
          <w:szCs w:val="24"/>
        </w:rPr>
        <w:t xml:space="preserve"> </w:t>
      </w:r>
      <w:r w:rsidR="004F505B">
        <w:rPr>
          <w:rFonts w:ascii="Times New Roman" w:hAnsi="Times New Roman" w:cs="Times New Roman"/>
          <w:sz w:val="24"/>
          <w:szCs w:val="24"/>
        </w:rPr>
        <w:tab/>
      </w:r>
      <w:r w:rsidRPr="004F505B">
        <w:rPr>
          <w:rFonts w:ascii="Times New Roman" w:hAnsi="Times New Roman" w:cs="Times New Roman"/>
          <w:sz w:val="24"/>
          <w:szCs w:val="24"/>
        </w:rPr>
        <w:t xml:space="preserve">area, </w:t>
      </w:r>
      <w:proofErr w:type="spellStart"/>
      <w:r w:rsidRPr="004F505B">
        <w:rPr>
          <w:rFonts w:ascii="Times New Roman" w:hAnsi="Times New Roman" w:cs="Times New Roman"/>
          <w:sz w:val="24"/>
          <w:szCs w:val="24"/>
        </w:rPr>
        <w:t>Minna</w:t>
      </w:r>
      <w:proofErr w:type="spellEnd"/>
      <w:r w:rsidRPr="004F505B">
        <w:rPr>
          <w:rFonts w:ascii="Times New Roman" w:hAnsi="Times New Roman" w:cs="Times New Roman"/>
          <w:sz w:val="24"/>
          <w:szCs w:val="24"/>
        </w:rPr>
        <w:t xml:space="preserve">, Nigeria,” </w:t>
      </w:r>
      <w:r w:rsidRPr="004F505B">
        <w:rPr>
          <w:rFonts w:ascii="Times New Roman" w:hAnsi="Times New Roman" w:cs="Times New Roman"/>
          <w:i/>
          <w:sz w:val="24"/>
          <w:szCs w:val="24"/>
        </w:rPr>
        <w:t>Jo</w:t>
      </w:r>
      <w:r w:rsidR="004F505B" w:rsidRPr="004F505B">
        <w:rPr>
          <w:rFonts w:ascii="Times New Roman" w:hAnsi="Times New Roman" w:cs="Times New Roman"/>
          <w:i/>
          <w:sz w:val="24"/>
          <w:szCs w:val="24"/>
        </w:rPr>
        <w:t>u</w:t>
      </w:r>
      <w:r w:rsidRPr="004F505B">
        <w:rPr>
          <w:rFonts w:ascii="Times New Roman" w:hAnsi="Times New Roman" w:cs="Times New Roman"/>
          <w:i/>
          <w:sz w:val="24"/>
          <w:szCs w:val="24"/>
        </w:rPr>
        <w:t>rnal of Environmental Science</w:t>
      </w:r>
      <w:proofErr w:type="gramStart"/>
      <w:r w:rsidRPr="004F505B">
        <w:rPr>
          <w:rFonts w:ascii="Times New Roman" w:hAnsi="Times New Roman" w:cs="Times New Roman"/>
          <w:sz w:val="24"/>
          <w:szCs w:val="24"/>
        </w:rPr>
        <w:t>,1</w:t>
      </w:r>
      <w:proofErr w:type="gramEnd"/>
      <w:r w:rsidRPr="004F505B">
        <w:rPr>
          <w:rFonts w:ascii="Times New Roman" w:hAnsi="Times New Roman" w:cs="Times New Roman"/>
          <w:sz w:val="24"/>
          <w:szCs w:val="24"/>
        </w:rPr>
        <w:t xml:space="preserve"> (1), 45-54</w:t>
      </w:r>
    </w:p>
    <w:p w:rsidR="004F505B" w:rsidRPr="004F505B" w:rsidRDefault="004F505B" w:rsidP="004F505B">
      <w:pPr>
        <w:pStyle w:val="NoSpacing"/>
        <w:spacing w:line="360" w:lineRule="auto"/>
        <w:jc w:val="both"/>
        <w:rPr>
          <w:rFonts w:ascii="Times New Roman" w:hAnsi="Times New Roman" w:cs="Times New Roman"/>
          <w:sz w:val="24"/>
          <w:szCs w:val="24"/>
        </w:rPr>
      </w:pPr>
      <w:r w:rsidRPr="004F505B">
        <w:rPr>
          <w:rFonts w:ascii="Times New Roman" w:hAnsi="Times New Roman" w:cs="Times New Roman"/>
          <w:sz w:val="24"/>
          <w:szCs w:val="24"/>
        </w:rPr>
        <w:lastRenderedPageBreak/>
        <w:t xml:space="preserve">Ola, S.A. (1983). Geotechnical Properties and </w:t>
      </w:r>
      <w:proofErr w:type="spellStart"/>
      <w:r w:rsidRPr="004F505B">
        <w:rPr>
          <w:rFonts w:ascii="Times New Roman" w:hAnsi="Times New Roman" w:cs="Times New Roman"/>
          <w:sz w:val="24"/>
          <w:szCs w:val="24"/>
        </w:rPr>
        <w:t>Behaviour</w:t>
      </w:r>
      <w:proofErr w:type="spellEnd"/>
      <w:r w:rsidRPr="004F505B">
        <w:rPr>
          <w:rFonts w:ascii="Times New Roman" w:hAnsi="Times New Roman" w:cs="Times New Roman"/>
          <w:sz w:val="24"/>
          <w:szCs w:val="24"/>
        </w:rPr>
        <w:t xml:space="preserve"> of Some Nigerian Lateritic Soils. </w:t>
      </w:r>
      <w:r w:rsidR="00632847">
        <w:rPr>
          <w:rFonts w:ascii="Times New Roman" w:hAnsi="Times New Roman" w:cs="Times New Roman"/>
          <w:sz w:val="24"/>
          <w:szCs w:val="24"/>
        </w:rPr>
        <w:tab/>
      </w:r>
      <w:r w:rsidRPr="00632847">
        <w:rPr>
          <w:rFonts w:ascii="Times New Roman" w:hAnsi="Times New Roman" w:cs="Times New Roman"/>
          <w:i/>
          <w:sz w:val="24"/>
          <w:szCs w:val="24"/>
        </w:rPr>
        <w:t>Engineering Geology</w:t>
      </w:r>
      <w:r w:rsidRPr="004F505B">
        <w:rPr>
          <w:rFonts w:ascii="Times New Roman" w:hAnsi="Times New Roman" w:cs="Times New Roman"/>
          <w:sz w:val="24"/>
          <w:szCs w:val="24"/>
        </w:rPr>
        <w:t>, 18(14), 165 - 177.</w:t>
      </w:r>
    </w:p>
    <w:p w:rsidR="00CC7801" w:rsidRPr="004F505B" w:rsidRDefault="00CC7801" w:rsidP="004F505B">
      <w:pPr>
        <w:pStyle w:val="NoSpacing"/>
        <w:spacing w:line="360" w:lineRule="auto"/>
        <w:jc w:val="both"/>
        <w:rPr>
          <w:rFonts w:ascii="Times New Roman" w:hAnsi="Times New Roman" w:cs="Times New Roman"/>
          <w:sz w:val="24"/>
          <w:szCs w:val="24"/>
        </w:rPr>
      </w:pPr>
      <w:r w:rsidRPr="004F505B">
        <w:rPr>
          <w:rFonts w:ascii="Times New Roman" w:hAnsi="Times New Roman" w:cs="Times New Roman"/>
          <w:sz w:val="24"/>
          <w:szCs w:val="24"/>
        </w:rPr>
        <w:t xml:space="preserve">Salter, R.J. (1988). Highway Design and Construction, </w:t>
      </w:r>
      <w:proofErr w:type="spellStart"/>
      <w:r w:rsidRPr="00632847">
        <w:rPr>
          <w:rFonts w:ascii="Times New Roman" w:hAnsi="Times New Roman" w:cs="Times New Roman"/>
          <w:i/>
          <w:sz w:val="24"/>
          <w:szCs w:val="24"/>
        </w:rPr>
        <w:t>Macmilli</w:t>
      </w:r>
      <w:r w:rsidR="004F505B" w:rsidRPr="00632847">
        <w:rPr>
          <w:rFonts w:ascii="Times New Roman" w:hAnsi="Times New Roman" w:cs="Times New Roman"/>
          <w:i/>
          <w:sz w:val="24"/>
          <w:szCs w:val="24"/>
        </w:rPr>
        <w:t>an</w:t>
      </w:r>
      <w:proofErr w:type="spellEnd"/>
      <w:r w:rsidR="004F505B" w:rsidRPr="00632847">
        <w:rPr>
          <w:rFonts w:ascii="Times New Roman" w:hAnsi="Times New Roman" w:cs="Times New Roman"/>
          <w:i/>
          <w:sz w:val="24"/>
          <w:szCs w:val="24"/>
        </w:rPr>
        <w:t xml:space="preserve"> Education Limited, </w:t>
      </w:r>
      <w:r w:rsidR="00632847" w:rsidRPr="00632847">
        <w:rPr>
          <w:rFonts w:ascii="Times New Roman" w:hAnsi="Times New Roman" w:cs="Times New Roman"/>
          <w:i/>
          <w:sz w:val="24"/>
          <w:szCs w:val="24"/>
        </w:rPr>
        <w:tab/>
      </w:r>
      <w:r w:rsidR="004F505B" w:rsidRPr="00632847">
        <w:rPr>
          <w:rFonts w:ascii="Times New Roman" w:hAnsi="Times New Roman" w:cs="Times New Roman"/>
          <w:i/>
          <w:sz w:val="24"/>
          <w:szCs w:val="24"/>
        </w:rPr>
        <w:t>London,</w:t>
      </w:r>
      <w:r w:rsidR="004F505B" w:rsidRPr="004F505B">
        <w:rPr>
          <w:rFonts w:ascii="Times New Roman" w:hAnsi="Times New Roman" w:cs="Times New Roman"/>
          <w:sz w:val="24"/>
          <w:szCs w:val="24"/>
        </w:rPr>
        <w:t xml:space="preserve"> </w:t>
      </w:r>
      <w:r w:rsidRPr="004F505B">
        <w:rPr>
          <w:rFonts w:ascii="Times New Roman" w:hAnsi="Times New Roman" w:cs="Times New Roman"/>
          <w:sz w:val="24"/>
          <w:szCs w:val="24"/>
        </w:rPr>
        <w:t>341</w:t>
      </w:r>
      <w:r w:rsidR="00733E05" w:rsidRPr="004F505B">
        <w:rPr>
          <w:rFonts w:ascii="Times New Roman" w:hAnsi="Times New Roman" w:cs="Times New Roman"/>
          <w:sz w:val="24"/>
          <w:szCs w:val="24"/>
        </w:rPr>
        <w:t>.</w:t>
      </w:r>
    </w:p>
    <w:p w:rsidR="00632847" w:rsidRDefault="00EA7775" w:rsidP="004F505B">
      <w:pPr>
        <w:pStyle w:val="NoSpacing"/>
        <w:spacing w:line="360" w:lineRule="auto"/>
        <w:jc w:val="both"/>
        <w:rPr>
          <w:rFonts w:ascii="Times New Roman" w:hAnsi="Times New Roman" w:cs="Times New Roman"/>
          <w:iCs/>
          <w:sz w:val="24"/>
          <w:szCs w:val="24"/>
        </w:rPr>
      </w:pPr>
      <w:proofErr w:type="spellStart"/>
      <w:r w:rsidRPr="004F505B">
        <w:rPr>
          <w:rFonts w:ascii="Times New Roman" w:hAnsi="Times New Roman" w:cs="Times New Roman"/>
          <w:bCs/>
          <w:sz w:val="24"/>
          <w:szCs w:val="24"/>
        </w:rPr>
        <w:t>Sidi</w:t>
      </w:r>
      <w:proofErr w:type="spellEnd"/>
      <w:r w:rsidRPr="004F505B">
        <w:rPr>
          <w:rFonts w:ascii="Times New Roman" w:hAnsi="Times New Roman" w:cs="Times New Roman"/>
          <w:bCs/>
          <w:sz w:val="24"/>
          <w:szCs w:val="24"/>
        </w:rPr>
        <w:t xml:space="preserve">, </w:t>
      </w:r>
      <w:r w:rsidRPr="004F505B">
        <w:rPr>
          <w:rFonts w:ascii="Times New Roman" w:hAnsi="Times New Roman" w:cs="Times New Roman"/>
          <w:sz w:val="24"/>
          <w:szCs w:val="24"/>
        </w:rPr>
        <w:t xml:space="preserve">M. W., </w:t>
      </w:r>
      <w:proofErr w:type="spellStart"/>
      <w:r w:rsidRPr="004F505B">
        <w:rPr>
          <w:rFonts w:ascii="Times New Roman" w:hAnsi="Times New Roman" w:cs="Times New Roman"/>
          <w:sz w:val="24"/>
          <w:szCs w:val="24"/>
        </w:rPr>
        <w:t>Thaffa</w:t>
      </w:r>
      <w:proofErr w:type="spellEnd"/>
      <w:r w:rsidRPr="004F505B">
        <w:rPr>
          <w:rFonts w:ascii="Times New Roman" w:hAnsi="Times New Roman" w:cs="Times New Roman"/>
          <w:sz w:val="24"/>
          <w:szCs w:val="24"/>
        </w:rPr>
        <w:t xml:space="preserve">, A .B. and </w:t>
      </w:r>
      <w:proofErr w:type="spellStart"/>
      <w:r w:rsidRPr="004F505B">
        <w:rPr>
          <w:rFonts w:ascii="Times New Roman" w:hAnsi="Times New Roman" w:cs="Times New Roman"/>
          <w:sz w:val="24"/>
          <w:szCs w:val="24"/>
        </w:rPr>
        <w:t>Garga</w:t>
      </w:r>
      <w:proofErr w:type="spellEnd"/>
      <w:r w:rsidRPr="004F505B">
        <w:rPr>
          <w:rFonts w:ascii="Times New Roman" w:hAnsi="Times New Roman" w:cs="Times New Roman"/>
          <w:sz w:val="24"/>
          <w:szCs w:val="24"/>
        </w:rPr>
        <w:t xml:space="preserve">, A.B. (2015). </w:t>
      </w:r>
      <w:r w:rsidRPr="004F505B">
        <w:rPr>
          <w:rFonts w:ascii="Times New Roman" w:hAnsi="Times New Roman" w:cs="Times New Roman"/>
          <w:bCs/>
          <w:sz w:val="24"/>
          <w:szCs w:val="24"/>
        </w:rPr>
        <w:t xml:space="preserve">Geotechnical Investigation of Soil </w:t>
      </w:r>
      <w:r w:rsidR="00632847">
        <w:rPr>
          <w:rFonts w:ascii="Times New Roman" w:hAnsi="Times New Roman" w:cs="Times New Roman"/>
          <w:bCs/>
          <w:sz w:val="24"/>
          <w:szCs w:val="24"/>
        </w:rPr>
        <w:tab/>
      </w:r>
      <w:r w:rsidRPr="004F505B">
        <w:rPr>
          <w:rFonts w:ascii="Times New Roman" w:hAnsi="Times New Roman" w:cs="Times New Roman"/>
          <w:bCs/>
          <w:sz w:val="24"/>
          <w:szCs w:val="24"/>
        </w:rPr>
        <w:t xml:space="preserve">around </w:t>
      </w:r>
      <w:proofErr w:type="spellStart"/>
      <w:r w:rsidRPr="004F505B">
        <w:rPr>
          <w:rFonts w:ascii="Times New Roman" w:hAnsi="Times New Roman" w:cs="Times New Roman"/>
          <w:bCs/>
          <w:sz w:val="24"/>
          <w:szCs w:val="24"/>
        </w:rPr>
        <w:t>Arawa-Kundulum</w:t>
      </w:r>
      <w:proofErr w:type="spellEnd"/>
      <w:r w:rsidRPr="004F505B">
        <w:rPr>
          <w:rFonts w:ascii="Times New Roman" w:hAnsi="Times New Roman" w:cs="Times New Roman"/>
          <w:bCs/>
          <w:sz w:val="24"/>
          <w:szCs w:val="24"/>
        </w:rPr>
        <w:t xml:space="preserve"> Area of </w:t>
      </w:r>
      <w:proofErr w:type="spellStart"/>
      <w:r w:rsidRPr="004F505B">
        <w:rPr>
          <w:rFonts w:ascii="Times New Roman" w:hAnsi="Times New Roman" w:cs="Times New Roman"/>
          <w:bCs/>
          <w:sz w:val="24"/>
          <w:szCs w:val="24"/>
        </w:rPr>
        <w:t>Gombe</w:t>
      </w:r>
      <w:proofErr w:type="spellEnd"/>
      <w:r w:rsidRPr="004F505B">
        <w:rPr>
          <w:rFonts w:ascii="Times New Roman" w:hAnsi="Times New Roman" w:cs="Times New Roman"/>
          <w:bCs/>
          <w:sz w:val="24"/>
          <w:szCs w:val="24"/>
        </w:rPr>
        <w:t xml:space="preserve"> Town, North-Eastern Nigeria, </w:t>
      </w:r>
      <w:r w:rsidRPr="004F505B">
        <w:rPr>
          <w:rFonts w:ascii="Times New Roman" w:hAnsi="Times New Roman" w:cs="Times New Roman"/>
          <w:bCs/>
          <w:sz w:val="24"/>
          <w:szCs w:val="24"/>
        </w:rPr>
        <w:tab/>
      </w:r>
      <w:r w:rsidRPr="004F505B">
        <w:rPr>
          <w:rFonts w:ascii="Times New Roman" w:hAnsi="Times New Roman" w:cs="Times New Roman"/>
          <w:i/>
          <w:iCs/>
          <w:sz w:val="24"/>
          <w:szCs w:val="24"/>
        </w:rPr>
        <w:t xml:space="preserve">IOSR </w:t>
      </w:r>
      <w:r w:rsidR="00632847">
        <w:rPr>
          <w:rFonts w:ascii="Times New Roman" w:hAnsi="Times New Roman" w:cs="Times New Roman"/>
          <w:i/>
          <w:iCs/>
          <w:sz w:val="24"/>
          <w:szCs w:val="24"/>
        </w:rPr>
        <w:tab/>
      </w:r>
      <w:r w:rsidRPr="004F505B">
        <w:rPr>
          <w:rFonts w:ascii="Times New Roman" w:hAnsi="Times New Roman" w:cs="Times New Roman"/>
          <w:i/>
          <w:iCs/>
          <w:sz w:val="24"/>
          <w:szCs w:val="24"/>
        </w:rPr>
        <w:t>Journal of Applied G</w:t>
      </w:r>
      <w:r w:rsidR="00632847">
        <w:rPr>
          <w:rFonts w:ascii="Times New Roman" w:hAnsi="Times New Roman" w:cs="Times New Roman"/>
          <w:i/>
          <w:iCs/>
          <w:sz w:val="24"/>
          <w:szCs w:val="24"/>
        </w:rPr>
        <w:t xml:space="preserve">eology and Geophysics, </w:t>
      </w:r>
      <w:r w:rsidRPr="004F505B">
        <w:rPr>
          <w:rFonts w:ascii="Times New Roman" w:hAnsi="Times New Roman" w:cs="Times New Roman"/>
          <w:iCs/>
          <w:sz w:val="24"/>
          <w:szCs w:val="24"/>
        </w:rPr>
        <w:t xml:space="preserve">07-15 </w:t>
      </w:r>
    </w:p>
    <w:p w:rsidR="00F22226" w:rsidRPr="004F505B" w:rsidRDefault="00F22226" w:rsidP="004F505B">
      <w:pPr>
        <w:pStyle w:val="NoSpacing"/>
        <w:spacing w:line="360" w:lineRule="auto"/>
        <w:jc w:val="both"/>
        <w:rPr>
          <w:rFonts w:ascii="Times New Roman" w:hAnsi="Times New Roman" w:cs="Times New Roman"/>
          <w:sz w:val="24"/>
          <w:szCs w:val="24"/>
        </w:rPr>
      </w:pPr>
      <w:r w:rsidRPr="004F505B">
        <w:rPr>
          <w:rFonts w:ascii="Times New Roman" w:hAnsi="Times New Roman" w:cs="Times New Roman"/>
          <w:sz w:val="24"/>
          <w:szCs w:val="24"/>
        </w:rPr>
        <w:t>Wagner, A. A. (</w:t>
      </w:r>
      <w:r w:rsidR="00EA7775" w:rsidRPr="004F505B">
        <w:rPr>
          <w:rFonts w:ascii="Times New Roman" w:hAnsi="Times New Roman" w:cs="Times New Roman"/>
          <w:sz w:val="24"/>
          <w:szCs w:val="24"/>
        </w:rPr>
        <w:t>1957). The use of unified Soil C</w:t>
      </w:r>
      <w:r w:rsidRPr="004F505B">
        <w:rPr>
          <w:rFonts w:ascii="Times New Roman" w:hAnsi="Times New Roman" w:cs="Times New Roman"/>
          <w:sz w:val="24"/>
          <w:szCs w:val="24"/>
        </w:rPr>
        <w:t xml:space="preserve">lassification System by the Bureau of </w:t>
      </w:r>
      <w:r w:rsidR="00632847">
        <w:rPr>
          <w:rFonts w:ascii="Times New Roman" w:hAnsi="Times New Roman" w:cs="Times New Roman"/>
          <w:sz w:val="24"/>
          <w:szCs w:val="24"/>
        </w:rPr>
        <w:tab/>
      </w:r>
      <w:r w:rsidRPr="004F505B">
        <w:rPr>
          <w:rFonts w:ascii="Times New Roman" w:hAnsi="Times New Roman" w:cs="Times New Roman"/>
          <w:sz w:val="24"/>
          <w:szCs w:val="24"/>
        </w:rPr>
        <w:t xml:space="preserve">Reclamation. Proceedings. </w:t>
      </w:r>
      <w:r w:rsidRPr="00632847">
        <w:rPr>
          <w:rFonts w:ascii="Times New Roman" w:hAnsi="Times New Roman" w:cs="Times New Roman"/>
          <w:i/>
          <w:sz w:val="24"/>
          <w:szCs w:val="24"/>
        </w:rPr>
        <w:t xml:space="preserve">4th International conference on soil mechanics and </w:t>
      </w:r>
      <w:r w:rsidR="00632847">
        <w:rPr>
          <w:rFonts w:ascii="Times New Roman" w:hAnsi="Times New Roman" w:cs="Times New Roman"/>
          <w:i/>
          <w:sz w:val="24"/>
          <w:szCs w:val="24"/>
        </w:rPr>
        <w:tab/>
      </w:r>
      <w:r w:rsidR="004F505B" w:rsidRPr="00632847">
        <w:rPr>
          <w:rFonts w:ascii="Times New Roman" w:hAnsi="Times New Roman" w:cs="Times New Roman"/>
          <w:i/>
          <w:sz w:val="24"/>
          <w:szCs w:val="24"/>
        </w:rPr>
        <w:t xml:space="preserve">foundation </w:t>
      </w:r>
      <w:r w:rsidRPr="00632847">
        <w:rPr>
          <w:rFonts w:ascii="Times New Roman" w:hAnsi="Times New Roman" w:cs="Times New Roman"/>
          <w:i/>
          <w:sz w:val="24"/>
          <w:szCs w:val="24"/>
        </w:rPr>
        <w:t>engineering</w:t>
      </w:r>
      <w:r w:rsidR="004F505B" w:rsidRPr="00632847">
        <w:rPr>
          <w:rFonts w:ascii="Times New Roman" w:hAnsi="Times New Roman" w:cs="Times New Roman"/>
          <w:i/>
          <w:sz w:val="24"/>
          <w:szCs w:val="24"/>
        </w:rPr>
        <w:t xml:space="preserve"> (London),</w:t>
      </w:r>
      <w:r w:rsidR="004F505B" w:rsidRPr="004F505B">
        <w:rPr>
          <w:rFonts w:ascii="Times New Roman" w:hAnsi="Times New Roman" w:cs="Times New Roman"/>
          <w:sz w:val="24"/>
          <w:szCs w:val="24"/>
        </w:rPr>
        <w:t xml:space="preserve"> I, </w:t>
      </w:r>
      <w:r w:rsidRPr="004F505B">
        <w:rPr>
          <w:rFonts w:ascii="Times New Roman" w:hAnsi="Times New Roman" w:cs="Times New Roman"/>
          <w:sz w:val="24"/>
          <w:szCs w:val="24"/>
        </w:rPr>
        <w:t xml:space="preserve">125. </w:t>
      </w:r>
    </w:p>
    <w:p w:rsidR="00F22226" w:rsidRPr="00CC7801" w:rsidRDefault="00F22226" w:rsidP="00CC7801">
      <w:pPr>
        <w:ind w:left="720" w:hanging="720"/>
        <w:jc w:val="both"/>
        <w:rPr>
          <w:rFonts w:ascii="Times New Roman" w:hAnsi="Times New Roman" w:cs="Times New Roman"/>
          <w:sz w:val="24"/>
          <w:szCs w:val="24"/>
          <w:u w:val="single"/>
        </w:rPr>
      </w:pPr>
    </w:p>
    <w:p w:rsidR="00632847" w:rsidRDefault="00632847">
      <w:pPr>
        <w:rPr>
          <w:rFonts w:ascii="Times New Roman" w:hAnsi="Times New Roman"/>
          <w:sz w:val="24"/>
        </w:rPr>
      </w:pPr>
    </w:p>
    <w:p w:rsidR="00632847" w:rsidRPr="00632847" w:rsidRDefault="00632847" w:rsidP="00632847">
      <w:pPr>
        <w:rPr>
          <w:rFonts w:ascii="Times New Roman" w:hAnsi="Times New Roman"/>
          <w:sz w:val="24"/>
        </w:rPr>
      </w:pPr>
    </w:p>
    <w:p w:rsidR="00632847" w:rsidRDefault="00632847" w:rsidP="00632847">
      <w:pPr>
        <w:rPr>
          <w:rFonts w:ascii="Times New Roman" w:hAnsi="Times New Roman"/>
          <w:sz w:val="24"/>
        </w:rPr>
      </w:pPr>
    </w:p>
    <w:p w:rsidR="00E11DD6" w:rsidRDefault="00632847" w:rsidP="00632847">
      <w:pPr>
        <w:tabs>
          <w:tab w:val="left" w:pos="5845"/>
        </w:tabs>
        <w:rPr>
          <w:rFonts w:ascii="Times New Roman" w:hAnsi="Times New Roman"/>
          <w:sz w:val="24"/>
        </w:rPr>
      </w:pPr>
      <w:r>
        <w:rPr>
          <w:rFonts w:ascii="Times New Roman" w:hAnsi="Times New Roman"/>
          <w:sz w:val="24"/>
        </w:rPr>
        <w:tab/>
      </w:r>
    </w:p>
    <w:p w:rsidR="00632847" w:rsidRDefault="00632847" w:rsidP="00632847">
      <w:pPr>
        <w:tabs>
          <w:tab w:val="left" w:pos="5845"/>
        </w:tabs>
        <w:rPr>
          <w:rFonts w:ascii="Times New Roman" w:hAnsi="Times New Roman"/>
          <w:sz w:val="24"/>
        </w:rPr>
      </w:pPr>
    </w:p>
    <w:p w:rsidR="00632847" w:rsidRDefault="00632847" w:rsidP="00632847">
      <w:pPr>
        <w:tabs>
          <w:tab w:val="left" w:pos="5845"/>
        </w:tabs>
        <w:rPr>
          <w:rFonts w:ascii="Times New Roman" w:hAnsi="Times New Roman"/>
          <w:sz w:val="24"/>
        </w:rPr>
      </w:pPr>
    </w:p>
    <w:p w:rsidR="00632847" w:rsidRDefault="00632847" w:rsidP="00632847">
      <w:pPr>
        <w:tabs>
          <w:tab w:val="left" w:pos="5845"/>
        </w:tabs>
        <w:rPr>
          <w:rFonts w:ascii="Times New Roman" w:hAnsi="Times New Roman"/>
          <w:sz w:val="24"/>
        </w:rPr>
      </w:pPr>
    </w:p>
    <w:p w:rsidR="00632847" w:rsidRDefault="00632847" w:rsidP="00632847">
      <w:pPr>
        <w:tabs>
          <w:tab w:val="left" w:pos="5845"/>
        </w:tabs>
        <w:rPr>
          <w:rFonts w:ascii="Times New Roman" w:hAnsi="Times New Roman"/>
          <w:sz w:val="24"/>
        </w:rPr>
      </w:pPr>
    </w:p>
    <w:p w:rsidR="00632847" w:rsidRDefault="00632847" w:rsidP="00632847">
      <w:pPr>
        <w:tabs>
          <w:tab w:val="left" w:pos="5845"/>
        </w:tabs>
        <w:rPr>
          <w:rFonts w:ascii="Times New Roman" w:hAnsi="Times New Roman"/>
          <w:sz w:val="24"/>
        </w:rPr>
      </w:pPr>
    </w:p>
    <w:p w:rsidR="00632847" w:rsidRDefault="00632847" w:rsidP="00632847">
      <w:pPr>
        <w:tabs>
          <w:tab w:val="left" w:pos="5845"/>
        </w:tabs>
        <w:rPr>
          <w:rFonts w:ascii="Times New Roman" w:hAnsi="Times New Roman"/>
          <w:sz w:val="24"/>
        </w:rPr>
      </w:pPr>
    </w:p>
    <w:p w:rsidR="00632847" w:rsidRDefault="00632847" w:rsidP="00632847">
      <w:pPr>
        <w:tabs>
          <w:tab w:val="left" w:pos="5845"/>
        </w:tabs>
        <w:rPr>
          <w:rFonts w:ascii="Times New Roman" w:hAnsi="Times New Roman"/>
          <w:sz w:val="24"/>
        </w:rPr>
      </w:pPr>
    </w:p>
    <w:p w:rsidR="00632847" w:rsidRDefault="00632847" w:rsidP="00632847">
      <w:pPr>
        <w:tabs>
          <w:tab w:val="left" w:pos="5845"/>
        </w:tabs>
        <w:rPr>
          <w:rFonts w:ascii="Times New Roman" w:hAnsi="Times New Roman"/>
          <w:sz w:val="24"/>
        </w:rPr>
      </w:pPr>
    </w:p>
    <w:p w:rsidR="00632847" w:rsidRDefault="00632847" w:rsidP="00632847">
      <w:pPr>
        <w:tabs>
          <w:tab w:val="left" w:pos="5845"/>
        </w:tabs>
        <w:rPr>
          <w:rFonts w:ascii="Times New Roman" w:hAnsi="Times New Roman"/>
          <w:sz w:val="24"/>
        </w:rPr>
      </w:pPr>
    </w:p>
    <w:p w:rsidR="00632847" w:rsidRDefault="00632847" w:rsidP="00632847">
      <w:pPr>
        <w:tabs>
          <w:tab w:val="left" w:pos="5845"/>
        </w:tabs>
        <w:rPr>
          <w:rFonts w:ascii="Times New Roman" w:hAnsi="Times New Roman"/>
          <w:sz w:val="24"/>
        </w:rPr>
      </w:pPr>
    </w:p>
    <w:p w:rsidR="00632847" w:rsidRDefault="00632847" w:rsidP="00632847">
      <w:pPr>
        <w:tabs>
          <w:tab w:val="left" w:pos="5845"/>
        </w:tabs>
        <w:rPr>
          <w:rFonts w:ascii="Times New Roman" w:hAnsi="Times New Roman"/>
          <w:sz w:val="24"/>
        </w:rPr>
      </w:pPr>
    </w:p>
    <w:p w:rsidR="003E63DC" w:rsidRPr="00E3093D" w:rsidRDefault="003E63DC" w:rsidP="003E63DC">
      <w:pPr>
        <w:spacing w:after="0" w:line="480" w:lineRule="auto"/>
        <w:jc w:val="both"/>
        <w:rPr>
          <w:rFonts w:ascii="Times New Roman" w:hAnsi="Times New Roman"/>
          <w:sz w:val="24"/>
        </w:rPr>
      </w:pPr>
    </w:p>
    <w:p w:rsidR="003E63DC" w:rsidRDefault="001C5ED7" w:rsidP="003E63DC">
      <w:pPr>
        <w:spacing w:after="0" w:line="480" w:lineRule="auto"/>
        <w:jc w:val="both"/>
        <w:rPr>
          <w:rFonts w:ascii="Times New Roman" w:hAnsi="Times New Roman"/>
          <w:sz w:val="24"/>
        </w:rPr>
      </w:pPr>
      <w:r>
        <w:rPr>
          <w:rFonts w:ascii="Times New Roman" w:hAnsi="Times New Roman"/>
          <w:b/>
          <w:noProof/>
          <w:sz w:val="24"/>
        </w:rPr>
        <w:lastRenderedPageBreak/>
        <mc:AlternateContent>
          <mc:Choice Requires="wps">
            <w:drawing>
              <wp:anchor distT="0" distB="0" distL="114300" distR="114300" simplePos="0" relativeHeight="251754496" behindDoc="0" locked="0" layoutInCell="1" allowOverlap="1">
                <wp:simplePos x="0" y="0"/>
                <wp:positionH relativeFrom="column">
                  <wp:posOffset>914400</wp:posOffset>
                </wp:positionH>
                <wp:positionV relativeFrom="paragraph">
                  <wp:posOffset>-944216</wp:posOffset>
                </wp:positionV>
                <wp:extent cx="3170583" cy="297704"/>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3170583" cy="2977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1774" w:rsidRPr="001C5ED7" w:rsidRDefault="00951774">
                            <w:pPr>
                              <w:rPr>
                                <w:sz w:val="24"/>
                              </w:rPr>
                            </w:pPr>
                            <w:r w:rsidRPr="001C5ED7">
                              <w:rPr>
                                <w:sz w:val="24"/>
                              </w:rPr>
                              <w:t>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841" type="#_x0000_t202" style="position:absolute;left:0;text-align:left;margin-left:1in;margin-top:-74.35pt;width:249.65pt;height:23.4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" fillcolor="white [3201]" stroked="f" strokeweight=".5pt">
                <v:textbox>
                  <w:txbxContent>
                    <w:p w:rsidR="00951774" w:rsidRPr="001C5ED7" w:rsidRDefault="00951774">
                      <w:pPr>
                        <w:rPr>
                          <w:sz w:val="24"/>
                        </w:rPr>
                      </w:pPr>
                      <w:r w:rsidRPr="001C5ED7">
                        <w:rPr>
                          <w:sz w:val="24"/>
                        </w:rPr>
                        <w:t>APPENDIX</w:t>
                      </w:r>
                    </w:p>
                  </w:txbxContent>
                </v:textbox>
              </v:shape>
            </w:pict>
          </mc:Fallback>
        </mc:AlternateContent>
      </w:r>
      <w:r w:rsidR="00F23107">
        <w:rPr>
          <w:rFonts w:ascii="Times New Roman" w:hAnsi="Times New Roman"/>
          <w:b/>
          <w:noProof/>
          <w:sz w:val="24"/>
        </w:rPr>
        <w:drawing>
          <wp:anchor distT="0" distB="0" distL="114300" distR="114300" simplePos="0" relativeHeight="251738112" behindDoc="0" locked="0" layoutInCell="1" allowOverlap="1" wp14:anchorId="304512BA" wp14:editId="64EC40DC">
            <wp:simplePos x="0" y="0"/>
            <wp:positionH relativeFrom="column">
              <wp:posOffset>3073940</wp:posOffset>
            </wp:positionH>
            <wp:positionV relativeFrom="paragraph">
              <wp:posOffset>-544749</wp:posOffset>
            </wp:positionV>
            <wp:extent cx="2760980" cy="1585609"/>
            <wp:effectExtent l="0" t="0" r="1270" b="0"/>
            <wp:wrapNone/>
            <wp:docPr id="3" name="Picture 3" descr="C:\Users\OTUN\Desktop\IMG-2021022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UN\Desktop\IMG-20210226-WA0021.jpg"/>
                    <pic:cNvPicPr>
                      <a:picLocks noChangeAspect="1" noChangeArrowheads="1"/>
                    </pic:cNvPicPr>
                  </pic:nvPicPr>
                  <pic:blipFill>
                    <a:blip r:embed="rId15"/>
                    <a:srcRect/>
                    <a:stretch>
                      <a:fillRect/>
                    </a:stretch>
                  </pic:blipFill>
                  <pic:spPr bwMode="auto">
                    <a:xfrm>
                      <a:off x="0" y="0"/>
                      <a:ext cx="2774036" cy="1593107"/>
                    </a:xfrm>
                    <a:prstGeom prst="rect">
                      <a:avLst/>
                    </a:prstGeom>
                    <a:noFill/>
                    <a:ln w="9525">
                      <a:noFill/>
                      <a:miter lim="800000"/>
                      <a:headEnd/>
                      <a:tailEnd/>
                    </a:ln>
                  </pic:spPr>
                </pic:pic>
              </a:graphicData>
            </a:graphic>
            <wp14:sizeRelV relativeFrom="margin">
              <wp14:pctHeight>0</wp14:pctHeight>
            </wp14:sizeRelV>
          </wp:anchor>
        </w:drawing>
      </w:r>
      <w:r w:rsidR="00F23107">
        <w:rPr>
          <w:rFonts w:ascii="Times New Roman" w:hAnsi="Times New Roman"/>
          <w:b/>
          <w:noProof/>
          <w:sz w:val="24"/>
        </w:rPr>
        <w:drawing>
          <wp:anchor distT="0" distB="0" distL="114300" distR="114300" simplePos="0" relativeHeight="251737088" behindDoc="0" locked="0" layoutInCell="1" allowOverlap="1" wp14:anchorId="5EE79796" wp14:editId="75AF32A0">
            <wp:simplePos x="0" y="0"/>
            <wp:positionH relativeFrom="column">
              <wp:posOffset>-96980</wp:posOffset>
            </wp:positionH>
            <wp:positionV relativeFrom="paragraph">
              <wp:posOffset>-583105</wp:posOffset>
            </wp:positionV>
            <wp:extent cx="2943225" cy="1595336"/>
            <wp:effectExtent l="0" t="0" r="0" b="5080"/>
            <wp:wrapNone/>
            <wp:docPr id="94" name="Picture 2" descr="C:\Users\OTUN\Desktop\IMG-202102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UN\Desktop\IMG-20210226-WA0017.jpg"/>
                    <pic:cNvPicPr>
                      <a:picLocks noChangeAspect="1" noChangeArrowheads="1"/>
                    </pic:cNvPicPr>
                  </pic:nvPicPr>
                  <pic:blipFill>
                    <a:blip r:embed="rId16"/>
                    <a:srcRect/>
                    <a:stretch>
                      <a:fillRect/>
                    </a:stretch>
                  </pic:blipFill>
                  <pic:spPr bwMode="auto">
                    <a:xfrm>
                      <a:off x="0" y="0"/>
                      <a:ext cx="2943225" cy="1595336"/>
                    </a:xfrm>
                    <a:prstGeom prst="rect">
                      <a:avLst/>
                    </a:prstGeom>
                    <a:noFill/>
                    <a:ln w="9525">
                      <a:noFill/>
                      <a:miter lim="800000"/>
                      <a:headEnd/>
                      <a:tailEnd/>
                    </a:ln>
                  </pic:spPr>
                </pic:pic>
              </a:graphicData>
            </a:graphic>
            <wp14:sizeRelV relativeFrom="margin">
              <wp14:pctHeight>0</wp14:pctHeight>
            </wp14:sizeRelV>
          </wp:anchor>
        </w:drawing>
      </w:r>
    </w:p>
    <w:p w:rsidR="003E63DC" w:rsidRDefault="003E63DC" w:rsidP="003E63DC">
      <w:pPr>
        <w:spacing w:after="0" w:line="480" w:lineRule="auto"/>
        <w:jc w:val="both"/>
        <w:rPr>
          <w:rFonts w:ascii="Times New Roman" w:hAnsi="Times New Roman"/>
          <w:b/>
          <w:sz w:val="24"/>
        </w:rPr>
      </w:pPr>
    </w:p>
    <w:p w:rsidR="003E63DC" w:rsidRDefault="003E63DC" w:rsidP="003E63DC">
      <w:pPr>
        <w:spacing w:after="0" w:line="480" w:lineRule="auto"/>
        <w:jc w:val="both"/>
        <w:rPr>
          <w:rFonts w:ascii="Times New Roman" w:hAnsi="Times New Roman"/>
          <w:b/>
          <w:sz w:val="24"/>
        </w:rPr>
      </w:pPr>
    </w:p>
    <w:p w:rsidR="003E63DC" w:rsidRDefault="000B0250" w:rsidP="00F23107">
      <w:pPr>
        <w:spacing w:after="0" w:line="480" w:lineRule="auto"/>
        <w:ind w:firstLine="720"/>
        <w:rPr>
          <w:rFonts w:ascii="Times New Roman" w:hAnsi="Times New Roman"/>
          <w:b/>
          <w:sz w:val="24"/>
        </w:rPr>
      </w:pPr>
      <w:r>
        <w:rPr>
          <w:rFonts w:ascii="Times New Roman" w:hAnsi="Times New Roman"/>
          <w:b/>
          <w:noProof/>
          <w:sz w:val="18"/>
        </w:rPr>
        <w:drawing>
          <wp:anchor distT="0" distB="0" distL="114300" distR="114300" simplePos="0" relativeHeight="251739136" behindDoc="0" locked="0" layoutInCell="1" allowOverlap="1" wp14:anchorId="077DE4BC" wp14:editId="03BCB846">
            <wp:simplePos x="0" y="0"/>
            <wp:positionH relativeFrom="column">
              <wp:posOffset>-136187</wp:posOffset>
            </wp:positionH>
            <wp:positionV relativeFrom="paragraph">
              <wp:posOffset>358950</wp:posOffset>
            </wp:positionV>
            <wp:extent cx="2933700" cy="1507787"/>
            <wp:effectExtent l="0" t="0" r="0" b="0"/>
            <wp:wrapNone/>
            <wp:docPr id="6" name="Picture 6" descr="C:\Users\OTUN\Desktop\IMG-2021022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UN\Desktop\IMG-20210226-WA0019.jpg"/>
                    <pic:cNvPicPr>
                      <a:picLocks noChangeAspect="1" noChangeArrowheads="1"/>
                    </pic:cNvPicPr>
                  </pic:nvPicPr>
                  <pic:blipFill>
                    <a:blip r:embed="rId17"/>
                    <a:srcRect/>
                    <a:stretch>
                      <a:fillRect/>
                    </a:stretch>
                  </pic:blipFill>
                  <pic:spPr bwMode="auto">
                    <a:xfrm>
                      <a:off x="0" y="0"/>
                      <a:ext cx="2938810" cy="1510414"/>
                    </a:xfrm>
                    <a:prstGeom prst="rect">
                      <a:avLst/>
                    </a:prstGeom>
                    <a:noFill/>
                    <a:ln w="9525">
                      <a:noFill/>
                      <a:miter lim="800000"/>
                      <a:headEnd/>
                      <a:tailEnd/>
                    </a:ln>
                  </pic:spPr>
                </pic:pic>
              </a:graphicData>
            </a:graphic>
            <wp14:sizeRelV relativeFrom="margin">
              <wp14:pctHeight>0</wp14:pctHeight>
            </wp14:sizeRelV>
          </wp:anchor>
        </w:drawing>
      </w:r>
      <w:r w:rsidR="003E63DC">
        <w:rPr>
          <w:rFonts w:ascii="Times New Roman" w:hAnsi="Times New Roman"/>
          <w:b/>
          <w:sz w:val="24"/>
        </w:rPr>
        <w:t xml:space="preserve">Plate </w:t>
      </w:r>
      <w:r w:rsidR="00F23107">
        <w:rPr>
          <w:rFonts w:ascii="Times New Roman" w:hAnsi="Times New Roman"/>
          <w:b/>
          <w:sz w:val="24"/>
        </w:rPr>
        <w:t>1.</w:t>
      </w:r>
      <w:r w:rsidR="003E63DC">
        <w:rPr>
          <w:rFonts w:ascii="Times New Roman" w:hAnsi="Times New Roman"/>
          <w:b/>
          <w:sz w:val="24"/>
        </w:rPr>
        <w:t xml:space="preserve"> Can</w:t>
      </w:r>
      <w:r w:rsidR="003E63DC">
        <w:rPr>
          <w:rFonts w:ascii="Times New Roman" w:hAnsi="Times New Roman"/>
          <w:b/>
          <w:sz w:val="24"/>
        </w:rPr>
        <w:tab/>
      </w:r>
      <w:r w:rsidR="003E63DC">
        <w:rPr>
          <w:rFonts w:ascii="Times New Roman" w:hAnsi="Times New Roman"/>
          <w:b/>
          <w:sz w:val="24"/>
        </w:rPr>
        <w:tab/>
      </w:r>
      <w:r w:rsidR="00F23107">
        <w:rPr>
          <w:rFonts w:ascii="Times New Roman" w:hAnsi="Times New Roman"/>
          <w:b/>
          <w:sz w:val="24"/>
        </w:rPr>
        <w:tab/>
      </w:r>
      <w:r w:rsidR="003E63DC">
        <w:rPr>
          <w:rFonts w:ascii="Times New Roman" w:hAnsi="Times New Roman"/>
          <w:b/>
          <w:sz w:val="24"/>
        </w:rPr>
        <w:tab/>
      </w:r>
      <w:r w:rsidR="00F23107">
        <w:rPr>
          <w:rFonts w:ascii="Times New Roman" w:hAnsi="Times New Roman"/>
          <w:b/>
          <w:sz w:val="24"/>
        </w:rPr>
        <w:tab/>
        <w:t xml:space="preserve">Plate </w:t>
      </w:r>
      <w:r w:rsidR="003E63DC">
        <w:rPr>
          <w:rFonts w:ascii="Times New Roman" w:hAnsi="Times New Roman"/>
          <w:b/>
          <w:sz w:val="24"/>
        </w:rPr>
        <w:t>2. Weigh Balance</w:t>
      </w:r>
    </w:p>
    <w:p w:rsidR="003E63DC" w:rsidRPr="001D3192" w:rsidRDefault="003E63DC" w:rsidP="003E63DC">
      <w:pPr>
        <w:spacing w:after="0" w:line="480" w:lineRule="auto"/>
        <w:jc w:val="both"/>
        <w:rPr>
          <w:rFonts w:ascii="Times New Roman" w:hAnsi="Times New Roman"/>
          <w:b/>
          <w:sz w:val="18"/>
        </w:rPr>
      </w:pPr>
      <w:r>
        <w:rPr>
          <w:rFonts w:ascii="Times New Roman" w:hAnsi="Times New Roman"/>
          <w:b/>
          <w:noProof/>
          <w:sz w:val="18"/>
        </w:rPr>
        <w:drawing>
          <wp:anchor distT="0" distB="0" distL="114300" distR="114300" simplePos="0" relativeHeight="251741184" behindDoc="0" locked="0" layoutInCell="1" allowOverlap="1" wp14:anchorId="16814F95" wp14:editId="79D6C0D2">
            <wp:simplePos x="0" y="0"/>
            <wp:positionH relativeFrom="column">
              <wp:posOffset>3014980</wp:posOffset>
            </wp:positionH>
            <wp:positionV relativeFrom="paragraph">
              <wp:posOffset>65608</wp:posOffset>
            </wp:positionV>
            <wp:extent cx="2971294" cy="1507490"/>
            <wp:effectExtent l="0" t="0" r="635" b="0"/>
            <wp:wrapNone/>
            <wp:docPr id="96" name="Picture 5" descr="C:\Users\OTUN\Desktop\IMG-202102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UN\Desktop\IMG-20210226-WA0008.jpg"/>
                    <pic:cNvPicPr>
                      <a:picLocks noChangeAspect="1" noChangeArrowheads="1"/>
                    </pic:cNvPicPr>
                  </pic:nvPicPr>
                  <pic:blipFill>
                    <a:blip r:embed="rId18"/>
                    <a:srcRect/>
                    <a:stretch>
                      <a:fillRect/>
                    </a:stretch>
                  </pic:blipFill>
                  <pic:spPr bwMode="auto">
                    <a:xfrm>
                      <a:off x="0" y="0"/>
                      <a:ext cx="2971294" cy="1507490"/>
                    </a:xfrm>
                    <a:prstGeom prst="rect">
                      <a:avLst/>
                    </a:prstGeom>
                    <a:noFill/>
                    <a:ln w="9525">
                      <a:noFill/>
                      <a:miter lim="800000"/>
                      <a:headEnd/>
                      <a:tailEnd/>
                    </a:ln>
                  </pic:spPr>
                </pic:pic>
              </a:graphicData>
            </a:graphic>
            <wp14:sizeRelV relativeFrom="margin">
              <wp14:pctHeight>0</wp14:pctHeight>
            </wp14:sizeRelV>
          </wp:anchor>
        </w:drawing>
      </w:r>
    </w:p>
    <w:p w:rsidR="003E63DC" w:rsidRDefault="003E63DC" w:rsidP="003E63DC">
      <w:pPr>
        <w:spacing w:after="0" w:line="480" w:lineRule="auto"/>
        <w:jc w:val="both"/>
        <w:rPr>
          <w:rFonts w:ascii="Times New Roman" w:hAnsi="Times New Roman"/>
          <w:b/>
          <w:sz w:val="24"/>
        </w:rPr>
      </w:pPr>
    </w:p>
    <w:p w:rsidR="003E63DC" w:rsidRDefault="003E63DC" w:rsidP="003E63DC">
      <w:pPr>
        <w:spacing w:after="0" w:line="480" w:lineRule="auto"/>
        <w:jc w:val="both"/>
        <w:rPr>
          <w:rFonts w:ascii="Times New Roman" w:hAnsi="Times New Roman"/>
          <w:b/>
          <w:sz w:val="24"/>
        </w:rPr>
      </w:pPr>
    </w:p>
    <w:p w:rsidR="003E63DC" w:rsidRDefault="003E63DC" w:rsidP="003E63DC">
      <w:pPr>
        <w:spacing w:after="0" w:line="480" w:lineRule="auto"/>
        <w:jc w:val="both"/>
        <w:rPr>
          <w:rFonts w:ascii="Times New Roman" w:hAnsi="Times New Roman"/>
          <w:b/>
          <w:sz w:val="24"/>
        </w:rPr>
      </w:pPr>
    </w:p>
    <w:p w:rsidR="00F23107" w:rsidRDefault="00F23107" w:rsidP="003E63DC">
      <w:pPr>
        <w:spacing w:after="0" w:line="480" w:lineRule="auto"/>
        <w:rPr>
          <w:rFonts w:ascii="Times New Roman" w:hAnsi="Times New Roman"/>
          <w:b/>
          <w:sz w:val="24"/>
        </w:rPr>
      </w:pPr>
    </w:p>
    <w:p w:rsidR="003E63DC" w:rsidRDefault="000B0250" w:rsidP="003E63DC">
      <w:pPr>
        <w:spacing w:after="0" w:line="480" w:lineRule="auto"/>
        <w:rPr>
          <w:rFonts w:ascii="Times New Roman" w:hAnsi="Times New Roman"/>
          <w:b/>
          <w:sz w:val="24"/>
        </w:rPr>
      </w:pPr>
      <w:r>
        <w:rPr>
          <w:rFonts w:ascii="Times New Roman" w:hAnsi="Times New Roman"/>
          <w:noProof/>
          <w:sz w:val="24"/>
        </w:rPr>
        <w:drawing>
          <wp:anchor distT="0" distB="0" distL="114300" distR="114300" simplePos="0" relativeHeight="251740160" behindDoc="0" locked="0" layoutInCell="1" allowOverlap="1" wp14:anchorId="0692F238" wp14:editId="4E63123A">
            <wp:simplePos x="0" y="0"/>
            <wp:positionH relativeFrom="column">
              <wp:posOffset>-359923</wp:posOffset>
            </wp:positionH>
            <wp:positionV relativeFrom="paragraph">
              <wp:posOffset>337617</wp:posOffset>
            </wp:positionV>
            <wp:extent cx="3180944" cy="1293495"/>
            <wp:effectExtent l="0" t="0" r="635" b="1905"/>
            <wp:wrapNone/>
            <wp:docPr id="95" name="Picture 7" descr="C:\Users\OTUN\Desktop\IMG-2021022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UN\Desktop\IMG-20210226-WA0022.jpg"/>
                    <pic:cNvPicPr>
                      <a:picLocks noChangeAspect="1" noChangeArrowheads="1"/>
                    </pic:cNvPicPr>
                  </pic:nvPicPr>
                  <pic:blipFill>
                    <a:blip r:embed="rId19"/>
                    <a:srcRect/>
                    <a:stretch>
                      <a:fillRect/>
                    </a:stretch>
                  </pic:blipFill>
                  <pic:spPr bwMode="auto">
                    <a:xfrm rot="10800000" flipV="1">
                      <a:off x="0" y="0"/>
                      <a:ext cx="3188386" cy="12965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63DC">
        <w:rPr>
          <w:rFonts w:ascii="Times New Roman" w:hAnsi="Times New Roman"/>
          <w:b/>
          <w:sz w:val="24"/>
        </w:rPr>
        <w:t xml:space="preserve">Plate 3. Mechanical Sieve Shaker </w:t>
      </w:r>
      <w:r w:rsidR="003E63DC">
        <w:rPr>
          <w:rFonts w:ascii="Times New Roman" w:hAnsi="Times New Roman"/>
          <w:b/>
          <w:sz w:val="24"/>
        </w:rPr>
        <w:tab/>
      </w:r>
      <w:r w:rsidR="003E63DC">
        <w:rPr>
          <w:rFonts w:ascii="Times New Roman" w:hAnsi="Times New Roman"/>
          <w:b/>
          <w:sz w:val="24"/>
        </w:rPr>
        <w:tab/>
      </w:r>
      <w:r w:rsidR="003E63DC">
        <w:rPr>
          <w:rFonts w:ascii="Times New Roman" w:hAnsi="Times New Roman"/>
          <w:b/>
          <w:sz w:val="24"/>
        </w:rPr>
        <w:tab/>
        <w:t>Plate 4. Wire Brush</w:t>
      </w:r>
    </w:p>
    <w:p w:rsidR="003E63DC" w:rsidRDefault="000B0250" w:rsidP="003E63DC">
      <w:pPr>
        <w:spacing w:after="0" w:line="480" w:lineRule="auto"/>
        <w:jc w:val="both"/>
        <w:rPr>
          <w:rFonts w:ascii="Times New Roman" w:hAnsi="Times New Roman"/>
          <w:b/>
          <w:sz w:val="24"/>
        </w:rPr>
      </w:pPr>
      <w:r>
        <w:rPr>
          <w:rFonts w:ascii="Times New Roman" w:hAnsi="Times New Roman"/>
          <w:noProof/>
          <w:sz w:val="24"/>
        </w:rPr>
        <w:drawing>
          <wp:anchor distT="0" distB="0" distL="114300" distR="114300" simplePos="0" relativeHeight="251725824" behindDoc="0" locked="0" layoutInCell="1" allowOverlap="1" wp14:anchorId="05192849" wp14:editId="312B1EBC">
            <wp:simplePos x="0" y="0"/>
            <wp:positionH relativeFrom="column">
              <wp:posOffset>3297677</wp:posOffset>
            </wp:positionH>
            <wp:positionV relativeFrom="paragraph">
              <wp:posOffset>6554</wp:posOffset>
            </wp:positionV>
            <wp:extent cx="2771140" cy="1303506"/>
            <wp:effectExtent l="0" t="0" r="0" b="0"/>
            <wp:wrapNone/>
            <wp:docPr id="99" name="Picture 13" descr="C:\Users\OTUN\Desktop\IMG-202102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TUN\Desktop\IMG-20210226-WA0009.jpg"/>
                    <pic:cNvPicPr>
                      <a:picLocks noChangeAspect="1" noChangeArrowheads="1"/>
                    </pic:cNvPicPr>
                  </pic:nvPicPr>
                  <pic:blipFill>
                    <a:blip r:embed="rId20"/>
                    <a:srcRect/>
                    <a:stretch>
                      <a:fillRect/>
                    </a:stretch>
                  </pic:blipFill>
                  <pic:spPr bwMode="auto">
                    <a:xfrm>
                      <a:off x="0" y="0"/>
                      <a:ext cx="2786995" cy="1310964"/>
                    </a:xfrm>
                    <a:prstGeom prst="rect">
                      <a:avLst/>
                    </a:prstGeom>
                    <a:noFill/>
                    <a:ln w="9525">
                      <a:noFill/>
                      <a:miter lim="800000"/>
                      <a:headEnd/>
                      <a:tailEnd/>
                    </a:ln>
                  </pic:spPr>
                </pic:pic>
              </a:graphicData>
            </a:graphic>
            <wp14:sizeRelV relativeFrom="margin">
              <wp14:pctHeight>0</wp14:pctHeight>
            </wp14:sizeRelV>
          </wp:anchor>
        </w:drawing>
      </w:r>
    </w:p>
    <w:p w:rsidR="003E63DC" w:rsidRDefault="003E63DC" w:rsidP="003E63DC">
      <w:pPr>
        <w:spacing w:after="0" w:line="480" w:lineRule="auto"/>
        <w:jc w:val="both"/>
        <w:rPr>
          <w:rFonts w:ascii="Times New Roman" w:hAnsi="Times New Roman"/>
          <w:b/>
          <w:sz w:val="24"/>
        </w:rPr>
      </w:pPr>
    </w:p>
    <w:p w:rsidR="003E63DC" w:rsidRDefault="003E63DC" w:rsidP="003E63DC">
      <w:pPr>
        <w:spacing w:after="0" w:line="480" w:lineRule="auto"/>
        <w:jc w:val="center"/>
        <w:rPr>
          <w:rFonts w:ascii="Times New Roman" w:hAnsi="Times New Roman"/>
          <w:sz w:val="24"/>
        </w:rPr>
      </w:pPr>
    </w:p>
    <w:p w:rsidR="000B0250" w:rsidRDefault="000B0250" w:rsidP="003E63DC">
      <w:pPr>
        <w:spacing w:after="0" w:line="480" w:lineRule="auto"/>
        <w:rPr>
          <w:rFonts w:ascii="Times New Roman" w:hAnsi="Times New Roman"/>
          <w:sz w:val="24"/>
        </w:rPr>
      </w:pPr>
    </w:p>
    <w:p w:rsidR="000B0250" w:rsidRDefault="000B0250" w:rsidP="000B0250">
      <w:pPr>
        <w:spacing w:after="0" w:line="360" w:lineRule="auto"/>
        <w:rPr>
          <w:rFonts w:ascii="Times New Roman" w:hAnsi="Times New Roman"/>
          <w:b/>
          <w:sz w:val="24"/>
        </w:rPr>
      </w:pPr>
      <w:r>
        <w:rPr>
          <w:rFonts w:ascii="Times New Roman" w:hAnsi="Times New Roman"/>
          <w:noProof/>
          <w:sz w:val="24"/>
        </w:rPr>
        <w:drawing>
          <wp:anchor distT="0" distB="0" distL="114300" distR="114300" simplePos="0" relativeHeight="251743232" behindDoc="0" locked="0" layoutInCell="1" allowOverlap="1" wp14:anchorId="06C8BA84" wp14:editId="5DA817D8">
            <wp:simplePos x="0" y="0"/>
            <wp:positionH relativeFrom="column">
              <wp:posOffset>-359923</wp:posOffset>
            </wp:positionH>
            <wp:positionV relativeFrom="paragraph">
              <wp:posOffset>297085</wp:posOffset>
            </wp:positionV>
            <wp:extent cx="3132306" cy="1196340"/>
            <wp:effectExtent l="0" t="0" r="0" b="3810"/>
            <wp:wrapNone/>
            <wp:docPr id="19" name="Picture 19" descr="C:\Users\OTUN\Desktop\New folder (2)\IMG_20210217_130726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TUN\Desktop\New folder (2)\IMG_20210217_130726_0-1~2.jpg"/>
                    <pic:cNvPicPr>
                      <a:picLocks noChangeAspect="1" noChangeArrowheads="1"/>
                    </pic:cNvPicPr>
                  </pic:nvPicPr>
                  <pic:blipFill>
                    <a:blip r:embed="rId21"/>
                    <a:srcRect/>
                    <a:stretch>
                      <a:fillRect/>
                    </a:stretch>
                  </pic:blipFill>
                  <pic:spPr bwMode="auto">
                    <a:xfrm>
                      <a:off x="0" y="0"/>
                      <a:ext cx="3134332" cy="11971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63DC">
        <w:rPr>
          <w:rFonts w:ascii="Times New Roman" w:hAnsi="Times New Roman"/>
          <w:b/>
          <w:sz w:val="24"/>
        </w:rPr>
        <w:t xml:space="preserve">Plate 5. </w:t>
      </w:r>
      <w:r w:rsidR="003E63DC" w:rsidRPr="001D3192">
        <w:rPr>
          <w:rFonts w:ascii="Times New Roman" w:hAnsi="Times New Roman"/>
          <w:b/>
          <w:sz w:val="24"/>
        </w:rPr>
        <w:t>Sieve</w:t>
      </w:r>
      <w:r w:rsidR="003E63DC">
        <w:rPr>
          <w:rFonts w:ascii="Times New Roman" w:hAnsi="Times New Roman"/>
          <w:b/>
          <w:sz w:val="24"/>
        </w:rPr>
        <w:t>s</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Plate </w:t>
      </w:r>
      <w:r w:rsidR="00F23107">
        <w:rPr>
          <w:rFonts w:ascii="Times New Roman" w:hAnsi="Times New Roman"/>
          <w:b/>
          <w:sz w:val="24"/>
        </w:rPr>
        <w:t>6.</w:t>
      </w:r>
      <w:r w:rsidRPr="002A5793">
        <w:rPr>
          <w:rFonts w:ascii="Times New Roman" w:hAnsi="Times New Roman"/>
          <w:b/>
          <w:sz w:val="24"/>
        </w:rPr>
        <w:t xml:space="preserve"> Washing Bottle</w:t>
      </w:r>
    </w:p>
    <w:p w:rsidR="003E63DC" w:rsidRPr="001D3192" w:rsidRDefault="000B0250" w:rsidP="003E63DC">
      <w:pPr>
        <w:spacing w:after="0" w:line="480" w:lineRule="auto"/>
        <w:rPr>
          <w:rFonts w:ascii="Times New Roman" w:hAnsi="Times New Roman"/>
          <w:b/>
          <w:sz w:val="24"/>
        </w:rPr>
      </w:pPr>
      <w:r>
        <w:rPr>
          <w:rFonts w:ascii="Times New Roman" w:hAnsi="Times New Roman"/>
          <w:noProof/>
          <w:sz w:val="24"/>
        </w:rPr>
        <w:drawing>
          <wp:anchor distT="0" distB="0" distL="114300" distR="114300" simplePos="0" relativeHeight="251745280" behindDoc="0" locked="0" layoutInCell="1" allowOverlap="1" wp14:anchorId="7115E94F" wp14:editId="70A47D53">
            <wp:simplePos x="0" y="0"/>
            <wp:positionH relativeFrom="margin">
              <wp:posOffset>3219855</wp:posOffset>
            </wp:positionH>
            <wp:positionV relativeFrom="paragraph">
              <wp:posOffset>5012</wp:posOffset>
            </wp:positionV>
            <wp:extent cx="2869565" cy="1293779"/>
            <wp:effectExtent l="0" t="0" r="6985" b="1905"/>
            <wp:wrapNone/>
            <wp:docPr id="101" name="Picture 3" descr="C:\Users\OTUN\Desktop\IMG-2021022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UN\Desktop\IMG-20210226-WA0021.jpg"/>
                    <pic:cNvPicPr>
                      <a:picLocks noChangeAspect="1" noChangeArrowheads="1"/>
                    </pic:cNvPicPr>
                  </pic:nvPicPr>
                  <pic:blipFill>
                    <a:blip r:embed="rId15"/>
                    <a:srcRect/>
                    <a:stretch>
                      <a:fillRect/>
                    </a:stretch>
                  </pic:blipFill>
                  <pic:spPr bwMode="auto">
                    <a:xfrm>
                      <a:off x="0" y="0"/>
                      <a:ext cx="2920481" cy="1316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E63DC" w:rsidRDefault="003E63DC" w:rsidP="00632847">
      <w:pPr>
        <w:spacing w:after="0" w:line="480" w:lineRule="auto"/>
        <w:jc w:val="both"/>
        <w:rPr>
          <w:rFonts w:ascii="Times New Roman" w:hAnsi="Times New Roman"/>
          <w:sz w:val="24"/>
        </w:rPr>
      </w:pPr>
    </w:p>
    <w:p w:rsidR="000B0250" w:rsidRDefault="000B0250" w:rsidP="00632847">
      <w:pPr>
        <w:spacing w:after="0" w:line="480" w:lineRule="auto"/>
        <w:jc w:val="both"/>
        <w:rPr>
          <w:rFonts w:ascii="Times New Roman" w:hAnsi="Times New Roman"/>
          <w:sz w:val="24"/>
        </w:rPr>
      </w:pPr>
    </w:p>
    <w:p w:rsidR="000B0250" w:rsidRDefault="000B0250" w:rsidP="00632847">
      <w:pPr>
        <w:spacing w:after="0" w:line="480" w:lineRule="auto"/>
        <w:jc w:val="both"/>
        <w:rPr>
          <w:rFonts w:ascii="Times New Roman" w:hAnsi="Times New Roman"/>
          <w:sz w:val="24"/>
        </w:rPr>
      </w:pPr>
    </w:p>
    <w:p w:rsidR="000B0250" w:rsidRDefault="00F23107" w:rsidP="00632847">
      <w:pPr>
        <w:spacing w:after="0" w:line="480" w:lineRule="auto"/>
        <w:jc w:val="both"/>
        <w:rPr>
          <w:rFonts w:ascii="Times New Roman" w:hAnsi="Times New Roman" w:cs="Times New Roman"/>
          <w:b/>
          <w:sz w:val="24"/>
        </w:rPr>
      </w:pPr>
      <w:r>
        <w:rPr>
          <w:rFonts w:ascii="Times New Roman" w:hAnsi="Times New Roman"/>
          <w:b/>
          <w:sz w:val="24"/>
        </w:rPr>
        <w:t>Plate 7.</w:t>
      </w:r>
      <w:r w:rsidR="000B0250" w:rsidRPr="002A5793">
        <w:rPr>
          <w:rFonts w:ascii="Times New Roman" w:hAnsi="Times New Roman"/>
          <w:b/>
          <w:sz w:val="24"/>
        </w:rPr>
        <w:t xml:space="preserve"> Measuring Cylinder</w:t>
      </w:r>
      <w:r w:rsidR="000B0250" w:rsidRPr="000B0250">
        <w:rPr>
          <w:rFonts w:ascii="Times New Roman" w:hAnsi="Times New Roman" w:cs="Times New Roman"/>
          <w:b/>
          <w:sz w:val="24"/>
        </w:rPr>
        <w:t xml:space="preserve"> </w:t>
      </w:r>
      <w:r w:rsidR="000B0250">
        <w:rPr>
          <w:rFonts w:ascii="Times New Roman" w:hAnsi="Times New Roman" w:cs="Times New Roman"/>
          <w:b/>
          <w:sz w:val="24"/>
        </w:rPr>
        <w:tab/>
      </w:r>
      <w:r w:rsidR="000B0250">
        <w:rPr>
          <w:rFonts w:ascii="Times New Roman" w:hAnsi="Times New Roman" w:cs="Times New Roman"/>
          <w:b/>
          <w:sz w:val="24"/>
        </w:rPr>
        <w:tab/>
      </w:r>
      <w:r w:rsidR="000B0250">
        <w:rPr>
          <w:rFonts w:ascii="Times New Roman" w:hAnsi="Times New Roman" w:cs="Times New Roman"/>
          <w:b/>
          <w:sz w:val="24"/>
        </w:rPr>
        <w:tab/>
      </w:r>
      <w:r>
        <w:rPr>
          <w:rFonts w:ascii="Times New Roman" w:hAnsi="Times New Roman" w:cs="Times New Roman"/>
          <w:b/>
          <w:sz w:val="24"/>
        </w:rPr>
        <w:t>Plate 8.</w:t>
      </w:r>
      <w:r w:rsidR="000B0250" w:rsidRPr="003E63DC">
        <w:rPr>
          <w:rFonts w:ascii="Times New Roman" w:hAnsi="Times New Roman" w:cs="Times New Roman"/>
          <w:b/>
          <w:sz w:val="24"/>
        </w:rPr>
        <w:t xml:space="preserve"> Weighing balance</w:t>
      </w:r>
    </w:p>
    <w:p w:rsidR="00F23107" w:rsidRDefault="00F23107" w:rsidP="00632847">
      <w:pPr>
        <w:spacing w:after="0" w:line="480" w:lineRule="auto"/>
        <w:jc w:val="both"/>
        <w:rPr>
          <w:rFonts w:ascii="Times New Roman" w:hAnsi="Times New Roman" w:cs="Times New Roman"/>
          <w:b/>
          <w:sz w:val="24"/>
        </w:rPr>
      </w:pPr>
    </w:p>
    <w:p w:rsidR="00F23107" w:rsidRDefault="00F23107" w:rsidP="00632847">
      <w:pPr>
        <w:spacing w:after="0" w:line="480" w:lineRule="auto"/>
        <w:jc w:val="both"/>
        <w:rPr>
          <w:rFonts w:ascii="Times New Roman" w:hAnsi="Times New Roman" w:cs="Times New Roman"/>
          <w:b/>
          <w:sz w:val="24"/>
        </w:rPr>
      </w:pPr>
    </w:p>
    <w:p w:rsidR="00F23107" w:rsidRDefault="00F23107" w:rsidP="00632847">
      <w:pPr>
        <w:spacing w:after="0" w:line="480" w:lineRule="auto"/>
        <w:jc w:val="both"/>
        <w:rPr>
          <w:rFonts w:ascii="Times New Roman" w:hAnsi="Times New Roman" w:cs="Times New Roman"/>
          <w:b/>
          <w:sz w:val="24"/>
        </w:rPr>
      </w:pPr>
    </w:p>
    <w:p w:rsidR="00F23107" w:rsidRDefault="00F23107" w:rsidP="00632847">
      <w:pPr>
        <w:spacing w:after="0" w:line="480" w:lineRule="auto"/>
        <w:jc w:val="both"/>
        <w:rPr>
          <w:rFonts w:ascii="Times New Roman" w:hAnsi="Times New Roman"/>
          <w:sz w:val="24"/>
        </w:rPr>
      </w:pPr>
    </w:p>
    <w:p w:rsidR="00632847" w:rsidRDefault="000B0250" w:rsidP="00632847">
      <w:pPr>
        <w:spacing w:after="0" w:line="360" w:lineRule="auto"/>
        <w:rPr>
          <w:rFonts w:ascii="Times New Roman" w:hAnsi="Times New Roman"/>
          <w:b/>
          <w:sz w:val="24"/>
        </w:rPr>
      </w:pPr>
      <w:r>
        <w:rPr>
          <w:rFonts w:ascii="Times New Roman" w:hAnsi="Times New Roman"/>
          <w:noProof/>
          <w:sz w:val="24"/>
        </w:rPr>
        <w:lastRenderedPageBreak/>
        <w:drawing>
          <wp:anchor distT="0" distB="0" distL="114300" distR="114300" simplePos="0" relativeHeight="251729920" behindDoc="0" locked="0" layoutInCell="1" allowOverlap="1" wp14:anchorId="4B9C2358" wp14:editId="4004C36E">
            <wp:simplePos x="0" y="0"/>
            <wp:positionH relativeFrom="margin">
              <wp:align>left</wp:align>
            </wp:positionH>
            <wp:positionV relativeFrom="paragraph">
              <wp:posOffset>9701</wp:posOffset>
            </wp:positionV>
            <wp:extent cx="2859932" cy="1633855"/>
            <wp:effectExtent l="0" t="0" r="0" b="4445"/>
            <wp:wrapNone/>
            <wp:docPr id="9" name="Picture 9" descr="C:\Users\OTUN\Desktop\IMG-202102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UN\Desktop\IMG-20210226-WA0015.jpg"/>
                    <pic:cNvPicPr>
                      <a:picLocks noChangeAspect="1" noChangeArrowheads="1"/>
                    </pic:cNvPicPr>
                  </pic:nvPicPr>
                  <pic:blipFill>
                    <a:blip r:embed="rId22"/>
                    <a:srcRect/>
                    <a:stretch>
                      <a:fillRect/>
                    </a:stretch>
                  </pic:blipFill>
                  <pic:spPr bwMode="auto">
                    <a:xfrm>
                      <a:off x="0" y="0"/>
                      <a:ext cx="2878607" cy="16445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drawing>
          <wp:anchor distT="0" distB="0" distL="114300" distR="114300" simplePos="0" relativeHeight="251735040" behindDoc="0" locked="0" layoutInCell="1" allowOverlap="1" wp14:anchorId="5C0AD405" wp14:editId="2674A839">
            <wp:simplePos x="0" y="0"/>
            <wp:positionH relativeFrom="column">
              <wp:posOffset>3112851</wp:posOffset>
            </wp:positionH>
            <wp:positionV relativeFrom="paragraph">
              <wp:posOffset>1</wp:posOffset>
            </wp:positionV>
            <wp:extent cx="2781125" cy="1721796"/>
            <wp:effectExtent l="0" t="0" r="635" b="0"/>
            <wp:wrapNone/>
            <wp:docPr id="8" name="Picture 8" descr="C:\Users\OTUN\Desktop\IMG-202102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TUN\Desktop\IMG-20210226-WA0014.jpg"/>
                    <pic:cNvPicPr>
                      <a:picLocks noChangeAspect="1" noChangeArrowheads="1"/>
                    </pic:cNvPicPr>
                  </pic:nvPicPr>
                  <pic:blipFill>
                    <a:blip r:embed="rId23"/>
                    <a:srcRect/>
                    <a:stretch>
                      <a:fillRect/>
                    </a:stretch>
                  </pic:blipFill>
                  <pic:spPr bwMode="auto">
                    <a:xfrm>
                      <a:off x="0" y="0"/>
                      <a:ext cx="2788497" cy="1726360"/>
                    </a:xfrm>
                    <a:prstGeom prst="rect">
                      <a:avLst/>
                    </a:prstGeom>
                    <a:noFill/>
                    <a:ln w="9525">
                      <a:noFill/>
                      <a:miter lim="800000"/>
                      <a:headEnd/>
                      <a:tailEnd/>
                    </a:ln>
                  </pic:spPr>
                </pic:pic>
              </a:graphicData>
            </a:graphic>
            <wp14:sizeRelV relativeFrom="margin">
              <wp14:pctHeight>0</wp14:pctHeight>
            </wp14:sizeRelV>
          </wp:anchor>
        </w:drawing>
      </w:r>
      <w:r w:rsidR="00632847">
        <w:rPr>
          <w:rFonts w:ascii="Times New Roman" w:hAnsi="Times New Roman"/>
          <w:b/>
          <w:sz w:val="24"/>
        </w:rPr>
        <w:tab/>
        <w:t xml:space="preserve">    </w:t>
      </w:r>
      <w:r w:rsidR="00632847">
        <w:rPr>
          <w:rFonts w:ascii="Times New Roman" w:hAnsi="Times New Roman"/>
          <w:b/>
          <w:sz w:val="24"/>
        </w:rPr>
        <w:tab/>
      </w:r>
    </w:p>
    <w:p w:rsidR="00632847" w:rsidRDefault="00632847" w:rsidP="00632847">
      <w:pPr>
        <w:spacing w:after="0" w:line="360" w:lineRule="auto"/>
        <w:rPr>
          <w:rFonts w:ascii="Times New Roman" w:hAnsi="Times New Roman"/>
          <w:b/>
          <w:sz w:val="24"/>
        </w:rPr>
      </w:pPr>
    </w:p>
    <w:p w:rsidR="00632847" w:rsidRPr="002A5793" w:rsidRDefault="00632847" w:rsidP="00632847">
      <w:pPr>
        <w:spacing w:after="0" w:line="360" w:lineRule="auto"/>
        <w:rPr>
          <w:rFonts w:ascii="Times New Roman" w:hAnsi="Times New Roman"/>
          <w:b/>
          <w:sz w:val="24"/>
        </w:rPr>
      </w:pPr>
    </w:p>
    <w:p w:rsidR="00632847" w:rsidRDefault="00632847" w:rsidP="00632847">
      <w:pPr>
        <w:spacing w:after="0" w:line="480" w:lineRule="auto"/>
        <w:jc w:val="both"/>
        <w:rPr>
          <w:rFonts w:ascii="Times New Roman" w:hAnsi="Times New Roman"/>
          <w:sz w:val="24"/>
        </w:rPr>
      </w:pPr>
    </w:p>
    <w:p w:rsidR="00632847" w:rsidRDefault="00632847" w:rsidP="00632847">
      <w:pPr>
        <w:spacing w:after="0" w:line="480" w:lineRule="auto"/>
        <w:jc w:val="both"/>
        <w:rPr>
          <w:rFonts w:ascii="Times New Roman" w:hAnsi="Times New Roman"/>
          <w:sz w:val="24"/>
        </w:rPr>
      </w:pPr>
    </w:p>
    <w:p w:rsidR="00632847" w:rsidRDefault="00632847" w:rsidP="00632847">
      <w:pPr>
        <w:spacing w:after="0" w:line="480" w:lineRule="auto"/>
        <w:jc w:val="both"/>
        <w:rPr>
          <w:rFonts w:ascii="Times New Roman" w:hAnsi="Times New Roman"/>
          <w:sz w:val="24"/>
        </w:rPr>
      </w:pPr>
    </w:p>
    <w:p w:rsidR="00632847" w:rsidRPr="003E63DC" w:rsidRDefault="00F23107" w:rsidP="00632847">
      <w:pPr>
        <w:pStyle w:val="NoSpacing"/>
        <w:rPr>
          <w:rFonts w:ascii="Times New Roman" w:hAnsi="Times New Roman" w:cs="Times New Roman"/>
          <w:b/>
          <w:sz w:val="24"/>
        </w:rPr>
      </w:pPr>
      <w:r>
        <w:rPr>
          <w:rFonts w:ascii="Times New Roman" w:hAnsi="Times New Roman"/>
          <w:b/>
          <w:sz w:val="24"/>
        </w:rPr>
        <w:t>Plate 9.</w:t>
      </w:r>
      <w:r w:rsidR="000B0250">
        <w:rPr>
          <w:rFonts w:ascii="Times New Roman" w:hAnsi="Times New Roman"/>
          <w:b/>
          <w:sz w:val="24"/>
        </w:rPr>
        <w:t xml:space="preserve"> </w:t>
      </w:r>
      <w:r w:rsidR="000B0250" w:rsidRPr="00E273E4">
        <w:rPr>
          <w:rFonts w:ascii="Times New Roman" w:hAnsi="Times New Roman"/>
          <w:b/>
          <w:sz w:val="24"/>
        </w:rPr>
        <w:t>Cuttin</w:t>
      </w:r>
      <w:r w:rsidR="000B0250">
        <w:rPr>
          <w:rFonts w:ascii="Times New Roman" w:hAnsi="Times New Roman"/>
          <w:b/>
          <w:sz w:val="24"/>
        </w:rPr>
        <w:t>g Groove</w:t>
      </w:r>
      <w:r w:rsidR="003E63DC">
        <w:rPr>
          <w:rFonts w:ascii="Times New Roman" w:hAnsi="Times New Roman"/>
          <w:b/>
          <w:sz w:val="24"/>
        </w:rPr>
        <w:tab/>
      </w:r>
      <w:r w:rsidR="003E63DC">
        <w:rPr>
          <w:rFonts w:ascii="Times New Roman" w:hAnsi="Times New Roman"/>
          <w:b/>
          <w:sz w:val="24"/>
        </w:rPr>
        <w:tab/>
      </w:r>
      <w:r w:rsidR="003E63DC">
        <w:rPr>
          <w:rFonts w:ascii="Times New Roman" w:hAnsi="Times New Roman"/>
          <w:b/>
          <w:sz w:val="24"/>
        </w:rPr>
        <w:tab/>
      </w:r>
      <w:r w:rsidR="003E63DC">
        <w:rPr>
          <w:rFonts w:ascii="Times New Roman" w:hAnsi="Times New Roman"/>
          <w:b/>
          <w:sz w:val="24"/>
        </w:rPr>
        <w:tab/>
      </w:r>
      <w:r w:rsidR="003E63DC" w:rsidRPr="00E273E4">
        <w:rPr>
          <w:rFonts w:ascii="Times New Roman" w:hAnsi="Times New Roman"/>
          <w:b/>
          <w:sz w:val="24"/>
        </w:rPr>
        <w:t xml:space="preserve">Plate </w:t>
      </w:r>
      <w:r>
        <w:rPr>
          <w:rFonts w:ascii="Times New Roman" w:hAnsi="Times New Roman"/>
          <w:b/>
          <w:sz w:val="24"/>
        </w:rPr>
        <w:t>10.</w:t>
      </w:r>
      <w:r w:rsidR="003E63DC">
        <w:rPr>
          <w:rFonts w:ascii="Times New Roman" w:hAnsi="Times New Roman"/>
          <w:b/>
          <w:sz w:val="24"/>
        </w:rPr>
        <w:t xml:space="preserve"> </w:t>
      </w:r>
      <w:r w:rsidR="003E63DC" w:rsidRPr="00E273E4">
        <w:rPr>
          <w:rFonts w:ascii="Times New Roman" w:hAnsi="Times New Roman"/>
          <w:b/>
          <w:sz w:val="24"/>
        </w:rPr>
        <w:t>Casagrande Apparatus</w:t>
      </w:r>
    </w:p>
    <w:p w:rsidR="00632847" w:rsidRDefault="00F23107" w:rsidP="00632847">
      <w:pPr>
        <w:spacing w:after="0" w:line="480" w:lineRule="auto"/>
        <w:jc w:val="both"/>
        <w:rPr>
          <w:rFonts w:ascii="Times New Roman" w:hAnsi="Times New Roman"/>
          <w:b/>
          <w:sz w:val="24"/>
        </w:rPr>
      </w:pPr>
      <w:r>
        <w:rPr>
          <w:rFonts w:ascii="Times New Roman" w:hAnsi="Times New Roman"/>
          <w:noProof/>
          <w:sz w:val="24"/>
        </w:rPr>
        <w:drawing>
          <wp:anchor distT="0" distB="0" distL="114300" distR="114300" simplePos="0" relativeHeight="251730944" behindDoc="0" locked="0" layoutInCell="1" allowOverlap="1" wp14:anchorId="1649B010" wp14:editId="23F425D7">
            <wp:simplePos x="0" y="0"/>
            <wp:positionH relativeFrom="column">
              <wp:posOffset>3073940</wp:posOffset>
            </wp:positionH>
            <wp:positionV relativeFrom="paragraph">
              <wp:posOffset>173233</wp:posOffset>
            </wp:positionV>
            <wp:extent cx="2732591" cy="1225686"/>
            <wp:effectExtent l="0" t="0" r="0" b="0"/>
            <wp:wrapNone/>
            <wp:docPr id="10" name="Picture 10" descr="C:\Users\OTUN\Desktop\IMG-202102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TUN\Desktop\IMG-20210226-WA0006.jpg"/>
                    <pic:cNvPicPr>
                      <a:picLocks noChangeAspect="1" noChangeArrowheads="1"/>
                    </pic:cNvPicPr>
                  </pic:nvPicPr>
                  <pic:blipFill>
                    <a:blip r:embed="rId24"/>
                    <a:srcRect/>
                    <a:stretch>
                      <a:fillRect/>
                    </a:stretch>
                  </pic:blipFill>
                  <pic:spPr bwMode="auto">
                    <a:xfrm>
                      <a:off x="0" y="0"/>
                      <a:ext cx="2739135" cy="1228621"/>
                    </a:xfrm>
                    <a:prstGeom prst="rect">
                      <a:avLst/>
                    </a:prstGeom>
                    <a:noFill/>
                    <a:ln w="9525">
                      <a:noFill/>
                      <a:miter lim="800000"/>
                      <a:headEnd/>
                      <a:tailEnd/>
                    </a:ln>
                  </pic:spPr>
                </pic:pic>
              </a:graphicData>
            </a:graphic>
            <wp14:sizeRelV relativeFrom="margin">
              <wp14:pctHeight>0</wp14:pctHeight>
            </wp14:sizeRelV>
          </wp:anchor>
        </w:drawing>
      </w:r>
      <w:r>
        <w:rPr>
          <w:rFonts w:ascii="Times New Roman" w:hAnsi="Times New Roman"/>
          <w:noProof/>
          <w:sz w:val="24"/>
        </w:rPr>
        <w:drawing>
          <wp:anchor distT="0" distB="0" distL="114300" distR="114300" simplePos="0" relativeHeight="251731968" behindDoc="0" locked="0" layoutInCell="1" allowOverlap="1" wp14:anchorId="0FEC1EA0" wp14:editId="705F95FF">
            <wp:simplePos x="0" y="0"/>
            <wp:positionH relativeFrom="column">
              <wp:posOffset>-87549</wp:posOffset>
            </wp:positionH>
            <wp:positionV relativeFrom="paragraph">
              <wp:posOffset>134323</wp:posOffset>
            </wp:positionV>
            <wp:extent cx="2832037" cy="1254868"/>
            <wp:effectExtent l="0" t="0" r="6985" b="2540"/>
            <wp:wrapNone/>
            <wp:docPr id="13" name="Picture 13" descr="C:\Users\OTUN\Desktop\IMG-202102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TUN\Desktop\IMG-20210226-WA0009.jpg"/>
                    <pic:cNvPicPr>
                      <a:picLocks noChangeAspect="1" noChangeArrowheads="1"/>
                    </pic:cNvPicPr>
                  </pic:nvPicPr>
                  <pic:blipFill>
                    <a:blip r:embed="rId20"/>
                    <a:srcRect/>
                    <a:stretch>
                      <a:fillRect/>
                    </a:stretch>
                  </pic:blipFill>
                  <pic:spPr bwMode="auto">
                    <a:xfrm>
                      <a:off x="0" y="0"/>
                      <a:ext cx="2836824" cy="1256989"/>
                    </a:xfrm>
                    <a:prstGeom prst="rect">
                      <a:avLst/>
                    </a:prstGeom>
                    <a:noFill/>
                    <a:ln w="9525">
                      <a:noFill/>
                      <a:miter lim="800000"/>
                      <a:headEnd/>
                      <a:tailEnd/>
                    </a:ln>
                  </pic:spPr>
                </pic:pic>
              </a:graphicData>
            </a:graphic>
            <wp14:sizeRelV relativeFrom="margin">
              <wp14:pctHeight>0</wp14:pctHeight>
            </wp14:sizeRelV>
          </wp:anchor>
        </w:drawing>
      </w:r>
    </w:p>
    <w:p w:rsidR="003E63DC" w:rsidRDefault="003E63DC" w:rsidP="00632847">
      <w:pPr>
        <w:spacing w:after="0" w:line="480" w:lineRule="auto"/>
        <w:jc w:val="both"/>
        <w:rPr>
          <w:rFonts w:ascii="Times New Roman" w:hAnsi="Times New Roman"/>
          <w:b/>
          <w:sz w:val="24"/>
        </w:rPr>
      </w:pPr>
    </w:p>
    <w:p w:rsidR="003E63DC" w:rsidRDefault="003E63DC" w:rsidP="00632847">
      <w:pPr>
        <w:spacing w:after="0" w:line="480" w:lineRule="auto"/>
        <w:jc w:val="both"/>
        <w:rPr>
          <w:rFonts w:ascii="Times New Roman" w:hAnsi="Times New Roman"/>
          <w:b/>
          <w:sz w:val="24"/>
        </w:rPr>
      </w:pPr>
    </w:p>
    <w:p w:rsidR="003E63DC" w:rsidRPr="003E63DC" w:rsidRDefault="003E63DC" w:rsidP="00632847">
      <w:pPr>
        <w:spacing w:after="0" w:line="480" w:lineRule="auto"/>
        <w:jc w:val="both"/>
        <w:rPr>
          <w:rFonts w:ascii="Times New Roman" w:hAnsi="Times New Roman"/>
          <w:b/>
          <w:sz w:val="24"/>
        </w:rPr>
      </w:pPr>
    </w:p>
    <w:p w:rsidR="00632847" w:rsidRDefault="000B0250" w:rsidP="00632847">
      <w:pPr>
        <w:spacing w:after="0" w:line="480" w:lineRule="auto"/>
        <w:jc w:val="both"/>
        <w:rPr>
          <w:rFonts w:ascii="Times New Roman" w:hAnsi="Times New Roman"/>
          <w:sz w:val="24"/>
        </w:rPr>
      </w:pPr>
      <w:r>
        <w:rPr>
          <w:rFonts w:ascii="Times New Roman" w:hAnsi="Times New Roman"/>
          <w:b/>
          <w:sz w:val="24"/>
        </w:rPr>
        <w:t xml:space="preserve"> </w:t>
      </w:r>
      <w:r w:rsidRPr="00E273E4">
        <w:rPr>
          <w:rFonts w:ascii="Times New Roman" w:hAnsi="Times New Roman"/>
          <w:b/>
          <w:sz w:val="24"/>
        </w:rPr>
        <w:t>Plate</w:t>
      </w:r>
      <w:r w:rsidR="00F23107">
        <w:rPr>
          <w:rFonts w:ascii="Times New Roman" w:hAnsi="Times New Roman"/>
          <w:b/>
          <w:sz w:val="24"/>
        </w:rPr>
        <w:t xml:space="preserve"> 11</w:t>
      </w:r>
      <w:r>
        <w:rPr>
          <w:rFonts w:ascii="Times New Roman" w:hAnsi="Times New Roman"/>
          <w:b/>
          <w:sz w:val="24"/>
        </w:rPr>
        <w:t>. Bottle</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P</w:t>
      </w:r>
      <w:r w:rsidR="00F23107">
        <w:rPr>
          <w:rFonts w:ascii="Times New Roman" w:hAnsi="Times New Roman"/>
          <w:b/>
          <w:sz w:val="24"/>
        </w:rPr>
        <w:t>late 12</w:t>
      </w:r>
      <w:r>
        <w:rPr>
          <w:rFonts w:ascii="Times New Roman" w:hAnsi="Times New Roman"/>
          <w:b/>
          <w:sz w:val="24"/>
        </w:rPr>
        <w:t xml:space="preserve">. </w:t>
      </w:r>
      <w:r w:rsidRPr="00E273E4">
        <w:rPr>
          <w:rFonts w:ascii="Times New Roman" w:hAnsi="Times New Roman"/>
          <w:b/>
          <w:sz w:val="24"/>
        </w:rPr>
        <w:t xml:space="preserve">Glass </w:t>
      </w:r>
      <w:r>
        <w:rPr>
          <w:rFonts w:ascii="Times New Roman" w:hAnsi="Times New Roman"/>
          <w:b/>
          <w:sz w:val="24"/>
        </w:rPr>
        <w:tab/>
      </w:r>
    </w:p>
    <w:p w:rsidR="00632847" w:rsidRDefault="000B0250" w:rsidP="00632847">
      <w:pPr>
        <w:spacing w:after="0" w:line="480" w:lineRule="auto"/>
        <w:jc w:val="both"/>
        <w:rPr>
          <w:rFonts w:ascii="Times New Roman" w:hAnsi="Times New Roman"/>
          <w:sz w:val="24"/>
        </w:rPr>
      </w:pPr>
      <w:r>
        <w:rPr>
          <w:rFonts w:ascii="Times New Roman" w:hAnsi="Times New Roman"/>
          <w:noProof/>
          <w:sz w:val="24"/>
        </w:rPr>
        <w:drawing>
          <wp:anchor distT="0" distB="0" distL="114300" distR="114300" simplePos="0" relativeHeight="251748352" behindDoc="0" locked="0" layoutInCell="1" allowOverlap="1" wp14:anchorId="6F6EEF22" wp14:editId="0DD8E4D0">
            <wp:simplePos x="0" y="0"/>
            <wp:positionH relativeFrom="column">
              <wp:posOffset>3132307</wp:posOffset>
            </wp:positionH>
            <wp:positionV relativeFrom="paragraph">
              <wp:posOffset>35736</wp:posOffset>
            </wp:positionV>
            <wp:extent cx="2684834" cy="1663065"/>
            <wp:effectExtent l="0" t="0" r="1270" b="0"/>
            <wp:wrapNone/>
            <wp:docPr id="21" name="Picture 21" descr="C:\Users\OTUN\Desktop\New folder (2)\IMG_20210224_16281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TUN\Desktop\New folder (2)\IMG_20210224_162812_8.jpg"/>
                    <pic:cNvPicPr>
                      <a:picLocks noChangeAspect="1" noChangeArrowheads="1"/>
                    </pic:cNvPicPr>
                  </pic:nvPicPr>
                  <pic:blipFill>
                    <a:blip r:embed="rId25" cstate="print"/>
                    <a:srcRect/>
                    <a:stretch>
                      <a:fillRect/>
                    </a:stretch>
                  </pic:blipFill>
                  <pic:spPr bwMode="auto">
                    <a:xfrm>
                      <a:off x="0" y="0"/>
                      <a:ext cx="2696591" cy="16703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4"/>
        </w:rPr>
        <w:drawing>
          <wp:anchor distT="0" distB="0" distL="114300" distR="114300" simplePos="0" relativeHeight="251732992" behindDoc="0" locked="0" layoutInCell="1" allowOverlap="1" wp14:anchorId="0E826F51" wp14:editId="3CF53418">
            <wp:simplePos x="0" y="0"/>
            <wp:positionH relativeFrom="margin">
              <wp:posOffset>-107004</wp:posOffset>
            </wp:positionH>
            <wp:positionV relativeFrom="paragraph">
              <wp:posOffset>64919</wp:posOffset>
            </wp:positionV>
            <wp:extent cx="2879725" cy="1585608"/>
            <wp:effectExtent l="0" t="0" r="0" b="0"/>
            <wp:wrapNone/>
            <wp:docPr id="12" name="Picture 12" descr="C:\Users\OTUN\Desktop\IMG-202102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TUN\Desktop\IMG-20210226-WA0016.jpg"/>
                    <pic:cNvPicPr>
                      <a:picLocks noChangeAspect="1" noChangeArrowheads="1"/>
                    </pic:cNvPicPr>
                  </pic:nvPicPr>
                  <pic:blipFill>
                    <a:blip r:embed="rId26"/>
                    <a:srcRect/>
                    <a:stretch>
                      <a:fillRect/>
                    </a:stretch>
                  </pic:blipFill>
                  <pic:spPr bwMode="auto">
                    <a:xfrm>
                      <a:off x="0" y="0"/>
                      <a:ext cx="2897752" cy="15955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32847" w:rsidRPr="008B4E6F" w:rsidRDefault="00632847" w:rsidP="00632847">
      <w:pPr>
        <w:spacing w:after="0" w:line="480" w:lineRule="auto"/>
        <w:jc w:val="both"/>
        <w:rPr>
          <w:rFonts w:ascii="Times New Roman" w:hAnsi="Times New Roman"/>
          <w:sz w:val="24"/>
        </w:rPr>
      </w:pPr>
    </w:p>
    <w:p w:rsidR="00632847" w:rsidRDefault="00632847" w:rsidP="00632847">
      <w:pPr>
        <w:spacing w:after="0" w:line="480" w:lineRule="auto"/>
        <w:jc w:val="both"/>
        <w:rPr>
          <w:rFonts w:ascii="Times New Roman" w:hAnsi="Times New Roman"/>
          <w:sz w:val="24"/>
        </w:rPr>
      </w:pPr>
    </w:p>
    <w:p w:rsidR="00632847" w:rsidRDefault="00632847" w:rsidP="00632847">
      <w:pPr>
        <w:spacing w:after="0" w:line="480" w:lineRule="auto"/>
        <w:jc w:val="both"/>
        <w:rPr>
          <w:rFonts w:ascii="Times New Roman" w:hAnsi="Times New Roman"/>
          <w:sz w:val="24"/>
        </w:rPr>
      </w:pPr>
    </w:p>
    <w:p w:rsidR="000B0250" w:rsidRDefault="000B0250" w:rsidP="00632847">
      <w:pPr>
        <w:spacing w:after="0" w:line="480" w:lineRule="auto"/>
        <w:jc w:val="both"/>
        <w:rPr>
          <w:rFonts w:ascii="Times New Roman" w:hAnsi="Times New Roman"/>
          <w:b/>
          <w:sz w:val="24"/>
        </w:rPr>
      </w:pPr>
    </w:p>
    <w:p w:rsidR="000B0250" w:rsidRDefault="00F23107" w:rsidP="000B0250">
      <w:pPr>
        <w:spacing w:after="0" w:line="480" w:lineRule="auto"/>
        <w:jc w:val="both"/>
        <w:rPr>
          <w:rFonts w:ascii="Times New Roman" w:hAnsi="Times New Roman"/>
          <w:b/>
          <w:sz w:val="24"/>
        </w:rPr>
      </w:pPr>
      <w:r>
        <w:rPr>
          <w:rFonts w:ascii="Times New Roman" w:hAnsi="Times New Roman"/>
          <w:noProof/>
          <w:sz w:val="24"/>
        </w:rPr>
        <w:drawing>
          <wp:anchor distT="0" distB="0" distL="114300" distR="114300" simplePos="0" relativeHeight="251751424" behindDoc="0" locked="0" layoutInCell="1" allowOverlap="1" wp14:anchorId="59FF04CC" wp14:editId="2767F11C">
            <wp:simplePos x="0" y="0"/>
            <wp:positionH relativeFrom="margin">
              <wp:posOffset>-136187</wp:posOffset>
            </wp:positionH>
            <wp:positionV relativeFrom="paragraph">
              <wp:posOffset>287035</wp:posOffset>
            </wp:positionV>
            <wp:extent cx="2876208" cy="1643974"/>
            <wp:effectExtent l="0" t="0" r="635" b="0"/>
            <wp:wrapNone/>
            <wp:docPr id="98" name="Picture 16" descr="C:\Users\OTUN\Desktop\IMG-202102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TUN\Desktop\IMG-20210226-WA0007.jpg"/>
                    <pic:cNvPicPr>
                      <a:picLocks noChangeAspect="1" noChangeArrowheads="1"/>
                    </pic:cNvPicPr>
                  </pic:nvPicPr>
                  <pic:blipFill>
                    <a:blip r:embed="rId27"/>
                    <a:srcRect/>
                    <a:stretch>
                      <a:fillRect/>
                    </a:stretch>
                  </pic:blipFill>
                  <pic:spPr bwMode="auto">
                    <a:xfrm>
                      <a:off x="0" y="0"/>
                      <a:ext cx="2889683" cy="1651676"/>
                    </a:xfrm>
                    <a:prstGeom prst="rect">
                      <a:avLst/>
                    </a:prstGeom>
                    <a:noFill/>
                    <a:ln w="9525">
                      <a:noFill/>
                      <a:miter lim="800000"/>
                      <a:headEnd/>
                      <a:tailEnd/>
                    </a:ln>
                  </pic:spPr>
                </pic:pic>
              </a:graphicData>
            </a:graphic>
            <wp14:sizeRelV relativeFrom="margin">
              <wp14:pctHeight>0</wp14:pctHeight>
            </wp14:sizeRelV>
          </wp:anchor>
        </w:drawing>
      </w:r>
      <w:r>
        <w:rPr>
          <w:rFonts w:ascii="Times New Roman" w:hAnsi="Times New Roman"/>
          <w:b/>
          <w:sz w:val="24"/>
        </w:rPr>
        <w:t>Plate 13</w:t>
      </w:r>
      <w:r w:rsidR="000B0250" w:rsidRPr="00E273E4">
        <w:rPr>
          <w:rFonts w:ascii="Times New Roman" w:hAnsi="Times New Roman"/>
          <w:b/>
          <w:sz w:val="24"/>
        </w:rPr>
        <w:t>: Spatula Apparatus</w:t>
      </w:r>
      <w:r w:rsidR="000B0250" w:rsidRPr="000B0250">
        <w:rPr>
          <w:rFonts w:ascii="Times New Roman" w:hAnsi="Times New Roman"/>
          <w:b/>
          <w:sz w:val="24"/>
        </w:rPr>
        <w:t xml:space="preserve"> </w:t>
      </w:r>
      <w:r w:rsidR="000B0250">
        <w:rPr>
          <w:rFonts w:ascii="Times New Roman" w:hAnsi="Times New Roman"/>
          <w:b/>
          <w:sz w:val="24"/>
        </w:rPr>
        <w:tab/>
      </w:r>
      <w:r w:rsidR="000B0250">
        <w:rPr>
          <w:rFonts w:ascii="Times New Roman" w:hAnsi="Times New Roman"/>
          <w:b/>
          <w:sz w:val="24"/>
        </w:rPr>
        <w:tab/>
      </w:r>
      <w:r w:rsidR="000B0250">
        <w:rPr>
          <w:rFonts w:ascii="Times New Roman" w:hAnsi="Times New Roman"/>
          <w:b/>
          <w:sz w:val="24"/>
        </w:rPr>
        <w:tab/>
        <w:t>Plate 1</w:t>
      </w:r>
      <w:r>
        <w:rPr>
          <w:rFonts w:ascii="Times New Roman" w:hAnsi="Times New Roman"/>
          <w:b/>
          <w:sz w:val="24"/>
        </w:rPr>
        <w:t>4</w:t>
      </w:r>
      <w:r w:rsidR="000B0250">
        <w:rPr>
          <w:rFonts w:ascii="Times New Roman" w:hAnsi="Times New Roman"/>
          <w:b/>
          <w:sz w:val="24"/>
        </w:rPr>
        <w:t>. CBR Rammer</w:t>
      </w:r>
    </w:p>
    <w:p w:rsidR="00632847" w:rsidRDefault="00F23107" w:rsidP="00632847">
      <w:pPr>
        <w:spacing w:after="0" w:line="480" w:lineRule="auto"/>
        <w:jc w:val="both"/>
        <w:rPr>
          <w:rFonts w:ascii="Times New Roman" w:hAnsi="Times New Roman"/>
          <w:sz w:val="24"/>
        </w:rPr>
      </w:pPr>
      <w:r>
        <w:rPr>
          <w:rFonts w:ascii="Times New Roman" w:hAnsi="Times New Roman"/>
          <w:noProof/>
          <w:sz w:val="24"/>
        </w:rPr>
        <w:drawing>
          <wp:anchor distT="0" distB="0" distL="114300" distR="114300" simplePos="0" relativeHeight="251753472" behindDoc="0" locked="0" layoutInCell="1" allowOverlap="1" wp14:anchorId="2EB731C8" wp14:editId="44FD90A9">
            <wp:simplePos x="0" y="0"/>
            <wp:positionH relativeFrom="column">
              <wp:posOffset>3132306</wp:posOffset>
            </wp:positionH>
            <wp:positionV relativeFrom="paragraph">
              <wp:posOffset>14658</wp:posOffset>
            </wp:positionV>
            <wp:extent cx="2742578" cy="1507787"/>
            <wp:effectExtent l="0" t="0" r="635" b="0"/>
            <wp:wrapNone/>
            <wp:docPr id="20" name="Picture 20" descr="C:\Users\OTUN\Desktop\New folder (2)\IMG_20210224_16275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TUN\Desktop\New folder (2)\IMG_20210224_162754_6.jpg"/>
                    <pic:cNvPicPr>
                      <a:picLocks noChangeAspect="1" noChangeArrowheads="1"/>
                    </pic:cNvPicPr>
                  </pic:nvPicPr>
                  <pic:blipFill>
                    <a:blip r:embed="rId28" cstate="print"/>
                    <a:srcRect b="33241"/>
                    <a:stretch>
                      <a:fillRect/>
                    </a:stretch>
                  </pic:blipFill>
                  <pic:spPr bwMode="auto">
                    <a:xfrm>
                      <a:off x="0" y="0"/>
                      <a:ext cx="2760205" cy="15174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E63DC" w:rsidRDefault="003E63DC" w:rsidP="003E63DC">
      <w:pPr>
        <w:spacing w:after="0" w:line="360" w:lineRule="auto"/>
        <w:jc w:val="both"/>
        <w:rPr>
          <w:rFonts w:ascii="Times New Roman" w:hAnsi="Times New Roman"/>
          <w:sz w:val="24"/>
        </w:rPr>
      </w:pPr>
    </w:p>
    <w:p w:rsidR="003E63DC" w:rsidRPr="00E273E4" w:rsidRDefault="003E63DC" w:rsidP="003E63DC">
      <w:pPr>
        <w:spacing w:after="0" w:line="480" w:lineRule="auto"/>
        <w:ind w:firstLine="720"/>
        <w:rPr>
          <w:rFonts w:ascii="Times New Roman" w:hAnsi="Times New Roman"/>
          <w:b/>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p>
    <w:p w:rsidR="00632847" w:rsidRDefault="00632847" w:rsidP="003E63DC">
      <w:pPr>
        <w:spacing w:after="0" w:line="360" w:lineRule="auto"/>
        <w:jc w:val="both"/>
        <w:rPr>
          <w:rFonts w:ascii="Times New Roman" w:hAnsi="Times New Roman"/>
          <w:b/>
          <w:sz w:val="24"/>
        </w:rPr>
      </w:pPr>
    </w:p>
    <w:p w:rsidR="00632847" w:rsidRDefault="00632847" w:rsidP="00632847">
      <w:pPr>
        <w:spacing w:after="0" w:line="480" w:lineRule="auto"/>
        <w:jc w:val="both"/>
        <w:rPr>
          <w:rFonts w:ascii="Times New Roman" w:hAnsi="Times New Roman"/>
          <w:sz w:val="24"/>
        </w:rPr>
      </w:pPr>
    </w:p>
    <w:p w:rsidR="00632847" w:rsidRDefault="00F23107" w:rsidP="00632847">
      <w:pPr>
        <w:spacing w:after="0" w:line="480" w:lineRule="auto"/>
        <w:jc w:val="both"/>
        <w:rPr>
          <w:rFonts w:ascii="Times New Roman" w:hAnsi="Times New Roman"/>
          <w:sz w:val="24"/>
        </w:rPr>
      </w:pPr>
      <w:r w:rsidRPr="002A5793">
        <w:rPr>
          <w:rFonts w:ascii="Times New Roman" w:hAnsi="Times New Roman"/>
          <w:b/>
          <w:sz w:val="24"/>
        </w:rPr>
        <w:t>Plate 1</w:t>
      </w:r>
      <w:r>
        <w:rPr>
          <w:rFonts w:ascii="Times New Roman" w:hAnsi="Times New Roman"/>
          <w:b/>
          <w:sz w:val="24"/>
        </w:rPr>
        <w:t xml:space="preserve">5. </w:t>
      </w:r>
      <w:r w:rsidRPr="002A5793">
        <w:rPr>
          <w:rFonts w:ascii="Times New Roman" w:hAnsi="Times New Roman"/>
          <w:b/>
          <w:sz w:val="24"/>
        </w:rPr>
        <w:t>CBR Machine</w:t>
      </w:r>
      <w:r>
        <w:rPr>
          <w:rFonts w:ascii="Times New Roman" w:hAnsi="Times New Roman"/>
          <w:b/>
          <w:sz w:val="24"/>
        </w:rPr>
        <w:t xml:space="preserve"> </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sidRPr="00E11DD6">
        <w:rPr>
          <w:rFonts w:ascii="Times New Roman" w:hAnsi="Times New Roman"/>
          <w:b/>
          <w:sz w:val="24"/>
        </w:rPr>
        <w:t>Plate 1</w:t>
      </w:r>
      <w:r>
        <w:rPr>
          <w:rFonts w:ascii="Times New Roman" w:hAnsi="Times New Roman"/>
          <w:b/>
          <w:sz w:val="24"/>
        </w:rPr>
        <w:t xml:space="preserve">6. </w:t>
      </w:r>
      <w:r w:rsidRPr="00E11DD6">
        <w:rPr>
          <w:rFonts w:ascii="Times New Roman" w:hAnsi="Times New Roman"/>
          <w:b/>
          <w:sz w:val="24"/>
        </w:rPr>
        <w:t>CBR Mould</w:t>
      </w:r>
    </w:p>
    <w:p w:rsidR="000B0250" w:rsidRDefault="000B0250" w:rsidP="000B0250">
      <w:pPr>
        <w:spacing w:after="0" w:line="480" w:lineRule="auto"/>
        <w:jc w:val="both"/>
        <w:rPr>
          <w:rFonts w:ascii="Times New Roman" w:hAnsi="Times New Roman"/>
          <w:sz w:val="24"/>
        </w:rPr>
      </w:pPr>
      <w:bookmarkStart w:id="0" w:name="_GoBack"/>
      <w:bookmarkEnd w:id="0"/>
    </w:p>
    <w:sectPr w:rsidR="000B0250" w:rsidSect="00D50CAC">
      <w:footerReference w:type="default" r:id="rId29"/>
      <w:pgSz w:w="1152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583" w:rsidRDefault="00D34583" w:rsidP="008B3B82">
      <w:pPr>
        <w:spacing w:after="0" w:line="240" w:lineRule="auto"/>
      </w:pPr>
      <w:r>
        <w:separator/>
      </w:r>
    </w:p>
  </w:endnote>
  <w:endnote w:type="continuationSeparator" w:id="0">
    <w:p w:rsidR="00D34583" w:rsidRDefault="00D34583" w:rsidP="008B3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ICTFontTextStyleBody">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84688"/>
      <w:docPartObj>
        <w:docPartGallery w:val="Page Numbers (Bottom of Page)"/>
        <w:docPartUnique/>
      </w:docPartObj>
    </w:sdtPr>
    <w:sdtEndPr/>
    <w:sdtContent>
      <w:p w:rsidR="00951774" w:rsidRDefault="00951774">
        <w:pPr>
          <w:pStyle w:val="Footer"/>
          <w:jc w:val="center"/>
        </w:pPr>
        <w:r>
          <w:fldChar w:fldCharType="begin"/>
        </w:r>
        <w:r>
          <w:instrText xml:space="preserve"> PAGE   \* MERGEFORMAT </w:instrText>
        </w:r>
        <w:r>
          <w:fldChar w:fldCharType="separate"/>
        </w:r>
        <w:r w:rsidR="00046ACB">
          <w:rPr>
            <w:noProof/>
          </w:rPr>
          <w:t>58</w:t>
        </w:r>
        <w:r>
          <w:rPr>
            <w:noProof/>
          </w:rPr>
          <w:fldChar w:fldCharType="end"/>
        </w:r>
      </w:p>
    </w:sdtContent>
  </w:sdt>
  <w:p w:rsidR="00951774" w:rsidRDefault="009517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583" w:rsidRDefault="00D34583" w:rsidP="008B3B82">
      <w:pPr>
        <w:spacing w:after="0" w:line="240" w:lineRule="auto"/>
      </w:pPr>
      <w:r>
        <w:separator/>
      </w:r>
    </w:p>
  </w:footnote>
  <w:footnote w:type="continuationSeparator" w:id="0">
    <w:p w:rsidR="00D34583" w:rsidRDefault="00D34583" w:rsidP="008B3B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74A2B"/>
    <w:multiLevelType w:val="hybridMultilevel"/>
    <w:tmpl w:val="26F2842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nsid w:val="2452202E"/>
    <w:multiLevelType w:val="multilevel"/>
    <w:tmpl w:val="89A88D7E"/>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26B6439A"/>
    <w:multiLevelType w:val="hybridMultilevel"/>
    <w:tmpl w:val="753A9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491669"/>
    <w:multiLevelType w:val="hybridMultilevel"/>
    <w:tmpl w:val="BCA465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76079E"/>
    <w:multiLevelType w:val="hybridMultilevel"/>
    <w:tmpl w:val="B0289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CFC68EC"/>
    <w:multiLevelType w:val="hybridMultilevel"/>
    <w:tmpl w:val="E248A4B4"/>
    <w:lvl w:ilvl="0" w:tplc="E0D292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FD5F98"/>
    <w:multiLevelType w:val="hybridMultilevel"/>
    <w:tmpl w:val="072E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AD6521"/>
    <w:multiLevelType w:val="hybridMultilevel"/>
    <w:tmpl w:val="EC4A7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FB4F27"/>
    <w:multiLevelType w:val="hybridMultilevel"/>
    <w:tmpl w:val="ABF2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B10F73"/>
    <w:multiLevelType w:val="multilevel"/>
    <w:tmpl w:val="A788A4F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FB37DA7"/>
    <w:multiLevelType w:val="hybridMultilevel"/>
    <w:tmpl w:val="898EA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493407"/>
    <w:multiLevelType w:val="hybridMultilevel"/>
    <w:tmpl w:val="3A403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2B65D1"/>
    <w:multiLevelType w:val="hybridMultilevel"/>
    <w:tmpl w:val="B650999A"/>
    <w:lvl w:ilvl="0" w:tplc="35963AC8">
      <w:start w:val="1"/>
      <w:numFmt w:val="bullet"/>
      <w:lvlText w:val="▪"/>
      <w:lvlJc w:val="left"/>
      <w:pPr>
        <w:ind w:left="1800" w:hanging="36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9"/>
  </w:num>
  <w:num w:numId="3">
    <w:abstractNumId w:val="5"/>
  </w:num>
  <w:num w:numId="4">
    <w:abstractNumId w:val="10"/>
  </w:num>
  <w:num w:numId="5">
    <w:abstractNumId w:val="2"/>
  </w:num>
  <w:num w:numId="6">
    <w:abstractNumId w:val="3"/>
  </w:num>
  <w:num w:numId="7">
    <w:abstractNumId w:val="11"/>
  </w:num>
  <w:num w:numId="8">
    <w:abstractNumId w:val="7"/>
  </w:num>
  <w:num w:numId="9">
    <w:abstractNumId w:val="0"/>
  </w:num>
  <w:num w:numId="10">
    <w:abstractNumId w:val="6"/>
  </w:num>
  <w:num w:numId="11">
    <w:abstractNumId w:val="4"/>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F3"/>
    <w:rsid w:val="0001134D"/>
    <w:rsid w:val="00027288"/>
    <w:rsid w:val="00046ACB"/>
    <w:rsid w:val="00073CEA"/>
    <w:rsid w:val="000B0250"/>
    <w:rsid w:val="000B1996"/>
    <w:rsid w:val="000B471A"/>
    <w:rsid w:val="000B4788"/>
    <w:rsid w:val="000C4821"/>
    <w:rsid w:val="000D470A"/>
    <w:rsid w:val="000E1FC6"/>
    <w:rsid w:val="000F0607"/>
    <w:rsid w:val="000F2E9A"/>
    <w:rsid w:val="000F7946"/>
    <w:rsid w:val="00121E6F"/>
    <w:rsid w:val="001225FB"/>
    <w:rsid w:val="00147320"/>
    <w:rsid w:val="00170F97"/>
    <w:rsid w:val="00184352"/>
    <w:rsid w:val="00187F28"/>
    <w:rsid w:val="00193F34"/>
    <w:rsid w:val="00197026"/>
    <w:rsid w:val="001C5ED7"/>
    <w:rsid w:val="001D3192"/>
    <w:rsid w:val="001E4A15"/>
    <w:rsid w:val="002028EE"/>
    <w:rsid w:val="0020330E"/>
    <w:rsid w:val="00212455"/>
    <w:rsid w:val="0026789E"/>
    <w:rsid w:val="00274E05"/>
    <w:rsid w:val="00285950"/>
    <w:rsid w:val="00287997"/>
    <w:rsid w:val="002A5793"/>
    <w:rsid w:val="002B0375"/>
    <w:rsid w:val="002B10E0"/>
    <w:rsid w:val="002E788F"/>
    <w:rsid w:val="002E794F"/>
    <w:rsid w:val="002F6C6E"/>
    <w:rsid w:val="002F6E47"/>
    <w:rsid w:val="0030478E"/>
    <w:rsid w:val="003158A5"/>
    <w:rsid w:val="003213A5"/>
    <w:rsid w:val="00325ED7"/>
    <w:rsid w:val="003727A3"/>
    <w:rsid w:val="00377AF3"/>
    <w:rsid w:val="00383135"/>
    <w:rsid w:val="00397A01"/>
    <w:rsid w:val="003B699D"/>
    <w:rsid w:val="003C5666"/>
    <w:rsid w:val="003D3A49"/>
    <w:rsid w:val="003D61B9"/>
    <w:rsid w:val="003E63DC"/>
    <w:rsid w:val="003F0CAC"/>
    <w:rsid w:val="00432CFE"/>
    <w:rsid w:val="00450D31"/>
    <w:rsid w:val="00453B5B"/>
    <w:rsid w:val="00456356"/>
    <w:rsid w:val="004812B7"/>
    <w:rsid w:val="004A2747"/>
    <w:rsid w:val="004A425D"/>
    <w:rsid w:val="004B4F38"/>
    <w:rsid w:val="004E2E7D"/>
    <w:rsid w:val="004F043F"/>
    <w:rsid w:val="004F361F"/>
    <w:rsid w:val="004F505B"/>
    <w:rsid w:val="00511F44"/>
    <w:rsid w:val="00513452"/>
    <w:rsid w:val="005156A6"/>
    <w:rsid w:val="00534593"/>
    <w:rsid w:val="00535AA5"/>
    <w:rsid w:val="005439B1"/>
    <w:rsid w:val="00555C9F"/>
    <w:rsid w:val="005566CD"/>
    <w:rsid w:val="00557999"/>
    <w:rsid w:val="00572E32"/>
    <w:rsid w:val="00592140"/>
    <w:rsid w:val="005A4BD9"/>
    <w:rsid w:val="005D4800"/>
    <w:rsid w:val="00614C53"/>
    <w:rsid w:val="00632847"/>
    <w:rsid w:val="00647E3E"/>
    <w:rsid w:val="00657148"/>
    <w:rsid w:val="00681D0A"/>
    <w:rsid w:val="00686603"/>
    <w:rsid w:val="00695A91"/>
    <w:rsid w:val="006A476B"/>
    <w:rsid w:val="006A4DB4"/>
    <w:rsid w:val="006B0FEF"/>
    <w:rsid w:val="006B75A7"/>
    <w:rsid w:val="006C74A1"/>
    <w:rsid w:val="00733E05"/>
    <w:rsid w:val="00743D0F"/>
    <w:rsid w:val="0074625A"/>
    <w:rsid w:val="00770DE2"/>
    <w:rsid w:val="007744F1"/>
    <w:rsid w:val="007811DE"/>
    <w:rsid w:val="0079055E"/>
    <w:rsid w:val="00791235"/>
    <w:rsid w:val="007B0002"/>
    <w:rsid w:val="007B0F63"/>
    <w:rsid w:val="007C7479"/>
    <w:rsid w:val="007F77C6"/>
    <w:rsid w:val="0082239F"/>
    <w:rsid w:val="0082381D"/>
    <w:rsid w:val="0083280A"/>
    <w:rsid w:val="00853CB7"/>
    <w:rsid w:val="008713CE"/>
    <w:rsid w:val="00897305"/>
    <w:rsid w:val="008A2843"/>
    <w:rsid w:val="008B3B82"/>
    <w:rsid w:val="008B4E6F"/>
    <w:rsid w:val="008E618E"/>
    <w:rsid w:val="008F4C31"/>
    <w:rsid w:val="008F648E"/>
    <w:rsid w:val="009067FC"/>
    <w:rsid w:val="00917497"/>
    <w:rsid w:val="00921BF9"/>
    <w:rsid w:val="00937A02"/>
    <w:rsid w:val="00951774"/>
    <w:rsid w:val="009540B4"/>
    <w:rsid w:val="00960BF0"/>
    <w:rsid w:val="009B50A9"/>
    <w:rsid w:val="009C2615"/>
    <w:rsid w:val="009F1DA7"/>
    <w:rsid w:val="00A03F05"/>
    <w:rsid w:val="00A1508C"/>
    <w:rsid w:val="00A625C6"/>
    <w:rsid w:val="00A97EB7"/>
    <w:rsid w:val="00AA7006"/>
    <w:rsid w:val="00AB4A9B"/>
    <w:rsid w:val="00AD77C3"/>
    <w:rsid w:val="00B318F9"/>
    <w:rsid w:val="00B31D7E"/>
    <w:rsid w:val="00B83252"/>
    <w:rsid w:val="00B958DC"/>
    <w:rsid w:val="00BA0A5E"/>
    <w:rsid w:val="00BB2A86"/>
    <w:rsid w:val="00BD38C4"/>
    <w:rsid w:val="00BD4499"/>
    <w:rsid w:val="00BD6227"/>
    <w:rsid w:val="00BF3333"/>
    <w:rsid w:val="00BF5A77"/>
    <w:rsid w:val="00C30A44"/>
    <w:rsid w:val="00C36FE3"/>
    <w:rsid w:val="00C41F2F"/>
    <w:rsid w:val="00C51458"/>
    <w:rsid w:val="00C55684"/>
    <w:rsid w:val="00C627C5"/>
    <w:rsid w:val="00C62B0D"/>
    <w:rsid w:val="00C66DFF"/>
    <w:rsid w:val="00CC7801"/>
    <w:rsid w:val="00CD29F4"/>
    <w:rsid w:val="00CF3437"/>
    <w:rsid w:val="00D01617"/>
    <w:rsid w:val="00D05B1D"/>
    <w:rsid w:val="00D30753"/>
    <w:rsid w:val="00D34583"/>
    <w:rsid w:val="00D416C6"/>
    <w:rsid w:val="00D50CAC"/>
    <w:rsid w:val="00D60090"/>
    <w:rsid w:val="00D66186"/>
    <w:rsid w:val="00D82957"/>
    <w:rsid w:val="00D859E8"/>
    <w:rsid w:val="00DA42F3"/>
    <w:rsid w:val="00DD74E4"/>
    <w:rsid w:val="00DE79EE"/>
    <w:rsid w:val="00E040C6"/>
    <w:rsid w:val="00E05733"/>
    <w:rsid w:val="00E11DD6"/>
    <w:rsid w:val="00E273E4"/>
    <w:rsid w:val="00E3093D"/>
    <w:rsid w:val="00E504FB"/>
    <w:rsid w:val="00E617C2"/>
    <w:rsid w:val="00EA7775"/>
    <w:rsid w:val="00EB737E"/>
    <w:rsid w:val="00EC48ED"/>
    <w:rsid w:val="00EC4CEE"/>
    <w:rsid w:val="00EC7BC5"/>
    <w:rsid w:val="00EE3400"/>
    <w:rsid w:val="00F22226"/>
    <w:rsid w:val="00F23107"/>
    <w:rsid w:val="00F26FA1"/>
    <w:rsid w:val="00F330C6"/>
    <w:rsid w:val="00F51EFE"/>
    <w:rsid w:val="00F640B4"/>
    <w:rsid w:val="00F66717"/>
    <w:rsid w:val="00F735D5"/>
    <w:rsid w:val="00FA2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4D6669-9FA2-48C1-B269-915053975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A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D29F4"/>
    <w:pPr>
      <w:ind w:left="720"/>
      <w:contextualSpacing/>
    </w:pPr>
  </w:style>
  <w:style w:type="paragraph" w:styleId="BalloonText">
    <w:name w:val="Balloon Text"/>
    <w:basedOn w:val="Normal"/>
    <w:link w:val="BalloonTextChar"/>
    <w:uiPriority w:val="99"/>
    <w:semiHidden/>
    <w:unhideWhenUsed/>
    <w:rsid w:val="00CD29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9F4"/>
    <w:rPr>
      <w:rFonts w:ascii="Tahoma" w:hAnsi="Tahoma" w:cs="Tahoma"/>
      <w:sz w:val="16"/>
      <w:szCs w:val="16"/>
    </w:rPr>
  </w:style>
  <w:style w:type="character" w:styleId="PlaceholderText">
    <w:name w:val="Placeholder Text"/>
    <w:basedOn w:val="DefaultParagraphFont"/>
    <w:uiPriority w:val="99"/>
    <w:semiHidden/>
    <w:rsid w:val="006C74A1"/>
    <w:rPr>
      <w:color w:val="808080"/>
    </w:rPr>
  </w:style>
  <w:style w:type="table" w:styleId="TableGrid">
    <w:name w:val="Table Grid"/>
    <w:basedOn w:val="TableNormal"/>
    <w:uiPriority w:val="59"/>
    <w:rsid w:val="00BF33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C7801"/>
    <w:rPr>
      <w:color w:val="0000FF" w:themeColor="hyperlink"/>
      <w:u w:val="single"/>
    </w:rPr>
  </w:style>
  <w:style w:type="paragraph" w:styleId="Header">
    <w:name w:val="header"/>
    <w:basedOn w:val="Normal"/>
    <w:link w:val="HeaderChar"/>
    <w:uiPriority w:val="99"/>
    <w:unhideWhenUsed/>
    <w:rsid w:val="008B3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B82"/>
  </w:style>
  <w:style w:type="paragraph" w:styleId="Footer">
    <w:name w:val="footer"/>
    <w:basedOn w:val="Normal"/>
    <w:link w:val="FooterChar"/>
    <w:uiPriority w:val="99"/>
    <w:unhideWhenUsed/>
    <w:rsid w:val="008B3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B82"/>
  </w:style>
  <w:style w:type="paragraph" w:styleId="NoSpacing">
    <w:name w:val="No Spacing"/>
    <w:link w:val="NoSpacingChar"/>
    <w:uiPriority w:val="1"/>
    <w:qFormat/>
    <w:rsid w:val="00F735D5"/>
    <w:pPr>
      <w:spacing w:after="0" w:line="240" w:lineRule="auto"/>
    </w:pPr>
  </w:style>
  <w:style w:type="character" w:customStyle="1" w:styleId="NoSpacingChar">
    <w:name w:val="No Spacing Char"/>
    <w:link w:val="NoSpacing"/>
    <w:uiPriority w:val="1"/>
    <w:rsid w:val="00F22226"/>
  </w:style>
  <w:style w:type="character" w:styleId="Emphasis">
    <w:name w:val="Emphasis"/>
    <w:basedOn w:val="DefaultParagraphFont"/>
    <w:uiPriority w:val="20"/>
    <w:qFormat/>
    <w:rsid w:val="007C7479"/>
    <w:rPr>
      <w:i/>
      <w:iCs/>
    </w:rPr>
  </w:style>
  <w:style w:type="paragraph" w:customStyle="1" w:styleId="Default">
    <w:name w:val="Default"/>
    <w:rsid w:val="00EA777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BF5A7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2">
    <w:name w:val="s2"/>
    <w:basedOn w:val="DefaultParagraphFont"/>
    <w:rsid w:val="00695A91"/>
    <w:rPr>
      <w:rFonts w:ascii="UICTFontTextStyleBody" w:hAnsi="UICTFontTextStyleBody" w:hint="default"/>
      <w:b w:val="0"/>
      <w:bCs w:val="0"/>
      <w:i w:val="0"/>
      <w:iCs w:val="0"/>
      <w:sz w:val="26"/>
      <w:szCs w:val="26"/>
    </w:rPr>
  </w:style>
  <w:style w:type="paragraph" w:customStyle="1" w:styleId="NoSpacing0">
    <w:name w:val="&quot;No Spacing&quot;"/>
    <w:qFormat/>
    <w:rsid w:val="00695A91"/>
    <w:pPr>
      <w:spacing w:after="0" w:line="240" w:lineRule="auto"/>
    </w:pPr>
    <w:rPr>
      <w:rFonts w:ascii="Calibri" w:eastAsia="Calibri" w:hAnsi="Calibri"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429731">
      <w:bodyDiv w:val="1"/>
      <w:marLeft w:val="0"/>
      <w:marRight w:val="0"/>
      <w:marTop w:val="0"/>
      <w:marBottom w:val="0"/>
      <w:divBdr>
        <w:top w:val="none" w:sz="0" w:space="0" w:color="auto"/>
        <w:left w:val="none" w:sz="0" w:space="0" w:color="auto"/>
        <w:bottom w:val="none" w:sz="0" w:space="0" w:color="auto"/>
        <w:right w:val="none" w:sz="0" w:space="0" w:color="auto"/>
      </w:divBdr>
    </w:div>
    <w:div w:id="471408683">
      <w:bodyDiv w:val="1"/>
      <w:marLeft w:val="0"/>
      <w:marRight w:val="0"/>
      <w:marTop w:val="0"/>
      <w:marBottom w:val="0"/>
      <w:divBdr>
        <w:top w:val="none" w:sz="0" w:space="0" w:color="auto"/>
        <w:left w:val="none" w:sz="0" w:space="0" w:color="auto"/>
        <w:bottom w:val="none" w:sz="0" w:space="0" w:color="auto"/>
        <w:right w:val="none" w:sz="0" w:space="0" w:color="auto"/>
      </w:divBdr>
    </w:div>
    <w:div w:id="835726490">
      <w:bodyDiv w:val="1"/>
      <w:marLeft w:val="0"/>
      <w:marRight w:val="0"/>
      <w:marTop w:val="0"/>
      <w:marBottom w:val="0"/>
      <w:divBdr>
        <w:top w:val="none" w:sz="0" w:space="0" w:color="auto"/>
        <w:left w:val="none" w:sz="0" w:space="0" w:color="auto"/>
        <w:bottom w:val="none" w:sz="0" w:space="0" w:color="auto"/>
        <w:right w:val="none" w:sz="0" w:space="0" w:color="auto"/>
      </w:divBdr>
    </w:div>
    <w:div w:id="1868520499">
      <w:bodyDiv w:val="1"/>
      <w:marLeft w:val="0"/>
      <w:marRight w:val="0"/>
      <w:marTop w:val="0"/>
      <w:marBottom w:val="0"/>
      <w:divBdr>
        <w:top w:val="none" w:sz="0" w:space="0" w:color="auto"/>
        <w:left w:val="none" w:sz="0" w:space="0" w:color="auto"/>
        <w:bottom w:val="none" w:sz="0" w:space="0" w:color="auto"/>
        <w:right w:val="none" w:sz="0" w:space="0" w:color="auto"/>
      </w:divBdr>
    </w:div>
    <w:div w:id="207141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tudyrankeronline.com.ng" TargetMode="External"/><Relationship Id="rId14" Type="http://schemas.openxmlformats.org/officeDocument/2006/relationships/hyperlink" Target="https://doi.org/10.1016/0013-7952"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USTARD-GATE\Desktop\2020%20recent%20%201\Geotechnical%20Family\adam%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USTARD-GATE\AppData\Roaming\Microsoft\Excel\adam%20excel%20(version%201).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A Standard Proctor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Sheet1!$A$2:$A$5</c:f>
              <c:numCache>
                <c:formatCode>General</c:formatCode>
                <c:ptCount val="4"/>
                <c:pt idx="0">
                  <c:v>5</c:v>
                </c:pt>
                <c:pt idx="1">
                  <c:v>10</c:v>
                </c:pt>
                <c:pt idx="2">
                  <c:v>15</c:v>
                </c:pt>
                <c:pt idx="3">
                  <c:v>20</c:v>
                </c:pt>
              </c:numCache>
            </c:numRef>
          </c:xVal>
          <c:yVal>
            <c:numRef>
              <c:f>Sheet1!$B$2:$B$5</c:f>
              <c:numCache>
                <c:formatCode>General</c:formatCode>
                <c:ptCount val="4"/>
                <c:pt idx="0">
                  <c:v>1.57</c:v>
                </c:pt>
                <c:pt idx="1">
                  <c:v>1.74</c:v>
                </c:pt>
                <c:pt idx="2">
                  <c:v>1.79</c:v>
                </c:pt>
                <c:pt idx="3">
                  <c:v>1.69</c:v>
                </c:pt>
              </c:numCache>
            </c:numRef>
          </c:yVal>
          <c:smooth val="1"/>
          <c:extLst xmlns:c16r2="http://schemas.microsoft.com/office/drawing/2015/06/chart">
            <c:ext xmlns:c16="http://schemas.microsoft.com/office/drawing/2014/chart" uri="{C3380CC4-5D6E-409C-BE32-E72D297353CC}">
              <c16:uniqueId val="{00000000-A8DA-48F5-96C7-A721E92B6852}"/>
            </c:ext>
          </c:extLst>
        </c:ser>
        <c:ser>
          <c:idx val="1"/>
          <c:order val="1"/>
          <c:tx>
            <c:strRef>
              <c:f>Sheet1!$C$1</c:f>
              <c:strCache>
                <c:ptCount val="1"/>
                <c:pt idx="0">
                  <c:v>B Modified Proctor</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Sheet1!$A$2:$A$5</c:f>
              <c:numCache>
                <c:formatCode>General</c:formatCode>
                <c:ptCount val="4"/>
                <c:pt idx="0">
                  <c:v>5</c:v>
                </c:pt>
                <c:pt idx="1">
                  <c:v>10</c:v>
                </c:pt>
                <c:pt idx="2">
                  <c:v>15</c:v>
                </c:pt>
                <c:pt idx="3">
                  <c:v>20</c:v>
                </c:pt>
              </c:numCache>
            </c:numRef>
          </c:xVal>
          <c:yVal>
            <c:numRef>
              <c:f>Sheet1!$C$2:$C$5</c:f>
              <c:numCache>
                <c:formatCode>General</c:formatCode>
                <c:ptCount val="4"/>
                <c:pt idx="0">
                  <c:v>1.57</c:v>
                </c:pt>
                <c:pt idx="1">
                  <c:v>1.73</c:v>
                </c:pt>
                <c:pt idx="2">
                  <c:v>1.82</c:v>
                </c:pt>
                <c:pt idx="3">
                  <c:v>1.67</c:v>
                </c:pt>
              </c:numCache>
            </c:numRef>
          </c:yVal>
          <c:smooth val="1"/>
          <c:extLst xmlns:c16r2="http://schemas.microsoft.com/office/drawing/2015/06/chart">
            <c:ext xmlns:c16="http://schemas.microsoft.com/office/drawing/2014/chart" uri="{C3380CC4-5D6E-409C-BE32-E72D297353CC}">
              <c16:uniqueId val="{00000001-A8DA-48F5-96C7-A721E92B6852}"/>
            </c:ext>
          </c:extLst>
        </c:ser>
        <c:dLbls>
          <c:showLegendKey val="0"/>
          <c:showVal val="0"/>
          <c:showCatName val="0"/>
          <c:showSerName val="0"/>
          <c:showPercent val="0"/>
          <c:showBubbleSize val="0"/>
        </c:dLbls>
        <c:axId val="347375504"/>
        <c:axId val="347376288"/>
      </c:scatterChart>
      <c:valAx>
        <c:axId val="347375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Optimum</a:t>
                </a:r>
                <a:r>
                  <a:rPr lang="en-US" baseline="0"/>
                  <a:t> Moisture Content %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376288"/>
        <c:crosses val="autoZero"/>
        <c:crossBetween val="midCat"/>
      </c:valAx>
      <c:valAx>
        <c:axId val="347376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Maximum Dry Density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3755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90048118985127"/>
          <c:y val="5.0925925925925923E-2"/>
          <c:w val="0.81232174103237098"/>
          <c:h val="0.63759988334791484"/>
        </c:manualLayout>
      </c:layout>
      <c:scatterChart>
        <c:scatterStyle val="smoothMarker"/>
        <c:varyColors val="0"/>
        <c:ser>
          <c:idx val="0"/>
          <c:order val="0"/>
          <c:tx>
            <c:strRef>
              <c:f>Sheet1!$B$1</c:f>
              <c:strCache>
                <c:ptCount val="1"/>
                <c:pt idx="0">
                  <c:v>A Standard Proctor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Sheet1!$A$2:$A$5</c:f>
              <c:numCache>
                <c:formatCode>General</c:formatCode>
                <c:ptCount val="4"/>
                <c:pt idx="0">
                  <c:v>5</c:v>
                </c:pt>
                <c:pt idx="1">
                  <c:v>10</c:v>
                </c:pt>
                <c:pt idx="2">
                  <c:v>15</c:v>
                </c:pt>
                <c:pt idx="3">
                  <c:v>20</c:v>
                </c:pt>
              </c:numCache>
            </c:numRef>
          </c:xVal>
          <c:yVal>
            <c:numRef>
              <c:f>Sheet1!$B$2:$B$5</c:f>
              <c:numCache>
                <c:formatCode>General</c:formatCode>
                <c:ptCount val="4"/>
                <c:pt idx="0">
                  <c:v>1.58</c:v>
                </c:pt>
                <c:pt idx="1">
                  <c:v>1.74</c:v>
                </c:pt>
                <c:pt idx="2">
                  <c:v>1.79</c:v>
                </c:pt>
                <c:pt idx="3">
                  <c:v>1.69</c:v>
                </c:pt>
              </c:numCache>
            </c:numRef>
          </c:yVal>
          <c:smooth val="1"/>
          <c:extLst xmlns:c16r2="http://schemas.microsoft.com/office/drawing/2015/06/chart">
            <c:ext xmlns:c16="http://schemas.microsoft.com/office/drawing/2014/chart" uri="{C3380CC4-5D6E-409C-BE32-E72D297353CC}">
              <c16:uniqueId val="{00000000-9EBA-46A8-9054-170E2D66D9F4}"/>
            </c:ext>
          </c:extLst>
        </c:ser>
        <c:ser>
          <c:idx val="1"/>
          <c:order val="1"/>
          <c:tx>
            <c:strRef>
              <c:f>Sheet1!$C$1</c:f>
              <c:strCache>
                <c:ptCount val="1"/>
                <c:pt idx="0">
                  <c:v>B Modified Proctor</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Sheet1!$A$2:$A$5</c:f>
              <c:numCache>
                <c:formatCode>General</c:formatCode>
                <c:ptCount val="4"/>
                <c:pt idx="0">
                  <c:v>5</c:v>
                </c:pt>
                <c:pt idx="1">
                  <c:v>10</c:v>
                </c:pt>
                <c:pt idx="2">
                  <c:v>15</c:v>
                </c:pt>
                <c:pt idx="3">
                  <c:v>20</c:v>
                </c:pt>
              </c:numCache>
            </c:numRef>
          </c:xVal>
          <c:yVal>
            <c:numRef>
              <c:f>Sheet1!$C$2:$C$5</c:f>
              <c:numCache>
                <c:formatCode>General</c:formatCode>
                <c:ptCount val="4"/>
                <c:pt idx="0">
                  <c:v>1.57</c:v>
                </c:pt>
                <c:pt idx="1">
                  <c:v>1.73</c:v>
                </c:pt>
                <c:pt idx="2">
                  <c:v>1.82</c:v>
                </c:pt>
                <c:pt idx="3">
                  <c:v>1.67</c:v>
                </c:pt>
              </c:numCache>
            </c:numRef>
          </c:yVal>
          <c:smooth val="1"/>
          <c:extLst xmlns:c16r2="http://schemas.microsoft.com/office/drawing/2015/06/chart">
            <c:ext xmlns:c16="http://schemas.microsoft.com/office/drawing/2014/chart" uri="{C3380CC4-5D6E-409C-BE32-E72D297353CC}">
              <c16:uniqueId val="{00000001-9EBA-46A8-9054-170E2D66D9F4}"/>
            </c:ext>
          </c:extLst>
        </c:ser>
        <c:dLbls>
          <c:showLegendKey val="0"/>
          <c:showVal val="0"/>
          <c:showCatName val="0"/>
          <c:showSerName val="0"/>
          <c:showPercent val="0"/>
          <c:showBubbleSize val="0"/>
        </c:dLbls>
        <c:axId val="347374720"/>
        <c:axId val="347372368"/>
      </c:scatterChart>
      <c:valAx>
        <c:axId val="347374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Optimum</a:t>
                </a:r>
                <a:r>
                  <a:rPr lang="en-US" baseline="0"/>
                  <a:t> Moisture Content %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372368"/>
        <c:crosses val="autoZero"/>
        <c:crossBetween val="midCat"/>
      </c:valAx>
      <c:valAx>
        <c:axId val="34737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Maximum Dry Density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3747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5FDCE-F0F3-4544-B83F-972224FC3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58</Pages>
  <Words>7142</Words>
  <Characters>40710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47757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OTUN</dc:creator>
  <cp:lastModifiedBy>USER</cp:lastModifiedBy>
  <cp:revision>8</cp:revision>
  <cp:lastPrinted>2021-03-04T18:47:00Z</cp:lastPrinted>
  <dcterms:created xsi:type="dcterms:W3CDTF">2025-07-12T10:12:00Z</dcterms:created>
  <dcterms:modified xsi:type="dcterms:W3CDTF">2025-08-11T09:57:00Z</dcterms:modified>
</cp:coreProperties>
</file>