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F731A" w14:textId="61DD02AC" w:rsidR="00B64C20" w:rsidRPr="00D22C46" w:rsidRDefault="00B64C20" w:rsidP="00B64C20">
      <w:pPr>
        <w:jc w:val="center"/>
        <w:rPr>
          <w:rFonts w:ascii="Arial Black" w:hAnsi="Arial Black"/>
          <w:b/>
          <w:sz w:val="34"/>
          <w:szCs w:val="28"/>
        </w:rPr>
      </w:pPr>
      <w:r>
        <w:rPr>
          <w:rFonts w:ascii="Arial Black" w:hAnsi="Arial Black"/>
          <w:sz w:val="34"/>
          <w:szCs w:val="28"/>
        </w:rPr>
        <w:t xml:space="preserve">DESIGN, AND </w:t>
      </w:r>
      <w:r w:rsidR="00A94B3C">
        <w:rPr>
          <w:rFonts w:ascii="Arial Black" w:hAnsi="Arial Black"/>
          <w:sz w:val="34"/>
          <w:szCs w:val="28"/>
        </w:rPr>
        <w:t>FABRICATION OF PORTABLE FABRIC RECYCLING MACHINE</w:t>
      </w:r>
    </w:p>
    <w:p w14:paraId="76BC6051" w14:textId="77777777" w:rsidR="00A94B3C" w:rsidRDefault="00A94B3C" w:rsidP="00B64C20">
      <w:pPr>
        <w:jc w:val="center"/>
        <w:rPr>
          <w:rFonts w:ascii="Montserrat" w:hAnsi="Montserrat"/>
          <w:b/>
          <w:bCs/>
          <w:color w:val="068F3F"/>
          <w:sz w:val="18"/>
          <w:szCs w:val="18"/>
          <w:shd w:val="clear" w:color="auto" w:fill="FFFFFF"/>
        </w:rPr>
      </w:pPr>
    </w:p>
    <w:p w14:paraId="7C24BFC0" w14:textId="77777777" w:rsidR="00A94B3C" w:rsidRDefault="00A94B3C" w:rsidP="00B64C20">
      <w:pPr>
        <w:jc w:val="center"/>
        <w:rPr>
          <w:rFonts w:ascii="Arial Black" w:hAnsi="Arial Black"/>
          <w:b/>
          <w:sz w:val="34"/>
          <w:szCs w:val="28"/>
        </w:rPr>
      </w:pPr>
    </w:p>
    <w:p w14:paraId="21C3025B" w14:textId="77777777" w:rsidR="00B64C20" w:rsidRPr="00D22C46" w:rsidRDefault="00B64C20" w:rsidP="00B64C20">
      <w:pPr>
        <w:jc w:val="center"/>
        <w:rPr>
          <w:rFonts w:ascii="Arial Black" w:hAnsi="Arial Black"/>
          <w:b/>
          <w:sz w:val="34"/>
          <w:szCs w:val="28"/>
        </w:rPr>
      </w:pPr>
      <w:r w:rsidRPr="00D22C46">
        <w:rPr>
          <w:rFonts w:ascii="Arial Black" w:hAnsi="Arial Black"/>
          <w:b/>
          <w:sz w:val="34"/>
          <w:szCs w:val="28"/>
        </w:rPr>
        <w:t>BY</w:t>
      </w:r>
    </w:p>
    <w:p w14:paraId="28DD1E77" w14:textId="77777777" w:rsidR="00A94B3C" w:rsidRDefault="00A94B3C" w:rsidP="00B64C20">
      <w:pPr>
        <w:jc w:val="center"/>
        <w:rPr>
          <w:rFonts w:ascii="Arial Black" w:hAnsi="Arial Black"/>
          <w:b/>
          <w:sz w:val="34"/>
          <w:szCs w:val="28"/>
        </w:rPr>
      </w:pPr>
    </w:p>
    <w:p w14:paraId="513E2391" w14:textId="336D521F" w:rsidR="00B64C20" w:rsidRPr="00D22C46" w:rsidRDefault="001954B6" w:rsidP="00B64C20">
      <w:pPr>
        <w:jc w:val="center"/>
        <w:rPr>
          <w:rFonts w:ascii="Arial Black" w:hAnsi="Arial Black"/>
          <w:b/>
          <w:sz w:val="34"/>
          <w:szCs w:val="28"/>
        </w:rPr>
      </w:pPr>
      <w:r>
        <w:rPr>
          <w:rFonts w:ascii="Arial Black" w:hAnsi="Arial Black"/>
          <w:b/>
          <w:sz w:val="34"/>
          <w:szCs w:val="28"/>
        </w:rPr>
        <w:t>OLAGOKE HAMMED AYOMIDE</w:t>
      </w:r>
    </w:p>
    <w:p w14:paraId="57E74897" w14:textId="6DF74568" w:rsidR="00B64C20" w:rsidRPr="00D22C46" w:rsidRDefault="00A94B3C" w:rsidP="00B64C20">
      <w:pPr>
        <w:jc w:val="center"/>
        <w:rPr>
          <w:rFonts w:ascii="Arial Black" w:hAnsi="Arial Black"/>
          <w:b/>
          <w:sz w:val="34"/>
          <w:szCs w:val="28"/>
        </w:rPr>
      </w:pPr>
      <w:r>
        <w:rPr>
          <w:rFonts w:ascii="Arial Black" w:hAnsi="Arial Black"/>
          <w:b/>
          <w:sz w:val="34"/>
          <w:szCs w:val="28"/>
        </w:rPr>
        <w:t>HND/23/MEC</w:t>
      </w:r>
      <w:r w:rsidR="00B64C20">
        <w:rPr>
          <w:rFonts w:ascii="Arial Black" w:hAnsi="Arial Black"/>
          <w:b/>
          <w:sz w:val="34"/>
          <w:szCs w:val="28"/>
        </w:rPr>
        <w:t>/F</w:t>
      </w:r>
      <w:r w:rsidR="00B64C20" w:rsidRPr="00D22C46">
        <w:rPr>
          <w:rFonts w:ascii="Arial Black" w:hAnsi="Arial Black"/>
          <w:b/>
          <w:sz w:val="34"/>
          <w:szCs w:val="28"/>
        </w:rPr>
        <w:t>T/</w:t>
      </w:r>
      <w:r>
        <w:rPr>
          <w:rFonts w:ascii="Arial Black" w:hAnsi="Arial Black"/>
          <w:b/>
          <w:sz w:val="34"/>
          <w:szCs w:val="28"/>
        </w:rPr>
        <w:t>0022</w:t>
      </w:r>
    </w:p>
    <w:p w14:paraId="3532EA37" w14:textId="77777777" w:rsidR="00A94B3C" w:rsidRDefault="00A94B3C" w:rsidP="00B64C20">
      <w:pPr>
        <w:spacing w:after="0" w:line="240" w:lineRule="auto"/>
        <w:jc w:val="center"/>
        <w:rPr>
          <w:rFonts w:ascii="Segoe UI" w:hAnsi="Segoe UI" w:cs="Segoe UI"/>
          <w:b/>
          <w:bCs/>
          <w:color w:val="212529"/>
          <w:shd w:val="clear" w:color="auto" w:fill="FFFFFF"/>
        </w:rPr>
      </w:pPr>
    </w:p>
    <w:p w14:paraId="7D5022F5" w14:textId="77777777" w:rsidR="00A94B3C" w:rsidRDefault="00A94B3C" w:rsidP="00B64C20">
      <w:pPr>
        <w:spacing w:after="0" w:line="240" w:lineRule="auto"/>
        <w:jc w:val="center"/>
        <w:rPr>
          <w:rFonts w:ascii="Segoe UI" w:hAnsi="Segoe UI" w:cs="Segoe UI"/>
          <w:b/>
          <w:bCs/>
          <w:color w:val="212529"/>
          <w:shd w:val="clear" w:color="auto" w:fill="FFFFFF"/>
        </w:rPr>
      </w:pPr>
    </w:p>
    <w:p w14:paraId="3BF129C7" w14:textId="77777777" w:rsidR="00B64C20" w:rsidRPr="000F1958" w:rsidRDefault="00B64C20" w:rsidP="00B64C20">
      <w:pPr>
        <w:spacing w:after="0" w:line="240" w:lineRule="auto"/>
        <w:jc w:val="center"/>
        <w:rPr>
          <w:rFonts w:ascii="Arial Black" w:hAnsi="Arial Black" w:cs="Times New Roman"/>
          <w:b/>
          <w:sz w:val="30"/>
          <w:szCs w:val="28"/>
        </w:rPr>
      </w:pPr>
      <w:r w:rsidRPr="000F1958">
        <w:rPr>
          <w:rFonts w:ascii="Arial Black" w:hAnsi="Arial Black" w:cs="Times New Roman"/>
          <w:b/>
          <w:sz w:val="30"/>
          <w:szCs w:val="28"/>
        </w:rPr>
        <w:t xml:space="preserve">SUBMITTED TO </w:t>
      </w:r>
    </w:p>
    <w:p w14:paraId="2DDC9D46" w14:textId="1113F6F4" w:rsidR="00B64C20" w:rsidRPr="000F1958" w:rsidRDefault="00B64C20" w:rsidP="00B64C20">
      <w:pPr>
        <w:spacing w:after="0" w:line="240" w:lineRule="auto"/>
        <w:jc w:val="center"/>
        <w:rPr>
          <w:rFonts w:ascii="Arial Black" w:hAnsi="Arial Black" w:cs="Times New Roman"/>
          <w:b/>
          <w:sz w:val="30"/>
          <w:szCs w:val="28"/>
        </w:rPr>
      </w:pPr>
      <w:r w:rsidRPr="000F1958">
        <w:rPr>
          <w:rFonts w:ascii="Arial Black" w:hAnsi="Arial Black" w:cs="Times New Roman"/>
          <w:b/>
          <w:sz w:val="30"/>
          <w:szCs w:val="28"/>
        </w:rPr>
        <w:t xml:space="preserve">THE DEPARTMENT </w:t>
      </w:r>
      <w:r w:rsidR="00A94B3C">
        <w:rPr>
          <w:rFonts w:ascii="Arial Black" w:hAnsi="Arial Black" w:cs="Times New Roman"/>
          <w:b/>
          <w:sz w:val="30"/>
          <w:szCs w:val="28"/>
        </w:rPr>
        <w:t>MECHANICAL</w:t>
      </w:r>
      <w:r w:rsidRPr="000F1958">
        <w:rPr>
          <w:rFonts w:ascii="Arial Black" w:hAnsi="Arial Black" w:cs="Times New Roman"/>
          <w:b/>
          <w:sz w:val="30"/>
          <w:szCs w:val="28"/>
        </w:rPr>
        <w:t xml:space="preserve"> ENGINEERING INSTITUTE OF TECHNOLOGY, KWARA STATE POLYTECHNIC ILORIN</w:t>
      </w:r>
    </w:p>
    <w:p w14:paraId="038A4214" w14:textId="77777777" w:rsidR="00B64C20" w:rsidRDefault="00B64C20" w:rsidP="00B64C20">
      <w:pPr>
        <w:spacing w:after="0" w:line="240" w:lineRule="auto"/>
        <w:jc w:val="center"/>
        <w:rPr>
          <w:rFonts w:ascii="Arial Black" w:hAnsi="Arial Black" w:cs="Times New Roman"/>
          <w:b/>
          <w:sz w:val="30"/>
          <w:szCs w:val="28"/>
        </w:rPr>
      </w:pPr>
    </w:p>
    <w:p w14:paraId="45E67C7E" w14:textId="77777777" w:rsidR="00A94B3C" w:rsidRPr="000F1958" w:rsidRDefault="00A94B3C" w:rsidP="00B64C20">
      <w:pPr>
        <w:spacing w:after="0" w:line="240" w:lineRule="auto"/>
        <w:jc w:val="center"/>
        <w:rPr>
          <w:rFonts w:ascii="Arial Black" w:hAnsi="Arial Black" w:cs="Times New Roman"/>
          <w:b/>
          <w:sz w:val="30"/>
          <w:szCs w:val="28"/>
        </w:rPr>
      </w:pPr>
    </w:p>
    <w:p w14:paraId="6A159CDB" w14:textId="7EE6768B" w:rsidR="00B64C20" w:rsidRPr="000F1958" w:rsidRDefault="00B64C20" w:rsidP="00B64C20">
      <w:pPr>
        <w:spacing w:after="0" w:line="240" w:lineRule="auto"/>
        <w:jc w:val="center"/>
        <w:rPr>
          <w:rFonts w:ascii="Arial Black" w:hAnsi="Arial Black" w:cs="Times New Roman"/>
          <w:b/>
          <w:sz w:val="30"/>
          <w:szCs w:val="28"/>
        </w:rPr>
      </w:pPr>
      <w:r w:rsidRPr="000F1958">
        <w:rPr>
          <w:rFonts w:ascii="Arial Black" w:hAnsi="Arial Black" w:cs="Times New Roman"/>
          <w:b/>
          <w:sz w:val="30"/>
          <w:szCs w:val="28"/>
        </w:rPr>
        <w:t xml:space="preserve">IN PARTIAL FULFILLMENT OF THE REQUIREMENT FOR THE AWARD OF </w:t>
      </w:r>
      <w:r w:rsidR="00A94B3C">
        <w:rPr>
          <w:rFonts w:ascii="Arial Black" w:hAnsi="Arial Black" w:cs="Times New Roman"/>
          <w:b/>
          <w:sz w:val="30"/>
          <w:szCs w:val="28"/>
        </w:rPr>
        <w:t xml:space="preserve">HIGHER </w:t>
      </w:r>
      <w:r w:rsidRPr="000F1958">
        <w:rPr>
          <w:rFonts w:ascii="Arial Black" w:hAnsi="Arial Black" w:cs="Times New Roman"/>
          <w:b/>
          <w:sz w:val="30"/>
          <w:szCs w:val="28"/>
        </w:rPr>
        <w:t xml:space="preserve">NATIONAL DIPLOMA IN </w:t>
      </w:r>
      <w:r w:rsidR="00A94B3C">
        <w:rPr>
          <w:rFonts w:ascii="Arial Black" w:hAnsi="Arial Black" w:cs="Times New Roman"/>
          <w:b/>
          <w:sz w:val="30"/>
          <w:szCs w:val="28"/>
        </w:rPr>
        <w:t>MECHANICAL</w:t>
      </w:r>
      <w:r w:rsidRPr="000F1958">
        <w:rPr>
          <w:rFonts w:ascii="Arial Black" w:hAnsi="Arial Black" w:cs="Times New Roman"/>
          <w:b/>
          <w:sz w:val="30"/>
          <w:szCs w:val="28"/>
        </w:rPr>
        <w:t xml:space="preserve"> ENGINEERING OF KWARA STATE POLYTECHNIC, ILORIN</w:t>
      </w:r>
    </w:p>
    <w:p w14:paraId="5A2F621C" w14:textId="77777777" w:rsidR="00B64C20" w:rsidRDefault="00B64C20" w:rsidP="00B64C20">
      <w:pPr>
        <w:rPr>
          <w:rFonts w:ascii="Arial Black" w:hAnsi="Arial Black"/>
          <w:sz w:val="30"/>
          <w:szCs w:val="28"/>
        </w:rPr>
      </w:pPr>
    </w:p>
    <w:p w14:paraId="3642CFA1" w14:textId="77777777" w:rsidR="00A94B3C" w:rsidRPr="000F1958" w:rsidRDefault="00A94B3C" w:rsidP="00B64C20">
      <w:pPr>
        <w:rPr>
          <w:rFonts w:ascii="Arial Black" w:hAnsi="Arial Black"/>
          <w:sz w:val="30"/>
          <w:szCs w:val="28"/>
        </w:rPr>
      </w:pPr>
    </w:p>
    <w:p w14:paraId="66D3C33B" w14:textId="4F0E425C" w:rsidR="00B64C20" w:rsidRPr="000F1958" w:rsidRDefault="00A94B3C" w:rsidP="00B64C20">
      <w:pPr>
        <w:jc w:val="center"/>
        <w:rPr>
          <w:rFonts w:ascii="Arial Black" w:hAnsi="Arial Black"/>
          <w:sz w:val="30"/>
          <w:szCs w:val="28"/>
        </w:rPr>
      </w:pPr>
      <w:r>
        <w:rPr>
          <w:rFonts w:ascii="Arial Black" w:hAnsi="Arial Black"/>
          <w:sz w:val="30"/>
          <w:szCs w:val="28"/>
        </w:rPr>
        <w:t>AUGUST 2025</w:t>
      </w:r>
    </w:p>
    <w:p w14:paraId="64F5A053" w14:textId="77777777" w:rsidR="00B64C20" w:rsidRDefault="00B64C20" w:rsidP="00B64C20">
      <w:pPr>
        <w:spacing w:line="480" w:lineRule="auto"/>
        <w:jc w:val="center"/>
        <w:rPr>
          <w:rFonts w:ascii="Times New Roman" w:hAnsi="Times New Roman" w:cs="Times New Roman"/>
          <w:b/>
          <w:sz w:val="28"/>
          <w:szCs w:val="28"/>
        </w:rPr>
      </w:pPr>
    </w:p>
    <w:p w14:paraId="759BFC23" w14:textId="77777777" w:rsidR="00A94B3C" w:rsidRDefault="00A94B3C" w:rsidP="00A94B3C">
      <w:pPr>
        <w:spacing w:line="480" w:lineRule="auto"/>
        <w:rPr>
          <w:rFonts w:ascii="Times New Roman" w:hAnsi="Times New Roman" w:cs="Times New Roman"/>
          <w:b/>
          <w:sz w:val="28"/>
          <w:szCs w:val="28"/>
        </w:rPr>
      </w:pPr>
    </w:p>
    <w:p w14:paraId="3C2435DF" w14:textId="77777777" w:rsidR="00A94B3C" w:rsidRDefault="00A94B3C" w:rsidP="00A94B3C">
      <w:pPr>
        <w:spacing w:line="480" w:lineRule="auto"/>
        <w:rPr>
          <w:rFonts w:ascii="Times New Roman" w:hAnsi="Times New Roman" w:cs="Times New Roman"/>
          <w:b/>
          <w:sz w:val="28"/>
          <w:szCs w:val="28"/>
        </w:rPr>
      </w:pPr>
    </w:p>
    <w:p w14:paraId="3E146D97" w14:textId="77777777" w:rsidR="00B64C20" w:rsidRDefault="00B64C20" w:rsidP="00B64C20">
      <w:pPr>
        <w:spacing w:line="480" w:lineRule="auto"/>
        <w:jc w:val="center"/>
        <w:rPr>
          <w:rFonts w:ascii="Times New Roman" w:hAnsi="Times New Roman" w:cs="Times New Roman"/>
          <w:sz w:val="28"/>
          <w:szCs w:val="28"/>
        </w:rPr>
      </w:pPr>
      <w:r w:rsidRPr="006E1F26">
        <w:rPr>
          <w:rFonts w:ascii="Times New Roman" w:hAnsi="Times New Roman" w:cs="Times New Roman"/>
          <w:b/>
          <w:sz w:val="28"/>
          <w:szCs w:val="28"/>
        </w:rPr>
        <w:lastRenderedPageBreak/>
        <w:t>CERTIFICATION</w:t>
      </w:r>
    </w:p>
    <w:p w14:paraId="30BD00BD" w14:textId="03468CC3" w:rsidR="00B64C20" w:rsidRPr="004B6FCC" w:rsidRDefault="00B64C20" w:rsidP="00B64C20">
      <w:pPr>
        <w:spacing w:line="480" w:lineRule="auto"/>
        <w:ind w:firstLine="720"/>
        <w:jc w:val="both"/>
        <w:rPr>
          <w:rFonts w:ascii="Times New Roman" w:hAnsi="Times New Roman" w:cs="Times New Roman"/>
          <w:sz w:val="28"/>
          <w:szCs w:val="28"/>
        </w:rPr>
      </w:pPr>
      <w:r w:rsidRPr="004B6FCC">
        <w:rPr>
          <w:rFonts w:ascii="Times New Roman" w:hAnsi="Times New Roman" w:cs="Times New Roman"/>
          <w:sz w:val="28"/>
          <w:szCs w:val="28"/>
        </w:rPr>
        <w:t>This is to certify that this project is an original work undertaken</w:t>
      </w:r>
      <w:r>
        <w:rPr>
          <w:rFonts w:ascii="Times New Roman" w:hAnsi="Times New Roman" w:cs="Times New Roman"/>
          <w:sz w:val="28"/>
          <w:szCs w:val="28"/>
        </w:rPr>
        <w:t xml:space="preserve"> by</w:t>
      </w:r>
      <w:r w:rsidRPr="004B6FCC">
        <w:rPr>
          <w:rFonts w:ascii="Times New Roman" w:hAnsi="Times New Roman" w:cs="Times New Roman"/>
          <w:sz w:val="28"/>
          <w:szCs w:val="28"/>
        </w:rPr>
        <w:t xml:space="preserve"> </w:t>
      </w:r>
      <w:r w:rsidR="001954B6">
        <w:rPr>
          <w:rFonts w:ascii="Times New Roman" w:hAnsi="Times New Roman" w:cs="Times New Roman"/>
          <w:b/>
          <w:sz w:val="28"/>
          <w:szCs w:val="28"/>
        </w:rPr>
        <w:t>Olagoke Hammed Ayomide</w:t>
      </w:r>
      <w:r>
        <w:rPr>
          <w:rFonts w:ascii="Times New Roman" w:hAnsi="Times New Roman" w:cs="Times New Roman"/>
          <w:sz w:val="28"/>
          <w:szCs w:val="28"/>
        </w:rPr>
        <w:t xml:space="preserve"> </w:t>
      </w:r>
      <w:r>
        <w:rPr>
          <w:rFonts w:ascii="Times New Roman" w:hAnsi="Times New Roman" w:cs="Times New Roman"/>
          <w:b/>
          <w:sz w:val="28"/>
          <w:szCs w:val="28"/>
        </w:rPr>
        <w:t>(</w:t>
      </w:r>
      <w:r w:rsidR="001954B6">
        <w:rPr>
          <w:rFonts w:ascii="Times New Roman" w:hAnsi="Times New Roman" w:cs="Times New Roman"/>
          <w:b/>
          <w:sz w:val="28"/>
          <w:szCs w:val="28"/>
        </w:rPr>
        <w:t>HND/23/MEC/FT/0022</w:t>
      </w:r>
      <w:r w:rsidRPr="0069283D">
        <w:rPr>
          <w:rFonts w:ascii="Times New Roman" w:hAnsi="Times New Roman" w:cs="Times New Roman"/>
          <w:b/>
          <w:sz w:val="28"/>
          <w:szCs w:val="28"/>
        </w:rPr>
        <w:t>)</w:t>
      </w:r>
      <w:r w:rsidRPr="004B6FCC">
        <w:rPr>
          <w:rFonts w:ascii="Times New Roman" w:hAnsi="Times New Roman" w:cs="Times New Roman"/>
          <w:sz w:val="28"/>
          <w:szCs w:val="28"/>
        </w:rPr>
        <w:t xml:space="preserve"> and has been prepared in accordance with the rules and regulation governing the preparation, data of construction and presentation of project in Kwara state polytechnic, Ilorin.</w:t>
      </w:r>
    </w:p>
    <w:p w14:paraId="5DD2260E" w14:textId="77777777" w:rsidR="00B64C20" w:rsidRPr="004B6FCC" w:rsidRDefault="00B64C20" w:rsidP="00B64C20">
      <w:pPr>
        <w:spacing w:line="480" w:lineRule="auto"/>
        <w:rPr>
          <w:rFonts w:ascii="Times New Roman" w:hAnsi="Times New Roman" w:cs="Times New Roman"/>
          <w:sz w:val="28"/>
          <w:szCs w:val="28"/>
        </w:rPr>
      </w:pPr>
    </w:p>
    <w:p w14:paraId="620AC74B" w14:textId="77777777" w:rsidR="00B64C20" w:rsidRPr="004B6FCC" w:rsidRDefault="00B64C20" w:rsidP="00B64C20">
      <w:pPr>
        <w:spacing w:after="0" w:line="240" w:lineRule="auto"/>
        <w:rPr>
          <w:rFonts w:ascii="Times New Roman" w:hAnsi="Times New Roman" w:cs="Times New Roman"/>
          <w:b/>
          <w:sz w:val="28"/>
          <w:szCs w:val="24"/>
        </w:rPr>
      </w:pPr>
      <w:r w:rsidRPr="004B6FCC">
        <w:rPr>
          <w:rFonts w:ascii="Times New Roman" w:hAnsi="Times New Roman" w:cs="Times New Roman"/>
          <w:b/>
          <w:sz w:val="28"/>
          <w:szCs w:val="24"/>
        </w:rPr>
        <w:t>______________________</w:t>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t>__________________</w:t>
      </w:r>
    </w:p>
    <w:p w14:paraId="528C6AC7" w14:textId="7D1E12E6" w:rsidR="00B64C20" w:rsidRPr="004B6FCC" w:rsidRDefault="000E7276" w:rsidP="00B64C20">
      <w:pPr>
        <w:spacing w:after="0" w:line="240" w:lineRule="auto"/>
        <w:rPr>
          <w:rFonts w:ascii="Times New Roman" w:hAnsi="Times New Roman" w:cs="Times New Roman"/>
          <w:b/>
          <w:sz w:val="28"/>
        </w:rPr>
      </w:pPr>
      <w:r>
        <w:rPr>
          <w:rFonts w:ascii="Times New Roman" w:hAnsi="Times New Roman" w:cs="Times New Roman"/>
          <w:b/>
          <w:sz w:val="28"/>
        </w:rPr>
        <w:t xml:space="preserve">ENGR. </w:t>
      </w:r>
      <w:r w:rsidR="00703E10">
        <w:rPr>
          <w:rFonts w:ascii="Times New Roman" w:hAnsi="Times New Roman" w:cs="Times New Roman"/>
          <w:b/>
          <w:sz w:val="28"/>
        </w:rPr>
        <w:t>LASISI</w:t>
      </w:r>
      <w:r w:rsidR="00B64C20">
        <w:rPr>
          <w:rFonts w:ascii="Times New Roman" w:hAnsi="Times New Roman" w:cs="Times New Roman"/>
          <w:b/>
          <w:sz w:val="28"/>
        </w:rPr>
        <w:t xml:space="preserve"> </w:t>
      </w:r>
      <w:r>
        <w:rPr>
          <w:rFonts w:ascii="Times New Roman" w:hAnsi="Times New Roman" w:cs="Times New Roman"/>
          <w:b/>
          <w:sz w:val="28"/>
        </w:rPr>
        <w:t>KEHINDE A.</w:t>
      </w:r>
      <w:r w:rsidR="00B64C20">
        <w:rPr>
          <w:rFonts w:ascii="Times New Roman" w:hAnsi="Times New Roman" w:cs="Times New Roman"/>
          <w:b/>
          <w:sz w:val="28"/>
        </w:rPr>
        <w:tab/>
      </w:r>
      <w:r w:rsidR="00B64C20">
        <w:rPr>
          <w:rFonts w:ascii="Times New Roman" w:hAnsi="Times New Roman" w:cs="Times New Roman"/>
          <w:b/>
          <w:sz w:val="28"/>
        </w:rPr>
        <w:tab/>
      </w:r>
      <w:r w:rsidR="00B64C20">
        <w:rPr>
          <w:rFonts w:ascii="Times New Roman" w:hAnsi="Times New Roman" w:cs="Times New Roman"/>
          <w:b/>
          <w:sz w:val="28"/>
        </w:rPr>
        <w:tab/>
        <w:t xml:space="preserve"> </w:t>
      </w:r>
      <w:r w:rsidR="00703E10">
        <w:rPr>
          <w:rFonts w:ascii="Times New Roman" w:hAnsi="Times New Roman" w:cs="Times New Roman"/>
          <w:b/>
          <w:sz w:val="28"/>
        </w:rPr>
        <w:tab/>
      </w:r>
      <w:r>
        <w:rPr>
          <w:rFonts w:ascii="Times New Roman" w:hAnsi="Times New Roman" w:cs="Times New Roman"/>
          <w:b/>
          <w:sz w:val="28"/>
        </w:rPr>
        <w:t xml:space="preserve"> </w:t>
      </w:r>
      <w:r w:rsidR="00B64C20" w:rsidRPr="004B6FCC">
        <w:rPr>
          <w:rFonts w:ascii="Times New Roman" w:hAnsi="Times New Roman" w:cs="Times New Roman"/>
          <w:b/>
          <w:sz w:val="28"/>
        </w:rPr>
        <w:t>DATE</w:t>
      </w:r>
    </w:p>
    <w:p w14:paraId="6FE928A9" w14:textId="77777777" w:rsidR="00B64C20" w:rsidRPr="004B6FCC" w:rsidRDefault="00B64C20" w:rsidP="00B64C20">
      <w:pPr>
        <w:tabs>
          <w:tab w:val="left" w:pos="2246"/>
        </w:tabs>
        <w:spacing w:after="0" w:line="240" w:lineRule="auto"/>
        <w:rPr>
          <w:rFonts w:ascii="Times New Roman" w:hAnsi="Times New Roman" w:cs="Times New Roman"/>
          <w:b/>
          <w:i/>
          <w:sz w:val="28"/>
        </w:rPr>
      </w:pPr>
      <w:r w:rsidRPr="004B6FCC">
        <w:rPr>
          <w:rFonts w:ascii="Times New Roman" w:hAnsi="Times New Roman" w:cs="Times New Roman"/>
          <w:b/>
          <w:i/>
          <w:sz w:val="28"/>
        </w:rPr>
        <w:t>SUPERVISOR</w:t>
      </w:r>
      <w:r w:rsidRPr="004B6FCC">
        <w:rPr>
          <w:rFonts w:ascii="Times New Roman" w:hAnsi="Times New Roman" w:cs="Times New Roman"/>
          <w:b/>
          <w:i/>
          <w:sz w:val="28"/>
        </w:rPr>
        <w:tab/>
      </w:r>
    </w:p>
    <w:p w14:paraId="5EC9C976" w14:textId="77777777" w:rsidR="00B64C20" w:rsidRPr="004B6FCC" w:rsidRDefault="00B64C20" w:rsidP="00B64C20">
      <w:pPr>
        <w:spacing w:after="0" w:line="240" w:lineRule="auto"/>
        <w:rPr>
          <w:rFonts w:ascii="Times New Roman" w:hAnsi="Times New Roman" w:cs="Times New Roman"/>
          <w:sz w:val="28"/>
          <w:szCs w:val="24"/>
        </w:rPr>
      </w:pPr>
    </w:p>
    <w:p w14:paraId="524B310C" w14:textId="5E07295A" w:rsidR="00703E10" w:rsidRPr="00703E10" w:rsidRDefault="00703E10" w:rsidP="00703E10">
      <w:pPr>
        <w:spacing w:after="0" w:line="240" w:lineRule="auto"/>
        <w:rPr>
          <w:rFonts w:ascii="Montserrat" w:eastAsia="Times New Roman" w:hAnsi="Montserrat" w:cs="Times New Roman"/>
          <w:b/>
          <w:bCs/>
          <w:color w:val="068F3F"/>
          <w:sz w:val="18"/>
          <w:szCs w:val="18"/>
          <w14:ligatures w14:val="none"/>
        </w:rPr>
      </w:pPr>
      <w:r>
        <w:rPr>
          <w:rFonts w:ascii="Montserrat" w:eastAsia="Times New Roman" w:hAnsi="Montserrat" w:cs="Times New Roman"/>
          <w:b/>
          <w:bCs/>
          <w:color w:val="068F3F"/>
          <w:sz w:val="18"/>
          <w:szCs w:val="18"/>
          <w14:ligatures w14:val="none"/>
        </w:rPr>
        <w:br/>
      </w:r>
    </w:p>
    <w:p w14:paraId="7E42AD9F" w14:textId="77777777" w:rsidR="00B64C20" w:rsidRPr="004B6FCC" w:rsidRDefault="00B64C20" w:rsidP="00B64C20">
      <w:pPr>
        <w:spacing w:after="0" w:line="240" w:lineRule="auto"/>
        <w:rPr>
          <w:rFonts w:ascii="Times New Roman" w:hAnsi="Times New Roman" w:cs="Times New Roman"/>
          <w:b/>
          <w:sz w:val="28"/>
          <w:szCs w:val="24"/>
        </w:rPr>
      </w:pPr>
    </w:p>
    <w:p w14:paraId="5F0BB355" w14:textId="77777777" w:rsidR="00B64C20" w:rsidRPr="004B6FCC" w:rsidRDefault="00B64C20" w:rsidP="00B64C20">
      <w:pPr>
        <w:spacing w:after="0" w:line="240" w:lineRule="auto"/>
        <w:rPr>
          <w:rFonts w:ascii="Times New Roman" w:hAnsi="Times New Roman" w:cs="Times New Roman"/>
          <w:b/>
          <w:sz w:val="28"/>
          <w:szCs w:val="24"/>
        </w:rPr>
      </w:pPr>
      <w:r w:rsidRPr="004B6FCC">
        <w:rPr>
          <w:rFonts w:ascii="Times New Roman" w:hAnsi="Times New Roman" w:cs="Times New Roman"/>
          <w:b/>
          <w:sz w:val="28"/>
          <w:szCs w:val="24"/>
        </w:rPr>
        <w:t>______________________</w:t>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t>__________________</w:t>
      </w:r>
    </w:p>
    <w:p w14:paraId="5EEBA668" w14:textId="453BD98F" w:rsidR="00B64C20" w:rsidRPr="004B6FCC" w:rsidRDefault="00703E10" w:rsidP="00B64C20">
      <w:pPr>
        <w:spacing w:after="0" w:line="240" w:lineRule="auto"/>
        <w:rPr>
          <w:rFonts w:ascii="Times New Roman" w:hAnsi="Times New Roman" w:cs="Times New Roman"/>
          <w:b/>
          <w:sz w:val="28"/>
        </w:rPr>
      </w:pPr>
      <w:r>
        <w:rPr>
          <w:rFonts w:ascii="Times New Roman" w:hAnsi="Times New Roman" w:cs="Times New Roman"/>
          <w:b/>
          <w:i/>
          <w:sz w:val="28"/>
        </w:rPr>
        <w:t>PROJECT CO-ORDINATOR</w:t>
      </w:r>
      <w:r w:rsidR="00B64C20">
        <w:rPr>
          <w:rFonts w:ascii="Times New Roman" w:hAnsi="Times New Roman" w:cs="Times New Roman"/>
          <w:b/>
          <w:sz w:val="28"/>
        </w:rPr>
        <w:tab/>
      </w:r>
      <w:r w:rsidR="00B64C20">
        <w:rPr>
          <w:rFonts w:ascii="Times New Roman" w:hAnsi="Times New Roman" w:cs="Times New Roman"/>
          <w:b/>
          <w:sz w:val="28"/>
        </w:rPr>
        <w:tab/>
      </w:r>
      <w:r w:rsidR="00B64C20">
        <w:rPr>
          <w:rFonts w:ascii="Times New Roman" w:hAnsi="Times New Roman" w:cs="Times New Roman"/>
          <w:b/>
          <w:sz w:val="28"/>
        </w:rPr>
        <w:tab/>
      </w:r>
      <w:r w:rsidR="00B64C20">
        <w:rPr>
          <w:rFonts w:ascii="Times New Roman" w:hAnsi="Times New Roman" w:cs="Times New Roman"/>
          <w:b/>
          <w:sz w:val="28"/>
        </w:rPr>
        <w:tab/>
      </w:r>
      <w:r w:rsidR="00B64C20">
        <w:rPr>
          <w:rFonts w:ascii="Times New Roman" w:hAnsi="Times New Roman" w:cs="Times New Roman"/>
          <w:b/>
          <w:sz w:val="28"/>
        </w:rPr>
        <w:tab/>
      </w:r>
      <w:r w:rsidR="00B64C20" w:rsidRPr="004B6FCC">
        <w:rPr>
          <w:rFonts w:ascii="Times New Roman" w:hAnsi="Times New Roman" w:cs="Times New Roman"/>
          <w:b/>
          <w:sz w:val="28"/>
        </w:rPr>
        <w:t>DATE</w:t>
      </w:r>
    </w:p>
    <w:p w14:paraId="0C7435AA" w14:textId="77777777" w:rsidR="00B64C20" w:rsidRPr="004B6FCC" w:rsidRDefault="00B64C20" w:rsidP="00B64C20">
      <w:pPr>
        <w:spacing w:after="0" w:line="240" w:lineRule="auto"/>
        <w:ind w:firstLine="720"/>
        <w:rPr>
          <w:rFonts w:ascii="Times New Roman" w:hAnsi="Times New Roman" w:cs="Times New Roman"/>
          <w:b/>
          <w:i/>
          <w:sz w:val="28"/>
          <w:szCs w:val="24"/>
        </w:rPr>
      </w:pPr>
    </w:p>
    <w:p w14:paraId="613B67B7" w14:textId="77777777" w:rsidR="00B64C20" w:rsidRPr="004B6FCC" w:rsidRDefault="00B64C20" w:rsidP="00B64C20">
      <w:pPr>
        <w:spacing w:after="0" w:line="240" w:lineRule="auto"/>
        <w:rPr>
          <w:rFonts w:ascii="Times New Roman" w:hAnsi="Times New Roman" w:cs="Times New Roman"/>
          <w:b/>
          <w:sz w:val="28"/>
          <w:szCs w:val="24"/>
        </w:rPr>
      </w:pPr>
    </w:p>
    <w:p w14:paraId="3F06B0B8" w14:textId="77777777" w:rsidR="00B64C20" w:rsidRPr="004B6FCC" w:rsidRDefault="00B64C20" w:rsidP="00B64C20">
      <w:pPr>
        <w:spacing w:after="0" w:line="240" w:lineRule="auto"/>
        <w:rPr>
          <w:rFonts w:ascii="Times New Roman" w:hAnsi="Times New Roman" w:cs="Times New Roman"/>
          <w:b/>
          <w:sz w:val="28"/>
          <w:szCs w:val="24"/>
        </w:rPr>
      </w:pPr>
    </w:p>
    <w:p w14:paraId="7EB6697E" w14:textId="77777777" w:rsidR="00B64C20" w:rsidRPr="004B6FCC" w:rsidRDefault="00B64C20" w:rsidP="00B64C20">
      <w:pPr>
        <w:spacing w:after="0" w:line="240" w:lineRule="auto"/>
        <w:rPr>
          <w:rFonts w:ascii="Times New Roman" w:hAnsi="Times New Roman" w:cs="Times New Roman"/>
          <w:b/>
          <w:sz w:val="28"/>
          <w:szCs w:val="24"/>
        </w:rPr>
      </w:pPr>
      <w:r w:rsidRPr="004B6FCC">
        <w:rPr>
          <w:rFonts w:ascii="Times New Roman" w:hAnsi="Times New Roman" w:cs="Times New Roman"/>
          <w:b/>
          <w:sz w:val="28"/>
          <w:szCs w:val="24"/>
        </w:rPr>
        <w:t>____________________</w:t>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t>_________________</w:t>
      </w:r>
    </w:p>
    <w:p w14:paraId="36FA0122" w14:textId="44128EF0" w:rsidR="00B64C20" w:rsidRPr="000E7276" w:rsidRDefault="000E7276" w:rsidP="00B64C20">
      <w:pPr>
        <w:spacing w:after="0" w:line="240" w:lineRule="auto"/>
        <w:rPr>
          <w:rFonts w:ascii="Times New Roman" w:hAnsi="Times New Roman" w:cs="Times New Roman"/>
          <w:b/>
          <w:i/>
          <w:sz w:val="28"/>
          <w:szCs w:val="24"/>
        </w:rPr>
      </w:pPr>
      <w:r>
        <w:rPr>
          <w:rFonts w:ascii="Times New Roman" w:hAnsi="Times New Roman" w:cs="Times New Roman"/>
          <w:b/>
          <w:i/>
          <w:sz w:val="28"/>
          <w:szCs w:val="24"/>
        </w:rPr>
        <w:t>HEAD OF DEPARTMENT</w:t>
      </w:r>
      <w:r w:rsidR="00B64C20">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sidR="00B64C20" w:rsidRPr="004B6FCC">
        <w:rPr>
          <w:rFonts w:ascii="Times New Roman" w:hAnsi="Times New Roman" w:cs="Times New Roman"/>
          <w:b/>
          <w:sz w:val="28"/>
          <w:szCs w:val="24"/>
        </w:rPr>
        <w:tab/>
        <w:t>DATE</w:t>
      </w:r>
    </w:p>
    <w:p w14:paraId="145F3591" w14:textId="77777777" w:rsidR="00B64C20" w:rsidRPr="004B6FCC" w:rsidRDefault="00B64C20" w:rsidP="00B64C20">
      <w:pPr>
        <w:spacing w:line="240" w:lineRule="auto"/>
        <w:jc w:val="both"/>
        <w:rPr>
          <w:rFonts w:ascii="Times New Roman" w:hAnsi="Times New Roman" w:cs="Times New Roman"/>
          <w:i/>
          <w:sz w:val="28"/>
          <w:szCs w:val="40"/>
        </w:rPr>
      </w:pPr>
    </w:p>
    <w:p w14:paraId="2396A88F" w14:textId="77777777" w:rsidR="00B64C20" w:rsidRPr="004B6FCC" w:rsidRDefault="00B64C20" w:rsidP="00B64C20">
      <w:pPr>
        <w:spacing w:after="0" w:line="240" w:lineRule="auto"/>
        <w:rPr>
          <w:rFonts w:ascii="Times New Roman" w:hAnsi="Times New Roman" w:cs="Times New Roman"/>
          <w:b/>
          <w:sz w:val="28"/>
          <w:szCs w:val="24"/>
        </w:rPr>
      </w:pPr>
    </w:p>
    <w:p w14:paraId="65CD4838" w14:textId="77777777" w:rsidR="00B64C20" w:rsidRPr="004B6FCC" w:rsidRDefault="00B64C20" w:rsidP="00B64C20">
      <w:pPr>
        <w:spacing w:after="0" w:line="240" w:lineRule="auto"/>
        <w:rPr>
          <w:rFonts w:ascii="Times New Roman" w:hAnsi="Times New Roman" w:cs="Times New Roman"/>
          <w:b/>
          <w:sz w:val="28"/>
          <w:szCs w:val="24"/>
        </w:rPr>
      </w:pPr>
      <w:r w:rsidRPr="004B6FCC">
        <w:rPr>
          <w:rFonts w:ascii="Times New Roman" w:hAnsi="Times New Roman" w:cs="Times New Roman"/>
          <w:b/>
          <w:sz w:val="28"/>
          <w:szCs w:val="24"/>
        </w:rPr>
        <w:t>____________________</w:t>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r>
      <w:r w:rsidRPr="004B6FCC">
        <w:rPr>
          <w:rFonts w:ascii="Times New Roman" w:hAnsi="Times New Roman" w:cs="Times New Roman"/>
          <w:b/>
          <w:sz w:val="28"/>
          <w:szCs w:val="24"/>
        </w:rPr>
        <w:tab/>
        <w:t>_________________</w:t>
      </w:r>
    </w:p>
    <w:p w14:paraId="0F58771F" w14:textId="77777777" w:rsidR="00B64C20" w:rsidRPr="004B6FCC" w:rsidRDefault="00B64C20" w:rsidP="00B64C20">
      <w:pPr>
        <w:spacing w:after="0" w:line="240" w:lineRule="auto"/>
        <w:rPr>
          <w:rFonts w:ascii="Times New Roman" w:hAnsi="Times New Roman" w:cs="Times New Roman"/>
          <w:b/>
          <w:sz w:val="28"/>
        </w:rPr>
      </w:pPr>
      <w:r w:rsidRPr="004B6FCC">
        <w:rPr>
          <w:rFonts w:ascii="Times New Roman" w:hAnsi="Times New Roman" w:cs="Times New Roman"/>
          <w:b/>
          <w:i/>
          <w:sz w:val="28"/>
        </w:rPr>
        <w:t>EXTERNAL EXAMINER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4B6FCC">
        <w:rPr>
          <w:rFonts w:ascii="Times New Roman" w:hAnsi="Times New Roman" w:cs="Times New Roman"/>
          <w:b/>
          <w:sz w:val="28"/>
        </w:rPr>
        <w:tab/>
      </w:r>
      <w:r>
        <w:rPr>
          <w:rFonts w:ascii="Times New Roman" w:hAnsi="Times New Roman" w:cs="Times New Roman"/>
          <w:b/>
          <w:sz w:val="28"/>
        </w:rPr>
        <w:tab/>
      </w:r>
      <w:r w:rsidRPr="004B6FCC">
        <w:rPr>
          <w:rFonts w:ascii="Times New Roman" w:hAnsi="Times New Roman" w:cs="Times New Roman"/>
          <w:b/>
          <w:sz w:val="28"/>
        </w:rPr>
        <w:t>DATE</w:t>
      </w:r>
    </w:p>
    <w:p w14:paraId="4FDE8D85" w14:textId="77777777" w:rsidR="00B64C20" w:rsidRPr="008C458A" w:rsidRDefault="00B64C20" w:rsidP="00B64C20">
      <w:pPr>
        <w:spacing w:after="0" w:line="240" w:lineRule="auto"/>
        <w:rPr>
          <w:rFonts w:ascii="Times New Roman" w:hAnsi="Times New Roman" w:cs="Times New Roman"/>
          <w:i/>
          <w:sz w:val="28"/>
          <w:szCs w:val="28"/>
        </w:rPr>
      </w:pPr>
      <w:r w:rsidRPr="004B6FCC">
        <w:rPr>
          <w:rFonts w:ascii="Times New Roman" w:hAnsi="Times New Roman" w:cs="Times New Roman"/>
          <w:i/>
          <w:sz w:val="28"/>
          <w:szCs w:val="28"/>
        </w:rPr>
        <w:t xml:space="preserve">        </w:t>
      </w:r>
    </w:p>
    <w:p w14:paraId="27E7F611" w14:textId="77777777" w:rsidR="00B64C20" w:rsidRDefault="00B64C20" w:rsidP="00B64C20">
      <w:pPr>
        <w:spacing w:line="480" w:lineRule="auto"/>
        <w:jc w:val="center"/>
        <w:rPr>
          <w:rFonts w:ascii="Times New Roman" w:hAnsi="Times New Roman" w:cs="Times New Roman"/>
          <w:b/>
          <w:sz w:val="28"/>
          <w:szCs w:val="28"/>
        </w:rPr>
      </w:pPr>
    </w:p>
    <w:p w14:paraId="17025379" w14:textId="77777777" w:rsidR="000E7276" w:rsidRDefault="000E7276" w:rsidP="00B64C20">
      <w:pPr>
        <w:spacing w:line="480" w:lineRule="auto"/>
        <w:jc w:val="center"/>
        <w:rPr>
          <w:rFonts w:ascii="Times New Roman" w:hAnsi="Times New Roman" w:cs="Times New Roman"/>
          <w:b/>
          <w:sz w:val="28"/>
          <w:szCs w:val="28"/>
        </w:rPr>
      </w:pPr>
    </w:p>
    <w:p w14:paraId="4F490AF8" w14:textId="77777777" w:rsidR="000E7276" w:rsidRDefault="000E7276" w:rsidP="00B64C20">
      <w:pPr>
        <w:spacing w:line="480" w:lineRule="auto"/>
        <w:jc w:val="center"/>
        <w:rPr>
          <w:rFonts w:ascii="Times New Roman" w:hAnsi="Times New Roman" w:cs="Times New Roman"/>
          <w:b/>
          <w:sz w:val="28"/>
          <w:szCs w:val="28"/>
        </w:rPr>
      </w:pPr>
    </w:p>
    <w:p w14:paraId="4036A6E8" w14:textId="77777777" w:rsidR="000E7276" w:rsidRDefault="000E7276" w:rsidP="00B64C20">
      <w:pPr>
        <w:spacing w:line="480" w:lineRule="auto"/>
        <w:jc w:val="center"/>
        <w:rPr>
          <w:rFonts w:ascii="Times New Roman" w:hAnsi="Times New Roman" w:cs="Times New Roman"/>
          <w:b/>
          <w:sz w:val="28"/>
          <w:szCs w:val="28"/>
        </w:rPr>
      </w:pPr>
    </w:p>
    <w:p w14:paraId="0BADF1D1" w14:textId="77777777" w:rsidR="000E7276" w:rsidRDefault="000E7276" w:rsidP="00B64C20">
      <w:pPr>
        <w:spacing w:line="480" w:lineRule="auto"/>
        <w:jc w:val="center"/>
        <w:rPr>
          <w:rFonts w:ascii="Times New Roman" w:hAnsi="Times New Roman" w:cs="Times New Roman"/>
          <w:b/>
          <w:sz w:val="28"/>
          <w:szCs w:val="28"/>
        </w:rPr>
      </w:pPr>
    </w:p>
    <w:p w14:paraId="08D7C059" w14:textId="77777777" w:rsidR="00B64C20" w:rsidRPr="004B6FCC" w:rsidRDefault="00B64C20" w:rsidP="00B64C20">
      <w:pPr>
        <w:spacing w:line="480" w:lineRule="auto"/>
        <w:jc w:val="center"/>
        <w:rPr>
          <w:rFonts w:ascii="Times New Roman" w:hAnsi="Times New Roman" w:cs="Times New Roman"/>
          <w:b/>
          <w:sz w:val="28"/>
          <w:szCs w:val="28"/>
        </w:rPr>
      </w:pPr>
      <w:r w:rsidRPr="004B6FCC">
        <w:rPr>
          <w:rFonts w:ascii="Times New Roman" w:hAnsi="Times New Roman" w:cs="Times New Roman"/>
          <w:b/>
          <w:sz w:val="28"/>
          <w:szCs w:val="28"/>
        </w:rPr>
        <w:lastRenderedPageBreak/>
        <w:t>DEDICATION</w:t>
      </w:r>
    </w:p>
    <w:p w14:paraId="57FAC576" w14:textId="6BBE43E7" w:rsidR="00B64C20" w:rsidRDefault="00B64C20" w:rsidP="00B64C20">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project is dedicated to Almighty Allah who kept me alive, strong and has made me conveniently accomplished my </w:t>
      </w:r>
      <w:r w:rsidR="000E7276">
        <w:rPr>
          <w:rFonts w:ascii="Times New Roman" w:hAnsi="Times New Roman" w:cs="Times New Roman"/>
          <w:sz w:val="28"/>
          <w:szCs w:val="28"/>
        </w:rPr>
        <w:t xml:space="preserve">Higher </w:t>
      </w:r>
      <w:r>
        <w:rPr>
          <w:rFonts w:ascii="Times New Roman" w:hAnsi="Times New Roman" w:cs="Times New Roman"/>
          <w:sz w:val="28"/>
          <w:szCs w:val="28"/>
        </w:rPr>
        <w:t>National Diploma (</w:t>
      </w:r>
      <w:r w:rsidR="000E7276">
        <w:rPr>
          <w:rFonts w:ascii="Times New Roman" w:hAnsi="Times New Roman" w:cs="Times New Roman"/>
          <w:sz w:val="28"/>
          <w:szCs w:val="28"/>
        </w:rPr>
        <w:t>H</w:t>
      </w:r>
      <w:r>
        <w:rPr>
          <w:rFonts w:ascii="Times New Roman" w:hAnsi="Times New Roman" w:cs="Times New Roman"/>
          <w:sz w:val="28"/>
          <w:szCs w:val="28"/>
        </w:rPr>
        <w:t>ND) Programme. May thy name be forever lauded.</w:t>
      </w:r>
    </w:p>
    <w:p w14:paraId="4A76235F" w14:textId="77777777" w:rsidR="00B64C20" w:rsidRPr="004B6FCC" w:rsidRDefault="00B64C20" w:rsidP="00B64C20">
      <w:pPr>
        <w:spacing w:line="480" w:lineRule="auto"/>
        <w:rPr>
          <w:rFonts w:ascii="Times New Roman" w:hAnsi="Times New Roman" w:cs="Times New Roman"/>
          <w:sz w:val="28"/>
          <w:szCs w:val="28"/>
        </w:rPr>
      </w:pPr>
    </w:p>
    <w:p w14:paraId="3137D5BE" w14:textId="77777777" w:rsidR="00B64C20" w:rsidRPr="004B6FCC" w:rsidRDefault="00B64C20" w:rsidP="00B64C20">
      <w:pPr>
        <w:spacing w:line="480" w:lineRule="auto"/>
        <w:rPr>
          <w:rFonts w:ascii="Times New Roman" w:hAnsi="Times New Roman" w:cs="Times New Roman"/>
          <w:sz w:val="28"/>
          <w:szCs w:val="28"/>
        </w:rPr>
      </w:pPr>
    </w:p>
    <w:p w14:paraId="460FB8E2" w14:textId="77777777" w:rsidR="00B64C20" w:rsidRPr="004B6FCC" w:rsidRDefault="00B64C20" w:rsidP="00B64C20">
      <w:pPr>
        <w:spacing w:line="480" w:lineRule="auto"/>
        <w:rPr>
          <w:rFonts w:ascii="Times New Roman" w:hAnsi="Times New Roman" w:cs="Times New Roman"/>
          <w:sz w:val="28"/>
          <w:szCs w:val="28"/>
        </w:rPr>
      </w:pPr>
    </w:p>
    <w:p w14:paraId="64348E4A" w14:textId="77777777" w:rsidR="00B64C20" w:rsidRPr="004B6FCC" w:rsidRDefault="00B64C20" w:rsidP="00B64C20">
      <w:pPr>
        <w:spacing w:line="480" w:lineRule="auto"/>
        <w:rPr>
          <w:rFonts w:ascii="Times New Roman" w:hAnsi="Times New Roman" w:cs="Times New Roman"/>
          <w:sz w:val="28"/>
          <w:szCs w:val="28"/>
        </w:rPr>
      </w:pPr>
    </w:p>
    <w:p w14:paraId="4F43A511" w14:textId="77777777" w:rsidR="00B64C20" w:rsidRPr="004B6FCC" w:rsidRDefault="00B64C20" w:rsidP="00B64C20">
      <w:pPr>
        <w:spacing w:line="480" w:lineRule="auto"/>
        <w:rPr>
          <w:rFonts w:ascii="Times New Roman" w:hAnsi="Times New Roman" w:cs="Times New Roman"/>
          <w:sz w:val="28"/>
          <w:szCs w:val="28"/>
        </w:rPr>
      </w:pPr>
    </w:p>
    <w:p w14:paraId="71206480" w14:textId="77777777" w:rsidR="00B64C20" w:rsidRDefault="00B64C20" w:rsidP="00B64C20">
      <w:pPr>
        <w:spacing w:line="480" w:lineRule="auto"/>
        <w:rPr>
          <w:rFonts w:ascii="Times New Roman" w:hAnsi="Times New Roman" w:cs="Times New Roman"/>
          <w:sz w:val="28"/>
          <w:szCs w:val="28"/>
        </w:rPr>
      </w:pPr>
    </w:p>
    <w:p w14:paraId="02BC6EDA" w14:textId="77777777" w:rsidR="00B64C20" w:rsidRDefault="00B64C20" w:rsidP="00B64C20">
      <w:pPr>
        <w:spacing w:line="480" w:lineRule="auto"/>
        <w:rPr>
          <w:rFonts w:ascii="Times New Roman" w:hAnsi="Times New Roman" w:cs="Times New Roman"/>
          <w:sz w:val="28"/>
          <w:szCs w:val="28"/>
        </w:rPr>
      </w:pPr>
    </w:p>
    <w:p w14:paraId="11F5477D" w14:textId="77777777" w:rsidR="00B64C20" w:rsidRDefault="00B64C20" w:rsidP="00B64C20">
      <w:pPr>
        <w:spacing w:line="480" w:lineRule="auto"/>
        <w:rPr>
          <w:rFonts w:ascii="Times New Roman" w:hAnsi="Times New Roman" w:cs="Times New Roman"/>
          <w:sz w:val="28"/>
          <w:szCs w:val="28"/>
        </w:rPr>
      </w:pPr>
    </w:p>
    <w:p w14:paraId="09C432EC" w14:textId="77777777" w:rsidR="00B64C20" w:rsidRDefault="00B64C20" w:rsidP="00B64C20">
      <w:pPr>
        <w:spacing w:line="480" w:lineRule="auto"/>
        <w:rPr>
          <w:rFonts w:ascii="Times New Roman" w:hAnsi="Times New Roman" w:cs="Times New Roman"/>
          <w:sz w:val="28"/>
          <w:szCs w:val="28"/>
        </w:rPr>
      </w:pPr>
    </w:p>
    <w:p w14:paraId="46E24E2B" w14:textId="77777777" w:rsidR="00B64C20" w:rsidRDefault="00B64C20" w:rsidP="00B64C20">
      <w:pPr>
        <w:spacing w:line="480" w:lineRule="auto"/>
        <w:rPr>
          <w:rFonts w:ascii="Times New Roman" w:hAnsi="Times New Roman" w:cs="Times New Roman"/>
          <w:sz w:val="28"/>
          <w:szCs w:val="28"/>
        </w:rPr>
      </w:pPr>
    </w:p>
    <w:p w14:paraId="7D3FDF9D" w14:textId="77777777" w:rsidR="000E7276" w:rsidRDefault="000E7276" w:rsidP="00B64C20">
      <w:pPr>
        <w:spacing w:line="480" w:lineRule="auto"/>
        <w:rPr>
          <w:rFonts w:ascii="Times New Roman" w:hAnsi="Times New Roman" w:cs="Times New Roman"/>
          <w:sz w:val="28"/>
          <w:szCs w:val="28"/>
        </w:rPr>
      </w:pPr>
    </w:p>
    <w:p w14:paraId="16727D0E" w14:textId="77777777" w:rsidR="000E7276" w:rsidRDefault="000E7276" w:rsidP="00B64C20">
      <w:pPr>
        <w:spacing w:line="480" w:lineRule="auto"/>
        <w:rPr>
          <w:rFonts w:ascii="Times New Roman" w:hAnsi="Times New Roman" w:cs="Times New Roman"/>
          <w:sz w:val="28"/>
          <w:szCs w:val="28"/>
        </w:rPr>
      </w:pPr>
    </w:p>
    <w:p w14:paraId="41342EAB" w14:textId="77777777" w:rsidR="000E7276" w:rsidRDefault="000E7276" w:rsidP="00B64C20">
      <w:pPr>
        <w:spacing w:line="480" w:lineRule="auto"/>
        <w:rPr>
          <w:rFonts w:ascii="Times New Roman" w:hAnsi="Times New Roman" w:cs="Times New Roman"/>
          <w:sz w:val="28"/>
          <w:szCs w:val="28"/>
        </w:rPr>
      </w:pPr>
    </w:p>
    <w:p w14:paraId="09EF32E3" w14:textId="77777777" w:rsidR="000E7276" w:rsidRPr="004B6FCC" w:rsidRDefault="000E7276" w:rsidP="00B64C20">
      <w:pPr>
        <w:spacing w:line="480" w:lineRule="auto"/>
        <w:rPr>
          <w:rFonts w:ascii="Times New Roman" w:hAnsi="Times New Roman" w:cs="Times New Roman"/>
          <w:sz w:val="28"/>
          <w:szCs w:val="28"/>
        </w:rPr>
      </w:pPr>
    </w:p>
    <w:p w14:paraId="72DD9791" w14:textId="77777777" w:rsidR="00B64C20" w:rsidRPr="004B6FCC" w:rsidRDefault="00B64C20" w:rsidP="00B64C20">
      <w:pPr>
        <w:ind w:left="2160" w:firstLine="720"/>
        <w:rPr>
          <w:rFonts w:ascii="Times New Roman" w:hAnsi="Times New Roman" w:cs="Times New Roman"/>
          <w:b/>
          <w:sz w:val="28"/>
          <w:szCs w:val="28"/>
        </w:rPr>
      </w:pPr>
      <w:r w:rsidRPr="004B6FCC">
        <w:rPr>
          <w:rFonts w:ascii="Times New Roman" w:hAnsi="Times New Roman" w:cs="Times New Roman"/>
          <w:b/>
          <w:sz w:val="28"/>
          <w:szCs w:val="28"/>
        </w:rPr>
        <w:lastRenderedPageBreak/>
        <w:t>ACKNOWLEDGEMENT</w:t>
      </w:r>
    </w:p>
    <w:p w14:paraId="3A0C8E9C" w14:textId="77777777" w:rsidR="00B64C20" w:rsidRDefault="00B64C20" w:rsidP="00B64C20">
      <w:pPr>
        <w:ind w:firstLine="720"/>
        <w:jc w:val="both"/>
        <w:rPr>
          <w:rFonts w:ascii="Times New Roman" w:hAnsi="Times New Roman" w:cs="Times New Roman"/>
          <w:sz w:val="28"/>
          <w:szCs w:val="28"/>
        </w:rPr>
      </w:pPr>
      <w:r>
        <w:rPr>
          <w:rFonts w:ascii="Times New Roman" w:hAnsi="Times New Roman" w:cs="Times New Roman"/>
          <w:sz w:val="28"/>
          <w:szCs w:val="28"/>
        </w:rPr>
        <w:t>All glory to Almighty Allah for sparing my life and for his protection over me, in the persuit of my career.</w:t>
      </w:r>
    </w:p>
    <w:p w14:paraId="0EC7D71C" w14:textId="512CC0E1" w:rsidR="00B64C20" w:rsidRDefault="00B64C20" w:rsidP="00B64C20">
      <w:pPr>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goes to my Parent </w:t>
      </w:r>
      <w:r w:rsidRPr="009B1FEA">
        <w:rPr>
          <w:rFonts w:ascii="Times New Roman" w:hAnsi="Times New Roman" w:cs="Times New Roman"/>
          <w:b/>
          <w:sz w:val="28"/>
          <w:szCs w:val="28"/>
        </w:rPr>
        <w:t>Mr. &amp; Mrs.</w:t>
      </w:r>
      <w:r>
        <w:rPr>
          <w:rFonts w:ascii="Times New Roman" w:hAnsi="Times New Roman" w:cs="Times New Roman"/>
          <w:sz w:val="28"/>
          <w:szCs w:val="28"/>
        </w:rPr>
        <w:t xml:space="preserve"> </w:t>
      </w:r>
      <w:r w:rsidR="008A3C4A">
        <w:rPr>
          <w:rFonts w:ascii="Times New Roman" w:hAnsi="Times New Roman" w:cs="Times New Roman"/>
          <w:b/>
          <w:sz w:val="28"/>
          <w:szCs w:val="28"/>
        </w:rPr>
        <w:t>Ola</w:t>
      </w:r>
      <w:bookmarkStart w:id="0" w:name="_GoBack"/>
      <w:bookmarkEnd w:id="0"/>
      <w:r w:rsidR="000E7276">
        <w:rPr>
          <w:rFonts w:ascii="Times New Roman" w:hAnsi="Times New Roman" w:cs="Times New Roman"/>
          <w:b/>
          <w:sz w:val="28"/>
          <w:szCs w:val="28"/>
        </w:rPr>
        <w:t>goke</w:t>
      </w:r>
      <w:r>
        <w:rPr>
          <w:rFonts w:ascii="Times New Roman" w:hAnsi="Times New Roman" w:cs="Times New Roman"/>
          <w:sz w:val="28"/>
          <w:szCs w:val="28"/>
        </w:rPr>
        <w:t xml:space="preserve"> for their</w:t>
      </w:r>
      <w:r w:rsidRPr="00383C3E">
        <w:rPr>
          <w:rFonts w:ascii="Times New Roman" w:hAnsi="Times New Roman" w:cs="Times New Roman"/>
          <w:sz w:val="28"/>
          <w:szCs w:val="28"/>
        </w:rPr>
        <w:t xml:space="preserve"> love</w:t>
      </w:r>
      <w:r>
        <w:rPr>
          <w:rFonts w:ascii="Times New Roman" w:hAnsi="Times New Roman" w:cs="Times New Roman"/>
          <w:sz w:val="28"/>
          <w:szCs w:val="28"/>
        </w:rPr>
        <w:t>, care, financial</w:t>
      </w:r>
      <w:r w:rsidRPr="00383C3E">
        <w:rPr>
          <w:rFonts w:ascii="Times New Roman" w:hAnsi="Times New Roman" w:cs="Times New Roman"/>
          <w:sz w:val="28"/>
          <w:szCs w:val="28"/>
        </w:rPr>
        <w:t xml:space="preserve"> and </w:t>
      </w:r>
      <w:r>
        <w:rPr>
          <w:rFonts w:ascii="Times New Roman" w:hAnsi="Times New Roman" w:cs="Times New Roman"/>
          <w:sz w:val="28"/>
          <w:szCs w:val="28"/>
        </w:rPr>
        <w:t xml:space="preserve">moral support throughout my course; may Almighty God grant you long live and </w:t>
      </w:r>
      <w:r w:rsidRPr="00383C3E">
        <w:rPr>
          <w:rFonts w:ascii="Times New Roman" w:hAnsi="Times New Roman" w:cs="Times New Roman"/>
          <w:sz w:val="28"/>
          <w:szCs w:val="28"/>
        </w:rPr>
        <w:t>the opportun</w:t>
      </w:r>
      <w:r>
        <w:rPr>
          <w:rFonts w:ascii="Times New Roman" w:hAnsi="Times New Roman" w:cs="Times New Roman"/>
          <w:sz w:val="28"/>
          <w:szCs w:val="28"/>
        </w:rPr>
        <w:t>ity to reap the fruit of your labour and also my relatives and siblings</w:t>
      </w:r>
      <w:r w:rsidR="000E7276">
        <w:rPr>
          <w:rFonts w:ascii="Times New Roman" w:hAnsi="Times New Roman" w:cs="Times New Roman"/>
          <w:sz w:val="28"/>
          <w:szCs w:val="28"/>
        </w:rPr>
        <w:t>.</w:t>
      </w:r>
    </w:p>
    <w:p w14:paraId="2393F7E2" w14:textId="4DCC353F" w:rsidR="00B64C20" w:rsidRDefault="00B64C20" w:rsidP="00B64C20">
      <w:pPr>
        <w:ind w:firstLine="720"/>
        <w:jc w:val="both"/>
        <w:rPr>
          <w:rFonts w:ascii="Times New Roman" w:hAnsi="Times New Roman" w:cs="Times New Roman"/>
          <w:b/>
          <w:sz w:val="28"/>
          <w:szCs w:val="28"/>
        </w:rPr>
      </w:pPr>
      <w:r>
        <w:rPr>
          <w:rFonts w:ascii="Times New Roman" w:hAnsi="Times New Roman" w:cs="Times New Roman"/>
          <w:sz w:val="28"/>
          <w:szCs w:val="28"/>
        </w:rPr>
        <w:t>Besides, I thank my grateful lovely friends</w:t>
      </w:r>
      <w:r>
        <w:rPr>
          <w:rFonts w:ascii="Times New Roman" w:hAnsi="Times New Roman" w:cs="Times New Roman"/>
          <w:b/>
          <w:sz w:val="28"/>
          <w:szCs w:val="28"/>
        </w:rPr>
        <w:t xml:space="preserve"> </w:t>
      </w:r>
      <w:r>
        <w:rPr>
          <w:rFonts w:ascii="Times New Roman" w:hAnsi="Times New Roman" w:cs="Times New Roman"/>
          <w:sz w:val="28"/>
          <w:szCs w:val="28"/>
        </w:rPr>
        <w:t>and others for their contribution in one way of other. May almighty God bless them all and provide for their needs.</w:t>
      </w:r>
    </w:p>
    <w:p w14:paraId="7E99611B" w14:textId="16160D9E" w:rsidR="00B64C20" w:rsidRDefault="00B64C20" w:rsidP="00B64C20">
      <w:pPr>
        <w:ind w:firstLine="720"/>
        <w:jc w:val="both"/>
        <w:rPr>
          <w:rFonts w:ascii="Times New Roman" w:hAnsi="Times New Roman" w:cs="Times New Roman"/>
          <w:sz w:val="28"/>
          <w:szCs w:val="28"/>
        </w:rPr>
      </w:pPr>
      <w:r w:rsidRPr="00383C3E">
        <w:rPr>
          <w:rFonts w:ascii="Times New Roman" w:hAnsi="Times New Roman" w:cs="Times New Roman"/>
          <w:sz w:val="28"/>
          <w:szCs w:val="28"/>
        </w:rPr>
        <w:t xml:space="preserve">I deeply </w:t>
      </w:r>
      <w:r>
        <w:rPr>
          <w:rFonts w:ascii="Times New Roman" w:hAnsi="Times New Roman" w:cs="Times New Roman"/>
          <w:sz w:val="28"/>
          <w:szCs w:val="28"/>
        </w:rPr>
        <w:t>appreciate the effort of my ami</w:t>
      </w:r>
      <w:r w:rsidRPr="00383C3E">
        <w:rPr>
          <w:rFonts w:ascii="Times New Roman" w:hAnsi="Times New Roman" w:cs="Times New Roman"/>
          <w:sz w:val="28"/>
          <w:szCs w:val="28"/>
        </w:rPr>
        <w:t xml:space="preserve">able supervisor </w:t>
      </w:r>
      <w:r w:rsidRPr="00B5500E">
        <w:rPr>
          <w:rFonts w:ascii="Times New Roman" w:hAnsi="Times New Roman" w:cs="Times New Roman"/>
          <w:b/>
          <w:sz w:val="28"/>
          <w:szCs w:val="28"/>
        </w:rPr>
        <w:t xml:space="preserve">Engr. </w:t>
      </w:r>
      <w:r w:rsidR="000E7276">
        <w:rPr>
          <w:rFonts w:ascii="Times New Roman" w:hAnsi="Times New Roman" w:cs="Times New Roman"/>
          <w:b/>
          <w:sz w:val="28"/>
          <w:szCs w:val="28"/>
        </w:rPr>
        <w:t>Lasisi Kehinde A.</w:t>
      </w:r>
      <w:r>
        <w:rPr>
          <w:rFonts w:ascii="Times New Roman" w:hAnsi="Times New Roman" w:cs="Times New Roman"/>
          <w:sz w:val="28"/>
          <w:szCs w:val="28"/>
        </w:rPr>
        <w:t xml:space="preserve"> who worked tiredlessly to ensure </w:t>
      </w:r>
      <w:r w:rsidRPr="00383C3E">
        <w:rPr>
          <w:rFonts w:ascii="Times New Roman" w:hAnsi="Times New Roman" w:cs="Times New Roman"/>
          <w:sz w:val="28"/>
          <w:szCs w:val="28"/>
        </w:rPr>
        <w:t xml:space="preserve">that all knowledge and </w:t>
      </w:r>
      <w:r>
        <w:rPr>
          <w:rFonts w:ascii="Times New Roman" w:hAnsi="Times New Roman" w:cs="Times New Roman"/>
          <w:sz w:val="28"/>
          <w:szCs w:val="28"/>
        </w:rPr>
        <w:t>material</w:t>
      </w:r>
      <w:r w:rsidRPr="00383C3E">
        <w:rPr>
          <w:rFonts w:ascii="Times New Roman" w:hAnsi="Times New Roman" w:cs="Times New Roman"/>
          <w:sz w:val="28"/>
          <w:szCs w:val="28"/>
        </w:rPr>
        <w:t xml:space="preserve"> needed in the construction work were adequately provide</w:t>
      </w:r>
      <w:r>
        <w:rPr>
          <w:rFonts w:ascii="Times New Roman" w:hAnsi="Times New Roman" w:cs="Times New Roman"/>
          <w:sz w:val="28"/>
          <w:szCs w:val="28"/>
        </w:rPr>
        <w:t>d.</w:t>
      </w:r>
    </w:p>
    <w:p w14:paraId="5D2F3800" w14:textId="77777777" w:rsidR="00B64C20" w:rsidRDefault="00B64C20" w:rsidP="00B64C20">
      <w:pPr>
        <w:ind w:firstLine="720"/>
        <w:jc w:val="both"/>
        <w:rPr>
          <w:rFonts w:ascii="Times New Roman" w:hAnsi="Times New Roman" w:cs="Times New Roman"/>
          <w:sz w:val="28"/>
          <w:szCs w:val="28"/>
        </w:rPr>
      </w:pPr>
      <w:r>
        <w:rPr>
          <w:rFonts w:ascii="Times New Roman" w:hAnsi="Times New Roman" w:cs="Times New Roman"/>
          <w:sz w:val="28"/>
          <w:szCs w:val="28"/>
        </w:rPr>
        <w:t xml:space="preserve">I </w:t>
      </w:r>
      <w:r w:rsidRPr="00383C3E">
        <w:rPr>
          <w:rFonts w:ascii="Times New Roman" w:hAnsi="Times New Roman" w:cs="Times New Roman"/>
          <w:sz w:val="28"/>
          <w:szCs w:val="28"/>
        </w:rPr>
        <w:t>sincerely appreciate the contribut</w:t>
      </w:r>
      <w:r>
        <w:rPr>
          <w:rFonts w:ascii="Times New Roman" w:hAnsi="Times New Roman" w:cs="Times New Roman"/>
          <w:sz w:val="28"/>
          <w:szCs w:val="28"/>
        </w:rPr>
        <w:t>ions of the entire lecturers in my</w:t>
      </w:r>
      <w:r w:rsidRPr="00383C3E">
        <w:rPr>
          <w:rFonts w:ascii="Times New Roman" w:hAnsi="Times New Roman" w:cs="Times New Roman"/>
          <w:sz w:val="28"/>
          <w:szCs w:val="28"/>
        </w:rPr>
        <w:t xml:space="preserve"> Department for their dedication </w:t>
      </w:r>
      <w:r>
        <w:rPr>
          <w:rFonts w:ascii="Times New Roman" w:hAnsi="Times New Roman" w:cs="Times New Roman"/>
          <w:sz w:val="28"/>
          <w:szCs w:val="28"/>
        </w:rPr>
        <w:t>and assistance during my course of study.</w:t>
      </w:r>
    </w:p>
    <w:p w14:paraId="7784471E" w14:textId="77777777" w:rsidR="00B64C20" w:rsidRDefault="00B64C20" w:rsidP="00B64C20">
      <w:pPr>
        <w:ind w:firstLine="720"/>
        <w:jc w:val="both"/>
        <w:rPr>
          <w:rFonts w:ascii="Times New Roman" w:hAnsi="Times New Roman" w:cs="Times New Roman"/>
          <w:sz w:val="28"/>
          <w:szCs w:val="28"/>
        </w:rPr>
      </w:pPr>
    </w:p>
    <w:p w14:paraId="28A9320D" w14:textId="77777777" w:rsidR="00B64C20" w:rsidRDefault="00B64C20" w:rsidP="00B64C20">
      <w:pPr>
        <w:ind w:firstLine="720"/>
        <w:jc w:val="both"/>
        <w:rPr>
          <w:rFonts w:ascii="Times New Roman" w:hAnsi="Times New Roman" w:cs="Times New Roman"/>
          <w:sz w:val="28"/>
          <w:szCs w:val="28"/>
        </w:rPr>
      </w:pPr>
    </w:p>
    <w:p w14:paraId="7DF1E2C7" w14:textId="77777777" w:rsidR="00B64C20" w:rsidRDefault="00B64C20" w:rsidP="00B64C20">
      <w:pPr>
        <w:spacing w:line="360" w:lineRule="auto"/>
        <w:jc w:val="center"/>
        <w:rPr>
          <w:rFonts w:ascii="Times New Roman" w:hAnsi="Times New Roman" w:cs="Times New Roman"/>
          <w:b/>
          <w:sz w:val="28"/>
          <w:szCs w:val="28"/>
        </w:rPr>
      </w:pPr>
    </w:p>
    <w:p w14:paraId="4395E620" w14:textId="77777777" w:rsidR="00B64C20" w:rsidRDefault="00B64C20" w:rsidP="00B64C20">
      <w:pPr>
        <w:spacing w:line="360" w:lineRule="auto"/>
        <w:jc w:val="center"/>
        <w:rPr>
          <w:rFonts w:ascii="Times New Roman" w:hAnsi="Times New Roman" w:cs="Times New Roman"/>
          <w:b/>
          <w:sz w:val="28"/>
          <w:szCs w:val="28"/>
        </w:rPr>
      </w:pPr>
    </w:p>
    <w:p w14:paraId="68AA40F3" w14:textId="77777777" w:rsidR="00B64C20" w:rsidRDefault="00B64C20" w:rsidP="00B64C20">
      <w:pPr>
        <w:spacing w:line="360" w:lineRule="auto"/>
        <w:jc w:val="center"/>
        <w:rPr>
          <w:rFonts w:ascii="Times New Roman" w:hAnsi="Times New Roman" w:cs="Times New Roman"/>
          <w:b/>
          <w:sz w:val="28"/>
          <w:szCs w:val="28"/>
        </w:rPr>
      </w:pPr>
    </w:p>
    <w:p w14:paraId="668A969F" w14:textId="77777777" w:rsidR="00B64C20" w:rsidRDefault="00B64C20" w:rsidP="00B64C20">
      <w:pPr>
        <w:spacing w:line="360" w:lineRule="auto"/>
        <w:rPr>
          <w:rFonts w:ascii="Times New Roman" w:hAnsi="Times New Roman" w:cs="Times New Roman"/>
          <w:b/>
          <w:sz w:val="28"/>
          <w:szCs w:val="28"/>
        </w:rPr>
      </w:pPr>
    </w:p>
    <w:p w14:paraId="671533B9" w14:textId="77777777" w:rsidR="000E7276" w:rsidRDefault="000E7276" w:rsidP="00B64C20">
      <w:pPr>
        <w:spacing w:line="360" w:lineRule="auto"/>
        <w:rPr>
          <w:rFonts w:ascii="Times New Roman" w:hAnsi="Times New Roman" w:cs="Times New Roman"/>
          <w:b/>
          <w:sz w:val="28"/>
          <w:szCs w:val="28"/>
        </w:rPr>
      </w:pPr>
    </w:p>
    <w:p w14:paraId="336E2B6E" w14:textId="77777777" w:rsidR="000E7276" w:rsidRDefault="000E7276" w:rsidP="00B64C20">
      <w:pPr>
        <w:spacing w:line="360" w:lineRule="auto"/>
        <w:rPr>
          <w:rFonts w:ascii="Times New Roman" w:hAnsi="Times New Roman" w:cs="Times New Roman"/>
          <w:b/>
          <w:sz w:val="28"/>
          <w:szCs w:val="28"/>
        </w:rPr>
      </w:pPr>
    </w:p>
    <w:p w14:paraId="2484F208" w14:textId="77777777" w:rsidR="000E7276" w:rsidRDefault="000E7276" w:rsidP="00B64C20">
      <w:pPr>
        <w:spacing w:line="360" w:lineRule="auto"/>
        <w:rPr>
          <w:rFonts w:ascii="Times New Roman" w:hAnsi="Times New Roman" w:cs="Times New Roman"/>
          <w:b/>
          <w:sz w:val="28"/>
          <w:szCs w:val="28"/>
        </w:rPr>
      </w:pPr>
    </w:p>
    <w:p w14:paraId="1B45D2EF" w14:textId="77777777" w:rsidR="000E7276" w:rsidRDefault="000E7276" w:rsidP="00B64C20">
      <w:pPr>
        <w:spacing w:line="360" w:lineRule="auto"/>
        <w:rPr>
          <w:rFonts w:ascii="Times New Roman" w:hAnsi="Times New Roman" w:cs="Times New Roman"/>
          <w:b/>
          <w:sz w:val="28"/>
          <w:szCs w:val="28"/>
        </w:rPr>
      </w:pPr>
    </w:p>
    <w:p w14:paraId="60B9CCE0" w14:textId="77777777" w:rsidR="000E7276" w:rsidRDefault="000E7276" w:rsidP="00B64C20">
      <w:pPr>
        <w:spacing w:line="360" w:lineRule="auto"/>
        <w:rPr>
          <w:rFonts w:ascii="Times New Roman" w:hAnsi="Times New Roman" w:cs="Times New Roman"/>
          <w:b/>
          <w:sz w:val="28"/>
          <w:szCs w:val="28"/>
        </w:rPr>
      </w:pPr>
    </w:p>
    <w:p w14:paraId="52F5941A" w14:textId="77777777" w:rsidR="000E7276" w:rsidRDefault="000E7276" w:rsidP="00B64C20">
      <w:pPr>
        <w:spacing w:line="360" w:lineRule="auto"/>
        <w:rPr>
          <w:rFonts w:ascii="Times New Roman" w:hAnsi="Times New Roman" w:cs="Times New Roman"/>
          <w:b/>
          <w:sz w:val="28"/>
          <w:szCs w:val="28"/>
        </w:rPr>
      </w:pPr>
    </w:p>
    <w:p w14:paraId="323F8469" w14:textId="77777777" w:rsidR="000E7276" w:rsidRDefault="000E7276" w:rsidP="00B64C20">
      <w:pPr>
        <w:spacing w:line="360" w:lineRule="auto"/>
        <w:rPr>
          <w:rFonts w:ascii="Times New Roman" w:hAnsi="Times New Roman" w:cs="Times New Roman"/>
          <w:b/>
          <w:sz w:val="28"/>
          <w:szCs w:val="28"/>
        </w:rPr>
      </w:pPr>
    </w:p>
    <w:p w14:paraId="69F033D8" w14:textId="77777777" w:rsidR="000678BC" w:rsidRPr="003F4D04" w:rsidRDefault="000678BC" w:rsidP="000678BC">
      <w:pPr>
        <w:autoSpaceDE w:val="0"/>
        <w:autoSpaceDN w:val="0"/>
        <w:adjustRightInd w:val="0"/>
        <w:snapToGrid w:val="0"/>
        <w:spacing w:after="0" w:line="360" w:lineRule="auto"/>
        <w:jc w:val="center"/>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lastRenderedPageBreak/>
        <w:t>TABLE OF CONTENTS</w:t>
      </w:r>
    </w:p>
    <w:p w14:paraId="3F01E5F9"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t>TITLE PAGE</w:t>
      </w:r>
    </w:p>
    <w:p w14:paraId="46E048A4"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Certification</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ii</w:t>
      </w:r>
    </w:p>
    <w:p w14:paraId="254F847C"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Dedication</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iii</w:t>
      </w:r>
    </w:p>
    <w:p w14:paraId="769A58C4"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Acknowledgem</w:t>
      </w:r>
      <w:r w:rsidRPr="001577FB">
        <w:rPr>
          <w:rFonts w:ascii="Times New Roman" w:eastAsia="Times New Roman" w:hAnsi="Times New Roman" w:cs="Times New Roman"/>
          <w:color w:val="000000"/>
          <w:sz w:val="28"/>
          <w:szCs w:val="28"/>
        </w:rPr>
        <w:t>ent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iv</w:t>
      </w:r>
    </w:p>
    <w:p w14:paraId="1A4C6199"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Table of content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vi</w:t>
      </w:r>
    </w:p>
    <w:p w14:paraId="7F48F0F0"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t>CHAPTER ONE</w:t>
      </w:r>
    </w:p>
    <w:p w14:paraId="2C501688"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ab/>
      </w:r>
      <w:r w:rsidRPr="001577FB">
        <w:rPr>
          <w:rFonts w:ascii="Times New Roman" w:eastAsia="Times New Roman" w:hAnsi="Times New Roman" w:cs="Times New Roman"/>
          <w:color w:val="000000"/>
          <w:sz w:val="28"/>
          <w:szCs w:val="28"/>
        </w:rPr>
        <w:t>Introduction</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w:t>
      </w:r>
    </w:p>
    <w:p w14:paraId="177D3640"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rPr>
        <w:tab/>
        <w:t>Aim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w:t>
      </w:r>
    </w:p>
    <w:p w14:paraId="3996FCBB"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Pr="001577F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Objectives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w:t>
      </w:r>
    </w:p>
    <w:p w14:paraId="706A76B6"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ab/>
        <w:t>Statements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w:t>
      </w:r>
    </w:p>
    <w:p w14:paraId="3F5909B8"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rPr>
        <w:tab/>
        <w:t>Significance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w:t>
      </w:r>
    </w:p>
    <w:p w14:paraId="55D6BD5F"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ab/>
        <w:t>Scope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w:t>
      </w:r>
    </w:p>
    <w:p w14:paraId="2A2BC413"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rPr>
        <w:tab/>
        <w:t>Limitation of the project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w:t>
      </w:r>
    </w:p>
    <w:p w14:paraId="6C0DC938"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t>CHAPTER TWO</w:t>
      </w:r>
    </w:p>
    <w:p w14:paraId="67ED4BA6"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ab/>
        <w:t>Literature review</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4</w:t>
      </w:r>
    </w:p>
    <w:p w14:paraId="157C0523"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Components of shredding mechanisms and machines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5</w:t>
      </w:r>
    </w:p>
    <w:p w14:paraId="51DDBD6C"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rPr>
        <w:tab/>
        <w:t>Types of fabrics and shredding behavior</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5</w:t>
      </w:r>
    </w:p>
    <w:p w14:paraId="42B8AA6E"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sidRPr="001577F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r>
      <w:r>
        <w:rPr>
          <w:rFonts w:ascii="Times New Roman" w:eastAsia="Adobe Fangsong Std R" w:hAnsi="Times New Roman" w:cs="Times New Roman"/>
          <w:sz w:val="28"/>
          <w:szCs w:val="28"/>
        </w:rPr>
        <w:t>Importance of shredding in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6</w:t>
      </w:r>
    </w:p>
    <w:p w14:paraId="416F21C4"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z w:val="28"/>
          <w:szCs w:val="28"/>
        </w:rPr>
        <w:tab/>
      </w:r>
      <w:r>
        <w:rPr>
          <w:rFonts w:ascii="Times New Roman" w:eastAsia="Adobe Fangsong Std R" w:hAnsi="Times New Roman" w:cs="Times New Roman"/>
          <w:sz w:val="28"/>
          <w:szCs w:val="28"/>
        </w:rPr>
        <w:t>Design considerations for shredders</w:t>
      </w:r>
      <w:r>
        <w:rPr>
          <w:rFonts w:ascii="Times New Roman" w:eastAsia="Adobe Fangsong Std R" w:hAnsi="Times New Roman" w:cs="Times New Roman"/>
          <w:sz w:val="28"/>
          <w:szCs w:val="28"/>
        </w:rPr>
        <w:tab/>
      </w:r>
      <w:r>
        <w:rPr>
          <w:rFonts w:ascii="Times New Roman" w:eastAsia="Adobe Fangsong Std R" w:hAnsi="Times New Roman" w:cs="Times New Roman"/>
          <w:sz w:val="28"/>
          <w:szCs w:val="28"/>
        </w:rPr>
        <w:tab/>
      </w:r>
      <w:r>
        <w:rPr>
          <w:rFonts w:ascii="Times New Roman" w:eastAsia="Adobe Fangsong Std R" w:hAnsi="Times New Roman" w:cs="Times New Roman"/>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6</w:t>
      </w:r>
    </w:p>
    <w:p w14:paraId="5F6F33F1"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ab/>
        <w:t>Concept of fabric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6</w:t>
      </w:r>
    </w:p>
    <w:p w14:paraId="4828994A"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Pr>
          <w:rFonts w:ascii="Times New Roman" w:eastAsia="Times New Roman" w:hAnsi="Times New Roman" w:cs="Times New Roman"/>
          <w:color w:val="000000"/>
          <w:sz w:val="28"/>
          <w:szCs w:val="28"/>
        </w:rPr>
        <w:tab/>
        <w:t>Types of fabric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7</w:t>
      </w:r>
    </w:p>
    <w:p w14:paraId="588D8592"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z w:val="28"/>
          <w:szCs w:val="28"/>
        </w:rPr>
        <w:tab/>
      </w:r>
      <w:r w:rsidRPr="00850C56">
        <w:rPr>
          <w:rFonts w:ascii="Times New Roman" w:eastAsia="Times New Roman" w:hAnsi="Times New Roman" w:cs="Times New Roman"/>
          <w:bCs/>
          <w:sz w:val="24"/>
          <w:szCs w:val="24"/>
        </w:rPr>
        <w:t>Techniques and Technologies</w:t>
      </w:r>
      <w:r w:rsidRPr="00850C5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10</w:t>
      </w:r>
    </w:p>
    <w:p w14:paraId="484A1C23"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r>
        <w:rPr>
          <w:rFonts w:ascii="Times New Roman" w:eastAsia="Times New Roman" w:hAnsi="Times New Roman" w:cs="Times New Roman"/>
          <w:color w:val="000000"/>
          <w:sz w:val="28"/>
          <w:szCs w:val="28"/>
        </w:rPr>
        <w:tab/>
        <w:t>Benefits of fabric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12</w:t>
      </w:r>
    </w:p>
    <w:p w14:paraId="5E264C58"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z w:val="28"/>
          <w:szCs w:val="28"/>
        </w:rPr>
        <w:tab/>
        <w:t>Challenges in fabric recycling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14</w:t>
      </w:r>
    </w:p>
    <w:p w14:paraId="7E4BBFCE"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2.10</w:t>
      </w:r>
      <w:r>
        <w:rPr>
          <w:rFonts w:ascii="Times New Roman" w:eastAsia="Times New Roman" w:hAnsi="Times New Roman" w:cs="Times New Roman"/>
          <w:color w:val="000000"/>
          <w:sz w:val="28"/>
          <w:szCs w:val="28"/>
        </w:rPr>
        <w:tab/>
      </w:r>
      <w:r w:rsidRPr="00850C56">
        <w:rPr>
          <w:rFonts w:ascii="Times New Roman" w:eastAsia="Times New Roman" w:hAnsi="Times New Roman" w:cs="Times New Roman"/>
          <w:bCs/>
          <w:sz w:val="24"/>
          <w:szCs w:val="24"/>
        </w:rPr>
        <w:t>Fabric Recycling in Developing Countries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14:paraId="3B0A3AFF"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p>
    <w:p w14:paraId="1286178A"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000000"/>
          <w:sz w:val="28"/>
          <w:szCs w:val="28"/>
        </w:rPr>
      </w:pPr>
      <w:r w:rsidRPr="003F4D04">
        <w:rPr>
          <w:rFonts w:ascii="Times New Roman" w:eastAsia="Times New Roman" w:hAnsi="Times New Roman" w:cs="Times New Roman"/>
          <w:b/>
          <w:color w:val="000000"/>
          <w:sz w:val="28"/>
          <w:szCs w:val="28"/>
        </w:rPr>
        <w:t>CHAPTER THREE</w:t>
      </w:r>
    </w:p>
    <w:p w14:paraId="3D41C6E0"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ab/>
        <w:t>Project methodology</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15</w:t>
      </w:r>
    </w:p>
    <w:p w14:paraId="1F774CA1"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3.1</w:t>
      </w:r>
      <w:r>
        <w:rPr>
          <w:rFonts w:ascii="Times New Roman" w:eastAsia="Times New Roman" w:hAnsi="Times New Roman" w:cs="Times New Roman"/>
          <w:color w:val="000000"/>
          <w:sz w:val="28"/>
          <w:szCs w:val="28"/>
        </w:rPr>
        <w:tab/>
      </w:r>
      <w:r>
        <w:rPr>
          <w:rFonts w:ascii="Times New Roman" w:hAnsi="Times New Roman" w:cs="Times New Roman"/>
          <w:sz w:val="28"/>
          <w:szCs w:val="28"/>
        </w:rPr>
        <w:t>Material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15</w:t>
      </w:r>
    </w:p>
    <w:p w14:paraId="3EC37A61"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z w:val="28"/>
          <w:szCs w:val="28"/>
        </w:rPr>
        <w:tab/>
      </w:r>
      <w:r>
        <w:rPr>
          <w:rFonts w:ascii="Times New Roman" w:hAnsi="Times New Roman" w:cs="Times New Roman"/>
          <w:sz w:val="28"/>
          <w:szCs w:val="28"/>
        </w:rPr>
        <w:t>Machine description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6C3AB66C"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r>
        <w:rPr>
          <w:rFonts w:ascii="Times New Roman" w:eastAsia="Times New Roman" w:hAnsi="Times New Roman" w:cs="Times New Roman"/>
          <w:color w:val="000000"/>
          <w:sz w:val="28"/>
          <w:szCs w:val="28"/>
        </w:rPr>
        <w:tab/>
      </w:r>
      <w:r w:rsidRPr="00850C56">
        <w:rPr>
          <w:rFonts w:ascii="Times New Roman" w:eastAsia="Times New Roman" w:hAnsi="Times New Roman" w:cs="Times New Roman"/>
          <w:bCs/>
          <w:sz w:val="24"/>
          <w:szCs w:val="24"/>
        </w:rPr>
        <w:t>Materials and Component Used</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17</w:t>
      </w:r>
    </w:p>
    <w:p w14:paraId="23754F9D"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3.4</w:t>
      </w:r>
      <w:r>
        <w:rPr>
          <w:rFonts w:ascii="Times New Roman" w:eastAsia="Times New Roman" w:hAnsi="Times New Roman" w:cs="Times New Roman"/>
          <w:color w:val="39393A"/>
          <w:sz w:val="28"/>
          <w:szCs w:val="28"/>
        </w:rPr>
        <w:tab/>
        <w:t>Design considerations</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18</w:t>
      </w:r>
    </w:p>
    <w:p w14:paraId="667BEF9B"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3.5</w:t>
      </w:r>
      <w:r>
        <w:rPr>
          <w:rFonts w:ascii="Times New Roman" w:eastAsia="Times New Roman" w:hAnsi="Times New Roman" w:cs="Times New Roman"/>
          <w:color w:val="39393A"/>
          <w:sz w:val="28"/>
          <w:szCs w:val="28"/>
        </w:rPr>
        <w:tab/>
        <w:t>Design calculation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18</w:t>
      </w:r>
    </w:p>
    <w:p w14:paraId="3BA408A4" w14:textId="77777777" w:rsidR="000678BC" w:rsidRDefault="000678BC" w:rsidP="000678BC">
      <w:pPr>
        <w:pStyle w:val="ListParagraph"/>
        <w:tabs>
          <w:tab w:val="left" w:pos="630"/>
          <w:tab w:val="left" w:pos="3420"/>
        </w:tabs>
        <w:spacing w:line="360" w:lineRule="auto"/>
        <w:ind w:left="0"/>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3.6</w:t>
      </w:r>
      <w:r>
        <w:rPr>
          <w:rFonts w:ascii="Times New Roman" w:eastAsia="Times New Roman" w:hAnsi="Times New Roman" w:cs="Times New Roman"/>
          <w:color w:val="39393A"/>
          <w:sz w:val="28"/>
          <w:szCs w:val="28"/>
        </w:rPr>
        <w:tab/>
      </w:r>
      <w:r>
        <w:rPr>
          <w:rFonts w:ascii="Times New Roman" w:hAnsi="Times New Roman" w:cs="Times New Roman"/>
          <w:sz w:val="28"/>
          <w:szCs w:val="28"/>
        </w:rPr>
        <w:t>Blade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20</w:t>
      </w:r>
    </w:p>
    <w:p w14:paraId="1EEC54AC" w14:textId="77777777" w:rsidR="000678BC" w:rsidRPr="00FE56F2" w:rsidRDefault="000678BC" w:rsidP="000678BC">
      <w:pPr>
        <w:pStyle w:val="ListParagraph"/>
        <w:tabs>
          <w:tab w:val="left" w:pos="587"/>
          <w:tab w:val="left" w:pos="630"/>
          <w:tab w:val="left" w:pos="3420"/>
        </w:tabs>
        <w:spacing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9393A"/>
          <w:sz w:val="28"/>
          <w:szCs w:val="28"/>
        </w:rPr>
        <w:t>3.7</w:t>
      </w:r>
      <w:r>
        <w:rPr>
          <w:rFonts w:ascii="Times New Roman" w:eastAsia="Times New Roman" w:hAnsi="Times New Roman" w:cs="Times New Roman"/>
          <w:color w:val="39393A"/>
          <w:sz w:val="28"/>
          <w:szCs w:val="28"/>
        </w:rPr>
        <w:tab/>
      </w:r>
      <w:r w:rsidRPr="00850C56">
        <w:rPr>
          <w:rFonts w:ascii="Times New Roman" w:eastAsia="Times New Roman" w:hAnsi="Times New Roman" w:cs="Times New Roman"/>
          <w:bCs/>
          <w:sz w:val="24"/>
          <w:szCs w:val="24"/>
        </w:rPr>
        <w:t>Material Specifications (Sample)</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24</w:t>
      </w:r>
    </w:p>
    <w:p w14:paraId="6B78FCD5"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39393A"/>
          <w:sz w:val="28"/>
          <w:szCs w:val="28"/>
        </w:rPr>
      </w:pPr>
      <w:r w:rsidRPr="003F4D04">
        <w:rPr>
          <w:rFonts w:ascii="Times New Roman" w:eastAsia="Times New Roman" w:hAnsi="Times New Roman" w:cs="Times New Roman"/>
          <w:b/>
          <w:color w:val="39393A"/>
          <w:sz w:val="28"/>
          <w:szCs w:val="28"/>
        </w:rPr>
        <w:t>CHAPTER FOUR</w:t>
      </w:r>
    </w:p>
    <w:p w14:paraId="1B8879FB"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4.0</w:t>
      </w:r>
      <w:r>
        <w:rPr>
          <w:rFonts w:ascii="Times New Roman" w:eastAsia="Times New Roman" w:hAnsi="Times New Roman" w:cs="Times New Roman"/>
          <w:color w:val="39393A"/>
          <w:sz w:val="28"/>
          <w:szCs w:val="28"/>
        </w:rPr>
        <w:tab/>
        <w:t>Fabrication process and discussion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25</w:t>
      </w:r>
    </w:p>
    <w:p w14:paraId="5DBC5CBC"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4.1</w:t>
      </w:r>
      <w:r>
        <w:rPr>
          <w:rFonts w:ascii="Times New Roman" w:eastAsia="Times New Roman" w:hAnsi="Times New Roman" w:cs="Times New Roman"/>
          <w:color w:val="39393A"/>
          <w:sz w:val="28"/>
          <w:szCs w:val="28"/>
        </w:rPr>
        <w:tab/>
        <w:t>Fabrication process</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25</w:t>
      </w:r>
    </w:p>
    <w:p w14:paraId="1E3E8E3D"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sidRPr="001577FB">
        <w:rPr>
          <w:rFonts w:ascii="Times New Roman" w:eastAsia="Times New Roman" w:hAnsi="Times New Roman" w:cs="Times New Roman"/>
          <w:color w:val="39393A"/>
          <w:sz w:val="28"/>
          <w:szCs w:val="28"/>
        </w:rPr>
        <w:t>4</w:t>
      </w:r>
      <w:r>
        <w:rPr>
          <w:rFonts w:ascii="Times New Roman" w:eastAsia="Times New Roman" w:hAnsi="Times New Roman" w:cs="Times New Roman"/>
          <w:color w:val="39393A"/>
          <w:sz w:val="28"/>
          <w:szCs w:val="28"/>
        </w:rPr>
        <w:t>.2</w:t>
      </w:r>
      <w:r>
        <w:rPr>
          <w:rFonts w:ascii="Times New Roman" w:eastAsia="Times New Roman" w:hAnsi="Times New Roman" w:cs="Times New Roman"/>
          <w:color w:val="39393A"/>
          <w:sz w:val="28"/>
          <w:szCs w:val="28"/>
        </w:rPr>
        <w:tab/>
        <w:t>Material used</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25</w:t>
      </w:r>
    </w:p>
    <w:p w14:paraId="60E369E3"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4.3</w:t>
      </w:r>
      <w:r>
        <w:rPr>
          <w:rFonts w:ascii="Times New Roman" w:eastAsia="Times New Roman" w:hAnsi="Times New Roman" w:cs="Times New Roman"/>
          <w:color w:val="39393A"/>
          <w:sz w:val="28"/>
          <w:szCs w:val="28"/>
        </w:rPr>
        <w:tab/>
        <w:t>Tools and equipment used</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26</w:t>
      </w:r>
    </w:p>
    <w:p w14:paraId="0F621E5B" w14:textId="77777777" w:rsidR="000678BC" w:rsidRDefault="000678BC" w:rsidP="000678BC">
      <w:pPr>
        <w:autoSpaceDE w:val="0"/>
        <w:autoSpaceDN w:val="0"/>
        <w:adjustRightInd w:val="0"/>
        <w:snapToGrid w:val="0"/>
        <w:spacing w:after="0" w:line="360" w:lineRule="auto"/>
        <w:jc w:val="both"/>
        <w:rPr>
          <w:rFonts w:ascii="Times New Roman" w:hAnsi="Times New Roman" w:cs="Times New Roman"/>
          <w:sz w:val="28"/>
          <w:szCs w:val="28"/>
        </w:rPr>
      </w:pPr>
      <w:r>
        <w:rPr>
          <w:rFonts w:ascii="Times New Roman" w:eastAsia="Times New Roman" w:hAnsi="Times New Roman" w:cs="Times New Roman"/>
          <w:color w:val="39393A"/>
          <w:sz w:val="28"/>
          <w:szCs w:val="28"/>
        </w:rPr>
        <w:t>4.4</w:t>
      </w:r>
      <w:r w:rsidRPr="00FE56F2">
        <w:rPr>
          <w:rFonts w:ascii="Times New Roman" w:eastAsia="Times New Roman" w:hAnsi="Times New Roman" w:cs="Times New Roman"/>
          <w:color w:val="39393A"/>
          <w:sz w:val="28"/>
          <w:szCs w:val="28"/>
        </w:rPr>
        <w:tab/>
      </w:r>
      <w:r>
        <w:rPr>
          <w:rFonts w:ascii="Times New Roman" w:hAnsi="Times New Roman" w:cs="Times New Roman"/>
          <w:sz w:val="28"/>
          <w:szCs w:val="28"/>
        </w:rPr>
        <w:t>Fabrication steps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2334A52" w14:textId="77777777" w:rsidR="000678BC" w:rsidRDefault="000678BC" w:rsidP="000678BC">
      <w:pPr>
        <w:autoSpaceDE w:val="0"/>
        <w:autoSpaceDN w:val="0"/>
        <w:adjustRightInd w:val="0"/>
        <w:snapToGri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44B70DA5" w14:textId="77777777" w:rsidR="000678BC" w:rsidRDefault="000678BC" w:rsidP="000678BC">
      <w:pPr>
        <w:autoSpaceDE w:val="0"/>
        <w:autoSpaceDN w:val="0"/>
        <w:adjustRightInd w:val="0"/>
        <w:snapToGri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Bill of Engineering Measurements and Evaluation (BEME)</w:t>
      </w:r>
      <w:r>
        <w:rPr>
          <w:rFonts w:ascii="Times New Roman" w:hAnsi="Times New Roman" w:cs="Times New Roman"/>
          <w:sz w:val="28"/>
          <w:szCs w:val="28"/>
        </w:rPr>
        <w:tab/>
        <w:t>30</w:t>
      </w:r>
    </w:p>
    <w:p w14:paraId="3D935553"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39393A"/>
          <w:sz w:val="28"/>
          <w:szCs w:val="28"/>
        </w:rPr>
      </w:pPr>
      <w:r w:rsidRPr="003F4D04">
        <w:rPr>
          <w:rFonts w:ascii="Times New Roman" w:eastAsia="Times New Roman" w:hAnsi="Times New Roman" w:cs="Times New Roman"/>
          <w:b/>
          <w:color w:val="39393A"/>
          <w:sz w:val="28"/>
          <w:szCs w:val="28"/>
        </w:rPr>
        <w:t>CHAPTER FIVE</w:t>
      </w:r>
    </w:p>
    <w:p w14:paraId="583D1795"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5.0</w:t>
      </w:r>
      <w:r>
        <w:rPr>
          <w:rFonts w:ascii="Times New Roman" w:eastAsia="Times New Roman" w:hAnsi="Times New Roman" w:cs="Times New Roman"/>
          <w:color w:val="39393A"/>
          <w:sz w:val="28"/>
          <w:szCs w:val="28"/>
        </w:rPr>
        <w:tab/>
        <w:t xml:space="preserve">Conclusion and </w:t>
      </w:r>
      <w:r w:rsidRPr="001577FB">
        <w:rPr>
          <w:rFonts w:ascii="Times New Roman" w:eastAsia="Times New Roman" w:hAnsi="Times New Roman" w:cs="Times New Roman"/>
          <w:color w:val="39393A"/>
          <w:sz w:val="28"/>
          <w:szCs w:val="28"/>
        </w:rPr>
        <w:t>Recommendation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32</w:t>
      </w:r>
    </w:p>
    <w:p w14:paraId="3ABEA571"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5.1</w:t>
      </w:r>
      <w:r>
        <w:rPr>
          <w:rFonts w:ascii="Times New Roman" w:eastAsia="Times New Roman" w:hAnsi="Times New Roman" w:cs="Times New Roman"/>
          <w:color w:val="39393A"/>
          <w:sz w:val="28"/>
          <w:szCs w:val="28"/>
        </w:rPr>
        <w:tab/>
        <w:t>Conclusion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32</w:t>
      </w:r>
    </w:p>
    <w:p w14:paraId="3EDDB29F" w14:textId="77777777" w:rsidR="000678BC"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Pr>
          <w:rFonts w:ascii="Times New Roman" w:eastAsia="Times New Roman" w:hAnsi="Times New Roman" w:cs="Times New Roman"/>
          <w:color w:val="39393A"/>
          <w:sz w:val="28"/>
          <w:szCs w:val="28"/>
        </w:rPr>
        <w:t>5.2</w:t>
      </w:r>
      <w:r>
        <w:rPr>
          <w:rFonts w:ascii="Times New Roman" w:eastAsia="Times New Roman" w:hAnsi="Times New Roman" w:cs="Times New Roman"/>
          <w:color w:val="39393A"/>
          <w:sz w:val="28"/>
          <w:szCs w:val="28"/>
        </w:rPr>
        <w:tab/>
      </w:r>
      <w:r w:rsidRPr="001577FB">
        <w:rPr>
          <w:rFonts w:ascii="Times New Roman" w:eastAsia="Times New Roman" w:hAnsi="Times New Roman" w:cs="Times New Roman"/>
          <w:color w:val="39393A"/>
          <w:sz w:val="28"/>
          <w:szCs w:val="28"/>
        </w:rPr>
        <w:t>Recommendation</w:t>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r>
      <w:r>
        <w:rPr>
          <w:rFonts w:ascii="Times New Roman" w:eastAsia="Times New Roman" w:hAnsi="Times New Roman" w:cs="Times New Roman"/>
          <w:color w:val="39393A"/>
          <w:sz w:val="28"/>
          <w:szCs w:val="28"/>
        </w:rPr>
        <w:tab/>
        <w:t>32</w:t>
      </w:r>
    </w:p>
    <w:p w14:paraId="5A1A5E0B" w14:textId="77777777" w:rsidR="000678BC" w:rsidRPr="003F4D04" w:rsidRDefault="000678BC" w:rsidP="000678BC">
      <w:pPr>
        <w:autoSpaceDE w:val="0"/>
        <w:autoSpaceDN w:val="0"/>
        <w:adjustRightInd w:val="0"/>
        <w:snapToGrid w:val="0"/>
        <w:spacing w:after="0" w:line="360" w:lineRule="auto"/>
        <w:jc w:val="both"/>
        <w:rPr>
          <w:rFonts w:ascii="Times New Roman" w:eastAsia="Times New Roman" w:hAnsi="Times New Roman" w:cs="Times New Roman"/>
          <w:b/>
          <w:color w:val="39393A"/>
          <w:sz w:val="28"/>
          <w:szCs w:val="28"/>
        </w:rPr>
      </w:pPr>
      <w:r w:rsidRPr="003F4D04">
        <w:rPr>
          <w:rFonts w:ascii="Times New Roman" w:eastAsia="Times New Roman" w:hAnsi="Times New Roman" w:cs="Times New Roman"/>
          <w:b/>
          <w:color w:val="39393A"/>
          <w:sz w:val="28"/>
          <w:szCs w:val="28"/>
        </w:rPr>
        <w:t>References</w:t>
      </w:r>
    </w:p>
    <w:p w14:paraId="4096B57F" w14:textId="77777777" w:rsidR="000678BC" w:rsidRPr="001577FB"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sidRPr="001577FB">
        <w:rPr>
          <w:rFonts w:ascii="Times New Roman" w:eastAsia="Times New Roman" w:hAnsi="Times New Roman" w:cs="Times New Roman"/>
          <w:color w:val="39393A"/>
          <w:sz w:val="28"/>
          <w:szCs w:val="28"/>
        </w:rPr>
        <w:t>Reports/articles</w:t>
      </w:r>
    </w:p>
    <w:p w14:paraId="70BD9962" w14:textId="77777777" w:rsidR="000678BC" w:rsidRPr="007575F2" w:rsidRDefault="000678BC" w:rsidP="000678BC">
      <w:pPr>
        <w:autoSpaceDE w:val="0"/>
        <w:autoSpaceDN w:val="0"/>
        <w:adjustRightInd w:val="0"/>
        <w:snapToGrid w:val="0"/>
        <w:spacing w:after="0" w:line="360" w:lineRule="auto"/>
        <w:jc w:val="both"/>
        <w:rPr>
          <w:rFonts w:ascii="Times New Roman" w:eastAsia="Times New Roman" w:hAnsi="Times New Roman" w:cs="Times New Roman"/>
          <w:color w:val="39393A"/>
          <w:sz w:val="28"/>
          <w:szCs w:val="28"/>
        </w:rPr>
      </w:pPr>
      <w:r w:rsidRPr="001577FB">
        <w:rPr>
          <w:rFonts w:ascii="Times New Roman" w:eastAsia="Times New Roman" w:hAnsi="Times New Roman" w:cs="Times New Roman"/>
          <w:color w:val="39393A"/>
          <w:sz w:val="28"/>
          <w:szCs w:val="28"/>
        </w:rPr>
        <w:t>Internet source</w:t>
      </w:r>
    </w:p>
    <w:p w14:paraId="34B2330C" w14:textId="77777777" w:rsidR="000678BC" w:rsidRDefault="000678BC" w:rsidP="000678BC"/>
    <w:p w14:paraId="12F0FAD2" w14:textId="77777777" w:rsidR="00B64C20" w:rsidRDefault="00B64C20" w:rsidP="00B64C20">
      <w:pPr>
        <w:autoSpaceDE w:val="0"/>
        <w:autoSpaceDN w:val="0"/>
        <w:adjustRightInd w:val="0"/>
        <w:snapToGrid w:val="0"/>
        <w:spacing w:after="0" w:line="480" w:lineRule="auto"/>
        <w:jc w:val="center"/>
        <w:rPr>
          <w:rFonts w:ascii="Times New Roman" w:eastAsia="Times New Roman" w:hAnsi="Times New Roman" w:cs="Times New Roman"/>
          <w:color w:val="000000"/>
          <w:sz w:val="28"/>
          <w:szCs w:val="28"/>
        </w:rPr>
      </w:pPr>
    </w:p>
    <w:p w14:paraId="15E80902" w14:textId="77777777" w:rsidR="007E2E80" w:rsidRDefault="007E2E80" w:rsidP="00D21AF8">
      <w:pPr>
        <w:spacing w:line="480" w:lineRule="auto"/>
        <w:jc w:val="center"/>
        <w:rPr>
          <w:rFonts w:ascii="Times New Roman" w:eastAsia="Times New Roman" w:hAnsi="Times New Roman" w:cs="Times New Roman"/>
          <w:b/>
          <w:bCs/>
          <w:sz w:val="24"/>
          <w:szCs w:val="24"/>
        </w:rPr>
      </w:pPr>
    </w:p>
    <w:p w14:paraId="310F36D0" w14:textId="77777777" w:rsidR="007E2E80" w:rsidRDefault="007E2E80" w:rsidP="00B64C20">
      <w:pPr>
        <w:spacing w:line="480" w:lineRule="auto"/>
        <w:rPr>
          <w:rFonts w:ascii="Times New Roman" w:eastAsia="Times New Roman" w:hAnsi="Times New Roman" w:cs="Times New Roman"/>
          <w:b/>
          <w:bCs/>
          <w:sz w:val="24"/>
          <w:szCs w:val="24"/>
        </w:rPr>
        <w:sectPr w:rsidR="007E2E80" w:rsidSect="007E2E80">
          <w:footerReference w:type="default" r:id="rId7"/>
          <w:pgSz w:w="11906" w:h="16838"/>
          <w:pgMar w:top="1440" w:right="1440" w:bottom="1440" w:left="1440" w:header="708" w:footer="708" w:gutter="0"/>
          <w:pgNumType w:fmt="lowerRoman"/>
          <w:cols w:space="708"/>
          <w:docGrid w:linePitch="360"/>
        </w:sectPr>
      </w:pPr>
    </w:p>
    <w:p w14:paraId="5000547A" w14:textId="4ECDD22C" w:rsidR="00BB4A9C" w:rsidRPr="00D21AF8" w:rsidRDefault="00FB77DA" w:rsidP="00B64C20">
      <w:pPr>
        <w:spacing w:line="480" w:lineRule="auto"/>
        <w:jc w:val="center"/>
        <w:rPr>
          <w:rFonts w:ascii="Times New Roman" w:eastAsia="Times New Roman" w:hAnsi="Times New Roman" w:cs="Times New Roman"/>
          <w:b/>
          <w:bCs/>
          <w:sz w:val="24"/>
          <w:szCs w:val="24"/>
        </w:rPr>
      </w:pPr>
      <w:r w:rsidRPr="004E1A7B">
        <w:rPr>
          <w:rFonts w:ascii="Times New Roman" w:eastAsia="Times New Roman" w:hAnsi="Times New Roman" w:cs="Times New Roman"/>
          <w:b/>
          <w:bCs/>
          <w:sz w:val="24"/>
          <w:szCs w:val="24"/>
        </w:rPr>
        <w:lastRenderedPageBreak/>
        <w:t>CHAPTER ONE</w:t>
      </w:r>
    </w:p>
    <w:p w14:paraId="1A7BFD44" w14:textId="0A26AD4A" w:rsidR="00FB77DA" w:rsidRPr="004E1A7B" w:rsidRDefault="00065713" w:rsidP="00D21AF8">
      <w:pPr>
        <w:spacing w:line="480" w:lineRule="auto"/>
        <w:rPr>
          <w:rFonts w:ascii="Times New Roman" w:eastAsia="Times New Roman" w:hAnsi="Times New Roman" w:cs="Times New Roman"/>
          <w:sz w:val="24"/>
          <w:szCs w:val="24"/>
        </w:rPr>
      </w:pPr>
      <w:r w:rsidRPr="00D21AF8">
        <w:rPr>
          <w:rFonts w:ascii="Times New Roman" w:eastAsia="Times New Roman" w:hAnsi="Times New Roman" w:cs="Times New Roman"/>
          <w:b/>
          <w:bCs/>
          <w:sz w:val="24"/>
          <w:szCs w:val="24"/>
        </w:rPr>
        <w:t>1.0</w:t>
      </w:r>
      <w:r w:rsidRPr="00D21AF8">
        <w:rPr>
          <w:rFonts w:ascii="Times New Roman" w:eastAsia="Times New Roman" w:hAnsi="Times New Roman" w:cs="Times New Roman"/>
          <w:b/>
          <w:bCs/>
          <w:sz w:val="24"/>
          <w:szCs w:val="24"/>
        </w:rPr>
        <w:tab/>
      </w:r>
      <w:r w:rsidRPr="00D21AF8">
        <w:rPr>
          <w:rFonts w:ascii="Times New Roman" w:eastAsia="Times New Roman" w:hAnsi="Times New Roman" w:cs="Times New Roman"/>
          <w:b/>
          <w:bCs/>
          <w:sz w:val="24"/>
          <w:szCs w:val="24"/>
        </w:rPr>
        <w:tab/>
      </w:r>
      <w:r w:rsidRPr="00D21AF8">
        <w:rPr>
          <w:rFonts w:ascii="Times New Roman" w:eastAsia="Times New Roman" w:hAnsi="Times New Roman" w:cs="Times New Roman"/>
          <w:b/>
          <w:bCs/>
          <w:sz w:val="24"/>
          <w:szCs w:val="24"/>
        </w:rPr>
        <w:tab/>
      </w:r>
      <w:r w:rsidRPr="00D21AF8">
        <w:rPr>
          <w:rFonts w:ascii="Times New Roman" w:eastAsia="Times New Roman" w:hAnsi="Times New Roman" w:cs="Times New Roman"/>
          <w:b/>
          <w:bCs/>
          <w:sz w:val="24"/>
          <w:szCs w:val="24"/>
        </w:rPr>
        <w:tab/>
      </w:r>
      <w:r w:rsidRPr="00D21AF8">
        <w:rPr>
          <w:rFonts w:ascii="Times New Roman" w:eastAsia="Times New Roman" w:hAnsi="Times New Roman" w:cs="Times New Roman"/>
          <w:b/>
          <w:bCs/>
          <w:sz w:val="24"/>
          <w:szCs w:val="24"/>
        </w:rPr>
        <w:tab/>
      </w:r>
      <w:r w:rsidR="00FB77DA" w:rsidRPr="004E1A7B">
        <w:rPr>
          <w:rFonts w:ascii="Times New Roman" w:eastAsia="Times New Roman" w:hAnsi="Times New Roman" w:cs="Times New Roman"/>
          <w:b/>
          <w:bCs/>
          <w:sz w:val="24"/>
          <w:szCs w:val="24"/>
        </w:rPr>
        <w:t>INTRODUCTION</w:t>
      </w:r>
    </w:p>
    <w:p w14:paraId="1D993625" w14:textId="7052D953" w:rsidR="00DB6577" w:rsidRPr="00D21AF8" w:rsidRDefault="00FB77DA" w:rsidP="00D21AF8">
      <w:pPr>
        <w:spacing w:line="480" w:lineRule="auto"/>
        <w:ind w:firstLine="720"/>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The global fashion and textile industry contributes significantly to environmental pollution, primarily through fabric waste</w:t>
      </w:r>
      <w:r w:rsidR="006A2F77" w:rsidRPr="00D21AF8">
        <w:rPr>
          <w:rFonts w:ascii="Times New Roman" w:eastAsia="Times New Roman" w:hAnsi="Times New Roman" w:cs="Times New Roman"/>
          <w:sz w:val="24"/>
          <w:szCs w:val="24"/>
        </w:rPr>
        <w:t xml:space="preserve"> </w:t>
      </w:r>
      <w:r w:rsidR="00DB6577" w:rsidRPr="00D21AF8">
        <w:rPr>
          <w:rFonts w:ascii="Times New Roman" w:eastAsia="Times New Roman" w:hAnsi="Times New Roman" w:cs="Times New Roman"/>
          <w:sz w:val="24"/>
          <w:szCs w:val="24"/>
        </w:rPr>
        <w:t xml:space="preserve">dumping </w:t>
      </w:r>
      <w:r w:rsidR="006A2F77" w:rsidRPr="00D21AF8">
        <w:rPr>
          <w:rFonts w:ascii="Times New Roman" w:eastAsia="Times New Roman" w:hAnsi="Times New Roman" w:cs="Times New Roman"/>
          <w:sz w:val="24"/>
          <w:szCs w:val="24"/>
        </w:rPr>
        <w:t>in</w:t>
      </w:r>
      <w:r w:rsidR="00DB6577" w:rsidRPr="00D21AF8">
        <w:rPr>
          <w:rFonts w:ascii="Times New Roman" w:eastAsia="Times New Roman" w:hAnsi="Times New Roman" w:cs="Times New Roman"/>
          <w:sz w:val="24"/>
          <w:szCs w:val="24"/>
        </w:rPr>
        <w:t xml:space="preserve"> un</w:t>
      </w:r>
      <w:r w:rsidR="006A2F77" w:rsidRPr="00D21AF8">
        <w:rPr>
          <w:rFonts w:ascii="Times New Roman" w:eastAsia="Times New Roman" w:hAnsi="Times New Roman" w:cs="Times New Roman"/>
          <w:sz w:val="24"/>
          <w:szCs w:val="24"/>
        </w:rPr>
        <w:t>disposa</w:t>
      </w:r>
      <w:r w:rsidR="00613BE7" w:rsidRPr="00D21AF8">
        <w:rPr>
          <w:rFonts w:ascii="Times New Roman" w:eastAsia="Times New Roman" w:hAnsi="Times New Roman" w:cs="Times New Roman"/>
          <w:sz w:val="24"/>
          <w:szCs w:val="24"/>
        </w:rPr>
        <w:t>ble</w:t>
      </w:r>
      <w:r w:rsidR="00DB6577" w:rsidRPr="00D21AF8">
        <w:rPr>
          <w:rFonts w:ascii="Times New Roman" w:eastAsia="Times New Roman" w:hAnsi="Times New Roman" w:cs="Times New Roman"/>
          <w:sz w:val="24"/>
          <w:szCs w:val="24"/>
        </w:rPr>
        <w:t xml:space="preserve"> manners in our environment and the society in general.</w:t>
      </w:r>
      <w:r w:rsidRPr="004E1A7B">
        <w:rPr>
          <w:rFonts w:ascii="Times New Roman" w:eastAsia="Times New Roman" w:hAnsi="Times New Roman" w:cs="Times New Roman"/>
          <w:sz w:val="24"/>
          <w:szCs w:val="24"/>
        </w:rPr>
        <w:t xml:space="preserve"> In Nigeria, thousands of tons of fabric scraps are generated daily by tailoring shops, garment factories, and households</w:t>
      </w:r>
      <w:r w:rsidR="00DB6577" w:rsidRPr="00D21AF8">
        <w:rPr>
          <w:rFonts w:ascii="Times New Roman" w:eastAsia="Times New Roman" w:hAnsi="Times New Roman" w:cs="Times New Roman"/>
          <w:sz w:val="24"/>
          <w:szCs w:val="24"/>
        </w:rPr>
        <w:t xml:space="preserve"> which</w:t>
      </w:r>
      <w:r w:rsidRPr="004E1A7B">
        <w:rPr>
          <w:rFonts w:ascii="Times New Roman" w:eastAsia="Times New Roman" w:hAnsi="Times New Roman" w:cs="Times New Roman"/>
          <w:sz w:val="24"/>
          <w:szCs w:val="24"/>
        </w:rPr>
        <w:t xml:space="preserve"> </w:t>
      </w:r>
      <w:r w:rsidR="00DB6577" w:rsidRPr="00D21AF8">
        <w:rPr>
          <w:rFonts w:ascii="Times New Roman" w:eastAsia="Times New Roman" w:hAnsi="Times New Roman" w:cs="Times New Roman"/>
          <w:sz w:val="24"/>
          <w:szCs w:val="24"/>
        </w:rPr>
        <w:t>m</w:t>
      </w:r>
      <w:r w:rsidRPr="004E1A7B">
        <w:rPr>
          <w:rFonts w:ascii="Times New Roman" w:eastAsia="Times New Roman" w:hAnsi="Times New Roman" w:cs="Times New Roman"/>
          <w:sz w:val="24"/>
          <w:szCs w:val="24"/>
        </w:rPr>
        <w:t xml:space="preserve">ost of this waste ends up in landfills or is incinerated, contributing to pollution and loss of valuable </w:t>
      </w:r>
      <w:r w:rsidR="00363CB9" w:rsidRPr="004E1A7B">
        <w:rPr>
          <w:rFonts w:ascii="Times New Roman" w:eastAsia="Times New Roman" w:hAnsi="Times New Roman" w:cs="Times New Roman"/>
          <w:sz w:val="24"/>
          <w:szCs w:val="24"/>
        </w:rPr>
        <w:t>resources.</w:t>
      </w:r>
      <w:r w:rsidR="00363CB9">
        <w:rPr>
          <w:rFonts w:ascii="Times New Roman" w:eastAsia="Times New Roman" w:hAnsi="Times New Roman" w:cs="Times New Roman"/>
          <w:sz w:val="24"/>
          <w:szCs w:val="24"/>
        </w:rPr>
        <w:t xml:space="preserve"> (Naqvi et al 2018).</w:t>
      </w:r>
    </w:p>
    <w:p w14:paraId="407032DE" w14:textId="36720914" w:rsidR="008277DA" w:rsidRPr="00D21AF8" w:rsidRDefault="00FB77DA" w:rsidP="00D21AF8">
      <w:pPr>
        <w:spacing w:line="480" w:lineRule="auto"/>
        <w:ind w:firstLine="720"/>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 xml:space="preserve"> Fabric recycling offers a sustainable solution by converting textile waste into reusable </w:t>
      </w:r>
      <w:r w:rsidRPr="00D21AF8">
        <w:rPr>
          <w:rFonts w:ascii="Times New Roman" w:eastAsia="Times New Roman" w:hAnsi="Times New Roman" w:cs="Times New Roman"/>
          <w:sz w:val="24"/>
          <w:szCs w:val="24"/>
        </w:rPr>
        <w:t>fibres</w:t>
      </w:r>
      <w:r w:rsidRPr="004E1A7B">
        <w:rPr>
          <w:rFonts w:ascii="Times New Roman" w:eastAsia="Times New Roman" w:hAnsi="Times New Roman" w:cs="Times New Roman"/>
          <w:sz w:val="24"/>
          <w:szCs w:val="24"/>
        </w:rPr>
        <w:t xml:space="preserve"> for insulation, stuffing, and even re-weaving. </w:t>
      </w:r>
      <w:r w:rsidR="00404FAD" w:rsidRPr="00D21AF8">
        <w:rPr>
          <w:rFonts w:ascii="Times New Roman" w:eastAsia="Times New Roman" w:hAnsi="Times New Roman" w:cs="Times New Roman"/>
          <w:sz w:val="24"/>
          <w:szCs w:val="24"/>
        </w:rPr>
        <w:t>Fa</w:t>
      </w:r>
      <w:r w:rsidR="008277DA" w:rsidRPr="00D21AF8">
        <w:rPr>
          <w:rFonts w:ascii="Times New Roman" w:eastAsia="Times New Roman" w:hAnsi="Times New Roman" w:cs="Times New Roman"/>
          <w:sz w:val="24"/>
          <w:szCs w:val="24"/>
        </w:rPr>
        <w:t>b</w:t>
      </w:r>
      <w:r w:rsidR="00404FAD" w:rsidRPr="00D21AF8">
        <w:rPr>
          <w:rFonts w:ascii="Times New Roman" w:eastAsia="Times New Roman" w:hAnsi="Times New Roman" w:cs="Times New Roman"/>
          <w:sz w:val="24"/>
          <w:szCs w:val="24"/>
        </w:rPr>
        <w:t>ric</w:t>
      </w:r>
      <w:r w:rsidR="008277DA" w:rsidRPr="00D21AF8">
        <w:rPr>
          <w:rFonts w:ascii="Times New Roman" w:eastAsia="Times New Roman" w:hAnsi="Times New Roman" w:cs="Times New Roman"/>
          <w:sz w:val="24"/>
          <w:szCs w:val="24"/>
        </w:rPr>
        <w:t xml:space="preserve"> recycling, also known as textile recycling, is the process of recovering and reprocessing fiber, yarn, or fabric into new, useful </w:t>
      </w:r>
      <w:r w:rsidR="000C28E9" w:rsidRPr="00D21AF8">
        <w:rPr>
          <w:rFonts w:ascii="Times New Roman" w:eastAsia="Times New Roman" w:hAnsi="Times New Roman" w:cs="Times New Roman"/>
          <w:sz w:val="24"/>
          <w:szCs w:val="24"/>
        </w:rPr>
        <w:t>products. (Hawley J.M 2006).</w:t>
      </w:r>
      <w:r w:rsidR="008277DA" w:rsidRPr="00D21AF8">
        <w:rPr>
          <w:rFonts w:ascii="Times New Roman" w:eastAsia="Times New Roman" w:hAnsi="Times New Roman" w:cs="Times New Roman"/>
          <w:sz w:val="24"/>
          <w:szCs w:val="24"/>
        </w:rPr>
        <w:t> It's a crucial step in reducing textile waste and promoting sustainability in the fashion industry. Textile waste is categorized as pre-consumer (from manufacturing) and post-consumer (from discarded clothing</w:t>
      </w:r>
      <w:r w:rsidR="00404FAD" w:rsidRPr="00D21AF8">
        <w:rPr>
          <w:rFonts w:ascii="Times New Roman" w:eastAsia="Times New Roman" w:hAnsi="Times New Roman" w:cs="Times New Roman"/>
          <w:sz w:val="24"/>
          <w:szCs w:val="24"/>
        </w:rPr>
        <w:t>)</w:t>
      </w:r>
      <w:r w:rsidR="008B5E1C" w:rsidRPr="00D21AF8">
        <w:rPr>
          <w:rFonts w:ascii="Times New Roman" w:eastAsia="Times New Roman" w:hAnsi="Times New Roman" w:cs="Times New Roman"/>
          <w:sz w:val="24"/>
          <w:szCs w:val="24"/>
        </w:rPr>
        <w:t>.</w:t>
      </w:r>
      <w:r w:rsidR="00E748A6" w:rsidRPr="00D21AF8">
        <w:rPr>
          <w:rFonts w:ascii="Times New Roman" w:eastAsia="Times New Roman" w:hAnsi="Times New Roman" w:cs="Times New Roman"/>
          <w:sz w:val="24"/>
          <w:szCs w:val="24"/>
        </w:rPr>
        <w:t xml:space="preserve"> </w:t>
      </w:r>
      <w:r w:rsidR="00E748A6" w:rsidRPr="004E1A7B">
        <w:rPr>
          <w:rFonts w:ascii="Times New Roman" w:eastAsia="Times New Roman" w:hAnsi="Times New Roman" w:cs="Times New Roman"/>
          <w:sz w:val="24"/>
          <w:szCs w:val="24"/>
        </w:rPr>
        <w:t>However, existing fabric recycling machines are either expensive or too bulky for small-scale use</w:t>
      </w:r>
    </w:p>
    <w:p w14:paraId="4A6AE979" w14:textId="1F1FCD37" w:rsidR="00DB6577" w:rsidRPr="00D21AF8" w:rsidRDefault="008B5E1C" w:rsidP="00D21AF8">
      <w:p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t>Advantages of Fabric Recycling Machine</w:t>
      </w:r>
    </w:p>
    <w:p w14:paraId="79D3E7B4" w14:textId="69D3270D" w:rsidR="00E748A6" w:rsidRPr="00E748A6" w:rsidRDefault="00E748A6" w:rsidP="00D21AF8">
      <w:pPr>
        <w:numPr>
          <w:ilvl w:val="0"/>
          <w:numId w:val="9"/>
        </w:numPr>
        <w:spacing w:line="480" w:lineRule="auto"/>
        <w:jc w:val="both"/>
        <w:rPr>
          <w:rFonts w:ascii="Times New Roman" w:eastAsia="Times New Roman" w:hAnsi="Times New Roman" w:cs="Times New Roman"/>
          <w:sz w:val="24"/>
          <w:szCs w:val="24"/>
        </w:rPr>
      </w:pPr>
      <w:r w:rsidRPr="00E748A6">
        <w:rPr>
          <w:rFonts w:ascii="Times New Roman" w:eastAsia="Times New Roman" w:hAnsi="Times New Roman" w:cs="Times New Roman"/>
          <w:sz w:val="24"/>
          <w:szCs w:val="24"/>
        </w:rPr>
        <w:t>Textiles make up a significant portion of landfill waste, and recycling helps divert them from landfills</w:t>
      </w:r>
      <w:r w:rsidR="003A6A0A" w:rsidRPr="00D21AF8">
        <w:rPr>
          <w:rFonts w:ascii="Times New Roman" w:eastAsia="Times New Roman" w:hAnsi="Times New Roman" w:cs="Times New Roman"/>
          <w:sz w:val="24"/>
          <w:szCs w:val="24"/>
        </w:rPr>
        <w:t xml:space="preserve"> and r</w:t>
      </w:r>
      <w:r w:rsidR="003A6A0A" w:rsidRPr="00E748A6">
        <w:rPr>
          <w:rFonts w:ascii="Times New Roman" w:eastAsia="Times New Roman" w:hAnsi="Times New Roman" w:cs="Times New Roman"/>
          <w:sz w:val="24"/>
          <w:szCs w:val="24"/>
        </w:rPr>
        <w:t>educes landfill waste:</w:t>
      </w:r>
    </w:p>
    <w:p w14:paraId="569F0E97" w14:textId="7C185E1A" w:rsidR="00E748A6" w:rsidRPr="00E748A6" w:rsidRDefault="00E748A6" w:rsidP="00D21AF8">
      <w:pPr>
        <w:numPr>
          <w:ilvl w:val="0"/>
          <w:numId w:val="9"/>
        </w:numPr>
        <w:spacing w:line="480" w:lineRule="auto"/>
        <w:jc w:val="both"/>
        <w:rPr>
          <w:rFonts w:ascii="Times New Roman" w:eastAsia="Times New Roman" w:hAnsi="Times New Roman" w:cs="Times New Roman"/>
          <w:sz w:val="24"/>
          <w:szCs w:val="24"/>
        </w:rPr>
      </w:pPr>
      <w:r w:rsidRPr="00E748A6">
        <w:rPr>
          <w:rFonts w:ascii="Times New Roman" w:eastAsia="Times New Roman" w:hAnsi="Times New Roman" w:cs="Times New Roman"/>
          <w:sz w:val="24"/>
          <w:szCs w:val="24"/>
        </w:rPr>
        <w:t>Recycling fabric requires less energy and water than producing new fabrics.</w:t>
      </w:r>
    </w:p>
    <w:p w14:paraId="2EFF9484" w14:textId="028CDEDA" w:rsidR="00E748A6" w:rsidRPr="00E748A6" w:rsidRDefault="00E748A6" w:rsidP="00D21AF8">
      <w:pPr>
        <w:numPr>
          <w:ilvl w:val="0"/>
          <w:numId w:val="9"/>
        </w:numPr>
        <w:spacing w:line="480" w:lineRule="auto"/>
        <w:jc w:val="both"/>
        <w:rPr>
          <w:rFonts w:ascii="Times New Roman" w:eastAsia="Times New Roman" w:hAnsi="Times New Roman" w:cs="Times New Roman"/>
          <w:sz w:val="24"/>
          <w:szCs w:val="24"/>
        </w:rPr>
      </w:pPr>
      <w:r w:rsidRPr="00D21AF8">
        <w:rPr>
          <w:rFonts w:ascii="Times New Roman" w:eastAsia="Times New Roman" w:hAnsi="Times New Roman" w:cs="Times New Roman"/>
          <w:sz w:val="24"/>
          <w:szCs w:val="24"/>
        </w:rPr>
        <w:t>It r</w:t>
      </w:r>
      <w:r w:rsidRPr="00E748A6">
        <w:rPr>
          <w:rFonts w:ascii="Times New Roman" w:eastAsia="Times New Roman" w:hAnsi="Times New Roman" w:cs="Times New Roman"/>
          <w:sz w:val="24"/>
          <w:szCs w:val="24"/>
        </w:rPr>
        <w:t>educes greenhouse gas emissions:</w:t>
      </w:r>
    </w:p>
    <w:p w14:paraId="1DF167BE" w14:textId="77777777" w:rsidR="00E748A6" w:rsidRPr="00E748A6" w:rsidRDefault="00E748A6" w:rsidP="00D21AF8">
      <w:pPr>
        <w:spacing w:line="480" w:lineRule="auto"/>
        <w:ind w:firstLine="720"/>
        <w:jc w:val="both"/>
        <w:rPr>
          <w:rFonts w:ascii="Times New Roman" w:eastAsia="Times New Roman" w:hAnsi="Times New Roman" w:cs="Times New Roman"/>
          <w:sz w:val="24"/>
          <w:szCs w:val="24"/>
        </w:rPr>
      </w:pPr>
      <w:r w:rsidRPr="00E748A6">
        <w:rPr>
          <w:rFonts w:ascii="Times New Roman" w:eastAsia="Times New Roman" w:hAnsi="Times New Roman" w:cs="Times New Roman"/>
          <w:sz w:val="24"/>
          <w:szCs w:val="24"/>
        </w:rPr>
        <w:t>Sending textiles to landfills can produce harmful greenhouse gases.</w:t>
      </w:r>
    </w:p>
    <w:p w14:paraId="6E2C6102" w14:textId="04F5FC8D" w:rsidR="00E748A6" w:rsidRPr="00D21AF8" w:rsidRDefault="00E748A6" w:rsidP="00D21AF8">
      <w:pPr>
        <w:numPr>
          <w:ilvl w:val="0"/>
          <w:numId w:val="9"/>
        </w:numPr>
        <w:spacing w:line="480" w:lineRule="auto"/>
        <w:jc w:val="both"/>
        <w:rPr>
          <w:rFonts w:ascii="Times New Roman" w:eastAsia="Times New Roman" w:hAnsi="Times New Roman" w:cs="Times New Roman"/>
          <w:sz w:val="24"/>
          <w:szCs w:val="24"/>
        </w:rPr>
      </w:pPr>
      <w:r w:rsidRPr="00E748A6">
        <w:rPr>
          <w:rFonts w:ascii="Times New Roman" w:eastAsia="Times New Roman" w:hAnsi="Times New Roman" w:cs="Times New Roman"/>
          <w:sz w:val="24"/>
          <w:szCs w:val="24"/>
        </w:rPr>
        <w:t>Fabric recycling is an important step in creating a more sustainable fashion industry</w:t>
      </w:r>
      <w:r w:rsidR="000C6FFB" w:rsidRPr="00D21AF8">
        <w:rPr>
          <w:rFonts w:ascii="Times New Roman" w:eastAsia="Times New Roman" w:hAnsi="Times New Roman" w:cs="Times New Roman"/>
          <w:sz w:val="24"/>
          <w:szCs w:val="24"/>
        </w:rPr>
        <w:t xml:space="preserve"> and p</w:t>
      </w:r>
      <w:r w:rsidR="000C6FFB" w:rsidRPr="00E748A6">
        <w:rPr>
          <w:rFonts w:ascii="Times New Roman" w:eastAsia="Times New Roman" w:hAnsi="Times New Roman" w:cs="Times New Roman"/>
          <w:sz w:val="24"/>
          <w:szCs w:val="24"/>
        </w:rPr>
        <w:t>romotes sustainability</w:t>
      </w:r>
    </w:p>
    <w:p w14:paraId="04AA4B50" w14:textId="3592C777" w:rsidR="00DB6577" w:rsidRPr="00D21AF8" w:rsidRDefault="00DB6577" w:rsidP="00D21AF8">
      <w:p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lastRenderedPageBreak/>
        <w:t xml:space="preserve">1.1 </w:t>
      </w:r>
      <w:r w:rsidRPr="00D21AF8">
        <w:rPr>
          <w:rFonts w:ascii="Times New Roman" w:eastAsia="Times New Roman" w:hAnsi="Times New Roman" w:cs="Times New Roman"/>
          <w:b/>
          <w:bCs/>
          <w:sz w:val="24"/>
          <w:szCs w:val="24"/>
        </w:rPr>
        <w:tab/>
        <w:t>Aim of the Project</w:t>
      </w:r>
    </w:p>
    <w:p w14:paraId="21AFD38D" w14:textId="4D1A6222" w:rsidR="00FB77DA" w:rsidRPr="004E1A7B" w:rsidRDefault="00FB77DA" w:rsidP="00D21AF8">
      <w:p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 xml:space="preserve"> </w:t>
      </w:r>
      <w:r w:rsidR="00947F13">
        <w:rPr>
          <w:rFonts w:ascii="Times New Roman" w:eastAsia="Times New Roman" w:hAnsi="Times New Roman" w:cs="Times New Roman"/>
          <w:sz w:val="24"/>
          <w:szCs w:val="24"/>
        </w:rPr>
        <w:tab/>
      </w:r>
      <w:r w:rsidRPr="004E1A7B">
        <w:rPr>
          <w:rFonts w:ascii="Times New Roman" w:eastAsia="Times New Roman" w:hAnsi="Times New Roman" w:cs="Times New Roman"/>
          <w:sz w:val="24"/>
          <w:szCs w:val="24"/>
        </w:rPr>
        <w:t>Th</w:t>
      </w:r>
      <w:r w:rsidR="00DB6577" w:rsidRPr="00D21AF8">
        <w:rPr>
          <w:rFonts w:ascii="Times New Roman" w:eastAsia="Times New Roman" w:hAnsi="Times New Roman" w:cs="Times New Roman"/>
          <w:sz w:val="24"/>
          <w:szCs w:val="24"/>
        </w:rPr>
        <w:t>e sole aim of this</w:t>
      </w:r>
      <w:r w:rsidRPr="004E1A7B">
        <w:rPr>
          <w:rFonts w:ascii="Times New Roman" w:eastAsia="Times New Roman" w:hAnsi="Times New Roman" w:cs="Times New Roman"/>
          <w:sz w:val="24"/>
          <w:szCs w:val="24"/>
        </w:rPr>
        <w:t xml:space="preserve"> </w:t>
      </w:r>
      <w:r w:rsidR="00DB6577" w:rsidRPr="00D21AF8">
        <w:rPr>
          <w:rFonts w:ascii="Times New Roman" w:eastAsia="Times New Roman" w:hAnsi="Times New Roman" w:cs="Times New Roman"/>
          <w:sz w:val="24"/>
          <w:szCs w:val="24"/>
        </w:rPr>
        <w:t xml:space="preserve">is to deign and fabricate a Portable Fabric Recycling Machine based on its shredding portion. and </w:t>
      </w:r>
      <w:r w:rsidR="006A711D" w:rsidRPr="00D21AF8">
        <w:rPr>
          <w:rFonts w:ascii="Times New Roman" w:eastAsia="Times New Roman" w:hAnsi="Times New Roman" w:cs="Times New Roman"/>
          <w:sz w:val="24"/>
          <w:szCs w:val="24"/>
        </w:rPr>
        <w:t>p</w:t>
      </w:r>
      <w:r w:rsidR="00DB6577" w:rsidRPr="00D21AF8">
        <w:rPr>
          <w:rFonts w:ascii="Times New Roman" w:eastAsia="Times New Roman" w:hAnsi="Times New Roman" w:cs="Times New Roman"/>
          <w:sz w:val="24"/>
          <w:szCs w:val="24"/>
        </w:rPr>
        <w:t xml:space="preserve">re-processing stage. </w:t>
      </w:r>
    </w:p>
    <w:p w14:paraId="7215DF45" w14:textId="6AD4B905" w:rsidR="00FB77DA" w:rsidRPr="00D21AF8" w:rsidRDefault="00FB77DA" w:rsidP="00D21AF8">
      <w:pPr>
        <w:spacing w:line="480" w:lineRule="auto"/>
        <w:jc w:val="both"/>
        <w:rPr>
          <w:rFonts w:ascii="Times New Roman" w:eastAsia="Times New Roman" w:hAnsi="Times New Roman" w:cs="Times New Roman"/>
          <w:b/>
          <w:bCs/>
          <w:sz w:val="24"/>
          <w:szCs w:val="24"/>
        </w:rPr>
      </w:pPr>
      <w:r w:rsidRPr="004E1A7B">
        <w:rPr>
          <w:rFonts w:ascii="Times New Roman" w:eastAsia="Times New Roman" w:hAnsi="Times New Roman" w:cs="Times New Roman"/>
          <w:b/>
          <w:bCs/>
          <w:sz w:val="24"/>
          <w:szCs w:val="24"/>
        </w:rPr>
        <w:t>1.</w:t>
      </w:r>
      <w:r w:rsidR="00DB6577" w:rsidRPr="00D21AF8">
        <w:rPr>
          <w:rFonts w:ascii="Times New Roman" w:eastAsia="Times New Roman" w:hAnsi="Times New Roman" w:cs="Times New Roman"/>
          <w:b/>
          <w:bCs/>
          <w:sz w:val="24"/>
          <w:szCs w:val="24"/>
        </w:rPr>
        <w:t>2</w:t>
      </w:r>
      <w:r w:rsidR="00DB6577" w:rsidRPr="00D21AF8">
        <w:rPr>
          <w:rFonts w:ascii="Times New Roman" w:eastAsia="Times New Roman" w:hAnsi="Times New Roman" w:cs="Times New Roman"/>
          <w:b/>
          <w:bCs/>
          <w:sz w:val="24"/>
          <w:szCs w:val="24"/>
        </w:rPr>
        <w:tab/>
      </w:r>
      <w:r w:rsidRPr="004E1A7B">
        <w:rPr>
          <w:rFonts w:ascii="Times New Roman" w:eastAsia="Times New Roman" w:hAnsi="Times New Roman" w:cs="Times New Roman"/>
          <w:b/>
          <w:bCs/>
          <w:sz w:val="24"/>
          <w:szCs w:val="24"/>
        </w:rPr>
        <w:t xml:space="preserve"> Objectives of the </w:t>
      </w:r>
      <w:r w:rsidR="00DB6577" w:rsidRPr="00D21AF8">
        <w:rPr>
          <w:rFonts w:ascii="Times New Roman" w:eastAsia="Times New Roman" w:hAnsi="Times New Roman" w:cs="Times New Roman"/>
          <w:b/>
          <w:bCs/>
          <w:sz w:val="24"/>
          <w:szCs w:val="24"/>
        </w:rPr>
        <w:t>Project</w:t>
      </w:r>
    </w:p>
    <w:p w14:paraId="1A805B27" w14:textId="3DCC7782" w:rsidR="000706A4" w:rsidRPr="004E1A7B" w:rsidRDefault="000706A4" w:rsidP="00947F13">
      <w:pPr>
        <w:spacing w:line="480" w:lineRule="auto"/>
        <w:ind w:firstLine="360"/>
        <w:jc w:val="both"/>
        <w:rPr>
          <w:rFonts w:ascii="Times New Roman" w:eastAsia="Times New Roman" w:hAnsi="Times New Roman" w:cs="Times New Roman"/>
          <w:sz w:val="24"/>
          <w:szCs w:val="24"/>
        </w:rPr>
      </w:pPr>
      <w:r w:rsidRPr="00D21AF8">
        <w:rPr>
          <w:rFonts w:ascii="Times New Roman" w:eastAsia="Times New Roman" w:hAnsi="Times New Roman" w:cs="Times New Roman"/>
          <w:sz w:val="24"/>
          <w:szCs w:val="24"/>
        </w:rPr>
        <w:t xml:space="preserve">The objectives of the </w:t>
      </w:r>
      <w:r w:rsidR="00947F13">
        <w:rPr>
          <w:rFonts w:ascii="Times New Roman" w:eastAsia="Times New Roman" w:hAnsi="Times New Roman" w:cs="Times New Roman"/>
          <w:sz w:val="24"/>
          <w:szCs w:val="24"/>
        </w:rPr>
        <w:t>p</w:t>
      </w:r>
      <w:r w:rsidRPr="00D21AF8">
        <w:rPr>
          <w:rFonts w:ascii="Times New Roman" w:eastAsia="Times New Roman" w:hAnsi="Times New Roman" w:cs="Times New Roman"/>
          <w:sz w:val="24"/>
          <w:szCs w:val="24"/>
        </w:rPr>
        <w:t>roject are as follows:</w:t>
      </w:r>
    </w:p>
    <w:p w14:paraId="4C234D61" w14:textId="77777777" w:rsidR="00FB77DA" w:rsidRPr="004E1A7B" w:rsidRDefault="00FB77DA" w:rsidP="00D21AF8">
      <w:pPr>
        <w:numPr>
          <w:ilvl w:val="0"/>
          <w:numId w:val="2"/>
        </w:num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To design a compact and portable fabric recycling machine.</w:t>
      </w:r>
    </w:p>
    <w:p w14:paraId="015C7110" w14:textId="77777777" w:rsidR="00FB77DA" w:rsidRPr="004E1A7B" w:rsidRDefault="00FB77DA" w:rsidP="00D21AF8">
      <w:pPr>
        <w:numPr>
          <w:ilvl w:val="0"/>
          <w:numId w:val="2"/>
        </w:num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To fabricate the machine using locally available materials.</w:t>
      </w:r>
    </w:p>
    <w:p w14:paraId="526A18BA" w14:textId="77777777" w:rsidR="00FB77DA" w:rsidRPr="004E1A7B" w:rsidRDefault="00FB77DA" w:rsidP="00D21AF8">
      <w:pPr>
        <w:numPr>
          <w:ilvl w:val="0"/>
          <w:numId w:val="2"/>
        </w:num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To test the machine’s efficiency in shredding and pre-processing fabrics.</w:t>
      </w:r>
    </w:p>
    <w:p w14:paraId="22BDAF3C" w14:textId="0464022A" w:rsidR="00E654E7" w:rsidRPr="00D21AF8" w:rsidRDefault="00FB77DA" w:rsidP="00D21AF8">
      <w:pPr>
        <w:numPr>
          <w:ilvl w:val="0"/>
          <w:numId w:val="2"/>
        </w:numPr>
        <w:spacing w:line="480" w:lineRule="auto"/>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To promote sustainable waste management practices in the textile industry.</w:t>
      </w:r>
    </w:p>
    <w:p w14:paraId="379C0523" w14:textId="6E7DA4D0" w:rsidR="00DB6577" w:rsidRPr="00D21AF8" w:rsidRDefault="00E654E7" w:rsidP="00D21AF8">
      <w:pPr>
        <w:pStyle w:val="ListParagraph"/>
        <w:numPr>
          <w:ilvl w:val="1"/>
          <w:numId w:val="7"/>
        </w:num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t xml:space="preserve">        </w:t>
      </w:r>
      <w:r w:rsidR="00DB6577" w:rsidRPr="00D21AF8">
        <w:rPr>
          <w:rFonts w:ascii="Times New Roman" w:eastAsia="Times New Roman" w:hAnsi="Times New Roman" w:cs="Times New Roman"/>
          <w:b/>
          <w:bCs/>
          <w:sz w:val="24"/>
          <w:szCs w:val="24"/>
        </w:rPr>
        <w:t>Statement of the Problem</w:t>
      </w:r>
    </w:p>
    <w:p w14:paraId="4F02C067" w14:textId="40A12D3F" w:rsidR="00DB6577" w:rsidRPr="004E1A7B" w:rsidRDefault="00142A9F" w:rsidP="00D21AF8">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growing volume of textile waste poses a significant environmental and economical challenge globally.</w:t>
      </w:r>
      <w:r w:rsidRPr="00D21AF8">
        <w:rPr>
          <w:rFonts w:ascii="Times New Roman" w:eastAsia="Times New Roman" w:hAnsi="Times New Roman" w:cs="Times New Roman"/>
          <w:sz w:val="24"/>
          <w:szCs w:val="24"/>
        </w:rPr>
        <w:t xml:space="preserve"> The</w:t>
      </w:r>
      <w:r w:rsidR="00DB6577" w:rsidRPr="00D21AF8">
        <w:rPr>
          <w:rFonts w:ascii="Times New Roman" w:eastAsia="Times New Roman" w:hAnsi="Times New Roman" w:cs="Times New Roman"/>
          <w:sz w:val="24"/>
          <w:szCs w:val="24"/>
        </w:rPr>
        <w:t xml:space="preserve"> following factors such h</w:t>
      </w:r>
      <w:r w:rsidR="00DB6577" w:rsidRPr="004E1A7B">
        <w:rPr>
          <w:rFonts w:ascii="Times New Roman" w:eastAsia="Times New Roman" w:hAnsi="Times New Roman" w:cs="Times New Roman"/>
          <w:sz w:val="24"/>
          <w:szCs w:val="24"/>
        </w:rPr>
        <w:t xml:space="preserve">igh cost of commercial recycling </w:t>
      </w:r>
      <w:r w:rsidR="00DB6577" w:rsidRPr="00D21AF8">
        <w:rPr>
          <w:rFonts w:ascii="Times New Roman" w:eastAsia="Times New Roman" w:hAnsi="Times New Roman" w:cs="Times New Roman"/>
          <w:sz w:val="24"/>
          <w:szCs w:val="24"/>
        </w:rPr>
        <w:t>machines, inaccessibility</w:t>
      </w:r>
      <w:r w:rsidR="00DB6577" w:rsidRPr="004E1A7B">
        <w:rPr>
          <w:rFonts w:ascii="Times New Roman" w:eastAsia="Times New Roman" w:hAnsi="Times New Roman" w:cs="Times New Roman"/>
          <w:sz w:val="24"/>
          <w:szCs w:val="24"/>
        </w:rPr>
        <w:t xml:space="preserve"> of fabric recycling technology to small tailoring businesses.</w:t>
      </w:r>
      <w:r w:rsidR="00DB6577" w:rsidRPr="00D21AF8">
        <w:rPr>
          <w:rFonts w:ascii="Times New Roman" w:eastAsia="Times New Roman" w:hAnsi="Times New Roman" w:cs="Times New Roman"/>
          <w:sz w:val="24"/>
          <w:szCs w:val="24"/>
        </w:rPr>
        <w:t>, g</w:t>
      </w:r>
      <w:r w:rsidR="00DB6577" w:rsidRPr="004E1A7B">
        <w:rPr>
          <w:rFonts w:ascii="Times New Roman" w:eastAsia="Times New Roman" w:hAnsi="Times New Roman" w:cs="Times New Roman"/>
          <w:sz w:val="24"/>
          <w:szCs w:val="24"/>
        </w:rPr>
        <w:t>rowing volume of textile waste in urban and rural areas</w:t>
      </w:r>
      <w:r w:rsidR="00DB6577" w:rsidRPr="00D21AF8">
        <w:rPr>
          <w:rFonts w:ascii="Times New Roman" w:eastAsia="Times New Roman" w:hAnsi="Times New Roman" w:cs="Times New Roman"/>
          <w:sz w:val="24"/>
          <w:szCs w:val="24"/>
        </w:rPr>
        <w:t xml:space="preserve"> and l</w:t>
      </w:r>
      <w:r w:rsidR="00DB6577" w:rsidRPr="004E1A7B">
        <w:rPr>
          <w:rFonts w:ascii="Times New Roman" w:eastAsia="Times New Roman" w:hAnsi="Times New Roman" w:cs="Times New Roman"/>
          <w:sz w:val="24"/>
          <w:szCs w:val="24"/>
        </w:rPr>
        <w:t>ack of awareness and tools for sustainable textile practices</w:t>
      </w:r>
      <w:r w:rsidR="00DB6577" w:rsidRPr="00D21AF8">
        <w:rPr>
          <w:rFonts w:ascii="Times New Roman" w:eastAsia="Times New Roman" w:hAnsi="Times New Roman" w:cs="Times New Roman"/>
          <w:sz w:val="24"/>
          <w:szCs w:val="24"/>
        </w:rPr>
        <w:t xml:space="preserve"> necessitate the</w:t>
      </w:r>
      <w:r>
        <w:rPr>
          <w:rFonts w:ascii="Times New Roman" w:eastAsia="Times New Roman" w:hAnsi="Times New Roman" w:cs="Times New Roman"/>
          <w:sz w:val="24"/>
          <w:szCs w:val="24"/>
        </w:rPr>
        <w:t xml:space="preserve"> designing and fabricating of portable, easy to operate and affordable fabric recycling equipment.</w:t>
      </w:r>
    </w:p>
    <w:p w14:paraId="74DE6C3A" w14:textId="44F47FA1" w:rsidR="00FB77DA" w:rsidRPr="004E1A7B" w:rsidRDefault="00FB77DA" w:rsidP="00D21AF8">
      <w:pPr>
        <w:spacing w:line="480" w:lineRule="auto"/>
        <w:jc w:val="both"/>
        <w:rPr>
          <w:rFonts w:ascii="Times New Roman" w:eastAsia="Times New Roman" w:hAnsi="Times New Roman" w:cs="Times New Roman"/>
          <w:b/>
          <w:bCs/>
          <w:sz w:val="24"/>
          <w:szCs w:val="24"/>
        </w:rPr>
      </w:pPr>
      <w:r w:rsidRPr="004E1A7B">
        <w:rPr>
          <w:rFonts w:ascii="Times New Roman" w:eastAsia="Times New Roman" w:hAnsi="Times New Roman" w:cs="Times New Roman"/>
          <w:b/>
          <w:bCs/>
          <w:sz w:val="24"/>
          <w:szCs w:val="24"/>
        </w:rPr>
        <w:t xml:space="preserve">1.4 </w:t>
      </w:r>
      <w:r w:rsidR="00E654E7" w:rsidRPr="00D21AF8">
        <w:rPr>
          <w:rFonts w:ascii="Times New Roman" w:eastAsia="Times New Roman" w:hAnsi="Times New Roman" w:cs="Times New Roman"/>
          <w:b/>
          <w:bCs/>
          <w:sz w:val="24"/>
          <w:szCs w:val="24"/>
        </w:rPr>
        <w:tab/>
      </w:r>
      <w:r w:rsidRPr="004E1A7B">
        <w:rPr>
          <w:rFonts w:ascii="Times New Roman" w:eastAsia="Times New Roman" w:hAnsi="Times New Roman" w:cs="Times New Roman"/>
          <w:b/>
          <w:bCs/>
          <w:sz w:val="24"/>
          <w:szCs w:val="24"/>
        </w:rPr>
        <w:t xml:space="preserve">Significance of the </w:t>
      </w:r>
      <w:r w:rsidR="00C10DFC">
        <w:rPr>
          <w:rFonts w:ascii="Times New Roman" w:eastAsia="Times New Roman" w:hAnsi="Times New Roman" w:cs="Times New Roman"/>
          <w:b/>
          <w:bCs/>
          <w:sz w:val="24"/>
          <w:szCs w:val="24"/>
        </w:rPr>
        <w:t>Project</w:t>
      </w:r>
    </w:p>
    <w:p w14:paraId="13EAE290" w14:textId="2C4DC9E4" w:rsidR="00FB77DA" w:rsidRPr="004E1A7B" w:rsidRDefault="00C10DFC" w:rsidP="00947F13">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significant of this project lies in capacity to address multiple pressing challenges posed by textile waste through an innovative, localised and cost-effective solution. </w:t>
      </w:r>
      <w:r w:rsidR="00FB77DA" w:rsidRPr="004E1A7B">
        <w:rPr>
          <w:rFonts w:ascii="Times New Roman" w:eastAsia="Times New Roman" w:hAnsi="Times New Roman" w:cs="Times New Roman"/>
          <w:sz w:val="24"/>
          <w:szCs w:val="24"/>
        </w:rPr>
        <w:t>This project promotes environmental sustainability, reduces textile waste, and provides a cost-effective tool for recycling fabric at the grassroots level</w:t>
      </w:r>
      <w:r>
        <w:rPr>
          <w:rFonts w:ascii="Times New Roman" w:eastAsia="Times New Roman" w:hAnsi="Times New Roman" w:cs="Times New Roman"/>
          <w:sz w:val="24"/>
          <w:szCs w:val="24"/>
        </w:rPr>
        <w:t xml:space="preserve"> .</w:t>
      </w:r>
    </w:p>
    <w:p w14:paraId="68008C17" w14:textId="77777777" w:rsidR="006160C3" w:rsidRDefault="006160C3" w:rsidP="00D21AF8">
      <w:pPr>
        <w:spacing w:line="480" w:lineRule="auto"/>
        <w:jc w:val="both"/>
        <w:rPr>
          <w:rFonts w:ascii="Times New Roman" w:eastAsia="Times New Roman" w:hAnsi="Times New Roman" w:cs="Times New Roman"/>
          <w:b/>
          <w:bCs/>
          <w:sz w:val="24"/>
          <w:szCs w:val="24"/>
        </w:rPr>
      </w:pPr>
    </w:p>
    <w:p w14:paraId="35025A99" w14:textId="780B2EB6" w:rsidR="00FB77DA" w:rsidRPr="00D21AF8" w:rsidRDefault="005F5570" w:rsidP="00D21AF8">
      <w:p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lastRenderedPageBreak/>
        <w:t>1.5</w:t>
      </w:r>
      <w:r w:rsidR="00D55EFF" w:rsidRPr="00D21AF8">
        <w:rPr>
          <w:rFonts w:ascii="Times New Roman" w:eastAsia="Times New Roman" w:hAnsi="Times New Roman" w:cs="Times New Roman"/>
          <w:b/>
          <w:bCs/>
          <w:sz w:val="24"/>
          <w:szCs w:val="24"/>
        </w:rPr>
        <w:t xml:space="preserve">      </w:t>
      </w:r>
      <w:r w:rsidR="00FB77DA" w:rsidRPr="00D21AF8">
        <w:rPr>
          <w:rFonts w:ascii="Times New Roman" w:eastAsia="Times New Roman" w:hAnsi="Times New Roman" w:cs="Times New Roman"/>
          <w:b/>
          <w:bCs/>
          <w:sz w:val="24"/>
          <w:szCs w:val="24"/>
        </w:rPr>
        <w:t>Scope of the Project</w:t>
      </w:r>
    </w:p>
    <w:p w14:paraId="6E8DA730" w14:textId="321C0B43" w:rsidR="00FB77DA" w:rsidRPr="004E1A7B" w:rsidRDefault="00FB77DA" w:rsidP="00422577">
      <w:pPr>
        <w:spacing w:line="480" w:lineRule="auto"/>
        <w:ind w:firstLine="720"/>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rPr>
        <w:t>Th</w:t>
      </w:r>
      <w:r w:rsidR="00404C10">
        <w:rPr>
          <w:rFonts w:ascii="Times New Roman" w:eastAsia="Times New Roman" w:hAnsi="Times New Roman" w:cs="Times New Roman"/>
          <w:sz w:val="24"/>
          <w:szCs w:val="24"/>
        </w:rPr>
        <w:t>is project focuses on the design, development and fabrication of a portable</w:t>
      </w:r>
      <w:r w:rsidRPr="004E1A7B">
        <w:rPr>
          <w:rFonts w:ascii="Times New Roman" w:eastAsia="Times New Roman" w:hAnsi="Times New Roman" w:cs="Times New Roman"/>
          <w:sz w:val="24"/>
          <w:szCs w:val="24"/>
        </w:rPr>
        <w:t xml:space="preserve"> </w:t>
      </w:r>
      <w:r w:rsidR="00404C10">
        <w:rPr>
          <w:rFonts w:ascii="Times New Roman" w:eastAsia="Times New Roman" w:hAnsi="Times New Roman" w:cs="Times New Roman"/>
          <w:sz w:val="24"/>
          <w:szCs w:val="24"/>
        </w:rPr>
        <w:t xml:space="preserve">fabric recycling </w:t>
      </w:r>
      <w:r w:rsidRPr="004E1A7B">
        <w:rPr>
          <w:rFonts w:ascii="Times New Roman" w:eastAsia="Times New Roman" w:hAnsi="Times New Roman" w:cs="Times New Roman"/>
          <w:sz w:val="24"/>
          <w:szCs w:val="24"/>
        </w:rPr>
        <w:t xml:space="preserve">machine </w:t>
      </w:r>
      <w:r w:rsidR="00404C10">
        <w:rPr>
          <w:rFonts w:ascii="Times New Roman" w:eastAsia="Times New Roman" w:hAnsi="Times New Roman" w:cs="Times New Roman"/>
          <w:sz w:val="24"/>
          <w:szCs w:val="24"/>
        </w:rPr>
        <w:t xml:space="preserve">intended for small scale recycling applications, It </w:t>
      </w:r>
      <w:r w:rsidRPr="004E1A7B">
        <w:rPr>
          <w:rFonts w:ascii="Times New Roman" w:eastAsia="Times New Roman" w:hAnsi="Times New Roman" w:cs="Times New Roman"/>
          <w:sz w:val="24"/>
          <w:szCs w:val="24"/>
        </w:rPr>
        <w:t>will be designed for</w:t>
      </w:r>
      <w:r w:rsidR="005F5570" w:rsidRPr="00D21AF8">
        <w:rPr>
          <w:rFonts w:ascii="Times New Roman" w:eastAsia="Times New Roman" w:hAnsi="Times New Roman" w:cs="Times New Roman"/>
          <w:sz w:val="24"/>
          <w:szCs w:val="24"/>
        </w:rPr>
        <w:t xml:space="preserve"> </w:t>
      </w:r>
      <w:r w:rsidR="00E4061A">
        <w:rPr>
          <w:rFonts w:ascii="Times New Roman" w:eastAsia="Times New Roman" w:hAnsi="Times New Roman" w:cs="Times New Roman"/>
          <w:sz w:val="24"/>
          <w:szCs w:val="24"/>
        </w:rPr>
        <w:t>s</w:t>
      </w:r>
      <w:r w:rsidRPr="004E1A7B">
        <w:rPr>
          <w:rFonts w:ascii="Times New Roman" w:eastAsia="Times New Roman" w:hAnsi="Times New Roman" w:cs="Times New Roman"/>
          <w:sz w:val="24"/>
          <w:szCs w:val="24"/>
        </w:rPr>
        <w:t xml:space="preserve">hredding </w:t>
      </w:r>
      <w:r w:rsidR="00E4061A">
        <w:rPr>
          <w:rFonts w:ascii="Times New Roman" w:eastAsia="Times New Roman" w:hAnsi="Times New Roman" w:cs="Times New Roman"/>
          <w:sz w:val="24"/>
          <w:szCs w:val="24"/>
        </w:rPr>
        <w:t>c</w:t>
      </w:r>
      <w:r w:rsidRPr="004E1A7B">
        <w:rPr>
          <w:rFonts w:ascii="Times New Roman" w:eastAsia="Times New Roman" w:hAnsi="Times New Roman" w:cs="Times New Roman"/>
          <w:sz w:val="24"/>
          <w:szCs w:val="24"/>
        </w:rPr>
        <w:t xml:space="preserve">otton, </w:t>
      </w:r>
      <w:r w:rsidR="00E4061A">
        <w:rPr>
          <w:rFonts w:ascii="Times New Roman" w:eastAsia="Times New Roman" w:hAnsi="Times New Roman" w:cs="Times New Roman"/>
          <w:sz w:val="24"/>
          <w:szCs w:val="24"/>
        </w:rPr>
        <w:t>p</w:t>
      </w:r>
      <w:r w:rsidRPr="004E1A7B">
        <w:rPr>
          <w:rFonts w:ascii="Times New Roman" w:eastAsia="Times New Roman" w:hAnsi="Times New Roman" w:cs="Times New Roman"/>
          <w:sz w:val="24"/>
          <w:szCs w:val="24"/>
        </w:rPr>
        <w:t>olyester, and blended fabrics</w:t>
      </w:r>
      <w:r w:rsidR="005F5570" w:rsidRPr="00D21AF8">
        <w:rPr>
          <w:rFonts w:ascii="Times New Roman" w:eastAsia="Times New Roman" w:hAnsi="Times New Roman" w:cs="Times New Roman"/>
          <w:sz w:val="24"/>
          <w:szCs w:val="24"/>
        </w:rPr>
        <w:t xml:space="preserve"> which is operate m</w:t>
      </w:r>
      <w:r w:rsidRPr="004E1A7B">
        <w:rPr>
          <w:rFonts w:ascii="Times New Roman" w:eastAsia="Times New Roman" w:hAnsi="Times New Roman" w:cs="Times New Roman"/>
          <w:sz w:val="24"/>
          <w:szCs w:val="24"/>
        </w:rPr>
        <w:t>anual</w:t>
      </w:r>
      <w:r w:rsidR="005F5570" w:rsidRPr="00D21AF8">
        <w:rPr>
          <w:rFonts w:ascii="Times New Roman" w:eastAsia="Times New Roman" w:hAnsi="Times New Roman" w:cs="Times New Roman"/>
          <w:sz w:val="24"/>
          <w:szCs w:val="24"/>
        </w:rPr>
        <w:t>ly</w:t>
      </w:r>
      <w:r w:rsidRPr="004E1A7B">
        <w:rPr>
          <w:rFonts w:ascii="Times New Roman" w:eastAsia="Times New Roman" w:hAnsi="Times New Roman" w:cs="Times New Roman"/>
          <w:sz w:val="24"/>
          <w:szCs w:val="24"/>
        </w:rPr>
        <w:t xml:space="preserve"> or motorized </w:t>
      </w:r>
      <w:r w:rsidR="006160C3" w:rsidRPr="00D21AF8">
        <w:rPr>
          <w:rFonts w:ascii="Times New Roman" w:eastAsia="Times New Roman" w:hAnsi="Times New Roman" w:cs="Times New Roman"/>
          <w:sz w:val="24"/>
          <w:szCs w:val="24"/>
        </w:rPr>
        <w:t>operation</w:t>
      </w:r>
      <w:r w:rsidR="00E4061A">
        <w:rPr>
          <w:rFonts w:ascii="Times New Roman" w:eastAsia="Times New Roman" w:hAnsi="Times New Roman" w:cs="Times New Roman"/>
          <w:sz w:val="24"/>
          <w:szCs w:val="24"/>
        </w:rPr>
        <w:t xml:space="preserve"> w</w:t>
      </w:r>
      <w:r w:rsidR="006160C3">
        <w:rPr>
          <w:rFonts w:ascii="Times New Roman" w:eastAsia="Times New Roman" w:hAnsi="Times New Roman" w:cs="Times New Roman"/>
          <w:sz w:val="24"/>
          <w:szCs w:val="24"/>
        </w:rPr>
        <w:t>ith i</w:t>
      </w:r>
      <w:r w:rsidR="00653888" w:rsidRPr="00D21AF8">
        <w:rPr>
          <w:rFonts w:ascii="Times New Roman" w:eastAsia="Times New Roman" w:hAnsi="Times New Roman" w:cs="Times New Roman"/>
          <w:sz w:val="24"/>
          <w:szCs w:val="24"/>
        </w:rPr>
        <w:t>t</w:t>
      </w:r>
      <w:r w:rsidR="006160C3">
        <w:rPr>
          <w:rFonts w:ascii="Times New Roman" w:eastAsia="Times New Roman" w:hAnsi="Times New Roman" w:cs="Times New Roman"/>
          <w:sz w:val="24"/>
          <w:szCs w:val="24"/>
        </w:rPr>
        <w:t>s</w:t>
      </w:r>
      <w:r w:rsidR="005F5570" w:rsidRPr="00D21AF8">
        <w:rPr>
          <w:rFonts w:ascii="Times New Roman" w:eastAsia="Times New Roman" w:hAnsi="Times New Roman" w:cs="Times New Roman"/>
          <w:sz w:val="24"/>
          <w:szCs w:val="24"/>
        </w:rPr>
        <w:t xml:space="preserve"> </w:t>
      </w:r>
      <w:r w:rsidR="00653888" w:rsidRPr="00D21AF8">
        <w:rPr>
          <w:rFonts w:ascii="Times New Roman" w:eastAsia="Times New Roman" w:hAnsi="Times New Roman" w:cs="Times New Roman"/>
          <w:sz w:val="24"/>
          <w:szCs w:val="24"/>
        </w:rPr>
        <w:t>o</w:t>
      </w:r>
      <w:r w:rsidRPr="004E1A7B">
        <w:rPr>
          <w:rFonts w:ascii="Times New Roman" w:eastAsia="Times New Roman" w:hAnsi="Times New Roman" w:cs="Times New Roman"/>
          <w:sz w:val="24"/>
          <w:szCs w:val="24"/>
        </w:rPr>
        <w:t>utput capacity of up to 20 kg/hour.</w:t>
      </w:r>
    </w:p>
    <w:p w14:paraId="4B53BDFE" w14:textId="215F3655" w:rsidR="00FB77DA" w:rsidRPr="00D21AF8" w:rsidRDefault="00514059" w:rsidP="00D21AF8">
      <w:pPr>
        <w:spacing w:line="480" w:lineRule="auto"/>
        <w:jc w:val="both"/>
        <w:rPr>
          <w:rFonts w:ascii="Times New Roman" w:eastAsia="Times New Roman" w:hAnsi="Times New Roman" w:cs="Times New Roman"/>
          <w:b/>
          <w:bCs/>
          <w:sz w:val="24"/>
          <w:szCs w:val="24"/>
        </w:rPr>
      </w:pPr>
      <w:r w:rsidRPr="00D21AF8">
        <w:rPr>
          <w:rFonts w:ascii="Times New Roman" w:eastAsia="Times New Roman" w:hAnsi="Times New Roman" w:cs="Times New Roman"/>
          <w:b/>
          <w:bCs/>
          <w:sz w:val="24"/>
          <w:szCs w:val="24"/>
        </w:rPr>
        <w:t xml:space="preserve">1.6     </w:t>
      </w:r>
      <w:r w:rsidR="00FB77DA" w:rsidRPr="00D21AF8">
        <w:rPr>
          <w:rFonts w:ascii="Times New Roman" w:eastAsia="Times New Roman" w:hAnsi="Times New Roman" w:cs="Times New Roman"/>
          <w:b/>
          <w:bCs/>
          <w:sz w:val="24"/>
          <w:szCs w:val="24"/>
        </w:rPr>
        <w:t>Limitations</w:t>
      </w:r>
      <w:r w:rsidR="00E654E7" w:rsidRPr="00D21AF8">
        <w:rPr>
          <w:rFonts w:ascii="Times New Roman" w:eastAsia="Times New Roman" w:hAnsi="Times New Roman" w:cs="Times New Roman"/>
          <w:b/>
          <w:bCs/>
          <w:sz w:val="24"/>
          <w:szCs w:val="24"/>
        </w:rPr>
        <w:t xml:space="preserve"> of the Project</w:t>
      </w:r>
    </w:p>
    <w:p w14:paraId="0874701A" w14:textId="223877C9" w:rsidR="00FB77DA" w:rsidRPr="004E1A7B" w:rsidRDefault="006160C3" w:rsidP="00422577">
      <w:pPr>
        <w:pStyle w:val="ListParagraph"/>
        <w:spacing w:line="48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potential benefits of the portable fabric recycling machine, the project is subject to certain limitations which includes: Limited Fabric types, low processing capacity. it</w:t>
      </w:r>
      <w:r w:rsidR="000C28E9" w:rsidRPr="00D21AF8">
        <w:rPr>
          <w:rFonts w:ascii="Times New Roman" w:eastAsia="Times New Roman" w:hAnsi="Times New Roman" w:cs="Times New Roman"/>
          <w:sz w:val="24"/>
          <w:szCs w:val="24"/>
        </w:rPr>
        <w:t xml:space="preserve"> can</w:t>
      </w:r>
      <w:r w:rsidR="00FB77DA" w:rsidRPr="00D21AF8">
        <w:rPr>
          <w:rFonts w:ascii="Times New Roman" w:eastAsia="Times New Roman" w:hAnsi="Times New Roman" w:cs="Times New Roman"/>
          <w:sz w:val="24"/>
          <w:szCs w:val="24"/>
        </w:rPr>
        <w:t xml:space="preserve"> not handle very tough synthetic or industrial </w:t>
      </w:r>
      <w:r w:rsidR="000C28E9" w:rsidRPr="00D21AF8">
        <w:rPr>
          <w:rFonts w:ascii="Times New Roman" w:eastAsia="Times New Roman" w:hAnsi="Times New Roman" w:cs="Times New Roman"/>
          <w:sz w:val="24"/>
          <w:szCs w:val="24"/>
        </w:rPr>
        <w:t>fabrics., and it</w:t>
      </w:r>
      <w:r w:rsidR="00FB77DA" w:rsidRPr="004E1A7B">
        <w:rPr>
          <w:rFonts w:ascii="Times New Roman" w:eastAsia="Times New Roman" w:hAnsi="Times New Roman" w:cs="Times New Roman"/>
          <w:sz w:val="24"/>
          <w:szCs w:val="24"/>
        </w:rPr>
        <w:t xml:space="preserve"> focuses on the initial stage of fabric recycling (shredding).</w:t>
      </w:r>
    </w:p>
    <w:p w14:paraId="3A801BD5" w14:textId="482F92D3" w:rsidR="00733B5C" w:rsidRPr="00D21AF8" w:rsidRDefault="00733B5C" w:rsidP="00D21AF8">
      <w:pPr>
        <w:spacing w:line="480" w:lineRule="auto"/>
        <w:rPr>
          <w:rFonts w:ascii="Times New Roman" w:hAnsi="Times New Roman" w:cs="Times New Roman"/>
          <w:sz w:val="24"/>
          <w:szCs w:val="24"/>
        </w:rPr>
      </w:pPr>
    </w:p>
    <w:p w14:paraId="6602EE1E" w14:textId="77777777" w:rsidR="00DB6577" w:rsidRPr="00D21AF8" w:rsidRDefault="00DB6577" w:rsidP="00D21AF8">
      <w:pPr>
        <w:spacing w:line="480" w:lineRule="auto"/>
        <w:rPr>
          <w:rFonts w:ascii="Times New Roman" w:hAnsi="Times New Roman" w:cs="Times New Roman"/>
          <w:sz w:val="24"/>
          <w:szCs w:val="24"/>
        </w:rPr>
      </w:pPr>
    </w:p>
    <w:p w14:paraId="59A28226" w14:textId="77777777" w:rsidR="00DB6577" w:rsidRPr="00D21AF8" w:rsidRDefault="00DB6577" w:rsidP="00D21AF8">
      <w:pPr>
        <w:spacing w:line="480" w:lineRule="auto"/>
        <w:rPr>
          <w:rFonts w:ascii="Times New Roman" w:hAnsi="Times New Roman" w:cs="Times New Roman"/>
          <w:sz w:val="24"/>
          <w:szCs w:val="24"/>
        </w:rPr>
      </w:pPr>
    </w:p>
    <w:p w14:paraId="2261602B" w14:textId="77777777" w:rsidR="00DB6577" w:rsidRPr="00D21AF8" w:rsidRDefault="00DB6577" w:rsidP="00D21AF8">
      <w:pPr>
        <w:spacing w:line="480" w:lineRule="auto"/>
        <w:rPr>
          <w:rFonts w:ascii="Times New Roman" w:hAnsi="Times New Roman" w:cs="Times New Roman"/>
          <w:sz w:val="24"/>
          <w:szCs w:val="24"/>
        </w:rPr>
      </w:pPr>
    </w:p>
    <w:p w14:paraId="4FE7C76D" w14:textId="77777777" w:rsidR="00DB6577" w:rsidRPr="00D21AF8" w:rsidRDefault="00DB6577" w:rsidP="00D21AF8">
      <w:pPr>
        <w:spacing w:line="480" w:lineRule="auto"/>
        <w:rPr>
          <w:rFonts w:ascii="Times New Roman" w:hAnsi="Times New Roman" w:cs="Times New Roman"/>
          <w:sz w:val="24"/>
          <w:szCs w:val="24"/>
        </w:rPr>
      </w:pPr>
    </w:p>
    <w:p w14:paraId="558A64BA" w14:textId="77777777" w:rsidR="005403AF" w:rsidRPr="00D21AF8" w:rsidRDefault="005403AF" w:rsidP="00D21AF8">
      <w:pPr>
        <w:spacing w:line="480" w:lineRule="auto"/>
        <w:jc w:val="center"/>
        <w:rPr>
          <w:rFonts w:ascii="Times New Roman" w:eastAsia="Times New Roman" w:hAnsi="Times New Roman" w:cs="Times New Roman"/>
          <w:sz w:val="24"/>
          <w:szCs w:val="24"/>
        </w:rPr>
      </w:pPr>
    </w:p>
    <w:p w14:paraId="0B80366B" w14:textId="77777777" w:rsidR="00891036" w:rsidRPr="00D21AF8" w:rsidRDefault="00891036" w:rsidP="00D21AF8">
      <w:pPr>
        <w:spacing w:line="480" w:lineRule="auto"/>
        <w:jc w:val="center"/>
        <w:rPr>
          <w:rFonts w:ascii="Times New Roman" w:eastAsia="Times New Roman" w:hAnsi="Times New Roman" w:cs="Times New Roman"/>
          <w:sz w:val="24"/>
          <w:szCs w:val="24"/>
        </w:rPr>
      </w:pPr>
    </w:p>
    <w:p w14:paraId="30B328C0" w14:textId="77777777" w:rsidR="00891036" w:rsidRPr="00D21AF8" w:rsidRDefault="00891036" w:rsidP="00D21AF8">
      <w:pPr>
        <w:spacing w:line="480" w:lineRule="auto"/>
        <w:jc w:val="center"/>
        <w:rPr>
          <w:rFonts w:ascii="Times New Roman" w:eastAsia="Times New Roman" w:hAnsi="Times New Roman" w:cs="Times New Roman"/>
          <w:sz w:val="24"/>
          <w:szCs w:val="24"/>
        </w:rPr>
      </w:pPr>
    </w:p>
    <w:p w14:paraId="7BA7D038" w14:textId="77777777" w:rsidR="00891036" w:rsidRPr="00D21AF8" w:rsidRDefault="00891036" w:rsidP="00D21AF8">
      <w:pPr>
        <w:spacing w:line="480" w:lineRule="auto"/>
        <w:jc w:val="center"/>
        <w:rPr>
          <w:rFonts w:ascii="Times New Roman" w:eastAsia="Times New Roman" w:hAnsi="Times New Roman" w:cs="Times New Roman"/>
          <w:sz w:val="24"/>
          <w:szCs w:val="24"/>
        </w:rPr>
      </w:pPr>
    </w:p>
    <w:p w14:paraId="33726382" w14:textId="77777777" w:rsidR="00891036" w:rsidRDefault="00891036" w:rsidP="00C10DFC">
      <w:pPr>
        <w:spacing w:line="480" w:lineRule="auto"/>
        <w:rPr>
          <w:rFonts w:ascii="Times New Roman" w:eastAsia="Times New Roman" w:hAnsi="Times New Roman" w:cs="Times New Roman"/>
          <w:sz w:val="24"/>
          <w:szCs w:val="24"/>
        </w:rPr>
      </w:pPr>
    </w:p>
    <w:p w14:paraId="37193494" w14:textId="77777777" w:rsidR="00C65C6E" w:rsidRDefault="00C65C6E" w:rsidP="007E2E80">
      <w:pPr>
        <w:spacing w:line="480" w:lineRule="auto"/>
        <w:jc w:val="center"/>
        <w:rPr>
          <w:rFonts w:ascii="Times New Roman" w:eastAsia="Times New Roman" w:hAnsi="Times New Roman" w:cs="Times New Roman"/>
          <w:b/>
          <w:bCs/>
          <w:sz w:val="24"/>
          <w:szCs w:val="24"/>
        </w:rPr>
      </w:pPr>
    </w:p>
    <w:p w14:paraId="62558EA9" w14:textId="77777777" w:rsidR="007E2E80" w:rsidRPr="00701649" w:rsidRDefault="007E2E80" w:rsidP="007E2E80">
      <w:pPr>
        <w:spacing w:line="480" w:lineRule="auto"/>
        <w:jc w:val="center"/>
        <w:rPr>
          <w:rFonts w:ascii="Times New Roman" w:eastAsia="Times New Roman" w:hAnsi="Times New Roman" w:cs="Times New Roman"/>
          <w:b/>
          <w:bCs/>
          <w:sz w:val="24"/>
          <w:szCs w:val="24"/>
        </w:rPr>
      </w:pPr>
      <w:r w:rsidRPr="00701649">
        <w:rPr>
          <w:rFonts w:ascii="Times New Roman" w:eastAsia="Times New Roman" w:hAnsi="Times New Roman" w:cs="Times New Roman"/>
          <w:b/>
          <w:bCs/>
          <w:sz w:val="24"/>
          <w:szCs w:val="24"/>
        </w:rPr>
        <w:lastRenderedPageBreak/>
        <w:t>CHAPTER TWO</w:t>
      </w:r>
    </w:p>
    <w:p w14:paraId="074EDF69" w14:textId="50E22FD6" w:rsidR="007E2E80" w:rsidRPr="00701649" w:rsidRDefault="007E2E80" w:rsidP="007E2E80">
      <w:pPr>
        <w:spacing w:line="480" w:lineRule="auto"/>
        <w:jc w:val="both"/>
        <w:rPr>
          <w:rFonts w:ascii="Times New Roman" w:eastAsia="Times New Roman" w:hAnsi="Times New Roman" w:cs="Times New Roman"/>
          <w:b/>
          <w:bCs/>
          <w:sz w:val="24"/>
          <w:szCs w:val="24"/>
        </w:rPr>
      </w:pPr>
      <w:r w:rsidRPr="00701649">
        <w:rPr>
          <w:rFonts w:ascii="Times New Roman" w:eastAsia="Times New Roman" w:hAnsi="Times New Roman" w:cs="Times New Roman"/>
          <w:b/>
          <w:bCs/>
          <w:sz w:val="24"/>
          <w:szCs w:val="24"/>
        </w:rPr>
        <w:t>2.0</w:t>
      </w:r>
      <w:r w:rsidR="00C65C6E">
        <w:rPr>
          <w:rFonts w:ascii="Times New Roman" w:eastAsia="Times New Roman" w:hAnsi="Times New Roman" w:cs="Times New Roman"/>
          <w:b/>
          <w:bCs/>
          <w:sz w:val="24"/>
          <w:szCs w:val="24"/>
        </w:rPr>
        <w:tab/>
      </w:r>
      <w:r w:rsidRPr="00701649">
        <w:rPr>
          <w:rFonts w:ascii="Times New Roman" w:eastAsia="Times New Roman" w:hAnsi="Times New Roman" w:cs="Times New Roman"/>
          <w:b/>
          <w:bCs/>
          <w:sz w:val="24"/>
          <w:szCs w:val="24"/>
        </w:rPr>
        <w:t>LITERATURE REVIEW</w:t>
      </w:r>
    </w:p>
    <w:p w14:paraId="77DD75D7" w14:textId="77777777" w:rsidR="007E2E80" w:rsidRPr="0018220F" w:rsidRDefault="007E2E80" w:rsidP="007E2E80">
      <w:pPr>
        <w:spacing w:line="480" w:lineRule="auto"/>
        <w:ind w:firstLine="720"/>
        <w:jc w:val="both"/>
        <w:rPr>
          <w:rFonts w:ascii="Times New Roman" w:eastAsia="Times New Roman" w:hAnsi="Times New Roman" w:cs="Times New Roman"/>
          <w:sz w:val="24"/>
          <w:szCs w:val="24"/>
        </w:rPr>
      </w:pPr>
      <w:r w:rsidRPr="0018220F">
        <w:rPr>
          <w:rFonts w:ascii="Times New Roman" w:eastAsia="Times New Roman" w:hAnsi="Times New Roman" w:cs="Times New Roman"/>
          <w:sz w:val="24"/>
          <w:szCs w:val="24"/>
        </w:rPr>
        <w:t>Fabric recycling is the process of recovering old, used, or waste textiles and turning them into new, usable materials or products</w:t>
      </w:r>
      <w:r>
        <w:rPr>
          <w:rFonts w:ascii="Times New Roman" w:eastAsia="Times New Roman" w:hAnsi="Times New Roman" w:cs="Times New Roman"/>
          <w:sz w:val="24"/>
          <w:szCs w:val="24"/>
        </w:rPr>
        <w:t>, w</w:t>
      </w:r>
      <w:r w:rsidRPr="0018220F">
        <w:rPr>
          <w:rFonts w:ascii="Times New Roman" w:eastAsia="Times New Roman" w:hAnsi="Times New Roman" w:cs="Times New Roman"/>
          <w:sz w:val="24"/>
          <w:szCs w:val="24"/>
        </w:rPr>
        <w:t>ith the rise of textile waste globally, fabric recycling has become essential for environmental sustainability and circular economy development.</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Fabric recycling is an important aspect of sustainable waste management in the textile and fashion industry. The process involves converting waste textiles and fabrics into reusable raw materials for new products. Several studies have been conducted globally to explore techniques, technologies, and impacts of fabric recycling on the environment and economy.</w:t>
      </w:r>
    </w:p>
    <w:p w14:paraId="05FEA9E0"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 xml:space="preserve">Shredding is a critical first step in the mechanical recycling process of fabrics. </w:t>
      </w:r>
      <w:r>
        <w:rPr>
          <w:rFonts w:ascii="Times New Roman" w:eastAsia="Times New Roman" w:hAnsi="Times New Roman" w:cs="Times New Roman"/>
          <w:sz w:val="24"/>
          <w:szCs w:val="24"/>
        </w:rPr>
        <w:t>S</w:t>
      </w:r>
      <w:r w:rsidRPr="003A3D26">
        <w:rPr>
          <w:rFonts w:ascii="Times New Roman" w:eastAsia="Times New Roman" w:hAnsi="Times New Roman" w:cs="Times New Roman"/>
          <w:sz w:val="24"/>
          <w:szCs w:val="24"/>
        </w:rPr>
        <w:t>hredding is the final step in the preparation process and entails cutting fabrics up into tiny pieces</w:t>
      </w:r>
      <w:r>
        <w:rPr>
          <w:rFonts w:ascii="Times New Roman" w:eastAsia="Times New Roman" w:hAnsi="Times New Roman" w:cs="Times New Roman"/>
          <w:sz w:val="24"/>
          <w:szCs w:val="24"/>
        </w:rPr>
        <w:t>.</w:t>
      </w:r>
      <w:r w:rsidRPr="00701649">
        <w:rPr>
          <w:rFonts w:ascii="Times New Roman" w:eastAsia="Times New Roman" w:hAnsi="Times New Roman" w:cs="Times New Roman"/>
          <w:sz w:val="24"/>
          <w:szCs w:val="24"/>
        </w:rPr>
        <w:t>It involves reducing textile waste into smaller pieces or fibres to prepare them for reuse in various applications, such as stuffing, insulation, or re-spinning. According to Wang (2010), shredding is the mechanical process of cutting or tearing textiles into smaller fragments using rotary or reciprocating blades. It is an essential part of the pre-treatment phase in fabric recycling.</w:t>
      </w:r>
    </w:p>
    <w:p w14:paraId="15C7B817" w14:textId="77777777" w:rsidR="007E2E80" w:rsidRPr="00701649" w:rsidRDefault="007E2E80" w:rsidP="007E2E80">
      <w:pPr>
        <w:spacing w:line="480" w:lineRule="auto"/>
        <w:ind w:firstLine="720"/>
        <w:jc w:val="both"/>
        <w:rPr>
          <w:rFonts w:ascii="Times New Roman" w:eastAsia="Times New Roman" w:hAnsi="Times New Roman" w:cs="Times New Roman"/>
          <w:sz w:val="24"/>
          <w:szCs w:val="24"/>
        </w:rPr>
      </w:pPr>
      <w:r>
        <w:rPr>
          <w:noProof/>
        </w:rPr>
        <w:drawing>
          <wp:inline distT="0" distB="0" distL="0" distR="0" wp14:anchorId="049B4C93" wp14:editId="54D55AA0">
            <wp:extent cx="3467100" cy="1905000"/>
            <wp:effectExtent l="0" t="0" r="0" b="0"/>
            <wp:docPr id="1518195310" name="Picture 1" descr="Textile Shredder Waste Cloth Shredding Machine for Old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xtile Shredder Waste Cloth Shredding Machine for Old Clot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905000"/>
                    </a:xfrm>
                    <a:prstGeom prst="rect">
                      <a:avLst/>
                    </a:prstGeom>
                    <a:noFill/>
                    <a:ln>
                      <a:noFill/>
                    </a:ln>
                  </pic:spPr>
                </pic:pic>
              </a:graphicData>
            </a:graphic>
          </wp:inline>
        </w:drawing>
      </w:r>
    </w:p>
    <w:p w14:paraId="29EE094C" w14:textId="77777777" w:rsidR="007E2E80" w:rsidRDefault="007E2E80" w:rsidP="007E2E80">
      <w:pPr>
        <w:spacing w:line="480" w:lineRule="auto"/>
        <w:ind w:left="72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2.1 Fabric Shredding Machines</w:t>
      </w:r>
    </w:p>
    <w:p w14:paraId="2BE77244"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w:t>
      </w:r>
      <w:r>
        <w:rPr>
          <w:rFonts w:ascii="Times New Roman" w:eastAsia="Times New Roman" w:hAnsi="Times New Roman" w:cs="Times New Roman"/>
          <w:b/>
          <w:bCs/>
          <w:sz w:val="24"/>
          <w:szCs w:val="24"/>
        </w:rPr>
        <w:tab/>
      </w:r>
      <w:r w:rsidRPr="00701649">
        <w:rPr>
          <w:rFonts w:ascii="Times New Roman" w:eastAsia="Times New Roman" w:hAnsi="Times New Roman" w:cs="Times New Roman"/>
          <w:b/>
          <w:bCs/>
          <w:sz w:val="24"/>
          <w:szCs w:val="24"/>
        </w:rPr>
        <w:t>Components of Shredding Mechanisms and Machines</w:t>
      </w:r>
    </w:p>
    <w:p w14:paraId="69176362" w14:textId="77777777" w:rsidR="007E2E80" w:rsidRPr="00A445E7" w:rsidRDefault="007E2E80" w:rsidP="007E2E80">
      <w:pPr>
        <w:spacing w:line="480" w:lineRule="auto"/>
        <w:jc w:val="both"/>
        <w:rPr>
          <w:rFonts w:ascii="Times New Roman" w:eastAsia="Times New Roman" w:hAnsi="Times New Roman" w:cs="Times New Roman"/>
          <w:sz w:val="24"/>
          <w:szCs w:val="24"/>
        </w:rPr>
      </w:pPr>
      <w:r w:rsidRPr="00A445E7">
        <w:rPr>
          <w:rFonts w:ascii="Times New Roman" w:eastAsia="Times New Roman" w:hAnsi="Times New Roman" w:cs="Times New Roman"/>
          <w:sz w:val="24"/>
          <w:szCs w:val="24"/>
        </w:rPr>
        <w:t>The major components of Shredding Machines include</w:t>
      </w:r>
      <w:r>
        <w:rPr>
          <w:rFonts w:ascii="Times New Roman" w:eastAsia="Times New Roman" w:hAnsi="Times New Roman" w:cs="Times New Roman"/>
          <w:sz w:val="24"/>
          <w:szCs w:val="24"/>
        </w:rPr>
        <w:t>:</w:t>
      </w:r>
    </w:p>
    <w:p w14:paraId="414C87C9" w14:textId="77777777" w:rsidR="007E2E80" w:rsidRPr="00701649" w:rsidRDefault="007E2E80" w:rsidP="007E2E80">
      <w:pPr>
        <w:numPr>
          <w:ilvl w:val="0"/>
          <w:numId w:val="10"/>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Blade-based shredders: These machines use rotary blades mounted on a shaft to slice or tear fabrics.</w:t>
      </w:r>
    </w:p>
    <w:p w14:paraId="3001F40D" w14:textId="77777777" w:rsidR="007E2E80" w:rsidRPr="00701649" w:rsidRDefault="007E2E80" w:rsidP="007E2E80">
      <w:pPr>
        <w:numPr>
          <w:ilvl w:val="0"/>
          <w:numId w:val="10"/>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Hammer mills: Involve high-speed rotating hammers that beat the textile material into pieces.</w:t>
      </w:r>
    </w:p>
    <w:p w14:paraId="55FC5BE1" w14:textId="77777777" w:rsidR="007E2E80" w:rsidRPr="00701649" w:rsidRDefault="007E2E80" w:rsidP="007E2E80">
      <w:pPr>
        <w:numPr>
          <w:ilvl w:val="0"/>
          <w:numId w:val="10"/>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Granulators: Designed to further reduce shredded material into granules.</w:t>
      </w:r>
    </w:p>
    <w:p w14:paraId="4D5DB9AE" w14:textId="77777777" w:rsidR="007E2E80" w:rsidRPr="000F4214" w:rsidRDefault="007E2E80" w:rsidP="007E2E8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Naqvi et al. (2018) highlighted that shredders for textiles must be rugged and have features like reverse motion to handle fabric tangling or jamming.</w:t>
      </w:r>
    </w:p>
    <w:p w14:paraId="1FA9141E" w14:textId="77777777" w:rsidR="007E2E80" w:rsidRPr="00701649"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Pr="00701649">
        <w:rPr>
          <w:rFonts w:ascii="Times New Roman" w:eastAsia="Times New Roman" w:hAnsi="Times New Roman" w:cs="Times New Roman"/>
          <w:b/>
          <w:bCs/>
          <w:sz w:val="24"/>
          <w:szCs w:val="24"/>
        </w:rPr>
        <w:t>Types of Fabrics and Shredding Behavio</w:t>
      </w:r>
      <w:r>
        <w:rPr>
          <w:rFonts w:ascii="Times New Roman" w:eastAsia="Times New Roman" w:hAnsi="Times New Roman" w:cs="Times New Roman"/>
          <w:b/>
          <w:bCs/>
          <w:sz w:val="24"/>
          <w:szCs w:val="24"/>
        </w:rPr>
        <w:t>u</w:t>
      </w:r>
      <w:r w:rsidRPr="00701649">
        <w:rPr>
          <w:rFonts w:ascii="Times New Roman" w:eastAsia="Times New Roman" w:hAnsi="Times New Roman" w:cs="Times New Roman"/>
          <w:b/>
          <w:bCs/>
          <w:sz w:val="24"/>
          <w:szCs w:val="24"/>
        </w:rPr>
        <w:t>r</w:t>
      </w:r>
    </w:p>
    <w:p w14:paraId="34757673"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three major types of fabric namely natural, synthetic and blended types. Their shredding behaviours are different because of their properties.  </w:t>
      </w:r>
      <w:r w:rsidRPr="00701649">
        <w:rPr>
          <w:rFonts w:ascii="Times New Roman" w:eastAsia="Times New Roman" w:hAnsi="Times New Roman" w:cs="Times New Roman"/>
          <w:sz w:val="24"/>
          <w:szCs w:val="24"/>
        </w:rPr>
        <w:t>Muthu (2015) noted that blended fabrics and elastane-rich textiles are particularly challenging because of their elasticity and toughness.</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Different fabrics respond differently to shredding based on their structure:</w:t>
      </w:r>
    </w:p>
    <w:p w14:paraId="194DF26C" w14:textId="77777777" w:rsidR="007E2E80" w:rsidRPr="00701649" w:rsidRDefault="007E2E80" w:rsidP="007E2E8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2.1 Fabric type and their Shredding Behaviour</w:t>
      </w:r>
    </w:p>
    <w:tbl>
      <w:tblPr>
        <w:tblStyle w:val="TableGrid"/>
        <w:tblW w:w="9016" w:type="dxa"/>
        <w:tblLook w:val="04A0" w:firstRow="1" w:lastRow="0" w:firstColumn="1" w:lastColumn="0" w:noHBand="0" w:noVBand="1"/>
      </w:tblPr>
      <w:tblGrid>
        <w:gridCol w:w="4508"/>
        <w:gridCol w:w="4508"/>
      </w:tblGrid>
      <w:tr w:rsidR="007E2E80" w14:paraId="397B6A71" w14:textId="77777777" w:rsidTr="00B64C20">
        <w:tc>
          <w:tcPr>
            <w:tcW w:w="4508" w:type="dxa"/>
            <w:vAlign w:val="center"/>
          </w:tcPr>
          <w:p w14:paraId="5E59C823"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Fabric Type</w:t>
            </w:r>
          </w:p>
        </w:tc>
        <w:tc>
          <w:tcPr>
            <w:tcW w:w="4508" w:type="dxa"/>
            <w:vAlign w:val="center"/>
          </w:tcPr>
          <w:p w14:paraId="355FDBAE"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Shredding Behaviour</w:t>
            </w:r>
          </w:p>
        </w:tc>
      </w:tr>
      <w:tr w:rsidR="007E2E80" w14:paraId="422A3034" w14:textId="77777777" w:rsidTr="00B64C20">
        <w:tc>
          <w:tcPr>
            <w:tcW w:w="4508" w:type="dxa"/>
            <w:vAlign w:val="center"/>
          </w:tcPr>
          <w:p w14:paraId="4EAF4EC9"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Cotton</w:t>
            </w:r>
          </w:p>
        </w:tc>
        <w:tc>
          <w:tcPr>
            <w:tcW w:w="4508" w:type="dxa"/>
            <w:vAlign w:val="center"/>
          </w:tcPr>
          <w:p w14:paraId="366E57C7"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Easily shredded but results in short fibres</w:t>
            </w:r>
          </w:p>
        </w:tc>
      </w:tr>
      <w:tr w:rsidR="007E2E80" w14:paraId="70615137" w14:textId="77777777" w:rsidTr="00B64C20">
        <w:tc>
          <w:tcPr>
            <w:tcW w:w="4508" w:type="dxa"/>
            <w:vAlign w:val="center"/>
          </w:tcPr>
          <w:p w14:paraId="67881C98"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Polyester</w:t>
            </w:r>
          </w:p>
        </w:tc>
        <w:tc>
          <w:tcPr>
            <w:tcW w:w="4508" w:type="dxa"/>
            <w:vAlign w:val="center"/>
          </w:tcPr>
          <w:p w14:paraId="6BBDEE06"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Stronger, more resistant to blade wear</w:t>
            </w:r>
          </w:p>
        </w:tc>
      </w:tr>
      <w:tr w:rsidR="007E2E80" w14:paraId="462B9EF4" w14:textId="77777777" w:rsidTr="00B64C20">
        <w:tc>
          <w:tcPr>
            <w:tcW w:w="4508" w:type="dxa"/>
            <w:vAlign w:val="center"/>
          </w:tcPr>
          <w:p w14:paraId="6075A0B1"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Blends (e.g., cotton/poly)</w:t>
            </w:r>
          </w:p>
        </w:tc>
        <w:tc>
          <w:tcPr>
            <w:tcW w:w="4508" w:type="dxa"/>
            <w:vAlign w:val="center"/>
          </w:tcPr>
          <w:p w14:paraId="1BA28DEE"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May jam machines; difficult to shred evenly</w:t>
            </w:r>
          </w:p>
        </w:tc>
      </w:tr>
      <w:tr w:rsidR="007E2E80" w14:paraId="4BA833FC" w14:textId="77777777" w:rsidTr="00B64C20">
        <w:tc>
          <w:tcPr>
            <w:tcW w:w="4508" w:type="dxa"/>
            <w:vAlign w:val="center"/>
          </w:tcPr>
          <w:p w14:paraId="127DD906"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Denim</w:t>
            </w:r>
          </w:p>
        </w:tc>
        <w:tc>
          <w:tcPr>
            <w:tcW w:w="4508" w:type="dxa"/>
            <w:vAlign w:val="center"/>
          </w:tcPr>
          <w:p w14:paraId="00FB819E" w14:textId="77777777" w:rsidR="007E2E80" w:rsidRDefault="007E2E80" w:rsidP="00B64C2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Requires higher torque and stronger blades</w:t>
            </w:r>
          </w:p>
        </w:tc>
      </w:tr>
    </w:tbl>
    <w:p w14:paraId="0EDF1D1F" w14:textId="77777777" w:rsidR="007E2E80" w:rsidRDefault="007E2E80" w:rsidP="007E2E80">
      <w:pPr>
        <w:spacing w:line="480" w:lineRule="auto"/>
        <w:jc w:val="both"/>
        <w:rPr>
          <w:rFonts w:ascii="Times New Roman" w:eastAsia="Times New Roman" w:hAnsi="Times New Roman" w:cs="Times New Roman"/>
          <w:sz w:val="24"/>
          <w:szCs w:val="24"/>
        </w:rPr>
      </w:pPr>
    </w:p>
    <w:p w14:paraId="206CF3A6" w14:textId="77777777" w:rsidR="007E2E80" w:rsidRPr="00701649" w:rsidRDefault="007E2E80" w:rsidP="007E2E80">
      <w:pPr>
        <w:spacing w:line="480" w:lineRule="auto"/>
        <w:jc w:val="both"/>
        <w:rPr>
          <w:rFonts w:ascii="Times New Roman" w:eastAsia="Times New Roman" w:hAnsi="Times New Roman" w:cs="Times New Roman"/>
          <w:sz w:val="24"/>
          <w:szCs w:val="24"/>
        </w:rPr>
      </w:pPr>
    </w:p>
    <w:p w14:paraId="0ECBE26D" w14:textId="77777777" w:rsidR="007E2E80" w:rsidRPr="00A34596" w:rsidRDefault="007E2E80" w:rsidP="007E2E80">
      <w:pPr>
        <w:spacing w:line="480" w:lineRule="auto"/>
        <w:jc w:val="both"/>
        <w:rPr>
          <w:rFonts w:ascii="Times New Roman" w:eastAsia="Times New Roman" w:hAnsi="Times New Roman" w:cs="Times New Roman"/>
          <w:b/>
          <w:bCs/>
          <w:sz w:val="24"/>
          <w:szCs w:val="24"/>
        </w:rPr>
      </w:pPr>
      <w:r w:rsidRPr="00A34596">
        <w:rPr>
          <w:rFonts w:ascii="Segoe UI Emoji" w:eastAsia="Times New Roman" w:hAnsi="Segoe UI Emoji" w:cs="Segoe UI Emoji"/>
          <w:b/>
          <w:bCs/>
          <w:sz w:val="24"/>
          <w:szCs w:val="24"/>
        </w:rPr>
        <w:lastRenderedPageBreak/>
        <w:t>2.3</w:t>
      </w:r>
      <w:r w:rsidRPr="00A34596">
        <w:rPr>
          <w:rFonts w:ascii="Segoe UI Emoji" w:eastAsia="Times New Roman" w:hAnsi="Segoe UI Emoji" w:cs="Segoe UI Emoji"/>
          <w:b/>
          <w:bCs/>
          <w:sz w:val="24"/>
          <w:szCs w:val="24"/>
        </w:rPr>
        <w:tab/>
      </w:r>
      <w:r w:rsidRPr="00A34596">
        <w:rPr>
          <w:rFonts w:ascii="Times New Roman" w:eastAsia="Times New Roman" w:hAnsi="Times New Roman" w:cs="Times New Roman"/>
          <w:b/>
          <w:bCs/>
          <w:sz w:val="24"/>
          <w:szCs w:val="24"/>
        </w:rPr>
        <w:t xml:space="preserve"> Importance of Shredding in Recycling</w:t>
      </w:r>
    </w:p>
    <w:p w14:paraId="3EBA2F23" w14:textId="77777777" w:rsidR="007E2E80" w:rsidRPr="00701649" w:rsidRDefault="007E2E80" w:rsidP="007E2E80">
      <w:p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 xml:space="preserve">Shredding </w:t>
      </w:r>
      <w:r>
        <w:rPr>
          <w:rFonts w:ascii="Times New Roman" w:eastAsia="Times New Roman" w:hAnsi="Times New Roman" w:cs="Times New Roman"/>
          <w:sz w:val="24"/>
          <w:szCs w:val="24"/>
        </w:rPr>
        <w:t xml:space="preserve">in recycling of fabrics </w:t>
      </w:r>
      <w:r w:rsidRPr="00701649">
        <w:rPr>
          <w:rFonts w:ascii="Times New Roman" w:eastAsia="Times New Roman" w:hAnsi="Times New Roman" w:cs="Times New Roman"/>
          <w:sz w:val="24"/>
          <w:szCs w:val="24"/>
        </w:rPr>
        <w:t>helps to:</w:t>
      </w:r>
    </w:p>
    <w:p w14:paraId="07AF2CC2" w14:textId="77777777" w:rsidR="007E2E80" w:rsidRPr="00701649" w:rsidRDefault="007E2E80" w:rsidP="007E2E80">
      <w:pPr>
        <w:numPr>
          <w:ilvl w:val="0"/>
          <w:numId w:val="11"/>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Reduce volume of textile waste.</w:t>
      </w:r>
    </w:p>
    <w:p w14:paraId="6654B630" w14:textId="77777777" w:rsidR="007E2E80" w:rsidRPr="00701649" w:rsidRDefault="007E2E80" w:rsidP="007E2E80">
      <w:pPr>
        <w:numPr>
          <w:ilvl w:val="0"/>
          <w:numId w:val="11"/>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Prepare fabrics for downstream processes like carding, pelletizing, or felting.</w:t>
      </w:r>
    </w:p>
    <w:p w14:paraId="5ADE339E" w14:textId="77777777" w:rsidR="007E2E80" w:rsidRPr="00701649" w:rsidRDefault="007E2E80" w:rsidP="007E2E80">
      <w:pPr>
        <w:numPr>
          <w:ilvl w:val="0"/>
          <w:numId w:val="11"/>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Increase surface area for chemical treatments in chemical recycling.</w:t>
      </w:r>
    </w:p>
    <w:p w14:paraId="196F089F" w14:textId="77777777" w:rsidR="007E2E80" w:rsidRPr="00A34596" w:rsidRDefault="007E2E80" w:rsidP="007E2E80">
      <w:pPr>
        <w:numPr>
          <w:ilvl w:val="0"/>
          <w:numId w:val="11"/>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Prevent clogging in machinery by producing uniform particle sizes.</w:t>
      </w:r>
    </w:p>
    <w:p w14:paraId="53AA7588" w14:textId="77777777" w:rsidR="007E2E80" w:rsidRPr="00A34596" w:rsidRDefault="007E2E80" w:rsidP="007E2E80">
      <w:pPr>
        <w:spacing w:line="480" w:lineRule="auto"/>
        <w:jc w:val="both"/>
        <w:rPr>
          <w:rFonts w:ascii="Times New Roman" w:eastAsia="Times New Roman" w:hAnsi="Times New Roman" w:cs="Times New Roman"/>
          <w:b/>
          <w:bCs/>
          <w:sz w:val="24"/>
          <w:szCs w:val="24"/>
        </w:rPr>
      </w:pPr>
      <w:r w:rsidRPr="00701649">
        <w:rPr>
          <w:rFonts w:ascii="Times New Roman" w:eastAsia="Times New Roman" w:hAnsi="Times New Roman" w:cs="Times New Roman"/>
          <w:sz w:val="24"/>
          <w:szCs w:val="24"/>
        </w:rPr>
        <w:t xml:space="preserve"> </w:t>
      </w:r>
      <w:r w:rsidRPr="00A34596">
        <w:rPr>
          <w:rFonts w:ascii="Times New Roman" w:eastAsia="Times New Roman" w:hAnsi="Times New Roman" w:cs="Times New Roman"/>
          <w:b/>
          <w:bCs/>
          <w:sz w:val="24"/>
          <w:szCs w:val="24"/>
        </w:rPr>
        <w:t>2.4</w:t>
      </w:r>
      <w:r w:rsidRPr="00A34596">
        <w:rPr>
          <w:rFonts w:ascii="Times New Roman" w:eastAsia="Times New Roman" w:hAnsi="Times New Roman" w:cs="Times New Roman"/>
          <w:b/>
          <w:bCs/>
          <w:sz w:val="24"/>
          <w:szCs w:val="24"/>
        </w:rPr>
        <w:tab/>
        <w:t>Design Considerations for Shredders</w:t>
      </w:r>
    </w:p>
    <w:p w14:paraId="4D6BBDF8" w14:textId="77777777" w:rsidR="007E2E80" w:rsidRPr="00701649" w:rsidRDefault="007E2E80" w:rsidP="007E2E8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sidRPr="00701649">
        <w:rPr>
          <w:rFonts w:ascii="Times New Roman" w:eastAsia="Times New Roman" w:hAnsi="Times New Roman" w:cs="Times New Roman"/>
          <w:sz w:val="24"/>
          <w:szCs w:val="24"/>
        </w:rPr>
        <w:t xml:space="preserve"> designing a shredding unit for portable applications, </w:t>
      </w:r>
      <w:r>
        <w:rPr>
          <w:rFonts w:ascii="Times New Roman" w:eastAsia="Times New Roman" w:hAnsi="Times New Roman" w:cs="Times New Roman"/>
          <w:sz w:val="24"/>
          <w:szCs w:val="24"/>
        </w:rPr>
        <w:t>the following</w:t>
      </w:r>
      <w:r w:rsidRPr="00701649">
        <w:rPr>
          <w:rFonts w:ascii="Times New Roman" w:eastAsia="Times New Roman" w:hAnsi="Times New Roman" w:cs="Times New Roman"/>
          <w:sz w:val="24"/>
          <w:szCs w:val="24"/>
        </w:rPr>
        <w:t xml:space="preserve"> factors</w:t>
      </w:r>
      <w:r>
        <w:rPr>
          <w:rFonts w:ascii="Times New Roman" w:eastAsia="Times New Roman" w:hAnsi="Times New Roman" w:cs="Times New Roman"/>
          <w:sz w:val="24"/>
          <w:szCs w:val="24"/>
        </w:rPr>
        <w:t xml:space="preserve"> must be taken into consideration.</w:t>
      </w:r>
      <w:r w:rsidRPr="001E5CC1">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Bartl (2011) emphasized the need for energy-efficient designs to make shredding affordable and sustainable for small-scale operations</w:t>
      </w:r>
      <w:r>
        <w:rPr>
          <w:rFonts w:ascii="Times New Roman" w:eastAsia="Times New Roman" w:hAnsi="Times New Roman" w:cs="Times New Roman"/>
          <w:sz w:val="24"/>
          <w:szCs w:val="24"/>
        </w:rPr>
        <w:t xml:space="preserve">. Its </w:t>
      </w:r>
      <w:r w:rsidRPr="00701649">
        <w:rPr>
          <w:rFonts w:ascii="Times New Roman" w:eastAsia="Times New Roman" w:hAnsi="Times New Roman" w:cs="Times New Roman"/>
          <w:sz w:val="24"/>
          <w:szCs w:val="24"/>
        </w:rPr>
        <w:t>include:</w:t>
      </w:r>
    </w:p>
    <w:p w14:paraId="3963AB96" w14:textId="77777777" w:rsidR="007E2E80" w:rsidRPr="00701649"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Blade type and material (hardened steel or alloy)</w:t>
      </w:r>
    </w:p>
    <w:p w14:paraId="3FBA60D3" w14:textId="77777777" w:rsidR="007E2E80" w:rsidRPr="00701649"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Rotational speed (optimized for different fabrics)</w:t>
      </w:r>
    </w:p>
    <w:p w14:paraId="6C21557E" w14:textId="77777777" w:rsidR="007E2E80" w:rsidRPr="00701649"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Motor power (typically 1–5 HP for small-scale systems)</w:t>
      </w:r>
    </w:p>
    <w:p w14:paraId="55D9B09E" w14:textId="77777777" w:rsidR="007E2E80" w:rsidRPr="00701649"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Feeding system (manual, hopper, or conveyor)</w:t>
      </w:r>
    </w:p>
    <w:p w14:paraId="1B598254" w14:textId="77777777" w:rsidR="007E2E80" w:rsidRPr="001E5CC1" w:rsidRDefault="007E2E80" w:rsidP="007E2E80">
      <w:pPr>
        <w:numPr>
          <w:ilvl w:val="0"/>
          <w:numId w:val="12"/>
        </w:numPr>
        <w:spacing w:line="480" w:lineRule="auto"/>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Safety (emergency stop switch, blade guards)</w:t>
      </w:r>
    </w:p>
    <w:p w14:paraId="53E99DB1" w14:textId="77777777" w:rsidR="007E2E80" w:rsidRPr="005645F0" w:rsidRDefault="007E2E80" w:rsidP="007E2E80">
      <w:pPr>
        <w:spacing w:line="480" w:lineRule="auto"/>
        <w:jc w:val="both"/>
        <w:rPr>
          <w:rFonts w:ascii="Times New Roman" w:eastAsia="Times New Roman" w:hAnsi="Times New Roman" w:cs="Times New Roman"/>
          <w:b/>
          <w:bCs/>
          <w:sz w:val="24"/>
          <w:szCs w:val="24"/>
        </w:rPr>
      </w:pPr>
      <w:r w:rsidRPr="005645F0">
        <w:rPr>
          <w:rFonts w:ascii="Times New Roman" w:eastAsia="Times New Roman" w:hAnsi="Times New Roman" w:cs="Times New Roman"/>
          <w:b/>
          <w:bCs/>
          <w:sz w:val="24"/>
          <w:szCs w:val="24"/>
        </w:rPr>
        <w:t>2.5</w:t>
      </w:r>
      <w:r w:rsidRPr="005645F0">
        <w:rPr>
          <w:rFonts w:ascii="Times New Roman" w:eastAsia="Times New Roman" w:hAnsi="Times New Roman" w:cs="Times New Roman"/>
          <w:b/>
          <w:bCs/>
          <w:sz w:val="24"/>
          <w:szCs w:val="24"/>
        </w:rPr>
        <w:tab/>
        <w:t xml:space="preserve"> Concept of Fabric Recycling</w:t>
      </w:r>
    </w:p>
    <w:p w14:paraId="44536C96"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Hawley, J.M. (2006) explained that fabric recycling refers to the recovery and reuse of textile waste through mechanical, chemical, or thermal means. According to her study, textile reuse and recycling can reduce landfill space, conserve resources, and lower greenhouse gas emissions.</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 xml:space="preserve">Kant, R. (2012) also highlighted the environmental burden caused by textile </w:t>
      </w:r>
      <w:r w:rsidRPr="00701649">
        <w:rPr>
          <w:rFonts w:ascii="Times New Roman" w:eastAsia="Times New Roman" w:hAnsi="Times New Roman" w:cs="Times New Roman"/>
          <w:sz w:val="24"/>
          <w:szCs w:val="24"/>
        </w:rPr>
        <w:lastRenderedPageBreak/>
        <w:t>production and stressed the need for a strong recycling infrastructure to manage end-of-life garments and off-cuts.</w:t>
      </w:r>
    </w:p>
    <w:p w14:paraId="4F7995CD" w14:textId="77777777" w:rsidR="007E2E80" w:rsidRPr="00701649"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0280F2" wp14:editId="33198F11">
            <wp:extent cx="3838575" cy="2428875"/>
            <wp:effectExtent l="0" t="0" r="9525" b="9525"/>
            <wp:docPr id="64449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2428875"/>
                    </a:xfrm>
                    <a:prstGeom prst="rect">
                      <a:avLst/>
                    </a:prstGeom>
                    <a:noFill/>
                  </pic:spPr>
                </pic:pic>
              </a:graphicData>
            </a:graphic>
          </wp:inline>
        </w:drawing>
      </w:r>
    </w:p>
    <w:p w14:paraId="0674B51D"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2.2 Recycle Fabric</w:t>
      </w:r>
    </w:p>
    <w:p w14:paraId="4654D2A1" w14:textId="77777777" w:rsidR="007E2E80" w:rsidRPr="005645F0" w:rsidRDefault="007E2E80" w:rsidP="007E2E80">
      <w:pPr>
        <w:spacing w:line="480" w:lineRule="auto"/>
        <w:jc w:val="both"/>
        <w:rPr>
          <w:rFonts w:ascii="Times New Roman" w:eastAsia="Times New Roman" w:hAnsi="Times New Roman" w:cs="Times New Roman"/>
          <w:b/>
          <w:bCs/>
          <w:sz w:val="24"/>
          <w:szCs w:val="24"/>
        </w:rPr>
      </w:pPr>
      <w:r w:rsidRPr="005645F0">
        <w:rPr>
          <w:rFonts w:ascii="Times New Roman" w:eastAsia="Times New Roman" w:hAnsi="Times New Roman" w:cs="Times New Roman"/>
          <w:b/>
          <w:bCs/>
          <w:sz w:val="24"/>
          <w:szCs w:val="24"/>
        </w:rPr>
        <w:t xml:space="preserve"> 2.6</w:t>
      </w:r>
      <w:r w:rsidRPr="005645F0">
        <w:rPr>
          <w:rFonts w:ascii="Times New Roman" w:eastAsia="Times New Roman" w:hAnsi="Times New Roman" w:cs="Times New Roman"/>
          <w:b/>
          <w:bCs/>
          <w:sz w:val="24"/>
          <w:szCs w:val="24"/>
        </w:rPr>
        <w:tab/>
        <w:t>Types of Fabric Recycling</w:t>
      </w:r>
    </w:p>
    <w:p w14:paraId="3F215410" w14:textId="77777777" w:rsidR="007E2E80" w:rsidRDefault="007E2E80" w:rsidP="007E2E80">
      <w:pPr>
        <w:spacing w:line="480" w:lineRule="auto"/>
        <w:jc w:val="both"/>
        <w:rPr>
          <w:rFonts w:ascii="Times New Roman" w:eastAsia="Times New Roman" w:hAnsi="Times New Roman" w:cs="Times New Roman"/>
          <w:sz w:val="24"/>
          <w:szCs w:val="24"/>
        </w:rPr>
      </w:pPr>
      <w:r w:rsidRPr="003837A2">
        <w:rPr>
          <w:rFonts w:ascii="Times New Roman" w:eastAsia="Times New Roman" w:hAnsi="Times New Roman" w:cs="Times New Roman"/>
          <w:b/>
          <w:bCs/>
          <w:sz w:val="24"/>
          <w:szCs w:val="24"/>
        </w:rPr>
        <w:t>2.6.1</w:t>
      </w:r>
      <w:r w:rsidRPr="003837A2">
        <w:rPr>
          <w:rFonts w:ascii="Times New Roman" w:eastAsia="Times New Roman" w:hAnsi="Times New Roman" w:cs="Times New Roman"/>
          <w:b/>
          <w:bCs/>
          <w:sz w:val="24"/>
          <w:szCs w:val="24"/>
        </w:rPr>
        <w:tab/>
        <w:t>Mechanical</w:t>
      </w:r>
      <w:r>
        <w:rPr>
          <w:rFonts w:ascii="Times New Roman" w:eastAsia="Times New Roman" w:hAnsi="Times New Roman" w:cs="Times New Roman"/>
          <w:b/>
          <w:bCs/>
          <w:sz w:val="24"/>
          <w:szCs w:val="24"/>
        </w:rPr>
        <w:t xml:space="preserve"> </w:t>
      </w:r>
      <w:r w:rsidRPr="003837A2">
        <w:rPr>
          <w:rFonts w:ascii="Times New Roman" w:eastAsia="Times New Roman" w:hAnsi="Times New Roman" w:cs="Times New Roman"/>
          <w:b/>
          <w:bCs/>
          <w:sz w:val="24"/>
          <w:szCs w:val="24"/>
        </w:rPr>
        <w:t>Recycling</w:t>
      </w:r>
    </w:p>
    <w:p w14:paraId="7CA2C107"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Pr="00D44D5A">
        <w:rPr>
          <w:rFonts w:ascii="Times New Roman" w:hAnsi="Times New Roman" w:cs="Times New Roman"/>
          <w:sz w:val="24"/>
          <w:szCs w:val="24"/>
        </w:rPr>
        <w:t>his involves physically processing textile waste to separate fibers, often through shredding or other mechanical means. These fibers can then be re-spun into new yarns for use in creating new fabrics or other products. Mechanical recycling is a highly adaptable process due to its flexibility with input materials</w:t>
      </w:r>
      <w:r>
        <w:rPr>
          <w:rFonts w:ascii="Times New Roman" w:hAnsi="Times New Roman" w:cs="Times New Roman"/>
          <w:sz w:val="24"/>
          <w:szCs w:val="24"/>
        </w:rPr>
        <w:t xml:space="preserve">. </w:t>
      </w:r>
      <w:r w:rsidRPr="00701649">
        <w:rPr>
          <w:rFonts w:ascii="Times New Roman" w:eastAsia="Times New Roman" w:hAnsi="Times New Roman" w:cs="Times New Roman"/>
          <w:sz w:val="24"/>
          <w:szCs w:val="24"/>
        </w:rPr>
        <w:t>According to Naqvi et al. (2018), mechanical recycling involves physically shredding textiles into fibres without altering their chemical structure. It is widely used for cotton and wool but reduces the fibber quality due to fibber length loss.</w:t>
      </w:r>
    </w:p>
    <w:p w14:paraId="0AD413DF"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p w14:paraId="050AFBE7" w14:textId="77777777" w:rsidR="007E2E80" w:rsidRPr="00701649"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w:t>
      </w:r>
      <w:r>
        <w:rPr>
          <w:noProof/>
        </w:rPr>
        <w:drawing>
          <wp:inline distT="0" distB="0" distL="0" distR="0" wp14:anchorId="76926021" wp14:editId="687ED3D6">
            <wp:extent cx="5731510" cy="4414520"/>
            <wp:effectExtent l="0" t="0" r="0" b="5080"/>
            <wp:docPr id="648521358" name="Picture 4" descr="The company – European Textil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The company – European Textile Gro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14520"/>
                    </a:xfrm>
                    <a:prstGeom prst="rect">
                      <a:avLst/>
                    </a:prstGeom>
                    <a:noFill/>
                    <a:ln>
                      <a:noFill/>
                    </a:ln>
                  </pic:spPr>
                </pic:pic>
              </a:graphicData>
            </a:graphic>
          </wp:inline>
        </w:drawing>
      </w:r>
    </w:p>
    <w:p w14:paraId="116E6EA4"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2.3 Recycling Process</w:t>
      </w:r>
    </w:p>
    <w:p w14:paraId="54973303" w14:textId="77777777" w:rsidR="007E2E80" w:rsidRDefault="007E2E80" w:rsidP="007E2E80">
      <w:pPr>
        <w:spacing w:line="480" w:lineRule="auto"/>
        <w:jc w:val="both"/>
        <w:rPr>
          <w:rFonts w:ascii="Times New Roman" w:eastAsia="Times New Roman" w:hAnsi="Times New Roman" w:cs="Times New Roman"/>
          <w:sz w:val="24"/>
          <w:szCs w:val="24"/>
        </w:rPr>
      </w:pPr>
      <w:r w:rsidRPr="00D452C3">
        <w:rPr>
          <w:rFonts w:ascii="Times New Roman" w:eastAsia="Times New Roman" w:hAnsi="Times New Roman" w:cs="Times New Roman"/>
          <w:b/>
          <w:bCs/>
          <w:sz w:val="24"/>
          <w:szCs w:val="24"/>
        </w:rPr>
        <w:t>2.6.2</w:t>
      </w:r>
      <w:r>
        <w:rPr>
          <w:rFonts w:ascii="Times New Roman" w:eastAsia="Times New Roman" w:hAnsi="Times New Roman" w:cs="Times New Roman"/>
          <w:b/>
          <w:bCs/>
          <w:sz w:val="24"/>
          <w:szCs w:val="24"/>
        </w:rPr>
        <w:t xml:space="preserve">     </w:t>
      </w:r>
      <w:r w:rsidRPr="00D452C3">
        <w:rPr>
          <w:rFonts w:ascii="Times New Roman" w:eastAsia="Times New Roman" w:hAnsi="Times New Roman" w:cs="Times New Roman"/>
          <w:b/>
          <w:bCs/>
          <w:sz w:val="24"/>
          <w:szCs w:val="24"/>
        </w:rPr>
        <w:t>Chemical</w:t>
      </w:r>
      <w:r>
        <w:rPr>
          <w:rFonts w:ascii="Times New Roman" w:eastAsia="Times New Roman" w:hAnsi="Times New Roman" w:cs="Times New Roman"/>
          <w:b/>
          <w:bCs/>
          <w:sz w:val="24"/>
          <w:szCs w:val="24"/>
        </w:rPr>
        <w:t xml:space="preserve"> </w:t>
      </w:r>
      <w:r w:rsidRPr="00D452C3">
        <w:rPr>
          <w:rFonts w:ascii="Times New Roman" w:eastAsia="Times New Roman" w:hAnsi="Times New Roman" w:cs="Times New Roman"/>
          <w:b/>
          <w:bCs/>
          <w:sz w:val="24"/>
          <w:szCs w:val="24"/>
        </w:rPr>
        <w:t>Recycling</w:t>
      </w:r>
    </w:p>
    <w:p w14:paraId="478CE516" w14:textId="77777777" w:rsidR="007E2E80" w:rsidRPr="004E2745" w:rsidRDefault="007E2E80" w:rsidP="007E2E80">
      <w:pPr>
        <w:spacing w:line="480" w:lineRule="auto"/>
        <w:ind w:firstLine="720"/>
        <w:jc w:val="both"/>
        <w:rPr>
          <w:rFonts w:ascii="Times New Roman" w:hAnsi="Times New Roman" w:cs="Times New Roman"/>
          <w:sz w:val="24"/>
          <w:szCs w:val="24"/>
        </w:rPr>
      </w:pPr>
      <w:r w:rsidRPr="00D44D5A">
        <w:rPr>
          <w:rFonts w:ascii="Times New Roman" w:hAnsi="Times New Roman" w:cs="Times New Roman"/>
          <w:sz w:val="24"/>
          <w:szCs w:val="24"/>
        </w:rPr>
        <w:t xml:space="preserve">This method utilizes chemical solvents to dissolve and separate the fibers in textile waste. The dissolved fibers can then be recovered and reassembled into new textiles, ensuring that no tensile strength is lost. This method is particularly useful for blended fabrics, which can be more easily separated during the solvent process. </w:t>
      </w:r>
      <w:r w:rsidRPr="00701649">
        <w:rPr>
          <w:rFonts w:ascii="Times New Roman" w:eastAsia="Times New Roman" w:hAnsi="Times New Roman" w:cs="Times New Roman"/>
          <w:sz w:val="24"/>
          <w:szCs w:val="24"/>
        </w:rPr>
        <w:t>Muthu, S.S. (2015) discussed chemical recycling as a process where synthetic fibres like polyester are depolymerized into monomers and repolymerized into virgin-quality fibre. This method is ideal for polyester but is energy-intensive and requires high capital investment.</w:t>
      </w:r>
    </w:p>
    <w:p w14:paraId="502C93C6" w14:textId="77777777" w:rsidR="00605B10" w:rsidRDefault="00605B10" w:rsidP="007E2E80">
      <w:pPr>
        <w:spacing w:line="480" w:lineRule="auto"/>
        <w:jc w:val="both"/>
        <w:rPr>
          <w:rFonts w:ascii="Times New Roman" w:eastAsia="Times New Roman" w:hAnsi="Times New Roman" w:cs="Times New Roman"/>
          <w:b/>
          <w:bCs/>
          <w:sz w:val="24"/>
          <w:szCs w:val="24"/>
        </w:rPr>
      </w:pPr>
    </w:p>
    <w:p w14:paraId="033D6585" w14:textId="77777777" w:rsidR="007E2E80" w:rsidRDefault="007E2E80" w:rsidP="007E2E80">
      <w:pPr>
        <w:spacing w:line="480" w:lineRule="auto"/>
        <w:jc w:val="both"/>
        <w:rPr>
          <w:rFonts w:ascii="Times New Roman" w:eastAsia="Times New Roman" w:hAnsi="Times New Roman" w:cs="Times New Roman"/>
          <w:sz w:val="24"/>
          <w:szCs w:val="24"/>
        </w:rPr>
      </w:pPr>
      <w:r w:rsidRPr="00FA7069">
        <w:rPr>
          <w:rFonts w:ascii="Times New Roman" w:eastAsia="Times New Roman" w:hAnsi="Times New Roman" w:cs="Times New Roman"/>
          <w:b/>
          <w:bCs/>
          <w:sz w:val="24"/>
          <w:szCs w:val="24"/>
        </w:rPr>
        <w:lastRenderedPageBreak/>
        <w:t>2.6.3</w:t>
      </w:r>
      <w:r>
        <w:rPr>
          <w:rFonts w:ascii="Times New Roman" w:eastAsia="Times New Roman" w:hAnsi="Times New Roman" w:cs="Times New Roman"/>
          <w:b/>
          <w:bCs/>
          <w:sz w:val="24"/>
          <w:szCs w:val="24"/>
        </w:rPr>
        <w:t xml:space="preserve">   </w:t>
      </w:r>
      <w:r w:rsidRPr="00FA7069">
        <w:rPr>
          <w:rFonts w:ascii="Times New Roman" w:eastAsia="Times New Roman" w:hAnsi="Times New Roman" w:cs="Times New Roman"/>
          <w:b/>
          <w:bCs/>
          <w:sz w:val="24"/>
          <w:szCs w:val="24"/>
        </w:rPr>
        <w:t>Thermal</w:t>
      </w:r>
      <w:r>
        <w:rPr>
          <w:rFonts w:ascii="Times New Roman" w:eastAsia="Times New Roman" w:hAnsi="Times New Roman" w:cs="Times New Roman"/>
          <w:b/>
          <w:bCs/>
          <w:sz w:val="24"/>
          <w:szCs w:val="24"/>
        </w:rPr>
        <w:t xml:space="preserve"> </w:t>
      </w:r>
      <w:r w:rsidRPr="00FA7069">
        <w:rPr>
          <w:rFonts w:ascii="Times New Roman" w:eastAsia="Times New Roman" w:hAnsi="Times New Roman" w:cs="Times New Roman"/>
          <w:b/>
          <w:bCs/>
          <w:sz w:val="24"/>
          <w:szCs w:val="24"/>
        </w:rPr>
        <w:t>Recycling</w:t>
      </w:r>
    </w:p>
    <w:p w14:paraId="656C61B3"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sidRPr="00D44D5A">
        <w:rPr>
          <w:rFonts w:ascii="Times New Roman" w:hAnsi="Times New Roman" w:cs="Times New Roman"/>
          <w:sz w:val="24"/>
          <w:szCs w:val="24"/>
        </w:rPr>
        <w:t xml:space="preserve">This process converts textile waste into heat, electricity, or syngas (a mixture of hydrogen and carbon monoxide) through high-temperature processes. This method can be used for both natural and synthetic textiles, but the energy output depends on the type and composition of the textile waste. </w:t>
      </w:r>
      <w:r w:rsidRPr="00701649">
        <w:rPr>
          <w:rFonts w:ascii="Times New Roman" w:eastAsia="Times New Roman" w:hAnsi="Times New Roman" w:cs="Times New Roman"/>
          <w:sz w:val="24"/>
          <w:szCs w:val="24"/>
        </w:rPr>
        <w:t>Zamani, B. (2014) described thermal recycling as incinerating textiles to generate energy. While it reduces volume and provides power, it contributes to air pollution and CO₂ emissions, making it less desirable.</w:t>
      </w:r>
    </w:p>
    <w:p w14:paraId="09ED0DB0" w14:textId="77777777" w:rsidR="007E2E80" w:rsidRPr="004F1929" w:rsidRDefault="007E2E80" w:rsidP="007E2E80">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 xml:space="preserve">2.6.4 </w:t>
      </w:r>
      <w:r>
        <w:rPr>
          <w:rFonts w:ascii="Times New Roman" w:hAnsi="Times New Roman" w:cs="Times New Roman"/>
          <w:b/>
          <w:bCs/>
          <w:sz w:val="24"/>
          <w:szCs w:val="24"/>
        </w:rPr>
        <w:tab/>
      </w:r>
      <w:r w:rsidRPr="004F1929">
        <w:rPr>
          <w:rFonts w:ascii="Times New Roman" w:hAnsi="Times New Roman" w:cs="Times New Roman"/>
          <w:b/>
          <w:bCs/>
          <w:sz w:val="24"/>
          <w:szCs w:val="24"/>
        </w:rPr>
        <w:t>Modern Recycling Methods</w:t>
      </w:r>
    </w:p>
    <w:p w14:paraId="6632D481" w14:textId="77777777" w:rsidR="007E2E80" w:rsidRPr="004F1929"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b/>
          <w:bCs/>
          <w:sz w:val="24"/>
          <w:szCs w:val="24"/>
        </w:rPr>
        <w:t xml:space="preserve"> 2.6.4.1</w:t>
      </w:r>
      <w:r>
        <w:rPr>
          <w:rFonts w:ascii="Times New Roman" w:hAnsi="Times New Roman" w:cs="Times New Roman"/>
          <w:b/>
          <w:bCs/>
          <w:sz w:val="24"/>
          <w:szCs w:val="24"/>
        </w:rPr>
        <w:t xml:space="preserve"> </w:t>
      </w:r>
      <w:r w:rsidRPr="004F1929">
        <w:rPr>
          <w:rFonts w:ascii="Times New Roman" w:hAnsi="Times New Roman" w:cs="Times New Roman"/>
          <w:b/>
          <w:bCs/>
          <w:sz w:val="24"/>
          <w:szCs w:val="24"/>
        </w:rPr>
        <w:t>Textile-to-Textile Recycling</w:t>
      </w:r>
    </w:p>
    <w:p w14:paraId="470F4236" w14:textId="77777777" w:rsidR="007E2E80" w:rsidRPr="004F1929"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involves using pre-made or worn textiles to create new items, which can also be referred to as upcycling. This process can involve taking apart and reassembling garments to create new patterns and products. </w:t>
      </w:r>
    </w:p>
    <w:p w14:paraId="2F6BFA4B" w14:textId="77777777" w:rsidR="007E2E80" w:rsidRPr="004F1929" w:rsidRDefault="007E2E80" w:rsidP="007E2E80">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w:t>
      </w:r>
      <w:r>
        <w:rPr>
          <w:rFonts w:ascii="Times New Roman" w:hAnsi="Times New Roman" w:cs="Times New Roman"/>
          <w:b/>
          <w:bCs/>
          <w:sz w:val="24"/>
          <w:szCs w:val="24"/>
        </w:rPr>
        <w:t>2</w:t>
      </w:r>
      <w:r>
        <w:rPr>
          <w:rFonts w:ascii="Times New Roman" w:hAnsi="Times New Roman" w:cs="Times New Roman"/>
          <w:b/>
          <w:bCs/>
          <w:sz w:val="24"/>
          <w:szCs w:val="24"/>
        </w:rPr>
        <w:tab/>
      </w:r>
      <w:r w:rsidRPr="004F1929">
        <w:rPr>
          <w:rFonts w:ascii="Times New Roman" w:hAnsi="Times New Roman" w:cs="Times New Roman"/>
          <w:b/>
          <w:bCs/>
          <w:sz w:val="24"/>
          <w:szCs w:val="24"/>
        </w:rPr>
        <w:t>Composting</w:t>
      </w:r>
    </w:p>
    <w:p w14:paraId="5C6DDF91" w14:textId="77777777" w:rsidR="007E2E80" w:rsidRPr="004F1929"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Organic textile waste can be composted, converting it into a soil amendment. </w:t>
      </w:r>
    </w:p>
    <w:p w14:paraId="7E26B316" w14:textId="77777777" w:rsidR="007E2E80" w:rsidRPr="004F1929" w:rsidRDefault="007E2E80" w:rsidP="007E2E80">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2.6.4.3 Biochemical Recycling</w:t>
      </w:r>
    </w:p>
    <w:p w14:paraId="2DB14509" w14:textId="77777777" w:rsidR="007E2E80" w:rsidRPr="004F1929"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method uses microorganisms or enzymes to break down textile waste into simpler molecules that can be used to create new fibers. </w:t>
      </w:r>
    </w:p>
    <w:p w14:paraId="04B22F6F" w14:textId="77777777" w:rsidR="007E2E80" w:rsidRPr="004F1929" w:rsidRDefault="007E2E80" w:rsidP="007E2E80">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2.6.4.4 Blended Fabrics</w:t>
      </w:r>
    </w:p>
    <w:p w14:paraId="42D25B8A" w14:textId="77777777" w:rsidR="007E2E80" w:rsidRPr="004E2745" w:rsidRDefault="007E2E80" w:rsidP="007E2E80">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The recycling of blended fabrics, which are made from multiple types of fibers (e.g., polyester and cotton), can be challenging due to the difficulty of separating the different materials. However, advancements in chemical recycling are making it possible to separate blended fabrics more effectively.</w:t>
      </w:r>
    </w:p>
    <w:p w14:paraId="1B0E890A" w14:textId="77777777" w:rsidR="007E2E80" w:rsidRPr="00FA7069" w:rsidRDefault="007E2E80" w:rsidP="007E2E80">
      <w:pPr>
        <w:spacing w:line="480" w:lineRule="auto"/>
        <w:jc w:val="both"/>
        <w:rPr>
          <w:rFonts w:ascii="Times New Roman" w:eastAsia="Times New Roman" w:hAnsi="Times New Roman" w:cs="Times New Roman"/>
          <w:b/>
          <w:bCs/>
          <w:sz w:val="24"/>
          <w:szCs w:val="24"/>
        </w:rPr>
      </w:pPr>
      <w:r w:rsidRPr="00FA7069">
        <w:rPr>
          <w:rFonts w:ascii="Times New Roman" w:eastAsia="Times New Roman" w:hAnsi="Times New Roman" w:cs="Times New Roman"/>
          <w:b/>
          <w:bCs/>
          <w:sz w:val="24"/>
          <w:szCs w:val="24"/>
        </w:rPr>
        <w:lastRenderedPageBreak/>
        <w:t>2.7</w:t>
      </w:r>
      <w:r w:rsidRPr="00FA7069">
        <w:rPr>
          <w:rFonts w:ascii="Times New Roman" w:eastAsia="Times New Roman" w:hAnsi="Times New Roman" w:cs="Times New Roman"/>
          <w:b/>
          <w:bCs/>
          <w:sz w:val="24"/>
          <w:szCs w:val="24"/>
        </w:rPr>
        <w:tab/>
        <w:t xml:space="preserve"> Techniques and Technologies</w:t>
      </w:r>
    </w:p>
    <w:p w14:paraId="17ABF830"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F</w:t>
      </w:r>
      <w:r w:rsidRPr="009B523B">
        <w:rPr>
          <w:rFonts w:ascii="Times New Roman" w:hAnsi="Times New Roman" w:cs="Times New Roman"/>
          <w:sz w:val="24"/>
          <w:szCs w:val="24"/>
        </w:rPr>
        <w:t>abric recycling involves the recovery and reuse of textile materials to reduce waste, conserve resources, and promote environmental sustainability. Several techniques and technologies have been developed globally, which can be grouped into mechanical, chemical, thermal methods</w:t>
      </w:r>
      <w:r>
        <w:rPr>
          <w:rFonts w:ascii="Times New Roman" w:hAnsi="Times New Roman" w:cs="Times New Roman"/>
          <w:sz w:val="24"/>
          <w:szCs w:val="24"/>
        </w:rPr>
        <w:t xml:space="preserve"> and other modern techniques. </w:t>
      </w:r>
      <w:r w:rsidRPr="00701649">
        <w:rPr>
          <w:rFonts w:ascii="Times New Roman" w:eastAsia="Times New Roman" w:hAnsi="Times New Roman" w:cs="Times New Roman"/>
          <w:sz w:val="24"/>
          <w:szCs w:val="24"/>
        </w:rPr>
        <w:t>Wang, Y. (2010) emphasized advancements in textile shredders, carding machines, and automatic sorting systems that aid in the efficient recycling of fabric materials. She pointed out the limitations in differentiating fibre types, especially in blended textiles.</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Fletcher, K. (2008) proposed the use of modular design in garments, which makes it easier to disassemble clothing for recycling, thus reducing textile waste significantly.</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Baillie, C.A. and Brough, D. (2004) suggested incorporating natural fibres into composites using recycled fabrics, especially for automotive and construction applications.</w:t>
      </w:r>
    </w:p>
    <w:p w14:paraId="3B5CFBB7"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 xml:space="preserve"> Below are the main techniques and technologies used:</w:t>
      </w:r>
    </w:p>
    <w:p w14:paraId="793170BF" w14:textId="77777777" w:rsidR="007E2E80" w:rsidRPr="00836BAA" w:rsidRDefault="007E2E80" w:rsidP="007E2E80">
      <w:pPr>
        <w:pStyle w:val="ListParagraph"/>
        <w:numPr>
          <w:ilvl w:val="2"/>
          <w:numId w:val="14"/>
        </w:numPr>
        <w:spacing w:line="480" w:lineRule="auto"/>
        <w:jc w:val="both"/>
        <w:rPr>
          <w:rFonts w:ascii="Times New Roman" w:eastAsia="Times New Roman" w:hAnsi="Times New Roman" w:cs="Times New Roman"/>
          <w:b/>
          <w:bCs/>
          <w:sz w:val="24"/>
          <w:szCs w:val="24"/>
        </w:rPr>
      </w:pPr>
      <w:r w:rsidRPr="00836BAA">
        <w:rPr>
          <w:rFonts w:ascii="Times New Roman" w:eastAsia="Times New Roman" w:hAnsi="Times New Roman" w:cs="Times New Roman"/>
          <w:b/>
          <w:bCs/>
          <w:sz w:val="24"/>
          <w:szCs w:val="24"/>
        </w:rPr>
        <w:t>Mechanical Recycling</w:t>
      </w:r>
      <w:r>
        <w:rPr>
          <w:rFonts w:ascii="Times New Roman" w:eastAsia="Times New Roman" w:hAnsi="Times New Roman" w:cs="Times New Roman"/>
          <w:b/>
          <w:bCs/>
          <w:sz w:val="24"/>
          <w:szCs w:val="24"/>
        </w:rPr>
        <w:t xml:space="preserve"> Techniques</w:t>
      </w:r>
    </w:p>
    <w:p w14:paraId="78BF4459" w14:textId="77777777" w:rsidR="007E2E8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This is the most common and cost-effective method, particularly suitable for natural fibres like cotton and wool.</w:t>
      </w:r>
    </w:p>
    <w:p w14:paraId="5CADF900" w14:textId="77777777" w:rsidR="007E2E80" w:rsidRPr="00836BAA" w:rsidRDefault="007E2E80" w:rsidP="007E2E80">
      <w:pPr>
        <w:pStyle w:val="ListParagraph"/>
        <w:numPr>
          <w:ilvl w:val="0"/>
          <w:numId w:val="13"/>
        </w:numPr>
        <w:spacing w:line="480" w:lineRule="auto"/>
        <w:jc w:val="both"/>
        <w:rPr>
          <w:rFonts w:ascii="Times New Roman" w:eastAsia="Times New Roman" w:hAnsi="Times New Roman" w:cs="Times New Roman"/>
          <w:b/>
          <w:bCs/>
          <w:sz w:val="24"/>
          <w:szCs w:val="24"/>
        </w:rPr>
      </w:pPr>
      <w:r w:rsidRPr="00A32EAC">
        <w:rPr>
          <w:rFonts w:ascii="Times New Roman" w:eastAsia="Times New Roman" w:hAnsi="Times New Roman" w:cs="Times New Roman"/>
          <w:b/>
          <w:bCs/>
          <w:sz w:val="24"/>
          <w:szCs w:val="24"/>
        </w:rPr>
        <w:t>Shredding</w:t>
      </w:r>
      <w:r>
        <w:rPr>
          <w:rFonts w:ascii="Times New Roman" w:eastAsia="Times New Roman" w:hAnsi="Times New Roman" w:cs="Times New Roman"/>
          <w:b/>
          <w:bCs/>
          <w:sz w:val="24"/>
          <w:szCs w:val="24"/>
        </w:rPr>
        <w:t>:</w:t>
      </w:r>
      <w:r w:rsidRPr="00836BAA">
        <w:rPr>
          <w:rFonts w:ascii="Times New Roman" w:eastAsia="Times New Roman" w:hAnsi="Times New Roman" w:cs="Times New Roman"/>
          <w:sz w:val="24"/>
          <w:szCs w:val="24"/>
        </w:rPr>
        <w:t xml:space="preserve"> Textiles are cut and shredded into fibres or small pieces using mechanical shredders. These fibres can be reused in insulation, padding, or new textile products.</w:t>
      </w:r>
    </w:p>
    <w:p w14:paraId="193659C8" w14:textId="77777777" w:rsidR="007E2E80" w:rsidRPr="00836BAA" w:rsidRDefault="007E2E80" w:rsidP="007E2E80">
      <w:pPr>
        <w:pStyle w:val="ListParagraph"/>
        <w:numPr>
          <w:ilvl w:val="0"/>
          <w:numId w:val="13"/>
        </w:numPr>
        <w:spacing w:line="480" w:lineRule="auto"/>
        <w:jc w:val="both"/>
        <w:rPr>
          <w:rFonts w:ascii="Times New Roman" w:eastAsia="Times New Roman" w:hAnsi="Times New Roman" w:cs="Times New Roman"/>
          <w:b/>
          <w:bCs/>
          <w:sz w:val="24"/>
          <w:szCs w:val="24"/>
        </w:rPr>
      </w:pPr>
      <w:r w:rsidRPr="00836BAA">
        <w:rPr>
          <w:rFonts w:ascii="Times New Roman" w:eastAsia="Times New Roman" w:hAnsi="Times New Roman" w:cs="Times New Roman"/>
          <w:b/>
          <w:bCs/>
          <w:sz w:val="24"/>
          <w:szCs w:val="24"/>
        </w:rPr>
        <w:t>Garneting</w:t>
      </w:r>
      <w:r>
        <w:rPr>
          <w:rFonts w:ascii="Times New Roman" w:eastAsia="Times New Roman" w:hAnsi="Times New Roman" w:cs="Times New Roman"/>
          <w:b/>
          <w:bCs/>
          <w:sz w:val="24"/>
          <w:szCs w:val="24"/>
        </w:rPr>
        <w:t xml:space="preserve">: </w:t>
      </w:r>
      <w:r w:rsidRPr="00836BAA">
        <w:rPr>
          <w:rFonts w:ascii="Times New Roman" w:eastAsia="Times New Roman" w:hAnsi="Times New Roman" w:cs="Times New Roman"/>
          <w:sz w:val="24"/>
          <w:szCs w:val="24"/>
        </w:rPr>
        <w:t>A process where textiles are broken down into fibrous form using rotating cylinders. It is widely used in recycling wool and cotton waste.</w:t>
      </w:r>
    </w:p>
    <w:p w14:paraId="551F0CE5" w14:textId="77777777" w:rsidR="007E2E80" w:rsidRPr="00836BAA" w:rsidRDefault="007E2E80" w:rsidP="007E2E80">
      <w:pPr>
        <w:pStyle w:val="ListParagraph"/>
        <w:numPr>
          <w:ilvl w:val="0"/>
          <w:numId w:val="13"/>
        </w:numPr>
        <w:spacing w:line="480" w:lineRule="auto"/>
        <w:jc w:val="both"/>
        <w:rPr>
          <w:rFonts w:ascii="Times New Roman" w:eastAsia="Times New Roman" w:hAnsi="Times New Roman" w:cs="Times New Roman"/>
          <w:sz w:val="24"/>
          <w:szCs w:val="24"/>
        </w:rPr>
      </w:pPr>
      <w:r w:rsidRPr="00836BAA">
        <w:rPr>
          <w:rFonts w:ascii="Times New Roman" w:eastAsia="Times New Roman" w:hAnsi="Times New Roman" w:cs="Times New Roman"/>
          <w:b/>
          <w:bCs/>
          <w:sz w:val="24"/>
          <w:szCs w:val="24"/>
        </w:rPr>
        <w:t>Carding:</w:t>
      </w:r>
      <w:r>
        <w:rPr>
          <w:rFonts w:ascii="Times New Roman" w:eastAsia="Times New Roman" w:hAnsi="Times New Roman" w:cs="Times New Roman"/>
          <w:sz w:val="24"/>
          <w:szCs w:val="24"/>
        </w:rPr>
        <w:t xml:space="preserve"> </w:t>
      </w:r>
      <w:r w:rsidRPr="00836BAA">
        <w:rPr>
          <w:rFonts w:ascii="Times New Roman" w:eastAsia="Times New Roman" w:hAnsi="Times New Roman" w:cs="Times New Roman"/>
          <w:sz w:val="24"/>
          <w:szCs w:val="24"/>
        </w:rPr>
        <w:t>After shredding, carding aligns the fibres to prepare them for spinning or blending with virgin fibres.</w:t>
      </w:r>
    </w:p>
    <w:p w14:paraId="233E92B9" w14:textId="77777777" w:rsidR="007E2E80" w:rsidRPr="00836BAA" w:rsidRDefault="007E2E80" w:rsidP="007E2E80">
      <w:pPr>
        <w:pStyle w:val="ListParagraph"/>
        <w:numPr>
          <w:ilvl w:val="0"/>
          <w:numId w:val="13"/>
        </w:numPr>
        <w:spacing w:line="480" w:lineRule="auto"/>
        <w:jc w:val="both"/>
        <w:rPr>
          <w:rFonts w:ascii="Times New Roman" w:eastAsia="Times New Roman" w:hAnsi="Times New Roman" w:cs="Times New Roman"/>
          <w:sz w:val="24"/>
          <w:szCs w:val="24"/>
        </w:rPr>
      </w:pPr>
      <w:r w:rsidRPr="00836BAA">
        <w:rPr>
          <w:rFonts w:ascii="Times New Roman" w:eastAsia="Times New Roman" w:hAnsi="Times New Roman" w:cs="Times New Roman"/>
          <w:b/>
          <w:bCs/>
          <w:sz w:val="24"/>
          <w:szCs w:val="24"/>
        </w:rPr>
        <w:t>Pulling:</w:t>
      </w:r>
      <w:r w:rsidRPr="00836BAA">
        <w:rPr>
          <w:rFonts w:ascii="Times New Roman" w:eastAsia="Times New Roman" w:hAnsi="Times New Roman" w:cs="Times New Roman"/>
          <w:sz w:val="24"/>
          <w:szCs w:val="24"/>
        </w:rPr>
        <w:t xml:space="preserve"> Used for knits and woollens, where the fabric is pulled apart rather than cut.</w:t>
      </w:r>
    </w:p>
    <w:p w14:paraId="225AE81F" w14:textId="77777777" w:rsidR="00DA3496" w:rsidRDefault="00DA3496" w:rsidP="007E2E80">
      <w:pPr>
        <w:spacing w:line="480" w:lineRule="auto"/>
        <w:jc w:val="both"/>
        <w:rPr>
          <w:rFonts w:ascii="Times New Roman" w:eastAsia="Times New Roman" w:hAnsi="Times New Roman" w:cs="Times New Roman"/>
          <w:b/>
          <w:bCs/>
          <w:sz w:val="24"/>
          <w:szCs w:val="24"/>
        </w:rPr>
      </w:pPr>
    </w:p>
    <w:p w14:paraId="328F7B68" w14:textId="77777777" w:rsidR="007E2E80" w:rsidRPr="004C6A3F" w:rsidRDefault="007E2E80" w:rsidP="007E2E80">
      <w:pPr>
        <w:spacing w:line="480" w:lineRule="auto"/>
        <w:jc w:val="both"/>
        <w:rPr>
          <w:rFonts w:ascii="Times New Roman" w:eastAsia="Times New Roman" w:hAnsi="Times New Roman" w:cs="Times New Roman"/>
          <w:b/>
          <w:bCs/>
          <w:sz w:val="24"/>
          <w:szCs w:val="24"/>
        </w:rPr>
      </w:pPr>
      <w:r w:rsidRPr="004C6A3F">
        <w:rPr>
          <w:rFonts w:ascii="Times New Roman" w:eastAsia="Times New Roman" w:hAnsi="Times New Roman" w:cs="Times New Roman"/>
          <w:b/>
          <w:bCs/>
          <w:sz w:val="24"/>
          <w:szCs w:val="24"/>
        </w:rPr>
        <w:lastRenderedPageBreak/>
        <w:t>2.7.2</w:t>
      </w:r>
      <w:r w:rsidRPr="004C6A3F">
        <w:rPr>
          <w:rFonts w:ascii="Times New Roman" w:eastAsia="Times New Roman" w:hAnsi="Times New Roman" w:cs="Times New Roman"/>
          <w:b/>
          <w:bCs/>
          <w:sz w:val="24"/>
          <w:szCs w:val="24"/>
        </w:rPr>
        <w:tab/>
        <w:t>Chemical Recycling</w:t>
      </w:r>
    </w:p>
    <w:p w14:paraId="457E0119"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This method uses chemical processes to break down synthetic textiles into their original monomers or base chemicals.</w:t>
      </w:r>
    </w:p>
    <w:p w14:paraId="0DFCFE64"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Depolymerization</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a</w:t>
      </w:r>
      <w:r w:rsidRPr="00CE7590">
        <w:rPr>
          <w:rFonts w:ascii="Times New Roman" w:eastAsia="Times New Roman" w:hAnsi="Times New Roman" w:cs="Times New Roman"/>
          <w:sz w:val="24"/>
          <w:szCs w:val="24"/>
        </w:rPr>
        <w:t>pplied to polyester and nylon; fibres are broken down into monomers, which can then be re-polymerized into new fibres.</w:t>
      </w:r>
    </w:p>
    <w:p w14:paraId="3DB801CB"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Solvent-Based Separation</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7590">
        <w:rPr>
          <w:rFonts w:ascii="Times New Roman" w:eastAsia="Times New Roman" w:hAnsi="Times New Roman" w:cs="Times New Roman"/>
          <w:sz w:val="24"/>
          <w:szCs w:val="24"/>
        </w:rPr>
        <w:t>Solvents are used to dissolve one component of a blended fabric ( dissolving polyester in a cotton-poly blend) to allow separation and recovery.</w:t>
      </w:r>
    </w:p>
    <w:p w14:paraId="57299CD1"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Enzymatic Recycling</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u</w:t>
      </w:r>
      <w:r w:rsidRPr="00CE7590">
        <w:rPr>
          <w:rFonts w:ascii="Times New Roman" w:eastAsia="Times New Roman" w:hAnsi="Times New Roman" w:cs="Times New Roman"/>
          <w:sz w:val="24"/>
          <w:szCs w:val="24"/>
        </w:rPr>
        <w:t>ses enzymes to break down natural fibres like cotton and wool into glucose or amino acids.</w:t>
      </w:r>
    </w:p>
    <w:p w14:paraId="7271D01F" w14:textId="77777777" w:rsidR="007E2E80" w:rsidRPr="003B49DE" w:rsidRDefault="007E2E80" w:rsidP="007E2E80">
      <w:pPr>
        <w:spacing w:line="480" w:lineRule="auto"/>
        <w:jc w:val="both"/>
        <w:rPr>
          <w:rFonts w:ascii="Times New Roman" w:eastAsia="Times New Roman" w:hAnsi="Times New Roman" w:cs="Times New Roman"/>
          <w:b/>
          <w:bCs/>
          <w:sz w:val="24"/>
          <w:szCs w:val="24"/>
        </w:rPr>
      </w:pPr>
      <w:r w:rsidRPr="003B49DE">
        <w:rPr>
          <w:rFonts w:ascii="Times New Roman" w:eastAsia="Times New Roman" w:hAnsi="Times New Roman" w:cs="Times New Roman"/>
          <w:b/>
          <w:bCs/>
          <w:sz w:val="24"/>
          <w:szCs w:val="24"/>
        </w:rPr>
        <w:t>2.7</w:t>
      </w:r>
      <w:r>
        <w:rPr>
          <w:rFonts w:ascii="Times New Roman" w:eastAsia="Times New Roman" w:hAnsi="Times New Roman" w:cs="Times New Roman"/>
          <w:b/>
          <w:bCs/>
          <w:sz w:val="24"/>
          <w:szCs w:val="24"/>
        </w:rPr>
        <w:t>.</w:t>
      </w:r>
      <w:r w:rsidRPr="003B49DE">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rPr>
        <w:tab/>
      </w:r>
      <w:r w:rsidRPr="003B49DE">
        <w:rPr>
          <w:rFonts w:ascii="Times New Roman" w:eastAsia="Times New Roman" w:hAnsi="Times New Roman" w:cs="Times New Roman"/>
          <w:b/>
          <w:bCs/>
          <w:sz w:val="24"/>
          <w:szCs w:val="24"/>
        </w:rPr>
        <w:t>Thermal Recycling (Energy Recovery)</w:t>
      </w:r>
    </w:p>
    <w:p w14:paraId="134A1912" w14:textId="77777777" w:rsidR="007E2E80" w:rsidRPr="00CE7590" w:rsidRDefault="007E2E80" w:rsidP="007E2E8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u</w:t>
      </w:r>
      <w:r w:rsidRPr="00CE7590">
        <w:rPr>
          <w:rFonts w:ascii="Times New Roman" w:eastAsia="Times New Roman" w:hAnsi="Times New Roman" w:cs="Times New Roman"/>
          <w:sz w:val="24"/>
          <w:szCs w:val="24"/>
        </w:rPr>
        <w:t>sed when textiles are no longer recyclable into us</w:t>
      </w:r>
      <w:r>
        <w:rPr>
          <w:rFonts w:ascii="Times New Roman" w:eastAsia="Times New Roman" w:hAnsi="Times New Roman" w:cs="Times New Roman"/>
          <w:sz w:val="24"/>
          <w:szCs w:val="24"/>
        </w:rPr>
        <w:t>e</w:t>
      </w:r>
      <w:r w:rsidRPr="00CE7590">
        <w:rPr>
          <w:rFonts w:ascii="Times New Roman" w:eastAsia="Times New Roman" w:hAnsi="Times New Roman" w:cs="Times New Roman"/>
          <w:sz w:val="24"/>
          <w:szCs w:val="24"/>
        </w:rPr>
        <w:t>able fibres:</w:t>
      </w:r>
    </w:p>
    <w:p w14:paraId="1CB078EB"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Incineration with Energy Recovery</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7590">
        <w:rPr>
          <w:rFonts w:ascii="Times New Roman" w:eastAsia="Times New Roman" w:hAnsi="Times New Roman" w:cs="Times New Roman"/>
          <w:sz w:val="24"/>
          <w:szCs w:val="24"/>
        </w:rPr>
        <w:t>Fabric waste is burned in controlled facilities to generate heat or electricity. Though it reduces volume, it is less sustainable due to emissions.</w:t>
      </w:r>
    </w:p>
    <w:p w14:paraId="391B9DBF"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Pyrolysis</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7590">
        <w:rPr>
          <w:rFonts w:ascii="Times New Roman" w:eastAsia="Times New Roman" w:hAnsi="Times New Roman" w:cs="Times New Roman"/>
          <w:sz w:val="24"/>
          <w:szCs w:val="24"/>
        </w:rPr>
        <w:t>A high-temperature, oxygen-free process that converts synthetic textile waste into fuel, gas, or char.</w:t>
      </w:r>
    </w:p>
    <w:p w14:paraId="737F8213" w14:textId="77777777" w:rsidR="007E2E80" w:rsidRPr="003B49DE"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Pr="003B49D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3B49DE">
        <w:rPr>
          <w:rFonts w:ascii="Times New Roman" w:eastAsia="Times New Roman" w:hAnsi="Times New Roman" w:cs="Times New Roman"/>
          <w:b/>
          <w:bCs/>
          <w:sz w:val="24"/>
          <w:szCs w:val="24"/>
        </w:rPr>
        <w:t xml:space="preserve"> Emerging and Hybrid Technologies</w:t>
      </w:r>
    </w:p>
    <w:p w14:paraId="7DADFCFF" w14:textId="77777777" w:rsidR="007E2E80" w:rsidRPr="00CE7590"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Hydrothermal Processing</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w:t>
      </w:r>
      <w:r w:rsidRPr="00CE7590">
        <w:rPr>
          <w:rFonts w:ascii="Times New Roman" w:eastAsia="Times New Roman" w:hAnsi="Times New Roman" w:cs="Times New Roman"/>
          <w:sz w:val="24"/>
          <w:szCs w:val="24"/>
        </w:rPr>
        <w:t>nvolves using high-pressure steam and chemicals to break down textiles, especially blends.</w:t>
      </w:r>
    </w:p>
    <w:p w14:paraId="16CFCAA2" w14:textId="77777777" w:rsidR="007E2E80" w:rsidRPr="00701649" w:rsidRDefault="007E2E80" w:rsidP="007E2E80">
      <w:pPr>
        <w:spacing w:line="480" w:lineRule="auto"/>
        <w:jc w:val="both"/>
        <w:rPr>
          <w:rFonts w:ascii="Times New Roman" w:eastAsia="Times New Roman" w:hAnsi="Times New Roman" w:cs="Times New Roman"/>
          <w:sz w:val="24"/>
          <w:szCs w:val="24"/>
        </w:rPr>
      </w:pPr>
      <w:r w:rsidRPr="00CE7590">
        <w:rPr>
          <w:rFonts w:ascii="Times New Roman" w:eastAsia="Times New Roman" w:hAnsi="Times New Roman" w:cs="Times New Roman"/>
          <w:sz w:val="24"/>
          <w:szCs w:val="24"/>
        </w:rPr>
        <w:t>•</w:t>
      </w:r>
      <w:r w:rsidRPr="00CE7590">
        <w:rPr>
          <w:rFonts w:ascii="Times New Roman" w:eastAsia="Times New Roman" w:hAnsi="Times New Roman" w:cs="Times New Roman"/>
          <w:sz w:val="24"/>
          <w:szCs w:val="24"/>
        </w:rPr>
        <w:tab/>
      </w:r>
      <w:r w:rsidRPr="003B49DE">
        <w:rPr>
          <w:rFonts w:ascii="Times New Roman" w:eastAsia="Times New Roman" w:hAnsi="Times New Roman" w:cs="Times New Roman"/>
          <w:b/>
          <w:bCs/>
          <w:sz w:val="24"/>
          <w:szCs w:val="24"/>
        </w:rPr>
        <w:t>Microbial Decomposition</w:t>
      </w:r>
      <w:r w:rsidRPr="00CE75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7590">
        <w:rPr>
          <w:rFonts w:ascii="Times New Roman" w:eastAsia="Times New Roman" w:hAnsi="Times New Roman" w:cs="Times New Roman"/>
          <w:sz w:val="24"/>
          <w:szCs w:val="24"/>
        </w:rPr>
        <w:t>Genetically modified microbes are being developed to digest certain synthetic fibres like PET (polyester).</w:t>
      </w:r>
    </w:p>
    <w:p w14:paraId="7DE77487" w14:textId="77777777" w:rsidR="00722A94" w:rsidRDefault="00722A94" w:rsidP="007E2E80">
      <w:pPr>
        <w:spacing w:line="480" w:lineRule="auto"/>
        <w:jc w:val="both"/>
        <w:rPr>
          <w:rFonts w:ascii="Times New Roman" w:eastAsia="Times New Roman" w:hAnsi="Times New Roman" w:cs="Times New Roman"/>
          <w:b/>
          <w:bCs/>
          <w:sz w:val="24"/>
          <w:szCs w:val="24"/>
        </w:rPr>
      </w:pPr>
    </w:p>
    <w:p w14:paraId="336E4A91" w14:textId="77777777" w:rsidR="00722A94" w:rsidRDefault="00722A94" w:rsidP="007E2E80">
      <w:pPr>
        <w:spacing w:line="480" w:lineRule="auto"/>
        <w:jc w:val="both"/>
        <w:rPr>
          <w:rFonts w:ascii="Times New Roman" w:eastAsia="Times New Roman" w:hAnsi="Times New Roman" w:cs="Times New Roman"/>
          <w:b/>
          <w:bCs/>
          <w:sz w:val="24"/>
          <w:szCs w:val="24"/>
        </w:rPr>
      </w:pPr>
    </w:p>
    <w:p w14:paraId="3C9D7667" w14:textId="77777777" w:rsidR="007E2E80" w:rsidRPr="00FA7069" w:rsidRDefault="007E2E80" w:rsidP="007E2E80">
      <w:pPr>
        <w:spacing w:line="480" w:lineRule="auto"/>
        <w:jc w:val="both"/>
        <w:rPr>
          <w:rFonts w:ascii="Times New Roman" w:eastAsia="Times New Roman" w:hAnsi="Times New Roman" w:cs="Times New Roman"/>
          <w:b/>
          <w:bCs/>
          <w:sz w:val="24"/>
          <w:szCs w:val="24"/>
        </w:rPr>
      </w:pPr>
      <w:r w:rsidRPr="00FA7069">
        <w:rPr>
          <w:rFonts w:ascii="Times New Roman" w:eastAsia="Times New Roman" w:hAnsi="Times New Roman" w:cs="Times New Roman"/>
          <w:b/>
          <w:bCs/>
          <w:sz w:val="24"/>
          <w:szCs w:val="24"/>
        </w:rPr>
        <w:lastRenderedPageBreak/>
        <w:t>2.8</w:t>
      </w:r>
      <w:r w:rsidRPr="00FA7069">
        <w:rPr>
          <w:rFonts w:ascii="Times New Roman" w:eastAsia="Times New Roman" w:hAnsi="Times New Roman" w:cs="Times New Roman"/>
          <w:b/>
          <w:bCs/>
          <w:sz w:val="24"/>
          <w:szCs w:val="24"/>
        </w:rPr>
        <w:tab/>
        <w:t xml:space="preserve"> Benefits of Fabric Recycling</w:t>
      </w:r>
    </w:p>
    <w:p w14:paraId="7FD4272E" w14:textId="77777777" w:rsidR="007E2E80" w:rsidRDefault="007E2E80" w:rsidP="007E2E80">
      <w:pPr>
        <w:spacing w:line="480" w:lineRule="auto"/>
        <w:ind w:firstLine="720"/>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Bukhari et al. (2018) demonstrated that fabric recycling reduces energy and water consumption, lowers environmental pollution, and creates employment. Their study estimated that 1 kg of recycled cotton saves up to 20,000 litres of water.</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Goldsworthy, K. (2017) emphasized circular design principles and the integration of recycling processes into fashion supply chains. She advocated for early-stage design interventions to ease end-of-life recycling.</w:t>
      </w:r>
    </w:p>
    <w:p w14:paraId="08F000C8"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Fabric recycling offers numerous environmental, economic, and social benefits. It is an essential aspect of sustainable waste management and supports the circular economy by transforming textile waste into valuable resources.</w:t>
      </w:r>
    </w:p>
    <w:p w14:paraId="7A5AAFE0"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2270C0">
        <w:rPr>
          <w:rFonts w:ascii="Times New Roman" w:eastAsia="Times New Roman" w:hAnsi="Times New Roman" w:cs="Times New Roman"/>
          <w:b/>
          <w:bCs/>
          <w:sz w:val="24"/>
          <w:szCs w:val="24"/>
        </w:rPr>
        <w:t>Environmental Benefits</w:t>
      </w:r>
    </w:p>
    <w:p w14:paraId="041A1F90"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Reduces Landfill Waste</w:t>
      </w:r>
      <w:r>
        <w:rPr>
          <w:rFonts w:ascii="Times New Roman" w:eastAsia="Times New Roman" w:hAnsi="Times New Roman" w:cs="Times New Roman"/>
          <w:sz w:val="24"/>
          <w:szCs w:val="24"/>
        </w:rPr>
        <w:t>: Recycling</w:t>
      </w:r>
      <w:r w:rsidRPr="006B3EEF">
        <w:rPr>
          <w:rFonts w:ascii="Times New Roman" w:eastAsia="Times New Roman" w:hAnsi="Times New Roman" w:cs="Times New Roman"/>
          <w:sz w:val="24"/>
          <w:szCs w:val="24"/>
        </w:rPr>
        <w:t xml:space="preserve"> fabrics diverts textile waste from landfills, reducing the pressure on already overcrowded waste disposal sites.</w:t>
      </w:r>
    </w:p>
    <w:p w14:paraId="79397C19" w14:textId="77777777" w:rsidR="007E2E80"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Decreases Pollution</w:t>
      </w:r>
      <w:r>
        <w:rPr>
          <w:rFonts w:ascii="Times New Roman" w:eastAsia="Times New Roman" w:hAnsi="Times New Roman" w:cs="Times New Roman"/>
          <w:sz w:val="24"/>
          <w:szCs w:val="24"/>
        </w:rPr>
        <w:t>:</w:t>
      </w:r>
      <w:r w:rsidRPr="006B3EEF">
        <w:rPr>
          <w:rFonts w:ascii="Times New Roman" w:eastAsia="Times New Roman" w:hAnsi="Times New Roman" w:cs="Times New Roman"/>
          <w:sz w:val="24"/>
          <w:szCs w:val="24"/>
        </w:rPr>
        <w:t xml:space="preserve"> Prevents the open burning of textile waste, which releases harmful gases and toxins into the air, contributing to air and soil pollution.</w:t>
      </w:r>
    </w:p>
    <w:p w14:paraId="2D5AD267" w14:textId="77777777" w:rsidR="007E2E80" w:rsidRPr="006B3EEF"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Conserves Natural Resources</w:t>
      </w:r>
      <w:r>
        <w:rPr>
          <w:rFonts w:ascii="Times New Roman" w:eastAsia="Times New Roman" w:hAnsi="Times New Roman" w:cs="Times New Roman"/>
          <w:sz w:val="24"/>
          <w:szCs w:val="24"/>
        </w:rPr>
        <w:t>: It r</w:t>
      </w:r>
      <w:r w:rsidRPr="006B3EEF">
        <w:rPr>
          <w:rFonts w:ascii="Times New Roman" w:eastAsia="Times New Roman" w:hAnsi="Times New Roman" w:cs="Times New Roman"/>
          <w:sz w:val="24"/>
          <w:szCs w:val="24"/>
        </w:rPr>
        <w:t>educes the demand for virgin fibres such as cotton, which require vast amounts of water, pesticides, and arable land.</w:t>
      </w:r>
    </w:p>
    <w:p w14:paraId="1046950F" w14:textId="77777777" w:rsidR="007E2E80" w:rsidRPr="006B3EEF"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Lowers Greenhouse Gas Emissions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Recycling textiles reduces emissions from fibber production, dyeing, and transportation of raw materials.</w:t>
      </w:r>
    </w:p>
    <w:p w14:paraId="7ED1198B"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6B3EEF">
        <w:rPr>
          <w:rFonts w:ascii="Times New Roman" w:eastAsia="Times New Roman" w:hAnsi="Times New Roman" w:cs="Times New Roman"/>
          <w:sz w:val="24"/>
          <w:szCs w:val="24"/>
        </w:rPr>
        <w:t xml:space="preserve"> </w:t>
      </w:r>
      <w:r w:rsidRPr="002270C0">
        <w:rPr>
          <w:rFonts w:ascii="Times New Roman" w:eastAsia="Times New Roman" w:hAnsi="Times New Roman" w:cs="Times New Roman"/>
          <w:b/>
          <w:bCs/>
          <w:sz w:val="24"/>
          <w:szCs w:val="24"/>
        </w:rPr>
        <w:t>Economic Benefits</w:t>
      </w:r>
    </w:p>
    <w:p w14:paraId="36CDD312"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Creates Job Opportunities</w:t>
      </w:r>
      <w:r>
        <w:rPr>
          <w:rFonts w:ascii="Times New Roman" w:eastAsia="Times New Roman" w:hAnsi="Times New Roman" w:cs="Times New Roman"/>
          <w:sz w:val="24"/>
          <w:szCs w:val="24"/>
        </w:rPr>
        <w:t>:</w:t>
      </w:r>
      <w:r w:rsidRPr="006B3EEF">
        <w:rPr>
          <w:rFonts w:ascii="Times New Roman" w:eastAsia="Times New Roman" w:hAnsi="Times New Roman" w:cs="Times New Roman"/>
          <w:sz w:val="24"/>
          <w:szCs w:val="24"/>
        </w:rPr>
        <w:t xml:space="preserve"> The recycling industry supports employment in collection, sorting, processing, and resale, especially in small-scale and informal sectors.</w:t>
      </w:r>
    </w:p>
    <w:p w14:paraId="112730D5" w14:textId="77777777" w:rsidR="007E2E80" w:rsidRPr="006B3EEF"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lastRenderedPageBreak/>
        <w:t>Reduces Production Costs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Manufacturers can use recycled fibres as raw materials, which are often cheaper than virgin materials.</w:t>
      </w:r>
    </w:p>
    <w:p w14:paraId="2789264F" w14:textId="77777777" w:rsidR="007E2E80" w:rsidRPr="006B3EEF" w:rsidRDefault="007E2E80" w:rsidP="007E2E80">
      <w:pPr>
        <w:spacing w:line="480" w:lineRule="auto"/>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Encourages Local Enterprises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Small-scale recycling operations, like the use of a portable fabric recycling machine, can empower entrepreneurs and boost local economies.</w:t>
      </w:r>
    </w:p>
    <w:p w14:paraId="538F70C0"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2270C0">
        <w:rPr>
          <w:rFonts w:ascii="Times New Roman" w:eastAsia="Times New Roman" w:hAnsi="Times New Roman" w:cs="Times New Roman"/>
          <w:b/>
          <w:bCs/>
          <w:sz w:val="24"/>
          <w:szCs w:val="24"/>
        </w:rPr>
        <w:t>Social Benefits</w:t>
      </w:r>
    </w:p>
    <w:p w14:paraId="40E55D9A"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Promotes Community Awareness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Encourages people to adopt sustainable consumption habits and take responsibility for waste management.</w:t>
      </w:r>
    </w:p>
    <w:p w14:paraId="3A44AD58"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p>
    <w:p w14:paraId="77BADEFC"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Supports Charitable Causes</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Recycled or repurposed textiles can be donated to people in need or repurposed for community development projects.</w:t>
      </w:r>
    </w:p>
    <w:p w14:paraId="57095777"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2270C0">
        <w:rPr>
          <w:rFonts w:ascii="Times New Roman" w:eastAsia="Times New Roman" w:hAnsi="Times New Roman" w:cs="Times New Roman"/>
          <w:b/>
          <w:bCs/>
          <w:sz w:val="24"/>
          <w:szCs w:val="24"/>
        </w:rPr>
        <w:t xml:space="preserve"> Technological and Industrial Benefits</w:t>
      </w:r>
    </w:p>
    <w:p w14:paraId="1C6D5C0E"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Innovation in Textile Processing</w:t>
      </w:r>
      <w:r>
        <w:rPr>
          <w:rFonts w:ascii="Times New Roman" w:eastAsia="Times New Roman" w:hAnsi="Times New Roman" w:cs="Times New Roman"/>
          <w:sz w:val="24"/>
          <w:szCs w:val="24"/>
        </w:rPr>
        <w:t>: It d</w:t>
      </w:r>
      <w:r w:rsidRPr="006B3EEF">
        <w:rPr>
          <w:rFonts w:ascii="Times New Roman" w:eastAsia="Times New Roman" w:hAnsi="Times New Roman" w:cs="Times New Roman"/>
          <w:sz w:val="24"/>
          <w:szCs w:val="24"/>
        </w:rPr>
        <w:t>rives research and development of new recycling techniques and machinery.</w:t>
      </w:r>
    </w:p>
    <w:p w14:paraId="2A71472D"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Supports Circular Economy</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Recycled textiles can be used in making insulation materials, padding, cleaning cloths, and even new fabrics, contributing to a closed-loop production cycle.</w:t>
      </w:r>
    </w:p>
    <w:p w14:paraId="56C444C4" w14:textId="77777777" w:rsidR="007E2E80" w:rsidRPr="002270C0" w:rsidRDefault="007E2E80" w:rsidP="007E2E80">
      <w:pPr>
        <w:spacing w:line="480" w:lineRule="auto"/>
        <w:jc w:val="both"/>
        <w:rPr>
          <w:rFonts w:ascii="Times New Roman" w:eastAsia="Times New Roman" w:hAnsi="Times New Roman" w:cs="Times New Roman"/>
          <w:b/>
          <w:bCs/>
          <w:sz w:val="24"/>
          <w:szCs w:val="24"/>
        </w:rPr>
      </w:pPr>
      <w:r w:rsidRPr="002270C0">
        <w:rPr>
          <w:rFonts w:ascii="Times New Roman" w:eastAsia="Times New Roman" w:hAnsi="Times New Roman" w:cs="Times New Roman"/>
          <w:b/>
          <w:bCs/>
          <w:sz w:val="24"/>
          <w:szCs w:val="24"/>
        </w:rPr>
        <w:t>Space-Saving and Aesthetic Benefits</w:t>
      </w:r>
    </w:p>
    <w:p w14:paraId="428EEE9E" w14:textId="77777777" w:rsidR="007E2E80" w:rsidRPr="006B3EEF"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Reduces Clutter</w:t>
      </w:r>
      <w:r>
        <w:rPr>
          <w:rFonts w:ascii="Times New Roman" w:eastAsia="Times New Roman" w:hAnsi="Times New Roman" w:cs="Times New Roman"/>
          <w:sz w:val="24"/>
          <w:szCs w:val="24"/>
        </w:rPr>
        <w:t xml:space="preserve">: </w:t>
      </w:r>
      <w:r w:rsidRPr="006B3EEF">
        <w:rPr>
          <w:rFonts w:ascii="Times New Roman" w:eastAsia="Times New Roman" w:hAnsi="Times New Roman" w:cs="Times New Roman"/>
          <w:sz w:val="24"/>
          <w:szCs w:val="24"/>
        </w:rPr>
        <w:t>Recycling old clothes and fabric waste helps in decluttering homes, workshops, and workspaces.</w:t>
      </w:r>
    </w:p>
    <w:p w14:paraId="0064EDF5" w14:textId="77777777" w:rsidR="007E2E80" w:rsidRPr="002270C0" w:rsidRDefault="007E2E80" w:rsidP="007E2E80">
      <w:pPr>
        <w:spacing w:line="480" w:lineRule="auto"/>
        <w:ind w:firstLine="720"/>
        <w:jc w:val="both"/>
        <w:rPr>
          <w:rFonts w:ascii="Times New Roman" w:eastAsia="Times New Roman" w:hAnsi="Times New Roman" w:cs="Times New Roman"/>
          <w:sz w:val="24"/>
          <w:szCs w:val="24"/>
        </w:rPr>
      </w:pPr>
      <w:r w:rsidRPr="006B3EEF">
        <w:rPr>
          <w:rFonts w:ascii="Times New Roman" w:eastAsia="Times New Roman" w:hAnsi="Times New Roman" w:cs="Times New Roman"/>
          <w:sz w:val="24"/>
          <w:szCs w:val="24"/>
        </w:rPr>
        <w:t>Promotes Upcycling and Creativity</w:t>
      </w:r>
      <w:r>
        <w:rPr>
          <w:rFonts w:ascii="Times New Roman" w:eastAsia="Times New Roman" w:hAnsi="Times New Roman" w:cs="Times New Roman"/>
          <w:sz w:val="24"/>
          <w:szCs w:val="24"/>
        </w:rPr>
        <w:t>: Fabric</w:t>
      </w:r>
      <w:r w:rsidRPr="006B3EEF">
        <w:rPr>
          <w:rFonts w:ascii="Times New Roman" w:eastAsia="Times New Roman" w:hAnsi="Times New Roman" w:cs="Times New Roman"/>
          <w:sz w:val="24"/>
          <w:szCs w:val="24"/>
        </w:rPr>
        <w:t xml:space="preserve"> waste can be transformed into crafts, rugs, bags, or artistic products, promoting creativity and resourcefulness.</w:t>
      </w:r>
    </w:p>
    <w:p w14:paraId="292F6954" w14:textId="77777777" w:rsidR="00722A94" w:rsidRDefault="00722A94" w:rsidP="007E2E80">
      <w:pPr>
        <w:spacing w:line="480" w:lineRule="auto"/>
        <w:jc w:val="both"/>
        <w:rPr>
          <w:rFonts w:ascii="Times New Roman" w:eastAsia="Times New Roman" w:hAnsi="Times New Roman" w:cs="Times New Roman"/>
          <w:b/>
          <w:bCs/>
          <w:sz w:val="24"/>
          <w:szCs w:val="24"/>
        </w:rPr>
      </w:pPr>
    </w:p>
    <w:p w14:paraId="3B097937" w14:textId="77777777" w:rsidR="007E2E80" w:rsidRPr="00831BCF" w:rsidRDefault="007E2E80" w:rsidP="007E2E80">
      <w:pPr>
        <w:spacing w:line="480" w:lineRule="auto"/>
        <w:jc w:val="both"/>
        <w:rPr>
          <w:rFonts w:ascii="Times New Roman" w:eastAsia="Times New Roman" w:hAnsi="Times New Roman" w:cs="Times New Roman"/>
          <w:b/>
          <w:bCs/>
          <w:sz w:val="24"/>
          <w:szCs w:val="24"/>
        </w:rPr>
      </w:pPr>
      <w:r w:rsidRPr="00831BCF">
        <w:rPr>
          <w:rFonts w:ascii="Times New Roman" w:eastAsia="Times New Roman" w:hAnsi="Times New Roman" w:cs="Times New Roman"/>
          <w:b/>
          <w:bCs/>
          <w:sz w:val="24"/>
          <w:szCs w:val="24"/>
        </w:rPr>
        <w:lastRenderedPageBreak/>
        <w:t>2.9</w:t>
      </w:r>
      <w:r w:rsidRPr="00831BCF">
        <w:rPr>
          <w:rFonts w:ascii="Times New Roman" w:eastAsia="Times New Roman" w:hAnsi="Times New Roman" w:cs="Times New Roman"/>
          <w:b/>
          <w:bCs/>
          <w:sz w:val="24"/>
          <w:szCs w:val="24"/>
        </w:rPr>
        <w:tab/>
        <w:t xml:space="preserve"> Challenges in Fabric Recycling</w:t>
      </w:r>
    </w:p>
    <w:p w14:paraId="757C0912" w14:textId="77777777" w:rsidR="007E2E80" w:rsidRPr="00701649" w:rsidRDefault="007E2E80" w:rsidP="007E2E80">
      <w:pPr>
        <w:spacing w:line="480" w:lineRule="auto"/>
        <w:ind w:firstLine="720"/>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Bartl, A. (2011) noted that contamination, dye residues, mixed fibre content, and lack of standardized collection methods are key obstacles in efficient fabric recycling.</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Sandin, G. and Peters, G.M. (2018) conducted a lifecycle assessment and discovered that recycled fabrics often have a high processing footprint unless done with renewable energy. Yousef, S. et al. (2020) addressed the difficulty in recycling mixed-fibre fabrics like cotton-polyester blends, which require complex separation techniques not yet economically feasible at scale.</w:t>
      </w:r>
    </w:p>
    <w:p w14:paraId="3274FAD1" w14:textId="77777777" w:rsidR="007E2E80" w:rsidRPr="00831BCF" w:rsidRDefault="007E2E80" w:rsidP="007E2E80">
      <w:pPr>
        <w:spacing w:line="480" w:lineRule="auto"/>
        <w:jc w:val="both"/>
        <w:rPr>
          <w:rFonts w:ascii="Times New Roman" w:eastAsia="Times New Roman" w:hAnsi="Times New Roman" w:cs="Times New Roman"/>
          <w:b/>
          <w:bCs/>
          <w:sz w:val="24"/>
          <w:szCs w:val="24"/>
        </w:rPr>
      </w:pPr>
      <w:r w:rsidRPr="00831BCF">
        <w:rPr>
          <w:rFonts w:ascii="Times New Roman" w:eastAsia="Times New Roman" w:hAnsi="Times New Roman" w:cs="Times New Roman"/>
          <w:b/>
          <w:bCs/>
          <w:sz w:val="24"/>
          <w:szCs w:val="24"/>
        </w:rPr>
        <w:t>2.10</w:t>
      </w:r>
      <w:r w:rsidRPr="00831BCF">
        <w:rPr>
          <w:rFonts w:ascii="Times New Roman" w:eastAsia="Times New Roman" w:hAnsi="Times New Roman" w:cs="Times New Roman"/>
          <w:b/>
          <w:bCs/>
          <w:sz w:val="24"/>
          <w:szCs w:val="24"/>
        </w:rPr>
        <w:tab/>
        <w:t xml:space="preserve"> Fabric Recycling in Developing Countries</w:t>
      </w:r>
    </w:p>
    <w:p w14:paraId="4CC6E064" w14:textId="77777777" w:rsidR="007E2E80" w:rsidRPr="00831BCF" w:rsidRDefault="007E2E80" w:rsidP="007E2E80">
      <w:pPr>
        <w:spacing w:line="480" w:lineRule="auto"/>
        <w:ind w:firstLine="720"/>
        <w:jc w:val="both"/>
        <w:rPr>
          <w:rFonts w:ascii="Times New Roman" w:eastAsia="Times New Roman" w:hAnsi="Times New Roman" w:cs="Times New Roman"/>
          <w:sz w:val="24"/>
          <w:szCs w:val="24"/>
        </w:rPr>
      </w:pPr>
      <w:r w:rsidRPr="00701649">
        <w:rPr>
          <w:rFonts w:ascii="Times New Roman" w:eastAsia="Times New Roman" w:hAnsi="Times New Roman" w:cs="Times New Roman"/>
          <w:sz w:val="24"/>
          <w:szCs w:val="24"/>
        </w:rPr>
        <w:t>Ogunniyi, D.S. (2019) studied textile recycling in Nigeria and found that informal tailors and small-scale fashion businesses generate a significant amount of scrap fabric with no structured disposal method. He recommended the development of portable recycling machines for community use.</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Akinlabi, E.T. and Akinlabi, S. (2021) emphasized the importance of local technology development to support decentralized fabric recycling, given the high cost of imported recycling machinery.</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Ellen MacArthur Foundation (2017) introduced the concept of a circular economy for textiles, promoting the reuse, recycling, and regeneration of materials in fashion. Their global report triggered widespread innovation in biodegradable fibres and closed-loop recycling systems.</w:t>
      </w:r>
      <w:r>
        <w:rPr>
          <w:rFonts w:ascii="Times New Roman" w:eastAsia="Times New Roman" w:hAnsi="Times New Roman" w:cs="Times New Roman"/>
          <w:sz w:val="24"/>
          <w:szCs w:val="24"/>
        </w:rPr>
        <w:t xml:space="preserve"> </w:t>
      </w:r>
      <w:r w:rsidRPr="00701649">
        <w:rPr>
          <w:rFonts w:ascii="Times New Roman" w:eastAsia="Times New Roman" w:hAnsi="Times New Roman" w:cs="Times New Roman"/>
          <w:sz w:val="24"/>
          <w:szCs w:val="24"/>
        </w:rPr>
        <w:t>Teufel, L. and Wimmer, M. (2020) explored artificial intelligence and sensor-based sorting in textile recycling facilities, improving the accuracy of material identification and fibre separation</w:t>
      </w:r>
    </w:p>
    <w:p w14:paraId="7A8BDACB" w14:textId="77777777" w:rsidR="007E2E80" w:rsidRDefault="007E2E80" w:rsidP="00C10DFC">
      <w:pPr>
        <w:spacing w:line="480" w:lineRule="auto"/>
        <w:rPr>
          <w:rFonts w:ascii="Times New Roman" w:eastAsia="Times New Roman" w:hAnsi="Times New Roman" w:cs="Times New Roman"/>
          <w:sz w:val="24"/>
          <w:szCs w:val="24"/>
        </w:rPr>
      </w:pPr>
    </w:p>
    <w:p w14:paraId="6491B0B3" w14:textId="77777777" w:rsidR="007E2E80" w:rsidRDefault="007E2E80" w:rsidP="00C10DFC">
      <w:pPr>
        <w:spacing w:line="480" w:lineRule="auto"/>
        <w:rPr>
          <w:rFonts w:ascii="Times New Roman" w:eastAsia="Times New Roman" w:hAnsi="Times New Roman" w:cs="Times New Roman"/>
          <w:sz w:val="24"/>
          <w:szCs w:val="24"/>
        </w:rPr>
      </w:pPr>
    </w:p>
    <w:p w14:paraId="4434BBD0" w14:textId="77777777" w:rsidR="007E2E80" w:rsidRDefault="007E2E80" w:rsidP="00C10DFC">
      <w:pPr>
        <w:spacing w:line="480" w:lineRule="auto"/>
        <w:rPr>
          <w:rFonts w:ascii="Times New Roman" w:eastAsia="Times New Roman" w:hAnsi="Times New Roman" w:cs="Times New Roman"/>
          <w:sz w:val="24"/>
          <w:szCs w:val="24"/>
        </w:rPr>
      </w:pPr>
    </w:p>
    <w:p w14:paraId="5306887E" w14:textId="77777777" w:rsidR="00722A94" w:rsidRDefault="00722A94" w:rsidP="00722A94">
      <w:pPr>
        <w:spacing w:line="480" w:lineRule="auto"/>
        <w:rPr>
          <w:rFonts w:ascii="Times New Roman" w:eastAsia="Times New Roman" w:hAnsi="Times New Roman" w:cs="Times New Roman"/>
          <w:sz w:val="24"/>
          <w:szCs w:val="24"/>
        </w:rPr>
      </w:pPr>
    </w:p>
    <w:p w14:paraId="515BB8DD" w14:textId="77777777" w:rsidR="007E2E80" w:rsidRPr="001172A9" w:rsidRDefault="007E2E80" w:rsidP="00722A94">
      <w:pPr>
        <w:spacing w:line="480" w:lineRule="auto"/>
        <w:jc w:val="center"/>
        <w:rPr>
          <w:rFonts w:ascii="Times New Roman" w:eastAsia="Times New Roman" w:hAnsi="Times New Roman" w:cs="Times New Roman"/>
          <w:b/>
          <w:bCs/>
          <w:sz w:val="24"/>
          <w:szCs w:val="24"/>
        </w:rPr>
      </w:pPr>
      <w:r w:rsidRPr="001172A9">
        <w:rPr>
          <w:rFonts w:ascii="Times New Roman" w:eastAsia="Times New Roman" w:hAnsi="Times New Roman" w:cs="Times New Roman"/>
          <w:b/>
          <w:bCs/>
          <w:sz w:val="24"/>
          <w:szCs w:val="24"/>
        </w:rPr>
        <w:lastRenderedPageBreak/>
        <w:t>CHAPTER THREE</w:t>
      </w:r>
    </w:p>
    <w:p w14:paraId="46CFCDBA" w14:textId="77777777" w:rsidR="007E2E80" w:rsidRDefault="007E2E80" w:rsidP="007E2E80">
      <w:pPr>
        <w:spacing w:line="480" w:lineRule="auto"/>
        <w:rPr>
          <w:rFonts w:ascii="Times New Roman" w:eastAsia="Times New Roman" w:hAnsi="Times New Roman" w:cs="Times New Roman"/>
          <w:b/>
          <w:bCs/>
          <w:sz w:val="24"/>
          <w:szCs w:val="24"/>
        </w:rPr>
      </w:pPr>
      <w:r w:rsidRPr="001172A9">
        <w:rPr>
          <w:rFonts w:ascii="Times New Roman" w:eastAsia="Times New Roman" w:hAnsi="Times New Roman" w:cs="Times New Roman"/>
          <w:b/>
          <w:bCs/>
          <w:sz w:val="24"/>
          <w:szCs w:val="24"/>
        </w:rPr>
        <w:t>3.0</w:t>
      </w:r>
      <w:r w:rsidRPr="001172A9">
        <w:rPr>
          <w:rFonts w:ascii="Times New Roman" w:eastAsia="Times New Roman" w:hAnsi="Times New Roman" w:cs="Times New Roman"/>
          <w:b/>
          <w:bCs/>
          <w:sz w:val="24"/>
          <w:szCs w:val="24"/>
        </w:rPr>
        <w:tab/>
      </w:r>
      <w:r w:rsidRPr="001172A9">
        <w:rPr>
          <w:rFonts w:ascii="Times New Roman" w:eastAsia="Times New Roman" w:hAnsi="Times New Roman" w:cs="Times New Roman"/>
          <w:b/>
          <w:bCs/>
          <w:sz w:val="24"/>
          <w:szCs w:val="24"/>
        </w:rPr>
        <w:tab/>
      </w:r>
      <w:r w:rsidRPr="001172A9">
        <w:rPr>
          <w:rFonts w:ascii="Times New Roman" w:eastAsia="Times New Roman" w:hAnsi="Times New Roman" w:cs="Times New Roman"/>
          <w:b/>
          <w:bCs/>
          <w:sz w:val="24"/>
          <w:szCs w:val="24"/>
        </w:rPr>
        <w:tab/>
      </w:r>
      <w:r w:rsidRPr="001172A9">
        <w:rPr>
          <w:rFonts w:ascii="Times New Roman" w:eastAsia="Times New Roman" w:hAnsi="Times New Roman" w:cs="Times New Roman"/>
          <w:b/>
          <w:bCs/>
          <w:sz w:val="24"/>
          <w:szCs w:val="24"/>
        </w:rPr>
        <w:tab/>
        <w:t xml:space="preserve"> PROJECT METHODOLOGY</w:t>
      </w:r>
    </w:p>
    <w:p w14:paraId="2D143170" w14:textId="77777777" w:rsidR="007E2E80" w:rsidRPr="000B6396" w:rsidRDefault="007E2E80" w:rsidP="007E2E80">
      <w:pPr>
        <w:spacing w:line="480" w:lineRule="auto"/>
        <w:ind w:firstLine="720"/>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 xml:space="preserve"> It details the selection of materials, machine components, design principles, and engineering calculations employed to ensure functionality, efficiency, and safety. The focus is on a shredding-type recycling system that transforms fabric waste into shredded material suitable for reuse.</w:t>
      </w:r>
    </w:p>
    <w:p w14:paraId="7AB9597F" w14:textId="77777777" w:rsidR="007E2E80" w:rsidRPr="00550750" w:rsidRDefault="007E2E80" w:rsidP="007E2E80">
      <w:pPr>
        <w:spacing w:line="480" w:lineRule="auto"/>
        <w:rPr>
          <w:rFonts w:ascii="Times New Roman" w:eastAsia="Times New Roman" w:hAnsi="Times New Roman" w:cs="Times New Roman"/>
          <w:b/>
          <w:bCs/>
          <w:sz w:val="24"/>
          <w:szCs w:val="24"/>
        </w:rPr>
      </w:pPr>
      <w:r w:rsidRPr="00550750">
        <w:rPr>
          <w:rFonts w:ascii="Times New Roman" w:eastAsia="Times New Roman" w:hAnsi="Times New Roman" w:cs="Times New Roman"/>
          <w:b/>
          <w:bCs/>
          <w:sz w:val="24"/>
          <w:szCs w:val="24"/>
        </w:rPr>
        <w:t>3.1</w:t>
      </w:r>
      <w:r w:rsidRPr="00550750">
        <w:rPr>
          <w:rFonts w:ascii="Times New Roman" w:eastAsia="Times New Roman" w:hAnsi="Times New Roman" w:cs="Times New Roman"/>
          <w:b/>
          <w:bCs/>
          <w:sz w:val="24"/>
          <w:szCs w:val="24"/>
        </w:rPr>
        <w:tab/>
        <w:t>Materials Selection</w:t>
      </w:r>
    </w:p>
    <w:p w14:paraId="33AB45BD" w14:textId="77777777" w:rsidR="007E2E80" w:rsidRDefault="007E2E80" w:rsidP="007E2E80">
      <w:pPr>
        <w:spacing w:line="480" w:lineRule="auto"/>
        <w:ind w:firstLine="720"/>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 xml:space="preserve">The selection of materials </w:t>
      </w:r>
      <w:r w:rsidRPr="001172A9">
        <w:rPr>
          <w:rFonts w:ascii="Times New Roman" w:eastAsia="Times New Roman" w:hAnsi="Times New Roman" w:cs="Times New Roman"/>
          <w:sz w:val="24"/>
          <w:szCs w:val="24"/>
        </w:rPr>
        <w:t xml:space="preserve">for fabrication of </w:t>
      </w:r>
      <w:r>
        <w:rPr>
          <w:rFonts w:ascii="Times New Roman" w:eastAsia="Times New Roman" w:hAnsi="Times New Roman" w:cs="Times New Roman"/>
          <w:sz w:val="24"/>
          <w:szCs w:val="24"/>
        </w:rPr>
        <w:t xml:space="preserve">a </w:t>
      </w:r>
      <w:r w:rsidRPr="001172A9">
        <w:rPr>
          <w:rFonts w:ascii="Times New Roman" w:eastAsia="Times New Roman" w:hAnsi="Times New Roman" w:cs="Times New Roman"/>
          <w:sz w:val="24"/>
          <w:szCs w:val="24"/>
        </w:rPr>
        <w:t>Portable Fabric Recycling Machine</w:t>
      </w:r>
      <w:r w:rsidRPr="000B6396">
        <w:rPr>
          <w:rFonts w:ascii="Times New Roman" w:eastAsia="Times New Roman" w:hAnsi="Times New Roman" w:cs="Times New Roman"/>
          <w:sz w:val="24"/>
          <w:szCs w:val="24"/>
        </w:rPr>
        <w:t xml:space="preserve"> is crucial to ensure the durability, performance, safety, and cost-effectiveness of the portable fabric recycling machine. The materials were chosen based on mechanical properties such as tensile strength, toughness, wear resistance, corrosion resistance, ease of fabrication, and availability in the local market.</w:t>
      </w:r>
      <w:r>
        <w:rPr>
          <w:rFonts w:ascii="Times New Roman" w:eastAsia="Times New Roman" w:hAnsi="Times New Roman" w:cs="Times New Roman"/>
          <w:sz w:val="24"/>
          <w:szCs w:val="24"/>
        </w:rPr>
        <w:t xml:space="preserve"> The materials selected are as follows for each component’s parts of the machine.</w:t>
      </w:r>
    </w:p>
    <w:p w14:paraId="4C9F2D04"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Frame: Mild steel (angle iron)</w:t>
      </w:r>
    </w:p>
    <w:p w14:paraId="118EC5A0"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Blades: Hardened carbon steel</w:t>
      </w:r>
    </w:p>
    <w:p w14:paraId="2D40566E"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Motor: 1 HP electric motor</w:t>
      </w:r>
    </w:p>
    <w:p w14:paraId="1840827F"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Bearings: Pillow block bearings</w:t>
      </w:r>
    </w:p>
    <w:p w14:paraId="7DDAEF04" w14:textId="77777777" w:rsidR="007E2E80" w:rsidRPr="007A4048" w:rsidRDefault="007E2E80" w:rsidP="007E2E80">
      <w:pPr>
        <w:pStyle w:val="ListParagraph"/>
        <w:numPr>
          <w:ilvl w:val="0"/>
          <w:numId w:val="16"/>
        </w:numPr>
        <w:spacing w:line="480" w:lineRule="auto"/>
        <w:rPr>
          <w:rFonts w:ascii="Times New Roman" w:eastAsia="Times New Roman" w:hAnsi="Times New Roman" w:cs="Times New Roman"/>
          <w:sz w:val="24"/>
          <w:szCs w:val="24"/>
        </w:rPr>
      </w:pPr>
      <w:r w:rsidRPr="007A4048">
        <w:rPr>
          <w:rFonts w:ascii="Times New Roman" w:eastAsia="Times New Roman" w:hAnsi="Times New Roman" w:cs="Times New Roman"/>
          <w:sz w:val="24"/>
          <w:szCs w:val="24"/>
        </w:rPr>
        <w:t>Belt and pulley system for power transmission</w:t>
      </w:r>
    </w:p>
    <w:p w14:paraId="53106516" w14:textId="77777777" w:rsidR="007E2E80" w:rsidRDefault="007E2E80" w:rsidP="007E2E80">
      <w:pPr>
        <w:spacing w:line="480" w:lineRule="auto"/>
        <w:ind w:firstLine="720"/>
        <w:rPr>
          <w:rFonts w:ascii="Times New Roman" w:eastAsia="Times New Roman" w:hAnsi="Times New Roman" w:cs="Times New Roman"/>
          <w:sz w:val="24"/>
          <w:szCs w:val="24"/>
        </w:rPr>
      </w:pPr>
    </w:p>
    <w:p w14:paraId="3702E7EA" w14:textId="77777777" w:rsidR="007E2E80" w:rsidRDefault="007E2E80" w:rsidP="007E2E80">
      <w:pPr>
        <w:spacing w:line="480" w:lineRule="auto"/>
        <w:ind w:firstLine="720"/>
        <w:rPr>
          <w:rFonts w:ascii="Times New Roman" w:eastAsia="Times New Roman" w:hAnsi="Times New Roman" w:cs="Times New Roman"/>
          <w:sz w:val="24"/>
          <w:szCs w:val="24"/>
        </w:rPr>
      </w:pPr>
    </w:p>
    <w:p w14:paraId="0587DD91" w14:textId="77777777" w:rsidR="007E2E80" w:rsidRDefault="007E2E80" w:rsidP="007E2E80">
      <w:pPr>
        <w:spacing w:line="480" w:lineRule="auto"/>
        <w:ind w:firstLine="720"/>
        <w:rPr>
          <w:rFonts w:ascii="Times New Roman" w:eastAsia="Times New Roman" w:hAnsi="Times New Roman" w:cs="Times New Roman"/>
          <w:sz w:val="24"/>
          <w:szCs w:val="24"/>
        </w:rPr>
      </w:pPr>
    </w:p>
    <w:p w14:paraId="484BCA2F" w14:textId="77777777" w:rsidR="007E2E80" w:rsidRDefault="007E2E80" w:rsidP="007E2E80">
      <w:pPr>
        <w:spacing w:line="480" w:lineRule="auto"/>
        <w:rPr>
          <w:rFonts w:ascii="Times New Roman" w:eastAsia="Times New Roman" w:hAnsi="Times New Roman" w:cs="Times New Roman"/>
          <w:sz w:val="24"/>
          <w:szCs w:val="24"/>
        </w:rPr>
      </w:pPr>
    </w:p>
    <w:p w14:paraId="1E9843FE" w14:textId="77777777" w:rsidR="007E2E80" w:rsidRPr="00845AC9" w:rsidRDefault="007E2E80" w:rsidP="007E2E80">
      <w:pPr>
        <w:spacing w:line="480" w:lineRule="auto"/>
        <w:rPr>
          <w:rFonts w:ascii="Times New Roman" w:eastAsia="Times New Roman" w:hAnsi="Times New Roman" w:cs="Times New Roman"/>
          <w:b/>
          <w:bCs/>
          <w:sz w:val="24"/>
          <w:szCs w:val="24"/>
        </w:rPr>
      </w:pPr>
      <w:r w:rsidRPr="00845AC9">
        <w:rPr>
          <w:rFonts w:ascii="Times New Roman" w:eastAsia="Times New Roman" w:hAnsi="Times New Roman" w:cs="Times New Roman"/>
          <w:b/>
          <w:bCs/>
          <w:sz w:val="24"/>
          <w:szCs w:val="24"/>
        </w:rPr>
        <w:lastRenderedPageBreak/>
        <w:t>Table 3.1 Detailed Material Selection of the Machine Components</w:t>
      </w:r>
    </w:p>
    <w:tbl>
      <w:tblPr>
        <w:tblStyle w:val="TableGrid"/>
        <w:tblW w:w="0" w:type="auto"/>
        <w:tblLook w:val="04A0" w:firstRow="1" w:lastRow="0" w:firstColumn="1" w:lastColumn="0" w:noHBand="0" w:noVBand="1"/>
      </w:tblPr>
      <w:tblGrid>
        <w:gridCol w:w="704"/>
        <w:gridCol w:w="2126"/>
        <w:gridCol w:w="3261"/>
        <w:gridCol w:w="2925"/>
      </w:tblGrid>
      <w:tr w:rsidR="007E2E80" w14:paraId="19E42229" w14:textId="77777777" w:rsidTr="00B64C20">
        <w:tc>
          <w:tcPr>
            <w:tcW w:w="704" w:type="dxa"/>
            <w:vAlign w:val="center"/>
          </w:tcPr>
          <w:p w14:paraId="527535B9"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S/N</w:t>
            </w:r>
          </w:p>
        </w:tc>
        <w:tc>
          <w:tcPr>
            <w:tcW w:w="2126" w:type="dxa"/>
            <w:vAlign w:val="center"/>
          </w:tcPr>
          <w:p w14:paraId="759ADAD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Component</w:t>
            </w:r>
          </w:p>
        </w:tc>
        <w:tc>
          <w:tcPr>
            <w:tcW w:w="3261" w:type="dxa"/>
            <w:vAlign w:val="center"/>
          </w:tcPr>
          <w:p w14:paraId="50CB364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Material Selected</w:t>
            </w:r>
          </w:p>
        </w:tc>
        <w:tc>
          <w:tcPr>
            <w:tcW w:w="2925" w:type="dxa"/>
            <w:vAlign w:val="center"/>
          </w:tcPr>
          <w:p w14:paraId="1EED8A6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Reasons for Selection</w:t>
            </w:r>
          </w:p>
        </w:tc>
      </w:tr>
      <w:tr w:rsidR="007E2E80" w14:paraId="579AAFBA" w14:textId="77777777" w:rsidTr="00B64C20">
        <w:tc>
          <w:tcPr>
            <w:tcW w:w="704" w:type="dxa"/>
            <w:vAlign w:val="center"/>
          </w:tcPr>
          <w:p w14:paraId="5FFF38F6"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1</w:t>
            </w:r>
          </w:p>
        </w:tc>
        <w:tc>
          <w:tcPr>
            <w:tcW w:w="2126" w:type="dxa"/>
            <w:vAlign w:val="center"/>
          </w:tcPr>
          <w:p w14:paraId="5D392CC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Machine Frame</w:t>
            </w:r>
          </w:p>
        </w:tc>
        <w:tc>
          <w:tcPr>
            <w:tcW w:w="3261" w:type="dxa"/>
            <w:vAlign w:val="center"/>
          </w:tcPr>
          <w:p w14:paraId="7578A2D7"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Mild Steel (Angle Iron)</w:t>
            </w:r>
          </w:p>
        </w:tc>
        <w:tc>
          <w:tcPr>
            <w:tcW w:w="2925" w:type="dxa"/>
            <w:vAlign w:val="center"/>
          </w:tcPr>
          <w:p w14:paraId="300C014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High structural strength, weldable, cost-effective, widely available</w:t>
            </w:r>
          </w:p>
        </w:tc>
      </w:tr>
      <w:tr w:rsidR="007E2E80" w14:paraId="7F859EE5" w14:textId="77777777" w:rsidTr="00B64C20">
        <w:tc>
          <w:tcPr>
            <w:tcW w:w="704" w:type="dxa"/>
            <w:vAlign w:val="center"/>
          </w:tcPr>
          <w:p w14:paraId="64545AB8"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2</w:t>
            </w:r>
          </w:p>
        </w:tc>
        <w:tc>
          <w:tcPr>
            <w:tcW w:w="2126" w:type="dxa"/>
            <w:vAlign w:val="center"/>
          </w:tcPr>
          <w:p w14:paraId="1329311E"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Shredding Blades</w:t>
            </w:r>
          </w:p>
        </w:tc>
        <w:tc>
          <w:tcPr>
            <w:tcW w:w="3261" w:type="dxa"/>
            <w:vAlign w:val="center"/>
          </w:tcPr>
          <w:p w14:paraId="2E4E116F"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High Carbon Tool Steel</w:t>
            </w:r>
          </w:p>
        </w:tc>
        <w:tc>
          <w:tcPr>
            <w:tcW w:w="2925" w:type="dxa"/>
            <w:vAlign w:val="center"/>
          </w:tcPr>
          <w:p w14:paraId="03FF9862"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High hardness, excellent wear resistance, retains sharp edges</w:t>
            </w:r>
          </w:p>
        </w:tc>
      </w:tr>
      <w:tr w:rsidR="007E2E80" w14:paraId="7532DAF3" w14:textId="77777777" w:rsidTr="00B64C20">
        <w:tc>
          <w:tcPr>
            <w:tcW w:w="704" w:type="dxa"/>
            <w:vAlign w:val="center"/>
          </w:tcPr>
          <w:p w14:paraId="442DB958"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3</w:t>
            </w:r>
          </w:p>
        </w:tc>
        <w:tc>
          <w:tcPr>
            <w:tcW w:w="2126" w:type="dxa"/>
            <w:vAlign w:val="center"/>
          </w:tcPr>
          <w:p w14:paraId="292C2C14"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Rotating Shaft</w:t>
            </w:r>
          </w:p>
        </w:tc>
        <w:tc>
          <w:tcPr>
            <w:tcW w:w="3261" w:type="dxa"/>
            <w:vAlign w:val="center"/>
          </w:tcPr>
          <w:p w14:paraId="1EA3BD34"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Medium Carbon Steel</w:t>
            </w:r>
          </w:p>
        </w:tc>
        <w:tc>
          <w:tcPr>
            <w:tcW w:w="2925" w:type="dxa"/>
            <w:vAlign w:val="center"/>
          </w:tcPr>
          <w:p w14:paraId="0A9E47B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Good torsional strength, machinability, affordable</w:t>
            </w:r>
          </w:p>
        </w:tc>
      </w:tr>
      <w:tr w:rsidR="007E2E80" w14:paraId="4767D35A" w14:textId="77777777" w:rsidTr="00B64C20">
        <w:tc>
          <w:tcPr>
            <w:tcW w:w="704" w:type="dxa"/>
            <w:vAlign w:val="center"/>
          </w:tcPr>
          <w:p w14:paraId="3B068C72"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4</w:t>
            </w:r>
          </w:p>
        </w:tc>
        <w:tc>
          <w:tcPr>
            <w:tcW w:w="2126" w:type="dxa"/>
            <w:vAlign w:val="center"/>
          </w:tcPr>
          <w:p w14:paraId="0546C81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Hopper and covers</w:t>
            </w:r>
          </w:p>
        </w:tc>
        <w:tc>
          <w:tcPr>
            <w:tcW w:w="3261" w:type="dxa"/>
            <w:vAlign w:val="center"/>
          </w:tcPr>
          <w:p w14:paraId="077793B8"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Galvanized Mild Steel Sheet</w:t>
            </w:r>
          </w:p>
        </w:tc>
        <w:tc>
          <w:tcPr>
            <w:tcW w:w="2925" w:type="dxa"/>
            <w:vAlign w:val="center"/>
          </w:tcPr>
          <w:p w14:paraId="116AC081"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Corrosion-resistant, lightweight, easy to fabricate</w:t>
            </w:r>
          </w:p>
        </w:tc>
      </w:tr>
      <w:tr w:rsidR="007E2E80" w14:paraId="046ABCCC" w14:textId="77777777" w:rsidTr="00B64C20">
        <w:tc>
          <w:tcPr>
            <w:tcW w:w="704" w:type="dxa"/>
            <w:vAlign w:val="center"/>
          </w:tcPr>
          <w:p w14:paraId="7524104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5</w:t>
            </w:r>
          </w:p>
        </w:tc>
        <w:tc>
          <w:tcPr>
            <w:tcW w:w="2126" w:type="dxa"/>
            <w:vAlign w:val="center"/>
          </w:tcPr>
          <w:p w14:paraId="0390E21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Motor Mount Base</w:t>
            </w:r>
          </w:p>
        </w:tc>
        <w:tc>
          <w:tcPr>
            <w:tcW w:w="3261" w:type="dxa"/>
            <w:vAlign w:val="center"/>
          </w:tcPr>
          <w:p w14:paraId="683F2B1B"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Mild Steel Plate (5 mm)</w:t>
            </w:r>
          </w:p>
        </w:tc>
        <w:tc>
          <w:tcPr>
            <w:tcW w:w="2925" w:type="dxa"/>
            <w:vAlign w:val="center"/>
          </w:tcPr>
          <w:p w14:paraId="5A6589F7"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Strong and rigid to support motor vibration and weight</w:t>
            </w:r>
          </w:p>
        </w:tc>
      </w:tr>
      <w:tr w:rsidR="007E2E80" w14:paraId="5088E72A" w14:textId="77777777" w:rsidTr="00B64C20">
        <w:tc>
          <w:tcPr>
            <w:tcW w:w="704" w:type="dxa"/>
            <w:vAlign w:val="center"/>
          </w:tcPr>
          <w:p w14:paraId="0DD99F7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6</w:t>
            </w:r>
          </w:p>
        </w:tc>
        <w:tc>
          <w:tcPr>
            <w:tcW w:w="2126" w:type="dxa"/>
            <w:vAlign w:val="center"/>
          </w:tcPr>
          <w:p w14:paraId="70C6C13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Bearings</w:t>
            </w:r>
          </w:p>
        </w:tc>
        <w:tc>
          <w:tcPr>
            <w:tcW w:w="3261" w:type="dxa"/>
            <w:vAlign w:val="center"/>
          </w:tcPr>
          <w:p w14:paraId="13F01F6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Chrome Steel (Standard Ball Bearings)</w:t>
            </w:r>
          </w:p>
        </w:tc>
        <w:tc>
          <w:tcPr>
            <w:tcW w:w="2925" w:type="dxa"/>
            <w:vAlign w:val="center"/>
          </w:tcPr>
          <w:p w14:paraId="7DF23930"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Low friction, supports rotational loads efficiently</w:t>
            </w:r>
          </w:p>
        </w:tc>
      </w:tr>
      <w:tr w:rsidR="007E2E80" w14:paraId="65024DC9" w14:textId="77777777" w:rsidTr="00B64C20">
        <w:tc>
          <w:tcPr>
            <w:tcW w:w="704" w:type="dxa"/>
            <w:vAlign w:val="center"/>
          </w:tcPr>
          <w:p w14:paraId="2F19127F"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7</w:t>
            </w:r>
          </w:p>
        </w:tc>
        <w:tc>
          <w:tcPr>
            <w:tcW w:w="2126" w:type="dxa"/>
            <w:vAlign w:val="center"/>
          </w:tcPr>
          <w:p w14:paraId="6FE75C9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Pulley System</w:t>
            </w:r>
          </w:p>
        </w:tc>
        <w:tc>
          <w:tcPr>
            <w:tcW w:w="3261" w:type="dxa"/>
            <w:vAlign w:val="center"/>
          </w:tcPr>
          <w:p w14:paraId="19D8E202"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Cast Aluminum Alloy</w:t>
            </w:r>
          </w:p>
        </w:tc>
        <w:tc>
          <w:tcPr>
            <w:tcW w:w="2925" w:type="dxa"/>
            <w:vAlign w:val="center"/>
          </w:tcPr>
          <w:p w14:paraId="30631AA7"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Lightweight, corrosion-resistant, good mechanical properties</w:t>
            </w:r>
          </w:p>
        </w:tc>
      </w:tr>
      <w:tr w:rsidR="007E2E80" w14:paraId="5A4B5840" w14:textId="77777777" w:rsidTr="00B64C20">
        <w:tc>
          <w:tcPr>
            <w:tcW w:w="704" w:type="dxa"/>
            <w:vAlign w:val="center"/>
          </w:tcPr>
          <w:p w14:paraId="246EFF0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8</w:t>
            </w:r>
          </w:p>
        </w:tc>
        <w:tc>
          <w:tcPr>
            <w:tcW w:w="2126" w:type="dxa"/>
            <w:vAlign w:val="center"/>
          </w:tcPr>
          <w:p w14:paraId="513B3FD5"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Belt</w:t>
            </w:r>
          </w:p>
        </w:tc>
        <w:tc>
          <w:tcPr>
            <w:tcW w:w="3261" w:type="dxa"/>
            <w:vAlign w:val="center"/>
          </w:tcPr>
          <w:p w14:paraId="690CAB5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Neoprene Rubber (V-Belt)</w:t>
            </w:r>
          </w:p>
        </w:tc>
        <w:tc>
          <w:tcPr>
            <w:tcW w:w="2925" w:type="dxa"/>
            <w:vAlign w:val="center"/>
          </w:tcPr>
          <w:p w14:paraId="2616F896"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High flexibility, good grip, long life span</w:t>
            </w:r>
          </w:p>
        </w:tc>
      </w:tr>
      <w:tr w:rsidR="007E2E80" w14:paraId="4475A0C5" w14:textId="77777777" w:rsidTr="00B64C20">
        <w:tc>
          <w:tcPr>
            <w:tcW w:w="704" w:type="dxa"/>
            <w:vAlign w:val="center"/>
          </w:tcPr>
          <w:p w14:paraId="17856D36"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9</w:t>
            </w:r>
          </w:p>
        </w:tc>
        <w:tc>
          <w:tcPr>
            <w:tcW w:w="2126" w:type="dxa"/>
            <w:vAlign w:val="center"/>
          </w:tcPr>
          <w:p w14:paraId="74BB81E9"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Output Tray</w:t>
            </w:r>
          </w:p>
        </w:tc>
        <w:tc>
          <w:tcPr>
            <w:tcW w:w="3261" w:type="dxa"/>
            <w:vAlign w:val="center"/>
          </w:tcPr>
          <w:p w14:paraId="5873CAEB"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Plastic/Aluminum Sheet</w:t>
            </w:r>
          </w:p>
        </w:tc>
        <w:tc>
          <w:tcPr>
            <w:tcW w:w="2925" w:type="dxa"/>
            <w:vAlign w:val="center"/>
          </w:tcPr>
          <w:p w14:paraId="6D3C7C3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Lightweight and corrosion-resistant for easy handling of shredded fabric</w:t>
            </w:r>
          </w:p>
        </w:tc>
      </w:tr>
      <w:tr w:rsidR="007E2E80" w14:paraId="72ECBD92" w14:textId="77777777" w:rsidTr="00B64C20">
        <w:tc>
          <w:tcPr>
            <w:tcW w:w="704" w:type="dxa"/>
            <w:vAlign w:val="center"/>
          </w:tcPr>
          <w:p w14:paraId="6FA5834D"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10</w:t>
            </w:r>
          </w:p>
        </w:tc>
        <w:tc>
          <w:tcPr>
            <w:tcW w:w="2126" w:type="dxa"/>
            <w:vAlign w:val="center"/>
          </w:tcPr>
          <w:p w14:paraId="3BAB03BB"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Fasteners (bolts, nuts)</w:t>
            </w:r>
          </w:p>
        </w:tc>
        <w:tc>
          <w:tcPr>
            <w:tcW w:w="3261" w:type="dxa"/>
            <w:vAlign w:val="center"/>
          </w:tcPr>
          <w:p w14:paraId="2ABADFFF"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Stainless Steel</w:t>
            </w:r>
          </w:p>
        </w:tc>
        <w:tc>
          <w:tcPr>
            <w:tcW w:w="2925" w:type="dxa"/>
            <w:vAlign w:val="center"/>
          </w:tcPr>
          <w:p w14:paraId="5E3002EA"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Corrosion-resistant and strong for structural integrity</w:t>
            </w:r>
          </w:p>
        </w:tc>
      </w:tr>
      <w:tr w:rsidR="007E2E80" w14:paraId="721696EA" w14:textId="77777777" w:rsidTr="00B64C20">
        <w:tc>
          <w:tcPr>
            <w:tcW w:w="704" w:type="dxa"/>
            <w:vAlign w:val="center"/>
          </w:tcPr>
          <w:p w14:paraId="7F317FD3"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11</w:t>
            </w:r>
          </w:p>
        </w:tc>
        <w:tc>
          <w:tcPr>
            <w:tcW w:w="2126" w:type="dxa"/>
            <w:vAlign w:val="center"/>
          </w:tcPr>
          <w:p w14:paraId="2901B02C"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b/>
                <w:bCs/>
                <w:sz w:val="24"/>
                <w:szCs w:val="24"/>
              </w:rPr>
              <w:t>Electrical Casing</w:t>
            </w:r>
          </w:p>
        </w:tc>
        <w:tc>
          <w:tcPr>
            <w:tcW w:w="3261" w:type="dxa"/>
            <w:vAlign w:val="center"/>
          </w:tcPr>
          <w:p w14:paraId="40D05ED4"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PVC or Bakelite</w:t>
            </w:r>
          </w:p>
        </w:tc>
        <w:tc>
          <w:tcPr>
            <w:tcW w:w="2925" w:type="dxa"/>
            <w:vAlign w:val="center"/>
          </w:tcPr>
          <w:p w14:paraId="14D2B280" w14:textId="77777777" w:rsidR="007E2E80" w:rsidRDefault="007E2E80" w:rsidP="00B64C20">
            <w:pPr>
              <w:spacing w:line="276" w:lineRule="auto"/>
              <w:rPr>
                <w:rFonts w:ascii="Times New Roman" w:eastAsia="Times New Roman" w:hAnsi="Times New Roman" w:cs="Times New Roman"/>
                <w:sz w:val="24"/>
                <w:szCs w:val="24"/>
              </w:rPr>
            </w:pPr>
            <w:r w:rsidRPr="00042F24">
              <w:rPr>
                <w:rFonts w:ascii="Times New Roman" w:eastAsia="Times New Roman" w:hAnsi="Times New Roman" w:cs="Times New Roman"/>
                <w:sz w:val="24"/>
                <w:szCs w:val="24"/>
              </w:rPr>
              <w:t>Electrical insulation, impact resistance</w:t>
            </w:r>
          </w:p>
        </w:tc>
      </w:tr>
    </w:tbl>
    <w:p w14:paraId="67A8749C" w14:textId="77777777" w:rsidR="007E2E80" w:rsidRPr="00042F24" w:rsidRDefault="007E2E80" w:rsidP="007E2E80">
      <w:pPr>
        <w:spacing w:line="480" w:lineRule="auto"/>
        <w:rPr>
          <w:rFonts w:ascii="Times New Roman" w:eastAsia="Times New Roman" w:hAnsi="Times New Roman" w:cs="Times New Roman"/>
          <w:sz w:val="24"/>
          <w:szCs w:val="24"/>
        </w:rPr>
      </w:pPr>
    </w:p>
    <w:tbl>
      <w:tblPr>
        <w:tblW w:w="11057"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0286"/>
        <w:gridCol w:w="66"/>
        <w:gridCol w:w="66"/>
        <w:gridCol w:w="639"/>
      </w:tblGrid>
      <w:tr w:rsidR="007E2E80" w:rsidRPr="00042F24" w14:paraId="44796A36" w14:textId="77777777" w:rsidTr="00B64C20">
        <w:trPr>
          <w:tblHeader/>
          <w:tblCellSpacing w:w="15" w:type="dxa"/>
        </w:trPr>
        <w:tc>
          <w:tcPr>
            <w:tcW w:w="10241" w:type="dxa"/>
            <w:vAlign w:val="center"/>
          </w:tcPr>
          <w:p w14:paraId="448E6A33" w14:textId="77777777" w:rsidR="007E2E80" w:rsidRPr="00042F24" w:rsidRDefault="007E2E80" w:rsidP="00B64C20">
            <w:pPr>
              <w:spacing w:line="480" w:lineRule="auto"/>
              <w:rPr>
                <w:rFonts w:ascii="Times New Roman" w:eastAsia="Times New Roman" w:hAnsi="Times New Roman" w:cs="Times New Roman"/>
                <w:b/>
                <w:bCs/>
                <w:sz w:val="24"/>
                <w:szCs w:val="24"/>
              </w:rPr>
            </w:pPr>
          </w:p>
        </w:tc>
        <w:tc>
          <w:tcPr>
            <w:tcW w:w="0" w:type="auto"/>
            <w:vAlign w:val="center"/>
          </w:tcPr>
          <w:p w14:paraId="268D0517" w14:textId="77777777" w:rsidR="007E2E80" w:rsidRPr="00042F24" w:rsidRDefault="007E2E80" w:rsidP="00B64C20">
            <w:pPr>
              <w:spacing w:line="480" w:lineRule="auto"/>
              <w:rPr>
                <w:rFonts w:ascii="Times New Roman" w:eastAsia="Times New Roman" w:hAnsi="Times New Roman" w:cs="Times New Roman"/>
                <w:b/>
                <w:bCs/>
                <w:sz w:val="24"/>
                <w:szCs w:val="24"/>
              </w:rPr>
            </w:pPr>
          </w:p>
        </w:tc>
        <w:tc>
          <w:tcPr>
            <w:tcW w:w="0" w:type="auto"/>
            <w:vAlign w:val="center"/>
          </w:tcPr>
          <w:p w14:paraId="0B08FFAD" w14:textId="77777777" w:rsidR="007E2E80" w:rsidRPr="00042F24" w:rsidRDefault="007E2E80" w:rsidP="00B64C20">
            <w:pPr>
              <w:spacing w:line="480" w:lineRule="auto"/>
              <w:rPr>
                <w:rFonts w:ascii="Times New Roman" w:eastAsia="Times New Roman" w:hAnsi="Times New Roman" w:cs="Times New Roman"/>
                <w:b/>
                <w:bCs/>
                <w:sz w:val="24"/>
                <w:szCs w:val="24"/>
              </w:rPr>
            </w:pPr>
          </w:p>
        </w:tc>
        <w:tc>
          <w:tcPr>
            <w:tcW w:w="594" w:type="dxa"/>
            <w:vAlign w:val="center"/>
          </w:tcPr>
          <w:p w14:paraId="73454BCA" w14:textId="77777777" w:rsidR="007E2E80" w:rsidRPr="00042F24" w:rsidRDefault="007E2E80" w:rsidP="00B64C20">
            <w:pPr>
              <w:spacing w:line="480" w:lineRule="auto"/>
              <w:rPr>
                <w:rFonts w:ascii="Times New Roman" w:eastAsia="Times New Roman" w:hAnsi="Times New Roman" w:cs="Times New Roman"/>
                <w:b/>
                <w:bCs/>
                <w:sz w:val="24"/>
                <w:szCs w:val="24"/>
              </w:rPr>
            </w:pPr>
          </w:p>
        </w:tc>
      </w:tr>
      <w:tr w:rsidR="007E2E80" w:rsidRPr="00042F24" w14:paraId="2EEBF049" w14:textId="77777777" w:rsidTr="00B64C20">
        <w:trPr>
          <w:tblCellSpacing w:w="15" w:type="dxa"/>
        </w:trPr>
        <w:tc>
          <w:tcPr>
            <w:tcW w:w="10241" w:type="dxa"/>
            <w:vAlign w:val="center"/>
          </w:tcPr>
          <w:p w14:paraId="00EC6DC4"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093BAB02"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511C250C"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3FC620FA"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24648EEE" w14:textId="77777777" w:rsidTr="00B64C20">
        <w:trPr>
          <w:tblCellSpacing w:w="15" w:type="dxa"/>
        </w:trPr>
        <w:tc>
          <w:tcPr>
            <w:tcW w:w="10241" w:type="dxa"/>
            <w:vAlign w:val="center"/>
          </w:tcPr>
          <w:p w14:paraId="2C6DF5B7"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1178351D"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4B9A65E3"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7D4392D2"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06D4655E" w14:textId="77777777" w:rsidTr="00B64C20">
        <w:trPr>
          <w:tblCellSpacing w:w="15" w:type="dxa"/>
        </w:trPr>
        <w:tc>
          <w:tcPr>
            <w:tcW w:w="10241" w:type="dxa"/>
            <w:vAlign w:val="center"/>
          </w:tcPr>
          <w:p w14:paraId="40CC180D"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70C39186"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19B2A39D"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753B8118"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7C7453A5" w14:textId="77777777" w:rsidTr="00B64C20">
        <w:trPr>
          <w:tblCellSpacing w:w="15" w:type="dxa"/>
        </w:trPr>
        <w:tc>
          <w:tcPr>
            <w:tcW w:w="10241" w:type="dxa"/>
            <w:vAlign w:val="center"/>
          </w:tcPr>
          <w:p w14:paraId="1D416D24"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550750">
              <w:rPr>
                <w:rFonts w:ascii="Times New Roman" w:eastAsia="Times New Roman" w:hAnsi="Times New Roman" w:cs="Times New Roman"/>
                <w:b/>
                <w:bCs/>
                <w:sz w:val="24"/>
                <w:szCs w:val="24"/>
              </w:rPr>
              <w:lastRenderedPageBreak/>
              <w:t>3.2</w:t>
            </w:r>
            <w:r w:rsidRPr="00550750">
              <w:rPr>
                <w:rFonts w:ascii="Times New Roman" w:eastAsia="Times New Roman" w:hAnsi="Times New Roman" w:cs="Times New Roman"/>
                <w:b/>
                <w:bCs/>
                <w:sz w:val="24"/>
                <w:szCs w:val="24"/>
              </w:rPr>
              <w:tab/>
            </w:r>
            <w:r w:rsidRPr="000B6396">
              <w:rPr>
                <w:rFonts w:ascii="Times New Roman" w:eastAsia="Times New Roman" w:hAnsi="Times New Roman" w:cs="Times New Roman"/>
                <w:b/>
                <w:bCs/>
                <w:sz w:val="24"/>
                <w:szCs w:val="24"/>
              </w:rPr>
              <w:t>Machine Description</w:t>
            </w:r>
          </w:p>
          <w:p w14:paraId="7204B513" w14:textId="77777777" w:rsidR="007E2E80" w:rsidRDefault="007E2E80" w:rsidP="00B64C20">
            <w:pPr>
              <w:spacing w:line="480" w:lineRule="auto"/>
              <w:ind w:firstLine="720"/>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The machine consists of a rectangular frame, a feeding hopper, rotating blade assembly mounted on a shaft, and a 1HP motor that drives the shaft via a pulley-belt system. The shredded fabric exits into a collection bin. Safety covers and emergency stop features are included for operator protection.</w:t>
            </w:r>
          </w:p>
          <w:p w14:paraId="39A3802E" w14:textId="77777777" w:rsidR="007E2E80" w:rsidRDefault="007E2E80" w:rsidP="00B64C20">
            <w:pPr>
              <w:spacing w:line="480" w:lineRule="auto"/>
              <w:rPr>
                <w:rFonts w:ascii="Times New Roman" w:eastAsia="Times New Roman" w:hAnsi="Times New Roman" w:cs="Times New Roman"/>
                <w:b/>
                <w:bCs/>
                <w:sz w:val="24"/>
                <w:szCs w:val="24"/>
              </w:rPr>
            </w:pPr>
            <w:r w:rsidRPr="00CA6BAD">
              <w:rPr>
                <w:rFonts w:ascii="Times New Roman" w:eastAsia="Times New Roman" w:hAnsi="Times New Roman" w:cs="Times New Roman"/>
                <w:b/>
                <w:bCs/>
                <w:sz w:val="24"/>
                <w:szCs w:val="24"/>
              </w:rPr>
              <w:t>3.3</w:t>
            </w:r>
            <w:r w:rsidRPr="00CA6BAD">
              <w:rPr>
                <w:rFonts w:ascii="Times New Roman" w:eastAsia="Times New Roman" w:hAnsi="Times New Roman" w:cs="Times New Roman"/>
                <w:b/>
                <w:bCs/>
                <w:sz w:val="24"/>
                <w:szCs w:val="24"/>
              </w:rPr>
              <w:tab/>
              <w:t xml:space="preserve"> Material</w:t>
            </w:r>
            <w:r>
              <w:rPr>
                <w:rFonts w:ascii="Times New Roman" w:eastAsia="Times New Roman" w:hAnsi="Times New Roman" w:cs="Times New Roman"/>
                <w:b/>
                <w:bCs/>
                <w:sz w:val="24"/>
                <w:szCs w:val="24"/>
              </w:rPr>
              <w:t>s</w:t>
            </w:r>
            <w:r w:rsidRPr="00CA6BAD">
              <w:rPr>
                <w:rFonts w:ascii="Times New Roman" w:eastAsia="Times New Roman" w:hAnsi="Times New Roman" w:cs="Times New Roman"/>
                <w:b/>
                <w:bCs/>
                <w:sz w:val="24"/>
                <w:szCs w:val="24"/>
              </w:rPr>
              <w:t xml:space="preserve"> and Component Used</w:t>
            </w:r>
          </w:p>
          <w:p w14:paraId="50793C4D" w14:textId="77777777" w:rsidR="007E2E80" w:rsidRPr="008B5F1B" w:rsidRDefault="007E2E80" w:rsidP="00B64C20">
            <w:pPr>
              <w:spacing w:line="480" w:lineRule="auto"/>
              <w:ind w:firstLine="720"/>
              <w:rPr>
                <w:rFonts w:ascii="Times New Roman" w:eastAsia="Times New Roman" w:hAnsi="Times New Roman" w:cs="Times New Roman"/>
                <w:sz w:val="24"/>
                <w:szCs w:val="24"/>
              </w:rPr>
            </w:pPr>
            <w:r w:rsidRPr="008B5F1B">
              <w:rPr>
                <w:rFonts w:ascii="Times New Roman" w:eastAsia="Times New Roman" w:hAnsi="Times New Roman" w:cs="Times New Roman"/>
                <w:sz w:val="24"/>
                <w:szCs w:val="24"/>
              </w:rPr>
              <w:t xml:space="preserve">The components parts of the </w:t>
            </w:r>
            <w:r>
              <w:rPr>
                <w:rFonts w:ascii="Times New Roman" w:eastAsia="Times New Roman" w:hAnsi="Times New Roman" w:cs="Times New Roman"/>
                <w:sz w:val="24"/>
                <w:szCs w:val="24"/>
              </w:rPr>
              <w:t>machine, material used and reason for selection of each material were listed in Table 3.2 below:</w:t>
            </w:r>
          </w:p>
          <w:p w14:paraId="560B3CC6" w14:textId="77777777" w:rsidR="007E2E80" w:rsidRPr="00CA6BAD"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3.2 </w:t>
            </w:r>
            <w:r w:rsidRPr="000B6396">
              <w:rPr>
                <w:rFonts w:ascii="Times New Roman" w:eastAsia="Times New Roman" w:hAnsi="Times New Roman" w:cs="Times New Roman"/>
                <w:b/>
                <w:bCs/>
                <w:sz w:val="24"/>
                <w:szCs w:val="24"/>
              </w:rPr>
              <w:t>Materials and Components Used</w:t>
            </w:r>
          </w:p>
          <w:tbl>
            <w:tblPr>
              <w:tblStyle w:val="TableGrid"/>
              <w:tblW w:w="9634" w:type="dxa"/>
              <w:tblLook w:val="04A0" w:firstRow="1" w:lastRow="0" w:firstColumn="1" w:lastColumn="0" w:noHBand="0" w:noVBand="1"/>
            </w:tblPr>
            <w:tblGrid>
              <w:gridCol w:w="590"/>
              <w:gridCol w:w="2382"/>
              <w:gridCol w:w="2410"/>
              <w:gridCol w:w="4252"/>
            </w:tblGrid>
            <w:tr w:rsidR="007E2E80" w14:paraId="794F2F61" w14:textId="77777777" w:rsidTr="00B64C20">
              <w:tc>
                <w:tcPr>
                  <w:tcW w:w="590" w:type="dxa"/>
                  <w:vAlign w:val="center"/>
                </w:tcPr>
                <w:p w14:paraId="082759DD"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b/>
                      <w:bCs/>
                      <w:sz w:val="24"/>
                      <w:szCs w:val="24"/>
                    </w:rPr>
                    <w:t>S/N</w:t>
                  </w:r>
                </w:p>
              </w:tc>
              <w:tc>
                <w:tcPr>
                  <w:tcW w:w="2382" w:type="dxa"/>
                  <w:vAlign w:val="center"/>
                </w:tcPr>
                <w:p w14:paraId="68AF3645"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b/>
                      <w:bCs/>
                      <w:sz w:val="24"/>
                      <w:szCs w:val="24"/>
                    </w:rPr>
                    <w:t>Component</w:t>
                  </w:r>
                </w:p>
              </w:tc>
              <w:tc>
                <w:tcPr>
                  <w:tcW w:w="2410" w:type="dxa"/>
                  <w:vAlign w:val="center"/>
                </w:tcPr>
                <w:p w14:paraId="24C1DDBE"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b/>
                      <w:bCs/>
                      <w:sz w:val="24"/>
                      <w:szCs w:val="24"/>
                    </w:rPr>
                    <w:t>Material</w:t>
                  </w:r>
                </w:p>
              </w:tc>
              <w:tc>
                <w:tcPr>
                  <w:tcW w:w="4252" w:type="dxa"/>
                  <w:vAlign w:val="center"/>
                </w:tcPr>
                <w:p w14:paraId="3C649259"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b/>
                      <w:bCs/>
                      <w:sz w:val="24"/>
                      <w:szCs w:val="24"/>
                    </w:rPr>
                    <w:t>Reason for Selection</w:t>
                  </w:r>
                </w:p>
              </w:tc>
            </w:tr>
            <w:tr w:rsidR="007E2E80" w14:paraId="4BAE8782" w14:textId="77777777" w:rsidTr="00B64C20">
              <w:tc>
                <w:tcPr>
                  <w:tcW w:w="590" w:type="dxa"/>
                  <w:vAlign w:val="center"/>
                </w:tcPr>
                <w:p w14:paraId="6DD98E47"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1</w:t>
                  </w:r>
                </w:p>
              </w:tc>
              <w:tc>
                <w:tcPr>
                  <w:tcW w:w="2382" w:type="dxa"/>
                  <w:vAlign w:val="center"/>
                </w:tcPr>
                <w:p w14:paraId="4E342551"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Frame</w:t>
                  </w:r>
                </w:p>
              </w:tc>
              <w:tc>
                <w:tcPr>
                  <w:tcW w:w="2410" w:type="dxa"/>
                  <w:vAlign w:val="center"/>
                </w:tcPr>
                <w:p w14:paraId="41886114"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Mild Steel (Angle Iron)</w:t>
                  </w:r>
                </w:p>
              </w:tc>
              <w:tc>
                <w:tcPr>
                  <w:tcW w:w="4252" w:type="dxa"/>
                  <w:vAlign w:val="center"/>
                </w:tcPr>
                <w:p w14:paraId="28010F23"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Good strength, weldability, cost-effective</w:t>
                  </w:r>
                </w:p>
              </w:tc>
            </w:tr>
            <w:tr w:rsidR="007E2E80" w14:paraId="41191EBB" w14:textId="77777777" w:rsidTr="00B64C20">
              <w:tc>
                <w:tcPr>
                  <w:tcW w:w="590" w:type="dxa"/>
                  <w:vAlign w:val="center"/>
                </w:tcPr>
                <w:p w14:paraId="01915F3F"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2</w:t>
                  </w:r>
                </w:p>
              </w:tc>
              <w:tc>
                <w:tcPr>
                  <w:tcW w:w="2382" w:type="dxa"/>
                  <w:vAlign w:val="center"/>
                </w:tcPr>
                <w:p w14:paraId="40FF9F45"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Shaft</w:t>
                  </w:r>
                </w:p>
              </w:tc>
              <w:tc>
                <w:tcPr>
                  <w:tcW w:w="2410" w:type="dxa"/>
                  <w:vAlign w:val="center"/>
                </w:tcPr>
                <w:p w14:paraId="298DFA6D"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Medium Carbon Steel</w:t>
                  </w:r>
                </w:p>
              </w:tc>
              <w:tc>
                <w:tcPr>
                  <w:tcW w:w="4252" w:type="dxa"/>
                  <w:vAlign w:val="center"/>
                </w:tcPr>
                <w:p w14:paraId="46CCFD2A"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High torsional strength, machinable</w:t>
                  </w:r>
                </w:p>
              </w:tc>
            </w:tr>
            <w:tr w:rsidR="007E2E80" w14:paraId="2CDACD45" w14:textId="77777777" w:rsidTr="00B64C20">
              <w:tc>
                <w:tcPr>
                  <w:tcW w:w="590" w:type="dxa"/>
                  <w:vAlign w:val="center"/>
                </w:tcPr>
                <w:p w14:paraId="7BBCCA0A"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3</w:t>
                  </w:r>
                </w:p>
              </w:tc>
              <w:tc>
                <w:tcPr>
                  <w:tcW w:w="2382" w:type="dxa"/>
                  <w:vAlign w:val="center"/>
                </w:tcPr>
                <w:p w14:paraId="149FE73C"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Shredding Blades</w:t>
                  </w:r>
                </w:p>
              </w:tc>
              <w:tc>
                <w:tcPr>
                  <w:tcW w:w="2410" w:type="dxa"/>
                  <w:vAlign w:val="center"/>
                </w:tcPr>
                <w:p w14:paraId="5576972D"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Hardened Tool Steel</w:t>
                  </w:r>
                </w:p>
              </w:tc>
              <w:tc>
                <w:tcPr>
                  <w:tcW w:w="4252" w:type="dxa"/>
                  <w:vAlign w:val="center"/>
                </w:tcPr>
                <w:p w14:paraId="419283E5"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Wear resistance, edge retention</w:t>
                  </w:r>
                </w:p>
              </w:tc>
            </w:tr>
            <w:tr w:rsidR="007E2E80" w14:paraId="5FBAAA60" w14:textId="77777777" w:rsidTr="00B64C20">
              <w:tc>
                <w:tcPr>
                  <w:tcW w:w="590" w:type="dxa"/>
                  <w:vAlign w:val="center"/>
                </w:tcPr>
                <w:p w14:paraId="6101AB2D"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4</w:t>
                  </w:r>
                </w:p>
              </w:tc>
              <w:tc>
                <w:tcPr>
                  <w:tcW w:w="2382" w:type="dxa"/>
                  <w:vAlign w:val="center"/>
                </w:tcPr>
                <w:p w14:paraId="1810D8C2"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Hopper</w:t>
                  </w:r>
                </w:p>
              </w:tc>
              <w:tc>
                <w:tcPr>
                  <w:tcW w:w="2410" w:type="dxa"/>
                  <w:vAlign w:val="center"/>
                </w:tcPr>
                <w:p w14:paraId="5958442C"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Galvanized Sheet Metal</w:t>
                  </w:r>
                </w:p>
              </w:tc>
              <w:tc>
                <w:tcPr>
                  <w:tcW w:w="4252" w:type="dxa"/>
                  <w:vAlign w:val="center"/>
                </w:tcPr>
                <w:p w14:paraId="2A3C2094"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Corrosion resistance, lightweight</w:t>
                  </w:r>
                </w:p>
              </w:tc>
            </w:tr>
            <w:tr w:rsidR="007E2E80" w14:paraId="4D609F0A" w14:textId="77777777" w:rsidTr="00B64C20">
              <w:tc>
                <w:tcPr>
                  <w:tcW w:w="590" w:type="dxa"/>
                  <w:vAlign w:val="center"/>
                </w:tcPr>
                <w:p w14:paraId="17271233"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5</w:t>
                  </w:r>
                </w:p>
              </w:tc>
              <w:tc>
                <w:tcPr>
                  <w:tcW w:w="2382" w:type="dxa"/>
                  <w:vAlign w:val="center"/>
                </w:tcPr>
                <w:p w14:paraId="50F1E287"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Motor (1 HP, 1440 RPM)</w:t>
                  </w:r>
                </w:p>
              </w:tc>
              <w:tc>
                <w:tcPr>
                  <w:tcW w:w="2410" w:type="dxa"/>
                  <w:vAlign w:val="center"/>
                </w:tcPr>
                <w:p w14:paraId="6A8C3121"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Electric AC Motor</w:t>
                  </w:r>
                </w:p>
              </w:tc>
              <w:tc>
                <w:tcPr>
                  <w:tcW w:w="4252" w:type="dxa"/>
                  <w:vAlign w:val="center"/>
                </w:tcPr>
                <w:p w14:paraId="1F45A1E5"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Sufficient torque for fabric shredding</w:t>
                  </w:r>
                </w:p>
              </w:tc>
            </w:tr>
            <w:tr w:rsidR="007E2E80" w14:paraId="48BE07A3" w14:textId="77777777" w:rsidTr="00B64C20">
              <w:tc>
                <w:tcPr>
                  <w:tcW w:w="590" w:type="dxa"/>
                  <w:vAlign w:val="center"/>
                </w:tcPr>
                <w:p w14:paraId="0EC21C1A"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6</w:t>
                  </w:r>
                </w:p>
              </w:tc>
              <w:tc>
                <w:tcPr>
                  <w:tcW w:w="2382" w:type="dxa"/>
                  <w:vAlign w:val="center"/>
                </w:tcPr>
                <w:p w14:paraId="47BCC046"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Bearings</w:t>
                  </w:r>
                </w:p>
              </w:tc>
              <w:tc>
                <w:tcPr>
                  <w:tcW w:w="2410" w:type="dxa"/>
                  <w:vAlign w:val="center"/>
                </w:tcPr>
                <w:p w14:paraId="2F292B6D"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Deep Groove Ball Bearing</w:t>
                  </w:r>
                </w:p>
              </w:tc>
              <w:tc>
                <w:tcPr>
                  <w:tcW w:w="4252" w:type="dxa"/>
                  <w:vAlign w:val="center"/>
                </w:tcPr>
                <w:p w14:paraId="5973C0F3"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For smooth shaft rotation</w:t>
                  </w:r>
                </w:p>
              </w:tc>
            </w:tr>
            <w:tr w:rsidR="007E2E80" w14:paraId="75761561" w14:textId="77777777" w:rsidTr="00B64C20">
              <w:tc>
                <w:tcPr>
                  <w:tcW w:w="590" w:type="dxa"/>
                  <w:vAlign w:val="center"/>
                </w:tcPr>
                <w:p w14:paraId="3D37DE7E"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7</w:t>
                  </w:r>
                </w:p>
              </w:tc>
              <w:tc>
                <w:tcPr>
                  <w:tcW w:w="2382" w:type="dxa"/>
                  <w:vAlign w:val="center"/>
                </w:tcPr>
                <w:p w14:paraId="235F5F4B"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Pulley and Belt System</w:t>
                  </w:r>
                </w:p>
              </w:tc>
              <w:tc>
                <w:tcPr>
                  <w:tcW w:w="2410" w:type="dxa"/>
                  <w:vAlign w:val="center"/>
                </w:tcPr>
                <w:p w14:paraId="1CD779B8"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Cast Aluminum + V-Belt</w:t>
                  </w:r>
                </w:p>
              </w:tc>
              <w:tc>
                <w:tcPr>
                  <w:tcW w:w="4252" w:type="dxa"/>
                  <w:vAlign w:val="center"/>
                </w:tcPr>
                <w:p w14:paraId="11654789"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Power transmission, speed reduction</w:t>
                  </w:r>
                </w:p>
              </w:tc>
            </w:tr>
            <w:tr w:rsidR="007E2E80" w14:paraId="26B8CC6F" w14:textId="77777777" w:rsidTr="00B64C20">
              <w:tc>
                <w:tcPr>
                  <w:tcW w:w="590" w:type="dxa"/>
                  <w:vAlign w:val="center"/>
                </w:tcPr>
                <w:p w14:paraId="4E1F166F"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8</w:t>
                  </w:r>
                </w:p>
              </w:tc>
              <w:tc>
                <w:tcPr>
                  <w:tcW w:w="2382" w:type="dxa"/>
                  <w:vAlign w:val="center"/>
                </w:tcPr>
                <w:p w14:paraId="19AC8541"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Output Bin</w:t>
                  </w:r>
                </w:p>
              </w:tc>
              <w:tc>
                <w:tcPr>
                  <w:tcW w:w="2410" w:type="dxa"/>
                  <w:vAlign w:val="center"/>
                </w:tcPr>
                <w:p w14:paraId="0A80DBCB"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Plastic/Metal Tray</w:t>
                  </w:r>
                </w:p>
              </w:tc>
              <w:tc>
                <w:tcPr>
                  <w:tcW w:w="4252" w:type="dxa"/>
                  <w:vAlign w:val="center"/>
                </w:tcPr>
                <w:p w14:paraId="0C7CB1AC" w14:textId="77777777" w:rsidR="007E2E80" w:rsidRDefault="007E2E80" w:rsidP="00B64C20">
                  <w:pPr>
                    <w:spacing w:line="36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Lightweight, easy removal of shredded material</w:t>
                  </w:r>
                </w:p>
              </w:tc>
            </w:tr>
          </w:tbl>
          <w:p w14:paraId="1A87739A" w14:textId="77777777" w:rsidR="007E2E80" w:rsidRDefault="007E2E80" w:rsidP="00B64C20">
            <w:pPr>
              <w:spacing w:line="480" w:lineRule="auto"/>
              <w:rPr>
                <w:rFonts w:ascii="Times New Roman" w:eastAsia="Times New Roman" w:hAnsi="Times New Roman" w:cs="Times New Roman"/>
                <w:b/>
                <w:bCs/>
                <w:sz w:val="24"/>
                <w:szCs w:val="24"/>
              </w:rPr>
            </w:pPr>
          </w:p>
          <w:p w14:paraId="596A940A" w14:textId="77777777" w:rsidR="007E2E80" w:rsidRDefault="007E2E80" w:rsidP="00B64C20">
            <w:pPr>
              <w:spacing w:line="480" w:lineRule="auto"/>
              <w:rPr>
                <w:rFonts w:ascii="Times New Roman" w:eastAsia="Times New Roman" w:hAnsi="Times New Roman" w:cs="Times New Roman"/>
                <w:b/>
                <w:bCs/>
                <w:sz w:val="24"/>
                <w:szCs w:val="24"/>
              </w:rPr>
            </w:pPr>
          </w:p>
          <w:p w14:paraId="68BE2D34" w14:textId="77777777" w:rsidR="007E2E80" w:rsidRPr="00FB47A2"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sidRPr="00FB47A2">
              <w:rPr>
                <w:rFonts w:ascii="Times New Roman" w:eastAsia="Times New Roman" w:hAnsi="Times New Roman" w:cs="Times New Roman"/>
                <w:b/>
                <w:bCs/>
                <w:sz w:val="24"/>
                <w:szCs w:val="24"/>
              </w:rPr>
              <w:t xml:space="preserve">        Design Considerations</w:t>
            </w:r>
          </w:p>
          <w:p w14:paraId="62D92178" w14:textId="77777777" w:rsidR="007E2E80" w:rsidRPr="001B52CF" w:rsidRDefault="007E2E80" w:rsidP="00B64C20">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parameters are considered during the design stage of the machine components. It includes: Blade</w:t>
            </w:r>
            <w:r w:rsidRPr="000B6396">
              <w:rPr>
                <w:rFonts w:ascii="Times New Roman" w:eastAsia="Times New Roman" w:hAnsi="Times New Roman" w:cs="Times New Roman"/>
                <w:sz w:val="24"/>
                <w:szCs w:val="24"/>
              </w:rPr>
              <w:t xml:space="preserve"> type and geometry for clean cutting</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 Torque and power required for cutting fabrics</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 Rotational speed for efficient shredding</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 Structural integrity of the frame</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 Safety and operator ergonomics</w:t>
            </w:r>
            <w:r>
              <w:rPr>
                <w:rFonts w:ascii="Times New Roman" w:eastAsia="Times New Roman" w:hAnsi="Times New Roman" w:cs="Times New Roman"/>
                <w:sz w:val="24"/>
                <w:szCs w:val="24"/>
              </w:rPr>
              <w:t xml:space="preserve"> and </w:t>
            </w:r>
            <w:r w:rsidRPr="000B6396">
              <w:rPr>
                <w:rFonts w:ascii="Times New Roman" w:eastAsia="Times New Roman" w:hAnsi="Times New Roman" w:cs="Times New Roman"/>
                <w:sz w:val="24"/>
                <w:szCs w:val="24"/>
              </w:rPr>
              <w:t>Portability and ease of maintenance</w:t>
            </w:r>
          </w:p>
          <w:p w14:paraId="3EE5E2EB"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sidRPr="000B6396">
              <w:rPr>
                <w:rFonts w:ascii="Times New Roman" w:eastAsia="Times New Roman" w:hAnsi="Times New Roman" w:cs="Times New Roman"/>
                <w:b/>
                <w:bCs/>
                <w:sz w:val="24"/>
                <w:szCs w:val="24"/>
              </w:rPr>
              <w:t xml:space="preserve"> Design Calculations</w:t>
            </w:r>
          </w:p>
          <w:p w14:paraId="143F218C"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.1 Torque Required (T)</w:t>
            </w:r>
          </w:p>
          <w:p w14:paraId="54F6B8F9" w14:textId="77777777" w:rsidR="007E2E80" w:rsidRPr="000B6396"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Estimated force to shred medium-weight fabric = 80 N based on empirical cutting tests)</w:t>
            </w:r>
            <w:r w:rsidRPr="000B6396">
              <w:rPr>
                <w:rFonts w:ascii="Times New Roman" w:eastAsia="Times New Roman" w:hAnsi="Times New Roman" w:cs="Times New Roman"/>
                <w:sz w:val="24"/>
                <w:szCs w:val="24"/>
              </w:rPr>
              <w:br/>
              <w:t>Effective radius of blade = 0.075 m</w:t>
            </w:r>
          </w:p>
          <w:p w14:paraId="1822FC61"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T=F</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                                                                  (</w:t>
            </w:r>
            <w:r w:rsidRPr="00107AEF">
              <w:rPr>
                <w:rFonts w:ascii="Times New Roman" w:eastAsia="Times New Roman" w:hAnsi="Times New Roman" w:cs="Times New Roman"/>
                <w:sz w:val="24"/>
                <w:szCs w:val="24"/>
              </w:rPr>
              <w:t xml:space="preserve">Kuznetsov </w:t>
            </w:r>
            <w:r>
              <w:rPr>
                <w:rFonts w:ascii="Times New Roman" w:eastAsia="Times New Roman" w:hAnsi="Times New Roman" w:cs="Times New Roman"/>
                <w:sz w:val="24"/>
                <w:szCs w:val="24"/>
              </w:rPr>
              <w:t>and</w:t>
            </w:r>
            <w:r w:rsidRPr="00107AEF">
              <w:rPr>
                <w:rFonts w:ascii="Times New Roman" w:eastAsia="Times New Roman" w:hAnsi="Times New Roman" w:cs="Times New Roman"/>
                <w:sz w:val="24"/>
                <w:szCs w:val="24"/>
              </w:rPr>
              <w:t xml:space="preserve"> Severina, 2012)</w:t>
            </w:r>
          </w:p>
          <w:p w14:paraId="1138D980"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B6396">
              <w:rPr>
                <w:rFonts w:ascii="Times New Roman" w:eastAsia="Times New Roman" w:hAnsi="Times New Roman" w:cs="Times New Roman"/>
                <w:sz w:val="24"/>
                <w:szCs w:val="24"/>
              </w:rPr>
              <w:t>80 N×0.075 m=6 Nm</w:t>
            </w:r>
          </w:p>
          <w:p w14:paraId="4CFCC92F"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sidRPr="00107AEF">
              <w:rPr>
                <w:rFonts w:ascii="Times New Roman" w:eastAsia="Times New Roman" w:hAnsi="Times New Roman" w:cs="Times New Roman"/>
                <w:sz w:val="24"/>
                <w:szCs w:val="24"/>
              </w:rPr>
              <w:t>(Bhandari, 2010)</w:t>
            </w:r>
            <w:r>
              <w:rPr>
                <w:rFonts w:ascii="Times New Roman" w:eastAsia="Times New Roman" w:hAnsi="Times New Roman" w:cs="Times New Roman"/>
                <w:sz w:val="24"/>
                <w:szCs w:val="24"/>
              </w:rPr>
              <w:t xml:space="preserve"> ,a</w:t>
            </w:r>
            <w:r w:rsidRPr="000B6396">
              <w:rPr>
                <w:rFonts w:ascii="Times New Roman" w:eastAsia="Times New Roman" w:hAnsi="Times New Roman" w:cs="Times New Roman"/>
                <w:sz w:val="24"/>
                <w:szCs w:val="24"/>
              </w:rPr>
              <w:t>dding safety factor of 2:</w:t>
            </w:r>
          </w:p>
          <w:p w14:paraId="18BEE712"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T</w:t>
            </w:r>
            <w:r w:rsidRPr="00C32B87">
              <w:rPr>
                <w:rFonts w:ascii="Times New Roman" w:eastAsia="Times New Roman" w:hAnsi="Times New Roman" w:cs="Times New Roman"/>
                <w:sz w:val="24"/>
                <w:szCs w:val="24"/>
                <w:vertAlign w:val="subscript"/>
              </w:rPr>
              <w:t>design</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6×2</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12 Nm</w:t>
            </w:r>
          </w:p>
          <w:p w14:paraId="6EB34C97" w14:textId="77777777" w:rsidR="007E2E80"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.2 Power Requirement (P)</w:t>
            </w:r>
          </w:p>
          <w:p w14:paraId="6F8E3FC1" w14:textId="77777777" w:rsidR="007E2E80" w:rsidRPr="00107AEF" w:rsidRDefault="007E2E80" w:rsidP="00B64C20">
            <w:pPr>
              <w:spacing w:line="480" w:lineRule="auto"/>
              <w:rPr>
                <w:rFonts w:ascii="Times New Roman" w:eastAsia="Times New Roman" w:hAnsi="Times New Roman" w:cs="Times New Roman"/>
                <w:sz w:val="24"/>
                <w:szCs w:val="24"/>
              </w:rPr>
            </w:pPr>
            <w:r w:rsidRPr="00107AEF">
              <w:rPr>
                <w:rFonts w:ascii="Times New Roman" w:eastAsia="Times New Roman" w:hAnsi="Times New Roman" w:cs="Times New Roman"/>
                <w:sz w:val="24"/>
                <w:szCs w:val="24"/>
              </w:rPr>
              <w:t>Given:</w:t>
            </w:r>
          </w:p>
          <w:p w14:paraId="3F30B58A" w14:textId="77777777" w:rsidR="007E2E80" w:rsidRPr="00107AEF" w:rsidRDefault="007E2E80" w:rsidP="007E2E80">
            <w:pPr>
              <w:numPr>
                <w:ilvl w:val="0"/>
                <w:numId w:val="17"/>
              </w:numPr>
              <w:spacing w:line="480" w:lineRule="auto"/>
              <w:rPr>
                <w:rFonts w:ascii="Times New Roman" w:eastAsia="Times New Roman" w:hAnsi="Times New Roman" w:cs="Times New Roman"/>
                <w:sz w:val="24"/>
                <w:szCs w:val="24"/>
              </w:rPr>
            </w:pPr>
            <w:r w:rsidRPr="00107AEF">
              <w:rPr>
                <w:rFonts w:ascii="Times New Roman" w:eastAsia="Times New Roman" w:hAnsi="Times New Roman" w:cs="Times New Roman"/>
                <w:sz w:val="24"/>
                <w:szCs w:val="24"/>
              </w:rPr>
              <w:t xml:space="preserve">Torque </w:t>
            </w:r>
          </w:p>
          <w:p w14:paraId="4AB154A9" w14:textId="77777777" w:rsidR="007E2E80" w:rsidRPr="00C32B87" w:rsidRDefault="007E2E80" w:rsidP="007E2E80">
            <w:pPr>
              <w:numPr>
                <w:ilvl w:val="0"/>
                <w:numId w:val="17"/>
              </w:numPr>
              <w:spacing w:line="480" w:lineRule="auto"/>
              <w:rPr>
                <w:rFonts w:ascii="Times New Roman" w:eastAsia="Times New Roman" w:hAnsi="Times New Roman" w:cs="Times New Roman"/>
                <w:sz w:val="24"/>
                <w:szCs w:val="24"/>
              </w:rPr>
            </w:pPr>
            <w:r w:rsidRPr="00107AEF">
              <w:rPr>
                <w:rFonts w:ascii="Times New Roman" w:eastAsia="Times New Roman" w:hAnsi="Times New Roman" w:cs="Times New Roman"/>
                <w:sz w:val="24"/>
                <w:szCs w:val="24"/>
              </w:rPr>
              <w:t>Angular velocity</w:t>
            </w:r>
          </w:p>
          <w:p w14:paraId="1009B5F5" w14:textId="77777777" w:rsidR="007E2E80" w:rsidRDefault="007E2E80" w:rsidP="007E2E80">
            <w:pPr>
              <w:numPr>
                <w:ilvl w:val="0"/>
                <w:numId w:val="15"/>
              </w:num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Torque T=12 Nm</w:t>
            </w:r>
          </w:p>
          <w:p w14:paraId="5F963452" w14:textId="77777777" w:rsidR="007E2E80" w:rsidRDefault="007E2E80" w:rsidP="007E2E80">
            <w:pPr>
              <w:numPr>
                <w:ilvl w:val="0"/>
                <w:numId w:val="15"/>
              </w:num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Angular velocity ω=2πN</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60</w:t>
            </w:r>
          </w:p>
          <w:p w14:paraId="20621019" w14:textId="77777777" w:rsidR="007E2E80" w:rsidRDefault="007E2E80" w:rsidP="00B64C20">
            <w:pPr>
              <w:spacing w:line="480" w:lineRule="auto"/>
              <w:ind w:left="360"/>
              <w:rPr>
                <w:rFonts w:ascii="Times New Roman" w:eastAsia="Times New Roman" w:hAnsi="Times New Roman" w:cs="Times New Roman"/>
                <w:sz w:val="24"/>
                <w:szCs w:val="24"/>
              </w:rPr>
            </w:pPr>
            <w:r w:rsidRPr="00C32B87">
              <w:rPr>
                <w:rFonts w:ascii="Times New Roman" w:eastAsia="Times New Roman" w:hAnsi="Times New Roman" w:cs="Times New Roman"/>
                <w:sz w:val="24"/>
                <w:szCs w:val="24"/>
              </w:rPr>
              <w:lastRenderedPageBreak/>
              <w:t>where N=1440 RPMN</w:t>
            </w:r>
          </w:p>
          <w:p w14:paraId="6D104E8B" w14:textId="77777777" w:rsidR="007E2E80" w:rsidRDefault="007E2E80" w:rsidP="00B64C20">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 xml:space="preserve"> ω=2π×1440</w:t>
            </w:r>
            <w:r>
              <w:rPr>
                <w:rFonts w:ascii="Times New Roman" w:eastAsia="Times New Roman" w:hAnsi="Times New Roman" w:cs="Times New Roman"/>
                <w:sz w:val="24"/>
                <w:szCs w:val="24"/>
              </w:rPr>
              <w:t>/</w:t>
            </w:r>
            <w:r w:rsidRPr="00C32B87">
              <w:rPr>
                <w:rFonts w:ascii="Times New Roman" w:eastAsia="Times New Roman" w:hAnsi="Times New Roman" w:cs="Times New Roman"/>
                <w:sz w:val="24"/>
                <w:szCs w:val="24"/>
              </w:rPr>
              <w:t>60=150.8 rad/s</w:t>
            </w:r>
          </w:p>
          <w:p w14:paraId="25A224EE" w14:textId="77777777" w:rsidR="007E2E80" w:rsidRDefault="007E2E80" w:rsidP="00B64C20">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ω=</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12×150.8</w:t>
            </w: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=1809.6 W</w:t>
            </w:r>
          </w:p>
          <w:p w14:paraId="586F90CE" w14:textId="77777777" w:rsidR="007E2E80" w:rsidRDefault="007E2E80" w:rsidP="00B64C20">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2B87">
              <w:rPr>
                <w:rFonts w:ascii="Times New Roman" w:eastAsia="Times New Roman" w:hAnsi="Times New Roman" w:cs="Times New Roman"/>
                <w:sz w:val="24"/>
                <w:szCs w:val="24"/>
              </w:rPr>
              <w:t>≈1.81 kW</w:t>
            </w:r>
            <w:r>
              <w:rPr>
                <w:rFonts w:ascii="Times New Roman" w:eastAsia="Times New Roman" w:hAnsi="Times New Roman" w:cs="Times New Roman"/>
                <w:sz w:val="24"/>
                <w:szCs w:val="24"/>
              </w:rPr>
              <w:t xml:space="preserve"> </w:t>
            </w:r>
          </w:p>
          <w:p w14:paraId="4B132094" w14:textId="77777777" w:rsidR="007E2E80" w:rsidRPr="00C32B87"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07AEF">
              <w:rPr>
                <w:rFonts w:ascii="Times New Roman" w:eastAsia="Times New Roman" w:hAnsi="Times New Roman" w:cs="Times New Roman"/>
                <w:sz w:val="24"/>
                <w:szCs w:val="24"/>
              </w:rPr>
              <w:t>Since this exceeds 1 HP, we use belt speed reduction to lower blade speed and torque requirement. Final selected motor: 1 HP (0.75 kW) with a pulley ratio of 2:1, which reduces shaft RPM to 720 RPM, making it sufficient for shredding after mechanical advantage (Khurmi &amp; Gupta, 2005).</w:t>
            </w:r>
          </w:p>
          <w:p w14:paraId="37D59D44"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.3 Blade Speed</w:t>
            </w:r>
          </w:p>
          <w:p w14:paraId="18FF08D5"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Blade </w:t>
            </w:r>
            <w:r>
              <w:rPr>
                <w:rFonts w:ascii="Times New Roman" w:eastAsia="Times New Roman" w:hAnsi="Times New Roman" w:cs="Times New Roman"/>
                <w:sz w:val="24"/>
                <w:szCs w:val="24"/>
              </w:rPr>
              <w:t xml:space="preserve">Revolution per minute </w:t>
            </w:r>
            <w:r w:rsidRPr="000B6396">
              <w:rPr>
                <w:rFonts w:ascii="Times New Roman" w:eastAsia="Times New Roman" w:hAnsi="Times New Roman" w:cs="Times New Roman"/>
                <w:sz w:val="24"/>
                <w:szCs w:val="24"/>
              </w:rPr>
              <w:t>RPM</w:t>
            </w:r>
          </w:p>
          <w:p w14:paraId="0B027FAA"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=1440</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 xml:space="preserve">2=720 RPM </w:t>
            </w:r>
          </w:p>
          <w:p w14:paraId="79E85DA4" w14:textId="77777777" w:rsidR="007E2E80" w:rsidRPr="00107AEF" w:rsidRDefault="007E2E80" w:rsidP="00B64C20">
            <w:pPr>
              <w:spacing w:line="480" w:lineRule="auto"/>
              <w:rPr>
                <w:rFonts w:ascii="Times New Roman" w:eastAsia="Times New Roman" w:hAnsi="Times New Roman" w:cs="Times New Roman"/>
                <w:sz w:val="24"/>
                <w:szCs w:val="24"/>
              </w:rPr>
            </w:pPr>
            <w:r w:rsidRPr="00107AEF">
              <w:rPr>
                <w:rFonts w:ascii="Times New Roman" w:eastAsia="Times New Roman" w:hAnsi="Times New Roman" w:cs="Times New Roman"/>
                <w:sz w:val="24"/>
                <w:szCs w:val="24"/>
              </w:rPr>
              <w:t xml:space="preserve">This speed provides enough shear action for effective fabric shredding without overheating or jamming (Kuznetsov </w:t>
            </w:r>
            <w:r>
              <w:rPr>
                <w:rFonts w:ascii="Times New Roman" w:eastAsia="Times New Roman" w:hAnsi="Times New Roman" w:cs="Times New Roman"/>
                <w:sz w:val="24"/>
                <w:szCs w:val="24"/>
              </w:rPr>
              <w:t>and</w:t>
            </w:r>
            <w:r w:rsidRPr="00107AEF">
              <w:rPr>
                <w:rFonts w:ascii="Times New Roman" w:eastAsia="Times New Roman" w:hAnsi="Times New Roman" w:cs="Times New Roman"/>
                <w:sz w:val="24"/>
                <w:szCs w:val="24"/>
              </w:rPr>
              <w:t xml:space="preserve"> Severina, 2012).</w:t>
            </w:r>
          </w:p>
          <w:p w14:paraId="625D6851"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.4 Shaft Diameter Design</w:t>
            </w:r>
          </w:p>
          <w:p w14:paraId="3477E27D" w14:textId="77777777" w:rsidR="007E2E80" w:rsidRPr="00521468"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Using maximum torque T=12 Nm</w:t>
            </w:r>
            <w:r w:rsidRPr="00107AEF">
              <w:rPr>
                <w:rFonts w:ascii="Times New Roman" w:eastAsia="Times New Roman" w:hAnsi="Times New Roman" w:cs="Times New Roman"/>
                <w:sz w:val="24"/>
                <w:szCs w:val="24"/>
              </w:rPr>
              <w:t xml:space="preserve">, allowable shear stress for mild steel (Khurmi </w:t>
            </w:r>
            <w:r>
              <w:rPr>
                <w:rFonts w:ascii="Times New Roman" w:eastAsia="Times New Roman" w:hAnsi="Times New Roman" w:cs="Times New Roman"/>
                <w:sz w:val="24"/>
                <w:szCs w:val="24"/>
              </w:rPr>
              <w:t>and</w:t>
            </w:r>
            <w:r w:rsidRPr="00107AEF">
              <w:rPr>
                <w:rFonts w:ascii="Times New Roman" w:eastAsia="Times New Roman" w:hAnsi="Times New Roman" w:cs="Times New Roman"/>
                <w:sz w:val="24"/>
                <w:szCs w:val="24"/>
              </w:rPr>
              <w:t xml:space="preserve"> Gupta, 2005).</w:t>
            </w:r>
          </w:p>
          <w:p w14:paraId="7638A0EF"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T=12Nm,</w:t>
            </w:r>
          </w:p>
          <w:p w14:paraId="7582F49F" w14:textId="77777777" w:rsidR="007E2E80"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0B6396">
              <w:rPr>
                <w:rFonts w:ascii="Times New Roman" w:eastAsia="Times New Roman" w:hAnsi="Times New Roman" w:cs="Times New Roman"/>
                <w:sz w:val="24"/>
                <w:szCs w:val="24"/>
              </w:rPr>
              <w:t>llowable shear stress for mild steel τ=40 MPa</w:t>
            </w:r>
          </w:p>
          <w:p w14:paraId="3BEF6515"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Torsion formula:</w:t>
            </w:r>
          </w:p>
          <w:p w14:paraId="6A05B111" w14:textId="77777777" w:rsidR="007E2E80" w:rsidRPr="00735D5D"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π</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x </w:t>
            </w:r>
            <w:r w:rsidRPr="000B6396">
              <w:rPr>
                <w:rFonts w:ascii="Times New Roman" w:eastAsia="Times New Roman" w:hAnsi="Times New Roman" w:cs="Times New Roman"/>
                <w:sz w:val="24"/>
                <w:szCs w:val="24"/>
              </w:rPr>
              <w:t>τd</w:t>
            </w:r>
            <w:r w:rsidRPr="00B47C79">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r w:rsidRPr="00735D5D">
              <w:rPr>
                <w:rFonts w:ascii="Times New Roman" w:eastAsia="Times New Roman" w:hAnsi="Times New Roman" w:cs="Times New Roman"/>
                <w:sz w:val="24"/>
                <w:szCs w:val="24"/>
              </w:rPr>
              <w:t>(Bhandari, 2010).</w:t>
            </w:r>
          </w:p>
          <w:p w14:paraId="7766BC3A"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d</w:t>
            </w:r>
            <w:r w:rsidRPr="00B47C79">
              <w:rPr>
                <w:rFonts w:ascii="Times New Roman" w:eastAsia="Times New Roman" w:hAnsi="Times New Roman" w:cs="Times New Roman"/>
                <w:sz w:val="24"/>
                <w:szCs w:val="24"/>
                <w:vertAlign w:val="superscript"/>
              </w:rPr>
              <w:t>3</w:t>
            </w:r>
            <w:r w:rsidRPr="000B6396">
              <w:rPr>
                <w:rFonts w:ascii="Times New Roman" w:eastAsia="Times New Roman" w:hAnsi="Times New Roman" w:cs="Times New Roman"/>
                <w:sz w:val="24"/>
                <w:szCs w:val="24"/>
              </w:rPr>
              <w:t>=16T</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πτ</w:t>
            </w:r>
          </w:p>
          <w:p w14:paraId="3B500238"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0B6396">
              <w:rPr>
                <w:rFonts w:ascii="Times New Roman" w:eastAsia="Times New Roman" w:hAnsi="Times New Roman" w:cs="Times New Roman"/>
                <w:sz w:val="24"/>
                <w:szCs w:val="24"/>
              </w:rPr>
              <w:t>d</w:t>
            </w:r>
            <w:r w:rsidRPr="00735D5D">
              <w:rPr>
                <w:rFonts w:ascii="Times New Roman" w:eastAsia="Times New Roman" w:hAnsi="Times New Roman" w:cs="Times New Roman"/>
                <w:sz w:val="24"/>
                <w:szCs w:val="24"/>
                <w:vertAlign w:val="superscript"/>
              </w:rPr>
              <w:t>3</w:t>
            </w:r>
            <w:r w:rsidRPr="000B6396">
              <w:rPr>
                <w:rFonts w:ascii="Times New Roman" w:eastAsia="Times New Roman" w:hAnsi="Times New Roman" w:cs="Times New Roman"/>
                <w:sz w:val="24"/>
                <w:szCs w:val="24"/>
              </w:rPr>
              <w:t>=16×12</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π×40×10</w:t>
            </w:r>
            <w:r w:rsidRPr="00735D5D">
              <w:rPr>
                <w:rFonts w:ascii="Times New Roman" w:eastAsia="Times New Roman" w:hAnsi="Times New Roman" w:cs="Times New Roman"/>
                <w:sz w:val="24"/>
                <w:szCs w:val="24"/>
                <w:vertAlign w:val="superscript"/>
              </w:rPr>
              <w:t>6</w:t>
            </w:r>
          </w:p>
          <w:p w14:paraId="0771EFA5" w14:textId="77777777" w:rsidR="007E2E80" w:rsidRDefault="007E2E80" w:rsidP="00B64C20">
            <w:pPr>
              <w:spacing w:line="480" w:lineRule="auto"/>
              <w:rPr>
                <w:rFonts w:ascii="Cambria Math" w:eastAsia="Times New Roman" w:hAnsi="Cambria Math" w:cs="Cambria Math"/>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1.53×10</w:t>
            </w:r>
            <w:r w:rsidRPr="00735D5D">
              <w:rPr>
                <w:rFonts w:ascii="Times New Roman" w:eastAsia="Times New Roman" w:hAnsi="Times New Roman" w:cs="Times New Roman"/>
                <w:sz w:val="24"/>
                <w:szCs w:val="24"/>
                <w:vertAlign w:val="superscript"/>
              </w:rPr>
              <w:t>−6</w:t>
            </w:r>
          </w:p>
          <w:p w14:paraId="3903437D"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Cambria Math" w:eastAsia="Times New Roman" w:hAnsi="Cambria Math" w:cs="Cambria Math"/>
                <w:sz w:val="24"/>
                <w:szCs w:val="24"/>
              </w:rPr>
              <w:t xml:space="preserve">                                    </w:t>
            </w:r>
            <w:r w:rsidRPr="000B639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0.0117 m≈12 mm</w:t>
            </w:r>
          </w:p>
          <w:p w14:paraId="4D40F53D" w14:textId="77777777" w:rsidR="007E2E80" w:rsidRPr="00521468"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w:t>
            </w:r>
            <w:r w:rsidRPr="00735D5D">
              <w:rPr>
                <w:rFonts w:ascii="Times New Roman" w:eastAsia="Times New Roman" w:hAnsi="Times New Roman" w:cs="Times New Roman"/>
                <w:sz w:val="24"/>
                <w:szCs w:val="24"/>
              </w:rPr>
              <w:t xml:space="preserve">elected shaft diameter = </w:t>
            </w:r>
            <w:r w:rsidRPr="00735D5D">
              <w:rPr>
                <w:rFonts w:ascii="Times New Roman" w:eastAsia="Times New Roman" w:hAnsi="Times New Roman" w:cs="Times New Roman"/>
                <w:b/>
                <w:bCs/>
                <w:sz w:val="24"/>
                <w:szCs w:val="24"/>
              </w:rPr>
              <w:t>20 mm</w:t>
            </w:r>
            <w:r w:rsidRPr="00735D5D">
              <w:rPr>
                <w:rFonts w:ascii="Times New Roman" w:eastAsia="Times New Roman" w:hAnsi="Times New Roman" w:cs="Times New Roman"/>
                <w:sz w:val="24"/>
                <w:szCs w:val="24"/>
              </w:rPr>
              <w:t xml:space="preserve"> (for added safety and load-bearing) (Bhandari, 2010).</w:t>
            </w:r>
          </w:p>
          <w:p w14:paraId="500D1567" w14:textId="77777777" w:rsidR="007E2E80" w:rsidRPr="000B6396" w:rsidRDefault="007E2E80" w:rsidP="00B64C20">
            <w:pPr>
              <w:spacing w:line="480" w:lineRule="auto"/>
              <w:rPr>
                <w:rFonts w:ascii="Times New Roman" w:eastAsia="Times New Roman" w:hAnsi="Times New Roman" w:cs="Times New Roman"/>
                <w:b/>
                <w:bCs/>
                <w:sz w:val="24"/>
                <w:szCs w:val="24"/>
              </w:rPr>
            </w:pPr>
            <w:r w:rsidRPr="000B639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000B6396">
              <w:rPr>
                <w:rFonts w:ascii="Times New Roman" w:eastAsia="Times New Roman" w:hAnsi="Times New Roman" w:cs="Times New Roman"/>
                <w:b/>
                <w:bCs/>
                <w:sz w:val="24"/>
                <w:szCs w:val="24"/>
              </w:rPr>
              <w:t>.5 Frame Strength Check</w:t>
            </w:r>
          </w:p>
          <w:p w14:paraId="20FAEE01"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0B6396">
              <w:rPr>
                <w:rFonts w:ascii="Times New Roman" w:eastAsia="Times New Roman" w:hAnsi="Times New Roman" w:cs="Times New Roman"/>
                <w:sz w:val="24"/>
                <w:szCs w:val="24"/>
              </w:rPr>
              <w:t>aximum load = 100 kg = 981 N</w:t>
            </w:r>
            <w:r w:rsidRPr="000B639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Cross-section of frame = 40 mm × 40 mm mild steel angle</w:t>
            </w:r>
            <w:r>
              <w:rPr>
                <w:rFonts w:ascii="Times New Roman" w:eastAsia="Times New Roman" w:hAnsi="Times New Roman" w:cs="Times New Roman"/>
                <w:sz w:val="24"/>
                <w:szCs w:val="24"/>
              </w:rPr>
              <w:t xml:space="preserve"> (</w:t>
            </w:r>
            <w:r w:rsidRPr="00107AEF">
              <w:rPr>
                <w:rFonts w:ascii="Times New Roman" w:eastAsia="Times New Roman" w:hAnsi="Times New Roman" w:cs="Times New Roman"/>
                <w:sz w:val="24"/>
                <w:szCs w:val="24"/>
              </w:rPr>
              <w:t>Bhandari, 2010).</w:t>
            </w:r>
            <w:r w:rsidRPr="000B639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Yield strength of mild steel = 250 MPa</w:t>
            </w:r>
            <w:r>
              <w:rPr>
                <w:rFonts w:ascii="Times New Roman" w:eastAsia="Times New Roman" w:hAnsi="Times New Roman" w:cs="Times New Roman"/>
                <w:sz w:val="24"/>
                <w:szCs w:val="24"/>
              </w:rPr>
              <w:t xml:space="preserve"> </w:t>
            </w:r>
            <w:r w:rsidRPr="00107AEF">
              <w:rPr>
                <w:rFonts w:ascii="Times New Roman" w:eastAsia="Times New Roman" w:hAnsi="Times New Roman" w:cs="Times New Roman"/>
                <w:sz w:val="24"/>
                <w:szCs w:val="24"/>
              </w:rPr>
              <w:t>(Khurmi</w:t>
            </w:r>
            <w:r>
              <w:rPr>
                <w:rFonts w:ascii="Times New Roman" w:eastAsia="Times New Roman" w:hAnsi="Times New Roman" w:cs="Times New Roman"/>
                <w:sz w:val="24"/>
                <w:szCs w:val="24"/>
              </w:rPr>
              <w:t xml:space="preserve"> and</w:t>
            </w:r>
            <w:r w:rsidRPr="00107AEF">
              <w:rPr>
                <w:rFonts w:ascii="Times New Roman" w:eastAsia="Times New Roman" w:hAnsi="Times New Roman" w:cs="Times New Roman"/>
                <w:sz w:val="24"/>
                <w:szCs w:val="24"/>
              </w:rPr>
              <w:t xml:space="preserve"> Gupta, 2005)</w:t>
            </w:r>
            <w:r w:rsidRPr="000B639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Allowable stress = 140 MPa (with safety factor)</w:t>
            </w:r>
          </w:p>
          <w:p w14:paraId="5589712E" w14:textId="77777777" w:rsidR="007E2E80" w:rsidRPr="000B6396" w:rsidRDefault="007E2E80" w:rsidP="00B64C20">
            <w:pPr>
              <w:spacing w:line="480" w:lineRule="auto"/>
              <w:rPr>
                <w:rFonts w:ascii="Times New Roman" w:eastAsia="Times New Roman" w:hAnsi="Times New Roman" w:cs="Times New Roman"/>
                <w:sz w:val="24"/>
                <w:szCs w:val="24"/>
              </w:rPr>
            </w:pPr>
            <w:r w:rsidRPr="000B6396">
              <w:rPr>
                <w:rFonts w:ascii="Times New Roman" w:eastAsia="Times New Roman" w:hAnsi="Times New Roman" w:cs="Times New Roman"/>
                <w:sz w:val="24"/>
                <w:szCs w:val="24"/>
              </w:rPr>
              <w:t>Stress:</w:t>
            </w:r>
          </w:p>
          <w:p w14:paraId="14C7E33B"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σ</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F</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981</w:t>
            </w:r>
            <w:r>
              <w:rPr>
                <w:rFonts w:ascii="Times New Roman" w:eastAsia="Times New Roman" w:hAnsi="Times New Roman" w:cs="Times New Roman"/>
                <w:sz w:val="24"/>
                <w:szCs w:val="24"/>
              </w:rPr>
              <w:t>/</w:t>
            </w:r>
            <w:r w:rsidRPr="000B6396">
              <w:rPr>
                <w:rFonts w:ascii="Times New Roman" w:eastAsia="Times New Roman" w:hAnsi="Times New Roman" w:cs="Times New Roman"/>
                <w:sz w:val="24"/>
                <w:szCs w:val="24"/>
              </w:rPr>
              <w:t>(40×2×3)</w:t>
            </w:r>
          </w:p>
          <w:p w14:paraId="53650907" w14:textId="77777777" w:rsidR="007E2E80" w:rsidRPr="000B6396"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B6396">
              <w:rPr>
                <w:rFonts w:ascii="Times New Roman" w:eastAsia="Times New Roman" w:hAnsi="Times New Roman" w:cs="Times New Roman"/>
                <w:sz w:val="24"/>
                <w:szCs w:val="24"/>
              </w:rPr>
              <w:t xml:space="preserve">4.09 MPa </w:t>
            </w:r>
          </w:p>
          <w:p w14:paraId="66182D07"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3.6 </w:t>
            </w:r>
            <w:r w:rsidRPr="008F5975">
              <w:rPr>
                <w:rFonts w:ascii="Times New Roman" w:eastAsia="Times New Roman" w:hAnsi="Times New Roman" w:cs="Times New Roman"/>
                <w:b/>
                <w:bCs/>
                <w:sz w:val="24"/>
                <w:szCs w:val="24"/>
              </w:rPr>
              <w:t>Blade Design</w:t>
            </w:r>
          </w:p>
          <w:p w14:paraId="48845D6E"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Material: Tool steel (HRC ~60)</w:t>
            </w:r>
          </w:p>
          <w:p w14:paraId="1901106B"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Blade thickness: 8 mm</w:t>
            </w:r>
          </w:p>
          <w:p w14:paraId="58DF88F9"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Blade length: 100 mm</w:t>
            </w:r>
          </w:p>
          <w:p w14:paraId="1296A9D4"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Cutting force (empirical): 80 N per fabric strip</w:t>
            </w:r>
          </w:p>
          <w:p w14:paraId="38FDD6AC" w14:textId="77777777" w:rsidR="007E2E80" w:rsidRPr="008F5975" w:rsidRDefault="007E2E80" w:rsidP="007E2E80">
            <w:pPr>
              <w:numPr>
                <w:ilvl w:val="0"/>
                <w:numId w:val="18"/>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Number of blades per shaft: 4</w:t>
            </w:r>
          </w:p>
          <w:p w14:paraId="7D216836" w14:textId="77777777" w:rsidR="007E2E80" w:rsidRDefault="007E2E80" w:rsidP="00B64C20">
            <w:pPr>
              <w:spacing w:line="480" w:lineRule="auto"/>
              <w:rPr>
                <w:rFonts w:ascii="Times New Roman" w:eastAsia="Times New Roman" w:hAnsi="Times New Roman" w:cs="Times New Roman"/>
                <w:b/>
                <w:bCs/>
                <w:sz w:val="24"/>
                <w:szCs w:val="24"/>
              </w:rPr>
            </w:pPr>
          </w:p>
          <w:p w14:paraId="05A7D6C2"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3.6.1 </w:t>
            </w:r>
            <w:r w:rsidRPr="008F5975">
              <w:rPr>
                <w:rFonts w:ascii="Times New Roman" w:eastAsia="Times New Roman" w:hAnsi="Times New Roman" w:cs="Times New Roman"/>
                <w:b/>
                <w:bCs/>
                <w:sz w:val="24"/>
                <w:szCs w:val="24"/>
              </w:rPr>
              <w:t>Shear Force on Blade:</w:t>
            </w:r>
          </w:p>
          <w:p w14:paraId="12E67CC3"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Let’s assume the blade shears fabric across its width.</w:t>
            </w:r>
          </w:p>
          <w:p w14:paraId="2F4D05BB"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Τ</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F</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80</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 xml:space="preserve">(100×8)=0.1 MPa </w:t>
            </w:r>
          </w:p>
          <w:p w14:paraId="38E195F3"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Tool steel shear strength ≈ 600 MPa, Safe</w:t>
            </w:r>
            <w:r w:rsidRPr="00D559D7">
              <w:rPr>
                <w:rFonts w:ascii="Times New Roman" w:eastAsia="Times New Roman" w:hAnsi="Times New Roman" w:cs="Times New Roman"/>
                <w:sz w:val="24"/>
                <w:szCs w:val="24"/>
              </w:rPr>
              <w:t xml:space="preserve"> according</w:t>
            </w:r>
            <w:r>
              <w:rPr>
                <w:rFonts w:ascii="Times New Roman" w:eastAsia="Times New Roman" w:hAnsi="Times New Roman" w:cs="Times New Roman"/>
                <w:b/>
                <w:bCs/>
                <w:sz w:val="24"/>
                <w:szCs w:val="24"/>
              </w:rPr>
              <w:t xml:space="preserve"> to </w:t>
            </w:r>
            <w:r w:rsidRPr="008F5975">
              <w:rPr>
                <w:rFonts w:ascii="Times New Roman" w:eastAsia="Times New Roman" w:hAnsi="Times New Roman" w:cs="Times New Roman"/>
                <w:sz w:val="24"/>
                <w:szCs w:val="24"/>
              </w:rPr>
              <w:t xml:space="preserve">Khurmi </w:t>
            </w:r>
            <w:r>
              <w:rPr>
                <w:rFonts w:ascii="Times New Roman" w:eastAsia="Times New Roman" w:hAnsi="Times New Roman" w:cs="Times New Roman"/>
                <w:sz w:val="24"/>
                <w:szCs w:val="24"/>
              </w:rPr>
              <w:t xml:space="preserve">and </w:t>
            </w:r>
            <w:r w:rsidRPr="008F5975">
              <w:rPr>
                <w:rFonts w:ascii="Times New Roman" w:eastAsia="Times New Roman" w:hAnsi="Times New Roman" w:cs="Times New Roman"/>
                <w:sz w:val="24"/>
                <w:szCs w:val="24"/>
              </w:rPr>
              <w:t>Gupta (2005)</w:t>
            </w:r>
          </w:p>
          <w:p w14:paraId="41425BE7" w14:textId="77777777" w:rsidR="007E2E80"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sidRPr="008F5975">
              <w:rPr>
                <w:rFonts w:ascii="Times New Roman" w:eastAsia="Times New Roman" w:hAnsi="Times New Roman" w:cs="Times New Roman"/>
                <w:b/>
                <w:bCs/>
                <w:sz w:val="24"/>
                <w:szCs w:val="24"/>
              </w:rPr>
              <w:t>2. Shaft Design (Torsion)</w:t>
            </w:r>
          </w:p>
          <w:p w14:paraId="29CC717B" w14:textId="77777777" w:rsidR="007E2E80"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w:t>
            </w:r>
            <w:r w:rsidRPr="008F5975">
              <w:rPr>
                <w:rFonts w:ascii="Times New Roman" w:eastAsia="Times New Roman" w:hAnsi="Times New Roman" w:cs="Times New Roman"/>
                <w:sz w:val="24"/>
                <w:szCs w:val="24"/>
              </w:rPr>
              <w:t>orque T=12 Nm</w:t>
            </w:r>
          </w:p>
          <w:p w14:paraId="232A36E1"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Allowable shear stress, τ</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40 MPa</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(for mild steel)</w:t>
            </w:r>
          </w:p>
          <w:p w14:paraId="25881C3F" w14:textId="77777777" w:rsidR="007E2E80" w:rsidRDefault="007E2E80" w:rsidP="00B64C20">
            <w:pPr>
              <w:spacing w:line="480" w:lineRule="auto"/>
              <w:rPr>
                <w:rFonts w:ascii="Cambria Math" w:eastAsia="Times New Roman" w:hAnsi="Cambria Math" w:cs="Cambria Math"/>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πτd</w:t>
            </w:r>
            <w:r w:rsidRPr="008F5975">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 </w:t>
            </w:r>
            <w:r w:rsidRPr="008F5975">
              <w:rPr>
                <w:rFonts w:ascii="Times New Roman" w:eastAsia="Times New Roman" w:hAnsi="Times New Roman" w:cs="Times New Roman"/>
                <w:sz w:val="24"/>
                <w:szCs w:val="24"/>
              </w:rPr>
              <w:t xml:space="preserve">Bhandari </w:t>
            </w:r>
            <w:r>
              <w:rPr>
                <w:rFonts w:ascii="Times New Roman" w:eastAsia="Times New Roman" w:hAnsi="Times New Roman" w:cs="Times New Roman"/>
                <w:sz w:val="24"/>
                <w:szCs w:val="24"/>
              </w:rPr>
              <w:t>, 2</w:t>
            </w:r>
            <w:r w:rsidRPr="008F5975">
              <w:rPr>
                <w:rFonts w:ascii="Times New Roman" w:eastAsia="Times New Roman" w:hAnsi="Times New Roman" w:cs="Times New Roman"/>
                <w:sz w:val="24"/>
                <w:szCs w:val="24"/>
              </w:rPr>
              <w:t>010)</w:t>
            </w:r>
          </w:p>
          <w:p w14:paraId="71B073CD" w14:textId="77777777" w:rsidR="007E2E80" w:rsidRDefault="007E2E80" w:rsidP="00B64C20">
            <w:pPr>
              <w:spacing w:line="480" w:lineRule="auto"/>
              <w:rPr>
                <w:rFonts w:ascii="Cambria Math" w:eastAsia="Times New Roman" w:hAnsi="Cambria Math" w:cs="Cambria Math"/>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w:t>
            </w:r>
            <w:r w:rsidRPr="008F5975">
              <w:rPr>
                <w:rFonts w:ascii="Times New Roman" w:eastAsia="Times New Roman" w:hAnsi="Times New Roman" w:cs="Times New Roman"/>
                <w:sz w:val="24"/>
                <w:szCs w:val="24"/>
                <w:vertAlign w:val="superscript"/>
              </w:rPr>
              <w:t>3</w:t>
            </w:r>
            <w:r w:rsidRPr="008F5975">
              <w:rPr>
                <w:rFonts w:ascii="Times New Roman" w:eastAsia="Times New Roman" w:hAnsi="Times New Roman" w:cs="Times New Roman"/>
                <w:sz w:val="24"/>
                <w:szCs w:val="24"/>
              </w:rPr>
              <w:t>=16T</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πτ</w:t>
            </w:r>
          </w:p>
          <w:p w14:paraId="1957744A"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w:t>
            </w:r>
            <w:r w:rsidRPr="008F5975">
              <w:rPr>
                <w:rFonts w:ascii="Times New Roman" w:eastAsia="Times New Roman" w:hAnsi="Times New Roman" w:cs="Times New Roman"/>
                <w:sz w:val="24"/>
                <w:szCs w:val="24"/>
                <w:vertAlign w:val="superscript"/>
              </w:rPr>
              <w:t>3</w:t>
            </w:r>
            <w:r w:rsidRPr="008F5975">
              <w:rPr>
                <w:rFonts w:ascii="Times New Roman" w:eastAsia="Times New Roman" w:hAnsi="Times New Roman" w:cs="Times New Roman"/>
                <w:sz w:val="24"/>
                <w:szCs w:val="24"/>
              </w:rPr>
              <w:t>=16×12</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π×40×10</w:t>
            </w:r>
            <w:r w:rsidRPr="008F5975">
              <w:rPr>
                <w:rFonts w:ascii="Times New Roman" w:eastAsia="Times New Roman" w:hAnsi="Times New Roman" w:cs="Times New Roman"/>
                <w:sz w:val="24"/>
                <w:szCs w:val="24"/>
                <w:vertAlign w:val="superscript"/>
              </w:rPr>
              <w:t>6</w:t>
            </w:r>
          </w:p>
          <w:p w14:paraId="4B14F540" w14:textId="77777777" w:rsidR="007E2E80" w:rsidRDefault="007E2E80" w:rsidP="00B64C20">
            <w:pPr>
              <w:spacing w:line="480" w:lineRule="auto"/>
              <w:rPr>
                <w:rFonts w:ascii="Cambria Math" w:eastAsia="Times New Roman" w:hAnsi="Cambria Math" w:cs="Cambria Math"/>
                <w:sz w:val="24"/>
                <w:szCs w:val="24"/>
              </w:rPr>
            </w:pPr>
            <w:r>
              <w:rPr>
                <w:rFonts w:ascii="Times New Roman" w:eastAsia="Times New Roman" w:hAnsi="Times New Roman" w:cs="Times New Roman"/>
                <w:sz w:val="24"/>
                <w:szCs w:val="24"/>
              </w:rPr>
              <w:t xml:space="preserve">                   = </w:t>
            </w:r>
            <w:r w:rsidRPr="008F5975">
              <w:rPr>
                <w:rFonts w:ascii="Times New Roman" w:eastAsia="Times New Roman" w:hAnsi="Times New Roman" w:cs="Times New Roman"/>
                <w:sz w:val="24"/>
                <w:szCs w:val="24"/>
              </w:rPr>
              <w:t>1.53×10−6</w:t>
            </w:r>
          </w:p>
          <w:p w14:paraId="7E118531"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d≈0.0117 m≈12 mm</w:t>
            </w:r>
          </w:p>
          <w:p w14:paraId="012FAD0E"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8F5975">
              <w:rPr>
                <w:rFonts w:ascii="Times New Roman" w:eastAsia="Times New Roman" w:hAnsi="Times New Roman" w:cs="Times New Roman"/>
                <w:sz w:val="24"/>
                <w:szCs w:val="24"/>
              </w:rPr>
              <w:t>Selected shaft diameter = 20 mm (with SF = 2)</w:t>
            </w:r>
          </w:p>
          <w:p w14:paraId="1D0E9621"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sidRPr="008F5975">
              <w:rPr>
                <w:rFonts w:ascii="Times New Roman" w:eastAsia="Times New Roman" w:hAnsi="Times New Roman" w:cs="Times New Roman"/>
                <w:b/>
                <w:bCs/>
                <w:sz w:val="24"/>
                <w:szCs w:val="24"/>
              </w:rPr>
              <w:t>3. Pulley and Belt System</w:t>
            </w:r>
          </w:p>
          <w:p w14:paraId="53A231A0" w14:textId="77777777" w:rsidR="007E2E80" w:rsidRPr="008F5975" w:rsidRDefault="007E2E80" w:rsidP="007E2E80">
            <w:pPr>
              <w:numPr>
                <w:ilvl w:val="0"/>
                <w:numId w:val="19"/>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Motor RPM = 1440</w:t>
            </w:r>
          </w:p>
          <w:p w14:paraId="1056B0F7" w14:textId="77777777" w:rsidR="007E2E80" w:rsidRPr="008F5975" w:rsidRDefault="007E2E80" w:rsidP="007E2E80">
            <w:pPr>
              <w:numPr>
                <w:ilvl w:val="0"/>
                <w:numId w:val="19"/>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Desired shaft RPM = 720</w:t>
            </w:r>
          </w:p>
          <w:p w14:paraId="68CFA9D4" w14:textId="77777777" w:rsidR="007E2E80" w:rsidRDefault="007E2E80" w:rsidP="007E2E80">
            <w:pPr>
              <w:numPr>
                <w:ilvl w:val="0"/>
                <w:numId w:val="19"/>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Pulley ratio = 14407</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20=2:1</w:t>
            </w:r>
          </w:p>
          <w:p w14:paraId="01B30967"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If motor pulley diameter = 100 mm, then driven pulley = 200 mm.</w:t>
            </w:r>
          </w:p>
          <w:p w14:paraId="4C7C70A9"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3.6.3.1 </w:t>
            </w:r>
            <w:r w:rsidRPr="008F5975">
              <w:rPr>
                <w:rFonts w:ascii="Times New Roman" w:eastAsia="Times New Roman" w:hAnsi="Times New Roman" w:cs="Times New Roman"/>
                <w:b/>
                <w:bCs/>
                <w:sz w:val="24"/>
                <w:szCs w:val="24"/>
              </w:rPr>
              <w:t>Belt Length:</w:t>
            </w:r>
          </w:p>
          <w:p w14:paraId="5CFADEBC"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L=2C+π</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2(D</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(D−d)</w:t>
            </w:r>
            <w:r w:rsidRPr="008F59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bscript"/>
              </w:rPr>
              <w:t>/</w:t>
            </w:r>
            <w:r w:rsidRPr="008F5975">
              <w:rPr>
                <w:rFonts w:ascii="Times New Roman" w:eastAsia="Times New Roman" w:hAnsi="Times New Roman" w:cs="Times New Roman"/>
                <w:sz w:val="24"/>
                <w:szCs w:val="24"/>
              </w:rPr>
              <w:t>4C</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t>
            </w:r>
            <w:r w:rsidRPr="008F5975">
              <w:rPr>
                <w:rFonts w:ascii="Times New Roman" w:eastAsia="Times New Roman" w:hAnsi="Times New Roman" w:cs="Times New Roman"/>
                <w:sz w:val="24"/>
                <w:szCs w:val="24"/>
              </w:rPr>
              <w:t xml:space="preserve">Khurmi </w:t>
            </w:r>
            <w:r>
              <w:rPr>
                <w:rFonts w:ascii="Times New Roman" w:eastAsia="Times New Roman" w:hAnsi="Times New Roman" w:cs="Times New Roman"/>
                <w:sz w:val="24"/>
                <w:szCs w:val="24"/>
              </w:rPr>
              <w:t>and</w:t>
            </w:r>
            <w:r w:rsidRPr="008F5975">
              <w:rPr>
                <w:rFonts w:ascii="Times New Roman" w:eastAsia="Times New Roman" w:hAnsi="Times New Roman" w:cs="Times New Roman"/>
                <w:sz w:val="24"/>
                <w:szCs w:val="24"/>
              </w:rPr>
              <w:t xml:space="preserve"> Gupta </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 xml:space="preserve">2005); </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 xml:space="preserve">Shigley </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2004)</w:t>
            </w:r>
          </w:p>
          <w:p w14:paraId="1F3FACE3"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Where:</w:t>
            </w:r>
          </w:p>
          <w:p w14:paraId="68D84B17" w14:textId="77777777" w:rsidR="007E2E80" w:rsidRPr="008F5975" w:rsidRDefault="007E2E80" w:rsidP="007E2E80">
            <w:pPr>
              <w:numPr>
                <w:ilvl w:val="0"/>
                <w:numId w:val="20"/>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300mm (centre distance)</w:t>
            </w:r>
          </w:p>
          <w:p w14:paraId="4CC5AE43" w14:textId="77777777" w:rsidR="007E2E80" w:rsidRPr="008F5975" w:rsidRDefault="007E2E80" w:rsidP="007E2E80">
            <w:pPr>
              <w:numPr>
                <w:ilvl w:val="0"/>
                <w:numId w:val="20"/>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200mm, d=100 mm</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d =100mm</w:t>
            </w:r>
          </w:p>
          <w:p w14:paraId="56BB124F"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600+3.142</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(300)+100</w:t>
            </w:r>
            <w:r w:rsidRPr="008F59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1200</w:t>
            </w:r>
          </w:p>
          <w:p w14:paraId="61BA55F6"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≈600+471+8.3=1079.3 mm</w:t>
            </w:r>
            <w:r>
              <w:rPr>
                <w:rFonts w:ascii="Times New Roman" w:eastAsia="Times New Roman" w:hAnsi="Times New Roman" w:cs="Times New Roman"/>
                <w:sz w:val="24"/>
                <w:szCs w:val="24"/>
              </w:rPr>
              <w:t>3</w:t>
            </w:r>
          </w:p>
          <w:p w14:paraId="4480A279"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Belt Length = ~1080 mm</w:t>
            </w:r>
          </w:p>
          <w:p w14:paraId="15E5C936"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3.6.4</w:t>
            </w:r>
            <w:r w:rsidRPr="008F5975">
              <w:rPr>
                <w:rFonts w:ascii="Times New Roman" w:eastAsia="Times New Roman" w:hAnsi="Times New Roman" w:cs="Times New Roman"/>
                <w:b/>
                <w:bCs/>
                <w:sz w:val="24"/>
                <w:szCs w:val="24"/>
              </w:rPr>
              <w:t xml:space="preserve"> Bearing Selection</w:t>
            </w:r>
          </w:p>
          <w:p w14:paraId="2B64DA82"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Load on shaft = ~100 N</w:t>
            </w:r>
            <w:r w:rsidRPr="008F5975">
              <w:rPr>
                <w:rFonts w:ascii="Times New Roman" w:eastAsia="Times New Roman" w:hAnsi="Times New Roman" w:cs="Times New Roman"/>
                <w:sz w:val="24"/>
                <w:szCs w:val="24"/>
              </w:rPr>
              <w:br/>
              <w:t>Required life: 3 years at 4 hrs/day = ~4000 hrs</w:t>
            </w:r>
            <w:r w:rsidRPr="008F5975">
              <w:rPr>
                <w:rFonts w:ascii="Times New Roman" w:eastAsia="Times New Roman" w:hAnsi="Times New Roman" w:cs="Times New Roman"/>
                <w:sz w:val="24"/>
                <w:szCs w:val="24"/>
              </w:rPr>
              <w:br/>
              <w:t>Shaft RPM = 720</w:t>
            </w:r>
          </w:p>
          <w:p w14:paraId="571F886A"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Dynamic Load Rating:</w:t>
            </w:r>
          </w:p>
          <w:p w14:paraId="6FC12684" w14:textId="77777777" w:rsidR="007E2E80" w:rsidRPr="00F47AC2" w:rsidRDefault="007E2E80" w:rsidP="00B64C20">
            <w:pPr>
              <w:spacing w:line="480" w:lineRule="auto"/>
              <w:rPr>
                <w:rFonts w:ascii="Cambria Math" w:eastAsia="Times New Roman" w:hAnsi="Cambria Math" w:cs="Cambria Math"/>
                <w:sz w:val="24"/>
                <w:szCs w:val="24"/>
                <w:vertAlign w:val="subscript"/>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L</w:t>
            </w:r>
            <w:r w:rsidRPr="008F5975">
              <w:rPr>
                <w:rFonts w:ascii="Times New Roman" w:eastAsia="Times New Roman" w:hAnsi="Times New Roman" w:cs="Times New Roman"/>
                <w:sz w:val="24"/>
                <w:szCs w:val="24"/>
                <w:vertAlign w:val="subscript"/>
              </w:rPr>
              <w:t>10</w:t>
            </w:r>
            <w:r w:rsidRPr="008F5975">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P</w:t>
            </w:r>
            <w:r w:rsidRPr="008F5975">
              <w:rPr>
                <w:rFonts w:ascii="Times New Roman" w:eastAsia="Times New Roman" w:hAnsi="Times New Roman" w:cs="Times New Roman"/>
                <w:sz w:val="24"/>
                <w:szCs w:val="24"/>
                <w:vertAlign w:val="superscript"/>
              </w:rPr>
              <w:t>)3</w:t>
            </w:r>
            <w:r w:rsidRPr="008F5975">
              <w:rPr>
                <w:rFonts w:ascii="Times New Roman" w:eastAsia="Times New Roman" w:hAnsi="Times New Roman" w:cs="Times New Roman"/>
                <w:sz w:val="24"/>
                <w:szCs w:val="24"/>
              </w:rPr>
              <w:t>×10</w:t>
            </w:r>
            <w:r w:rsidRPr="008F5975">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vertAlign w:val="subscript"/>
              </w:rPr>
              <w:t xml:space="preserve">                                                                                         </w:t>
            </w:r>
            <w:r w:rsidRPr="008F5975">
              <w:rPr>
                <w:rFonts w:ascii="Times New Roman" w:eastAsia="Times New Roman" w:hAnsi="Times New Roman" w:cs="Times New Roman"/>
                <w:sz w:val="24"/>
                <w:szCs w:val="24"/>
              </w:rPr>
              <w:t xml:space="preserve">Shigley </w:t>
            </w:r>
            <w:r>
              <w:rPr>
                <w:rFonts w:ascii="Times New Roman" w:eastAsia="Times New Roman" w:hAnsi="Times New Roman" w:cs="Times New Roman"/>
                <w:sz w:val="24"/>
                <w:szCs w:val="24"/>
              </w:rPr>
              <w:t>and</w:t>
            </w:r>
            <w:r w:rsidRPr="008F5975">
              <w:rPr>
                <w:rFonts w:ascii="Times New Roman" w:eastAsia="Times New Roman" w:hAnsi="Times New Roman" w:cs="Times New Roman"/>
                <w:sz w:val="24"/>
                <w:szCs w:val="24"/>
              </w:rPr>
              <w:t xml:space="preserve"> Mischke (2004)</w:t>
            </w:r>
          </w:p>
          <w:p w14:paraId="5FEF9840"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(L</w:t>
            </w:r>
            <w:r w:rsidRPr="008F5975">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/1</w:t>
            </w:r>
            <w:r w:rsidRPr="008F5975">
              <w:rPr>
                <w:rFonts w:ascii="Times New Roman" w:eastAsia="Times New Roman" w:hAnsi="Times New Roman" w:cs="Times New Roman"/>
                <w:sz w:val="24"/>
                <w:szCs w:val="24"/>
              </w:rPr>
              <w:t>0</w:t>
            </w:r>
            <w:r w:rsidRPr="008F5975">
              <w:rPr>
                <w:rFonts w:ascii="Times New Roman" w:eastAsia="Times New Roman" w:hAnsi="Times New Roman" w:cs="Times New Roman"/>
                <w:sz w:val="24"/>
                <w:szCs w:val="24"/>
                <w:vertAlign w:val="superscript"/>
              </w:rPr>
              <w:t>6</w:t>
            </w:r>
            <w:r w:rsidRPr="008F5975">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vertAlign w:val="superscript"/>
              </w:rPr>
              <w:t>1/3</w:t>
            </w:r>
          </w:p>
          <w:p w14:paraId="05B0CAA9"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100</w:t>
            </w:r>
            <w:r w:rsidRPr="008F5975">
              <w:rPr>
                <w:rFonts w:ascii="Times New Roman" w:eastAsia="Times New Roman" w:hAnsi="Times New Roman" w:cs="Times New Roman"/>
                <w:sz w:val="24"/>
                <w:szCs w:val="24"/>
              </w:rPr>
              <w:t> N,</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L</w:t>
            </w:r>
            <w:r w:rsidRPr="008F5975">
              <w:rPr>
                <w:rFonts w:ascii="Times New Roman" w:eastAsia="Times New Roman" w:hAnsi="Times New Roman" w:cs="Times New Roman"/>
                <w:sz w:val="24"/>
                <w:szCs w:val="24"/>
                <w:vertAlign w:val="subscript"/>
              </w:rPr>
              <w:t>10</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720×4000×60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=1.73×10</w:t>
            </w:r>
            <w:r w:rsidRPr="008F5975">
              <w:rPr>
                <w:rFonts w:ascii="Times New Roman" w:eastAsia="Times New Roman" w:hAnsi="Times New Roman" w:cs="Times New Roman"/>
                <w:sz w:val="24"/>
                <w:szCs w:val="24"/>
                <w:vertAlign w:val="superscript"/>
              </w:rPr>
              <w:t>8</w:t>
            </w:r>
            <w:r w:rsidRPr="008F5975">
              <w:rPr>
                <w:rFonts w:ascii="Times New Roman" w:eastAsia="Times New Roman" w:hAnsi="Times New Roman" w:cs="Times New Roman"/>
                <w:sz w:val="24"/>
                <w:szCs w:val="24"/>
              </w:rPr>
              <w:t> rev</w:t>
            </w:r>
          </w:p>
          <w:p w14:paraId="6A5B6F16"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(1.73×10</w:t>
            </w:r>
            <w:r w:rsidRPr="008F5975">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10</w:t>
            </w:r>
            <w:r w:rsidRPr="008F5975">
              <w:rPr>
                <w:rFonts w:ascii="Times New Roman" w:eastAsia="Times New Roman" w:hAnsi="Times New Roman" w:cs="Times New Roman"/>
                <w:sz w:val="24"/>
                <w:szCs w:val="24"/>
                <w:vertAlign w:val="superscript"/>
              </w:rPr>
              <w:t>6</w:t>
            </w:r>
            <w:r w:rsidRPr="008F5975">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vertAlign w:val="subscript"/>
              </w:rPr>
              <w:t xml:space="preserve"> </w:t>
            </w:r>
            <w:r w:rsidRPr="008F5975">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(173)1/3≈100×5.55=555 N</w:t>
            </w:r>
          </w:p>
          <w:p w14:paraId="50C199F3"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Select ball bearing with dynamic rating ≥ 600 N</w:t>
            </w:r>
          </w:p>
          <w:p w14:paraId="2E3BDBE4"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3.6.</w:t>
            </w:r>
            <w:r w:rsidRPr="008F5975">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Pr="008F5975">
              <w:rPr>
                <w:rFonts w:ascii="Times New Roman" w:eastAsia="Times New Roman" w:hAnsi="Times New Roman" w:cs="Times New Roman"/>
                <w:b/>
                <w:bCs/>
                <w:sz w:val="24"/>
                <w:szCs w:val="24"/>
              </w:rPr>
              <w:t>Hopper Design</w:t>
            </w:r>
          </w:p>
          <w:p w14:paraId="496F80C9" w14:textId="77777777" w:rsidR="007E2E80" w:rsidRPr="008F5975" w:rsidRDefault="007E2E80" w:rsidP="007E2E80">
            <w:pPr>
              <w:numPr>
                <w:ilvl w:val="0"/>
                <w:numId w:val="21"/>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Hopper height = 300 mm</w:t>
            </w:r>
          </w:p>
          <w:p w14:paraId="55AC7962" w14:textId="77777777" w:rsidR="007E2E80" w:rsidRPr="008F5975" w:rsidRDefault="007E2E80" w:rsidP="007E2E80">
            <w:pPr>
              <w:numPr>
                <w:ilvl w:val="0"/>
                <w:numId w:val="21"/>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Top opening: 250 mm × 250 mm</w:t>
            </w:r>
          </w:p>
          <w:p w14:paraId="54B980B0" w14:textId="77777777" w:rsidR="007E2E80" w:rsidRPr="008F5975" w:rsidRDefault="007E2E80" w:rsidP="007E2E80">
            <w:pPr>
              <w:numPr>
                <w:ilvl w:val="0"/>
                <w:numId w:val="21"/>
              </w:num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Bottom discharge: 100 mm × 100 mm</w:t>
            </w:r>
          </w:p>
          <w:p w14:paraId="6B8AC2D7"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Volume:</w:t>
            </w:r>
          </w:p>
          <w:p w14:paraId="4561A951" w14:textId="77777777" w:rsidR="007E2E80"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V=1</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3×h×(A</w:t>
            </w:r>
            <w:r w:rsidRPr="008F5975">
              <w:rPr>
                <w:rFonts w:ascii="Times New Roman" w:eastAsia="Times New Roman" w:hAnsi="Times New Roman" w:cs="Times New Roman"/>
                <w:sz w:val="24"/>
                <w:szCs w:val="24"/>
                <w:vertAlign w:val="subscript"/>
              </w:rPr>
              <w:t>1</w:t>
            </w:r>
            <w:r w:rsidRPr="008F5975">
              <w:rPr>
                <w:rFonts w:ascii="Times New Roman" w:eastAsia="Times New Roman" w:hAnsi="Times New Roman" w:cs="Times New Roman"/>
                <w:sz w:val="24"/>
                <w:szCs w:val="24"/>
              </w:rPr>
              <w:t>+</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A1</m:t>
                  </m:r>
                  <m:r>
                    <w:rPr>
                      <w:rFonts w:ascii="Cambria Math" w:eastAsia="Times New Roman" w:hAnsi="Cambria Math" w:cs="Cambria Math"/>
                      <w:sz w:val="24"/>
                      <w:szCs w:val="24"/>
                    </w:rPr>
                    <m:t>⋅</m:t>
                  </m:r>
                  <m:r>
                    <w:rPr>
                      <w:rFonts w:ascii="Cambria Math" w:eastAsia="Times New Roman" w:hAnsi="Cambria Math" w:cs="Times New Roman"/>
                      <w:sz w:val="24"/>
                      <w:szCs w:val="24"/>
                    </w:rPr>
                    <m:t>A2</m:t>
                  </m:r>
                </m:e>
              </m:rad>
            </m:oMath>
            <w:r w:rsidRPr="008F5975">
              <w:rPr>
                <w:rFonts w:ascii="Times New Roman" w:eastAsia="Times New Roman" w:hAnsi="Times New Roman" w:cs="Times New Roman"/>
                <w:sz w:val="24"/>
                <w:szCs w:val="24"/>
              </w:rPr>
              <w:t xml:space="preserve"> +A</w:t>
            </w:r>
            <w:r w:rsidRPr="008F5975">
              <w:rPr>
                <w:rFonts w:ascii="Times New Roman" w:eastAsia="Times New Roman" w:hAnsi="Times New Roman" w:cs="Times New Roman"/>
                <w:sz w:val="24"/>
                <w:szCs w:val="24"/>
                <w:vertAlign w:val="subscript"/>
              </w:rPr>
              <w:t>2</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Bhandari 2010)</w:t>
            </w:r>
          </w:p>
          <w:p w14:paraId="4EA961F7"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A</w:t>
            </w:r>
            <w:r w:rsidRPr="008F5975">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250×250=62500 mm2</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A</w:t>
            </w:r>
            <w:r w:rsidRPr="008F5975">
              <w:rPr>
                <w:rFonts w:ascii="Times New Roman" w:eastAsia="Times New Roman" w:hAnsi="Times New Roman" w:cs="Times New Roman"/>
                <w:sz w:val="24"/>
                <w:szCs w:val="24"/>
                <w:vertAlign w:val="subscript"/>
              </w:rPr>
              <w:t>2</w:t>
            </w:r>
            <w:r w:rsidRPr="008F5975">
              <w:rPr>
                <w:rFonts w:ascii="Times New Roman" w:eastAsia="Times New Roman" w:hAnsi="Times New Roman" w:cs="Times New Roman"/>
                <w:sz w:val="24"/>
                <w:szCs w:val="24"/>
              </w:rPr>
              <w:t>=10000 mm</w:t>
            </w:r>
            <w:r w:rsidRPr="008F59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14:paraId="53201CE4" w14:textId="77777777" w:rsidR="007E2E80"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V=1</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3×300×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(62500+25000+10000)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8F5975">
              <w:rPr>
                <w:rFonts w:ascii="Times New Roman" w:eastAsia="Times New Roman" w:hAnsi="Times New Roman" w:cs="Times New Roman"/>
                <w:sz w:val="24"/>
                <w:szCs w:val="24"/>
              </w:rPr>
              <w:t>3×300×97500=9,750,000 mm</w:t>
            </w:r>
            <w:r w:rsidRPr="008F5975">
              <w:rPr>
                <w:rFonts w:ascii="Times New Roman" w:eastAsia="Times New Roman" w:hAnsi="Times New Roman" w:cs="Times New Roman"/>
                <w:sz w:val="24"/>
                <w:szCs w:val="24"/>
                <w:vertAlign w:val="superscript"/>
              </w:rPr>
              <w:t>3</w:t>
            </w:r>
            <w:r w:rsidRPr="008F5975">
              <w:rPr>
                <w:rFonts w:ascii="Times New Roman" w:eastAsia="Times New Roman" w:hAnsi="Times New Roman" w:cs="Times New Roman"/>
                <w:sz w:val="24"/>
                <w:szCs w:val="24"/>
              </w:rPr>
              <w:t>=9.75 litres</w:t>
            </w:r>
          </w:p>
          <w:p w14:paraId="120140B4" w14:textId="77777777" w:rsidR="007E2E80" w:rsidRPr="008F5975" w:rsidRDefault="007E2E80" w:rsidP="00B64C2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sidRPr="008F5975">
              <w:rPr>
                <w:rFonts w:ascii="Times New Roman" w:eastAsia="Times New Roman" w:hAnsi="Times New Roman" w:cs="Times New Roman"/>
                <w:b/>
                <w:bCs/>
                <w:sz w:val="24"/>
                <w:szCs w:val="24"/>
              </w:rPr>
              <w:t>6. Frame Design</w:t>
            </w:r>
          </w:p>
          <w:p w14:paraId="551C061E" w14:textId="77777777" w:rsidR="007E2E80" w:rsidRPr="008F5975"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t>
            </w:r>
            <w:r w:rsidRPr="008F5975">
              <w:rPr>
                <w:rFonts w:ascii="Times New Roman" w:eastAsia="Times New Roman" w:hAnsi="Times New Roman" w:cs="Times New Roman"/>
                <w:sz w:val="24"/>
                <w:szCs w:val="24"/>
              </w:rPr>
              <w:t>total weight on frame = 60 kg → Load = 600 N</w:t>
            </w:r>
            <w:r w:rsidRPr="008F597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Material: Mild steel angle iron (40×40×4 mm)</w:t>
            </w:r>
            <w:r w:rsidRPr="008F597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Allowable stress = 140 MPa</w:t>
            </w:r>
          </w:p>
          <w:p w14:paraId="2F2386BD"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Stress check:</w:t>
            </w:r>
          </w:p>
          <w:p w14:paraId="00F4D256"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σ</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FA</w:t>
            </w:r>
          </w:p>
          <w:p w14:paraId="4B35E045"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60040</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4</w:t>
            </w:r>
          </w:p>
          <w:p w14:paraId="6CE9854A" w14:textId="77777777" w:rsidR="007E2E80"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F5975">
              <w:rPr>
                <w:rFonts w:ascii="Times New Roman" w:eastAsia="Times New Roman" w:hAnsi="Times New Roman" w:cs="Times New Roman"/>
                <w:sz w:val="24"/>
                <w:szCs w:val="24"/>
              </w:rPr>
              <w:t>=3.75 MPa</w:t>
            </w:r>
            <w:r w:rsidRPr="008F5975">
              <w:rPr>
                <w:rFonts w:ascii="Cambria Math" w:eastAsia="Times New Roman" w:hAnsi="Cambria Math" w:cs="Cambria Math"/>
                <w:sz w:val="24"/>
                <w:szCs w:val="24"/>
              </w:rPr>
              <w:t>≪</w:t>
            </w:r>
            <w:r w:rsidRPr="008F5975">
              <w:rPr>
                <w:rFonts w:ascii="Times New Roman" w:eastAsia="Times New Roman" w:hAnsi="Times New Roman" w:cs="Times New Roman"/>
                <w:sz w:val="24"/>
                <w:szCs w:val="24"/>
              </w:rPr>
              <w:t>140 MPa</w:t>
            </w:r>
          </w:p>
          <w:p w14:paraId="55AB6576" w14:textId="77777777" w:rsidR="007E2E80" w:rsidRPr="008F5975" w:rsidRDefault="007E2E80" w:rsidP="00B64C20">
            <w:pPr>
              <w:spacing w:line="480" w:lineRule="auto"/>
              <w:rPr>
                <w:rFonts w:ascii="Times New Roman" w:eastAsia="Times New Roman" w:hAnsi="Times New Roman" w:cs="Times New Roman"/>
                <w:sz w:val="24"/>
                <w:szCs w:val="24"/>
              </w:rPr>
            </w:pPr>
            <w:r w:rsidRPr="008F5975">
              <w:rPr>
                <w:rFonts w:ascii="Times New Roman" w:eastAsia="Times New Roman" w:hAnsi="Times New Roman" w:cs="Times New Roman"/>
                <w:sz w:val="24"/>
                <w:szCs w:val="24"/>
              </w:rPr>
              <w:t>Frame is structurally safe.</w:t>
            </w:r>
          </w:p>
          <w:p w14:paraId="2B604A31"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280B09FA"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4A8A7CEF"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3DE7B0BF"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4CBA024C" w14:textId="77777777" w:rsidTr="00B64C20">
        <w:trPr>
          <w:tblCellSpacing w:w="15" w:type="dxa"/>
        </w:trPr>
        <w:tc>
          <w:tcPr>
            <w:tcW w:w="10241" w:type="dxa"/>
            <w:vAlign w:val="center"/>
          </w:tcPr>
          <w:p w14:paraId="15B9CCFE" w14:textId="77777777" w:rsidR="007E2E80" w:rsidRPr="00040A6C" w:rsidRDefault="007E2E80" w:rsidP="007E2E80">
            <w:pPr>
              <w:pStyle w:val="ListParagraph"/>
              <w:numPr>
                <w:ilvl w:val="1"/>
                <w:numId w:val="23"/>
              </w:numPr>
              <w:spacing w:line="480" w:lineRule="auto"/>
              <w:rPr>
                <w:rFonts w:ascii="Times New Roman" w:eastAsia="Times New Roman" w:hAnsi="Times New Roman" w:cs="Times New Roman"/>
                <w:b/>
                <w:bCs/>
                <w:sz w:val="24"/>
                <w:szCs w:val="24"/>
              </w:rPr>
            </w:pPr>
            <w:r w:rsidRPr="00040A6C">
              <w:rPr>
                <w:rFonts w:ascii="Times New Roman" w:eastAsia="Times New Roman" w:hAnsi="Times New Roman" w:cs="Times New Roman"/>
                <w:b/>
                <w:bCs/>
                <w:sz w:val="24"/>
                <w:szCs w:val="24"/>
              </w:rPr>
              <w:lastRenderedPageBreak/>
              <w:t xml:space="preserve">        Material Specifications (Sample)</w:t>
            </w:r>
          </w:p>
          <w:p w14:paraId="13F9DD0E" w14:textId="77777777" w:rsidR="007E2E80" w:rsidRPr="00207893"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3.7.1 Mild</w:t>
            </w:r>
            <w:r w:rsidRPr="00207893">
              <w:rPr>
                <w:rFonts w:ascii="Times New Roman" w:eastAsia="Times New Roman" w:hAnsi="Times New Roman" w:cs="Times New Roman"/>
                <w:b/>
                <w:bCs/>
                <w:sz w:val="24"/>
                <w:szCs w:val="24"/>
              </w:rPr>
              <w:t xml:space="preserve"> Steel (Frame Material):</w:t>
            </w:r>
          </w:p>
          <w:p w14:paraId="73A21F13"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Yield Strength: 250 MPa</w:t>
            </w:r>
          </w:p>
          <w:p w14:paraId="2D8F1690"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Density: 7850 kg/m³</w:t>
            </w:r>
          </w:p>
          <w:p w14:paraId="65615320"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Welding and cutting friendly</w:t>
            </w:r>
          </w:p>
          <w:p w14:paraId="61BED108" w14:textId="77777777" w:rsidR="007E2E80" w:rsidRPr="00040A6C" w:rsidRDefault="007E2E80" w:rsidP="007E2E80">
            <w:pPr>
              <w:pStyle w:val="ListParagraph"/>
              <w:numPr>
                <w:ilvl w:val="2"/>
                <w:numId w:val="24"/>
              </w:numPr>
              <w:spacing w:line="480" w:lineRule="auto"/>
              <w:rPr>
                <w:rFonts w:ascii="Times New Roman" w:eastAsia="Times New Roman" w:hAnsi="Times New Roman" w:cs="Times New Roman"/>
                <w:sz w:val="24"/>
                <w:szCs w:val="24"/>
              </w:rPr>
            </w:pPr>
            <w:r w:rsidRPr="00040A6C">
              <w:rPr>
                <w:rFonts w:ascii="Times New Roman" w:eastAsia="Times New Roman" w:hAnsi="Times New Roman" w:cs="Times New Roman"/>
                <w:b/>
                <w:bCs/>
                <w:sz w:val="24"/>
                <w:szCs w:val="24"/>
              </w:rPr>
              <w:t>Tool Steel (Blade Material):</w:t>
            </w:r>
          </w:p>
          <w:p w14:paraId="70661B03"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Hardness: ~60 HRC</w:t>
            </w:r>
          </w:p>
          <w:p w14:paraId="18272CA4"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Tensile Strength: ~800–1000 MPa</w:t>
            </w:r>
          </w:p>
          <w:p w14:paraId="31E84E72" w14:textId="77777777" w:rsidR="007E2E80" w:rsidRPr="00207893" w:rsidRDefault="007E2E80" w:rsidP="007E2E80">
            <w:pPr>
              <w:numPr>
                <w:ilvl w:val="1"/>
                <w:numId w:val="22"/>
              </w:numPr>
              <w:spacing w:line="480" w:lineRule="auto"/>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Heat-treatable for edge retention</w:t>
            </w:r>
          </w:p>
          <w:p w14:paraId="38162E1A" w14:textId="77777777" w:rsidR="007E2E80" w:rsidRPr="00040A6C" w:rsidRDefault="007E2E80" w:rsidP="007E2E80">
            <w:pPr>
              <w:pStyle w:val="ListParagraph"/>
              <w:numPr>
                <w:ilvl w:val="2"/>
                <w:numId w:val="24"/>
              </w:numPr>
              <w:spacing w:line="480" w:lineRule="auto"/>
              <w:rPr>
                <w:rFonts w:ascii="Times New Roman" w:eastAsia="Times New Roman" w:hAnsi="Times New Roman" w:cs="Times New Roman"/>
                <w:sz w:val="24"/>
                <w:szCs w:val="24"/>
              </w:rPr>
            </w:pPr>
            <w:r w:rsidRPr="00040A6C">
              <w:rPr>
                <w:rFonts w:ascii="Times New Roman" w:eastAsia="Times New Roman" w:hAnsi="Times New Roman" w:cs="Times New Roman"/>
                <w:b/>
                <w:bCs/>
                <w:sz w:val="24"/>
                <w:szCs w:val="24"/>
              </w:rPr>
              <w:t>Medium Carbon Steel (Shaft):</w:t>
            </w:r>
          </w:p>
          <w:p w14:paraId="45F3683F" w14:textId="77777777" w:rsidR="007E2E80" w:rsidRPr="00207893" w:rsidRDefault="007E2E80" w:rsidP="00B64C20">
            <w:pPr>
              <w:spacing w:line="480" w:lineRule="auto"/>
              <w:ind w:left="480"/>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Tensile Strength: ~600 MPa</w:t>
            </w:r>
          </w:p>
          <w:p w14:paraId="25F319B2" w14:textId="77777777" w:rsidR="007E2E80" w:rsidRPr="00207893" w:rsidRDefault="007E2E80" w:rsidP="00B64C20">
            <w:pPr>
              <w:spacing w:line="480" w:lineRule="auto"/>
              <w:ind w:left="480"/>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Torsional Strength: Medium to High</w:t>
            </w:r>
          </w:p>
          <w:p w14:paraId="7A2D8F36" w14:textId="77777777" w:rsidR="007E2E80" w:rsidRPr="00207893" w:rsidRDefault="007E2E80" w:rsidP="00B64C20">
            <w:pPr>
              <w:spacing w:line="480" w:lineRule="auto"/>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7893">
              <w:rPr>
                <w:rFonts w:ascii="Times New Roman" w:eastAsia="Times New Roman" w:hAnsi="Times New Roman" w:cs="Times New Roman"/>
                <w:sz w:val="24"/>
                <w:szCs w:val="24"/>
              </w:rPr>
              <w:t>Machinability</w:t>
            </w:r>
            <w:r>
              <w:rPr>
                <w:rFonts w:ascii="Times New Roman" w:eastAsia="Times New Roman" w:hAnsi="Times New Roman" w:cs="Times New Roman"/>
                <w:sz w:val="24"/>
                <w:szCs w:val="24"/>
              </w:rPr>
              <w:t xml:space="preserve"> is </w:t>
            </w:r>
            <w:r w:rsidRPr="00207893">
              <w:rPr>
                <w:rFonts w:ascii="Times New Roman" w:eastAsia="Times New Roman" w:hAnsi="Times New Roman" w:cs="Times New Roman"/>
                <w:sz w:val="24"/>
                <w:szCs w:val="24"/>
              </w:rPr>
              <w:t>Good</w:t>
            </w:r>
          </w:p>
          <w:p w14:paraId="40DC0ABF" w14:textId="77777777" w:rsidR="007E2E80" w:rsidRPr="00207893" w:rsidRDefault="007E2E80" w:rsidP="00B64C2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3.7.4 Aluminum</w:t>
            </w:r>
            <w:r w:rsidRPr="00207893">
              <w:rPr>
                <w:rFonts w:ascii="Times New Roman" w:eastAsia="Times New Roman" w:hAnsi="Times New Roman" w:cs="Times New Roman"/>
                <w:b/>
                <w:bCs/>
                <w:sz w:val="24"/>
                <w:szCs w:val="24"/>
              </w:rPr>
              <w:t xml:space="preserve"> Alloy (Pulley):</w:t>
            </w:r>
          </w:p>
          <w:p w14:paraId="54950C3D" w14:textId="77777777" w:rsidR="007E2E80" w:rsidRPr="00207893" w:rsidRDefault="007E2E80" w:rsidP="00B64C20">
            <w:pPr>
              <w:spacing w:line="480" w:lineRule="auto"/>
              <w:ind w:left="480"/>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Density: 2700 kg/m³</w:t>
            </w:r>
          </w:p>
          <w:p w14:paraId="75036B9B" w14:textId="77777777" w:rsidR="007E2E80" w:rsidRDefault="007E2E80" w:rsidP="00B64C20">
            <w:pPr>
              <w:spacing w:line="480" w:lineRule="auto"/>
              <w:ind w:left="480"/>
              <w:rPr>
                <w:rFonts w:ascii="Times New Roman" w:eastAsia="Times New Roman" w:hAnsi="Times New Roman" w:cs="Times New Roman"/>
                <w:sz w:val="24"/>
                <w:szCs w:val="24"/>
              </w:rPr>
            </w:pPr>
            <w:r w:rsidRPr="00207893">
              <w:rPr>
                <w:rFonts w:ascii="Times New Roman" w:eastAsia="Times New Roman" w:hAnsi="Times New Roman" w:cs="Times New Roman"/>
                <w:sz w:val="24"/>
                <w:szCs w:val="24"/>
              </w:rPr>
              <w:t>Non-rusting, good for moving parts</w:t>
            </w:r>
          </w:p>
          <w:p w14:paraId="0D1C9079" w14:textId="77777777" w:rsidR="007E2E80" w:rsidRDefault="007E2E80" w:rsidP="00B64C20">
            <w:pPr>
              <w:spacing w:line="480" w:lineRule="auto"/>
              <w:ind w:left="480"/>
              <w:rPr>
                <w:rFonts w:ascii="Times New Roman" w:eastAsia="Times New Roman" w:hAnsi="Times New Roman" w:cs="Times New Roman"/>
                <w:sz w:val="24"/>
                <w:szCs w:val="24"/>
              </w:rPr>
            </w:pPr>
          </w:p>
          <w:p w14:paraId="34F16485" w14:textId="77777777" w:rsidR="00DA3496" w:rsidRDefault="00DA3496" w:rsidP="00DA3496">
            <w:pPr>
              <w:spacing w:line="480" w:lineRule="auto"/>
              <w:rPr>
                <w:rFonts w:ascii="Times New Roman" w:eastAsia="Times New Roman" w:hAnsi="Times New Roman" w:cs="Times New Roman"/>
                <w:sz w:val="24"/>
                <w:szCs w:val="24"/>
              </w:rPr>
            </w:pPr>
          </w:p>
          <w:p w14:paraId="4A9BA7BA" w14:textId="77777777" w:rsidR="007E2E80" w:rsidRPr="001172A9" w:rsidRDefault="007E2E80" w:rsidP="00DA3496">
            <w:pPr>
              <w:spacing w:line="480" w:lineRule="auto"/>
              <w:jc w:val="center"/>
              <w:rPr>
                <w:rFonts w:ascii="Times New Roman" w:eastAsia="Times New Roman" w:hAnsi="Times New Roman" w:cs="Times New Roman"/>
                <w:b/>
                <w:bCs/>
                <w:sz w:val="24"/>
                <w:szCs w:val="24"/>
              </w:rPr>
            </w:pPr>
            <w:r w:rsidRPr="001172A9">
              <w:rPr>
                <w:rFonts w:ascii="Times New Roman" w:eastAsia="Times New Roman" w:hAnsi="Times New Roman" w:cs="Times New Roman"/>
                <w:b/>
                <w:bCs/>
                <w:sz w:val="24"/>
                <w:szCs w:val="24"/>
              </w:rPr>
              <w:lastRenderedPageBreak/>
              <w:t xml:space="preserve">CHAPTER </w:t>
            </w:r>
            <w:r>
              <w:rPr>
                <w:rFonts w:ascii="Times New Roman" w:eastAsia="Times New Roman" w:hAnsi="Times New Roman" w:cs="Times New Roman"/>
                <w:b/>
                <w:bCs/>
                <w:sz w:val="24"/>
                <w:szCs w:val="24"/>
              </w:rPr>
              <w:t>FOUR</w:t>
            </w:r>
          </w:p>
          <w:p w14:paraId="507E5546"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1172A9">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FABRICATION PROCESS AND DISCUSSION</w:t>
            </w:r>
          </w:p>
          <w:p w14:paraId="199A3BF1"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t xml:space="preserve"> Fabrication Process</w:t>
            </w:r>
          </w:p>
          <w:p w14:paraId="4CFA5A67" w14:textId="77777777" w:rsidR="007E2E80" w:rsidRPr="008074B8" w:rsidRDefault="007E2E80" w:rsidP="007E2E80">
            <w:pPr>
              <w:spacing w:line="480" w:lineRule="auto"/>
              <w:ind w:firstLine="720"/>
              <w:jc w:val="both"/>
              <w:rPr>
                <w:rFonts w:ascii="Times New Roman" w:eastAsia="Times New Roman" w:hAnsi="Times New Roman" w:cs="Times New Roman"/>
                <w:b/>
                <w:bCs/>
                <w:sz w:val="24"/>
                <w:szCs w:val="24"/>
              </w:rPr>
            </w:pPr>
            <w:r w:rsidRPr="00C170DB">
              <w:rPr>
                <w:rFonts w:ascii="Times New Roman" w:eastAsia="Times New Roman" w:hAnsi="Times New Roman" w:cs="Times New Roman"/>
                <w:sz w:val="24"/>
                <w:szCs w:val="24"/>
              </w:rPr>
              <w:t>The fabrication of the portable fabric recycling machine was carried out in sequential stages involving material cutting, machining, welding, assembly, and testing. Standard workshop tools and safety practices were followed throughout the process</w:t>
            </w:r>
            <w:r w:rsidRPr="008074B8">
              <w:rPr>
                <w:rFonts w:ascii="Times New Roman" w:eastAsia="Times New Roman" w:hAnsi="Times New Roman" w:cs="Times New Roman"/>
                <w:b/>
                <w:bCs/>
                <w:sz w:val="24"/>
                <w:szCs w:val="24"/>
              </w:rPr>
              <w:t>.</w:t>
            </w:r>
          </w:p>
          <w:p w14:paraId="3B6AF0B1"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 xml:space="preserve">4.2 </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Materials Used</w:t>
            </w:r>
          </w:p>
          <w:p w14:paraId="10A096E3" w14:textId="77777777" w:rsidR="007E2E80"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materials u</w:t>
            </w:r>
            <w:r w:rsidRPr="00C170DB">
              <w:rPr>
                <w:rFonts w:ascii="Times New Roman" w:eastAsia="Times New Roman" w:hAnsi="Times New Roman" w:cs="Times New Roman"/>
                <w:sz w:val="24"/>
                <w:szCs w:val="24"/>
              </w:rPr>
              <w:t>sed was listed in Table 4.1 below</w:t>
            </w:r>
            <w:r>
              <w:rPr>
                <w:rFonts w:ascii="Times New Roman" w:eastAsia="Times New Roman" w:hAnsi="Times New Roman" w:cs="Times New Roman"/>
                <w:sz w:val="24"/>
                <w:szCs w:val="24"/>
              </w:rPr>
              <w:t>:</w:t>
            </w:r>
          </w:p>
          <w:p w14:paraId="7BC93B1B" w14:textId="77777777" w:rsidR="007E2E80" w:rsidRPr="007A6292" w:rsidRDefault="007E2E80" w:rsidP="007E2E80">
            <w:pPr>
              <w:spacing w:line="480" w:lineRule="auto"/>
              <w:jc w:val="both"/>
              <w:rPr>
                <w:rFonts w:ascii="Times New Roman" w:eastAsia="Times New Roman" w:hAnsi="Times New Roman" w:cs="Times New Roman"/>
                <w:b/>
                <w:bCs/>
                <w:sz w:val="24"/>
                <w:szCs w:val="24"/>
              </w:rPr>
            </w:pPr>
            <w:r w:rsidRPr="007A6292">
              <w:rPr>
                <w:rFonts w:ascii="Times New Roman" w:eastAsia="Times New Roman" w:hAnsi="Times New Roman" w:cs="Times New Roman"/>
                <w:b/>
                <w:bCs/>
                <w:sz w:val="24"/>
                <w:szCs w:val="24"/>
              </w:rPr>
              <w:t>Table 4.1 Component and Material Used</w:t>
            </w:r>
          </w:p>
          <w:tbl>
            <w:tblPr>
              <w:tblStyle w:val="TableGrid"/>
              <w:tblW w:w="0" w:type="auto"/>
              <w:tblLook w:val="04A0" w:firstRow="1" w:lastRow="0" w:firstColumn="1" w:lastColumn="0" w:noHBand="0" w:noVBand="1"/>
            </w:tblPr>
            <w:tblGrid>
              <w:gridCol w:w="3539"/>
              <w:gridCol w:w="5103"/>
            </w:tblGrid>
            <w:tr w:rsidR="007E2E80" w:rsidRPr="00C170DB" w14:paraId="18770F3F" w14:textId="77777777" w:rsidTr="00B64C20">
              <w:tc>
                <w:tcPr>
                  <w:tcW w:w="3539" w:type="dxa"/>
                  <w:hideMark/>
                </w:tcPr>
                <w:p w14:paraId="71ED874C"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Component</w:t>
                  </w:r>
                </w:p>
              </w:tc>
              <w:tc>
                <w:tcPr>
                  <w:tcW w:w="5103" w:type="dxa"/>
                  <w:hideMark/>
                </w:tcPr>
                <w:p w14:paraId="406C5EA1"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Material Used</w:t>
                  </w:r>
                </w:p>
              </w:tc>
            </w:tr>
            <w:tr w:rsidR="007E2E80" w:rsidRPr="00C170DB" w14:paraId="07070F04" w14:textId="77777777" w:rsidTr="00B64C20">
              <w:tc>
                <w:tcPr>
                  <w:tcW w:w="3539" w:type="dxa"/>
                  <w:hideMark/>
                </w:tcPr>
                <w:p w14:paraId="2A90A5AD"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Machine Frame</w:t>
                  </w:r>
                </w:p>
              </w:tc>
              <w:tc>
                <w:tcPr>
                  <w:tcW w:w="5103" w:type="dxa"/>
                  <w:hideMark/>
                </w:tcPr>
                <w:p w14:paraId="0A30A3C2"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Mild steel angle bars (40x40x4 mm)</w:t>
                  </w:r>
                </w:p>
              </w:tc>
            </w:tr>
            <w:tr w:rsidR="007E2E80" w:rsidRPr="00C170DB" w14:paraId="76E24D3B" w14:textId="77777777" w:rsidTr="00B64C20">
              <w:tc>
                <w:tcPr>
                  <w:tcW w:w="3539" w:type="dxa"/>
                  <w:hideMark/>
                </w:tcPr>
                <w:p w14:paraId="34D7AF25"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Shaft</w:t>
                  </w:r>
                </w:p>
              </w:tc>
              <w:tc>
                <w:tcPr>
                  <w:tcW w:w="5103" w:type="dxa"/>
                  <w:hideMark/>
                </w:tcPr>
                <w:p w14:paraId="5166FC1A"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Mild steel (Ø20 mm)</w:t>
                  </w:r>
                </w:p>
              </w:tc>
            </w:tr>
            <w:tr w:rsidR="007E2E80" w:rsidRPr="00C170DB" w14:paraId="4254E14C" w14:textId="77777777" w:rsidTr="00B64C20">
              <w:tc>
                <w:tcPr>
                  <w:tcW w:w="3539" w:type="dxa"/>
                  <w:hideMark/>
                </w:tcPr>
                <w:p w14:paraId="62B9BDD4"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Shredding Blades</w:t>
                  </w:r>
                </w:p>
              </w:tc>
              <w:tc>
                <w:tcPr>
                  <w:tcW w:w="5103" w:type="dxa"/>
                  <w:hideMark/>
                </w:tcPr>
                <w:p w14:paraId="0AB44F5A"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Hardened tool steel (HRC 60)</w:t>
                  </w:r>
                </w:p>
              </w:tc>
            </w:tr>
            <w:tr w:rsidR="007E2E80" w:rsidRPr="00C170DB" w14:paraId="6E203663" w14:textId="77777777" w:rsidTr="00B64C20">
              <w:tc>
                <w:tcPr>
                  <w:tcW w:w="3539" w:type="dxa"/>
                  <w:hideMark/>
                </w:tcPr>
                <w:p w14:paraId="4D5403E4"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Hopper</w:t>
                  </w:r>
                </w:p>
              </w:tc>
              <w:tc>
                <w:tcPr>
                  <w:tcW w:w="5103" w:type="dxa"/>
                  <w:hideMark/>
                </w:tcPr>
                <w:p w14:paraId="2B260F28"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Galvanized sheet metal (1.5 mm)</w:t>
                  </w:r>
                </w:p>
              </w:tc>
            </w:tr>
            <w:tr w:rsidR="007E2E80" w:rsidRPr="00C170DB" w14:paraId="2F8BF36C" w14:textId="77777777" w:rsidTr="00B64C20">
              <w:tc>
                <w:tcPr>
                  <w:tcW w:w="3539" w:type="dxa"/>
                  <w:hideMark/>
                </w:tcPr>
                <w:p w14:paraId="64D37165"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Bearings</w:t>
                  </w:r>
                </w:p>
              </w:tc>
              <w:tc>
                <w:tcPr>
                  <w:tcW w:w="5103" w:type="dxa"/>
                  <w:hideMark/>
                </w:tcPr>
                <w:p w14:paraId="1EB20C3B"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Deep groove ball bearings</w:t>
                  </w:r>
                </w:p>
              </w:tc>
            </w:tr>
            <w:tr w:rsidR="007E2E80" w:rsidRPr="00C170DB" w14:paraId="75221803" w14:textId="77777777" w:rsidTr="00B64C20">
              <w:tc>
                <w:tcPr>
                  <w:tcW w:w="3539" w:type="dxa"/>
                  <w:hideMark/>
                </w:tcPr>
                <w:p w14:paraId="270654B9"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Pulleys and Belt</w:t>
                  </w:r>
                </w:p>
              </w:tc>
              <w:tc>
                <w:tcPr>
                  <w:tcW w:w="5103" w:type="dxa"/>
                  <w:hideMark/>
                </w:tcPr>
                <w:p w14:paraId="38ECF28F"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Cast iron pulleys, V-belt</w:t>
                  </w:r>
                </w:p>
              </w:tc>
            </w:tr>
            <w:tr w:rsidR="007E2E80" w:rsidRPr="00C170DB" w14:paraId="69B5FE88" w14:textId="77777777" w:rsidTr="00B64C20">
              <w:tc>
                <w:tcPr>
                  <w:tcW w:w="3539" w:type="dxa"/>
                  <w:hideMark/>
                </w:tcPr>
                <w:p w14:paraId="3800108B"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Motor</w:t>
                  </w:r>
                </w:p>
              </w:tc>
              <w:tc>
                <w:tcPr>
                  <w:tcW w:w="5103" w:type="dxa"/>
                  <w:hideMark/>
                </w:tcPr>
                <w:p w14:paraId="75877C3C"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1 HP electric motor (1440 RPM)</w:t>
                  </w:r>
                </w:p>
              </w:tc>
            </w:tr>
            <w:tr w:rsidR="007E2E80" w:rsidRPr="00C170DB" w14:paraId="407C525C" w14:textId="77777777" w:rsidTr="00B64C20">
              <w:tc>
                <w:tcPr>
                  <w:tcW w:w="3539" w:type="dxa"/>
                  <w:hideMark/>
                </w:tcPr>
                <w:p w14:paraId="05F2A79D"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Fasteners</w:t>
                  </w:r>
                </w:p>
              </w:tc>
              <w:tc>
                <w:tcPr>
                  <w:tcW w:w="5103" w:type="dxa"/>
                  <w:hideMark/>
                </w:tcPr>
                <w:p w14:paraId="4914DD58" w14:textId="77777777" w:rsidR="007E2E80" w:rsidRPr="00C170DB" w:rsidRDefault="007E2E80" w:rsidP="007E2E80">
                  <w:pPr>
                    <w:spacing w:line="480" w:lineRule="auto"/>
                    <w:jc w:val="both"/>
                    <w:rPr>
                      <w:rFonts w:ascii="Times New Roman" w:eastAsia="Times New Roman" w:hAnsi="Times New Roman" w:cs="Times New Roman"/>
                      <w:sz w:val="24"/>
                      <w:szCs w:val="24"/>
                    </w:rPr>
                  </w:pPr>
                  <w:r w:rsidRPr="00C170DB">
                    <w:rPr>
                      <w:rFonts w:ascii="Times New Roman" w:eastAsia="Times New Roman" w:hAnsi="Times New Roman" w:cs="Times New Roman"/>
                      <w:sz w:val="24"/>
                      <w:szCs w:val="24"/>
                    </w:rPr>
                    <w:t>M10 bolts and nuts</w:t>
                  </w:r>
                </w:p>
              </w:tc>
            </w:tr>
          </w:tbl>
          <w:p w14:paraId="7C7061A5" w14:textId="77777777" w:rsidR="007E2E80" w:rsidRPr="008074B8" w:rsidRDefault="007E2E80" w:rsidP="007E2E80">
            <w:pPr>
              <w:spacing w:line="480" w:lineRule="auto"/>
              <w:jc w:val="both"/>
              <w:rPr>
                <w:rFonts w:ascii="Times New Roman" w:eastAsia="Times New Roman" w:hAnsi="Times New Roman" w:cs="Times New Roman"/>
                <w:b/>
                <w:bCs/>
                <w:sz w:val="24"/>
                <w:szCs w:val="24"/>
              </w:rPr>
            </w:pPr>
          </w:p>
          <w:p w14:paraId="016988C7" w14:textId="77777777" w:rsidR="00DA3496" w:rsidRDefault="00DA3496" w:rsidP="007E2E80">
            <w:pPr>
              <w:spacing w:line="480" w:lineRule="auto"/>
              <w:jc w:val="both"/>
              <w:rPr>
                <w:rFonts w:ascii="Times New Roman" w:eastAsia="Times New Roman" w:hAnsi="Times New Roman" w:cs="Times New Roman"/>
                <w:b/>
                <w:bCs/>
                <w:sz w:val="24"/>
                <w:szCs w:val="24"/>
              </w:rPr>
            </w:pPr>
          </w:p>
          <w:p w14:paraId="7E5EE90E"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lastRenderedPageBreak/>
              <w:t xml:space="preserve">4.3 </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Tools and Equipment Used</w:t>
            </w:r>
          </w:p>
          <w:p w14:paraId="1A1FB081" w14:textId="77777777" w:rsidR="007E2E80" w:rsidRPr="00554ED7" w:rsidRDefault="007E2E80" w:rsidP="007E2E80">
            <w:p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The tools and equipment employed to carried out each sequential fabrication process were are as follows:</w:t>
            </w:r>
          </w:p>
          <w:p w14:paraId="4CC3066D"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Arc welding machine</w:t>
            </w:r>
          </w:p>
          <w:p w14:paraId="70DA5AF6"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Angle grinder</w:t>
            </w:r>
          </w:p>
          <w:p w14:paraId="03E087A2"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Cutting torch/hacksaw</w:t>
            </w:r>
          </w:p>
          <w:p w14:paraId="57BFF37E"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Lathe machine</w:t>
            </w:r>
          </w:p>
          <w:p w14:paraId="79ED17F7"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Drilling machine</w:t>
            </w:r>
          </w:p>
          <w:p w14:paraId="17BD4DDA"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Measuring tape and caliper</w:t>
            </w:r>
          </w:p>
          <w:p w14:paraId="5460660E"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Vernier scale</w:t>
            </w:r>
          </w:p>
          <w:p w14:paraId="11381A54"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Surface finishing file</w:t>
            </w:r>
          </w:p>
          <w:p w14:paraId="3056C9EE" w14:textId="77777777" w:rsidR="007E2E80" w:rsidRPr="00554ED7"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Bench vice</w:t>
            </w:r>
          </w:p>
          <w:p w14:paraId="0C8D78E5" w14:textId="77777777" w:rsidR="007E2E80" w:rsidRPr="000F1C31" w:rsidRDefault="007E2E80" w:rsidP="007E2E80">
            <w:pPr>
              <w:numPr>
                <w:ilvl w:val="0"/>
                <w:numId w:val="26"/>
              </w:numPr>
              <w:spacing w:line="480" w:lineRule="auto"/>
              <w:jc w:val="both"/>
              <w:rPr>
                <w:rFonts w:ascii="Times New Roman" w:eastAsia="Times New Roman" w:hAnsi="Times New Roman" w:cs="Times New Roman"/>
                <w:sz w:val="24"/>
                <w:szCs w:val="24"/>
              </w:rPr>
            </w:pPr>
            <w:r w:rsidRPr="00554ED7">
              <w:rPr>
                <w:rFonts w:ascii="Times New Roman" w:eastAsia="Times New Roman" w:hAnsi="Times New Roman" w:cs="Times New Roman"/>
                <w:sz w:val="24"/>
                <w:szCs w:val="24"/>
              </w:rPr>
              <w:t>Hammer and clamps</w:t>
            </w:r>
          </w:p>
          <w:p w14:paraId="2A639CF8" w14:textId="77777777" w:rsidR="007E2E80" w:rsidRPr="008074B8"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Fabrication Steps</w:t>
            </w:r>
          </w:p>
          <w:p w14:paraId="4A899D46"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 xml:space="preserve"> Frame Construction</w:t>
            </w:r>
          </w:p>
          <w:p w14:paraId="1C6375B3" w14:textId="77777777" w:rsidR="007E2E80" w:rsidRPr="00582C2C" w:rsidRDefault="007E2E80" w:rsidP="007E2E80">
            <w:pPr>
              <w:spacing w:line="480" w:lineRule="auto"/>
              <w:ind w:firstLine="720"/>
              <w:jc w:val="both"/>
              <w:rPr>
                <w:rFonts w:ascii="Times New Roman" w:eastAsia="Times New Roman" w:hAnsi="Times New Roman" w:cs="Times New Roman"/>
                <w:sz w:val="24"/>
                <w:szCs w:val="24"/>
              </w:rPr>
            </w:pPr>
            <w:r w:rsidRPr="00582C2C">
              <w:rPr>
                <w:rFonts w:ascii="Times New Roman" w:eastAsia="Times New Roman" w:hAnsi="Times New Roman" w:cs="Times New Roman"/>
                <w:sz w:val="24"/>
                <w:szCs w:val="24"/>
              </w:rPr>
              <w:t>Mild steel angle bars were measured and cut using an angle grinder to form the base and vertical supports of the frame. Pieces were tack-welded first to form a rectangular base. Vertical supports and horizontal braces were added, ensuring squareness and rigidity.</w:t>
            </w:r>
            <w:r>
              <w:rPr>
                <w:rFonts w:ascii="Times New Roman" w:eastAsia="Times New Roman" w:hAnsi="Times New Roman" w:cs="Times New Roman"/>
                <w:sz w:val="24"/>
                <w:szCs w:val="24"/>
              </w:rPr>
              <w:t xml:space="preserve"> </w:t>
            </w:r>
            <w:r w:rsidRPr="00582C2C">
              <w:rPr>
                <w:rFonts w:ascii="Times New Roman" w:eastAsia="Times New Roman" w:hAnsi="Times New Roman" w:cs="Times New Roman"/>
                <w:sz w:val="24"/>
                <w:szCs w:val="24"/>
              </w:rPr>
              <w:t>Welded joints were cleaned using a grinding disc, and sharp edges were smoothed.</w:t>
            </w:r>
          </w:p>
          <w:p w14:paraId="48B0DAF6" w14:textId="77777777" w:rsidR="00DA3496" w:rsidRDefault="00DA3496" w:rsidP="007E2E80">
            <w:pPr>
              <w:spacing w:line="480" w:lineRule="auto"/>
              <w:jc w:val="both"/>
              <w:rPr>
                <w:rFonts w:ascii="Times New Roman" w:eastAsia="Times New Roman" w:hAnsi="Times New Roman" w:cs="Times New Roman"/>
                <w:b/>
                <w:bCs/>
                <w:sz w:val="24"/>
                <w:szCs w:val="24"/>
              </w:rPr>
            </w:pPr>
          </w:p>
          <w:p w14:paraId="2EA723C1" w14:textId="77777777" w:rsidR="007E2E80" w:rsidRPr="008074B8"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4.4.2</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 xml:space="preserve"> Shaft Machining</w:t>
            </w:r>
          </w:p>
          <w:p w14:paraId="5D1360C7" w14:textId="77777777" w:rsidR="007E2E80" w:rsidRPr="0070370A" w:rsidRDefault="007E2E80" w:rsidP="007E2E80">
            <w:pPr>
              <w:spacing w:line="480" w:lineRule="auto"/>
              <w:jc w:val="both"/>
              <w:rPr>
                <w:rFonts w:ascii="Times New Roman" w:eastAsia="Times New Roman" w:hAnsi="Times New Roman" w:cs="Times New Roman"/>
                <w:sz w:val="24"/>
                <w:szCs w:val="24"/>
              </w:rPr>
            </w:pPr>
            <w:r w:rsidRPr="0070370A">
              <w:rPr>
                <w:rFonts w:ascii="Times New Roman" w:eastAsia="Times New Roman" w:hAnsi="Times New Roman" w:cs="Times New Roman"/>
                <w:sz w:val="24"/>
                <w:szCs w:val="24"/>
              </w:rPr>
              <w:t>A 20 mm diameter mild steel bar was cut to length and faced at both ends on a lathe. Keyways were machined to accommodate blade discs and pulleys.</w:t>
            </w:r>
            <w:r>
              <w:rPr>
                <w:rFonts w:ascii="Times New Roman" w:eastAsia="Times New Roman" w:hAnsi="Times New Roman" w:cs="Times New Roman"/>
                <w:sz w:val="24"/>
                <w:szCs w:val="24"/>
              </w:rPr>
              <w:t xml:space="preserve"> </w:t>
            </w:r>
            <w:r w:rsidRPr="0070370A">
              <w:rPr>
                <w:rFonts w:ascii="Times New Roman" w:eastAsia="Times New Roman" w:hAnsi="Times New Roman" w:cs="Times New Roman"/>
                <w:sz w:val="24"/>
                <w:szCs w:val="24"/>
              </w:rPr>
              <w:t>Ends were drilled for bolt tightening to lock the shaft in position.</w:t>
            </w:r>
          </w:p>
          <w:p w14:paraId="54024590"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4.4.3</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Blade</w:t>
            </w:r>
            <w:r>
              <w:rPr>
                <w:rFonts w:ascii="Times New Roman" w:eastAsia="Times New Roman" w:hAnsi="Times New Roman" w:cs="Times New Roman"/>
                <w:b/>
                <w:bCs/>
                <w:sz w:val="24"/>
                <w:szCs w:val="24"/>
              </w:rPr>
              <w:t xml:space="preserve"> </w:t>
            </w:r>
            <w:r w:rsidRPr="008074B8">
              <w:rPr>
                <w:rFonts w:ascii="Times New Roman" w:eastAsia="Times New Roman" w:hAnsi="Times New Roman" w:cs="Times New Roman"/>
                <w:b/>
                <w:bCs/>
                <w:sz w:val="24"/>
                <w:szCs w:val="24"/>
              </w:rPr>
              <w:t>Preparation</w:t>
            </w:r>
          </w:p>
          <w:p w14:paraId="7633801F" w14:textId="77777777" w:rsidR="007E2E80" w:rsidRPr="00B249BB" w:rsidRDefault="007E2E80" w:rsidP="007E2E80">
            <w:pPr>
              <w:spacing w:line="480" w:lineRule="auto"/>
              <w:ind w:firstLine="720"/>
              <w:jc w:val="both"/>
              <w:rPr>
                <w:rFonts w:ascii="Times New Roman" w:eastAsia="Times New Roman" w:hAnsi="Times New Roman" w:cs="Times New Roman"/>
                <w:sz w:val="24"/>
                <w:szCs w:val="24"/>
              </w:rPr>
            </w:pPr>
            <w:r w:rsidRPr="00A8454F">
              <w:rPr>
                <w:rFonts w:ascii="Times New Roman" w:eastAsia="Times New Roman" w:hAnsi="Times New Roman" w:cs="Times New Roman"/>
                <w:sz w:val="24"/>
                <w:szCs w:val="24"/>
              </w:rPr>
              <w:t>Hardened tool steel was cut into rectangular sections (100 mm x 30 mm x 8 mm).</w:t>
            </w:r>
            <w:r w:rsidRPr="00A8454F">
              <w:rPr>
                <w:rFonts w:ascii="Times New Roman" w:eastAsia="Times New Roman" w:hAnsi="Times New Roman" w:cs="Times New Roman"/>
                <w:sz w:val="24"/>
                <w:szCs w:val="24"/>
              </w:rPr>
              <w:br/>
              <w:t>Blades were ground to intermeshing teeth profiles and the Blades were heat-treated to improve toughness and durability. Holes were drilled at the centre for fastening onto the shaft.</w:t>
            </w:r>
          </w:p>
          <w:p w14:paraId="30C72B29" w14:textId="77777777" w:rsidR="007E2E80" w:rsidRDefault="007E2E80" w:rsidP="007E2E80">
            <w:pPr>
              <w:pStyle w:val="ListParagraph"/>
              <w:numPr>
                <w:ilvl w:val="2"/>
                <w:numId w:val="27"/>
              </w:numPr>
              <w:spacing w:line="480" w:lineRule="auto"/>
              <w:jc w:val="both"/>
              <w:rPr>
                <w:rFonts w:ascii="Times New Roman" w:eastAsia="Times New Roman" w:hAnsi="Times New Roman" w:cs="Times New Roman"/>
                <w:b/>
                <w:bCs/>
                <w:sz w:val="24"/>
                <w:szCs w:val="24"/>
              </w:rPr>
            </w:pPr>
            <w:r w:rsidRPr="00B249BB">
              <w:rPr>
                <w:rFonts w:ascii="Times New Roman" w:eastAsia="Times New Roman" w:hAnsi="Times New Roman" w:cs="Times New Roman"/>
                <w:b/>
                <w:bCs/>
                <w:sz w:val="24"/>
                <w:szCs w:val="24"/>
              </w:rPr>
              <w:t xml:space="preserve"> Hopper Fabrication</w:t>
            </w:r>
          </w:p>
          <w:p w14:paraId="63CF8E26" w14:textId="77777777" w:rsidR="007E2E80" w:rsidRPr="00B249BB" w:rsidRDefault="007E2E80" w:rsidP="007E2E80">
            <w:pPr>
              <w:spacing w:line="480" w:lineRule="auto"/>
              <w:ind w:firstLine="720"/>
              <w:jc w:val="both"/>
              <w:rPr>
                <w:rFonts w:ascii="Times New Roman" w:eastAsia="Times New Roman" w:hAnsi="Times New Roman" w:cs="Times New Roman"/>
                <w:sz w:val="24"/>
                <w:szCs w:val="24"/>
              </w:rPr>
            </w:pPr>
            <w:r w:rsidRPr="00B249BB">
              <w:rPr>
                <w:rFonts w:ascii="Times New Roman" w:eastAsia="Times New Roman" w:hAnsi="Times New Roman" w:cs="Times New Roman"/>
                <w:sz w:val="24"/>
                <w:szCs w:val="24"/>
              </w:rPr>
              <w:t>The galvanized sheet metal was cut into trapezoidal panels and a metal bender was used to form the hopper shape. The panels were tack-welded and fully welded at joints, then attached to the upper frame.</w:t>
            </w:r>
          </w:p>
          <w:p w14:paraId="2C8D21DF" w14:textId="77777777" w:rsidR="007E2E80" w:rsidRPr="008074B8"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sidRPr="008074B8">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sidRPr="008074B8">
              <w:rPr>
                <w:rFonts w:ascii="Times New Roman" w:eastAsia="Times New Roman" w:hAnsi="Times New Roman" w:cs="Times New Roman"/>
                <w:b/>
                <w:bCs/>
                <w:sz w:val="24"/>
                <w:szCs w:val="24"/>
              </w:rPr>
              <w:t>Pulley and Belt Assembly</w:t>
            </w:r>
          </w:p>
          <w:p w14:paraId="3D59283A" w14:textId="77777777" w:rsidR="007E2E80" w:rsidRPr="008074B8" w:rsidRDefault="007E2E80" w:rsidP="007E2E80">
            <w:pPr>
              <w:spacing w:line="480" w:lineRule="auto"/>
              <w:ind w:firstLine="720"/>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Cast iron pulleys were keyed to the motor and shaft</w:t>
            </w:r>
            <w:r>
              <w:rPr>
                <w:rFonts w:ascii="Times New Roman" w:eastAsia="Times New Roman" w:hAnsi="Times New Roman" w:cs="Times New Roman"/>
                <w:b/>
                <w:bCs/>
                <w:sz w:val="24"/>
                <w:szCs w:val="24"/>
              </w:rPr>
              <w:t xml:space="preserve"> and </w:t>
            </w:r>
            <w:r w:rsidRPr="008074B8">
              <w:rPr>
                <w:rFonts w:ascii="Times New Roman" w:eastAsia="Times New Roman" w:hAnsi="Times New Roman" w:cs="Times New Roman"/>
                <w:b/>
                <w:bCs/>
                <w:sz w:val="24"/>
                <w:szCs w:val="24"/>
              </w:rPr>
              <w:t>V-belt was looped around pulleys and tensioned by adjusting the motor mount slot.</w:t>
            </w:r>
          </w:p>
          <w:p w14:paraId="20690619" w14:textId="77777777" w:rsidR="007E2E80" w:rsidRPr="00B249BB" w:rsidRDefault="007E2E80" w:rsidP="007E2E80">
            <w:pPr>
              <w:pStyle w:val="ListParagraph"/>
              <w:numPr>
                <w:ilvl w:val="2"/>
                <w:numId w:val="28"/>
              </w:numPr>
              <w:spacing w:line="480" w:lineRule="auto"/>
              <w:jc w:val="both"/>
              <w:rPr>
                <w:rFonts w:ascii="Times New Roman" w:eastAsia="Times New Roman" w:hAnsi="Times New Roman" w:cs="Times New Roman"/>
                <w:b/>
                <w:bCs/>
                <w:sz w:val="24"/>
                <w:szCs w:val="24"/>
              </w:rPr>
            </w:pPr>
            <w:r w:rsidRPr="00B249BB">
              <w:rPr>
                <w:rFonts w:ascii="Times New Roman" w:eastAsia="Times New Roman" w:hAnsi="Times New Roman" w:cs="Times New Roman"/>
                <w:b/>
                <w:bCs/>
                <w:sz w:val="24"/>
                <w:szCs w:val="24"/>
              </w:rPr>
              <w:t>Bearing and Shaft Mounting</w:t>
            </w:r>
          </w:p>
          <w:p w14:paraId="781BBC6E" w14:textId="77777777" w:rsidR="007E2E80" w:rsidRPr="00B249BB" w:rsidRDefault="007E2E80" w:rsidP="007E2E80">
            <w:pPr>
              <w:spacing w:line="480" w:lineRule="auto"/>
              <w:ind w:firstLine="720"/>
              <w:jc w:val="both"/>
              <w:rPr>
                <w:rFonts w:ascii="Times New Roman" w:eastAsia="Times New Roman" w:hAnsi="Times New Roman" w:cs="Times New Roman"/>
                <w:b/>
                <w:bCs/>
                <w:sz w:val="24"/>
                <w:szCs w:val="24"/>
              </w:rPr>
            </w:pPr>
            <w:r w:rsidRPr="00547782">
              <w:rPr>
                <w:rFonts w:ascii="Times New Roman" w:eastAsia="Times New Roman" w:hAnsi="Times New Roman" w:cs="Times New Roman"/>
                <w:sz w:val="24"/>
                <w:szCs w:val="24"/>
              </w:rPr>
              <w:t>The Pillow block bearings were mounted and aligned on the frame and the shaft with mounted blades was inserted into the bearings and locked in position</w:t>
            </w:r>
            <w:r w:rsidRPr="00B249BB">
              <w:rPr>
                <w:rFonts w:ascii="Times New Roman" w:eastAsia="Times New Roman" w:hAnsi="Times New Roman" w:cs="Times New Roman"/>
                <w:b/>
                <w:bCs/>
                <w:sz w:val="24"/>
                <w:szCs w:val="24"/>
              </w:rPr>
              <w:t>.</w:t>
            </w:r>
          </w:p>
          <w:p w14:paraId="5B18AF83" w14:textId="77777777" w:rsidR="007E2E80" w:rsidRPr="00347BC1" w:rsidRDefault="007E2E80" w:rsidP="007E2E80">
            <w:pPr>
              <w:pStyle w:val="ListParagraph"/>
              <w:numPr>
                <w:ilvl w:val="2"/>
                <w:numId w:val="28"/>
              </w:numPr>
              <w:spacing w:line="480" w:lineRule="auto"/>
              <w:jc w:val="both"/>
              <w:rPr>
                <w:rFonts w:ascii="Times New Roman" w:eastAsia="Times New Roman" w:hAnsi="Times New Roman" w:cs="Times New Roman"/>
                <w:b/>
                <w:bCs/>
                <w:sz w:val="24"/>
                <w:szCs w:val="24"/>
              </w:rPr>
            </w:pPr>
            <w:r w:rsidRPr="00347BC1">
              <w:rPr>
                <w:rFonts w:ascii="Times New Roman" w:eastAsia="Times New Roman" w:hAnsi="Times New Roman" w:cs="Times New Roman"/>
                <w:b/>
                <w:bCs/>
                <w:sz w:val="24"/>
                <w:szCs w:val="24"/>
              </w:rPr>
              <w:t>Motor Mounting and Final Assembly</w:t>
            </w:r>
          </w:p>
          <w:p w14:paraId="5D120FA0" w14:textId="77777777" w:rsidR="007E2E80" w:rsidRPr="00151FC3" w:rsidRDefault="007E2E80" w:rsidP="007E2E80">
            <w:pPr>
              <w:spacing w:line="480" w:lineRule="auto"/>
              <w:ind w:firstLine="720"/>
              <w:jc w:val="both"/>
              <w:rPr>
                <w:rFonts w:ascii="Times New Roman" w:eastAsia="Times New Roman" w:hAnsi="Times New Roman" w:cs="Times New Roman"/>
                <w:sz w:val="24"/>
                <w:szCs w:val="24"/>
              </w:rPr>
            </w:pPr>
            <w:r w:rsidRPr="00151FC3">
              <w:rPr>
                <w:rFonts w:ascii="Times New Roman" w:eastAsia="Times New Roman" w:hAnsi="Times New Roman" w:cs="Times New Roman"/>
                <w:sz w:val="24"/>
                <w:szCs w:val="24"/>
              </w:rPr>
              <w:t xml:space="preserve">A mild steel plate was cut and drilled to hold the motor securely and elongated slots were cut for belt tension adjustment. The base plate was welded to the lower frame and a single-phase switch and </w:t>
            </w:r>
            <w:r w:rsidRPr="00151FC3">
              <w:rPr>
                <w:rFonts w:ascii="Times New Roman" w:eastAsia="Times New Roman" w:hAnsi="Times New Roman" w:cs="Times New Roman"/>
                <w:sz w:val="24"/>
                <w:szCs w:val="24"/>
              </w:rPr>
              <w:lastRenderedPageBreak/>
              <w:t>overload protector were connected to the motor. A mesh or sheet guard was installed over the blade area for operator safety. The machine was run without load to inspect balance and vibration at the first test and strips of cotton and polyester fabrics were fed through the hopper to verify shredding efficiency. After the first runs. The surfaces of the machine were sanded and degreased and anti-rust primer and paint were applied to all exposed metal parts.</w:t>
            </w:r>
          </w:p>
          <w:p w14:paraId="18EE6191" w14:textId="77777777" w:rsidR="007E2E80" w:rsidRPr="00915AE4" w:rsidRDefault="007E2E80" w:rsidP="007E2E80">
            <w:pPr>
              <w:pStyle w:val="ListParagraph"/>
              <w:numPr>
                <w:ilvl w:val="2"/>
                <w:numId w:val="28"/>
              </w:numPr>
              <w:spacing w:line="480" w:lineRule="auto"/>
              <w:jc w:val="both"/>
              <w:rPr>
                <w:rFonts w:ascii="Times New Roman" w:eastAsia="Times New Roman" w:hAnsi="Times New Roman" w:cs="Times New Roman"/>
                <w:b/>
                <w:bCs/>
                <w:sz w:val="24"/>
                <w:szCs w:val="24"/>
              </w:rPr>
            </w:pPr>
            <w:r w:rsidRPr="00915AE4">
              <w:rPr>
                <w:rFonts w:ascii="Times New Roman" w:eastAsia="Times New Roman" w:hAnsi="Times New Roman" w:cs="Times New Roman"/>
                <w:b/>
                <w:bCs/>
                <w:sz w:val="24"/>
                <w:szCs w:val="24"/>
              </w:rPr>
              <w:t xml:space="preserve"> Safety Measures Implemented</w:t>
            </w:r>
          </w:p>
          <w:p w14:paraId="0C21B57F" w14:textId="77777777" w:rsidR="007E2E80" w:rsidRPr="00274047" w:rsidRDefault="007E2E80" w:rsidP="007E2E80">
            <w:pPr>
              <w:spacing w:line="480" w:lineRule="auto"/>
              <w:ind w:firstLine="720"/>
              <w:jc w:val="both"/>
              <w:rPr>
                <w:rFonts w:ascii="Times New Roman" w:eastAsia="Times New Roman" w:hAnsi="Times New Roman" w:cs="Times New Roman"/>
                <w:sz w:val="24"/>
                <w:szCs w:val="24"/>
              </w:rPr>
            </w:pPr>
            <w:r w:rsidRPr="00274047">
              <w:rPr>
                <w:rFonts w:ascii="Times New Roman" w:eastAsia="Times New Roman" w:hAnsi="Times New Roman" w:cs="Times New Roman"/>
                <w:sz w:val="24"/>
                <w:szCs w:val="24"/>
              </w:rPr>
              <w:t>The shredding chamber was cover with guide and installation of emergency stop switch on motor line, The base was stabilised with rubber pads while the electrical components properly insulated</w:t>
            </w:r>
          </w:p>
          <w:p w14:paraId="043C76FF" w14:textId="77777777" w:rsidR="007E2E80" w:rsidRDefault="007E2E80" w:rsidP="007E2E80">
            <w:pPr>
              <w:pStyle w:val="ListParagraph"/>
              <w:numPr>
                <w:ilvl w:val="1"/>
                <w:numId w:val="28"/>
              </w:numPr>
              <w:spacing w:line="480" w:lineRule="auto"/>
              <w:jc w:val="both"/>
              <w:rPr>
                <w:rFonts w:ascii="Times New Roman" w:eastAsia="Times New Roman" w:hAnsi="Times New Roman" w:cs="Times New Roman"/>
                <w:b/>
                <w:bCs/>
                <w:sz w:val="24"/>
                <w:szCs w:val="24"/>
              </w:rPr>
            </w:pPr>
            <w:r w:rsidRPr="00151FC3">
              <w:rPr>
                <w:rFonts w:ascii="Times New Roman" w:eastAsia="Times New Roman" w:hAnsi="Times New Roman" w:cs="Times New Roman"/>
                <w:b/>
                <w:bCs/>
                <w:sz w:val="24"/>
                <w:szCs w:val="24"/>
              </w:rPr>
              <w:t>Discussion</w:t>
            </w:r>
          </w:p>
          <w:p w14:paraId="1EADCE69" w14:textId="77777777" w:rsidR="007E2E80" w:rsidRPr="00085CCF" w:rsidRDefault="007E2E80" w:rsidP="007E2E80">
            <w:pPr>
              <w:pStyle w:val="ListParagraph"/>
              <w:spacing w:line="480" w:lineRule="auto"/>
              <w:ind w:left="0" w:firstLine="480"/>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The results of the performance test carried out on the machine by loadi</w:t>
            </w:r>
            <w:r>
              <w:rPr>
                <w:rFonts w:ascii="Times New Roman" w:eastAsia="Times New Roman" w:hAnsi="Times New Roman" w:cs="Times New Roman"/>
                <w:sz w:val="24"/>
                <w:szCs w:val="24"/>
              </w:rPr>
              <w:t>n</w:t>
            </w:r>
            <w:r w:rsidRPr="00085CCF">
              <w:rPr>
                <w:rFonts w:ascii="Times New Roman" w:eastAsia="Times New Roman" w:hAnsi="Times New Roman" w:cs="Times New Roman"/>
                <w:sz w:val="24"/>
                <w:szCs w:val="24"/>
              </w:rPr>
              <w:t>g different type of fabric</w:t>
            </w:r>
            <w:r>
              <w:rPr>
                <w:rFonts w:ascii="Times New Roman" w:eastAsia="Times New Roman" w:hAnsi="Times New Roman" w:cs="Times New Roman"/>
                <w:sz w:val="24"/>
                <w:szCs w:val="24"/>
              </w:rPr>
              <w:t>s</w:t>
            </w:r>
            <w:r w:rsidRPr="00085CCF">
              <w:rPr>
                <w:rFonts w:ascii="Times New Roman" w:eastAsia="Times New Roman" w:hAnsi="Times New Roman" w:cs="Times New Roman"/>
                <w:sz w:val="24"/>
                <w:szCs w:val="24"/>
              </w:rPr>
              <w:t xml:space="preserve"> are as shown below:</w:t>
            </w:r>
          </w:p>
          <w:p w14:paraId="0CD44759" w14:textId="77777777" w:rsidR="007E2E80" w:rsidRPr="00085CCF" w:rsidRDefault="007E2E80" w:rsidP="007E2E80">
            <w:pPr>
              <w:spacing w:line="480" w:lineRule="auto"/>
              <w:jc w:val="both"/>
              <w:rPr>
                <w:rFonts w:ascii="Times New Roman" w:eastAsia="Times New Roman" w:hAnsi="Times New Roman" w:cs="Times New Roman"/>
                <w:b/>
                <w:bCs/>
                <w:sz w:val="24"/>
                <w:szCs w:val="24"/>
              </w:rPr>
            </w:pPr>
            <w:r w:rsidRPr="00085CCF">
              <w:rPr>
                <w:rFonts w:ascii="Times New Roman" w:eastAsia="Times New Roman" w:hAnsi="Times New Roman" w:cs="Times New Roman"/>
                <w:b/>
                <w:bCs/>
                <w:sz w:val="24"/>
                <w:szCs w:val="24"/>
              </w:rPr>
              <w:t>Table 4.2 Performance Evaluation Test Result</w:t>
            </w:r>
          </w:p>
          <w:tbl>
            <w:tblPr>
              <w:tblStyle w:val="TableGrid"/>
              <w:tblW w:w="0" w:type="auto"/>
              <w:tblLook w:val="04A0" w:firstRow="1" w:lastRow="0" w:firstColumn="1" w:lastColumn="0" w:noHBand="0" w:noVBand="1"/>
            </w:tblPr>
            <w:tblGrid>
              <w:gridCol w:w="1804"/>
              <w:gridCol w:w="1803"/>
              <w:gridCol w:w="1803"/>
              <w:gridCol w:w="1803"/>
              <w:gridCol w:w="1803"/>
            </w:tblGrid>
            <w:tr w:rsidR="007E2E80" w14:paraId="53974853" w14:textId="77777777" w:rsidTr="00B64C20">
              <w:tc>
                <w:tcPr>
                  <w:tcW w:w="1804" w:type="dxa"/>
                  <w:vAlign w:val="center"/>
                </w:tcPr>
                <w:p w14:paraId="46C1D37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Fabric Type</w:t>
                  </w:r>
                </w:p>
              </w:tc>
              <w:tc>
                <w:tcPr>
                  <w:tcW w:w="1803" w:type="dxa"/>
                  <w:vAlign w:val="center"/>
                </w:tcPr>
                <w:p w14:paraId="14DA1D34"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Input Weight (kg)</w:t>
                  </w:r>
                </w:p>
              </w:tc>
              <w:tc>
                <w:tcPr>
                  <w:tcW w:w="1803" w:type="dxa"/>
                  <w:vAlign w:val="center"/>
                </w:tcPr>
                <w:p w14:paraId="0E9F045F"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Time Taken (s)</w:t>
                  </w:r>
                </w:p>
              </w:tc>
              <w:tc>
                <w:tcPr>
                  <w:tcW w:w="1803" w:type="dxa"/>
                  <w:vAlign w:val="center"/>
                </w:tcPr>
                <w:p w14:paraId="057777FF"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Output Size (mm)</w:t>
                  </w:r>
                </w:p>
              </w:tc>
              <w:tc>
                <w:tcPr>
                  <w:tcW w:w="1803" w:type="dxa"/>
                  <w:vAlign w:val="center"/>
                </w:tcPr>
                <w:p w14:paraId="5343300D"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Shredding Efficiency (%)</w:t>
                  </w:r>
                </w:p>
              </w:tc>
            </w:tr>
            <w:tr w:rsidR="007E2E80" w14:paraId="6FEF6AF6" w14:textId="77777777" w:rsidTr="00B64C20">
              <w:tc>
                <w:tcPr>
                  <w:tcW w:w="1804" w:type="dxa"/>
                  <w:vAlign w:val="center"/>
                </w:tcPr>
                <w:p w14:paraId="6DBE7DAD"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Cotton</w:t>
                  </w:r>
                </w:p>
              </w:tc>
              <w:tc>
                <w:tcPr>
                  <w:tcW w:w="1803" w:type="dxa"/>
                  <w:vAlign w:val="center"/>
                </w:tcPr>
                <w:p w14:paraId="3FE85AC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1.0</w:t>
                  </w:r>
                </w:p>
              </w:tc>
              <w:tc>
                <w:tcPr>
                  <w:tcW w:w="1803" w:type="dxa"/>
                  <w:vAlign w:val="center"/>
                </w:tcPr>
                <w:p w14:paraId="4FEF1A6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48</w:t>
                  </w:r>
                </w:p>
              </w:tc>
              <w:tc>
                <w:tcPr>
                  <w:tcW w:w="1803" w:type="dxa"/>
                  <w:vAlign w:val="center"/>
                </w:tcPr>
                <w:p w14:paraId="22D484F0"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20–30</w:t>
                  </w:r>
                </w:p>
              </w:tc>
              <w:tc>
                <w:tcPr>
                  <w:tcW w:w="1803" w:type="dxa"/>
                  <w:vAlign w:val="center"/>
                </w:tcPr>
                <w:p w14:paraId="4DFCA269"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96%</w:t>
                  </w:r>
                </w:p>
              </w:tc>
            </w:tr>
            <w:tr w:rsidR="007E2E80" w14:paraId="735044DF" w14:textId="77777777" w:rsidTr="00B64C20">
              <w:tc>
                <w:tcPr>
                  <w:tcW w:w="1804" w:type="dxa"/>
                  <w:vAlign w:val="center"/>
                </w:tcPr>
                <w:p w14:paraId="4EE750E2"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Polyester</w:t>
                  </w:r>
                </w:p>
              </w:tc>
              <w:tc>
                <w:tcPr>
                  <w:tcW w:w="1803" w:type="dxa"/>
                  <w:vAlign w:val="center"/>
                </w:tcPr>
                <w:p w14:paraId="1B16CF23"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1.0</w:t>
                  </w:r>
                </w:p>
              </w:tc>
              <w:tc>
                <w:tcPr>
                  <w:tcW w:w="1803" w:type="dxa"/>
                  <w:vAlign w:val="center"/>
                </w:tcPr>
                <w:p w14:paraId="55152DCE"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52</w:t>
                  </w:r>
                </w:p>
              </w:tc>
              <w:tc>
                <w:tcPr>
                  <w:tcW w:w="1803" w:type="dxa"/>
                  <w:vAlign w:val="center"/>
                </w:tcPr>
                <w:p w14:paraId="288B2B9A"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25–35</w:t>
                  </w:r>
                </w:p>
              </w:tc>
              <w:tc>
                <w:tcPr>
                  <w:tcW w:w="1803" w:type="dxa"/>
                  <w:vAlign w:val="center"/>
                </w:tcPr>
                <w:p w14:paraId="7E147EC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93%</w:t>
                  </w:r>
                </w:p>
              </w:tc>
            </w:tr>
            <w:tr w:rsidR="007E2E80" w14:paraId="19258A8D" w14:textId="77777777" w:rsidTr="00B64C20">
              <w:tc>
                <w:tcPr>
                  <w:tcW w:w="1804" w:type="dxa"/>
                  <w:vAlign w:val="center"/>
                </w:tcPr>
                <w:p w14:paraId="696F2235"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Denim</w:t>
                  </w:r>
                </w:p>
              </w:tc>
              <w:tc>
                <w:tcPr>
                  <w:tcW w:w="1803" w:type="dxa"/>
                  <w:vAlign w:val="center"/>
                </w:tcPr>
                <w:p w14:paraId="67804D8D"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1.0</w:t>
                  </w:r>
                </w:p>
              </w:tc>
              <w:tc>
                <w:tcPr>
                  <w:tcW w:w="1803" w:type="dxa"/>
                  <w:vAlign w:val="center"/>
                </w:tcPr>
                <w:p w14:paraId="402C158E"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65</w:t>
                  </w:r>
                </w:p>
              </w:tc>
              <w:tc>
                <w:tcPr>
                  <w:tcW w:w="1803" w:type="dxa"/>
                  <w:vAlign w:val="center"/>
                </w:tcPr>
                <w:p w14:paraId="7643C1AC"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30–40</w:t>
                  </w:r>
                </w:p>
              </w:tc>
              <w:tc>
                <w:tcPr>
                  <w:tcW w:w="1803" w:type="dxa"/>
                  <w:vAlign w:val="center"/>
                </w:tcPr>
                <w:p w14:paraId="2069E291" w14:textId="77777777" w:rsidR="007E2E80" w:rsidRDefault="007E2E80" w:rsidP="007E2E80">
                  <w:pPr>
                    <w:spacing w:line="480" w:lineRule="auto"/>
                    <w:jc w:val="both"/>
                    <w:rPr>
                      <w:rFonts w:ascii="Times New Roman" w:eastAsia="Times New Roman" w:hAnsi="Times New Roman" w:cs="Times New Roman"/>
                      <w:b/>
                      <w:bCs/>
                      <w:sz w:val="24"/>
                      <w:szCs w:val="24"/>
                    </w:rPr>
                  </w:pPr>
                  <w:r w:rsidRPr="008074B8">
                    <w:rPr>
                      <w:rFonts w:ascii="Times New Roman" w:eastAsia="Times New Roman" w:hAnsi="Times New Roman" w:cs="Times New Roman"/>
                      <w:b/>
                      <w:bCs/>
                      <w:sz w:val="24"/>
                      <w:szCs w:val="24"/>
                    </w:rPr>
                    <w:t>90%</w:t>
                  </w:r>
                </w:p>
              </w:tc>
            </w:tr>
          </w:tbl>
          <w:p w14:paraId="50410DB3" w14:textId="77777777" w:rsidR="007E2E80" w:rsidRDefault="007E2E80" w:rsidP="007E2E80">
            <w:pPr>
              <w:pStyle w:val="ListParagraph"/>
              <w:spacing w:line="480" w:lineRule="auto"/>
              <w:ind w:left="480"/>
              <w:jc w:val="both"/>
              <w:rPr>
                <w:rFonts w:ascii="Times New Roman" w:eastAsia="Times New Roman" w:hAnsi="Times New Roman" w:cs="Times New Roman"/>
                <w:b/>
                <w:bCs/>
                <w:sz w:val="24"/>
                <w:szCs w:val="24"/>
              </w:rPr>
            </w:pPr>
          </w:p>
          <w:p w14:paraId="6AB77AFE" w14:textId="77777777" w:rsidR="007E2E80" w:rsidRPr="00085CCF" w:rsidRDefault="007E2E80" w:rsidP="007E2E80">
            <w:pPr>
              <w:pStyle w:val="ListParagraph"/>
              <w:spacing w:line="480" w:lineRule="auto"/>
              <w:ind w:left="480" w:firstLine="240"/>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Base on the performance evaluation carried out on the machine using load test the following observation were observed.</w:t>
            </w:r>
          </w:p>
          <w:p w14:paraId="1BF662DA"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lastRenderedPageBreak/>
              <w:t>The machine showed over 90% shredding efficiency across all fabric types. Cotton had the fastest processing time due to its lighter density and ease of cutting.</w:t>
            </w:r>
          </w:p>
          <w:p w14:paraId="563B1358"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Slight vibration was observed at higher load input. This was mitigated with rubber foot mounts.</w:t>
            </w:r>
          </w:p>
          <w:p w14:paraId="3362021E"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 xml:space="preserve"> Measured at ~70 dB, within acceptable range for workshop equipment.</w:t>
            </w:r>
          </w:p>
          <w:p w14:paraId="51F808FF"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The 1 HP motor performed within its rated capacity. No overheating occurred during a 1-hour runtime test.</w:t>
            </w:r>
          </w:p>
          <w:p w14:paraId="337DFF25" w14:textId="77777777" w:rsidR="007E2E80" w:rsidRPr="00085CCF" w:rsidRDefault="007E2E80" w:rsidP="007E2E80">
            <w:pPr>
              <w:numPr>
                <w:ilvl w:val="0"/>
                <w:numId w:val="25"/>
              </w:numPr>
              <w:spacing w:line="480" w:lineRule="auto"/>
              <w:jc w:val="both"/>
              <w:rPr>
                <w:rFonts w:ascii="Times New Roman" w:eastAsia="Times New Roman" w:hAnsi="Times New Roman" w:cs="Times New Roman"/>
                <w:sz w:val="24"/>
                <w:szCs w:val="24"/>
              </w:rPr>
            </w:pPr>
            <w:r w:rsidRPr="00085CCF">
              <w:rPr>
                <w:rFonts w:ascii="Times New Roman" w:eastAsia="Times New Roman" w:hAnsi="Times New Roman" w:cs="Times New Roman"/>
                <w:sz w:val="24"/>
                <w:szCs w:val="24"/>
              </w:rPr>
              <w:t>After repeated use, the blades remained sharp with no signs of bending or cracking.</w:t>
            </w:r>
          </w:p>
          <w:p w14:paraId="03B2067C" w14:textId="77777777" w:rsidR="007E2E80" w:rsidRDefault="007E2E80" w:rsidP="007E2E80">
            <w:pPr>
              <w:numPr>
                <w:ilvl w:val="0"/>
                <w:numId w:val="25"/>
              </w:numPr>
              <w:spacing w:line="480" w:lineRule="auto"/>
              <w:jc w:val="both"/>
              <w:rPr>
                <w:rFonts w:ascii="Times New Roman" w:eastAsia="Times New Roman" w:hAnsi="Times New Roman" w:cs="Times New Roman"/>
                <w:b/>
                <w:bCs/>
                <w:sz w:val="24"/>
                <w:szCs w:val="24"/>
              </w:rPr>
            </w:pPr>
            <w:r w:rsidRPr="00085CCF">
              <w:rPr>
                <w:rFonts w:ascii="Times New Roman" w:eastAsia="Times New Roman" w:hAnsi="Times New Roman" w:cs="Times New Roman"/>
                <w:sz w:val="24"/>
                <w:szCs w:val="24"/>
              </w:rPr>
              <w:t>Shredded output was uniform, suitable for downstream recycling or reprocessing</w:t>
            </w:r>
            <w:r w:rsidRPr="008074B8">
              <w:rPr>
                <w:rFonts w:ascii="Times New Roman" w:eastAsia="Times New Roman" w:hAnsi="Times New Roman" w:cs="Times New Roman"/>
                <w:b/>
                <w:bCs/>
                <w:sz w:val="24"/>
                <w:szCs w:val="24"/>
              </w:rPr>
              <w:t>.</w:t>
            </w:r>
          </w:p>
          <w:p w14:paraId="5FAF86EE" w14:textId="77777777" w:rsidR="007E2E80" w:rsidRPr="00352131" w:rsidRDefault="007E2E80" w:rsidP="007E2E80">
            <w:pPr>
              <w:spacing w:line="480" w:lineRule="auto"/>
              <w:ind w:left="360" w:firstLine="360"/>
              <w:jc w:val="both"/>
              <w:rPr>
                <w:rFonts w:ascii="Times New Roman" w:eastAsia="Times New Roman" w:hAnsi="Times New Roman" w:cs="Times New Roman"/>
                <w:sz w:val="24"/>
                <w:szCs w:val="24"/>
              </w:rPr>
            </w:pPr>
            <w:r w:rsidRPr="00352131">
              <w:rPr>
                <w:rFonts w:ascii="Times New Roman" w:eastAsia="Times New Roman" w:hAnsi="Times New Roman" w:cs="Times New Roman"/>
                <w:sz w:val="24"/>
                <w:szCs w:val="24"/>
              </w:rPr>
              <w:t>The machine successfully met the design objectives of portability, simplicity, and low-power operation. Its performance confirms the viability of using local materials and fabrication methods to create affordable recycling machinery for small-scale textile waste processing and this supports Hawley (2006), who emphasized system-level sustainability through localized textile recycling efforts, and the machine's design aligns with mechanical shredding strategies proposed by Kuznetsov and Severina (2012).</w:t>
            </w:r>
          </w:p>
          <w:p w14:paraId="43CCF0B3" w14:textId="77777777" w:rsidR="00DA3496" w:rsidRDefault="00DA3496" w:rsidP="007E2E80">
            <w:pPr>
              <w:spacing w:line="480" w:lineRule="auto"/>
              <w:jc w:val="both"/>
              <w:rPr>
                <w:rFonts w:ascii="Times New Roman" w:eastAsia="Times New Roman" w:hAnsi="Times New Roman" w:cs="Times New Roman"/>
                <w:b/>
                <w:bCs/>
                <w:sz w:val="24"/>
                <w:szCs w:val="24"/>
              </w:rPr>
            </w:pPr>
          </w:p>
          <w:p w14:paraId="283AE675" w14:textId="77777777" w:rsidR="00DA3496" w:rsidRDefault="00DA3496" w:rsidP="007E2E80">
            <w:pPr>
              <w:spacing w:line="480" w:lineRule="auto"/>
              <w:jc w:val="both"/>
              <w:rPr>
                <w:rFonts w:ascii="Times New Roman" w:eastAsia="Times New Roman" w:hAnsi="Times New Roman" w:cs="Times New Roman"/>
                <w:b/>
                <w:bCs/>
                <w:sz w:val="24"/>
                <w:szCs w:val="24"/>
              </w:rPr>
            </w:pPr>
          </w:p>
          <w:p w14:paraId="76A7F1C3" w14:textId="77777777" w:rsidR="00DA3496" w:rsidRDefault="00DA3496" w:rsidP="007E2E80">
            <w:pPr>
              <w:spacing w:line="480" w:lineRule="auto"/>
              <w:jc w:val="both"/>
              <w:rPr>
                <w:rFonts w:ascii="Times New Roman" w:eastAsia="Times New Roman" w:hAnsi="Times New Roman" w:cs="Times New Roman"/>
                <w:b/>
                <w:bCs/>
                <w:sz w:val="24"/>
                <w:szCs w:val="24"/>
              </w:rPr>
            </w:pPr>
          </w:p>
          <w:p w14:paraId="23F2CF2F" w14:textId="77777777" w:rsidR="00DA3496" w:rsidRDefault="00DA3496" w:rsidP="007E2E80">
            <w:pPr>
              <w:spacing w:line="480" w:lineRule="auto"/>
              <w:jc w:val="both"/>
              <w:rPr>
                <w:rFonts w:ascii="Times New Roman" w:eastAsia="Times New Roman" w:hAnsi="Times New Roman" w:cs="Times New Roman"/>
                <w:b/>
                <w:bCs/>
                <w:sz w:val="24"/>
                <w:szCs w:val="24"/>
              </w:rPr>
            </w:pPr>
          </w:p>
          <w:p w14:paraId="350315F7" w14:textId="77777777" w:rsidR="00DA3496" w:rsidRDefault="00DA3496" w:rsidP="007E2E80">
            <w:pPr>
              <w:spacing w:line="480" w:lineRule="auto"/>
              <w:jc w:val="both"/>
              <w:rPr>
                <w:rFonts w:ascii="Times New Roman" w:eastAsia="Times New Roman" w:hAnsi="Times New Roman" w:cs="Times New Roman"/>
                <w:b/>
                <w:bCs/>
                <w:sz w:val="24"/>
                <w:szCs w:val="24"/>
              </w:rPr>
            </w:pPr>
          </w:p>
          <w:p w14:paraId="6BD84807" w14:textId="77777777" w:rsidR="007E2E80" w:rsidRPr="00355B3C"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4.6</w:t>
            </w:r>
            <w:r>
              <w:rPr>
                <w:rFonts w:ascii="Times New Roman" w:eastAsia="Times New Roman" w:hAnsi="Times New Roman" w:cs="Times New Roman"/>
                <w:b/>
                <w:bCs/>
                <w:sz w:val="24"/>
                <w:szCs w:val="24"/>
              </w:rPr>
              <w:tab/>
              <w:t xml:space="preserve"> Bill of Engineering Measurement and Evaluation (BEME)</w:t>
            </w:r>
          </w:p>
          <w:p w14:paraId="7B54E135" w14:textId="74595471"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4.3 Bill of Engineering Measurement and Evaluation (BEME)</w:t>
            </w:r>
          </w:p>
          <w:tbl>
            <w:tblPr>
              <w:tblStyle w:val="TableGrid"/>
              <w:tblW w:w="9351" w:type="dxa"/>
              <w:tblLook w:val="04A0" w:firstRow="1" w:lastRow="0" w:firstColumn="1" w:lastColumn="0" w:noHBand="0" w:noVBand="1"/>
            </w:tblPr>
            <w:tblGrid>
              <w:gridCol w:w="704"/>
              <w:gridCol w:w="2410"/>
              <w:gridCol w:w="2835"/>
              <w:gridCol w:w="850"/>
              <w:gridCol w:w="1276"/>
              <w:gridCol w:w="1276"/>
            </w:tblGrid>
            <w:tr w:rsidR="007E2E80" w14:paraId="52BCC058" w14:textId="77777777" w:rsidTr="00B64C20">
              <w:tc>
                <w:tcPr>
                  <w:tcW w:w="704" w:type="dxa"/>
                  <w:vAlign w:val="center"/>
                </w:tcPr>
                <w:p w14:paraId="02509609"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S/N</w:t>
                  </w:r>
                </w:p>
              </w:tc>
              <w:tc>
                <w:tcPr>
                  <w:tcW w:w="2410" w:type="dxa"/>
                  <w:vAlign w:val="center"/>
                </w:tcPr>
                <w:p w14:paraId="68987A69"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Component/Material</w:t>
                  </w:r>
                </w:p>
              </w:tc>
              <w:tc>
                <w:tcPr>
                  <w:tcW w:w="2835" w:type="dxa"/>
                  <w:vAlign w:val="center"/>
                </w:tcPr>
                <w:p w14:paraId="3C9CEF41"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Specification</w:t>
                  </w:r>
                </w:p>
              </w:tc>
              <w:tc>
                <w:tcPr>
                  <w:tcW w:w="850" w:type="dxa"/>
                  <w:vAlign w:val="center"/>
                </w:tcPr>
                <w:p w14:paraId="6B936AAD"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Qty</w:t>
                  </w:r>
                </w:p>
              </w:tc>
              <w:tc>
                <w:tcPr>
                  <w:tcW w:w="1276" w:type="dxa"/>
                  <w:vAlign w:val="center"/>
                </w:tcPr>
                <w:p w14:paraId="1170556D"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Unit Rate (₦)</w:t>
                  </w:r>
                </w:p>
              </w:tc>
              <w:tc>
                <w:tcPr>
                  <w:tcW w:w="1276" w:type="dxa"/>
                  <w:vAlign w:val="center"/>
                </w:tcPr>
                <w:p w14:paraId="1D8A03B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Total (₦)</w:t>
                  </w:r>
                </w:p>
              </w:tc>
            </w:tr>
            <w:tr w:rsidR="007E2E80" w14:paraId="18FD013C" w14:textId="77777777" w:rsidTr="00B64C20">
              <w:tc>
                <w:tcPr>
                  <w:tcW w:w="704" w:type="dxa"/>
                  <w:vAlign w:val="center"/>
                </w:tcPr>
                <w:p w14:paraId="2E2BD36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w:t>
                  </w:r>
                </w:p>
              </w:tc>
              <w:tc>
                <w:tcPr>
                  <w:tcW w:w="2410" w:type="dxa"/>
                  <w:vAlign w:val="center"/>
                </w:tcPr>
                <w:p w14:paraId="6259CB51"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Mild Steel Angle Bar</w:t>
                  </w:r>
                </w:p>
              </w:tc>
              <w:tc>
                <w:tcPr>
                  <w:tcW w:w="2835" w:type="dxa"/>
                  <w:vAlign w:val="center"/>
                </w:tcPr>
                <w:p w14:paraId="29D9C568"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40 mm × 40 mm × 4 mm (6 m length)</w:t>
                  </w:r>
                </w:p>
              </w:tc>
              <w:tc>
                <w:tcPr>
                  <w:tcW w:w="850" w:type="dxa"/>
                  <w:vAlign w:val="center"/>
                </w:tcPr>
                <w:p w14:paraId="2276FE99"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w:t>
                  </w:r>
                </w:p>
              </w:tc>
              <w:tc>
                <w:tcPr>
                  <w:tcW w:w="1276" w:type="dxa"/>
                  <w:vAlign w:val="center"/>
                </w:tcPr>
                <w:p w14:paraId="4A1208ED"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6,500</w:t>
                  </w:r>
                </w:p>
              </w:tc>
              <w:tc>
                <w:tcPr>
                  <w:tcW w:w="1276" w:type="dxa"/>
                  <w:vAlign w:val="center"/>
                </w:tcPr>
                <w:p w14:paraId="30ED41A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19,500</w:t>
                  </w:r>
                </w:p>
              </w:tc>
            </w:tr>
            <w:tr w:rsidR="007E2E80" w14:paraId="5A0715E2" w14:textId="77777777" w:rsidTr="00B64C20">
              <w:tc>
                <w:tcPr>
                  <w:tcW w:w="704" w:type="dxa"/>
                  <w:vAlign w:val="center"/>
                </w:tcPr>
                <w:p w14:paraId="3D25128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w:t>
                  </w:r>
                </w:p>
              </w:tc>
              <w:tc>
                <w:tcPr>
                  <w:tcW w:w="2410" w:type="dxa"/>
                  <w:vAlign w:val="center"/>
                </w:tcPr>
                <w:p w14:paraId="52453DB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Mild Steel Shaft</w:t>
                  </w:r>
                </w:p>
              </w:tc>
              <w:tc>
                <w:tcPr>
                  <w:tcW w:w="2835" w:type="dxa"/>
                  <w:vAlign w:val="center"/>
                </w:tcPr>
                <w:p w14:paraId="455E039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Ø20 mm × 1 m</w:t>
                  </w:r>
                </w:p>
              </w:tc>
              <w:tc>
                <w:tcPr>
                  <w:tcW w:w="850" w:type="dxa"/>
                  <w:vAlign w:val="center"/>
                </w:tcPr>
                <w:p w14:paraId="42BD0E8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w:t>
                  </w:r>
                </w:p>
              </w:tc>
              <w:tc>
                <w:tcPr>
                  <w:tcW w:w="1276" w:type="dxa"/>
                  <w:vAlign w:val="center"/>
                </w:tcPr>
                <w:p w14:paraId="69E313E0"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5,000</w:t>
                  </w:r>
                </w:p>
              </w:tc>
              <w:tc>
                <w:tcPr>
                  <w:tcW w:w="1276" w:type="dxa"/>
                  <w:vAlign w:val="center"/>
                </w:tcPr>
                <w:p w14:paraId="477E797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5,000</w:t>
                  </w:r>
                </w:p>
              </w:tc>
            </w:tr>
            <w:tr w:rsidR="007E2E80" w14:paraId="72AD12DB" w14:textId="77777777" w:rsidTr="00B64C20">
              <w:tc>
                <w:tcPr>
                  <w:tcW w:w="704" w:type="dxa"/>
                  <w:vAlign w:val="center"/>
                </w:tcPr>
                <w:p w14:paraId="5CDF73C3"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w:t>
                  </w:r>
                </w:p>
              </w:tc>
              <w:tc>
                <w:tcPr>
                  <w:tcW w:w="2410" w:type="dxa"/>
                  <w:vAlign w:val="center"/>
                </w:tcPr>
                <w:p w14:paraId="0368F8EE"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Tool Steel Blade Material</w:t>
                  </w:r>
                </w:p>
              </w:tc>
              <w:tc>
                <w:tcPr>
                  <w:tcW w:w="2835" w:type="dxa"/>
                  <w:vAlign w:val="center"/>
                </w:tcPr>
                <w:p w14:paraId="6D2263F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100 mm × 30 mm × 8 mm</w:t>
                  </w:r>
                </w:p>
              </w:tc>
              <w:tc>
                <w:tcPr>
                  <w:tcW w:w="850" w:type="dxa"/>
                  <w:vAlign w:val="center"/>
                </w:tcPr>
                <w:p w14:paraId="5B6168E5"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4</w:t>
                  </w:r>
                </w:p>
              </w:tc>
              <w:tc>
                <w:tcPr>
                  <w:tcW w:w="1276" w:type="dxa"/>
                  <w:vAlign w:val="center"/>
                </w:tcPr>
                <w:p w14:paraId="430210B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c>
                <w:tcPr>
                  <w:tcW w:w="1276" w:type="dxa"/>
                  <w:vAlign w:val="center"/>
                </w:tcPr>
                <w:p w14:paraId="4147985E"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8,000</w:t>
                  </w:r>
                </w:p>
              </w:tc>
            </w:tr>
            <w:tr w:rsidR="007E2E80" w14:paraId="0C57E338" w14:textId="77777777" w:rsidTr="00B64C20">
              <w:tc>
                <w:tcPr>
                  <w:tcW w:w="704" w:type="dxa"/>
                  <w:vAlign w:val="center"/>
                </w:tcPr>
                <w:p w14:paraId="74B94B0D"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4</w:t>
                  </w:r>
                </w:p>
              </w:tc>
              <w:tc>
                <w:tcPr>
                  <w:tcW w:w="2410" w:type="dxa"/>
                  <w:vAlign w:val="center"/>
                </w:tcPr>
                <w:p w14:paraId="0381165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Bearing</w:t>
                  </w:r>
                </w:p>
              </w:tc>
              <w:tc>
                <w:tcPr>
                  <w:tcW w:w="2835" w:type="dxa"/>
                  <w:vAlign w:val="center"/>
                </w:tcPr>
                <w:p w14:paraId="0A435271"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Ø20mm Pillow Block Bearings</w:t>
                  </w:r>
                </w:p>
              </w:tc>
              <w:tc>
                <w:tcPr>
                  <w:tcW w:w="850" w:type="dxa"/>
                  <w:vAlign w:val="center"/>
                </w:tcPr>
                <w:p w14:paraId="53BE6110"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w:t>
                  </w:r>
                </w:p>
              </w:tc>
              <w:tc>
                <w:tcPr>
                  <w:tcW w:w="1276" w:type="dxa"/>
                  <w:vAlign w:val="center"/>
                </w:tcPr>
                <w:p w14:paraId="499E7C80"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3,500</w:t>
                  </w:r>
                </w:p>
              </w:tc>
              <w:tc>
                <w:tcPr>
                  <w:tcW w:w="1276" w:type="dxa"/>
                  <w:vAlign w:val="center"/>
                </w:tcPr>
                <w:p w14:paraId="601B2499"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7,000</w:t>
                  </w:r>
                </w:p>
              </w:tc>
            </w:tr>
            <w:tr w:rsidR="007E2E80" w14:paraId="38AAD4B5" w14:textId="77777777" w:rsidTr="00B64C20">
              <w:tc>
                <w:tcPr>
                  <w:tcW w:w="704" w:type="dxa"/>
                  <w:vAlign w:val="center"/>
                </w:tcPr>
                <w:p w14:paraId="22B48275"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w:t>
                  </w:r>
                </w:p>
              </w:tc>
              <w:tc>
                <w:tcPr>
                  <w:tcW w:w="2410" w:type="dxa"/>
                  <w:vAlign w:val="center"/>
                </w:tcPr>
                <w:p w14:paraId="01FD954E"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Hopper Sheet Metal</w:t>
                  </w:r>
                </w:p>
              </w:tc>
              <w:tc>
                <w:tcPr>
                  <w:tcW w:w="2835" w:type="dxa"/>
                  <w:vAlign w:val="center"/>
                </w:tcPr>
                <w:p w14:paraId="785579CB"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Galvanized Steel, 1.5 mm thickness</w:t>
                  </w:r>
                </w:p>
              </w:tc>
              <w:tc>
                <w:tcPr>
                  <w:tcW w:w="850" w:type="dxa"/>
                  <w:vAlign w:val="center"/>
                </w:tcPr>
                <w:p w14:paraId="022E6440"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 sqm</w:t>
                  </w:r>
                </w:p>
              </w:tc>
              <w:tc>
                <w:tcPr>
                  <w:tcW w:w="1276" w:type="dxa"/>
                  <w:vAlign w:val="center"/>
                </w:tcPr>
                <w:p w14:paraId="48C8AD43"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5,000</w:t>
                  </w:r>
                </w:p>
              </w:tc>
              <w:tc>
                <w:tcPr>
                  <w:tcW w:w="1276" w:type="dxa"/>
                  <w:vAlign w:val="center"/>
                </w:tcPr>
                <w:p w14:paraId="55ABBE27" w14:textId="77777777" w:rsidR="007E2E80" w:rsidRPr="008B6077"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5,000</w:t>
                  </w:r>
                </w:p>
              </w:tc>
            </w:tr>
            <w:tr w:rsidR="007E2E80" w14:paraId="51A0116A" w14:textId="77777777" w:rsidTr="00B64C20">
              <w:tc>
                <w:tcPr>
                  <w:tcW w:w="704" w:type="dxa"/>
                  <w:vAlign w:val="center"/>
                </w:tcPr>
                <w:p w14:paraId="0CAEE4DF"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6</w:t>
                  </w:r>
                </w:p>
              </w:tc>
              <w:tc>
                <w:tcPr>
                  <w:tcW w:w="2410" w:type="dxa"/>
                  <w:vAlign w:val="center"/>
                </w:tcPr>
                <w:p w14:paraId="2C8EEC92"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Electric Motor</w:t>
                  </w:r>
                </w:p>
              </w:tc>
              <w:tc>
                <w:tcPr>
                  <w:tcW w:w="2835" w:type="dxa"/>
                  <w:vAlign w:val="center"/>
                </w:tcPr>
                <w:p w14:paraId="0216614E"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 HP, Single Phase, 1440 RPM</w:t>
                  </w:r>
                </w:p>
              </w:tc>
              <w:tc>
                <w:tcPr>
                  <w:tcW w:w="850" w:type="dxa"/>
                  <w:vAlign w:val="center"/>
                </w:tcPr>
                <w:p w14:paraId="2F9F8CA8"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w:t>
                  </w:r>
                </w:p>
              </w:tc>
              <w:tc>
                <w:tcPr>
                  <w:tcW w:w="1276" w:type="dxa"/>
                  <w:vAlign w:val="center"/>
                </w:tcPr>
                <w:p w14:paraId="16E3E007"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35,000</w:t>
                  </w:r>
                </w:p>
              </w:tc>
              <w:tc>
                <w:tcPr>
                  <w:tcW w:w="1276" w:type="dxa"/>
                  <w:vAlign w:val="center"/>
                </w:tcPr>
                <w:p w14:paraId="3F16329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35,000</w:t>
                  </w:r>
                </w:p>
              </w:tc>
            </w:tr>
            <w:tr w:rsidR="007E2E80" w14:paraId="79419135" w14:textId="77777777" w:rsidTr="00B64C20">
              <w:tc>
                <w:tcPr>
                  <w:tcW w:w="704" w:type="dxa"/>
                  <w:vAlign w:val="center"/>
                </w:tcPr>
                <w:p w14:paraId="04C8F6B0"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7</w:t>
                  </w:r>
                </w:p>
              </w:tc>
              <w:tc>
                <w:tcPr>
                  <w:tcW w:w="2410" w:type="dxa"/>
                  <w:vAlign w:val="center"/>
                </w:tcPr>
                <w:p w14:paraId="2CAC75FC"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Pulley Set</w:t>
                  </w:r>
                </w:p>
              </w:tc>
              <w:tc>
                <w:tcPr>
                  <w:tcW w:w="2835" w:type="dxa"/>
                  <w:vAlign w:val="center"/>
                </w:tcPr>
                <w:p w14:paraId="6F37194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Cast Iron (Motor + Driven Shaft)</w:t>
                  </w:r>
                </w:p>
              </w:tc>
              <w:tc>
                <w:tcPr>
                  <w:tcW w:w="850" w:type="dxa"/>
                  <w:vAlign w:val="center"/>
                </w:tcPr>
                <w:p w14:paraId="2FD2166F"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w:t>
                  </w:r>
                </w:p>
              </w:tc>
              <w:tc>
                <w:tcPr>
                  <w:tcW w:w="1276" w:type="dxa"/>
                  <w:vAlign w:val="center"/>
                </w:tcPr>
                <w:p w14:paraId="29B35F31"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3,000</w:t>
                  </w:r>
                </w:p>
              </w:tc>
              <w:tc>
                <w:tcPr>
                  <w:tcW w:w="1276" w:type="dxa"/>
                  <w:vAlign w:val="center"/>
                </w:tcPr>
                <w:p w14:paraId="61579D7C"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6,000</w:t>
                  </w:r>
                </w:p>
              </w:tc>
            </w:tr>
            <w:tr w:rsidR="007E2E80" w14:paraId="67806009" w14:textId="77777777" w:rsidTr="00B64C20">
              <w:tc>
                <w:tcPr>
                  <w:tcW w:w="704" w:type="dxa"/>
                  <w:vAlign w:val="center"/>
                </w:tcPr>
                <w:p w14:paraId="636CA56C"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8</w:t>
                  </w:r>
                </w:p>
              </w:tc>
              <w:tc>
                <w:tcPr>
                  <w:tcW w:w="2410" w:type="dxa"/>
                  <w:vAlign w:val="center"/>
                </w:tcPr>
                <w:p w14:paraId="5A13142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V-Belt</w:t>
                  </w:r>
                </w:p>
              </w:tc>
              <w:tc>
                <w:tcPr>
                  <w:tcW w:w="2835" w:type="dxa"/>
                  <w:vAlign w:val="center"/>
                </w:tcPr>
                <w:p w14:paraId="28F8CF92"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B-Section, 1080 mm</w:t>
                  </w:r>
                </w:p>
              </w:tc>
              <w:tc>
                <w:tcPr>
                  <w:tcW w:w="850" w:type="dxa"/>
                  <w:vAlign w:val="center"/>
                </w:tcPr>
                <w:p w14:paraId="6C3FDEBD"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w:t>
                  </w:r>
                </w:p>
              </w:tc>
              <w:tc>
                <w:tcPr>
                  <w:tcW w:w="1276" w:type="dxa"/>
                  <w:vAlign w:val="center"/>
                </w:tcPr>
                <w:p w14:paraId="6950FC88"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1,500</w:t>
                  </w:r>
                </w:p>
              </w:tc>
              <w:tc>
                <w:tcPr>
                  <w:tcW w:w="1276" w:type="dxa"/>
                  <w:vAlign w:val="center"/>
                </w:tcPr>
                <w:p w14:paraId="62F4E19E"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1,500</w:t>
                  </w:r>
                </w:p>
              </w:tc>
            </w:tr>
            <w:tr w:rsidR="007E2E80" w14:paraId="744907A9" w14:textId="77777777" w:rsidTr="00B64C20">
              <w:tc>
                <w:tcPr>
                  <w:tcW w:w="704" w:type="dxa"/>
                  <w:vAlign w:val="center"/>
                </w:tcPr>
                <w:p w14:paraId="42F119D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9</w:t>
                  </w:r>
                </w:p>
              </w:tc>
              <w:tc>
                <w:tcPr>
                  <w:tcW w:w="2410" w:type="dxa"/>
                  <w:vAlign w:val="center"/>
                </w:tcPr>
                <w:p w14:paraId="36799F35"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Bolts and Fasteners</w:t>
                  </w:r>
                </w:p>
              </w:tc>
              <w:tc>
                <w:tcPr>
                  <w:tcW w:w="2835" w:type="dxa"/>
                  <w:vAlign w:val="center"/>
                </w:tcPr>
                <w:p w14:paraId="72DD740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M10 bolts and nuts</w:t>
                  </w:r>
                </w:p>
              </w:tc>
              <w:tc>
                <w:tcPr>
                  <w:tcW w:w="850" w:type="dxa"/>
                  <w:vAlign w:val="center"/>
                </w:tcPr>
                <w:p w14:paraId="34B8AD6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Lot</w:t>
                  </w:r>
                </w:p>
              </w:tc>
              <w:tc>
                <w:tcPr>
                  <w:tcW w:w="1276" w:type="dxa"/>
                  <w:vAlign w:val="center"/>
                </w:tcPr>
                <w:p w14:paraId="2BE0E3EB"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c>
                <w:tcPr>
                  <w:tcW w:w="1276" w:type="dxa"/>
                  <w:vAlign w:val="center"/>
                </w:tcPr>
                <w:p w14:paraId="6D947B3F"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r>
            <w:tr w:rsidR="007E2E80" w14:paraId="4B222050" w14:textId="77777777" w:rsidTr="00B64C20">
              <w:tc>
                <w:tcPr>
                  <w:tcW w:w="704" w:type="dxa"/>
                  <w:vAlign w:val="center"/>
                </w:tcPr>
                <w:p w14:paraId="30B7CE44"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10</w:t>
                  </w:r>
                </w:p>
              </w:tc>
              <w:tc>
                <w:tcPr>
                  <w:tcW w:w="2410" w:type="dxa"/>
                  <w:vAlign w:val="center"/>
                </w:tcPr>
                <w:p w14:paraId="1670C186"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Paint and Primer</w:t>
                  </w:r>
                </w:p>
              </w:tc>
              <w:tc>
                <w:tcPr>
                  <w:tcW w:w="2835" w:type="dxa"/>
                  <w:vAlign w:val="center"/>
                </w:tcPr>
                <w:p w14:paraId="7EBCFBB5"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Anti-rust, Surface Finishing</w:t>
                  </w:r>
                </w:p>
              </w:tc>
              <w:tc>
                <w:tcPr>
                  <w:tcW w:w="850" w:type="dxa"/>
                  <w:vAlign w:val="center"/>
                </w:tcPr>
                <w:p w14:paraId="33113A47"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Lot</w:t>
                  </w:r>
                </w:p>
              </w:tc>
              <w:tc>
                <w:tcPr>
                  <w:tcW w:w="1276" w:type="dxa"/>
                  <w:vAlign w:val="center"/>
                </w:tcPr>
                <w:p w14:paraId="36F58272"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c>
                <w:tcPr>
                  <w:tcW w:w="1276" w:type="dxa"/>
                  <w:vAlign w:val="center"/>
                </w:tcPr>
                <w:p w14:paraId="039A224A"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w:t>
                  </w:r>
                </w:p>
              </w:tc>
            </w:tr>
            <w:tr w:rsidR="007E2E80" w14:paraId="2847EA7A" w14:textId="77777777" w:rsidTr="00B64C20">
              <w:tc>
                <w:tcPr>
                  <w:tcW w:w="704" w:type="dxa"/>
                  <w:vAlign w:val="center"/>
                </w:tcPr>
                <w:p w14:paraId="773E7613"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11</w:t>
                  </w:r>
                </w:p>
              </w:tc>
              <w:tc>
                <w:tcPr>
                  <w:tcW w:w="2410" w:type="dxa"/>
                  <w:vAlign w:val="center"/>
                </w:tcPr>
                <w:p w14:paraId="3244AF03" w14:textId="77777777" w:rsidR="007E2E80" w:rsidRDefault="007E2E80" w:rsidP="007E2E80">
                  <w:pPr>
                    <w:spacing w:line="480" w:lineRule="auto"/>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Fabrication and Machining Cost</w:t>
                  </w:r>
                </w:p>
              </w:tc>
              <w:tc>
                <w:tcPr>
                  <w:tcW w:w="2835" w:type="dxa"/>
                  <w:vAlign w:val="center"/>
                </w:tcPr>
                <w:p w14:paraId="0FFAE687"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850" w:type="dxa"/>
                  <w:vAlign w:val="center"/>
                </w:tcPr>
                <w:p w14:paraId="276A73C1"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vAlign w:val="center"/>
                </w:tcPr>
                <w:p w14:paraId="39E77B1F"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vAlign w:val="center"/>
                </w:tcPr>
                <w:p w14:paraId="006B1D19" w14:textId="77777777" w:rsidR="007E2E80" w:rsidRDefault="007E2E80" w:rsidP="007E2E80">
                  <w:pPr>
                    <w:spacing w:line="480" w:lineRule="auto"/>
                    <w:jc w:val="both"/>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31,500</w:t>
                  </w:r>
                </w:p>
              </w:tc>
            </w:tr>
            <w:tr w:rsidR="007E2E80" w14:paraId="0DEAE263" w14:textId="77777777" w:rsidTr="00B64C20">
              <w:tc>
                <w:tcPr>
                  <w:tcW w:w="704" w:type="dxa"/>
                </w:tcPr>
                <w:p w14:paraId="69FB0C1B"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2410" w:type="dxa"/>
                </w:tcPr>
                <w:p w14:paraId="5F0C5F94"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Labour</w:t>
                  </w:r>
                </w:p>
              </w:tc>
              <w:tc>
                <w:tcPr>
                  <w:tcW w:w="2835" w:type="dxa"/>
                </w:tcPr>
                <w:p w14:paraId="78BBAB58"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850" w:type="dxa"/>
                </w:tcPr>
                <w:p w14:paraId="52A95577"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tcPr>
                <w:p w14:paraId="454091DE"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vAlign w:val="center"/>
                </w:tcPr>
                <w:p w14:paraId="5928D11B" w14:textId="77777777" w:rsidR="007E2E80" w:rsidRDefault="007E2E80" w:rsidP="007E2E80">
                  <w:pPr>
                    <w:spacing w:line="480" w:lineRule="auto"/>
                    <w:jc w:val="both"/>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20,000</w:t>
                  </w:r>
                </w:p>
              </w:tc>
            </w:tr>
            <w:tr w:rsidR="007E2E80" w14:paraId="77A92947" w14:textId="77777777" w:rsidTr="00B64C20">
              <w:tc>
                <w:tcPr>
                  <w:tcW w:w="704" w:type="dxa"/>
                </w:tcPr>
                <w:p w14:paraId="06FBA0D2"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2410" w:type="dxa"/>
                </w:tcPr>
                <w:p w14:paraId="7E555C3F" w14:textId="77777777" w:rsidR="007E2E80" w:rsidRDefault="007E2E80" w:rsidP="007E2E80">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835" w:type="dxa"/>
                </w:tcPr>
                <w:p w14:paraId="2BC0D36D"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850" w:type="dxa"/>
                </w:tcPr>
                <w:p w14:paraId="1F7BBDDD"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tcPr>
                <w:p w14:paraId="692F82C7" w14:textId="77777777" w:rsidR="007E2E80" w:rsidRDefault="007E2E80" w:rsidP="007E2E80">
                  <w:pPr>
                    <w:spacing w:line="480" w:lineRule="auto"/>
                    <w:jc w:val="both"/>
                    <w:rPr>
                      <w:rFonts w:ascii="Times New Roman" w:eastAsia="Times New Roman" w:hAnsi="Times New Roman" w:cs="Times New Roman"/>
                      <w:b/>
                      <w:bCs/>
                      <w:sz w:val="24"/>
                      <w:szCs w:val="24"/>
                    </w:rPr>
                  </w:pPr>
                </w:p>
              </w:tc>
              <w:tc>
                <w:tcPr>
                  <w:tcW w:w="1276" w:type="dxa"/>
                  <w:vAlign w:val="center"/>
                </w:tcPr>
                <w:p w14:paraId="5EB8EEAC" w14:textId="77777777" w:rsidR="007E2E80" w:rsidRDefault="007E2E80" w:rsidP="007E2E80">
                  <w:pPr>
                    <w:spacing w:line="480" w:lineRule="auto"/>
                    <w:jc w:val="both"/>
                    <w:rPr>
                      <w:rFonts w:ascii="Times New Roman" w:eastAsia="Times New Roman" w:hAnsi="Times New Roman" w:cs="Times New Roman"/>
                      <w:b/>
                      <w:bCs/>
                      <w:sz w:val="24"/>
                      <w:szCs w:val="24"/>
                    </w:rPr>
                  </w:pPr>
                  <w:r w:rsidRPr="008B6077">
                    <w:rPr>
                      <w:rFonts w:ascii="Times New Roman" w:eastAsia="Times New Roman" w:hAnsi="Times New Roman" w:cs="Times New Roman"/>
                      <w:b/>
                      <w:bCs/>
                      <w:sz w:val="24"/>
                      <w:szCs w:val="24"/>
                    </w:rPr>
                    <w:t>₦142,500</w:t>
                  </w:r>
                </w:p>
              </w:tc>
            </w:tr>
          </w:tbl>
          <w:p w14:paraId="2FA17F1B" w14:textId="77777777" w:rsidR="007E2E80" w:rsidRDefault="007E2E80" w:rsidP="007E2E80">
            <w:pPr>
              <w:spacing w:line="480" w:lineRule="auto"/>
              <w:jc w:val="both"/>
              <w:rPr>
                <w:rFonts w:ascii="Times New Roman" w:eastAsia="Times New Roman" w:hAnsi="Times New Roman" w:cs="Times New Roman"/>
                <w:b/>
                <w:bCs/>
                <w:sz w:val="24"/>
                <w:szCs w:val="24"/>
              </w:rPr>
            </w:pPr>
          </w:p>
          <w:p w14:paraId="22095DE7"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5C641B4B"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0777E4D1"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1D91CDDD"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7D936A01"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1B569696"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63DBB375"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7E808DD4"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24CE07A9"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0F08ABCC"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5AB37CEF"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32CCD622"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773FB31C"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61C7346D"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32333229"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71180C55" w14:textId="77777777" w:rsidR="00DA3496" w:rsidRDefault="00DA3496" w:rsidP="007E2E80">
            <w:pPr>
              <w:spacing w:line="360" w:lineRule="auto"/>
              <w:jc w:val="center"/>
              <w:rPr>
                <w:rFonts w:ascii="Times New Roman" w:eastAsia="Times New Roman" w:hAnsi="Times New Roman" w:cs="Times New Roman"/>
                <w:b/>
                <w:bCs/>
                <w:sz w:val="24"/>
                <w:szCs w:val="24"/>
              </w:rPr>
            </w:pPr>
          </w:p>
          <w:p w14:paraId="6C750A4B" w14:textId="77777777" w:rsidR="00DA3496" w:rsidRDefault="00DA3496" w:rsidP="00DA3496">
            <w:pPr>
              <w:spacing w:line="360" w:lineRule="auto"/>
              <w:rPr>
                <w:rFonts w:ascii="Times New Roman" w:eastAsia="Times New Roman" w:hAnsi="Times New Roman" w:cs="Times New Roman"/>
                <w:b/>
                <w:bCs/>
                <w:sz w:val="24"/>
                <w:szCs w:val="24"/>
              </w:rPr>
            </w:pPr>
          </w:p>
          <w:p w14:paraId="519059A3" w14:textId="77777777" w:rsidR="007E2E80" w:rsidRDefault="007E2E80" w:rsidP="00DA349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14:paraId="29CBA80B" w14:textId="77777777" w:rsidR="007E2E80" w:rsidRDefault="007E2E80" w:rsidP="007E2E8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t xml:space="preserve"> CONCLUSION AND RECOMMENDATION</w:t>
            </w:r>
          </w:p>
          <w:p w14:paraId="04FA8212" w14:textId="77777777" w:rsidR="007E2E80" w:rsidRPr="00D9339A" w:rsidRDefault="007E2E80" w:rsidP="007E2E80">
            <w:pPr>
              <w:spacing w:line="360" w:lineRule="auto"/>
              <w:jc w:val="both"/>
              <w:rPr>
                <w:rFonts w:ascii="Times New Roman" w:eastAsia="Times New Roman" w:hAnsi="Times New Roman" w:cs="Times New Roman"/>
                <w:b/>
                <w:bCs/>
                <w:sz w:val="24"/>
                <w:szCs w:val="24"/>
              </w:rPr>
            </w:pPr>
            <w:r w:rsidRPr="00D9339A">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1</w:t>
            </w:r>
            <w:r w:rsidRPr="00D9339A">
              <w:rPr>
                <w:rFonts w:ascii="Times New Roman" w:eastAsia="Times New Roman" w:hAnsi="Times New Roman" w:cs="Times New Roman"/>
                <w:b/>
                <w:bCs/>
                <w:sz w:val="24"/>
                <w:szCs w:val="24"/>
              </w:rPr>
              <w:tab/>
              <w:t>Conclusion</w:t>
            </w:r>
          </w:p>
          <w:p w14:paraId="195C9860" w14:textId="77777777" w:rsidR="007E2E80" w:rsidRDefault="007E2E80" w:rsidP="007E2E80">
            <w:pPr>
              <w:spacing w:line="360" w:lineRule="auto"/>
              <w:ind w:firstLine="720"/>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The project successfully demonstrated the design, fabrication, and testing of a portable fabric recycling (shredding) machine, aimed at addressing the growing problem of textile waste through mechanical recycling. This project contributes to the broader goal of sustainable textile waste management by offering an affordable and scalable recycling solution</w:t>
            </w:r>
          </w:p>
          <w:p w14:paraId="104E5852" w14:textId="77777777" w:rsidR="007E2E80" w:rsidRPr="00D9339A" w:rsidRDefault="007E2E80" w:rsidP="007E2E8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conclusion are as follows: </w:t>
            </w:r>
          </w:p>
          <w:p w14:paraId="289EF32B" w14:textId="77777777" w:rsidR="007E2E80" w:rsidRPr="00D9339A" w:rsidRDefault="007E2E80" w:rsidP="007E2E80">
            <w:pPr>
              <w:pStyle w:val="ListParagraph"/>
              <w:numPr>
                <w:ilvl w:val="0"/>
                <w:numId w:val="29"/>
              </w:numPr>
              <w:spacing w:line="360" w:lineRule="auto"/>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The machine was designed using locally available materials such as mild steel and tool steel, ensuring cost-effectiveness and ease of maintenance.</w:t>
            </w:r>
          </w:p>
          <w:p w14:paraId="74E386FE" w14:textId="77777777" w:rsidR="007E2E80" w:rsidRPr="00D9339A" w:rsidRDefault="007E2E80" w:rsidP="007E2E80">
            <w:pPr>
              <w:pStyle w:val="ListParagraph"/>
              <w:numPr>
                <w:ilvl w:val="0"/>
                <w:numId w:val="29"/>
              </w:numPr>
              <w:spacing w:line="360" w:lineRule="auto"/>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The fabricated machine operated effectively at 1 HP motor capacity, with high shredding efficiency (&gt;90%) across different fabric types including cotton, polyester, and denim.</w:t>
            </w:r>
          </w:p>
          <w:p w14:paraId="57BEBE53" w14:textId="77777777" w:rsidR="007E2E80" w:rsidRPr="00D9339A" w:rsidRDefault="007E2E80" w:rsidP="007E2E80">
            <w:pPr>
              <w:pStyle w:val="ListParagraph"/>
              <w:numPr>
                <w:ilvl w:val="0"/>
                <w:numId w:val="29"/>
              </w:numPr>
              <w:spacing w:line="360" w:lineRule="auto"/>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The design incorporated important considerations such as blade speed, torque, structural stability, and user safety, resulting in a robust and reliable unit.</w:t>
            </w:r>
          </w:p>
          <w:p w14:paraId="4B986053" w14:textId="77777777" w:rsidR="007E2E80" w:rsidRPr="00D9339A" w:rsidRDefault="007E2E80" w:rsidP="007E2E80">
            <w:pPr>
              <w:pStyle w:val="ListParagraph"/>
              <w:numPr>
                <w:ilvl w:val="0"/>
                <w:numId w:val="29"/>
              </w:numPr>
              <w:spacing w:line="360" w:lineRule="auto"/>
              <w:jc w:val="both"/>
              <w:rPr>
                <w:rFonts w:ascii="Times New Roman" w:eastAsia="Times New Roman" w:hAnsi="Times New Roman" w:cs="Times New Roman"/>
                <w:sz w:val="24"/>
                <w:szCs w:val="24"/>
              </w:rPr>
            </w:pPr>
            <w:r w:rsidRPr="00D9339A">
              <w:rPr>
                <w:rFonts w:ascii="Times New Roman" w:eastAsia="Times New Roman" w:hAnsi="Times New Roman" w:cs="Times New Roman"/>
                <w:sz w:val="24"/>
                <w:szCs w:val="24"/>
              </w:rPr>
              <w:t>Performance tests validated the machine’s suitability for small-scale fabric recycling operations, making it ideal for cottage industries, tailoring workshops, and educational institutions.</w:t>
            </w:r>
          </w:p>
          <w:p w14:paraId="2FB438C1" w14:textId="77777777" w:rsidR="007E2E80" w:rsidRPr="00D9339A" w:rsidRDefault="007E2E80" w:rsidP="007E2E80">
            <w:pPr>
              <w:spacing w:line="360" w:lineRule="auto"/>
              <w:jc w:val="both"/>
              <w:rPr>
                <w:rFonts w:ascii="Times New Roman" w:eastAsia="Times New Roman" w:hAnsi="Times New Roman" w:cs="Times New Roman"/>
                <w:b/>
                <w:bCs/>
                <w:sz w:val="24"/>
                <w:szCs w:val="24"/>
              </w:rPr>
            </w:pPr>
            <w:r w:rsidRPr="00D9339A">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D9339A">
              <w:rPr>
                <w:rFonts w:ascii="Times New Roman" w:eastAsia="Times New Roman" w:hAnsi="Times New Roman" w:cs="Times New Roman"/>
                <w:b/>
                <w:bCs/>
                <w:sz w:val="24"/>
                <w:szCs w:val="24"/>
              </w:rPr>
              <w:t xml:space="preserve"> Recommendations</w:t>
            </w:r>
          </w:p>
          <w:p w14:paraId="2FF20D78" w14:textId="77777777" w:rsidR="007E2E80" w:rsidRPr="00D9339A" w:rsidRDefault="007E2E80" w:rsidP="007E2E80">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w:t>
            </w:r>
            <w:r w:rsidRPr="00D9339A">
              <w:rPr>
                <w:rFonts w:ascii="Times New Roman" w:eastAsia="Times New Roman" w:hAnsi="Times New Roman" w:cs="Times New Roman"/>
                <w:sz w:val="24"/>
                <w:szCs w:val="24"/>
              </w:rPr>
              <w:t xml:space="preserve"> enhance the machine's performance and promote its adoption, the following recommendations are made</w:t>
            </w:r>
            <w:r>
              <w:rPr>
                <w:rFonts w:ascii="Times New Roman" w:eastAsia="Times New Roman" w:hAnsi="Times New Roman" w:cs="Times New Roman"/>
                <w:sz w:val="24"/>
                <w:szCs w:val="24"/>
              </w:rPr>
              <w:t xml:space="preserve"> as follows</w:t>
            </w:r>
            <w:r w:rsidRPr="00D9339A">
              <w:rPr>
                <w:rFonts w:ascii="Times New Roman" w:eastAsia="Times New Roman" w:hAnsi="Times New Roman" w:cs="Times New Roman"/>
                <w:sz w:val="24"/>
                <w:szCs w:val="24"/>
              </w:rPr>
              <w:t>:</w:t>
            </w:r>
          </w:p>
          <w:p w14:paraId="73FB87C3"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sidRPr="00921A0A">
              <w:rPr>
                <w:rFonts w:ascii="Times New Roman" w:eastAsia="Times New Roman" w:hAnsi="Times New Roman" w:cs="Times New Roman"/>
                <w:sz w:val="24"/>
                <w:szCs w:val="24"/>
              </w:rPr>
              <w:t>Future models should include a motorized feed roller or conveyor system to reduce manual effort and improve throughput.</w:t>
            </w:r>
          </w:p>
          <w:p w14:paraId="13943582"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sidRPr="00921A0A">
              <w:rPr>
                <w:rFonts w:ascii="Times New Roman" w:eastAsia="Times New Roman" w:hAnsi="Times New Roman" w:cs="Times New Roman"/>
                <w:sz w:val="24"/>
                <w:szCs w:val="24"/>
              </w:rPr>
              <w:t xml:space="preserve">interchangeable blades or self-sharpening designs </w:t>
            </w:r>
            <w:r>
              <w:rPr>
                <w:rFonts w:ascii="Times New Roman" w:eastAsia="Times New Roman" w:hAnsi="Times New Roman" w:cs="Times New Roman"/>
                <w:sz w:val="24"/>
                <w:szCs w:val="24"/>
              </w:rPr>
              <w:t>should be given  c</w:t>
            </w:r>
            <w:r w:rsidRPr="00921A0A">
              <w:rPr>
                <w:rFonts w:ascii="Times New Roman" w:eastAsia="Times New Roman" w:hAnsi="Times New Roman" w:cs="Times New Roman"/>
                <w:sz w:val="24"/>
                <w:szCs w:val="24"/>
              </w:rPr>
              <w:t>onsideration to improve longevity and adaptability to different fabric types.</w:t>
            </w:r>
          </w:p>
          <w:p w14:paraId="37D584D5"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sidRPr="00921A0A">
              <w:rPr>
                <w:rFonts w:ascii="Times New Roman" w:eastAsia="Times New Roman" w:hAnsi="Times New Roman" w:cs="Times New Roman"/>
                <w:sz w:val="24"/>
                <w:szCs w:val="24"/>
              </w:rPr>
              <w:t>A reversible motor or gear system would help in unjamming the machine during shredding of tougher or layered fabrics.</w:t>
            </w:r>
          </w:p>
          <w:p w14:paraId="1555B998"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921A0A">
              <w:rPr>
                <w:rFonts w:ascii="Times New Roman" w:eastAsia="Times New Roman" w:hAnsi="Times New Roman" w:cs="Times New Roman"/>
                <w:sz w:val="24"/>
                <w:szCs w:val="24"/>
              </w:rPr>
              <w:t xml:space="preserve">ound-damping material or better isolation mounts </w:t>
            </w:r>
            <w:r>
              <w:rPr>
                <w:rFonts w:ascii="Times New Roman" w:eastAsia="Times New Roman" w:hAnsi="Times New Roman" w:cs="Times New Roman"/>
                <w:sz w:val="24"/>
                <w:szCs w:val="24"/>
              </w:rPr>
              <w:t>should be added to the machine to</w:t>
            </w:r>
            <w:r w:rsidRPr="00921A0A">
              <w:rPr>
                <w:rFonts w:ascii="Times New Roman" w:eastAsia="Times New Roman" w:hAnsi="Times New Roman" w:cs="Times New Roman"/>
                <w:sz w:val="24"/>
                <w:szCs w:val="24"/>
              </w:rPr>
              <w:t xml:space="preserve"> further improve operator comfort and machine stability.</w:t>
            </w:r>
          </w:p>
          <w:p w14:paraId="14BDCA5F"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sidRPr="00921A0A">
              <w:rPr>
                <w:rFonts w:ascii="Times New Roman" w:eastAsia="Times New Roman" w:hAnsi="Times New Roman" w:cs="Times New Roman"/>
                <w:sz w:val="24"/>
                <w:szCs w:val="24"/>
              </w:rPr>
              <w:lastRenderedPageBreak/>
              <w:t>A small vacuum or filtering mechanism to collect airborne fibres need to be incorporated for cleaner operation.</w:t>
            </w:r>
          </w:p>
          <w:p w14:paraId="5009634C" w14:textId="77777777" w:rsidR="007E2E80" w:rsidRPr="00921A0A" w:rsidRDefault="007E2E80" w:rsidP="007E2E80">
            <w:pPr>
              <w:pStyle w:val="ListParagraph"/>
              <w:numPr>
                <w:ilvl w:val="0"/>
                <w:numId w:val="30"/>
              </w:numPr>
              <w:spacing w:line="360" w:lineRule="auto"/>
              <w:jc w:val="both"/>
              <w:rPr>
                <w:rFonts w:ascii="Times New Roman" w:eastAsia="Times New Roman" w:hAnsi="Times New Roman" w:cs="Times New Roman"/>
                <w:sz w:val="24"/>
                <w:szCs w:val="24"/>
              </w:rPr>
            </w:pPr>
            <w:r w:rsidRPr="00921A0A">
              <w:rPr>
                <w:rFonts w:ascii="Times New Roman" w:eastAsia="Times New Roman" w:hAnsi="Times New Roman" w:cs="Times New Roman"/>
                <w:sz w:val="24"/>
                <w:szCs w:val="24"/>
              </w:rPr>
              <w:t>Lastly, a larger hopper and removable collection tray would improve operational efficiency for higher-volume tasks.</w:t>
            </w:r>
          </w:p>
          <w:p w14:paraId="13332AB6" w14:textId="77777777" w:rsidR="007E2E80" w:rsidRPr="00D9339A" w:rsidRDefault="007E2E80" w:rsidP="007E2E80">
            <w:pPr>
              <w:spacing w:line="360" w:lineRule="auto"/>
              <w:jc w:val="both"/>
            </w:pPr>
          </w:p>
          <w:p w14:paraId="1F440548"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0F8B6B42"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729E7D1E"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4532E64D"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5657120F" w14:textId="77777777" w:rsidTr="00B64C20">
        <w:trPr>
          <w:tblCellSpacing w:w="15" w:type="dxa"/>
        </w:trPr>
        <w:tc>
          <w:tcPr>
            <w:tcW w:w="10241" w:type="dxa"/>
            <w:vAlign w:val="center"/>
          </w:tcPr>
          <w:p w14:paraId="16F6EDC9"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1A0CF923"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7EBE6145"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68A67EB0"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1176A969" w14:textId="77777777" w:rsidTr="00B64C20">
        <w:trPr>
          <w:tblCellSpacing w:w="15" w:type="dxa"/>
        </w:trPr>
        <w:tc>
          <w:tcPr>
            <w:tcW w:w="10241" w:type="dxa"/>
            <w:vAlign w:val="center"/>
          </w:tcPr>
          <w:p w14:paraId="655CA768"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2E8F3871"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477523F6"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73F17732"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64769CB1" w14:textId="77777777" w:rsidTr="00B64C20">
        <w:trPr>
          <w:tblCellSpacing w:w="15" w:type="dxa"/>
        </w:trPr>
        <w:tc>
          <w:tcPr>
            <w:tcW w:w="10241" w:type="dxa"/>
            <w:vAlign w:val="center"/>
          </w:tcPr>
          <w:p w14:paraId="104DD885"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157822B6"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3CD86307"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545BE540"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24181709" w14:textId="77777777" w:rsidTr="00B64C20">
        <w:trPr>
          <w:tblCellSpacing w:w="15" w:type="dxa"/>
        </w:trPr>
        <w:tc>
          <w:tcPr>
            <w:tcW w:w="10241" w:type="dxa"/>
            <w:vAlign w:val="center"/>
          </w:tcPr>
          <w:p w14:paraId="35662757"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2B0003CE"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3A9ECF73"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798951E7"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62A04190" w14:textId="77777777" w:rsidTr="00B64C20">
        <w:trPr>
          <w:tblCellSpacing w:w="15" w:type="dxa"/>
        </w:trPr>
        <w:tc>
          <w:tcPr>
            <w:tcW w:w="10241" w:type="dxa"/>
            <w:vAlign w:val="center"/>
          </w:tcPr>
          <w:p w14:paraId="4B388185"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51CDAF92"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5AD54F3A"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444D4015" w14:textId="77777777" w:rsidR="007E2E80" w:rsidRPr="00042F24" w:rsidRDefault="007E2E80" w:rsidP="00B64C20">
            <w:pPr>
              <w:spacing w:line="480" w:lineRule="auto"/>
              <w:rPr>
                <w:rFonts w:ascii="Times New Roman" w:eastAsia="Times New Roman" w:hAnsi="Times New Roman" w:cs="Times New Roman"/>
                <w:sz w:val="24"/>
                <w:szCs w:val="24"/>
              </w:rPr>
            </w:pPr>
          </w:p>
        </w:tc>
      </w:tr>
      <w:tr w:rsidR="007E2E80" w:rsidRPr="00042F24" w14:paraId="6112287A" w14:textId="77777777" w:rsidTr="00B64C20">
        <w:trPr>
          <w:tblCellSpacing w:w="15" w:type="dxa"/>
        </w:trPr>
        <w:tc>
          <w:tcPr>
            <w:tcW w:w="10241" w:type="dxa"/>
            <w:vAlign w:val="center"/>
          </w:tcPr>
          <w:p w14:paraId="39002CA5"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56BD8F08"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0" w:type="auto"/>
            <w:vAlign w:val="center"/>
          </w:tcPr>
          <w:p w14:paraId="4124FE9F" w14:textId="77777777" w:rsidR="007E2E80" w:rsidRPr="00042F24" w:rsidRDefault="007E2E80" w:rsidP="00B64C20">
            <w:pPr>
              <w:spacing w:line="480" w:lineRule="auto"/>
              <w:rPr>
                <w:rFonts w:ascii="Times New Roman" w:eastAsia="Times New Roman" w:hAnsi="Times New Roman" w:cs="Times New Roman"/>
                <w:sz w:val="24"/>
                <w:szCs w:val="24"/>
              </w:rPr>
            </w:pPr>
          </w:p>
        </w:tc>
        <w:tc>
          <w:tcPr>
            <w:tcW w:w="594" w:type="dxa"/>
            <w:vAlign w:val="center"/>
          </w:tcPr>
          <w:p w14:paraId="4348F600" w14:textId="77777777" w:rsidR="007E2E80" w:rsidRPr="00042F24" w:rsidRDefault="007E2E80" w:rsidP="00B64C20">
            <w:pPr>
              <w:spacing w:line="480" w:lineRule="auto"/>
              <w:rPr>
                <w:rFonts w:ascii="Times New Roman" w:eastAsia="Times New Roman" w:hAnsi="Times New Roman" w:cs="Times New Roman"/>
                <w:sz w:val="24"/>
                <w:szCs w:val="24"/>
              </w:rPr>
            </w:pPr>
          </w:p>
        </w:tc>
      </w:tr>
    </w:tbl>
    <w:p w14:paraId="0FAD3204" w14:textId="1FAB656D" w:rsidR="007E2E80" w:rsidRPr="00D21AF8" w:rsidRDefault="007E2E80" w:rsidP="00C10DFC">
      <w:pPr>
        <w:spacing w:line="480" w:lineRule="auto"/>
        <w:rPr>
          <w:rFonts w:ascii="Times New Roman" w:eastAsia="Times New Roman" w:hAnsi="Times New Roman" w:cs="Times New Roman"/>
          <w:sz w:val="24"/>
          <w:szCs w:val="24"/>
        </w:rPr>
      </w:pPr>
    </w:p>
    <w:sectPr w:rsidR="007E2E80" w:rsidRPr="00D21AF8" w:rsidSect="007E2E8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B0806" w14:textId="77777777" w:rsidR="001208CA" w:rsidRDefault="001208CA" w:rsidP="00653888">
      <w:pPr>
        <w:spacing w:after="0" w:line="240" w:lineRule="auto"/>
      </w:pPr>
      <w:r>
        <w:separator/>
      </w:r>
    </w:p>
  </w:endnote>
  <w:endnote w:type="continuationSeparator" w:id="0">
    <w:p w14:paraId="0C338293" w14:textId="77777777" w:rsidR="001208CA" w:rsidRDefault="001208CA" w:rsidP="0065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216925"/>
      <w:docPartObj>
        <w:docPartGallery w:val="Page Numbers (Bottom of Page)"/>
        <w:docPartUnique/>
      </w:docPartObj>
    </w:sdtPr>
    <w:sdtEndPr>
      <w:rPr>
        <w:noProof/>
      </w:rPr>
    </w:sdtEndPr>
    <w:sdtContent>
      <w:p w14:paraId="2DB2DC8A" w14:textId="6AE319AD" w:rsidR="00B64C20" w:rsidRDefault="00B64C20">
        <w:pPr>
          <w:pStyle w:val="Footer"/>
          <w:jc w:val="center"/>
        </w:pPr>
        <w:r>
          <w:fldChar w:fldCharType="begin"/>
        </w:r>
        <w:r>
          <w:instrText xml:space="preserve"> PAGE   \* MERGEFORMAT </w:instrText>
        </w:r>
        <w:r>
          <w:fldChar w:fldCharType="separate"/>
        </w:r>
        <w:r w:rsidR="008A3C4A">
          <w:rPr>
            <w:noProof/>
          </w:rPr>
          <w:t>iii</w:t>
        </w:r>
        <w:r>
          <w:rPr>
            <w:noProof/>
          </w:rPr>
          <w:fldChar w:fldCharType="end"/>
        </w:r>
      </w:p>
    </w:sdtContent>
  </w:sdt>
  <w:p w14:paraId="67E59243" w14:textId="77777777" w:rsidR="00B64C20" w:rsidRDefault="00B64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832B9" w14:textId="77777777" w:rsidR="001208CA" w:rsidRDefault="001208CA" w:rsidP="00653888">
      <w:pPr>
        <w:spacing w:after="0" w:line="240" w:lineRule="auto"/>
      </w:pPr>
      <w:r>
        <w:separator/>
      </w:r>
    </w:p>
  </w:footnote>
  <w:footnote w:type="continuationSeparator" w:id="0">
    <w:p w14:paraId="4FFB8B7C" w14:textId="77777777" w:rsidR="001208CA" w:rsidRDefault="001208CA" w:rsidP="00653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73E6"/>
    <w:multiLevelType w:val="hybridMultilevel"/>
    <w:tmpl w:val="C784A9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6FC2640"/>
    <w:multiLevelType w:val="multilevel"/>
    <w:tmpl w:val="2B34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22B33"/>
    <w:multiLevelType w:val="multilevel"/>
    <w:tmpl w:val="E73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30CB2"/>
    <w:multiLevelType w:val="multilevel"/>
    <w:tmpl w:val="5646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55DC6"/>
    <w:multiLevelType w:val="multilevel"/>
    <w:tmpl w:val="7E0C30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D45F4F"/>
    <w:multiLevelType w:val="multilevel"/>
    <w:tmpl w:val="60DA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D29B7"/>
    <w:multiLevelType w:val="multilevel"/>
    <w:tmpl w:val="21983A0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307331"/>
    <w:multiLevelType w:val="hybridMultilevel"/>
    <w:tmpl w:val="BCFA673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8">
    <w:nsid w:val="1D8D4F3C"/>
    <w:multiLevelType w:val="multilevel"/>
    <w:tmpl w:val="D6A06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63966"/>
    <w:multiLevelType w:val="multilevel"/>
    <w:tmpl w:val="748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D2314A"/>
    <w:multiLevelType w:val="multilevel"/>
    <w:tmpl w:val="235A88A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EA1471"/>
    <w:multiLevelType w:val="multilevel"/>
    <w:tmpl w:val="B55046E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42221D"/>
    <w:multiLevelType w:val="multilevel"/>
    <w:tmpl w:val="F7B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AB07D9"/>
    <w:multiLevelType w:val="hybridMultilevel"/>
    <w:tmpl w:val="4DC6FC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C14071D"/>
    <w:multiLevelType w:val="multilevel"/>
    <w:tmpl w:val="491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671FC0"/>
    <w:multiLevelType w:val="multilevel"/>
    <w:tmpl w:val="612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226A62"/>
    <w:multiLevelType w:val="hybridMultilevel"/>
    <w:tmpl w:val="E77412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44082371"/>
    <w:multiLevelType w:val="multilevel"/>
    <w:tmpl w:val="AC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E701BD"/>
    <w:multiLevelType w:val="multilevel"/>
    <w:tmpl w:val="E2F8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06CBB"/>
    <w:multiLevelType w:val="multilevel"/>
    <w:tmpl w:val="2FC899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FB23F8"/>
    <w:multiLevelType w:val="multilevel"/>
    <w:tmpl w:val="2DA0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1D083E"/>
    <w:multiLevelType w:val="multilevel"/>
    <w:tmpl w:val="B444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FB1CB0"/>
    <w:multiLevelType w:val="multilevel"/>
    <w:tmpl w:val="9496C698"/>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5B9538B8"/>
    <w:multiLevelType w:val="multilevel"/>
    <w:tmpl w:val="4F5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6A69D8"/>
    <w:multiLevelType w:val="multilevel"/>
    <w:tmpl w:val="AF9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043DB2"/>
    <w:multiLevelType w:val="multilevel"/>
    <w:tmpl w:val="3A9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1B3E6E"/>
    <w:multiLevelType w:val="multilevel"/>
    <w:tmpl w:val="70FE4C0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01053E"/>
    <w:multiLevelType w:val="multilevel"/>
    <w:tmpl w:val="B91E33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5D46A7"/>
    <w:multiLevelType w:val="multilevel"/>
    <w:tmpl w:val="6A48EB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8DA06F3"/>
    <w:multiLevelType w:val="multilevel"/>
    <w:tmpl w:val="B2C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12"/>
  </w:num>
  <w:num w:numId="4">
    <w:abstractNumId w:val="17"/>
  </w:num>
  <w:num w:numId="5">
    <w:abstractNumId w:val="27"/>
  </w:num>
  <w:num w:numId="6">
    <w:abstractNumId w:val="4"/>
  </w:num>
  <w:num w:numId="7">
    <w:abstractNumId w:val="19"/>
  </w:num>
  <w:num w:numId="8">
    <w:abstractNumId w:val="28"/>
  </w:num>
  <w:num w:numId="9">
    <w:abstractNumId w:val="23"/>
  </w:num>
  <w:num w:numId="10">
    <w:abstractNumId w:val="9"/>
  </w:num>
  <w:num w:numId="11">
    <w:abstractNumId w:val="20"/>
  </w:num>
  <w:num w:numId="12">
    <w:abstractNumId w:val="24"/>
  </w:num>
  <w:num w:numId="13">
    <w:abstractNumId w:val="7"/>
  </w:num>
  <w:num w:numId="14">
    <w:abstractNumId w:val="11"/>
  </w:num>
  <w:num w:numId="15">
    <w:abstractNumId w:val="29"/>
  </w:num>
  <w:num w:numId="16">
    <w:abstractNumId w:val="0"/>
  </w:num>
  <w:num w:numId="17">
    <w:abstractNumId w:val="5"/>
  </w:num>
  <w:num w:numId="18">
    <w:abstractNumId w:val="25"/>
  </w:num>
  <w:num w:numId="19">
    <w:abstractNumId w:val="3"/>
  </w:num>
  <w:num w:numId="20">
    <w:abstractNumId w:val="14"/>
  </w:num>
  <w:num w:numId="21">
    <w:abstractNumId w:val="15"/>
  </w:num>
  <w:num w:numId="22">
    <w:abstractNumId w:val="8"/>
  </w:num>
  <w:num w:numId="23">
    <w:abstractNumId w:val="6"/>
  </w:num>
  <w:num w:numId="24">
    <w:abstractNumId w:val="22"/>
  </w:num>
  <w:num w:numId="25">
    <w:abstractNumId w:val="1"/>
  </w:num>
  <w:num w:numId="26">
    <w:abstractNumId w:val="18"/>
  </w:num>
  <w:num w:numId="27">
    <w:abstractNumId w:val="10"/>
  </w:num>
  <w:num w:numId="28">
    <w:abstractNumId w:val="26"/>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DA"/>
    <w:rsid w:val="00046015"/>
    <w:rsid w:val="00065713"/>
    <w:rsid w:val="000678BC"/>
    <w:rsid w:val="000706A4"/>
    <w:rsid w:val="000A27C3"/>
    <w:rsid w:val="000C28E9"/>
    <w:rsid w:val="000C6FFB"/>
    <w:rsid w:val="000E7276"/>
    <w:rsid w:val="001208CA"/>
    <w:rsid w:val="00142A9F"/>
    <w:rsid w:val="001954B6"/>
    <w:rsid w:val="00206A27"/>
    <w:rsid w:val="0026508D"/>
    <w:rsid w:val="00363CB9"/>
    <w:rsid w:val="003A6A0A"/>
    <w:rsid w:val="00404C10"/>
    <w:rsid w:val="00404FAD"/>
    <w:rsid w:val="00422577"/>
    <w:rsid w:val="004836CB"/>
    <w:rsid w:val="00514059"/>
    <w:rsid w:val="005403AF"/>
    <w:rsid w:val="005F5570"/>
    <w:rsid w:val="00605B10"/>
    <w:rsid w:val="00613BE7"/>
    <w:rsid w:val="006160C3"/>
    <w:rsid w:val="00653888"/>
    <w:rsid w:val="006A2F77"/>
    <w:rsid w:val="006A711D"/>
    <w:rsid w:val="006F5F9E"/>
    <w:rsid w:val="00703E10"/>
    <w:rsid w:val="00722A94"/>
    <w:rsid w:val="00733B5C"/>
    <w:rsid w:val="00792552"/>
    <w:rsid w:val="007A28F9"/>
    <w:rsid w:val="007E2E80"/>
    <w:rsid w:val="008277DA"/>
    <w:rsid w:val="008368D5"/>
    <w:rsid w:val="00862EBF"/>
    <w:rsid w:val="00891036"/>
    <w:rsid w:val="008A3C4A"/>
    <w:rsid w:val="008B5E1C"/>
    <w:rsid w:val="009050A6"/>
    <w:rsid w:val="00947F13"/>
    <w:rsid w:val="009603D2"/>
    <w:rsid w:val="009947AC"/>
    <w:rsid w:val="00A94B3C"/>
    <w:rsid w:val="00B07F1A"/>
    <w:rsid w:val="00B42FB1"/>
    <w:rsid w:val="00B64C20"/>
    <w:rsid w:val="00BB4A9C"/>
    <w:rsid w:val="00C10DFC"/>
    <w:rsid w:val="00C65C6E"/>
    <w:rsid w:val="00D21AF8"/>
    <w:rsid w:val="00D55EFF"/>
    <w:rsid w:val="00DA3496"/>
    <w:rsid w:val="00DB6577"/>
    <w:rsid w:val="00E4061A"/>
    <w:rsid w:val="00E654E7"/>
    <w:rsid w:val="00E748A6"/>
    <w:rsid w:val="00FB77DA"/>
    <w:rsid w:val="00FD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F5C6"/>
  <w15:chartTrackingRefBased/>
  <w15:docId w15:val="{4D343354-CE5E-4889-8F1A-437C34A4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DA"/>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77"/>
    <w:pPr>
      <w:ind w:left="720"/>
      <w:contextualSpacing/>
    </w:pPr>
  </w:style>
  <w:style w:type="paragraph" w:styleId="Header">
    <w:name w:val="header"/>
    <w:basedOn w:val="Normal"/>
    <w:link w:val="HeaderChar"/>
    <w:uiPriority w:val="99"/>
    <w:unhideWhenUsed/>
    <w:rsid w:val="00653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88"/>
    <w:rPr>
      <w:kern w:val="0"/>
      <w:lang w:val="en-US"/>
    </w:rPr>
  </w:style>
  <w:style w:type="paragraph" w:styleId="Footer">
    <w:name w:val="footer"/>
    <w:basedOn w:val="Normal"/>
    <w:link w:val="FooterChar"/>
    <w:uiPriority w:val="99"/>
    <w:unhideWhenUsed/>
    <w:rsid w:val="00653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88"/>
    <w:rPr>
      <w:kern w:val="0"/>
      <w:lang w:val="en-US"/>
    </w:rPr>
  </w:style>
  <w:style w:type="table" w:styleId="TableGrid">
    <w:name w:val="Table Grid"/>
    <w:basedOn w:val="TableNormal"/>
    <w:uiPriority w:val="39"/>
    <w:rsid w:val="007E2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895">
      <w:bodyDiv w:val="1"/>
      <w:marLeft w:val="0"/>
      <w:marRight w:val="0"/>
      <w:marTop w:val="0"/>
      <w:marBottom w:val="0"/>
      <w:divBdr>
        <w:top w:val="none" w:sz="0" w:space="0" w:color="auto"/>
        <w:left w:val="none" w:sz="0" w:space="0" w:color="auto"/>
        <w:bottom w:val="none" w:sz="0" w:space="0" w:color="auto"/>
        <w:right w:val="none" w:sz="0" w:space="0" w:color="auto"/>
      </w:divBdr>
    </w:div>
    <w:div w:id="511337242">
      <w:bodyDiv w:val="1"/>
      <w:marLeft w:val="0"/>
      <w:marRight w:val="0"/>
      <w:marTop w:val="0"/>
      <w:marBottom w:val="0"/>
      <w:divBdr>
        <w:top w:val="none" w:sz="0" w:space="0" w:color="auto"/>
        <w:left w:val="none" w:sz="0" w:space="0" w:color="auto"/>
        <w:bottom w:val="none" w:sz="0" w:space="0" w:color="auto"/>
        <w:right w:val="none" w:sz="0" w:space="0" w:color="auto"/>
      </w:divBdr>
      <w:divsChild>
        <w:div w:id="2144346380">
          <w:marLeft w:val="-420"/>
          <w:marRight w:val="0"/>
          <w:marTop w:val="0"/>
          <w:marBottom w:val="0"/>
          <w:divBdr>
            <w:top w:val="none" w:sz="0" w:space="0" w:color="auto"/>
            <w:left w:val="none" w:sz="0" w:space="0" w:color="auto"/>
            <w:bottom w:val="none" w:sz="0" w:space="0" w:color="auto"/>
            <w:right w:val="none" w:sz="0" w:space="0" w:color="auto"/>
          </w:divBdr>
          <w:divsChild>
            <w:div w:id="1854418043">
              <w:marLeft w:val="0"/>
              <w:marRight w:val="0"/>
              <w:marTop w:val="0"/>
              <w:marBottom w:val="0"/>
              <w:divBdr>
                <w:top w:val="none" w:sz="0" w:space="0" w:color="auto"/>
                <w:left w:val="none" w:sz="0" w:space="0" w:color="auto"/>
                <w:bottom w:val="none" w:sz="0" w:space="0" w:color="auto"/>
                <w:right w:val="none" w:sz="0" w:space="0" w:color="auto"/>
              </w:divBdr>
              <w:divsChild>
                <w:div w:id="1512603399">
                  <w:marLeft w:val="0"/>
                  <w:marRight w:val="0"/>
                  <w:marTop w:val="0"/>
                  <w:marBottom w:val="0"/>
                  <w:divBdr>
                    <w:top w:val="none" w:sz="0" w:space="0" w:color="auto"/>
                    <w:left w:val="none" w:sz="0" w:space="0" w:color="auto"/>
                    <w:bottom w:val="none" w:sz="0" w:space="0" w:color="auto"/>
                    <w:right w:val="none" w:sz="0" w:space="0" w:color="auto"/>
                  </w:divBdr>
                  <w:divsChild>
                    <w:div w:id="285739734">
                      <w:marLeft w:val="0"/>
                      <w:marRight w:val="0"/>
                      <w:marTop w:val="0"/>
                      <w:marBottom w:val="0"/>
                      <w:divBdr>
                        <w:top w:val="none" w:sz="0" w:space="0" w:color="auto"/>
                        <w:left w:val="none" w:sz="0" w:space="0" w:color="auto"/>
                        <w:bottom w:val="none" w:sz="0" w:space="0" w:color="auto"/>
                        <w:right w:val="none" w:sz="0" w:space="0" w:color="auto"/>
                      </w:divBdr>
                    </w:div>
                    <w:div w:id="10745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2787">
          <w:marLeft w:val="-420"/>
          <w:marRight w:val="0"/>
          <w:marTop w:val="0"/>
          <w:marBottom w:val="0"/>
          <w:divBdr>
            <w:top w:val="none" w:sz="0" w:space="0" w:color="auto"/>
            <w:left w:val="none" w:sz="0" w:space="0" w:color="auto"/>
            <w:bottom w:val="none" w:sz="0" w:space="0" w:color="auto"/>
            <w:right w:val="none" w:sz="0" w:space="0" w:color="auto"/>
          </w:divBdr>
          <w:divsChild>
            <w:div w:id="734864283">
              <w:marLeft w:val="0"/>
              <w:marRight w:val="0"/>
              <w:marTop w:val="0"/>
              <w:marBottom w:val="0"/>
              <w:divBdr>
                <w:top w:val="none" w:sz="0" w:space="0" w:color="auto"/>
                <w:left w:val="none" w:sz="0" w:space="0" w:color="auto"/>
                <w:bottom w:val="none" w:sz="0" w:space="0" w:color="auto"/>
                <w:right w:val="none" w:sz="0" w:space="0" w:color="auto"/>
              </w:divBdr>
              <w:divsChild>
                <w:div w:id="725493340">
                  <w:marLeft w:val="0"/>
                  <w:marRight w:val="0"/>
                  <w:marTop w:val="0"/>
                  <w:marBottom w:val="0"/>
                  <w:divBdr>
                    <w:top w:val="none" w:sz="0" w:space="0" w:color="auto"/>
                    <w:left w:val="none" w:sz="0" w:space="0" w:color="auto"/>
                    <w:bottom w:val="none" w:sz="0" w:space="0" w:color="auto"/>
                    <w:right w:val="none" w:sz="0" w:space="0" w:color="auto"/>
                  </w:divBdr>
                  <w:divsChild>
                    <w:div w:id="1509367377">
                      <w:marLeft w:val="0"/>
                      <w:marRight w:val="0"/>
                      <w:marTop w:val="0"/>
                      <w:marBottom w:val="0"/>
                      <w:divBdr>
                        <w:top w:val="none" w:sz="0" w:space="0" w:color="auto"/>
                        <w:left w:val="none" w:sz="0" w:space="0" w:color="auto"/>
                        <w:bottom w:val="none" w:sz="0" w:space="0" w:color="auto"/>
                        <w:right w:val="none" w:sz="0" w:space="0" w:color="auto"/>
                      </w:divBdr>
                    </w:div>
                    <w:div w:id="2971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4312">
          <w:marLeft w:val="-420"/>
          <w:marRight w:val="0"/>
          <w:marTop w:val="0"/>
          <w:marBottom w:val="0"/>
          <w:divBdr>
            <w:top w:val="none" w:sz="0" w:space="0" w:color="auto"/>
            <w:left w:val="none" w:sz="0" w:space="0" w:color="auto"/>
            <w:bottom w:val="none" w:sz="0" w:space="0" w:color="auto"/>
            <w:right w:val="none" w:sz="0" w:space="0" w:color="auto"/>
          </w:divBdr>
          <w:divsChild>
            <w:div w:id="1724673905">
              <w:marLeft w:val="0"/>
              <w:marRight w:val="0"/>
              <w:marTop w:val="0"/>
              <w:marBottom w:val="0"/>
              <w:divBdr>
                <w:top w:val="none" w:sz="0" w:space="0" w:color="auto"/>
                <w:left w:val="none" w:sz="0" w:space="0" w:color="auto"/>
                <w:bottom w:val="none" w:sz="0" w:space="0" w:color="auto"/>
                <w:right w:val="none" w:sz="0" w:space="0" w:color="auto"/>
              </w:divBdr>
              <w:divsChild>
                <w:div w:id="818308719">
                  <w:marLeft w:val="0"/>
                  <w:marRight w:val="0"/>
                  <w:marTop w:val="0"/>
                  <w:marBottom w:val="0"/>
                  <w:divBdr>
                    <w:top w:val="none" w:sz="0" w:space="0" w:color="auto"/>
                    <w:left w:val="none" w:sz="0" w:space="0" w:color="auto"/>
                    <w:bottom w:val="none" w:sz="0" w:space="0" w:color="auto"/>
                    <w:right w:val="none" w:sz="0" w:space="0" w:color="auto"/>
                  </w:divBdr>
                  <w:divsChild>
                    <w:div w:id="2033721085">
                      <w:marLeft w:val="0"/>
                      <w:marRight w:val="0"/>
                      <w:marTop w:val="0"/>
                      <w:marBottom w:val="0"/>
                      <w:divBdr>
                        <w:top w:val="none" w:sz="0" w:space="0" w:color="auto"/>
                        <w:left w:val="none" w:sz="0" w:space="0" w:color="auto"/>
                        <w:bottom w:val="none" w:sz="0" w:space="0" w:color="auto"/>
                        <w:right w:val="none" w:sz="0" w:space="0" w:color="auto"/>
                      </w:divBdr>
                    </w:div>
                    <w:div w:id="17023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3553">
          <w:marLeft w:val="-420"/>
          <w:marRight w:val="0"/>
          <w:marTop w:val="0"/>
          <w:marBottom w:val="0"/>
          <w:divBdr>
            <w:top w:val="none" w:sz="0" w:space="0" w:color="auto"/>
            <w:left w:val="none" w:sz="0" w:space="0" w:color="auto"/>
            <w:bottom w:val="none" w:sz="0" w:space="0" w:color="auto"/>
            <w:right w:val="none" w:sz="0" w:space="0" w:color="auto"/>
          </w:divBdr>
          <w:divsChild>
            <w:div w:id="1674529652">
              <w:marLeft w:val="0"/>
              <w:marRight w:val="0"/>
              <w:marTop w:val="0"/>
              <w:marBottom w:val="0"/>
              <w:divBdr>
                <w:top w:val="none" w:sz="0" w:space="0" w:color="auto"/>
                <w:left w:val="none" w:sz="0" w:space="0" w:color="auto"/>
                <w:bottom w:val="none" w:sz="0" w:space="0" w:color="auto"/>
                <w:right w:val="none" w:sz="0" w:space="0" w:color="auto"/>
              </w:divBdr>
              <w:divsChild>
                <w:div w:id="722563202">
                  <w:marLeft w:val="0"/>
                  <w:marRight w:val="0"/>
                  <w:marTop w:val="0"/>
                  <w:marBottom w:val="0"/>
                  <w:divBdr>
                    <w:top w:val="none" w:sz="0" w:space="0" w:color="auto"/>
                    <w:left w:val="none" w:sz="0" w:space="0" w:color="auto"/>
                    <w:bottom w:val="none" w:sz="0" w:space="0" w:color="auto"/>
                    <w:right w:val="none" w:sz="0" w:space="0" w:color="auto"/>
                  </w:divBdr>
                  <w:divsChild>
                    <w:div w:id="801072622">
                      <w:marLeft w:val="0"/>
                      <w:marRight w:val="0"/>
                      <w:marTop w:val="0"/>
                      <w:marBottom w:val="0"/>
                      <w:divBdr>
                        <w:top w:val="none" w:sz="0" w:space="0" w:color="auto"/>
                        <w:left w:val="none" w:sz="0" w:space="0" w:color="auto"/>
                        <w:bottom w:val="none" w:sz="0" w:space="0" w:color="auto"/>
                        <w:right w:val="none" w:sz="0" w:space="0" w:color="auto"/>
                      </w:divBdr>
                    </w:div>
                    <w:div w:id="18681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7242">
      <w:bodyDiv w:val="1"/>
      <w:marLeft w:val="0"/>
      <w:marRight w:val="0"/>
      <w:marTop w:val="0"/>
      <w:marBottom w:val="0"/>
      <w:divBdr>
        <w:top w:val="none" w:sz="0" w:space="0" w:color="auto"/>
        <w:left w:val="none" w:sz="0" w:space="0" w:color="auto"/>
        <w:bottom w:val="none" w:sz="0" w:space="0" w:color="auto"/>
        <w:right w:val="none" w:sz="0" w:space="0" w:color="auto"/>
      </w:divBdr>
      <w:divsChild>
        <w:div w:id="459080843">
          <w:marLeft w:val="-420"/>
          <w:marRight w:val="0"/>
          <w:marTop w:val="0"/>
          <w:marBottom w:val="0"/>
          <w:divBdr>
            <w:top w:val="none" w:sz="0" w:space="0" w:color="auto"/>
            <w:left w:val="none" w:sz="0" w:space="0" w:color="auto"/>
            <w:bottom w:val="none" w:sz="0" w:space="0" w:color="auto"/>
            <w:right w:val="none" w:sz="0" w:space="0" w:color="auto"/>
          </w:divBdr>
          <w:divsChild>
            <w:div w:id="1078673396">
              <w:marLeft w:val="0"/>
              <w:marRight w:val="0"/>
              <w:marTop w:val="0"/>
              <w:marBottom w:val="0"/>
              <w:divBdr>
                <w:top w:val="none" w:sz="0" w:space="0" w:color="auto"/>
                <w:left w:val="none" w:sz="0" w:space="0" w:color="auto"/>
                <w:bottom w:val="none" w:sz="0" w:space="0" w:color="auto"/>
                <w:right w:val="none" w:sz="0" w:space="0" w:color="auto"/>
              </w:divBdr>
              <w:divsChild>
                <w:div w:id="2068725786">
                  <w:marLeft w:val="0"/>
                  <w:marRight w:val="0"/>
                  <w:marTop w:val="0"/>
                  <w:marBottom w:val="0"/>
                  <w:divBdr>
                    <w:top w:val="none" w:sz="0" w:space="0" w:color="auto"/>
                    <w:left w:val="none" w:sz="0" w:space="0" w:color="auto"/>
                    <w:bottom w:val="none" w:sz="0" w:space="0" w:color="auto"/>
                    <w:right w:val="none" w:sz="0" w:space="0" w:color="auto"/>
                  </w:divBdr>
                  <w:divsChild>
                    <w:div w:id="833569973">
                      <w:marLeft w:val="0"/>
                      <w:marRight w:val="0"/>
                      <w:marTop w:val="0"/>
                      <w:marBottom w:val="0"/>
                      <w:divBdr>
                        <w:top w:val="none" w:sz="0" w:space="0" w:color="auto"/>
                        <w:left w:val="none" w:sz="0" w:space="0" w:color="auto"/>
                        <w:bottom w:val="none" w:sz="0" w:space="0" w:color="auto"/>
                        <w:right w:val="none" w:sz="0" w:space="0" w:color="auto"/>
                      </w:divBdr>
                    </w:div>
                    <w:div w:id="16187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7280">
          <w:marLeft w:val="-420"/>
          <w:marRight w:val="0"/>
          <w:marTop w:val="0"/>
          <w:marBottom w:val="0"/>
          <w:divBdr>
            <w:top w:val="none" w:sz="0" w:space="0" w:color="auto"/>
            <w:left w:val="none" w:sz="0" w:space="0" w:color="auto"/>
            <w:bottom w:val="none" w:sz="0" w:space="0" w:color="auto"/>
            <w:right w:val="none" w:sz="0" w:space="0" w:color="auto"/>
          </w:divBdr>
          <w:divsChild>
            <w:div w:id="2139687490">
              <w:marLeft w:val="0"/>
              <w:marRight w:val="0"/>
              <w:marTop w:val="0"/>
              <w:marBottom w:val="0"/>
              <w:divBdr>
                <w:top w:val="none" w:sz="0" w:space="0" w:color="auto"/>
                <w:left w:val="none" w:sz="0" w:space="0" w:color="auto"/>
                <w:bottom w:val="none" w:sz="0" w:space="0" w:color="auto"/>
                <w:right w:val="none" w:sz="0" w:space="0" w:color="auto"/>
              </w:divBdr>
              <w:divsChild>
                <w:div w:id="506096124">
                  <w:marLeft w:val="0"/>
                  <w:marRight w:val="0"/>
                  <w:marTop w:val="0"/>
                  <w:marBottom w:val="0"/>
                  <w:divBdr>
                    <w:top w:val="none" w:sz="0" w:space="0" w:color="auto"/>
                    <w:left w:val="none" w:sz="0" w:space="0" w:color="auto"/>
                    <w:bottom w:val="none" w:sz="0" w:space="0" w:color="auto"/>
                    <w:right w:val="none" w:sz="0" w:space="0" w:color="auto"/>
                  </w:divBdr>
                  <w:divsChild>
                    <w:div w:id="1066878755">
                      <w:marLeft w:val="0"/>
                      <w:marRight w:val="0"/>
                      <w:marTop w:val="0"/>
                      <w:marBottom w:val="0"/>
                      <w:divBdr>
                        <w:top w:val="none" w:sz="0" w:space="0" w:color="auto"/>
                        <w:left w:val="none" w:sz="0" w:space="0" w:color="auto"/>
                        <w:bottom w:val="none" w:sz="0" w:space="0" w:color="auto"/>
                        <w:right w:val="none" w:sz="0" w:space="0" w:color="auto"/>
                      </w:divBdr>
                    </w:div>
                    <w:div w:id="5136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0586">
          <w:marLeft w:val="-420"/>
          <w:marRight w:val="0"/>
          <w:marTop w:val="0"/>
          <w:marBottom w:val="0"/>
          <w:divBdr>
            <w:top w:val="none" w:sz="0" w:space="0" w:color="auto"/>
            <w:left w:val="none" w:sz="0" w:space="0" w:color="auto"/>
            <w:bottom w:val="none" w:sz="0" w:space="0" w:color="auto"/>
            <w:right w:val="none" w:sz="0" w:space="0" w:color="auto"/>
          </w:divBdr>
          <w:divsChild>
            <w:div w:id="890114461">
              <w:marLeft w:val="0"/>
              <w:marRight w:val="0"/>
              <w:marTop w:val="0"/>
              <w:marBottom w:val="0"/>
              <w:divBdr>
                <w:top w:val="none" w:sz="0" w:space="0" w:color="auto"/>
                <w:left w:val="none" w:sz="0" w:space="0" w:color="auto"/>
                <w:bottom w:val="none" w:sz="0" w:space="0" w:color="auto"/>
                <w:right w:val="none" w:sz="0" w:space="0" w:color="auto"/>
              </w:divBdr>
              <w:divsChild>
                <w:div w:id="449738031">
                  <w:marLeft w:val="0"/>
                  <w:marRight w:val="0"/>
                  <w:marTop w:val="0"/>
                  <w:marBottom w:val="0"/>
                  <w:divBdr>
                    <w:top w:val="none" w:sz="0" w:space="0" w:color="auto"/>
                    <w:left w:val="none" w:sz="0" w:space="0" w:color="auto"/>
                    <w:bottom w:val="none" w:sz="0" w:space="0" w:color="auto"/>
                    <w:right w:val="none" w:sz="0" w:space="0" w:color="auto"/>
                  </w:divBdr>
                  <w:divsChild>
                    <w:div w:id="82335847">
                      <w:marLeft w:val="0"/>
                      <w:marRight w:val="0"/>
                      <w:marTop w:val="0"/>
                      <w:marBottom w:val="0"/>
                      <w:divBdr>
                        <w:top w:val="none" w:sz="0" w:space="0" w:color="auto"/>
                        <w:left w:val="none" w:sz="0" w:space="0" w:color="auto"/>
                        <w:bottom w:val="none" w:sz="0" w:space="0" w:color="auto"/>
                        <w:right w:val="none" w:sz="0" w:space="0" w:color="auto"/>
                      </w:divBdr>
                    </w:div>
                    <w:div w:id="21293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8444">
          <w:marLeft w:val="-420"/>
          <w:marRight w:val="0"/>
          <w:marTop w:val="0"/>
          <w:marBottom w:val="0"/>
          <w:divBdr>
            <w:top w:val="none" w:sz="0" w:space="0" w:color="auto"/>
            <w:left w:val="none" w:sz="0" w:space="0" w:color="auto"/>
            <w:bottom w:val="none" w:sz="0" w:space="0" w:color="auto"/>
            <w:right w:val="none" w:sz="0" w:space="0" w:color="auto"/>
          </w:divBdr>
          <w:divsChild>
            <w:div w:id="1420100242">
              <w:marLeft w:val="0"/>
              <w:marRight w:val="0"/>
              <w:marTop w:val="0"/>
              <w:marBottom w:val="0"/>
              <w:divBdr>
                <w:top w:val="none" w:sz="0" w:space="0" w:color="auto"/>
                <w:left w:val="none" w:sz="0" w:space="0" w:color="auto"/>
                <w:bottom w:val="none" w:sz="0" w:space="0" w:color="auto"/>
                <w:right w:val="none" w:sz="0" w:space="0" w:color="auto"/>
              </w:divBdr>
              <w:divsChild>
                <w:div w:id="1366178926">
                  <w:marLeft w:val="0"/>
                  <w:marRight w:val="0"/>
                  <w:marTop w:val="0"/>
                  <w:marBottom w:val="0"/>
                  <w:divBdr>
                    <w:top w:val="none" w:sz="0" w:space="0" w:color="auto"/>
                    <w:left w:val="none" w:sz="0" w:space="0" w:color="auto"/>
                    <w:bottom w:val="none" w:sz="0" w:space="0" w:color="auto"/>
                    <w:right w:val="none" w:sz="0" w:space="0" w:color="auto"/>
                  </w:divBdr>
                  <w:divsChild>
                    <w:div w:id="461312061">
                      <w:marLeft w:val="0"/>
                      <w:marRight w:val="0"/>
                      <w:marTop w:val="0"/>
                      <w:marBottom w:val="0"/>
                      <w:divBdr>
                        <w:top w:val="none" w:sz="0" w:space="0" w:color="auto"/>
                        <w:left w:val="none" w:sz="0" w:space="0" w:color="auto"/>
                        <w:bottom w:val="none" w:sz="0" w:space="0" w:color="auto"/>
                        <w:right w:val="none" w:sz="0" w:space="0" w:color="auto"/>
                      </w:divBdr>
                    </w:div>
                    <w:div w:id="19331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39</Pages>
  <Words>5695</Words>
  <Characters>32462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DELL</cp:lastModifiedBy>
  <cp:revision>12</cp:revision>
  <dcterms:created xsi:type="dcterms:W3CDTF">2025-08-11T07:53:00Z</dcterms:created>
  <dcterms:modified xsi:type="dcterms:W3CDTF">2025-08-11T09:57:00Z</dcterms:modified>
</cp:coreProperties>
</file>