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B8" w:rsidRPr="008D7934" w:rsidRDefault="000B27B8" w:rsidP="00104684">
      <w:pPr>
        <w:spacing w:after="0" w:line="360" w:lineRule="auto"/>
        <w:jc w:val="center"/>
        <w:rPr>
          <w:rFonts w:ascii="Times New Roman" w:hAnsi="Times New Roman" w:cs="Times New Roman"/>
          <w:b/>
          <w:spacing w:val="2"/>
          <w:sz w:val="36"/>
          <w:szCs w:val="36"/>
          <w:shd w:val="clear" w:color="auto" w:fill="FFFFFF"/>
        </w:rPr>
      </w:pPr>
      <w:r w:rsidRPr="008D7934">
        <w:rPr>
          <w:rFonts w:ascii="Times New Roman" w:hAnsi="Times New Roman" w:cs="Times New Roman"/>
          <w:b/>
          <w:spacing w:val="2"/>
          <w:sz w:val="36"/>
          <w:szCs w:val="36"/>
          <w:shd w:val="clear" w:color="auto" w:fill="FFFFFF"/>
        </w:rPr>
        <w:t>EFFECTS OF OCCUPATIONAL HAZARD ON WORKERS’ PRODUCTIVITY IN MANUFACTURING INDUSTRY</w:t>
      </w:r>
    </w:p>
    <w:p w:rsidR="000B27B8" w:rsidRPr="008D7934" w:rsidRDefault="000B27B8" w:rsidP="00104684">
      <w:pPr>
        <w:spacing w:before="240" w:after="0" w:line="360" w:lineRule="auto"/>
        <w:jc w:val="center"/>
        <w:rPr>
          <w:rFonts w:ascii="Times New Roman" w:eastAsia="Calibri" w:hAnsi="Times New Roman" w:cs="Times New Roman"/>
          <w:b/>
          <w:i/>
          <w:sz w:val="36"/>
          <w:szCs w:val="36"/>
        </w:rPr>
      </w:pPr>
      <w:r w:rsidRPr="008D7934">
        <w:rPr>
          <w:rFonts w:ascii="Times New Roman" w:hAnsi="Times New Roman" w:cs="Times New Roman"/>
          <w:b/>
          <w:i/>
          <w:spacing w:val="2"/>
          <w:sz w:val="36"/>
          <w:szCs w:val="36"/>
          <w:shd w:val="clear" w:color="auto" w:fill="FFFFFF"/>
        </w:rPr>
        <w:t xml:space="preserve"> (A CASE STUDY OF OLAM FLOUR MILLS ILORIN)</w:t>
      </w:r>
    </w:p>
    <w:p w:rsidR="008D7934" w:rsidRDefault="008D7934" w:rsidP="00721BC4">
      <w:pPr>
        <w:pStyle w:val="BodyText"/>
        <w:spacing w:line="360" w:lineRule="auto"/>
        <w:ind w:firstLine="0"/>
        <w:jc w:val="center"/>
        <w:rPr>
          <w:rFonts w:ascii="Times New Roman" w:hAnsi="Times New Roman"/>
          <w:b/>
          <w:i/>
          <w:szCs w:val="26"/>
        </w:rPr>
      </w:pPr>
    </w:p>
    <w:p w:rsidR="008D7934" w:rsidRDefault="008D7934" w:rsidP="00721BC4">
      <w:pPr>
        <w:pStyle w:val="BodyText"/>
        <w:spacing w:line="360" w:lineRule="auto"/>
        <w:ind w:firstLine="0"/>
        <w:jc w:val="center"/>
        <w:rPr>
          <w:rFonts w:ascii="Times New Roman" w:hAnsi="Times New Roman"/>
          <w:b/>
          <w:i/>
          <w:szCs w:val="26"/>
        </w:rPr>
      </w:pPr>
    </w:p>
    <w:p w:rsidR="007230B6" w:rsidRPr="008D7934" w:rsidRDefault="000B27B8" w:rsidP="00721BC4">
      <w:pPr>
        <w:pStyle w:val="BodyText"/>
        <w:spacing w:line="360" w:lineRule="auto"/>
        <w:ind w:firstLine="0"/>
        <w:jc w:val="center"/>
        <w:rPr>
          <w:rFonts w:ascii="Times New Roman" w:hAnsi="Times New Roman"/>
          <w:b/>
          <w:i/>
          <w:szCs w:val="26"/>
        </w:rPr>
      </w:pPr>
      <w:r w:rsidRPr="008D7934">
        <w:rPr>
          <w:rFonts w:ascii="Times New Roman" w:hAnsi="Times New Roman"/>
          <w:b/>
          <w:i/>
          <w:szCs w:val="26"/>
        </w:rPr>
        <w:t>BY</w:t>
      </w:r>
    </w:p>
    <w:p w:rsidR="007230B6" w:rsidRPr="008D7934" w:rsidRDefault="007230B6" w:rsidP="007230B6">
      <w:pPr>
        <w:spacing w:after="0"/>
        <w:jc w:val="center"/>
        <w:rPr>
          <w:rFonts w:ascii="Times New Roman" w:eastAsia="Arial Unicode MS" w:hAnsi="Times New Roman" w:cs="Times New Roman"/>
          <w:b/>
          <w:bCs/>
          <w:color w:val="000000" w:themeColor="text1"/>
          <w:sz w:val="26"/>
          <w:szCs w:val="26"/>
        </w:rPr>
      </w:pPr>
    </w:p>
    <w:p w:rsidR="008D7934" w:rsidRPr="008D7934" w:rsidRDefault="008D7934" w:rsidP="008D7934">
      <w:pPr>
        <w:jc w:val="center"/>
        <w:rPr>
          <w:rFonts w:ascii="Times New Roman" w:eastAsia="Arial Unicode MS" w:hAnsi="Times New Roman" w:cs="Times New Roman"/>
          <w:b/>
          <w:bCs/>
          <w:color w:val="000000" w:themeColor="text1"/>
          <w:sz w:val="32"/>
          <w:szCs w:val="32"/>
        </w:rPr>
      </w:pPr>
      <w:r w:rsidRPr="008D7934">
        <w:rPr>
          <w:rFonts w:ascii="Times New Roman" w:eastAsia="Arial Unicode MS" w:hAnsi="Times New Roman" w:cs="Times New Roman"/>
          <w:b/>
          <w:bCs/>
          <w:color w:val="000000" w:themeColor="text1"/>
          <w:sz w:val="32"/>
          <w:szCs w:val="32"/>
        </w:rPr>
        <w:t>JOLAYEMI PRECIOUS ADETOLA</w:t>
      </w:r>
    </w:p>
    <w:p w:rsidR="007230B6" w:rsidRDefault="008D7934" w:rsidP="008D7934">
      <w:pPr>
        <w:jc w:val="center"/>
        <w:rPr>
          <w:rFonts w:ascii="Times New Roman" w:hAnsi="Times New Roman" w:cs="Times New Roman"/>
          <w:b/>
          <w:sz w:val="32"/>
          <w:szCs w:val="32"/>
        </w:rPr>
      </w:pPr>
      <w:r w:rsidRPr="008D7934">
        <w:rPr>
          <w:rFonts w:ascii="Times New Roman" w:eastAsia="Arial Unicode MS" w:hAnsi="Times New Roman" w:cs="Times New Roman"/>
          <w:b/>
          <w:bCs/>
          <w:color w:val="000000" w:themeColor="text1"/>
          <w:sz w:val="32"/>
          <w:szCs w:val="32"/>
        </w:rPr>
        <w:t xml:space="preserve"> </w:t>
      </w:r>
      <w:r w:rsidRPr="008D7934">
        <w:rPr>
          <w:rFonts w:ascii="Times New Roman" w:hAnsi="Times New Roman" w:cs="Times New Roman"/>
          <w:b/>
          <w:sz w:val="32"/>
          <w:szCs w:val="32"/>
        </w:rPr>
        <w:t>ND/23/BAM/PT/2</w:t>
      </w:r>
      <w:r w:rsidR="002564A0">
        <w:rPr>
          <w:rFonts w:ascii="Times New Roman" w:hAnsi="Times New Roman" w:cs="Times New Roman"/>
          <w:b/>
          <w:sz w:val="32"/>
          <w:szCs w:val="32"/>
        </w:rPr>
        <w:t>23</w:t>
      </w:r>
      <w:bookmarkStart w:id="0" w:name="_GoBack"/>
      <w:bookmarkEnd w:id="0"/>
    </w:p>
    <w:p w:rsidR="008D7934" w:rsidRPr="008D7934" w:rsidRDefault="008D7934" w:rsidP="008D7934">
      <w:pPr>
        <w:jc w:val="center"/>
        <w:rPr>
          <w:rFonts w:ascii="Times New Roman" w:eastAsia="Calibri" w:hAnsi="Times New Roman" w:cs="Times New Roman"/>
          <w:sz w:val="26"/>
          <w:szCs w:val="26"/>
        </w:rPr>
      </w:pPr>
    </w:p>
    <w:p w:rsidR="007230B6" w:rsidRPr="008D7934" w:rsidRDefault="007230B6" w:rsidP="007230B6">
      <w:pPr>
        <w:spacing w:line="360" w:lineRule="auto"/>
        <w:jc w:val="center"/>
        <w:rPr>
          <w:rFonts w:ascii="Times New Roman" w:eastAsia="Calibri" w:hAnsi="Times New Roman" w:cs="Times New Roman"/>
          <w:b/>
          <w:sz w:val="26"/>
          <w:szCs w:val="26"/>
        </w:rPr>
      </w:pPr>
      <w:r w:rsidRPr="008D7934">
        <w:rPr>
          <w:rFonts w:ascii="Times New Roman" w:eastAsia="Calibri" w:hAnsi="Times New Roman" w:cs="Times New Roman"/>
          <w:b/>
          <w:sz w:val="26"/>
          <w:szCs w:val="26"/>
        </w:rPr>
        <w:t xml:space="preserve">BEING A RESEARCH PROJECT SUBMITTED TO THE DEPARTMENT OF BUSINESS ADMINISTRATION AND MANAGEMENT, INSTITUTE OF MANAGEMENT STUDIES, </w:t>
      </w:r>
    </w:p>
    <w:p w:rsidR="007230B6" w:rsidRPr="008D7934" w:rsidRDefault="007230B6" w:rsidP="007230B6">
      <w:pPr>
        <w:spacing w:line="360" w:lineRule="auto"/>
        <w:rPr>
          <w:rFonts w:ascii="Times New Roman" w:eastAsia="Calibri" w:hAnsi="Times New Roman" w:cs="Times New Roman"/>
          <w:b/>
          <w:sz w:val="26"/>
          <w:szCs w:val="26"/>
        </w:rPr>
      </w:pPr>
    </w:p>
    <w:p w:rsidR="007230B6" w:rsidRPr="008D7934" w:rsidRDefault="007230B6" w:rsidP="007230B6">
      <w:pPr>
        <w:spacing w:after="0" w:line="360" w:lineRule="auto"/>
        <w:jc w:val="center"/>
        <w:rPr>
          <w:rFonts w:ascii="Times New Roman" w:eastAsia="Calibri" w:hAnsi="Times New Roman" w:cs="Times New Roman"/>
          <w:b/>
          <w:sz w:val="26"/>
          <w:szCs w:val="26"/>
        </w:rPr>
      </w:pPr>
      <w:r w:rsidRPr="008D7934">
        <w:rPr>
          <w:rFonts w:ascii="Times New Roman" w:eastAsia="Calibri" w:hAnsi="Times New Roman" w:cs="Times New Roman"/>
          <w:b/>
          <w:sz w:val="26"/>
          <w:szCs w:val="26"/>
        </w:rPr>
        <w:t xml:space="preserve">IN PARTIAL FULFILLMENT OF THE REQUIREMENTS FOR THE AWARD OF NATIONAL DIPLOMA (ND) IN </w:t>
      </w:r>
    </w:p>
    <w:p w:rsidR="007230B6" w:rsidRPr="008D7934" w:rsidRDefault="007230B6" w:rsidP="007230B6">
      <w:pPr>
        <w:spacing w:after="0" w:line="360" w:lineRule="auto"/>
        <w:jc w:val="center"/>
        <w:rPr>
          <w:rFonts w:ascii="Times New Roman" w:eastAsia="Calibri" w:hAnsi="Times New Roman" w:cs="Times New Roman"/>
          <w:b/>
          <w:sz w:val="26"/>
          <w:szCs w:val="26"/>
        </w:rPr>
      </w:pPr>
      <w:r w:rsidRPr="008D7934">
        <w:rPr>
          <w:rFonts w:ascii="Times New Roman" w:eastAsia="Calibri" w:hAnsi="Times New Roman" w:cs="Times New Roman"/>
          <w:b/>
          <w:sz w:val="26"/>
          <w:szCs w:val="26"/>
        </w:rPr>
        <w:t>BUSINESS ADMINISTRATION AND MANAGEMENT</w:t>
      </w:r>
    </w:p>
    <w:p w:rsidR="007230B6" w:rsidRDefault="007230B6" w:rsidP="007230B6">
      <w:pPr>
        <w:spacing w:line="360" w:lineRule="auto"/>
        <w:jc w:val="center"/>
        <w:rPr>
          <w:rFonts w:ascii="Times New Roman" w:eastAsia="Calibri" w:hAnsi="Times New Roman" w:cs="Times New Roman"/>
          <w:b/>
          <w:sz w:val="26"/>
          <w:szCs w:val="26"/>
        </w:rPr>
      </w:pPr>
      <w:r w:rsidRPr="008D7934">
        <w:rPr>
          <w:rFonts w:ascii="Times New Roman" w:eastAsia="Calibri" w:hAnsi="Times New Roman" w:cs="Times New Roman"/>
          <w:b/>
          <w:sz w:val="26"/>
          <w:szCs w:val="26"/>
        </w:rPr>
        <w:t xml:space="preserve"> </w:t>
      </w:r>
    </w:p>
    <w:p w:rsidR="008D7934" w:rsidRPr="008D7934" w:rsidRDefault="008D7934" w:rsidP="007230B6">
      <w:pPr>
        <w:spacing w:line="360" w:lineRule="auto"/>
        <w:jc w:val="center"/>
        <w:rPr>
          <w:rFonts w:ascii="Times New Roman" w:eastAsia="Calibri" w:hAnsi="Times New Roman" w:cs="Times New Roman"/>
          <w:b/>
          <w:sz w:val="26"/>
          <w:szCs w:val="26"/>
        </w:rPr>
      </w:pPr>
    </w:p>
    <w:p w:rsidR="007230B6" w:rsidRPr="008D7934" w:rsidRDefault="007230B6" w:rsidP="007230B6">
      <w:pPr>
        <w:spacing w:after="0"/>
        <w:rPr>
          <w:rFonts w:ascii="Times New Roman" w:eastAsia="Calibri" w:hAnsi="Times New Roman" w:cs="Times New Roman"/>
          <w:b/>
          <w:i/>
          <w:sz w:val="36"/>
          <w:szCs w:val="36"/>
        </w:rPr>
      </w:pPr>
    </w:p>
    <w:p w:rsidR="007230B6" w:rsidRPr="008D7934" w:rsidRDefault="007230B6" w:rsidP="007230B6">
      <w:pPr>
        <w:jc w:val="right"/>
        <w:rPr>
          <w:rFonts w:ascii="Times New Roman" w:eastAsia="Calibri" w:hAnsi="Times New Roman" w:cs="Times New Roman"/>
          <w:sz w:val="36"/>
          <w:szCs w:val="36"/>
        </w:rPr>
      </w:pPr>
      <w:r w:rsidRPr="008D7934">
        <w:rPr>
          <w:rFonts w:ascii="Times New Roman" w:eastAsia="Calibri" w:hAnsi="Times New Roman" w:cs="Times New Roman"/>
          <w:b/>
          <w:i/>
          <w:sz w:val="36"/>
          <w:szCs w:val="36"/>
        </w:rPr>
        <w:t xml:space="preserve">JUNE, </w:t>
      </w:r>
      <w:r w:rsidR="007754C8" w:rsidRPr="008D7934">
        <w:rPr>
          <w:rFonts w:ascii="Times New Roman" w:eastAsia="Calibri" w:hAnsi="Times New Roman" w:cs="Times New Roman"/>
          <w:b/>
          <w:i/>
          <w:sz w:val="36"/>
          <w:szCs w:val="36"/>
        </w:rPr>
        <w:t>2025</w:t>
      </w:r>
    </w:p>
    <w:p w:rsidR="008D7934" w:rsidRDefault="008D7934" w:rsidP="008D7934">
      <w:pPr>
        <w:rPr>
          <w:rFonts w:ascii="Times New Roman" w:hAnsi="Times New Roman" w:cs="Times New Roman"/>
          <w:b/>
          <w:sz w:val="26"/>
          <w:szCs w:val="26"/>
        </w:rPr>
      </w:pPr>
    </w:p>
    <w:p w:rsidR="008D7934" w:rsidRPr="008D7934" w:rsidRDefault="008D7934" w:rsidP="008D7934">
      <w:pPr>
        <w:rPr>
          <w:rFonts w:ascii="Times New Roman" w:hAnsi="Times New Roman" w:cs="Times New Roman"/>
          <w:b/>
          <w:sz w:val="26"/>
          <w:szCs w:val="26"/>
        </w:rPr>
      </w:pPr>
    </w:p>
    <w:p w:rsidR="007230B6" w:rsidRPr="008D7934" w:rsidRDefault="007230B6" w:rsidP="007230B6">
      <w:pPr>
        <w:jc w:val="center"/>
        <w:rPr>
          <w:rFonts w:ascii="Times New Roman" w:hAnsi="Times New Roman" w:cs="Times New Roman"/>
          <w:sz w:val="26"/>
          <w:szCs w:val="26"/>
        </w:rPr>
      </w:pPr>
      <w:r w:rsidRPr="008D7934">
        <w:rPr>
          <w:rFonts w:ascii="Times New Roman" w:hAnsi="Times New Roman" w:cs="Times New Roman"/>
          <w:b/>
          <w:sz w:val="26"/>
          <w:szCs w:val="26"/>
        </w:rPr>
        <w:lastRenderedPageBreak/>
        <w:t>CERTIFICATION</w:t>
      </w:r>
    </w:p>
    <w:p w:rsidR="008D7934" w:rsidRDefault="007230B6" w:rsidP="008D7934">
      <w:pPr>
        <w:pBdr>
          <w:bottom w:val="single" w:sz="12" w:space="1" w:color="auto"/>
        </w:pBdr>
        <w:spacing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w:t>
      </w:r>
      <w:r w:rsidR="007754C8" w:rsidRPr="008D7934">
        <w:rPr>
          <w:rFonts w:ascii="Times New Roman" w:hAnsi="Times New Roman" w:cs="Times New Roman"/>
          <w:sz w:val="26"/>
          <w:szCs w:val="26"/>
        </w:rPr>
        <w:t>Polytechnic</w:t>
      </w:r>
      <w:r w:rsidRPr="008D7934">
        <w:rPr>
          <w:rFonts w:ascii="Times New Roman" w:hAnsi="Times New Roman" w:cs="Times New Roman"/>
          <w:sz w:val="26"/>
          <w:szCs w:val="26"/>
        </w:rPr>
        <w:t xml:space="preserve"> Ilorin, Kwara State. </w:t>
      </w:r>
    </w:p>
    <w:p w:rsidR="00EB3315" w:rsidRDefault="00EB3315" w:rsidP="00EB3315">
      <w:pPr>
        <w:pBdr>
          <w:bottom w:val="single" w:sz="12" w:space="1" w:color="auto"/>
        </w:pBdr>
        <w:spacing w:line="360" w:lineRule="auto"/>
        <w:jc w:val="both"/>
        <w:rPr>
          <w:rFonts w:ascii="Times New Roman" w:hAnsi="Times New Roman" w:cs="Times New Roman"/>
          <w:sz w:val="26"/>
          <w:szCs w:val="26"/>
        </w:rPr>
      </w:pPr>
    </w:p>
    <w:p w:rsidR="008D7934" w:rsidRDefault="008D7934" w:rsidP="008D7934">
      <w:pPr>
        <w:pBdr>
          <w:bottom w:val="single" w:sz="12" w:space="1" w:color="auto"/>
        </w:pBdr>
        <w:spacing w:line="360" w:lineRule="auto"/>
        <w:ind w:firstLine="720"/>
        <w:jc w:val="both"/>
        <w:rPr>
          <w:rFonts w:ascii="Times New Roman" w:hAnsi="Times New Roman" w:cs="Times New Roman"/>
          <w:sz w:val="26"/>
          <w:szCs w:val="26"/>
        </w:rPr>
      </w:pP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 xml:space="preserve">  MR. IDRIS. A</w:t>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DATE</w:t>
      </w:r>
    </w:p>
    <w:p w:rsidR="007230B6" w:rsidRPr="008D7934" w:rsidRDefault="007230B6" w:rsidP="007230B6">
      <w:pPr>
        <w:jc w:val="both"/>
        <w:rPr>
          <w:rFonts w:ascii="Times New Roman" w:hAnsi="Times New Roman" w:cs="Times New Roman"/>
          <w:b/>
          <w:i/>
          <w:sz w:val="26"/>
          <w:szCs w:val="26"/>
        </w:rPr>
      </w:pPr>
      <w:r w:rsidRPr="008D7934">
        <w:rPr>
          <w:rFonts w:ascii="Times New Roman" w:hAnsi="Times New Roman" w:cs="Times New Roman"/>
          <w:b/>
          <w:i/>
          <w:sz w:val="26"/>
          <w:szCs w:val="26"/>
        </w:rPr>
        <w:t>(PROJECT SUPERVISOR)</w:t>
      </w:r>
    </w:p>
    <w:p w:rsidR="007230B6" w:rsidRPr="008D7934" w:rsidRDefault="007230B6" w:rsidP="007230B6">
      <w:pPr>
        <w:jc w:val="both"/>
        <w:rPr>
          <w:rFonts w:ascii="Times New Roman" w:hAnsi="Times New Roman" w:cs="Times New Roman"/>
          <w:b/>
          <w:sz w:val="26"/>
          <w:szCs w:val="26"/>
        </w:rPr>
      </w:pP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______________________                                       __________________</w:t>
      </w: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 xml:space="preserve">       </w:t>
      </w:r>
      <w:r w:rsidR="008D7934" w:rsidRPr="008D7934">
        <w:rPr>
          <w:rFonts w:ascii="Times New Roman" w:hAnsi="Times New Roman" w:cs="Times New Roman"/>
          <w:b/>
          <w:sz w:val="26"/>
          <w:szCs w:val="26"/>
        </w:rPr>
        <w:t>MR. KUDABO M.I</w:t>
      </w:r>
      <w:r w:rsidR="008D7934"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DATE</w:t>
      </w:r>
    </w:p>
    <w:p w:rsidR="007230B6" w:rsidRPr="008D7934" w:rsidRDefault="007230B6" w:rsidP="007230B6">
      <w:pPr>
        <w:jc w:val="both"/>
        <w:rPr>
          <w:rFonts w:ascii="Times New Roman" w:hAnsi="Times New Roman" w:cs="Times New Roman"/>
          <w:b/>
          <w:i/>
          <w:sz w:val="26"/>
          <w:szCs w:val="26"/>
          <w:u w:val="single"/>
        </w:rPr>
      </w:pPr>
      <w:r w:rsidRPr="008D7934">
        <w:rPr>
          <w:rFonts w:ascii="Times New Roman" w:hAnsi="Times New Roman" w:cs="Times New Roman"/>
          <w:b/>
          <w:i/>
          <w:sz w:val="26"/>
          <w:szCs w:val="26"/>
        </w:rPr>
        <w:t>(PROJECT COORDINATOR)</w:t>
      </w:r>
    </w:p>
    <w:p w:rsidR="007230B6" w:rsidRPr="008D7934" w:rsidRDefault="007230B6" w:rsidP="007230B6">
      <w:pPr>
        <w:jc w:val="both"/>
        <w:rPr>
          <w:rFonts w:ascii="Times New Roman" w:hAnsi="Times New Roman" w:cs="Times New Roman"/>
          <w:b/>
          <w:sz w:val="26"/>
          <w:szCs w:val="26"/>
          <w:u w:val="single"/>
        </w:rPr>
      </w:pPr>
    </w:p>
    <w:p w:rsidR="007230B6" w:rsidRPr="008D7934" w:rsidRDefault="007230B6" w:rsidP="007230B6">
      <w:pPr>
        <w:jc w:val="both"/>
        <w:rPr>
          <w:rFonts w:ascii="Times New Roman" w:hAnsi="Times New Roman" w:cs="Times New Roman"/>
          <w:b/>
          <w:sz w:val="26"/>
          <w:szCs w:val="26"/>
          <w:u w:val="single"/>
        </w:rPr>
      </w:pP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______________________</w:t>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__________________</w:t>
      </w: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 xml:space="preserve">    </w:t>
      </w:r>
      <w:r w:rsidR="00805269" w:rsidRPr="008D7934">
        <w:rPr>
          <w:rFonts w:ascii="Times New Roman" w:hAnsi="Times New Roman" w:cs="Times New Roman"/>
          <w:b/>
          <w:sz w:val="26"/>
          <w:szCs w:val="26"/>
        </w:rPr>
        <w:t>MR. ALAKOSO I K</w:t>
      </w:r>
      <w:r w:rsidR="00805269" w:rsidRPr="008D7934">
        <w:rPr>
          <w:rFonts w:ascii="Times New Roman" w:hAnsi="Times New Roman" w:cs="Times New Roman"/>
          <w:b/>
          <w:sz w:val="26"/>
          <w:szCs w:val="26"/>
        </w:rPr>
        <w:tab/>
      </w:r>
      <w:r w:rsidRPr="008D7934">
        <w:rPr>
          <w:rFonts w:ascii="Times New Roman" w:hAnsi="Times New Roman" w:cs="Times New Roman"/>
          <w:b/>
          <w:sz w:val="26"/>
          <w:szCs w:val="26"/>
        </w:rPr>
        <w:t xml:space="preserve"> </w:t>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DATE</w:t>
      </w:r>
    </w:p>
    <w:p w:rsidR="007230B6" w:rsidRPr="008D7934" w:rsidRDefault="007230B6" w:rsidP="007230B6">
      <w:pPr>
        <w:jc w:val="both"/>
        <w:rPr>
          <w:rFonts w:ascii="Times New Roman" w:hAnsi="Times New Roman" w:cs="Times New Roman"/>
          <w:b/>
          <w:i/>
          <w:sz w:val="26"/>
          <w:szCs w:val="26"/>
        </w:rPr>
      </w:pPr>
      <w:r w:rsidRPr="008D7934">
        <w:rPr>
          <w:rFonts w:ascii="Times New Roman" w:hAnsi="Times New Roman" w:cs="Times New Roman"/>
          <w:b/>
          <w:i/>
          <w:sz w:val="26"/>
          <w:szCs w:val="26"/>
        </w:rPr>
        <w:t>(HEAD OF DEPARTMENT)</w:t>
      </w:r>
      <w:r w:rsidRPr="008D7934">
        <w:rPr>
          <w:rFonts w:ascii="Times New Roman" w:hAnsi="Times New Roman" w:cs="Times New Roman"/>
          <w:b/>
          <w:i/>
          <w:sz w:val="26"/>
          <w:szCs w:val="26"/>
        </w:rPr>
        <w:tab/>
      </w:r>
    </w:p>
    <w:p w:rsidR="007230B6" w:rsidRPr="008D7934" w:rsidRDefault="007230B6" w:rsidP="007230B6">
      <w:pPr>
        <w:jc w:val="both"/>
        <w:rPr>
          <w:rFonts w:ascii="Times New Roman" w:hAnsi="Times New Roman" w:cs="Times New Roman"/>
          <w:b/>
          <w:sz w:val="26"/>
          <w:szCs w:val="26"/>
        </w:rPr>
      </w:pPr>
    </w:p>
    <w:p w:rsidR="007230B6" w:rsidRPr="008D7934" w:rsidRDefault="007230B6" w:rsidP="007230B6">
      <w:pPr>
        <w:jc w:val="both"/>
        <w:rPr>
          <w:rFonts w:ascii="Times New Roman" w:hAnsi="Times New Roman" w:cs="Times New Roman"/>
          <w:b/>
          <w:sz w:val="26"/>
          <w:szCs w:val="26"/>
        </w:rPr>
      </w:pPr>
    </w:p>
    <w:p w:rsidR="007230B6" w:rsidRPr="008D7934" w:rsidRDefault="007230B6" w:rsidP="007230B6">
      <w:pPr>
        <w:jc w:val="both"/>
        <w:rPr>
          <w:rFonts w:ascii="Times New Roman" w:hAnsi="Times New Roman" w:cs="Times New Roman"/>
          <w:b/>
          <w:sz w:val="26"/>
          <w:szCs w:val="26"/>
        </w:rPr>
      </w:pPr>
      <w:r w:rsidRPr="008D7934">
        <w:rPr>
          <w:rFonts w:ascii="Times New Roman" w:hAnsi="Times New Roman" w:cs="Times New Roman"/>
          <w:b/>
          <w:sz w:val="26"/>
          <w:szCs w:val="26"/>
        </w:rPr>
        <w:t>______________________</w:t>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__________________</w:t>
      </w:r>
    </w:p>
    <w:p w:rsidR="007230B6" w:rsidRPr="008D7934" w:rsidRDefault="007230B6" w:rsidP="007230B6">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 xml:space="preserve">  EXTERNAL EXAMINER</w:t>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r>
      <w:r w:rsidRPr="008D7934">
        <w:rPr>
          <w:rFonts w:ascii="Times New Roman" w:hAnsi="Times New Roman" w:cs="Times New Roman"/>
          <w:b/>
          <w:sz w:val="26"/>
          <w:szCs w:val="26"/>
        </w:rPr>
        <w:tab/>
        <w:t>DATE</w:t>
      </w:r>
    </w:p>
    <w:p w:rsidR="008D7934" w:rsidRPr="008D7934" w:rsidRDefault="008D7934" w:rsidP="00104684">
      <w:pPr>
        <w:spacing w:line="360" w:lineRule="auto"/>
        <w:jc w:val="center"/>
        <w:rPr>
          <w:rFonts w:ascii="Times New Roman" w:hAnsi="Times New Roman" w:cs="Times New Roman"/>
          <w:b/>
          <w:sz w:val="26"/>
          <w:szCs w:val="26"/>
        </w:rPr>
      </w:pPr>
    </w:p>
    <w:p w:rsidR="009A28A1" w:rsidRDefault="009A28A1"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lastRenderedPageBreak/>
        <w:t>DEDICATION</w:t>
      </w:r>
    </w:p>
    <w:p w:rsidR="00B26425" w:rsidRPr="008D7934" w:rsidRDefault="00B26425" w:rsidP="007754C8">
      <w:pPr>
        <w:spacing w:line="360" w:lineRule="auto"/>
        <w:rPr>
          <w:rFonts w:ascii="Times New Roman" w:hAnsi="Times New Roman" w:cs="Times New Roman"/>
          <w:b/>
          <w:sz w:val="26"/>
          <w:szCs w:val="26"/>
        </w:rPr>
      </w:pPr>
      <w:r w:rsidRPr="008D7934">
        <w:rPr>
          <w:rFonts w:ascii="Times New Roman" w:hAnsi="Times New Roman" w:cs="Times New Roman"/>
          <w:sz w:val="26"/>
          <w:szCs w:val="26"/>
        </w:rPr>
        <w:t xml:space="preserve">This project is dedicated to </w:t>
      </w:r>
      <w:r w:rsidRPr="008D7934">
        <w:rPr>
          <w:rFonts w:ascii="Times New Roman" w:hAnsi="Times New Roman" w:cs="Times New Roman"/>
          <w:b/>
          <w:sz w:val="26"/>
          <w:szCs w:val="26"/>
        </w:rPr>
        <w:t>Almighty Allah</w:t>
      </w:r>
      <w:r w:rsidRPr="008D7934">
        <w:rPr>
          <w:rFonts w:ascii="Times New Roman" w:hAnsi="Times New Roman" w:cs="Times New Roman"/>
          <w:sz w:val="26"/>
          <w:szCs w:val="26"/>
        </w:rPr>
        <w:t xml:space="preserve"> for his faithfulness and for his kindness upon me and my family and for making this project a fruitful and may his name be praise  ever and ever more.</w:t>
      </w:r>
      <w:r w:rsidRPr="008D7934">
        <w:rPr>
          <w:rFonts w:ascii="Times New Roman" w:hAnsi="Times New Roman" w:cs="Times New Roman"/>
          <w:b/>
          <w:sz w:val="26"/>
          <w:szCs w:val="26"/>
        </w:rPr>
        <w:t xml:space="preserve"> </w:t>
      </w: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p>
    <w:p w:rsidR="00FC5144" w:rsidRDefault="00FC5144" w:rsidP="00104684">
      <w:pPr>
        <w:spacing w:line="360" w:lineRule="auto"/>
        <w:jc w:val="center"/>
        <w:rPr>
          <w:rFonts w:ascii="Times New Roman" w:hAnsi="Times New Roman" w:cs="Times New Roman"/>
          <w:b/>
          <w:sz w:val="26"/>
          <w:szCs w:val="26"/>
        </w:rPr>
      </w:pPr>
    </w:p>
    <w:p w:rsidR="009A28A1" w:rsidRDefault="009A28A1" w:rsidP="00104684">
      <w:pPr>
        <w:spacing w:line="360" w:lineRule="auto"/>
        <w:jc w:val="center"/>
        <w:rPr>
          <w:rFonts w:ascii="Times New Roman" w:hAnsi="Times New Roman" w:cs="Times New Roman"/>
          <w:b/>
          <w:sz w:val="26"/>
          <w:szCs w:val="26"/>
        </w:rPr>
      </w:pPr>
    </w:p>
    <w:p w:rsidR="009A28A1" w:rsidRPr="008D7934" w:rsidRDefault="009A28A1" w:rsidP="00104684">
      <w:pPr>
        <w:spacing w:line="360" w:lineRule="auto"/>
        <w:jc w:val="center"/>
        <w:rPr>
          <w:rFonts w:ascii="Times New Roman" w:hAnsi="Times New Roman" w:cs="Times New Roman"/>
          <w:b/>
          <w:sz w:val="26"/>
          <w:szCs w:val="26"/>
        </w:rPr>
      </w:pPr>
    </w:p>
    <w:p w:rsidR="00B26425" w:rsidRPr="008D7934" w:rsidRDefault="00B26425" w:rsidP="00104684">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lastRenderedPageBreak/>
        <w:t>ACKNOWLEDGEMENT</w:t>
      </w:r>
    </w:p>
    <w:p w:rsidR="00B26425" w:rsidRPr="008D7934" w:rsidRDefault="00B26425" w:rsidP="00104684">
      <w:pPr>
        <w:spacing w:line="360" w:lineRule="auto"/>
        <w:jc w:val="both"/>
        <w:rPr>
          <w:rFonts w:ascii="Times New Roman" w:hAnsi="Times New Roman" w:cs="Times New Roman"/>
          <w:sz w:val="26"/>
          <w:szCs w:val="26"/>
        </w:rPr>
      </w:pPr>
      <w:r w:rsidRPr="008D7934">
        <w:rPr>
          <w:rFonts w:ascii="Times New Roman" w:hAnsi="Times New Roman" w:cs="Times New Roman"/>
          <w:b/>
          <w:sz w:val="26"/>
          <w:szCs w:val="26"/>
        </w:rPr>
        <w:tab/>
      </w:r>
      <w:r w:rsidRPr="008D7934">
        <w:rPr>
          <w:rFonts w:ascii="Times New Roman" w:hAnsi="Times New Roman" w:cs="Times New Roman"/>
          <w:sz w:val="26"/>
          <w:szCs w:val="26"/>
        </w:rPr>
        <w:t xml:space="preserve">I give thanks to </w:t>
      </w:r>
      <w:r w:rsidRPr="008D7934">
        <w:rPr>
          <w:rFonts w:ascii="Times New Roman" w:hAnsi="Times New Roman" w:cs="Times New Roman"/>
          <w:b/>
          <w:sz w:val="26"/>
          <w:szCs w:val="26"/>
        </w:rPr>
        <w:t>ALMIGHTY ALLAH</w:t>
      </w:r>
      <w:r w:rsidRPr="008D7934">
        <w:rPr>
          <w:rFonts w:ascii="Times New Roman" w:hAnsi="Times New Roman" w:cs="Times New Roman"/>
          <w:sz w:val="26"/>
          <w:szCs w:val="26"/>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B26425" w:rsidRPr="008D7934" w:rsidRDefault="00B26425" w:rsidP="00104684">
      <w:pPr>
        <w:spacing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My unlimited gratitude goes to my admirable parent </w:t>
      </w:r>
      <w:r w:rsidRPr="008D7934">
        <w:rPr>
          <w:rFonts w:ascii="Times New Roman" w:hAnsi="Times New Roman" w:cs="Times New Roman"/>
          <w:b/>
          <w:sz w:val="26"/>
          <w:szCs w:val="26"/>
        </w:rPr>
        <w:t xml:space="preserve">MR. &amp; MRS. </w:t>
      </w:r>
      <w:r w:rsidR="008D7934" w:rsidRPr="008D7934">
        <w:rPr>
          <w:rFonts w:ascii="Times New Roman" w:hAnsi="Times New Roman" w:cs="Times New Roman"/>
          <w:b/>
          <w:sz w:val="26"/>
          <w:szCs w:val="26"/>
        </w:rPr>
        <w:t>JOLAYEMI</w:t>
      </w:r>
      <w:r w:rsidRPr="008D7934">
        <w:rPr>
          <w:rFonts w:ascii="Times New Roman" w:hAnsi="Times New Roman" w:cs="Times New Roman"/>
          <w:b/>
          <w:sz w:val="26"/>
          <w:szCs w:val="26"/>
        </w:rPr>
        <w:t xml:space="preserve"> </w:t>
      </w:r>
      <w:r w:rsidRPr="008D7934">
        <w:rPr>
          <w:rFonts w:ascii="Times New Roman" w:hAnsi="Times New Roman" w:cs="Times New Roman"/>
          <w:sz w:val="26"/>
          <w:szCs w:val="26"/>
        </w:rPr>
        <w:t>for their love and care since my infant till date and for the successful completion of my programme, may God guide and protect them in multiples fold, may you enjoy the fruit of your labour in sound health (Amin).</w:t>
      </w:r>
    </w:p>
    <w:p w:rsidR="00B26425" w:rsidRPr="008D7934" w:rsidRDefault="00B26425" w:rsidP="00104684">
      <w:pPr>
        <w:spacing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My special thanks goes to my humble supervisor</w:t>
      </w:r>
      <w:r w:rsidRPr="008D7934">
        <w:rPr>
          <w:rFonts w:ascii="Times New Roman" w:hAnsi="Times New Roman" w:cs="Times New Roman"/>
          <w:b/>
          <w:sz w:val="26"/>
          <w:szCs w:val="26"/>
        </w:rPr>
        <w:t xml:space="preserve"> MR. IDRIS. A. </w:t>
      </w:r>
      <w:r w:rsidRPr="008D7934">
        <w:rPr>
          <w:rFonts w:ascii="Times New Roman" w:hAnsi="Times New Roman" w:cs="Times New Roman"/>
          <w:sz w:val="26"/>
          <w:szCs w:val="26"/>
        </w:rPr>
        <w:t>you are not just a supervisor, you are also a role of model who simplicity, exemplary human relation and zeal for this progress have made this research a good success. May Almighty</w:t>
      </w:r>
      <w:r w:rsidR="00104684" w:rsidRPr="008D7934">
        <w:rPr>
          <w:rFonts w:ascii="Times New Roman" w:hAnsi="Times New Roman" w:cs="Times New Roman"/>
          <w:sz w:val="26"/>
          <w:szCs w:val="26"/>
        </w:rPr>
        <w:t xml:space="preserve"> Allah </w:t>
      </w:r>
      <w:r w:rsidRPr="008D7934">
        <w:rPr>
          <w:rFonts w:ascii="Times New Roman" w:hAnsi="Times New Roman" w:cs="Times New Roman"/>
          <w:sz w:val="26"/>
          <w:szCs w:val="26"/>
        </w:rPr>
        <w:t>continue to show his mercy on you and your entire family. Amen.</w:t>
      </w:r>
    </w:p>
    <w:p w:rsidR="00B26425" w:rsidRPr="008D7934" w:rsidRDefault="00B26425" w:rsidP="00104684">
      <w:pPr>
        <w:spacing w:after="0" w:line="360" w:lineRule="auto"/>
        <w:jc w:val="both"/>
        <w:rPr>
          <w:rFonts w:ascii="Times New Roman" w:hAnsi="Times New Roman" w:cs="Times New Roman"/>
          <w:bCs/>
          <w:color w:val="000000"/>
          <w:sz w:val="26"/>
          <w:szCs w:val="26"/>
        </w:rPr>
      </w:pPr>
      <w:r w:rsidRPr="008D7934">
        <w:rPr>
          <w:rFonts w:ascii="Times New Roman" w:hAnsi="Times New Roman" w:cs="Times New Roman"/>
          <w:sz w:val="26"/>
          <w:szCs w:val="26"/>
        </w:rPr>
        <w:tab/>
      </w:r>
      <w:r w:rsidRPr="008D7934">
        <w:rPr>
          <w:rFonts w:ascii="Times New Roman" w:hAnsi="Times New Roman" w:cs="Times New Roman"/>
          <w:bCs/>
          <w:color w:val="000000"/>
          <w:sz w:val="26"/>
          <w:szCs w:val="26"/>
        </w:rPr>
        <w:t xml:space="preserve">This project will not complete if I fail to acknowledge and appreciate the effort of my Head of Department </w:t>
      </w:r>
      <w:r w:rsidR="007754C8" w:rsidRPr="008D7934">
        <w:rPr>
          <w:rFonts w:ascii="Times New Roman" w:hAnsi="Times New Roman" w:cs="Times New Roman"/>
          <w:b/>
          <w:color w:val="000000"/>
          <w:sz w:val="26"/>
          <w:szCs w:val="26"/>
        </w:rPr>
        <w:t>MR. ALAKOSO I K</w:t>
      </w:r>
      <w:r w:rsidR="007754C8" w:rsidRPr="008D7934">
        <w:rPr>
          <w:rFonts w:ascii="Times New Roman" w:hAnsi="Times New Roman" w:cs="Times New Roman"/>
          <w:bCs/>
          <w:color w:val="000000"/>
          <w:sz w:val="26"/>
          <w:szCs w:val="26"/>
        </w:rPr>
        <w:t>.</w:t>
      </w:r>
      <w:r w:rsidRPr="008D7934">
        <w:rPr>
          <w:rFonts w:ascii="Times New Roman" w:hAnsi="Times New Roman" w:cs="Times New Roman"/>
          <w:b/>
          <w:sz w:val="26"/>
          <w:szCs w:val="26"/>
        </w:rPr>
        <w:t xml:space="preserve"> </w:t>
      </w:r>
      <w:r w:rsidRPr="008D7934">
        <w:rPr>
          <w:rFonts w:ascii="Times New Roman" w:hAnsi="Times New Roman" w:cs="Times New Roman"/>
          <w:bCs/>
          <w:color w:val="000000"/>
          <w:sz w:val="26"/>
          <w:szCs w:val="26"/>
        </w:rPr>
        <w:t xml:space="preserve">and all the lecturers in Business Administration and Management Department for the experience gathered from them, you are in fact the best among others. I thank you all. </w:t>
      </w:r>
    </w:p>
    <w:p w:rsidR="00B26425" w:rsidRDefault="009A28A1" w:rsidP="00104684">
      <w:pPr>
        <w:spacing w:after="0" w:line="360"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w:t>
      </w:r>
    </w:p>
    <w:p w:rsidR="009A28A1" w:rsidRDefault="009A28A1" w:rsidP="00104684">
      <w:pPr>
        <w:spacing w:after="0" w:line="360" w:lineRule="auto"/>
        <w:jc w:val="both"/>
        <w:rPr>
          <w:rFonts w:ascii="Times New Roman" w:hAnsi="Times New Roman" w:cs="Times New Roman"/>
          <w:bCs/>
          <w:color w:val="000000"/>
          <w:sz w:val="26"/>
          <w:szCs w:val="26"/>
        </w:rPr>
      </w:pPr>
    </w:p>
    <w:p w:rsidR="009A28A1" w:rsidRDefault="009A28A1" w:rsidP="00104684">
      <w:pPr>
        <w:spacing w:after="0" w:line="360" w:lineRule="auto"/>
        <w:jc w:val="both"/>
        <w:rPr>
          <w:rFonts w:ascii="Times New Roman" w:hAnsi="Times New Roman" w:cs="Times New Roman"/>
          <w:bCs/>
          <w:color w:val="000000"/>
          <w:sz w:val="26"/>
          <w:szCs w:val="26"/>
        </w:rPr>
      </w:pPr>
    </w:p>
    <w:p w:rsidR="009A28A1" w:rsidRDefault="009A28A1" w:rsidP="00104684">
      <w:pPr>
        <w:spacing w:after="0" w:line="360" w:lineRule="auto"/>
        <w:jc w:val="both"/>
        <w:rPr>
          <w:rFonts w:ascii="Times New Roman" w:hAnsi="Times New Roman" w:cs="Times New Roman"/>
          <w:bCs/>
          <w:color w:val="000000"/>
          <w:sz w:val="26"/>
          <w:szCs w:val="26"/>
        </w:rPr>
      </w:pPr>
    </w:p>
    <w:p w:rsidR="009A28A1" w:rsidRDefault="009A28A1" w:rsidP="00104684">
      <w:pPr>
        <w:spacing w:after="0" w:line="360" w:lineRule="auto"/>
        <w:jc w:val="both"/>
        <w:rPr>
          <w:rFonts w:ascii="Times New Roman" w:hAnsi="Times New Roman" w:cs="Times New Roman"/>
          <w:bCs/>
          <w:color w:val="000000"/>
          <w:sz w:val="26"/>
          <w:szCs w:val="26"/>
        </w:rPr>
      </w:pPr>
    </w:p>
    <w:p w:rsidR="009A28A1" w:rsidRDefault="009A28A1" w:rsidP="00104684">
      <w:pPr>
        <w:spacing w:after="0" w:line="360" w:lineRule="auto"/>
        <w:jc w:val="both"/>
        <w:rPr>
          <w:rFonts w:ascii="Times New Roman" w:hAnsi="Times New Roman" w:cs="Times New Roman"/>
          <w:bCs/>
          <w:color w:val="000000"/>
          <w:sz w:val="26"/>
          <w:szCs w:val="26"/>
        </w:rPr>
      </w:pPr>
    </w:p>
    <w:p w:rsidR="009A28A1" w:rsidRDefault="009A28A1" w:rsidP="00104684">
      <w:pPr>
        <w:spacing w:after="0" w:line="360" w:lineRule="auto"/>
        <w:jc w:val="both"/>
        <w:rPr>
          <w:rFonts w:ascii="Times New Roman" w:hAnsi="Times New Roman" w:cs="Times New Roman"/>
          <w:bCs/>
          <w:color w:val="000000"/>
          <w:sz w:val="26"/>
          <w:szCs w:val="26"/>
        </w:rPr>
      </w:pPr>
    </w:p>
    <w:p w:rsidR="009A28A1" w:rsidRPr="008D7934" w:rsidRDefault="009A28A1" w:rsidP="00104684">
      <w:pPr>
        <w:spacing w:after="0" w:line="360" w:lineRule="auto"/>
        <w:jc w:val="both"/>
        <w:rPr>
          <w:rFonts w:ascii="Times New Roman" w:hAnsi="Times New Roman" w:cs="Times New Roman"/>
          <w:bCs/>
          <w:color w:val="000000"/>
          <w:sz w:val="26"/>
          <w:szCs w:val="26"/>
        </w:rPr>
      </w:pPr>
    </w:p>
    <w:p w:rsidR="00FC5144" w:rsidRPr="008D7934" w:rsidRDefault="00FC5144" w:rsidP="00104684">
      <w:pPr>
        <w:spacing w:line="360" w:lineRule="auto"/>
        <w:rPr>
          <w:rFonts w:ascii="Times New Roman" w:hAnsi="Times New Roman" w:cs="Times New Roman"/>
          <w:sz w:val="26"/>
          <w:szCs w:val="26"/>
        </w:rPr>
      </w:pPr>
    </w:p>
    <w:p w:rsidR="000B27B8" w:rsidRPr="008D7934" w:rsidRDefault="000B27B8" w:rsidP="00104684">
      <w:pPr>
        <w:spacing w:line="360" w:lineRule="auto"/>
        <w:ind w:firstLine="720"/>
        <w:jc w:val="center"/>
        <w:rPr>
          <w:rFonts w:ascii="Times New Roman" w:hAnsi="Times New Roman" w:cs="Times New Roman"/>
          <w:sz w:val="26"/>
          <w:szCs w:val="26"/>
        </w:rPr>
      </w:pPr>
      <w:r w:rsidRPr="008D7934">
        <w:rPr>
          <w:rFonts w:ascii="Times New Roman" w:hAnsi="Times New Roman" w:cs="Times New Roman"/>
          <w:b/>
          <w:sz w:val="26"/>
          <w:szCs w:val="26"/>
        </w:rPr>
        <w:lastRenderedPageBreak/>
        <w:t>TABLE OF CONTENTS</w:t>
      </w:r>
    </w:p>
    <w:p w:rsidR="000B27B8" w:rsidRPr="008D7934" w:rsidRDefault="000B27B8" w:rsidP="00104684">
      <w:pPr>
        <w:spacing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Title Page</w:t>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t>i</w:t>
      </w:r>
    </w:p>
    <w:p w:rsidR="000B27B8" w:rsidRPr="008D7934" w:rsidRDefault="000B27B8" w:rsidP="00104684">
      <w:p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 xml:space="preserve">Certification </w:t>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t>ii</w:t>
      </w:r>
      <w:r w:rsidRPr="008D7934">
        <w:rPr>
          <w:rFonts w:ascii="Times New Roman" w:hAnsi="Times New Roman" w:cs="Times New Roman"/>
          <w:bCs/>
          <w:sz w:val="26"/>
          <w:szCs w:val="26"/>
        </w:rPr>
        <w:br/>
        <w:t>Dedication</w:t>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t>iii</w:t>
      </w:r>
      <w:r w:rsidRPr="008D7934">
        <w:rPr>
          <w:rFonts w:ascii="Times New Roman" w:hAnsi="Times New Roman" w:cs="Times New Roman"/>
          <w:bCs/>
          <w:sz w:val="26"/>
          <w:szCs w:val="26"/>
        </w:rPr>
        <w:tab/>
      </w:r>
    </w:p>
    <w:p w:rsidR="000B27B8" w:rsidRPr="008D7934" w:rsidRDefault="000B27B8" w:rsidP="00104684">
      <w:p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Acknowledgement</w:t>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t>iv</w:t>
      </w:r>
    </w:p>
    <w:p w:rsidR="000B27B8" w:rsidRPr="008D7934" w:rsidRDefault="000B27B8" w:rsidP="00104684">
      <w:p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 xml:space="preserve">Table of content </w:t>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r>
      <w:r w:rsidRPr="008D7934">
        <w:rPr>
          <w:rFonts w:ascii="Times New Roman" w:hAnsi="Times New Roman" w:cs="Times New Roman"/>
          <w:bCs/>
          <w:sz w:val="26"/>
          <w:szCs w:val="26"/>
        </w:rPr>
        <w:tab/>
        <w:t>v-vi</w:t>
      </w:r>
    </w:p>
    <w:p w:rsidR="000B27B8" w:rsidRPr="008D7934" w:rsidRDefault="000B27B8"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bCs/>
          <w:sz w:val="26"/>
          <w:szCs w:val="26"/>
        </w:rPr>
        <w:t xml:space="preserve">CHAPTER ONE – INTRODUCTION </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Background to the study</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1-3</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Statement of problem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Research question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5</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Objective of the study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5</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Research hypothesis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6</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Significance of the study</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6</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Scope of the study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7</w:t>
      </w:r>
    </w:p>
    <w:p w:rsidR="000B27B8" w:rsidRPr="008D7934" w:rsidRDefault="000B27B8" w:rsidP="00104684">
      <w:pPr>
        <w:pStyle w:val="ListParagraph"/>
        <w:numPr>
          <w:ilvl w:val="1"/>
          <w:numId w:val="29"/>
        </w:num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Definition of key terms</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8</w:t>
      </w:r>
    </w:p>
    <w:p w:rsidR="000B27B8" w:rsidRPr="008D7934" w:rsidRDefault="000B27B8"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bCs/>
          <w:sz w:val="26"/>
          <w:szCs w:val="26"/>
        </w:rPr>
        <w:t>CHAPTER TWO – LITERATURE REVIEW</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2.1.</w:t>
      </w:r>
      <w:r w:rsidRPr="008D7934">
        <w:rPr>
          <w:rFonts w:ascii="Times New Roman" w:hAnsi="Times New Roman" w:cs="Times New Roman"/>
          <w:sz w:val="26"/>
          <w:szCs w:val="26"/>
        </w:rPr>
        <w:tab/>
        <w:t xml:space="preserve">Introduction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9</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2.2.</w:t>
      </w:r>
      <w:r w:rsidRPr="008D7934">
        <w:rPr>
          <w:rFonts w:ascii="Times New Roman" w:hAnsi="Times New Roman" w:cs="Times New Roman"/>
          <w:sz w:val="26"/>
          <w:szCs w:val="26"/>
        </w:rPr>
        <w:tab/>
        <w:t>Conceptual frame-work</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9-32</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2.3.</w:t>
      </w:r>
      <w:r w:rsidRPr="008D7934">
        <w:rPr>
          <w:rFonts w:ascii="Times New Roman" w:hAnsi="Times New Roman" w:cs="Times New Roman"/>
          <w:sz w:val="26"/>
          <w:szCs w:val="26"/>
        </w:rPr>
        <w:tab/>
        <w:t>Theoretical framework</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33-34</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2.4</w:t>
      </w:r>
      <w:r w:rsidRPr="008D7934">
        <w:rPr>
          <w:rFonts w:ascii="Times New Roman" w:hAnsi="Times New Roman" w:cs="Times New Roman"/>
          <w:sz w:val="26"/>
          <w:szCs w:val="26"/>
        </w:rPr>
        <w:tab/>
        <w:t>Empirical Review</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35-39</w:t>
      </w:r>
    </w:p>
    <w:p w:rsidR="000B27B8" w:rsidRPr="008D7934" w:rsidRDefault="00352666"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bCs/>
          <w:sz w:val="26"/>
          <w:szCs w:val="26"/>
        </w:rPr>
        <w:t xml:space="preserve">CHAPTER THREE – </w:t>
      </w:r>
      <w:r w:rsidR="000B27B8" w:rsidRPr="008D7934">
        <w:rPr>
          <w:rFonts w:ascii="Times New Roman" w:hAnsi="Times New Roman" w:cs="Times New Roman"/>
          <w:b/>
          <w:bCs/>
          <w:sz w:val="26"/>
          <w:szCs w:val="26"/>
        </w:rPr>
        <w:t>METHODOLOGY</w:t>
      </w:r>
      <w:r w:rsidR="000B27B8" w:rsidRPr="008D7934">
        <w:rPr>
          <w:rFonts w:ascii="Times New Roman" w:hAnsi="Times New Roman" w:cs="Times New Roman"/>
          <w:b/>
          <w:bCs/>
          <w:sz w:val="26"/>
          <w:szCs w:val="26"/>
        </w:rPr>
        <w:tab/>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3.1</w:t>
      </w:r>
      <w:r w:rsidRPr="008D7934">
        <w:rPr>
          <w:rFonts w:ascii="Times New Roman" w:hAnsi="Times New Roman" w:cs="Times New Roman"/>
          <w:sz w:val="26"/>
          <w:szCs w:val="26"/>
        </w:rPr>
        <w:tab/>
        <w:t>Introduction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40</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3.2.</w:t>
      </w:r>
      <w:r w:rsidRPr="008D7934">
        <w:rPr>
          <w:rFonts w:ascii="Times New Roman" w:hAnsi="Times New Roman" w:cs="Times New Roman"/>
          <w:sz w:val="26"/>
          <w:szCs w:val="26"/>
        </w:rPr>
        <w:tab/>
        <w:t>Research Design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40</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3.3.</w:t>
      </w:r>
      <w:r w:rsidRPr="008D7934">
        <w:rPr>
          <w:rFonts w:ascii="Times New Roman" w:hAnsi="Times New Roman" w:cs="Times New Roman"/>
          <w:sz w:val="26"/>
          <w:szCs w:val="26"/>
        </w:rPr>
        <w:tab/>
        <w:t>Population of the study</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40</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3.4.</w:t>
      </w:r>
      <w:r w:rsidRPr="008D7934">
        <w:rPr>
          <w:rFonts w:ascii="Times New Roman" w:hAnsi="Times New Roman" w:cs="Times New Roman"/>
          <w:sz w:val="26"/>
          <w:szCs w:val="26"/>
        </w:rPr>
        <w:tab/>
        <w:t xml:space="preserve">Sample size and Sampling techniques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40-41</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3.5.</w:t>
      </w:r>
      <w:r w:rsidRPr="008D7934">
        <w:rPr>
          <w:rFonts w:ascii="Times New Roman" w:hAnsi="Times New Roman" w:cs="Times New Roman"/>
          <w:sz w:val="26"/>
          <w:szCs w:val="26"/>
        </w:rPr>
        <w:tab/>
        <w:t>Method of data collection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42</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3.6.</w:t>
      </w:r>
      <w:r w:rsidRPr="008D7934">
        <w:rPr>
          <w:rFonts w:ascii="Times New Roman" w:hAnsi="Times New Roman" w:cs="Times New Roman"/>
          <w:sz w:val="26"/>
          <w:szCs w:val="26"/>
        </w:rPr>
        <w:tab/>
        <w:t>Instrument of data collection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42</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3.7.</w:t>
      </w:r>
      <w:r w:rsidRPr="008D7934">
        <w:rPr>
          <w:rFonts w:ascii="Times New Roman" w:hAnsi="Times New Roman" w:cs="Times New Roman"/>
          <w:sz w:val="26"/>
          <w:szCs w:val="26"/>
        </w:rPr>
        <w:tab/>
        <w:t xml:space="preserve">Method of data analysis </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42</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3.8.</w:t>
      </w:r>
      <w:r w:rsidRPr="008D7934">
        <w:rPr>
          <w:rFonts w:ascii="Times New Roman" w:hAnsi="Times New Roman" w:cs="Times New Roman"/>
          <w:sz w:val="26"/>
          <w:szCs w:val="26"/>
        </w:rPr>
        <w:tab/>
        <w:t>Historical background of the case study</w:t>
      </w:r>
      <w:r w:rsidR="00B26425" w:rsidRPr="008D7934">
        <w:rPr>
          <w:rFonts w:ascii="Times New Roman" w:hAnsi="Times New Roman" w:cs="Times New Roman"/>
          <w:sz w:val="26"/>
          <w:szCs w:val="26"/>
        </w:rPr>
        <w:t xml:space="preserve">      </w:t>
      </w:r>
      <w:r w:rsidR="00B26425"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43-45</w:t>
      </w:r>
    </w:p>
    <w:p w:rsidR="000B27B8" w:rsidRPr="008D7934" w:rsidRDefault="000B27B8"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bCs/>
          <w:sz w:val="26"/>
          <w:szCs w:val="26"/>
        </w:rPr>
        <w:lastRenderedPageBreak/>
        <w:t>CHAPTER FOUR–</w:t>
      </w:r>
      <w:r w:rsidR="00352666" w:rsidRPr="008D7934">
        <w:rPr>
          <w:rFonts w:ascii="Times New Roman" w:hAnsi="Times New Roman" w:cs="Times New Roman"/>
          <w:sz w:val="26"/>
          <w:szCs w:val="26"/>
        </w:rPr>
        <w:t xml:space="preserve"> </w:t>
      </w:r>
      <w:r w:rsidR="00352666" w:rsidRPr="008D7934">
        <w:rPr>
          <w:rFonts w:ascii="Times New Roman" w:hAnsi="Times New Roman" w:cs="Times New Roman"/>
          <w:b/>
          <w:sz w:val="26"/>
          <w:szCs w:val="26"/>
        </w:rPr>
        <w:t>DATA PRESENTATION, ANALYSIS AND INTERPRETATION</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4.1</w:t>
      </w:r>
      <w:r w:rsidRPr="008D7934">
        <w:rPr>
          <w:rFonts w:ascii="Times New Roman" w:hAnsi="Times New Roman" w:cs="Times New Roman"/>
          <w:sz w:val="26"/>
          <w:szCs w:val="26"/>
        </w:rPr>
        <w:tab/>
        <w:t>Data presentation, analysis and interpretation</w:t>
      </w:r>
      <w:r w:rsidRPr="008D7934">
        <w:rPr>
          <w:rFonts w:ascii="Times New Roman" w:hAnsi="Times New Roman" w:cs="Times New Roman"/>
          <w:sz w:val="26"/>
          <w:szCs w:val="26"/>
        </w:rPr>
        <w:tab/>
      </w:r>
      <w:r w:rsidRPr="008D7934">
        <w:rPr>
          <w:rFonts w:ascii="Times New Roman" w:hAnsi="Times New Roman" w:cs="Times New Roman"/>
          <w:sz w:val="26"/>
          <w:szCs w:val="26"/>
        </w:rPr>
        <w:tab/>
        <w:t>46</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4.2</w:t>
      </w:r>
      <w:r w:rsidRPr="008D7934">
        <w:rPr>
          <w:rFonts w:ascii="Times New Roman" w:hAnsi="Times New Roman" w:cs="Times New Roman"/>
          <w:sz w:val="26"/>
          <w:szCs w:val="26"/>
        </w:rPr>
        <w:tab/>
        <w:t>Data Presentation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46-54</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4.3.</w:t>
      </w:r>
      <w:r w:rsidRPr="008D7934">
        <w:rPr>
          <w:rFonts w:ascii="Times New Roman" w:hAnsi="Times New Roman" w:cs="Times New Roman"/>
          <w:sz w:val="26"/>
          <w:szCs w:val="26"/>
        </w:rPr>
        <w:tab/>
        <w:t>Text of Hypothesis</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55-56</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4.4</w:t>
      </w:r>
      <w:r w:rsidRPr="008D7934">
        <w:rPr>
          <w:rFonts w:ascii="Times New Roman" w:hAnsi="Times New Roman" w:cs="Times New Roman"/>
          <w:sz w:val="26"/>
          <w:szCs w:val="26"/>
        </w:rPr>
        <w:tab/>
        <w:t>Discussion of findings.</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57-58</w:t>
      </w:r>
    </w:p>
    <w:p w:rsidR="000B27B8" w:rsidRPr="008D7934" w:rsidRDefault="000B27B8"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bCs/>
          <w:sz w:val="26"/>
          <w:szCs w:val="26"/>
        </w:rPr>
        <w:t>CHAPTER FIVE – SUMMARY CONCLUSION AND RECOMMENDATION</w:t>
      </w:r>
      <w:r w:rsidRPr="008D7934">
        <w:rPr>
          <w:rFonts w:ascii="Times New Roman" w:hAnsi="Times New Roman" w:cs="Times New Roman"/>
          <w:b/>
          <w:bCs/>
          <w:sz w:val="26"/>
          <w:szCs w:val="26"/>
        </w:rPr>
        <w:tab/>
      </w:r>
      <w:r w:rsidRPr="008D7934">
        <w:rPr>
          <w:rFonts w:ascii="Times New Roman" w:hAnsi="Times New Roman" w:cs="Times New Roman"/>
          <w:b/>
          <w:bCs/>
          <w:sz w:val="26"/>
          <w:szCs w:val="26"/>
        </w:rPr>
        <w:tab/>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5.1.</w:t>
      </w:r>
      <w:r w:rsidRPr="008D7934">
        <w:rPr>
          <w:rFonts w:ascii="Times New Roman" w:hAnsi="Times New Roman" w:cs="Times New Roman"/>
          <w:sz w:val="26"/>
          <w:szCs w:val="26"/>
        </w:rPr>
        <w:tab/>
        <w:t>Summary of findings</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59</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5.2.</w:t>
      </w:r>
      <w:r w:rsidRPr="008D7934">
        <w:rPr>
          <w:rFonts w:ascii="Times New Roman" w:hAnsi="Times New Roman" w:cs="Times New Roman"/>
          <w:sz w:val="26"/>
          <w:szCs w:val="26"/>
        </w:rPr>
        <w:tab/>
        <w:t>Conclusion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60</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5.3.</w:t>
      </w:r>
      <w:r w:rsidRPr="008D7934">
        <w:rPr>
          <w:rFonts w:ascii="Times New Roman" w:hAnsi="Times New Roman" w:cs="Times New Roman"/>
          <w:sz w:val="26"/>
          <w:szCs w:val="26"/>
        </w:rPr>
        <w:tab/>
        <w:t>Recommendation</w:t>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r>
      <w:r w:rsidRPr="008D7934">
        <w:rPr>
          <w:rFonts w:ascii="Times New Roman" w:hAnsi="Times New Roman" w:cs="Times New Roman"/>
          <w:sz w:val="26"/>
          <w:szCs w:val="26"/>
        </w:rPr>
        <w:tab/>
        <w:t>61-62</w:t>
      </w:r>
    </w:p>
    <w:p w:rsidR="000B27B8" w:rsidRPr="008D7934" w:rsidRDefault="000B27B8"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ab/>
        <w:t>References</w:t>
      </w:r>
    </w:p>
    <w:p w:rsidR="000B27B8" w:rsidRPr="008D7934" w:rsidRDefault="000B27B8" w:rsidP="00104684">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ab/>
        <w:t xml:space="preserve">Appendix </w:t>
      </w:r>
    </w:p>
    <w:p w:rsidR="000B27B8" w:rsidRPr="008D7934" w:rsidRDefault="000B27B8" w:rsidP="00104684">
      <w:pPr>
        <w:spacing w:line="360" w:lineRule="auto"/>
        <w:jc w:val="both"/>
        <w:rPr>
          <w:rFonts w:ascii="Times New Roman" w:hAnsi="Times New Roman" w:cs="Times New Roman"/>
          <w:b/>
          <w:sz w:val="26"/>
          <w:szCs w:val="26"/>
        </w:rPr>
      </w:pPr>
    </w:p>
    <w:p w:rsidR="000B27B8" w:rsidRPr="008D7934" w:rsidRDefault="000B27B8" w:rsidP="00104684">
      <w:pPr>
        <w:spacing w:line="360" w:lineRule="auto"/>
        <w:rPr>
          <w:rFonts w:ascii="Times New Roman" w:hAnsi="Times New Roman" w:cs="Times New Roman"/>
          <w:sz w:val="26"/>
          <w:szCs w:val="26"/>
        </w:rPr>
      </w:pPr>
    </w:p>
    <w:p w:rsidR="00E77DF7" w:rsidRPr="008D7934" w:rsidRDefault="00E77DF7" w:rsidP="00104684">
      <w:pPr>
        <w:spacing w:after="0" w:line="360" w:lineRule="auto"/>
        <w:jc w:val="center"/>
        <w:rPr>
          <w:rFonts w:ascii="Times New Roman" w:hAnsi="Times New Roman" w:cs="Times New Roman"/>
          <w:b/>
          <w:bCs/>
          <w:sz w:val="26"/>
          <w:szCs w:val="26"/>
        </w:rPr>
        <w:sectPr w:rsidR="00E77DF7" w:rsidRPr="008D7934" w:rsidSect="008D7934">
          <w:footerReference w:type="default" r:id="rId7"/>
          <w:pgSz w:w="11906" w:h="16838" w:code="9"/>
          <w:pgMar w:top="1440" w:right="1440" w:bottom="1440" w:left="1440" w:header="1440" w:footer="1440" w:gutter="0"/>
          <w:pgNumType w:fmt="lowerRoman"/>
          <w:cols w:space="720"/>
          <w:vAlign w:val="center"/>
          <w:docGrid w:linePitch="360"/>
        </w:sectPr>
      </w:pPr>
    </w:p>
    <w:p w:rsidR="00104684" w:rsidRPr="008D7934" w:rsidRDefault="00104684" w:rsidP="00104684">
      <w:pPr>
        <w:spacing w:after="0" w:line="360" w:lineRule="auto"/>
        <w:jc w:val="center"/>
        <w:rPr>
          <w:rFonts w:ascii="Times New Roman" w:hAnsi="Times New Roman" w:cs="Times New Roman"/>
          <w:b/>
          <w:bCs/>
          <w:sz w:val="26"/>
          <w:szCs w:val="26"/>
        </w:rPr>
      </w:pPr>
      <w:r w:rsidRPr="008D7934">
        <w:rPr>
          <w:rFonts w:ascii="Times New Roman" w:hAnsi="Times New Roman" w:cs="Times New Roman"/>
          <w:b/>
          <w:bCs/>
          <w:sz w:val="26"/>
          <w:szCs w:val="26"/>
        </w:rPr>
        <w:lastRenderedPageBreak/>
        <w:t>CHAPTER ONE</w:t>
      </w:r>
    </w:p>
    <w:p w:rsidR="00104684" w:rsidRPr="008D7934" w:rsidRDefault="00104684" w:rsidP="00104684">
      <w:pPr>
        <w:spacing w:after="0" w:line="360" w:lineRule="auto"/>
        <w:jc w:val="center"/>
        <w:rPr>
          <w:rFonts w:ascii="Times New Roman" w:hAnsi="Times New Roman" w:cs="Times New Roman"/>
          <w:b/>
          <w:bCs/>
          <w:sz w:val="26"/>
          <w:szCs w:val="26"/>
        </w:rPr>
      </w:pPr>
      <w:r w:rsidRPr="008D7934">
        <w:rPr>
          <w:rFonts w:ascii="Times New Roman" w:hAnsi="Times New Roman" w:cs="Times New Roman"/>
          <w:b/>
          <w:bCs/>
          <w:sz w:val="26"/>
          <w:szCs w:val="26"/>
        </w:rPr>
        <w:t>INTRODUCTION</w:t>
      </w:r>
    </w:p>
    <w:p w:rsidR="00104684" w:rsidRPr="008D7934" w:rsidRDefault="00104684" w:rsidP="00104684">
      <w:pPr>
        <w:spacing w:after="0" w:line="360" w:lineRule="auto"/>
        <w:jc w:val="center"/>
        <w:rPr>
          <w:rFonts w:ascii="Times New Roman" w:hAnsi="Times New Roman" w:cs="Times New Roman"/>
          <w:b/>
          <w:bCs/>
          <w:sz w:val="26"/>
          <w:szCs w:val="26"/>
        </w:rPr>
      </w:pPr>
    </w:p>
    <w:p w:rsidR="00BE5585" w:rsidRPr="008D7934" w:rsidRDefault="00BE5585" w:rsidP="00104684">
      <w:pPr>
        <w:pStyle w:val="ListParagraph"/>
        <w:numPr>
          <w:ilvl w:val="1"/>
          <w:numId w:val="24"/>
        </w:numPr>
        <w:spacing w:after="0" w:line="360" w:lineRule="auto"/>
        <w:rPr>
          <w:rFonts w:ascii="Times New Roman" w:hAnsi="Times New Roman" w:cs="Times New Roman"/>
          <w:b/>
          <w:bCs/>
          <w:sz w:val="26"/>
          <w:szCs w:val="26"/>
        </w:rPr>
      </w:pPr>
      <w:r w:rsidRPr="008D7934">
        <w:rPr>
          <w:rFonts w:ascii="Times New Roman" w:hAnsi="Times New Roman" w:cs="Times New Roman"/>
          <w:b/>
          <w:bCs/>
          <w:sz w:val="26"/>
          <w:szCs w:val="26"/>
        </w:rPr>
        <w:t xml:space="preserve"> </w:t>
      </w:r>
      <w:r w:rsidRPr="008D7934">
        <w:rPr>
          <w:rFonts w:ascii="Times New Roman" w:hAnsi="Times New Roman" w:cs="Times New Roman"/>
          <w:b/>
          <w:bCs/>
          <w:sz w:val="26"/>
          <w:szCs w:val="26"/>
        </w:rPr>
        <w:tab/>
        <w:t>BACKGROUND TO THE STUDY</w:t>
      </w:r>
    </w:p>
    <w:p w:rsidR="00BE5585" w:rsidRPr="008D7934" w:rsidRDefault="00E77DF7" w:rsidP="00104684">
      <w:pPr>
        <w:spacing w:after="0" w:line="360" w:lineRule="auto"/>
        <w:ind w:firstLine="720"/>
        <w:jc w:val="both"/>
        <w:rPr>
          <w:rFonts w:ascii="Times New Roman" w:hAnsi="Times New Roman" w:cs="Times New Roman"/>
          <w:b/>
          <w:bCs/>
          <w:sz w:val="26"/>
          <w:szCs w:val="26"/>
        </w:rPr>
      </w:pPr>
      <w:r w:rsidRPr="008D7934">
        <w:rPr>
          <w:rFonts w:ascii="Times New Roman" w:hAnsi="Times New Roman" w:cs="Times New Roman"/>
          <w:bCs/>
          <w:sz w:val="26"/>
          <w:szCs w:val="26"/>
          <w:lang w:val="en-GB"/>
        </w:rPr>
        <w:t>Health</w:t>
      </w:r>
      <w:r w:rsidR="00BE5585" w:rsidRPr="008D7934">
        <w:rPr>
          <w:rFonts w:ascii="Times New Roman" w:hAnsi="Times New Roman" w:cs="Times New Roman"/>
          <w:bCs/>
          <w:sz w:val="26"/>
          <w:szCs w:val="26"/>
          <w:lang w:val="en-GB"/>
        </w:rPr>
        <w:t xml:space="preserve"> is  the  greatest  asset  of  a  country  and  it  is  the foundation on which  the entire production capacity of  the people rests. The conservation of health in the economically active age groups result in increased productivity of the labour force and also facili</w:t>
      </w:r>
      <w:r w:rsidRPr="008D7934">
        <w:rPr>
          <w:rFonts w:ascii="Times New Roman" w:hAnsi="Times New Roman" w:cs="Times New Roman"/>
          <w:bCs/>
          <w:sz w:val="26"/>
          <w:szCs w:val="26"/>
          <w:lang w:val="en-GB"/>
        </w:rPr>
        <w:t>tates return on investments. As</w:t>
      </w:r>
      <w:r w:rsidR="00BE5585" w:rsidRPr="008D7934">
        <w:rPr>
          <w:rFonts w:ascii="Times New Roman" w:hAnsi="Times New Roman" w:cs="Times New Roman"/>
          <w:bCs/>
          <w:sz w:val="26"/>
          <w:szCs w:val="26"/>
          <w:lang w:val="en-GB"/>
        </w:rPr>
        <w:t xml:space="preserve"> </w:t>
      </w:r>
      <w:r w:rsidRPr="008D7934">
        <w:rPr>
          <w:rFonts w:ascii="Times New Roman" w:hAnsi="Times New Roman" w:cs="Times New Roman"/>
          <w:bCs/>
          <w:sz w:val="26"/>
          <w:szCs w:val="26"/>
          <w:lang w:val="en-GB"/>
        </w:rPr>
        <w:t>result of industrial revolution worldwide of</w:t>
      </w:r>
      <w:r w:rsidR="00BE5585" w:rsidRPr="008D7934">
        <w:rPr>
          <w:rFonts w:ascii="Times New Roman" w:hAnsi="Times New Roman" w:cs="Times New Roman"/>
          <w:bCs/>
          <w:sz w:val="26"/>
          <w:szCs w:val="26"/>
          <w:lang w:val="en-GB"/>
        </w:rPr>
        <w:t xml:space="preserve">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w:t>
      </w:r>
      <w:r w:rsidRPr="008D7934">
        <w:rPr>
          <w:rFonts w:ascii="Times New Roman" w:hAnsi="Times New Roman" w:cs="Times New Roman"/>
          <w:bCs/>
          <w:sz w:val="26"/>
          <w:szCs w:val="26"/>
          <w:lang w:val="en-GB"/>
        </w:rPr>
        <w:t>hazards (Nwachukwu, 2000). This new development has  necessitated</w:t>
      </w:r>
      <w:r w:rsidR="00BE5585" w:rsidRPr="008D7934">
        <w:rPr>
          <w:rFonts w:ascii="Times New Roman" w:hAnsi="Times New Roman" w:cs="Times New Roman"/>
          <w:bCs/>
          <w:sz w:val="26"/>
          <w:szCs w:val="26"/>
          <w:lang w:val="en-GB"/>
        </w:rPr>
        <w:t xml:space="preserve"> a  fresh campaign  for  the  protection  of  industrial  workers  from hazards  which  are  inimical  to  their  health,  safety  and welfare  through  the  provision  of  occupation  health services   in   which   prime  responsibility  for  occupation health lies with the employer.</w:t>
      </w:r>
    </w:p>
    <w:p w:rsidR="00BE5585" w:rsidRPr="008D7934" w:rsidRDefault="00BE5585" w:rsidP="00104684">
      <w:pPr>
        <w:spacing w:after="0" w:line="360" w:lineRule="auto"/>
        <w:ind w:firstLine="720"/>
        <w:jc w:val="both"/>
        <w:rPr>
          <w:rFonts w:ascii="Times New Roman" w:hAnsi="Times New Roman" w:cs="Times New Roman"/>
          <w:b/>
          <w:bCs/>
          <w:sz w:val="26"/>
          <w:szCs w:val="26"/>
        </w:rPr>
      </w:pPr>
      <w:r w:rsidRPr="008D7934">
        <w:rPr>
          <w:rFonts w:ascii="Times New Roman" w:hAnsi="Times New Roman" w:cs="Times New Roman"/>
          <w:sz w:val="26"/>
          <w:szCs w:val="26"/>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cancer and respiratory disease.</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Occupational Health is a multidisciplinary activity aim at protecting and promoting the health of workers by preventing and controlling occupational diseases </w:t>
      </w:r>
      <w:r w:rsidRPr="008D7934">
        <w:rPr>
          <w:rFonts w:ascii="Times New Roman" w:hAnsi="Times New Roman" w:cs="Times New Roman"/>
          <w:sz w:val="26"/>
          <w:szCs w:val="26"/>
        </w:rPr>
        <w:lastRenderedPageBreak/>
        <w:t xml:space="preserve">and accidents by eliminating factors and conditions hazardous to health and safety at work.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Occupational Health has gradually developed from a mono-disciplinary, risk-oriented activity to a multi-disciplinary and comprehensive approach that considers an individual’s physical, mental and social well-being, general health and personal development.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 and know little about modern methods of production became readily available work force for the industries; exposing them to diseases of various occupations and hazards therein.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The provision of occupational health services is as a result of realization on the part of managements that a healthy worker is a productive worker. Since the introduction of the health and safety work Act 1974, occupational health hazards and work place environment has received the attention of the managements and efforts to minimize hazards put in place.</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 which may not meet his job requirements.</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Physiological factors such as age, sex, working hours, experience and psychological problems have effects on accident. The environmental factors that can cause accident are faulty machine, poor illumination, and noise (Asogwa, 1978). The </w:t>
      </w:r>
      <w:r w:rsidRPr="008D7934">
        <w:rPr>
          <w:rFonts w:ascii="Times New Roman" w:hAnsi="Times New Roman" w:cs="Times New Roman"/>
          <w:sz w:val="26"/>
          <w:szCs w:val="26"/>
        </w:rPr>
        <w:lastRenderedPageBreak/>
        <w:t>effect of occupational accidents has been tremendous among workers worldwide. It has caused the loss of several lives, caused several disabling injuries and has been responsible for a lot of sickness and absence from work. Therefore, job hazards seems to represent a potent factor on the quantity of output and in view of this, it is imperative to examine the effect of job hazards on the worker’s productivity.</w:t>
      </w:r>
    </w:p>
    <w:p w:rsidR="00BE5585" w:rsidRPr="008D7934" w:rsidRDefault="00BE5585"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sz w:val="26"/>
          <w:szCs w:val="26"/>
        </w:rPr>
        <w:t>1.2</w:t>
      </w:r>
      <w:r w:rsidRPr="008D7934">
        <w:rPr>
          <w:rFonts w:ascii="Times New Roman" w:hAnsi="Times New Roman" w:cs="Times New Roman"/>
          <w:sz w:val="26"/>
          <w:szCs w:val="26"/>
        </w:rPr>
        <w:tab/>
      </w:r>
      <w:r w:rsidRPr="008D7934">
        <w:rPr>
          <w:rFonts w:ascii="Times New Roman" w:hAnsi="Times New Roman" w:cs="Times New Roman"/>
          <w:b/>
          <w:bCs/>
          <w:sz w:val="26"/>
          <w:szCs w:val="26"/>
        </w:rPr>
        <w:t>STATEMENT OF PROBLEM</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The worldwide development of large industrial plants, led to the introduction of complex processes and installations and the use of new chemical mixture which have exposed many workers in the industries to job hazards, most especially the factory workers in the manufacturing of oil, drugs, beverages, detergents, paint and chemical dying industries.</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Over the years, job hazards have become a stumbling block to the growth and productivity of workers. It is an issue that has gained prominence in the recent past due to the adverse effects it brings along with it. </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Due to the rise of industries especially manufacturing, it is fast becoming a norm to determine the state of health of workers in relation to the well being of industries. As the industry or factory starts to witness an increase, this will serve as a boost ab-initio like a small dose of a drug for a new addict. But then it takes more and more increase to provide a boost for the industry just as it takes a bigger and bigger dose of a drug to give a hardened addict a high.</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The point here is that, as the industry witness more and more boost in productivity, the adverse effects it has on workers in terms of greater hazards is a matter of urgency that needs to be ironed out before it gets out of hand. In Nigeria, job hazards are on the rise. It has become so detrimental to the extent that workers’ life is always on the line every time they embark on their daily duties. It can be said with all authenticity that industries in Nigeria especially manufacturing, job hazards constitute a major setback as it relates to workers.</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The concern of this research work is to establish if there is any significant relationship between the job hazards and productivity in the manufacturing industry, if there is significant difference between workers with occupational hazards and those </w:t>
      </w:r>
      <w:r w:rsidRPr="008D7934">
        <w:rPr>
          <w:rFonts w:ascii="Times New Roman" w:hAnsi="Times New Roman" w:cs="Times New Roman"/>
          <w:bCs/>
          <w:sz w:val="26"/>
          <w:szCs w:val="26"/>
        </w:rPr>
        <w:lastRenderedPageBreak/>
        <w:t>without hazards across the job experiences, and if there is significant relationship between the level of training concerning safety measures and job hazards using Dangote Flour Mills Ilorin for empirical demonstration.</w:t>
      </w:r>
    </w:p>
    <w:p w:rsidR="00BE5585" w:rsidRPr="008D7934" w:rsidRDefault="00BE5585" w:rsidP="00104684">
      <w:pPr>
        <w:spacing w:after="0" w:line="360" w:lineRule="auto"/>
        <w:jc w:val="both"/>
        <w:rPr>
          <w:rFonts w:ascii="Times New Roman" w:hAnsi="Times New Roman" w:cs="Times New Roman"/>
          <w:bCs/>
          <w:sz w:val="26"/>
          <w:szCs w:val="26"/>
        </w:rPr>
      </w:pPr>
      <w:r w:rsidRPr="008D7934">
        <w:rPr>
          <w:rFonts w:ascii="Times New Roman" w:hAnsi="Times New Roman" w:cs="Times New Roman"/>
          <w:b/>
          <w:bCs/>
          <w:sz w:val="26"/>
          <w:szCs w:val="26"/>
        </w:rPr>
        <w:t>1.3</w:t>
      </w:r>
      <w:r w:rsidRPr="008D7934">
        <w:rPr>
          <w:rFonts w:ascii="Times New Roman" w:hAnsi="Times New Roman" w:cs="Times New Roman"/>
          <w:b/>
          <w:bCs/>
          <w:sz w:val="26"/>
          <w:szCs w:val="26"/>
        </w:rPr>
        <w:tab/>
        <w:t>RESEARCH QUESTIONS</w:t>
      </w:r>
    </w:p>
    <w:p w:rsidR="00BE5585" w:rsidRPr="008D7934" w:rsidRDefault="00BE5585" w:rsidP="00104684">
      <w:pPr>
        <w:pStyle w:val="ListParagraph"/>
        <w:numPr>
          <w:ilvl w:val="0"/>
          <w:numId w:val="25"/>
        </w:num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What are the effects of occupational health hazard on the level of productivity of workers?</w:t>
      </w:r>
    </w:p>
    <w:p w:rsidR="00BE5585" w:rsidRPr="008D7934" w:rsidRDefault="00BE5585" w:rsidP="00104684">
      <w:pPr>
        <w:pStyle w:val="ListParagraph"/>
        <w:numPr>
          <w:ilvl w:val="0"/>
          <w:numId w:val="25"/>
        </w:num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Are the industries current occupational health and safety policies adequate?</w:t>
      </w:r>
    </w:p>
    <w:p w:rsidR="00BE5585" w:rsidRPr="008D7934" w:rsidRDefault="00BE5585" w:rsidP="00104684">
      <w:pPr>
        <w:pStyle w:val="ListParagraph"/>
        <w:numPr>
          <w:ilvl w:val="0"/>
          <w:numId w:val="25"/>
        </w:num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What is the influence of safety measure/practice on occupational hazards?</w:t>
      </w:r>
    </w:p>
    <w:p w:rsidR="00BE5585" w:rsidRPr="008D7934" w:rsidRDefault="00BE5585" w:rsidP="00104684">
      <w:pPr>
        <w:pStyle w:val="ListParagraph"/>
        <w:numPr>
          <w:ilvl w:val="0"/>
          <w:numId w:val="25"/>
        </w:numPr>
        <w:spacing w:after="0" w:line="360" w:lineRule="auto"/>
        <w:jc w:val="both"/>
        <w:rPr>
          <w:rFonts w:ascii="Times New Roman" w:hAnsi="Times New Roman" w:cs="Times New Roman"/>
          <w:bCs/>
          <w:sz w:val="26"/>
          <w:szCs w:val="26"/>
        </w:rPr>
      </w:pPr>
      <w:r w:rsidRPr="008D7934">
        <w:rPr>
          <w:rFonts w:ascii="Times New Roman" w:hAnsi="Times New Roman" w:cs="Times New Roman"/>
          <w:bCs/>
          <w:sz w:val="26"/>
          <w:szCs w:val="26"/>
        </w:rPr>
        <w:t>What type of hazard posed more dangerous to the health of factory workers?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1.4</w:t>
      </w:r>
      <w:r w:rsidRPr="008D7934">
        <w:rPr>
          <w:rFonts w:ascii="Times New Roman" w:hAnsi="Times New Roman" w:cs="Times New Roman"/>
          <w:b/>
          <w:sz w:val="26"/>
          <w:szCs w:val="26"/>
        </w:rPr>
        <w:tab/>
        <w:t xml:space="preserve">OBJECTIVES OF THE STUDY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The broad objective of the study is aimed at determining the effect of job hazards on worker’s productivity with particular reference to </w:t>
      </w:r>
      <w:r w:rsidRPr="008D7934">
        <w:rPr>
          <w:rFonts w:ascii="Times New Roman" w:hAnsi="Times New Roman" w:cs="Times New Roman"/>
          <w:bCs/>
          <w:sz w:val="26"/>
          <w:szCs w:val="26"/>
        </w:rPr>
        <w:t>Dangote Flour Mills</w:t>
      </w:r>
      <w:r w:rsidRPr="008D7934">
        <w:rPr>
          <w:rFonts w:ascii="Times New Roman" w:hAnsi="Times New Roman" w:cs="Times New Roman"/>
          <w:sz w:val="26"/>
          <w:szCs w:val="26"/>
        </w:rPr>
        <w:t>, Ilorin.</w:t>
      </w:r>
    </w:p>
    <w:p w:rsidR="00BE5585" w:rsidRPr="008D7934" w:rsidRDefault="00BE5585" w:rsidP="00104684">
      <w:pPr>
        <w:spacing w:after="0" w:line="360" w:lineRule="auto"/>
        <w:ind w:firstLine="720"/>
        <w:jc w:val="both"/>
        <w:rPr>
          <w:rFonts w:ascii="Times New Roman" w:hAnsi="Times New Roman" w:cs="Times New Roman"/>
          <w:b/>
          <w:bCs/>
          <w:sz w:val="26"/>
          <w:szCs w:val="26"/>
        </w:rPr>
      </w:pPr>
      <w:r w:rsidRPr="008D7934">
        <w:rPr>
          <w:rFonts w:ascii="Times New Roman" w:hAnsi="Times New Roman" w:cs="Times New Roman"/>
          <w:bCs/>
          <w:sz w:val="26"/>
          <w:szCs w:val="26"/>
        </w:rPr>
        <w:t>The following are the specific objectives are:</w:t>
      </w:r>
    </w:p>
    <w:p w:rsidR="00BE5585" w:rsidRPr="008D7934" w:rsidRDefault="00BE5585" w:rsidP="00104684">
      <w:pPr>
        <w:pStyle w:val="ListParagraph"/>
        <w:numPr>
          <w:ilvl w:val="0"/>
          <w:numId w:val="26"/>
        </w:numPr>
        <w:spacing w:after="0" w:line="360" w:lineRule="auto"/>
        <w:jc w:val="both"/>
        <w:rPr>
          <w:rFonts w:ascii="Times New Roman" w:hAnsi="Times New Roman" w:cs="Times New Roman"/>
          <w:b/>
          <w:bCs/>
          <w:sz w:val="26"/>
          <w:szCs w:val="26"/>
        </w:rPr>
      </w:pPr>
      <w:r w:rsidRPr="008D7934">
        <w:rPr>
          <w:rFonts w:ascii="Times New Roman" w:hAnsi="Times New Roman" w:cs="Times New Roman"/>
          <w:sz w:val="26"/>
          <w:szCs w:val="26"/>
        </w:rPr>
        <w:t>To examine the effect of occupational health hazard on the level of productivity of worker.</w:t>
      </w:r>
    </w:p>
    <w:p w:rsidR="00BE5585" w:rsidRPr="008D7934" w:rsidRDefault="00BE5585" w:rsidP="00104684">
      <w:pPr>
        <w:pStyle w:val="ListParagraph"/>
        <w:numPr>
          <w:ilvl w:val="0"/>
          <w:numId w:val="26"/>
        </w:numPr>
        <w:spacing w:after="0" w:line="360" w:lineRule="auto"/>
        <w:jc w:val="both"/>
        <w:rPr>
          <w:rFonts w:ascii="Times New Roman" w:hAnsi="Times New Roman" w:cs="Times New Roman"/>
          <w:b/>
          <w:bCs/>
          <w:sz w:val="26"/>
          <w:szCs w:val="26"/>
        </w:rPr>
      </w:pPr>
      <w:r w:rsidRPr="008D7934">
        <w:rPr>
          <w:rFonts w:ascii="Times New Roman" w:hAnsi="Times New Roman" w:cs="Times New Roman"/>
          <w:sz w:val="26"/>
          <w:szCs w:val="26"/>
        </w:rPr>
        <w:t>To determine the effects of occupational health and safety policies have on occupational hazards exposed to the workers.</w:t>
      </w:r>
    </w:p>
    <w:p w:rsidR="00BE5585" w:rsidRPr="008D7934" w:rsidRDefault="00BE5585" w:rsidP="00104684">
      <w:pPr>
        <w:pStyle w:val="ListParagraph"/>
        <w:numPr>
          <w:ilvl w:val="0"/>
          <w:numId w:val="26"/>
        </w:numPr>
        <w:spacing w:after="0" w:line="360" w:lineRule="auto"/>
        <w:jc w:val="both"/>
        <w:rPr>
          <w:rFonts w:ascii="Times New Roman" w:hAnsi="Times New Roman" w:cs="Times New Roman"/>
          <w:b/>
          <w:bCs/>
          <w:sz w:val="26"/>
          <w:szCs w:val="26"/>
        </w:rPr>
      </w:pPr>
      <w:r w:rsidRPr="008D7934">
        <w:rPr>
          <w:rFonts w:ascii="Times New Roman" w:hAnsi="Times New Roman" w:cs="Times New Roman"/>
          <w:sz w:val="26"/>
          <w:szCs w:val="26"/>
        </w:rPr>
        <w:t>To ascertain influence of safety measure and practice on occupational hazards exposed to the workers.</w:t>
      </w:r>
    </w:p>
    <w:p w:rsidR="00BE5585" w:rsidRPr="008D7934" w:rsidRDefault="00BE5585" w:rsidP="00104684">
      <w:pPr>
        <w:pStyle w:val="ListParagraph"/>
        <w:numPr>
          <w:ilvl w:val="0"/>
          <w:numId w:val="26"/>
        </w:numPr>
        <w:spacing w:after="0" w:line="360" w:lineRule="auto"/>
        <w:jc w:val="both"/>
        <w:rPr>
          <w:rFonts w:ascii="Times New Roman" w:hAnsi="Times New Roman" w:cs="Times New Roman"/>
          <w:b/>
          <w:bCs/>
          <w:sz w:val="26"/>
          <w:szCs w:val="26"/>
        </w:rPr>
      </w:pPr>
      <w:r w:rsidRPr="008D7934">
        <w:rPr>
          <w:rFonts w:ascii="Times New Roman" w:hAnsi="Times New Roman" w:cs="Times New Roman"/>
          <w:sz w:val="26"/>
          <w:szCs w:val="26"/>
        </w:rPr>
        <w:t>To determine what type of hazard posed more dangerous treat to the health of factory workers.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1.5</w:t>
      </w:r>
      <w:r w:rsidRPr="008D7934">
        <w:rPr>
          <w:rFonts w:ascii="Times New Roman" w:hAnsi="Times New Roman" w:cs="Times New Roman"/>
          <w:b/>
          <w:sz w:val="26"/>
          <w:szCs w:val="26"/>
        </w:rPr>
        <w:tab/>
        <w:t>RESEARCH HYPOTHESIS</w:t>
      </w:r>
    </w:p>
    <w:p w:rsidR="00BE5585" w:rsidRPr="008D7934" w:rsidRDefault="00BE5585" w:rsidP="00104684">
      <w:pPr>
        <w:spacing w:after="0" w:line="360" w:lineRule="auto"/>
        <w:ind w:firstLine="360"/>
        <w:jc w:val="both"/>
        <w:rPr>
          <w:rFonts w:ascii="Times New Roman" w:hAnsi="Times New Roman" w:cs="Times New Roman"/>
          <w:sz w:val="26"/>
          <w:szCs w:val="26"/>
        </w:rPr>
      </w:pPr>
      <w:r w:rsidRPr="008D7934">
        <w:rPr>
          <w:rFonts w:ascii="Times New Roman" w:hAnsi="Times New Roman" w:cs="Times New Roman"/>
          <w:sz w:val="26"/>
          <w:szCs w:val="26"/>
        </w:rPr>
        <w:t>The following research hypotheses were formulated to guide the conduct of the research.</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1</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no significant relationship between occupational hazard and worker’s productivity.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2</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no significant influence of the safety programmes on the reduction of occupational hazards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3</w:t>
      </w:r>
      <w:r w:rsidRPr="008D7934">
        <w:rPr>
          <w:rFonts w:ascii="Times New Roman" w:hAnsi="Times New Roman" w:cs="Times New Roman"/>
          <w:sz w:val="26"/>
          <w:szCs w:val="26"/>
        </w:rPr>
        <w:t>: There is no significant relationship between safety measures put in place and occupational hazard.</w:t>
      </w:r>
    </w:p>
    <w:p w:rsidR="00BE5585" w:rsidRPr="008D7934" w:rsidRDefault="00BE5585" w:rsidP="00104684">
      <w:pPr>
        <w:spacing w:after="0" w:line="360" w:lineRule="auto"/>
        <w:jc w:val="both"/>
        <w:rPr>
          <w:rFonts w:ascii="Times New Roman" w:hAnsi="Times New Roman" w:cs="Times New Roman"/>
          <w:b/>
          <w:bCs/>
          <w:sz w:val="26"/>
          <w:szCs w:val="26"/>
        </w:rPr>
      </w:pPr>
      <w:r w:rsidRPr="008D7934">
        <w:rPr>
          <w:rFonts w:ascii="Times New Roman" w:hAnsi="Times New Roman" w:cs="Times New Roman"/>
          <w:b/>
          <w:sz w:val="26"/>
          <w:szCs w:val="26"/>
        </w:rPr>
        <w:lastRenderedPageBreak/>
        <w:t>1.6</w:t>
      </w:r>
      <w:r w:rsidRPr="008D7934">
        <w:rPr>
          <w:rFonts w:ascii="Times New Roman" w:hAnsi="Times New Roman" w:cs="Times New Roman"/>
          <w:b/>
          <w:sz w:val="26"/>
          <w:szCs w:val="26"/>
        </w:rPr>
        <w:tab/>
        <w:t>SIGNIFICANCE OF THE STUDY</w:t>
      </w:r>
      <w:r w:rsidRPr="008D7934">
        <w:rPr>
          <w:rFonts w:ascii="Times New Roman" w:hAnsi="Times New Roman" w:cs="Times New Roman"/>
          <w:b/>
          <w:bCs/>
          <w:sz w:val="26"/>
          <w:szCs w:val="26"/>
        </w:rPr>
        <w:t xml:space="preserve"> </w:t>
      </w:r>
    </w:p>
    <w:p w:rsidR="00BE5585" w:rsidRPr="008D7934" w:rsidRDefault="00BE5585" w:rsidP="00104684">
      <w:pPr>
        <w:spacing w:after="0" w:line="360" w:lineRule="auto"/>
        <w:ind w:firstLine="720"/>
        <w:jc w:val="both"/>
        <w:rPr>
          <w:rFonts w:ascii="Times New Roman" w:hAnsi="Times New Roman" w:cs="Times New Roman"/>
          <w:b/>
          <w:bCs/>
          <w:sz w:val="26"/>
          <w:szCs w:val="26"/>
        </w:rPr>
      </w:pPr>
      <w:r w:rsidRPr="008D7934">
        <w:rPr>
          <w:rFonts w:ascii="Times New Roman" w:hAnsi="Times New Roman" w:cs="Times New Roman"/>
          <w:bCs/>
          <w:sz w:val="26"/>
          <w:szCs w:val="26"/>
        </w:rPr>
        <w:t>The fact that Nigeria is increasingly becoming industrialized daily, workers are not only exposed to dangerous machines at work, excessive noise, heat, but also exposed to chemical fumes and dust which are hazardous to health.</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Most workers of the world, Nigeria in particular are bread winners in their homes, thus the Justification for undertaking this study, as it affects the well-being and safety of workers in their work place. Due to the importance of</w:t>
      </w:r>
      <w:r w:rsidRPr="008D7934">
        <w:rPr>
          <w:rFonts w:ascii="Times New Roman" w:hAnsi="Times New Roman" w:cs="Times New Roman"/>
          <w:bCs/>
          <w:sz w:val="26"/>
          <w:szCs w:val="26"/>
        </w:rPr>
        <w:t xml:space="preserve"> Dangote Flour Mills</w:t>
      </w:r>
      <w:r w:rsidRPr="008D7934">
        <w:rPr>
          <w:rFonts w:ascii="Times New Roman" w:hAnsi="Times New Roman" w:cs="Times New Roman"/>
          <w:sz w:val="26"/>
          <w:szCs w:val="26"/>
        </w:rPr>
        <w:t>,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A study of occupational health hazard among workers of the companies (</w:t>
      </w:r>
      <w:r w:rsidRPr="008D7934">
        <w:rPr>
          <w:rFonts w:ascii="Times New Roman" w:hAnsi="Times New Roman" w:cs="Times New Roman"/>
          <w:bCs/>
          <w:sz w:val="26"/>
          <w:szCs w:val="26"/>
        </w:rPr>
        <w:t>Dangote Flour Mills</w:t>
      </w:r>
      <w:r w:rsidRPr="008D7934">
        <w:rPr>
          <w:rFonts w:ascii="Times New Roman" w:hAnsi="Times New Roman" w:cs="Times New Roman"/>
          <w:sz w:val="26"/>
          <w:szCs w:val="26"/>
        </w:rPr>
        <w:t>)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1.7</w:t>
      </w:r>
      <w:r w:rsidRPr="008D7934">
        <w:rPr>
          <w:rFonts w:ascii="Times New Roman" w:hAnsi="Times New Roman" w:cs="Times New Roman"/>
          <w:sz w:val="26"/>
          <w:szCs w:val="26"/>
        </w:rPr>
        <w:t xml:space="preserve">    </w:t>
      </w:r>
      <w:r w:rsidRPr="008D7934">
        <w:rPr>
          <w:rFonts w:ascii="Times New Roman" w:hAnsi="Times New Roman" w:cs="Times New Roman"/>
          <w:b/>
          <w:sz w:val="26"/>
          <w:szCs w:val="26"/>
        </w:rPr>
        <w:t>SCOPE OF THE STUDY</w:t>
      </w:r>
    </w:p>
    <w:p w:rsidR="00BE5585" w:rsidRPr="008D7934" w:rsidRDefault="00BE5585" w:rsidP="00104684">
      <w:pPr>
        <w:spacing w:after="0" w:line="360" w:lineRule="auto"/>
        <w:ind w:firstLine="720"/>
        <w:jc w:val="both"/>
        <w:rPr>
          <w:rFonts w:ascii="Times New Roman" w:hAnsi="Times New Roman" w:cs="Times New Roman"/>
          <w:b/>
          <w:sz w:val="26"/>
          <w:szCs w:val="26"/>
        </w:rPr>
      </w:pPr>
      <w:r w:rsidRPr="008D7934">
        <w:rPr>
          <w:rFonts w:ascii="Times New Roman" w:hAnsi="Times New Roman" w:cs="Times New Roman"/>
          <w:sz w:val="26"/>
          <w:szCs w:val="26"/>
        </w:rPr>
        <w:t>This study is designed to examine the effect of job hazards on productivity in the manufacturing industries.</w:t>
      </w:r>
      <w:r w:rsidRPr="008D7934">
        <w:rPr>
          <w:rFonts w:ascii="Times New Roman" w:hAnsi="Times New Roman" w:cs="Times New Roman"/>
          <w:bCs/>
          <w:sz w:val="26"/>
          <w:szCs w:val="26"/>
        </w:rPr>
        <w:t xml:space="preserve"> Dangote Flour Mills</w:t>
      </w:r>
      <w:r w:rsidRPr="008D7934">
        <w:rPr>
          <w:rFonts w:ascii="Times New Roman" w:hAnsi="Times New Roman" w:cs="Times New Roman"/>
          <w:sz w:val="26"/>
          <w:szCs w:val="26"/>
        </w:rPr>
        <w:t>, Ilorin is the manufacturing industry used as the case study for this research work.</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The research work would cover an in-depth study of the industries selected output at the preceding period of production for period of five years covering 2012 to 2016, this period has been chosen carefully because it is believed that most industries started becoming more industrialized during this period, therefore workers started </w:t>
      </w:r>
      <w:r w:rsidRPr="008D7934">
        <w:rPr>
          <w:rFonts w:ascii="Times New Roman" w:hAnsi="Times New Roman" w:cs="Times New Roman"/>
          <w:sz w:val="26"/>
          <w:szCs w:val="26"/>
        </w:rPr>
        <w:lastRenderedPageBreak/>
        <w:t xml:space="preserve">getting exposed to more occupational hazards during this period and this helps captures what the research work is all about. </w:t>
      </w:r>
    </w:p>
    <w:p w:rsidR="00104684" w:rsidRPr="008D7934" w:rsidRDefault="00BE5585" w:rsidP="009A28A1">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rPr>
        <w:t>1.8</w:t>
      </w:r>
      <w:r w:rsidRPr="008D7934">
        <w:rPr>
          <w:rFonts w:ascii="Times New Roman" w:hAnsi="Times New Roman" w:cs="Times New Roman"/>
          <w:b/>
          <w:sz w:val="26"/>
          <w:szCs w:val="26"/>
        </w:rPr>
        <w:tab/>
        <w:t xml:space="preserve">DEFINITION OF TERMS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Accident:</w:t>
      </w:r>
      <w:r w:rsidRPr="008D7934">
        <w:rPr>
          <w:rFonts w:ascii="Times New Roman" w:hAnsi="Times New Roman" w:cs="Times New Roman"/>
          <w:sz w:val="26"/>
          <w:szCs w:val="26"/>
        </w:rPr>
        <w:t xml:space="preserve"> Any unplanned event which may cause injury or damage. Any event which has or could have caused injury, damage or interruption of work</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 </w:t>
      </w:r>
      <w:r w:rsidRPr="008D7934">
        <w:rPr>
          <w:rFonts w:ascii="Times New Roman" w:hAnsi="Times New Roman" w:cs="Times New Roman"/>
          <w:b/>
          <w:i/>
          <w:sz w:val="26"/>
          <w:szCs w:val="26"/>
        </w:rPr>
        <w:t>Environment</w:t>
      </w:r>
      <w:r w:rsidRPr="008D7934">
        <w:rPr>
          <w:rFonts w:ascii="Times New Roman" w:hAnsi="Times New Roman" w:cs="Times New Roman"/>
          <w:i/>
          <w:sz w:val="26"/>
          <w:szCs w:val="26"/>
        </w:rPr>
        <w:t>:</w:t>
      </w:r>
      <w:r w:rsidRPr="008D7934">
        <w:rPr>
          <w:rFonts w:ascii="Times New Roman" w:hAnsi="Times New Roman" w:cs="Times New Roman"/>
          <w:sz w:val="26"/>
          <w:szCs w:val="26"/>
        </w:rPr>
        <w:t xml:space="preserve"> Those elements, Institutions, systems, etc, whose activities and services are essential for the effective performance of the organization, but are not subject to the control of the organization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 </w:t>
      </w:r>
      <w:r w:rsidRPr="008D7934">
        <w:rPr>
          <w:rFonts w:ascii="Times New Roman" w:hAnsi="Times New Roman" w:cs="Times New Roman"/>
          <w:b/>
          <w:i/>
          <w:sz w:val="26"/>
          <w:szCs w:val="26"/>
        </w:rPr>
        <w:t>Hazard:</w:t>
      </w:r>
      <w:r w:rsidRPr="008D7934">
        <w:rPr>
          <w:rFonts w:ascii="Times New Roman" w:hAnsi="Times New Roman" w:cs="Times New Roman"/>
          <w:sz w:val="26"/>
          <w:szCs w:val="26"/>
        </w:rPr>
        <w:t xml:space="preserve"> Potential source of danger or threat to life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Management:</w:t>
      </w:r>
      <w:r w:rsidRPr="008D7934">
        <w:rPr>
          <w:rFonts w:ascii="Times New Roman" w:hAnsi="Times New Roman" w:cs="Times New Roman"/>
          <w:sz w:val="26"/>
          <w:szCs w:val="26"/>
        </w:rPr>
        <w:t xml:space="preserve"> The process of getting thing done effectively and efficiently, through and with other people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Safety:</w:t>
      </w:r>
      <w:r w:rsidRPr="008D7934">
        <w:rPr>
          <w:rFonts w:ascii="Times New Roman" w:hAnsi="Times New Roman" w:cs="Times New Roman"/>
          <w:sz w:val="26"/>
          <w:szCs w:val="26"/>
        </w:rPr>
        <w:t xml:space="preserve"> All those rules and regulations relating to the safety of firms operations, product and workers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Toxic Substances:</w:t>
      </w:r>
      <w:r w:rsidRPr="008D7934">
        <w:rPr>
          <w:rFonts w:ascii="Times New Roman" w:hAnsi="Times New Roman" w:cs="Times New Roman"/>
          <w:sz w:val="26"/>
          <w:szCs w:val="26"/>
        </w:rPr>
        <w:t xml:space="preserve"> They are substances that are toxic which are being released from industries</w:t>
      </w: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104684" w:rsidRPr="008D7934" w:rsidRDefault="00104684" w:rsidP="00104684">
      <w:pPr>
        <w:spacing w:after="0" w:line="360" w:lineRule="auto"/>
        <w:jc w:val="both"/>
        <w:rPr>
          <w:rFonts w:ascii="Times New Roman" w:hAnsi="Times New Roman" w:cs="Times New Roman"/>
          <w:sz w:val="26"/>
          <w:szCs w:val="26"/>
        </w:rPr>
      </w:pPr>
    </w:p>
    <w:p w:rsidR="00BE5585" w:rsidRPr="008D7934" w:rsidRDefault="00BE5585" w:rsidP="00104684">
      <w:pPr>
        <w:spacing w:after="0" w:line="360" w:lineRule="auto"/>
        <w:jc w:val="center"/>
        <w:rPr>
          <w:rFonts w:ascii="Times New Roman" w:hAnsi="Times New Roman" w:cs="Times New Roman"/>
          <w:b/>
          <w:bCs/>
          <w:sz w:val="26"/>
          <w:szCs w:val="26"/>
          <w:lang w:val="en-GB"/>
        </w:rPr>
      </w:pPr>
      <w:r w:rsidRPr="008D7934">
        <w:rPr>
          <w:rFonts w:ascii="Times New Roman" w:hAnsi="Times New Roman" w:cs="Times New Roman"/>
          <w:b/>
          <w:bCs/>
          <w:sz w:val="26"/>
          <w:szCs w:val="26"/>
          <w:lang w:val="en-GB"/>
        </w:rPr>
        <w:lastRenderedPageBreak/>
        <w:t>CHAPTER TWO</w:t>
      </w:r>
    </w:p>
    <w:p w:rsidR="00BE5585" w:rsidRPr="008D7934" w:rsidRDefault="00BE5585" w:rsidP="00104684">
      <w:pPr>
        <w:spacing w:after="0" w:line="360" w:lineRule="auto"/>
        <w:jc w:val="center"/>
        <w:rPr>
          <w:rFonts w:ascii="Times New Roman" w:hAnsi="Times New Roman" w:cs="Times New Roman"/>
          <w:b/>
          <w:bCs/>
          <w:sz w:val="26"/>
          <w:szCs w:val="26"/>
          <w:lang w:val="en-GB"/>
        </w:rPr>
      </w:pPr>
      <w:r w:rsidRPr="008D7934">
        <w:rPr>
          <w:rFonts w:ascii="Times New Roman" w:hAnsi="Times New Roman" w:cs="Times New Roman"/>
          <w:b/>
          <w:bCs/>
          <w:sz w:val="26"/>
          <w:szCs w:val="26"/>
          <w:lang w:val="en-GB"/>
        </w:rPr>
        <w:t>LITERATURE REVIEW</w:t>
      </w:r>
    </w:p>
    <w:p w:rsidR="00BE5585" w:rsidRPr="008D7934" w:rsidRDefault="00BE5585" w:rsidP="00104684">
      <w:pPr>
        <w:spacing w:after="0" w:line="360" w:lineRule="auto"/>
        <w:rPr>
          <w:rFonts w:ascii="Times New Roman" w:hAnsi="Times New Roman" w:cs="Times New Roman"/>
          <w:b/>
          <w:bCs/>
          <w:color w:val="000000" w:themeColor="text1"/>
          <w:sz w:val="26"/>
          <w:szCs w:val="26"/>
          <w:lang w:val="en-GB"/>
        </w:rPr>
      </w:pPr>
      <w:r w:rsidRPr="008D7934">
        <w:rPr>
          <w:rFonts w:ascii="Times New Roman" w:hAnsi="Times New Roman" w:cs="Times New Roman"/>
          <w:b/>
          <w:bCs/>
          <w:color w:val="000000" w:themeColor="text1"/>
          <w:sz w:val="26"/>
          <w:szCs w:val="26"/>
          <w:lang w:val="en-GB"/>
        </w:rPr>
        <w:t>2.1</w:t>
      </w:r>
      <w:r w:rsidRPr="008D7934">
        <w:rPr>
          <w:rFonts w:ascii="Times New Roman" w:hAnsi="Times New Roman" w:cs="Times New Roman"/>
          <w:b/>
          <w:bCs/>
          <w:color w:val="000000" w:themeColor="text1"/>
          <w:sz w:val="26"/>
          <w:szCs w:val="26"/>
          <w:lang w:val="en-GB"/>
        </w:rPr>
        <w:tab/>
        <w:t>INTRODUCTION</w:t>
      </w:r>
    </w:p>
    <w:p w:rsidR="00BE5585" w:rsidRPr="008D7934" w:rsidRDefault="00BE5585" w:rsidP="00104684">
      <w:pPr>
        <w:spacing w:after="0" w:line="360" w:lineRule="auto"/>
        <w:ind w:firstLine="720"/>
        <w:jc w:val="both"/>
        <w:rPr>
          <w:rFonts w:ascii="Times New Roman" w:hAnsi="Times New Roman" w:cs="Times New Roman"/>
          <w:b/>
          <w:bCs/>
          <w:color w:val="000000" w:themeColor="text1"/>
          <w:sz w:val="26"/>
          <w:szCs w:val="26"/>
          <w:lang w:val="en-GB"/>
        </w:rPr>
      </w:pPr>
      <w:r w:rsidRPr="008D7934">
        <w:rPr>
          <w:rFonts w:ascii="Times New Roman" w:hAnsi="Times New Roman" w:cs="Times New Roman"/>
          <w:bCs/>
          <w:color w:val="000000" w:themeColor="text1"/>
          <w:sz w:val="26"/>
          <w:szCs w:val="26"/>
          <w:lang w:val="en-GB"/>
        </w:rPr>
        <w:t>This</w:t>
      </w:r>
      <w:r w:rsidRPr="008D7934">
        <w:rPr>
          <w:rFonts w:ascii="Times New Roman" w:hAnsi="Times New Roman" w:cs="Times New Roman"/>
          <w:b/>
          <w:bCs/>
          <w:color w:val="000000" w:themeColor="text1"/>
          <w:sz w:val="26"/>
          <w:szCs w:val="26"/>
          <w:lang w:val="en-GB"/>
        </w:rPr>
        <w:t xml:space="preserve"> </w:t>
      </w:r>
      <w:r w:rsidRPr="008D7934">
        <w:rPr>
          <w:rFonts w:ascii="Times New Roman" w:hAnsi="Times New Roman" w:cs="Times New Roman"/>
          <w:bCs/>
          <w:sz w:val="26"/>
          <w:szCs w:val="26"/>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E5585" w:rsidRPr="008D7934" w:rsidRDefault="00BE5585" w:rsidP="00104684">
      <w:pPr>
        <w:spacing w:after="0" w:line="360" w:lineRule="auto"/>
        <w:rPr>
          <w:rFonts w:ascii="Times New Roman" w:hAnsi="Times New Roman" w:cs="Times New Roman"/>
          <w:b/>
          <w:bCs/>
          <w:sz w:val="26"/>
          <w:szCs w:val="26"/>
          <w:lang w:val="en-GB"/>
        </w:rPr>
      </w:pPr>
      <w:r w:rsidRPr="008D7934">
        <w:rPr>
          <w:rFonts w:ascii="Times New Roman" w:hAnsi="Times New Roman" w:cs="Times New Roman"/>
          <w:b/>
          <w:bCs/>
          <w:sz w:val="26"/>
          <w:szCs w:val="26"/>
        </w:rPr>
        <w:t>2.2</w:t>
      </w:r>
      <w:r w:rsidRPr="008D7934">
        <w:rPr>
          <w:rFonts w:ascii="Times New Roman" w:hAnsi="Times New Roman" w:cs="Times New Roman"/>
          <w:b/>
          <w:bCs/>
          <w:sz w:val="26"/>
          <w:szCs w:val="26"/>
        </w:rPr>
        <w:tab/>
        <w:t>CONCEPTUAL FRAMEWORK</w:t>
      </w:r>
    </w:p>
    <w:p w:rsidR="00BE5585" w:rsidRPr="008D7934" w:rsidRDefault="00BE5585" w:rsidP="00104684">
      <w:pPr>
        <w:spacing w:after="0" w:line="360" w:lineRule="auto"/>
        <w:jc w:val="both"/>
        <w:rPr>
          <w:rFonts w:ascii="Times New Roman" w:hAnsi="Times New Roman" w:cs="Times New Roman"/>
          <w:bCs/>
          <w:sz w:val="26"/>
          <w:szCs w:val="26"/>
          <w:lang w:val="en-GB"/>
        </w:rPr>
      </w:pPr>
      <w:r w:rsidRPr="008D7934">
        <w:rPr>
          <w:rFonts w:ascii="Times New Roman" w:hAnsi="Times New Roman" w:cs="Times New Roman"/>
          <w:b/>
          <w:bCs/>
          <w:sz w:val="26"/>
          <w:szCs w:val="26"/>
          <w:lang w:val="en-GB"/>
        </w:rPr>
        <w:t xml:space="preserve">OCCUPATIONAL SAFETY AND HEALTH (OSH) </w:t>
      </w:r>
    </w:p>
    <w:p w:rsidR="00BE5585" w:rsidRPr="008D7934" w:rsidRDefault="00BE5585" w:rsidP="00104684">
      <w:pPr>
        <w:spacing w:after="0" w:line="360" w:lineRule="auto"/>
        <w:ind w:firstLine="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BE5585" w:rsidRPr="008D7934" w:rsidRDefault="00BE5585" w:rsidP="00104684">
      <w:pPr>
        <w:spacing w:after="0" w:line="360" w:lineRule="auto"/>
        <w:ind w:firstLine="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t xml:space="preserve">The International Labour Organization and World Health Organisation in (1950s) define </w:t>
      </w:r>
      <w:r w:rsidRPr="008D7934">
        <w:rPr>
          <w:rFonts w:ascii="Times New Roman" w:hAnsi="Times New Roman" w:cs="Times New Roman"/>
          <w:b/>
          <w:bCs/>
          <w:i/>
          <w:sz w:val="26"/>
          <w:szCs w:val="26"/>
          <w:lang w:val="en-GB"/>
        </w:rPr>
        <w:t>“occupational health and safety as protecting and maintaining the highest level of physical, mental and social well-being of workers in all occupations”</w:t>
      </w:r>
      <w:r w:rsidRPr="008D7934">
        <w:rPr>
          <w:rFonts w:ascii="Times New Roman" w:hAnsi="Times New Roman" w:cs="Times New Roman"/>
          <w:bCs/>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t>Also according  to World  Health Organization (WHO) in Carl (1975):</w:t>
      </w:r>
      <w:r w:rsidRPr="008D7934">
        <w:rPr>
          <w:rFonts w:ascii="Times New Roman" w:hAnsi="Times New Roman" w:cs="Times New Roman"/>
          <w:b/>
          <w:bCs/>
          <w:i/>
          <w:sz w:val="26"/>
          <w:szCs w:val="26"/>
          <w:lang w:val="en-GB"/>
        </w:rPr>
        <w:t>“occupation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BE5585" w:rsidRPr="008D7934" w:rsidRDefault="00BE5585" w:rsidP="00104684">
      <w:pPr>
        <w:spacing w:after="0" w:line="360" w:lineRule="auto"/>
        <w:ind w:firstLine="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BE5585" w:rsidRPr="008D7934" w:rsidRDefault="00BE5585" w:rsidP="00104684">
      <w:pPr>
        <w:spacing w:after="0" w:line="360" w:lineRule="auto"/>
        <w:ind w:firstLine="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t xml:space="preserve">In adapting employees’ physiological and psychological capabilities to their works, Miller (1996)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Safety has been defined as the condition of being free from danger of harm and as a legal concept (Gray, 1990). It also implies as state of relative security from accidental injury or death due to measures designed to guard against accidents (Burdine and Mc Leroy, 1992).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Folawiyo (1995)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According to Encyclopedia  America  (1998),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w:t>
      </w:r>
      <w:r w:rsidRPr="008D7934">
        <w:rPr>
          <w:rFonts w:ascii="Times New Roman" w:hAnsi="Times New Roman" w:cs="Times New Roman"/>
          <w:sz w:val="26"/>
          <w:szCs w:val="26"/>
          <w:lang w:val="en-GB"/>
        </w:rPr>
        <w:lastRenderedPageBreak/>
        <w:t xml:space="preserve">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 goal of all occupational health and safety programme is to foster a safe working environment.</w:t>
      </w:r>
    </w:p>
    <w:p w:rsidR="00BE5585" w:rsidRPr="008D7934" w:rsidRDefault="00BE5585" w:rsidP="00104684">
      <w:pPr>
        <w:spacing w:after="0" w:line="360" w:lineRule="auto"/>
        <w:ind w:firstLine="720"/>
        <w:jc w:val="both"/>
        <w:rPr>
          <w:rFonts w:ascii="Times New Roman" w:hAnsi="Times New Roman" w:cs="Times New Roman"/>
          <w:b/>
          <w:bCs/>
          <w:sz w:val="26"/>
          <w:szCs w:val="26"/>
        </w:rPr>
      </w:pPr>
      <w:r w:rsidRPr="008D7934">
        <w:rPr>
          <w:rFonts w:ascii="Times New Roman" w:hAnsi="Times New Roman" w:cs="Times New Roman"/>
          <w:b/>
          <w:bCs/>
          <w:sz w:val="26"/>
          <w:szCs w:val="26"/>
          <w:lang w:val="en-GB"/>
        </w:rPr>
        <w:t xml:space="preserve">OCCUPATIONAL </w:t>
      </w:r>
      <w:r w:rsidRPr="008D7934">
        <w:rPr>
          <w:rFonts w:ascii="Times New Roman" w:hAnsi="Times New Roman" w:cs="Times New Roman"/>
          <w:b/>
          <w:bCs/>
          <w:sz w:val="26"/>
          <w:szCs w:val="26"/>
        </w:rPr>
        <w:t>HAZARDS</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An </w:t>
      </w:r>
      <w:r w:rsidRPr="008D7934">
        <w:rPr>
          <w:rFonts w:ascii="Times New Roman" w:hAnsi="Times New Roman" w:cs="Times New Roman"/>
          <w:bCs/>
          <w:sz w:val="26"/>
          <w:szCs w:val="26"/>
          <w:lang w:val="en-GB"/>
        </w:rPr>
        <w:t>Occupational</w:t>
      </w:r>
      <w:r w:rsidRPr="008D7934">
        <w:rPr>
          <w:rFonts w:ascii="Times New Roman" w:hAnsi="Times New Roman" w:cs="Times New Roman"/>
          <w:bCs/>
          <w:sz w:val="26"/>
          <w:szCs w:val="26"/>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8D7934">
        <w:rPr>
          <w:rFonts w:ascii="Times New Roman" w:hAnsi="Times New Roman" w:cs="Times New Roman"/>
          <w:sz w:val="26"/>
          <w:szCs w:val="26"/>
        </w:rPr>
        <w:t>Borman, 2004)</w:t>
      </w:r>
      <w:r w:rsidRPr="008D7934">
        <w:rPr>
          <w:rFonts w:ascii="Times New Roman" w:hAnsi="Times New Roman" w:cs="Times New Roman"/>
          <w:bCs/>
          <w:sz w:val="26"/>
          <w:szCs w:val="26"/>
        </w:rPr>
        <w:t>.</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BE5585" w:rsidRPr="008D7934" w:rsidRDefault="00BE5585" w:rsidP="00104684">
      <w:pPr>
        <w:spacing w:after="0" w:line="360" w:lineRule="auto"/>
        <w:rPr>
          <w:rFonts w:ascii="Times New Roman" w:hAnsi="Times New Roman" w:cs="Times New Roman"/>
          <w:bCs/>
          <w:sz w:val="26"/>
          <w:szCs w:val="26"/>
        </w:rPr>
      </w:pPr>
      <w:r w:rsidRPr="008D7934">
        <w:rPr>
          <w:rFonts w:ascii="Times New Roman" w:hAnsi="Times New Roman" w:cs="Times New Roman"/>
          <w:b/>
          <w:i/>
          <w:sz w:val="26"/>
          <w:szCs w:val="26"/>
          <w:lang w:val="en-GB"/>
        </w:rPr>
        <w:t>Industrial Hazards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These are the major causes of death and disability among industrial workers. There is an estimated 50 million work related accidents occurring each year and in terms </w:t>
      </w:r>
      <w:r w:rsidRPr="008D7934">
        <w:rPr>
          <w:rFonts w:ascii="Times New Roman" w:hAnsi="Times New Roman" w:cs="Times New Roman"/>
          <w:sz w:val="26"/>
          <w:szCs w:val="26"/>
          <w:lang w:val="en-GB"/>
        </w:rPr>
        <w:lastRenderedPageBreak/>
        <w:t>of compensation payments, they take a heavy toll every year in most countries (</w:t>
      </w:r>
      <w:r w:rsidRPr="008D7934">
        <w:rPr>
          <w:rFonts w:ascii="Times New Roman" w:hAnsi="Times New Roman" w:cs="Times New Roman"/>
          <w:sz w:val="26"/>
          <w:szCs w:val="26"/>
        </w:rPr>
        <w:t>Jarvis and Wardle, 2003)</w:t>
      </w:r>
      <w:r w:rsidRPr="008D7934">
        <w:rPr>
          <w:rFonts w:ascii="Times New Roman" w:hAnsi="Times New Roman" w:cs="Times New Roman"/>
          <w:sz w:val="26"/>
          <w:szCs w:val="26"/>
          <w:lang w:val="en-GB"/>
        </w:rPr>
        <w:t>. These are some very specific dangers such as those related to handling, inhalation of chemical substances (dusts, fumes), excessive noise, temperature (excessive heat or cold), and accident with machinery.</w:t>
      </w:r>
    </w:p>
    <w:p w:rsidR="00BE5585" w:rsidRPr="008D7934" w:rsidRDefault="00BE5585" w:rsidP="00104684">
      <w:pPr>
        <w:spacing w:after="0" w:line="360" w:lineRule="auto"/>
        <w:jc w:val="both"/>
        <w:rPr>
          <w:rFonts w:ascii="Times New Roman" w:hAnsi="Times New Roman" w:cs="Times New Roman"/>
          <w:b/>
          <w:i/>
          <w:sz w:val="26"/>
          <w:szCs w:val="26"/>
          <w:lang w:val="en-GB"/>
        </w:rPr>
      </w:pPr>
      <w:r w:rsidRPr="008D7934">
        <w:rPr>
          <w:rFonts w:ascii="Times New Roman" w:hAnsi="Times New Roman" w:cs="Times New Roman"/>
          <w:b/>
          <w:i/>
          <w:sz w:val="26"/>
          <w:szCs w:val="26"/>
          <w:lang w:val="en-GB"/>
        </w:rPr>
        <w:t>Physical Hazards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Exposure to noise, heat, vibration, illumination, temperature, lack of efficient guarding of dangerous parts of machinery, ionizing and non-ionizing electromagnetic radiation are the most common physical hazards faced by workers. However, the magnitudes of the problem vary from one industry to another. Noise induced hearing loss; this has usually been under reported because occupational deafness is not a notifiable occupational disease in many countries. Most other physical hazards are relatively easy to identify (Bell, 2000).</w:t>
      </w:r>
    </w:p>
    <w:p w:rsidR="00BE5585" w:rsidRPr="008D7934" w:rsidRDefault="00BE5585" w:rsidP="00104684">
      <w:pPr>
        <w:spacing w:after="0" w:line="360" w:lineRule="auto"/>
        <w:jc w:val="both"/>
        <w:rPr>
          <w:rFonts w:ascii="Times New Roman" w:hAnsi="Times New Roman" w:cs="Times New Roman"/>
          <w:i/>
          <w:sz w:val="26"/>
          <w:szCs w:val="26"/>
          <w:lang w:val="en-GB"/>
        </w:rPr>
      </w:pPr>
      <w:r w:rsidRPr="008D7934">
        <w:rPr>
          <w:rFonts w:ascii="Times New Roman" w:hAnsi="Times New Roman" w:cs="Times New Roman"/>
          <w:b/>
          <w:i/>
          <w:sz w:val="26"/>
          <w:szCs w:val="26"/>
          <w:lang w:val="en-GB"/>
        </w:rPr>
        <w:t>Heat Hazards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Excessive temperature and humidity in industries have their own problems. This occurs in industries where the industrial processes make atmospheric control difficult. Examples of such industries are textile mills, laundries, breweries. The resultant problems include eye inflammations, respiratory and gastro-intestinal problems and even exhaustion resulting from atmospheric extremes (Achalu, 2000).</w:t>
      </w:r>
    </w:p>
    <w:p w:rsidR="00BE5585" w:rsidRPr="008D7934" w:rsidRDefault="00BE5585" w:rsidP="00104684">
      <w:pPr>
        <w:spacing w:after="0" w:line="360" w:lineRule="auto"/>
        <w:jc w:val="both"/>
        <w:rPr>
          <w:rFonts w:ascii="Times New Roman" w:hAnsi="Times New Roman" w:cs="Times New Roman"/>
          <w:b/>
          <w:i/>
          <w:sz w:val="26"/>
          <w:szCs w:val="26"/>
          <w:lang w:val="en-GB"/>
        </w:rPr>
      </w:pPr>
      <w:r w:rsidRPr="008D7934">
        <w:rPr>
          <w:rFonts w:ascii="Times New Roman" w:hAnsi="Times New Roman" w:cs="Times New Roman"/>
          <w:b/>
          <w:i/>
          <w:sz w:val="26"/>
          <w:szCs w:val="26"/>
          <w:lang w:val="en-GB"/>
        </w:rPr>
        <w:t>Noise Hazards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Noise is an unwanted sound and is a form of energy that is transmitted through the air as waves with varying pressure. Noise is measured in decibels. The lowest sound, the human detects is one decibel and the highest is 150 decibel which is damaging to the ear. Example of industries that can produce loud noise include: automobiles, milling/grinding machines, panel beating workshops, stereo equipment workshops, generator producing industries and many others.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These industries produce serious health problems which are often neglected. Problems from the noise include poor hearing, loss of concentration, irritation, fatigue, restlessness and in serious cases loss of hearing, therefore, all these has a profound effect on people’s efficiency at work (Achalu, 2000, p. 28).</w:t>
      </w:r>
    </w:p>
    <w:p w:rsidR="00BE5585" w:rsidRPr="008D7934" w:rsidRDefault="00BE5585" w:rsidP="00104684">
      <w:pPr>
        <w:spacing w:after="0" w:line="360" w:lineRule="auto"/>
        <w:jc w:val="both"/>
        <w:rPr>
          <w:rFonts w:ascii="Times New Roman" w:hAnsi="Times New Roman" w:cs="Times New Roman"/>
          <w:b/>
          <w:i/>
          <w:sz w:val="26"/>
          <w:szCs w:val="26"/>
          <w:lang w:val="en-GB"/>
        </w:rPr>
      </w:pPr>
      <w:r w:rsidRPr="008D7934">
        <w:rPr>
          <w:rFonts w:ascii="Times New Roman" w:hAnsi="Times New Roman" w:cs="Times New Roman"/>
          <w:b/>
          <w:i/>
          <w:sz w:val="26"/>
          <w:szCs w:val="26"/>
          <w:lang w:val="en-GB"/>
        </w:rPr>
        <w:t>Mechanical Hazards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lastRenderedPageBreak/>
        <w:t>Serious injuries may be caused by lack of efficient guarding of dangerous parts of machinery. In particular, fixed guards should be provided for revolving arms. Adjusting or cleaning machinery in motion should be prohibited. Regular maintenance of all guards and frequent checks on the machines are essential. Examples of this type of hazards are, equipment related injury, slips and trips, collision, impact force, falls from height, struck by objects and entanglement (Parton, 2008).</w:t>
      </w:r>
    </w:p>
    <w:p w:rsidR="00BE5585" w:rsidRPr="008D7934" w:rsidRDefault="00BE5585" w:rsidP="00104684">
      <w:pPr>
        <w:spacing w:after="0" w:line="360" w:lineRule="auto"/>
        <w:jc w:val="both"/>
        <w:rPr>
          <w:rFonts w:ascii="Times New Roman" w:hAnsi="Times New Roman" w:cs="Times New Roman"/>
          <w:b/>
          <w:i/>
          <w:sz w:val="26"/>
          <w:szCs w:val="26"/>
          <w:lang w:val="en-GB"/>
        </w:rPr>
      </w:pPr>
      <w:r w:rsidRPr="008D7934">
        <w:rPr>
          <w:rFonts w:ascii="Times New Roman" w:hAnsi="Times New Roman" w:cs="Times New Roman"/>
          <w:b/>
          <w:i/>
          <w:sz w:val="26"/>
          <w:szCs w:val="26"/>
          <w:lang w:val="en-GB"/>
        </w:rPr>
        <w:t>Chemical Hazards and poisoning</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Harmful chemical compounds in the form of solids, liquids, gases, mists, dusts, fumes and vapours exerts toxic effects by inhalation, absorption through direct contact with the skin or ingestion through eating or drinking. Burns from caustic soda and scars on the body are common in chemical work labourers. Airborne chemical hazard exist as concentration of mists, vapours, gases, fumes or solids (</w:t>
      </w:r>
      <w:r w:rsidRPr="008D7934">
        <w:rPr>
          <w:rFonts w:ascii="Times New Roman" w:hAnsi="Times New Roman" w:cs="Times New Roman"/>
          <w:sz w:val="26"/>
          <w:szCs w:val="26"/>
        </w:rPr>
        <w:t>Emeharole and Iwok, 1997)</w:t>
      </w:r>
      <w:r w:rsidRPr="008D7934">
        <w:rPr>
          <w:rFonts w:ascii="Times New Roman" w:hAnsi="Times New Roman" w:cs="Times New Roman"/>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Some are toxic through inhalation and some irritate the skin on contact. They result from caustic substances such as sodium hydroxide (caustic soda), silver nitrate and liquid chlorine. Protective clothing, rubber, gloves, aprons, boots and goggle or face shields should be used. Burns and scale steam, hot soap and hot pipes, may cause serious burns or scalds. Protective goggles should be used when hot soap is handled (Fine and Gordon 2010).</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Poisonous - harmful substances other than gases and fumes can be present in industries to cause problems. Chemicals used in industrial plant operations can act as poisons to cause harm to the skin. Chemical chronic poisoning can occur in workers improperly handling materials in routine operations without protective measures (</w:t>
      </w:r>
      <w:r w:rsidRPr="008D7934">
        <w:rPr>
          <w:rFonts w:ascii="Times New Roman" w:hAnsi="Times New Roman" w:cs="Times New Roman"/>
          <w:sz w:val="26"/>
          <w:szCs w:val="26"/>
        </w:rPr>
        <w:t>LaMontagne et al., 2010)</w:t>
      </w:r>
      <w:r w:rsidRPr="008D7934">
        <w:rPr>
          <w:rFonts w:ascii="Times New Roman" w:hAnsi="Times New Roman" w:cs="Times New Roman"/>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Poisoning from various chemicals have been reported including anilines dyes used for colouring. Aniline is colourless oil liquid, with distinctive aromatic odour. It turns brown on exposure to air and light. Symptoms and signs of acute aniline poisoning include face flushes, throbbing in the heads, burning in the throat, tightness in the chest and then violent headache with dizziness and noise in the ear followed by hypertension (</w:t>
      </w:r>
      <w:r w:rsidRPr="008D7934">
        <w:rPr>
          <w:rFonts w:ascii="Times New Roman" w:hAnsi="Times New Roman" w:cs="Times New Roman"/>
          <w:sz w:val="26"/>
          <w:szCs w:val="26"/>
        </w:rPr>
        <w:t>Weil, 2009)</w:t>
      </w:r>
      <w:r w:rsidRPr="008D7934">
        <w:rPr>
          <w:rFonts w:ascii="Times New Roman" w:hAnsi="Times New Roman" w:cs="Times New Roman"/>
          <w:sz w:val="26"/>
          <w:szCs w:val="26"/>
          <w:lang w:val="en-GB"/>
        </w:rPr>
        <w:t xml:space="preserve">. </w:t>
      </w:r>
    </w:p>
    <w:p w:rsidR="009A28A1" w:rsidRDefault="009A28A1" w:rsidP="00104684">
      <w:pPr>
        <w:spacing w:after="0" w:line="360" w:lineRule="auto"/>
        <w:jc w:val="both"/>
        <w:rPr>
          <w:rFonts w:ascii="Times New Roman" w:hAnsi="Times New Roman" w:cs="Times New Roman"/>
          <w:b/>
          <w:i/>
          <w:sz w:val="26"/>
          <w:szCs w:val="26"/>
          <w:lang w:val="en-GB"/>
        </w:rPr>
      </w:pPr>
    </w:p>
    <w:p w:rsidR="00BE5585" w:rsidRPr="008D7934" w:rsidRDefault="00BE5585" w:rsidP="00104684">
      <w:pPr>
        <w:spacing w:after="0" w:line="360" w:lineRule="auto"/>
        <w:jc w:val="both"/>
        <w:rPr>
          <w:rFonts w:ascii="Times New Roman" w:hAnsi="Times New Roman" w:cs="Times New Roman"/>
          <w:b/>
          <w:i/>
          <w:sz w:val="26"/>
          <w:szCs w:val="26"/>
          <w:lang w:val="en-GB"/>
        </w:rPr>
      </w:pPr>
      <w:r w:rsidRPr="008D7934">
        <w:rPr>
          <w:rFonts w:ascii="Times New Roman" w:hAnsi="Times New Roman" w:cs="Times New Roman"/>
          <w:b/>
          <w:i/>
          <w:sz w:val="26"/>
          <w:szCs w:val="26"/>
          <w:lang w:val="en-GB"/>
        </w:rPr>
        <w:lastRenderedPageBreak/>
        <w:t>Air Pollution</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Air pollution is a serious health problem of industrialization. Apart from contamination of air and the entire environment through automobile and industrial fumes, it introduces harmful pollutants from the exhaust of internal combustion and diesel engines. The pollutants affect the entire body organs and cells causing such risk conditions as cancer, degenerative and chronic diseases including irritation of respiratory and cardiac problems, loss of visibility leading to accidents (</w:t>
      </w:r>
      <w:r w:rsidRPr="008D7934">
        <w:rPr>
          <w:rFonts w:ascii="Times New Roman" w:hAnsi="Times New Roman" w:cs="Times New Roman"/>
          <w:sz w:val="26"/>
          <w:szCs w:val="26"/>
        </w:rPr>
        <w:t>Patel, 2010)</w:t>
      </w:r>
      <w:r w:rsidRPr="008D7934">
        <w:rPr>
          <w:rFonts w:ascii="Times New Roman" w:hAnsi="Times New Roman" w:cs="Times New Roman"/>
          <w:sz w:val="26"/>
          <w:szCs w:val="26"/>
          <w:lang w:val="en-GB"/>
        </w:rPr>
        <w:t xml:space="preserve">.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Air pollution also affects the plant growth negatively resulting in poor food production and nutritional problems such as malnutrition and anaemia. The end result is mortality. It is of great concern that the report stated that over 80percent of industries in the country discharge solid, liquid and gaseous effluent directly into the environment without any prior treatment (Achalu, 2000).</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CONCEPT OF OCCUPATION HEALTH AND SAFETY: GLOBAL PERSPECTIVE</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(Entwistle, 1983).</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8D7934">
        <w:rPr>
          <w:rFonts w:ascii="Times New Roman" w:hAnsi="Times New Roman" w:cs="Times New Roman"/>
          <w:sz w:val="26"/>
          <w:szCs w:val="26"/>
        </w:rPr>
        <w:t>Kalejaiye, 2013)</w:t>
      </w:r>
      <w:r w:rsidRPr="008D7934">
        <w:rPr>
          <w:rFonts w:ascii="Times New Roman" w:hAnsi="Times New Roman" w:cs="Times New Roman"/>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8D7934">
        <w:rPr>
          <w:rFonts w:ascii="Times New Roman" w:hAnsi="Times New Roman" w:cs="Times New Roman"/>
          <w:sz w:val="26"/>
          <w:szCs w:val="26"/>
        </w:rPr>
        <w:t>Nwajei, 1993)</w:t>
      </w:r>
      <w:r w:rsidRPr="008D7934">
        <w:rPr>
          <w:rFonts w:ascii="Times New Roman" w:hAnsi="Times New Roman" w:cs="Times New Roman"/>
          <w:sz w:val="26"/>
          <w:szCs w:val="26"/>
          <w:lang w:val="en-GB"/>
        </w:rPr>
        <w:t xml:space="preserve">. They argued strongly that  accidents  could  indeed  be  controlled,  and that  it  was  ignorance  of  safety  precautions,  inefficiency and </w:t>
      </w:r>
      <w:r w:rsidRPr="008D7934">
        <w:rPr>
          <w:rFonts w:ascii="Times New Roman" w:hAnsi="Times New Roman" w:cs="Times New Roman"/>
          <w:sz w:val="26"/>
          <w:szCs w:val="26"/>
          <w:lang w:val="en-GB"/>
        </w:rPr>
        <w:lastRenderedPageBreak/>
        <w:t>carelessness that prevented people from living safely in  the  expanding  mechanized  world.  They therefore called for safety education and other occupational health services to put a stop to the suffering of factory workers (</w:t>
      </w:r>
      <w:r w:rsidRPr="008D7934">
        <w:rPr>
          <w:rFonts w:ascii="Times New Roman" w:hAnsi="Times New Roman" w:cs="Times New Roman"/>
          <w:sz w:val="26"/>
          <w:szCs w:val="26"/>
        </w:rPr>
        <w:t>Nwajei, 1993)</w:t>
      </w:r>
      <w:r w:rsidRPr="008D7934">
        <w:rPr>
          <w:rFonts w:ascii="Times New Roman" w:hAnsi="Times New Roman" w:cs="Times New Roman"/>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8D7934">
        <w:rPr>
          <w:rFonts w:ascii="Times New Roman" w:hAnsi="Times New Roman" w:cs="Times New Roman"/>
          <w:sz w:val="26"/>
          <w:szCs w:val="26"/>
        </w:rPr>
        <w:t>Duebenspeek, 1974)</w:t>
      </w:r>
      <w:r w:rsidRPr="008D7934">
        <w:rPr>
          <w:rFonts w:ascii="Times New Roman" w:hAnsi="Times New Roman" w:cs="Times New Roman"/>
          <w:sz w:val="26"/>
          <w:szCs w:val="26"/>
          <w:lang w:val="en-GB"/>
        </w:rPr>
        <w:t>.</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8D7934">
        <w:rPr>
          <w:rFonts w:ascii="Times New Roman" w:hAnsi="Times New Roman" w:cs="Times New Roman"/>
          <w:sz w:val="26"/>
          <w:szCs w:val="26"/>
        </w:rPr>
        <w:t>Entwistle, 1983)</w:t>
      </w:r>
      <w:r w:rsidRPr="008D7934">
        <w:rPr>
          <w:rFonts w:ascii="Times New Roman" w:hAnsi="Times New Roman" w:cs="Times New Roman"/>
          <w:sz w:val="26"/>
          <w:szCs w:val="26"/>
          <w:lang w:val="en-GB"/>
        </w:rPr>
        <w:t>.</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THE DEVELOPMENT OF OCCUPATIONAL HEALTH IN NIGERIA</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industries including construction industry came  into  being.</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According  to  Achalu  (2000),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lastRenderedPageBreak/>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During the British colonial rule, many of theirsoldiers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8D7934">
        <w:rPr>
          <w:rFonts w:ascii="Times New Roman" w:hAnsi="Times New Roman" w:cs="Times New Roman"/>
          <w:sz w:val="26"/>
          <w:szCs w:val="26"/>
        </w:rPr>
        <w:t>Kalejaiye, 2013)</w:t>
      </w:r>
      <w:r w:rsidRPr="008D7934">
        <w:rPr>
          <w:rFonts w:ascii="Times New Roman" w:hAnsi="Times New Roman" w:cs="Times New Roman"/>
          <w:sz w:val="26"/>
          <w:szCs w:val="26"/>
          <w:lang w:val="en-GB"/>
        </w:rPr>
        <w:t>.</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Occupational Health Risks (OHRS) in Nigeria</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Due to industrial processing,  project  construction  activities,  petroleum products  marketing,  industrials  and  municipal  waste disposal,  etc.  these  sites  may  </w:t>
      </w:r>
      <w:r w:rsidRPr="008D7934">
        <w:rPr>
          <w:rFonts w:ascii="Times New Roman" w:hAnsi="Times New Roman" w:cs="Times New Roman"/>
          <w:sz w:val="26"/>
          <w:szCs w:val="26"/>
          <w:lang w:val="en-GB"/>
        </w:rPr>
        <w:lastRenderedPageBreak/>
        <w:t>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BE5585" w:rsidRPr="008D7934" w:rsidRDefault="00BE5585" w:rsidP="00104684">
      <w:pPr>
        <w:spacing w:after="0" w:line="360" w:lineRule="auto"/>
        <w:rPr>
          <w:rFonts w:ascii="Times New Roman" w:hAnsi="Times New Roman" w:cs="Times New Roman"/>
          <w:b/>
          <w:sz w:val="26"/>
          <w:szCs w:val="26"/>
          <w:lang w:val="en-GB"/>
        </w:rPr>
      </w:pPr>
      <w:r w:rsidRPr="008D7934">
        <w:rPr>
          <w:rFonts w:ascii="Times New Roman" w:hAnsi="Times New Roman" w:cs="Times New Roman"/>
          <w:b/>
          <w:sz w:val="26"/>
          <w:szCs w:val="26"/>
          <w:lang w:val="en-GB"/>
        </w:rPr>
        <w:t>THE CONCEPT OF ORGANIZATION PERFORMANCE</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The term ‘organization’ has also been used in a number of ways. Robbins (1993) defines organization as ‘a consciously coordinated social unit, composed of two or more people that functions as a relatively continuous basis to achieve common goals or set of goals’. Organization is a social unit of people that is structured and managed to meet a need or to pursue collective goals. Organizations are open systems; they affect and are affected by their environment.</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An organization is already formed when there is cooperation between or among people to achieve some objectives in a synergistic form. It’s a social machine that has potential to accomplish more than any one person could achieve alone (Oshionebo, 2006). Weber (1947) looks at the concept of organization from a wider perspective as he distinguished between corporate and social organizations. He opines that the corporate organization involves social relationships which is either closed or limit the admission of outsiders by rule.</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Organization is the patterns of ways in which a large number of people of a size too great to have intimate face-to-face contact and engage in a complexity of tasks, related themselves to each other in the conscious, systematic establishment and accomplishment of mutually agreed purpose. From the above views, a corporate organization is based on the following assumptions:</w:t>
      </w:r>
    </w:p>
    <w:p w:rsidR="00104684" w:rsidRPr="008D7934" w:rsidRDefault="00104684" w:rsidP="00104684">
      <w:pPr>
        <w:spacing w:after="0" w:line="360" w:lineRule="auto"/>
        <w:jc w:val="both"/>
        <w:rPr>
          <w:rFonts w:ascii="Times New Roman" w:hAnsi="Times New Roman" w:cs="Times New Roman"/>
          <w:sz w:val="26"/>
          <w:szCs w:val="26"/>
          <w:lang w:val="en-GB"/>
        </w:rPr>
      </w:pPr>
    </w:p>
    <w:p w:rsidR="00BE5585" w:rsidRPr="008D7934" w:rsidRDefault="00BE5585" w:rsidP="00104684">
      <w:pPr>
        <w:pStyle w:val="ListParagraph"/>
        <w:numPr>
          <w:ilvl w:val="0"/>
          <w:numId w:val="12"/>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Large structure which do not permit face-to-face leadership;</w:t>
      </w:r>
    </w:p>
    <w:p w:rsidR="00BE5585" w:rsidRPr="008D7934" w:rsidRDefault="00BE5585" w:rsidP="00104684">
      <w:pPr>
        <w:pStyle w:val="ListParagraph"/>
        <w:numPr>
          <w:ilvl w:val="0"/>
          <w:numId w:val="12"/>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It’s a complex whole;</w:t>
      </w:r>
    </w:p>
    <w:p w:rsidR="00BE5585" w:rsidRPr="008D7934" w:rsidRDefault="00BE5585" w:rsidP="00104684">
      <w:pPr>
        <w:pStyle w:val="ListParagraph"/>
        <w:numPr>
          <w:ilvl w:val="0"/>
          <w:numId w:val="12"/>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It is an attempt of conscious rationality;</w:t>
      </w:r>
    </w:p>
    <w:p w:rsidR="00BE5585" w:rsidRPr="008D7934" w:rsidRDefault="00BE5585" w:rsidP="00104684">
      <w:pPr>
        <w:pStyle w:val="ListParagraph"/>
        <w:numPr>
          <w:ilvl w:val="0"/>
          <w:numId w:val="12"/>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It has purpose; and </w:t>
      </w:r>
    </w:p>
    <w:p w:rsidR="00BE5585" w:rsidRPr="008D7934" w:rsidRDefault="00BE5585" w:rsidP="00104684">
      <w:pPr>
        <w:pStyle w:val="ListParagraph"/>
        <w:numPr>
          <w:ilvl w:val="0"/>
          <w:numId w:val="12"/>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It is universal</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lastRenderedPageBreak/>
        <w:tab/>
        <w:t xml:space="preserve">Contemporary definitions of corporate organization analyst suggest that organizations are social units (or human groupings) deliberately constructed and reconstructed to seek specific goals. Corporations, schools, hospitals, churches, and prisons are included while tribes, classes, ethnic groups, and families are excluded. Schien (1970) observes that an organization is ‘the rational coordination of the activities of a number of people for the achievement of some common explicit purpose or goal, through division of labour and function, and through a hierarchy of authority and responsibility’. His definition discloses some overt features of a contemporary corporate organization like rationality, purpose/goal, division of labour, hierarchy of authority and responsibility, etc. This definition fails to recognize contemporary organizations as an open system to some extent that is not absolutely closed. </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In a comprehensive manner, organization is used in four different senses: as a process, as structure of relationship, as a group of persons and as a system.</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i/>
          <w:sz w:val="26"/>
          <w:szCs w:val="26"/>
          <w:lang w:val="en-GB"/>
        </w:rPr>
        <w:t>Organization as a process:</w:t>
      </w:r>
      <w:r w:rsidRPr="008D7934">
        <w:rPr>
          <w:rFonts w:ascii="Times New Roman" w:hAnsi="Times New Roman" w:cs="Times New Roman"/>
          <w:sz w:val="26"/>
          <w:szCs w:val="26"/>
          <w:lang w:val="en-GB"/>
        </w:rPr>
        <w:t xml:space="preserve"> In this first sense, organization is treated as a dynamic process and a managerial activity which is essential for planning the utilization of company’s resources, plant and equipment materials, money and people to accomplish the various objectives.</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i/>
          <w:sz w:val="26"/>
          <w:szCs w:val="26"/>
          <w:lang w:val="en-GB"/>
        </w:rPr>
        <w:t>Organization as a frame work of relationship:</w:t>
      </w:r>
      <w:r w:rsidRPr="008D7934">
        <w:rPr>
          <w:rFonts w:ascii="Times New Roman" w:hAnsi="Times New Roman" w:cs="Times New Roman"/>
          <w:sz w:val="26"/>
          <w:szCs w:val="26"/>
          <w:lang w:val="en-GB"/>
        </w:rPr>
        <w:t xml:space="preserve"> In the second sense organization refers to the structure of relationships and among position jobs which is created to release certain objectives.</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i/>
          <w:sz w:val="26"/>
          <w:szCs w:val="26"/>
          <w:lang w:val="en-GB"/>
        </w:rPr>
        <w:t>Organization as a group of persons:</w:t>
      </w:r>
      <w:r w:rsidRPr="008D7934">
        <w:rPr>
          <w:rFonts w:ascii="Times New Roman" w:hAnsi="Times New Roman" w:cs="Times New Roman"/>
          <w:sz w:val="26"/>
          <w:szCs w:val="26"/>
          <w:lang w:val="en-GB"/>
        </w:rPr>
        <w:t xml:space="preserve"> In the third sense, organization is very often viewed as a group of persons contributing their efforts towards certain goals. Organization begins when people combine their efforts for some common purpose.</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i/>
          <w:sz w:val="26"/>
          <w:szCs w:val="26"/>
          <w:lang w:val="en-GB"/>
        </w:rPr>
        <w:t>Organization as a system:</w:t>
      </w:r>
      <w:r w:rsidRPr="008D7934">
        <w:rPr>
          <w:rFonts w:ascii="Times New Roman" w:hAnsi="Times New Roman" w:cs="Times New Roman"/>
          <w:sz w:val="26"/>
          <w:szCs w:val="26"/>
          <w:lang w:val="en-GB"/>
        </w:rPr>
        <w:t xml:space="preserve"> Organization is again viewed as a system. System concepts recognize that organizations are made up of components each of which has unique properties, capabilities and mutual relationships. The constituent elements of a system are linked together in such complex ways that actions taken by one producer have far reach effect on others. </w:t>
      </w:r>
    </w:p>
    <w:p w:rsidR="009A28A1" w:rsidRDefault="009A28A1" w:rsidP="00104684">
      <w:pPr>
        <w:spacing w:after="0" w:line="360" w:lineRule="auto"/>
        <w:jc w:val="both"/>
        <w:rPr>
          <w:rFonts w:ascii="Times New Roman" w:hAnsi="Times New Roman" w:cs="Times New Roman"/>
          <w:b/>
          <w:sz w:val="26"/>
          <w:szCs w:val="26"/>
          <w:lang w:val="en-GB"/>
        </w:rPr>
      </w:pPr>
    </w:p>
    <w:p w:rsidR="009A28A1" w:rsidRDefault="009A28A1" w:rsidP="00104684">
      <w:pPr>
        <w:spacing w:after="0" w:line="360" w:lineRule="auto"/>
        <w:jc w:val="both"/>
        <w:rPr>
          <w:rFonts w:ascii="Times New Roman" w:hAnsi="Times New Roman" w:cs="Times New Roman"/>
          <w:b/>
          <w:sz w:val="26"/>
          <w:szCs w:val="26"/>
          <w:lang w:val="en-GB"/>
        </w:rPr>
      </w:pP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lastRenderedPageBreak/>
        <w:t>TYPES OF ORGANIZATION</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ab/>
      </w:r>
      <w:r w:rsidRPr="008D7934">
        <w:rPr>
          <w:rFonts w:ascii="Times New Roman" w:hAnsi="Times New Roman" w:cs="Times New Roman"/>
          <w:sz w:val="26"/>
          <w:szCs w:val="26"/>
          <w:lang w:val="en-GB"/>
        </w:rPr>
        <w:t>There are varieties of legal types of organizations, including manufacturing, corporations, governments, and non-governmental organizations, international organizations, armed forces, charities, not-for-profit corporations, partnerships, cooperatives and universities. A hybrid organization is a body that operates in both the public sector and the private sector simultaneously, fulfilling public duties and developing commercial market activities. A voluntary association is an organization consisting of volunteers. Such organizations may be able to operate without legal formalities, depending on jurisdiction, including formal clubs. Organizations may also operate in secret and/or illegally in the case of secret societies, criminal organizations and resistance movements.</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In another perspective, organization can be formal or informal organizations. They are called mechanistic organizations and organic organizations respectively. Mechanistic organizations have high degree of bureaucracy, formality, rules and procedures, division of work, deliberately created, impersonal, more stable, etc while organic organizations are flexible and open.</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CHARACTERISTICS OF AN ORGANIZATION</w:t>
      </w:r>
    </w:p>
    <w:p w:rsidR="00BE5585" w:rsidRPr="008D7934" w:rsidRDefault="00BE5585" w:rsidP="00104684">
      <w:pPr>
        <w:pStyle w:val="ListParagraph"/>
        <w:numPr>
          <w:ilvl w:val="1"/>
          <w:numId w:val="27"/>
        </w:numPr>
        <w:spacing w:after="0" w:line="360" w:lineRule="auto"/>
        <w:ind w:left="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It is an open system:</w:t>
      </w:r>
      <w:r w:rsidRPr="008D7934">
        <w:rPr>
          <w:rFonts w:ascii="Times New Roman" w:hAnsi="Times New Roman" w:cs="Times New Roman"/>
          <w:sz w:val="26"/>
          <w:szCs w:val="26"/>
          <w:lang w:val="en-GB"/>
        </w:rPr>
        <w:t xml:space="preserve"> An open system means open to environment. Organization exists and functions in environment. Environment compels the organization to acquire right type of people, technology and structure so that the goals to serve the environment can be attained. The organization is thus greatly influence the environment.</w:t>
      </w:r>
    </w:p>
    <w:p w:rsidR="00BE5585" w:rsidRPr="008D7934" w:rsidRDefault="00BE5585" w:rsidP="00104684">
      <w:pPr>
        <w:pStyle w:val="ListParagraph"/>
        <w:numPr>
          <w:ilvl w:val="1"/>
          <w:numId w:val="27"/>
        </w:numPr>
        <w:spacing w:after="0" w:line="360" w:lineRule="auto"/>
        <w:ind w:left="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 xml:space="preserve">It’s a goal oriented: </w:t>
      </w:r>
      <w:r w:rsidRPr="008D7934">
        <w:rPr>
          <w:rFonts w:ascii="Times New Roman" w:hAnsi="Times New Roman" w:cs="Times New Roman"/>
          <w:sz w:val="26"/>
          <w:szCs w:val="26"/>
          <w:lang w:val="en-GB"/>
        </w:rPr>
        <w:t>Without goal or set of goals, organization is useless. There is nothing for the organization to do. Therefore, the major characteristics of any organization are its goal. Type of people or technology is adopted so that the set goal can be achieved. The goal gives line of action; acquire required type of people and uses type of technology so that the goal is achieved in an anticipated time point. Without goal, an organization cannot be formed.</w:t>
      </w:r>
    </w:p>
    <w:p w:rsidR="00BE5585" w:rsidRPr="008D7934" w:rsidRDefault="00BE5585" w:rsidP="00104684">
      <w:pPr>
        <w:pStyle w:val="ListParagraph"/>
        <w:numPr>
          <w:ilvl w:val="1"/>
          <w:numId w:val="27"/>
        </w:numPr>
        <w:spacing w:after="0" w:line="360" w:lineRule="auto"/>
        <w:ind w:left="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It’s a collection of people:</w:t>
      </w:r>
      <w:r w:rsidRPr="008D7934">
        <w:rPr>
          <w:rFonts w:ascii="Times New Roman" w:hAnsi="Times New Roman" w:cs="Times New Roman"/>
          <w:sz w:val="26"/>
          <w:szCs w:val="26"/>
          <w:lang w:val="en-GB"/>
        </w:rPr>
        <w:t xml:space="preserve"> People are the main performers in any organization. In other world, all the elements of any organization are the same except the people. </w:t>
      </w:r>
      <w:r w:rsidRPr="008D7934">
        <w:rPr>
          <w:rFonts w:ascii="Times New Roman" w:hAnsi="Times New Roman" w:cs="Times New Roman"/>
          <w:sz w:val="26"/>
          <w:szCs w:val="26"/>
          <w:lang w:val="en-GB"/>
        </w:rPr>
        <w:lastRenderedPageBreak/>
        <w:t>Even with the same age, qualification, experience and facilities, the output of the people may vary, simply because the needs and wants of all people are not the same. What makes them work by heart and head is the one that differentiate organizations from one to others.</w:t>
      </w:r>
    </w:p>
    <w:p w:rsidR="00BE5585" w:rsidRPr="008D7934" w:rsidRDefault="00BE5585" w:rsidP="00104684">
      <w:pPr>
        <w:pStyle w:val="ListParagraph"/>
        <w:numPr>
          <w:ilvl w:val="1"/>
          <w:numId w:val="27"/>
        </w:numPr>
        <w:spacing w:after="0" w:line="360" w:lineRule="auto"/>
        <w:ind w:left="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Organization consisting of technology:</w:t>
      </w:r>
      <w:r w:rsidRPr="008D7934">
        <w:rPr>
          <w:rFonts w:ascii="Times New Roman" w:hAnsi="Times New Roman" w:cs="Times New Roman"/>
          <w:sz w:val="26"/>
          <w:szCs w:val="26"/>
          <w:lang w:val="en-GB"/>
        </w:rPr>
        <w:t xml:space="preserve"> Technology is the means of doing works. There are various kinds of doing works. As an organization consists of more people, its performance procedure should be of a fixed type so that each individual in the organization can exercise them well. This is how technology initiates. Technology originates eases the work and shortens the time. Technology originates a certain policy necessary to keep organization beliefs in doings of the various people at different structural level. This saves the integrity of the people in achieving goals.</w:t>
      </w:r>
    </w:p>
    <w:p w:rsidR="00BE5585" w:rsidRPr="008D7934" w:rsidRDefault="00BE5585" w:rsidP="00104684">
      <w:pPr>
        <w:pStyle w:val="ListParagraph"/>
        <w:numPr>
          <w:ilvl w:val="1"/>
          <w:numId w:val="27"/>
        </w:numPr>
        <w:spacing w:after="0" w:line="360" w:lineRule="auto"/>
        <w:ind w:left="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It has continuity</w:t>
      </w:r>
      <w:r w:rsidRPr="008D7934">
        <w:rPr>
          <w:rFonts w:ascii="Times New Roman" w:hAnsi="Times New Roman" w:cs="Times New Roman"/>
          <w:sz w:val="26"/>
          <w:szCs w:val="26"/>
          <w:lang w:val="en-GB"/>
        </w:rPr>
        <w:t xml:space="preserve">: As the organization involves people, and the people generate different needs, they can leave the organization or some may die too. This does not affect the organization to stop or decrease in size. Hence, it is said that every organization has its own continuity. </w:t>
      </w:r>
    </w:p>
    <w:p w:rsidR="00BE5585" w:rsidRPr="008D7934" w:rsidRDefault="00BE5585" w:rsidP="00104684">
      <w:pPr>
        <w:spacing w:after="0" w:line="360" w:lineRule="auto"/>
        <w:ind w:firstLine="45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 xml:space="preserve">HEALTH AND SAFETY POLICIES AND PROGRAMMES IN THE WORK PLACE IN NIGERIA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2000).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2000).</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w:t>
      </w:r>
      <w:r w:rsidRPr="008D7934">
        <w:rPr>
          <w:rFonts w:ascii="Times New Roman" w:hAnsi="Times New Roman" w:cs="Times New Roman"/>
          <w:sz w:val="26"/>
          <w:szCs w:val="26"/>
          <w:lang w:val="en-GB"/>
        </w:rPr>
        <w:lastRenderedPageBreak/>
        <w:t>communicating  the  need  for  good  health  and  safety  practices, training  in  good  health  and  safety  practices  and organizing  health  and  safety.</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2001).</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(1970).</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PRODUCTIVITY</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Productivity is the ratio of output to inputs in production; it is an average measure of efficiency of production (Wikipedia, 2014). Efficiency of production means </w:t>
      </w:r>
      <w:r w:rsidRPr="008D7934">
        <w:rPr>
          <w:rFonts w:ascii="Times New Roman" w:hAnsi="Times New Roman" w:cs="Times New Roman"/>
          <w:sz w:val="26"/>
          <w:szCs w:val="26"/>
          <w:lang w:val="en-GB"/>
        </w:rPr>
        <w:lastRenderedPageBreak/>
        <w:t xml:space="preserve">production’s capability to create incomes which is measured by </w:t>
      </w:r>
      <w:r w:rsidRPr="008D7934">
        <w:rPr>
          <w:rFonts w:ascii="Times New Roman" w:hAnsi="Times New Roman" w:cs="Times New Roman"/>
          <w:b/>
          <w:i/>
          <w:sz w:val="26"/>
          <w:szCs w:val="26"/>
          <w:lang w:val="en-GB"/>
        </w:rPr>
        <w:t>“Real Output Value minus Real Input Value”</w:t>
      </w:r>
      <w:r w:rsidRPr="008D7934">
        <w:rPr>
          <w:rFonts w:ascii="Times New Roman" w:hAnsi="Times New Roman" w:cs="Times New Roman"/>
          <w:sz w:val="26"/>
          <w:szCs w:val="26"/>
          <w:lang w:val="en-GB"/>
        </w:rPr>
        <w:t xml:space="preserve">.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Generally speaking, productivity could be considered as a comprehensive measure of how organizations satisfy the following criteria (Prokopenko, 1987): </w:t>
      </w:r>
    </w:p>
    <w:p w:rsidR="00BE5585" w:rsidRPr="008D7934" w:rsidRDefault="00BE5585" w:rsidP="00104684">
      <w:pPr>
        <w:pStyle w:val="ListParagraph"/>
        <w:numPr>
          <w:ilvl w:val="0"/>
          <w:numId w:val="9"/>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Objectives</w:t>
      </w:r>
      <w:r w:rsidRPr="008D7934">
        <w:rPr>
          <w:rFonts w:ascii="Times New Roman" w:hAnsi="Times New Roman" w:cs="Times New Roman"/>
          <w:sz w:val="26"/>
          <w:szCs w:val="26"/>
          <w:lang w:val="en-GB"/>
        </w:rPr>
        <w:t xml:space="preserve">: The degree to which they are achieved. </w:t>
      </w:r>
    </w:p>
    <w:p w:rsidR="00BE5585" w:rsidRPr="008D7934" w:rsidRDefault="00BE5585" w:rsidP="00104684">
      <w:pPr>
        <w:pStyle w:val="ListParagraph"/>
        <w:numPr>
          <w:ilvl w:val="0"/>
          <w:numId w:val="9"/>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Efficiency</w:t>
      </w:r>
      <w:r w:rsidRPr="008D7934">
        <w:rPr>
          <w:rFonts w:ascii="Times New Roman" w:hAnsi="Times New Roman" w:cs="Times New Roman"/>
          <w:sz w:val="26"/>
          <w:szCs w:val="26"/>
          <w:lang w:val="en-GB"/>
        </w:rPr>
        <w:t xml:space="preserve">: How effectively the resources are used. (Doing things right) </w:t>
      </w:r>
    </w:p>
    <w:p w:rsidR="00BE5585" w:rsidRPr="008D7934" w:rsidRDefault="00BE5585" w:rsidP="00104684">
      <w:pPr>
        <w:pStyle w:val="ListParagraph"/>
        <w:numPr>
          <w:ilvl w:val="0"/>
          <w:numId w:val="9"/>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Effectiveness</w:t>
      </w:r>
      <w:r w:rsidRPr="008D7934">
        <w:rPr>
          <w:rFonts w:ascii="Times New Roman" w:hAnsi="Times New Roman" w:cs="Times New Roman"/>
          <w:sz w:val="26"/>
          <w:szCs w:val="26"/>
          <w:lang w:val="en-GB"/>
        </w:rPr>
        <w:t xml:space="preserve">: What is achieved compared with what is possible. (Doing the right things) </w:t>
      </w:r>
    </w:p>
    <w:p w:rsidR="00BE5585" w:rsidRPr="008D7934" w:rsidRDefault="00BE5585" w:rsidP="00104684">
      <w:pPr>
        <w:pStyle w:val="ListParagraph"/>
        <w:numPr>
          <w:ilvl w:val="0"/>
          <w:numId w:val="9"/>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lastRenderedPageBreak/>
        <w:t>Comparability</w:t>
      </w:r>
      <w:r w:rsidRPr="008D7934">
        <w:rPr>
          <w:rFonts w:ascii="Times New Roman" w:hAnsi="Times New Roman" w:cs="Times New Roman"/>
          <w:sz w:val="26"/>
          <w:szCs w:val="26"/>
          <w:lang w:val="en-GB"/>
        </w:rPr>
        <w:t>: How productivity performance is recorded over time.</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According to Owoeye (1992), productivity is a quantitative or statistically weighted measured of how efficiently a given set of resources is used in achieving a given set of objectives. It therefore connotes efficiency within a defined effectiveness context.</w:t>
      </w:r>
    </w:p>
    <w:p w:rsidR="00BE5585" w:rsidRPr="008D7934" w:rsidRDefault="00BE5585" w:rsidP="00104684">
      <w:pPr>
        <w:spacing w:after="0" w:line="360" w:lineRule="auto"/>
        <w:ind w:firstLine="720"/>
        <w:jc w:val="center"/>
        <w:rPr>
          <w:rFonts w:ascii="Times New Roman" w:hAnsi="Times New Roman" w:cs="Times New Roman"/>
          <w:sz w:val="26"/>
          <w:szCs w:val="26"/>
          <w:lang w:val="en-GB"/>
        </w:rPr>
      </w:pPr>
      <w:r w:rsidRPr="008D7934">
        <w:rPr>
          <w:rFonts w:ascii="Times New Roman" w:hAnsi="Times New Roman" w:cs="Times New Roman"/>
          <w:noProof/>
          <w:sz w:val="26"/>
          <w:szCs w:val="26"/>
        </w:rPr>
        <w:drawing>
          <wp:inline distT="0" distB="0" distL="0" distR="0" wp14:anchorId="4F62E3BF" wp14:editId="1FC8037C">
            <wp:extent cx="3543300" cy="2819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43300" cy="2819400"/>
                    </a:xfrm>
                    <a:prstGeom prst="rect">
                      <a:avLst/>
                    </a:prstGeom>
                  </pic:spPr>
                </pic:pic>
              </a:graphicData>
            </a:graphic>
          </wp:inline>
        </w:drawing>
      </w:r>
    </w:p>
    <w:p w:rsidR="00BE5585" w:rsidRPr="008D7934" w:rsidRDefault="00BE5585" w:rsidP="00104684">
      <w:pPr>
        <w:spacing w:after="0" w:line="360" w:lineRule="auto"/>
        <w:ind w:firstLine="720"/>
        <w:jc w:val="center"/>
        <w:rPr>
          <w:rFonts w:ascii="Times New Roman" w:hAnsi="Times New Roman" w:cs="Times New Roman"/>
          <w:sz w:val="26"/>
          <w:szCs w:val="26"/>
          <w:lang w:val="en-GB"/>
        </w:rPr>
      </w:pPr>
      <w:r w:rsidRPr="008D7934">
        <w:rPr>
          <w:rFonts w:ascii="Times New Roman" w:hAnsi="Times New Roman" w:cs="Times New Roman"/>
          <w:sz w:val="26"/>
          <w:szCs w:val="26"/>
          <w:lang w:val="en-GB"/>
        </w:rPr>
        <w:t>Figure 1 - Productivity and its contributing factors</w:t>
      </w:r>
    </w:p>
    <w:p w:rsidR="00BE5585" w:rsidRPr="008D7934" w:rsidRDefault="00BE5585" w:rsidP="00104684">
      <w:pPr>
        <w:spacing w:after="0" w:line="360" w:lineRule="auto"/>
        <w:ind w:firstLine="720"/>
        <w:jc w:val="center"/>
        <w:rPr>
          <w:rFonts w:ascii="Times New Roman" w:hAnsi="Times New Roman" w:cs="Times New Roman"/>
          <w:sz w:val="26"/>
          <w:szCs w:val="26"/>
          <w:lang w:val="en-GB"/>
        </w:rPr>
      </w:pPr>
      <w:r w:rsidRPr="008D7934">
        <w:rPr>
          <w:rFonts w:ascii="Times New Roman" w:hAnsi="Times New Roman" w:cs="Times New Roman"/>
          <w:sz w:val="26"/>
          <w:szCs w:val="26"/>
          <w:lang w:val="en-GB"/>
        </w:rPr>
        <w:t>Source: The Finnish Work Environment Fund (EANPC, 2005)</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PRODUCTIVITY AS A PERFORMANCE MEASURE</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BE5585" w:rsidRPr="008D7934" w:rsidRDefault="00BE5585" w:rsidP="00104684">
      <w:pPr>
        <w:spacing w:after="0" w:line="360" w:lineRule="auto"/>
        <w:jc w:val="both"/>
        <w:rPr>
          <w:rFonts w:ascii="Times New Roman" w:hAnsi="Times New Roman" w:cs="Times New Roman"/>
          <w:sz w:val="26"/>
          <w:szCs w:val="26"/>
          <w:u w:val="single"/>
          <w:lang w:val="en-GB"/>
        </w:rPr>
      </w:pPr>
      <w:r w:rsidRPr="008D7934">
        <w:rPr>
          <w:rFonts w:ascii="Times New Roman" w:hAnsi="Times New Roman" w:cs="Times New Roman"/>
          <w:sz w:val="26"/>
          <w:szCs w:val="26"/>
          <w:lang w:val="en-GB"/>
        </w:rPr>
        <w:tab/>
      </w:r>
      <w:r w:rsidRPr="008D7934">
        <w:rPr>
          <w:rFonts w:ascii="Times New Roman" w:hAnsi="Times New Roman" w:cs="Times New Roman"/>
          <w:sz w:val="26"/>
          <w:szCs w:val="26"/>
          <w:u w:val="single"/>
          <w:lang w:val="en-GB"/>
        </w:rPr>
        <w:t xml:space="preserve">Output </w:t>
      </w:r>
      <w:r w:rsidRPr="008D7934">
        <w:rPr>
          <w:rFonts w:ascii="Times New Roman" w:hAnsi="Times New Roman" w:cs="Times New Roman"/>
          <w:sz w:val="26"/>
          <w:szCs w:val="26"/>
          <w:lang w:val="en-GB"/>
        </w:rPr>
        <w:t>=</w:t>
      </w:r>
      <w:r w:rsidRPr="008D7934">
        <w:rPr>
          <w:rFonts w:ascii="Times New Roman" w:hAnsi="Times New Roman" w:cs="Times New Roman"/>
          <w:sz w:val="26"/>
          <w:szCs w:val="26"/>
          <w:lang w:val="en-GB"/>
        </w:rPr>
        <w:tab/>
      </w:r>
      <w:r w:rsidRPr="008D7934">
        <w:rPr>
          <w:rFonts w:ascii="Times New Roman" w:hAnsi="Times New Roman" w:cs="Times New Roman"/>
          <w:sz w:val="26"/>
          <w:szCs w:val="26"/>
          <w:u w:val="single"/>
          <w:lang w:val="en-GB"/>
        </w:rPr>
        <w:t>results achieved</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Input</w:t>
      </w:r>
      <w:r w:rsidRPr="008D7934">
        <w:rPr>
          <w:rFonts w:ascii="Times New Roman" w:hAnsi="Times New Roman" w:cs="Times New Roman"/>
          <w:sz w:val="26"/>
          <w:szCs w:val="26"/>
          <w:lang w:val="en-GB"/>
        </w:rPr>
        <w:tab/>
      </w:r>
      <w:r w:rsidRPr="008D7934">
        <w:rPr>
          <w:rFonts w:ascii="Times New Roman" w:hAnsi="Times New Roman" w:cs="Times New Roman"/>
          <w:sz w:val="26"/>
          <w:szCs w:val="26"/>
          <w:lang w:val="en-GB"/>
        </w:rPr>
        <w:tab/>
        <w:t>resources consumed</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An increase in productivity can therefore result from either an increase in output or a decrease in input. However, the problems of measuring output and input in the same </w:t>
      </w:r>
      <w:r w:rsidRPr="008D7934">
        <w:rPr>
          <w:rFonts w:ascii="Times New Roman" w:hAnsi="Times New Roman" w:cs="Times New Roman"/>
          <w:sz w:val="26"/>
          <w:szCs w:val="26"/>
          <w:lang w:val="en-GB"/>
        </w:rPr>
        <w:lastRenderedPageBreak/>
        <w:t>units, and the debate about whether the resulting ratio has any meaning have lead to productivity being considered in relative terms i.e. considering changes in ratio, comparing result in one period with those in another.</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Productivity has been a popular measure for many years, primarily because is directly linked to profit, and therefore attracted a good deal of senior management attention. There are three levels at which productivity may be measured.</w:t>
      </w:r>
    </w:p>
    <w:p w:rsidR="00BE5585" w:rsidRPr="008D7934" w:rsidRDefault="00BE5585" w:rsidP="00104684">
      <w:pPr>
        <w:pStyle w:val="ListParagraph"/>
        <w:numPr>
          <w:ilvl w:val="0"/>
          <w:numId w:val="8"/>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National:</w:t>
      </w:r>
      <w:r w:rsidRPr="008D7934">
        <w:rPr>
          <w:rFonts w:ascii="Times New Roman" w:hAnsi="Times New Roman" w:cs="Times New Roman"/>
          <w:sz w:val="26"/>
          <w:szCs w:val="26"/>
          <w:lang w:val="en-GB"/>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BE5585" w:rsidRPr="008D7934" w:rsidRDefault="00BE5585" w:rsidP="00104684">
      <w:pPr>
        <w:pStyle w:val="ListParagraph"/>
        <w:numPr>
          <w:ilvl w:val="0"/>
          <w:numId w:val="8"/>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Industry:</w:t>
      </w:r>
      <w:r w:rsidRPr="008D7934">
        <w:rPr>
          <w:rFonts w:ascii="Times New Roman" w:hAnsi="Times New Roman" w:cs="Times New Roman"/>
          <w:sz w:val="26"/>
          <w:szCs w:val="26"/>
          <w:lang w:val="en-GB"/>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BE5585" w:rsidRPr="008D7934" w:rsidRDefault="00BE5585" w:rsidP="00104684">
      <w:pPr>
        <w:pStyle w:val="ListParagraph"/>
        <w:numPr>
          <w:ilvl w:val="0"/>
          <w:numId w:val="8"/>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 xml:space="preserve">Organization: </w:t>
      </w:r>
      <w:r w:rsidRPr="008D7934">
        <w:rPr>
          <w:rFonts w:ascii="Times New Roman" w:hAnsi="Times New Roman" w:cs="Times New Roman"/>
          <w:sz w:val="26"/>
          <w:szCs w:val="26"/>
          <w:lang w:val="en-GB"/>
        </w:rPr>
        <w:t>where the productivity of a particular organization is measured.</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r>
      <w:r w:rsidRPr="008D7934">
        <w:rPr>
          <w:rFonts w:ascii="Times New Roman" w:hAnsi="Times New Roman" w:cs="Times New Roman"/>
          <w:sz w:val="26"/>
          <w:szCs w:val="26"/>
          <w:lang w:val="en-GB"/>
        </w:rPr>
        <w:tab/>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w:t>
      </w:r>
      <w:r w:rsidRPr="008D7934">
        <w:rPr>
          <w:rFonts w:ascii="Times New Roman" w:hAnsi="Times New Roman" w:cs="Times New Roman"/>
          <w:sz w:val="26"/>
          <w:szCs w:val="26"/>
          <w:lang w:val="en-GB"/>
        </w:rPr>
        <w:lastRenderedPageBreak/>
        <w:t>to prevent the incidence and prevalence of job hazards to enhance the working ability of the working population.</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sz w:val="26"/>
          <w:szCs w:val="26"/>
          <w:lang w:val="en-GB"/>
        </w:rPr>
        <w:t>EFFECT OF OCCUPATIONAL HAZARDS ON EMPLOYEES PRODUCTIVITY</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Some of the effects of occupational hazards are explained below;</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Whenever there is accident (industrial), there will be slower production, resulting in loss of production.</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Exposing employees to hazardous substance can lead to injury. The employee with injury may not be able to contribute meaningfully to production effectiveness, thereby leading to financial loss, resulting in less profit, discomfort, pains etc.</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Occupational hazards can also lead to damage materials and machinery, leading to time loss, and loss of production.</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If occupational hazards are not properly handled, it may leads to loss of trained skilled employees, leading to financial loss.</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Occupational hazard can also lead to staff turnover, thereby affecting the quality of skilled man power in the organization.</w:t>
      </w:r>
    </w:p>
    <w:p w:rsidR="00BE5585" w:rsidRPr="008D7934" w:rsidRDefault="00BE5585" w:rsidP="00104684">
      <w:pPr>
        <w:numPr>
          <w:ilvl w:val="0"/>
          <w:numId w:val="6"/>
        </w:num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If proper and effective control measures are not put in place, occupational hazards can lead to bad publicity for the organization, resulting in denting the image of the organization.</w:t>
      </w:r>
    </w:p>
    <w:p w:rsidR="00BE5585" w:rsidRPr="008D7934" w:rsidRDefault="00BE5585" w:rsidP="00104684">
      <w:pPr>
        <w:spacing w:after="0" w:line="360" w:lineRule="auto"/>
        <w:ind w:firstLine="36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Factory managers should attach more importance to achieving high standards of safety management as they do to other key areas or aspect of their business activities. There is no hazard which cannot be overcome by simple safety measures in place. Safety training should be given to workers as part of their pre-employment industrial training and this should be integrated into the actual situation so as to remind workers of the need for safety measures (Asogwa, 2007).</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2.3</w:t>
      </w:r>
      <w:r w:rsidRPr="008D7934">
        <w:rPr>
          <w:rFonts w:ascii="Times New Roman" w:hAnsi="Times New Roman" w:cs="Times New Roman"/>
          <w:b/>
          <w:sz w:val="26"/>
          <w:szCs w:val="26"/>
          <w:lang w:val="en-GB"/>
        </w:rPr>
        <w:tab/>
        <w:t xml:space="preserve">THEORETICAL </w:t>
      </w:r>
      <w:r w:rsidRPr="008D7934">
        <w:rPr>
          <w:rFonts w:ascii="Times New Roman" w:hAnsi="Times New Roman" w:cs="Times New Roman"/>
          <w:b/>
          <w:sz w:val="26"/>
          <w:szCs w:val="26"/>
        </w:rPr>
        <w:t>FRAMEWORK</w:t>
      </w:r>
      <w:r w:rsidRPr="008D7934">
        <w:rPr>
          <w:rFonts w:ascii="Times New Roman" w:hAnsi="Times New Roman" w:cs="Times New Roman"/>
          <w:b/>
          <w:sz w:val="26"/>
          <w:szCs w:val="26"/>
        </w:rPr>
        <w:tab/>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Several theories provide theoretical backbone for understanding employee health and safety practices of business organisations. One of the theories that explain why organizations should invest in employee health and safety practices is the enlightened </w:t>
      </w:r>
      <w:r w:rsidRPr="008D7934">
        <w:rPr>
          <w:rFonts w:ascii="Times New Roman" w:hAnsi="Times New Roman" w:cs="Times New Roman"/>
          <w:sz w:val="26"/>
          <w:szCs w:val="26"/>
          <w:lang w:val="en-GB"/>
        </w:rPr>
        <w:lastRenderedPageBreak/>
        <w:t>value maximization by Jensen (2001). The basic position of enlightened value maximization theory is that an organization cannot maximize its long-term market value if it ignores or mistreats any important constituency.</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According to this theory, there is a direct relationship or link between a firm’s profitability, survival and growth and the management of its employees’ health and safety.</w:t>
      </w:r>
    </w:p>
    <w:p w:rsidR="00BE5585" w:rsidRPr="008D7934" w:rsidRDefault="00BE5585" w:rsidP="00104684">
      <w:pPr>
        <w:spacing w:after="0" w:line="360" w:lineRule="auto"/>
        <w:ind w:firstLine="720"/>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KNOWLEDGE AND PRACTICE OF SAFETY IN INDUSTRIES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Job hazards are numerous and complex. Industrial dust, chemical fumes, noise and injury from lack of efficient guiding of the dangerous parts of machinery are real source of hazards of work industries. Awareness of industrial workers regarding job hazards and safety is very important, hence, knowledge and practice regarding safety in industry is necessary.</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In a study of health, workers in an asbestos cement industry in Lagos, found out that more than half (68.2%) of the industrial workers in that industry were aware of job hazards and effect on productivity (Erinne, 2002). Through training, most of the </w:t>
      </w:r>
      <w:r w:rsidRPr="008D7934">
        <w:rPr>
          <w:rFonts w:ascii="Times New Roman" w:hAnsi="Times New Roman" w:cs="Times New Roman"/>
          <w:sz w:val="26"/>
          <w:szCs w:val="26"/>
          <w:lang w:val="en-GB"/>
        </w:rPr>
        <w:lastRenderedPageBreak/>
        <w:t xml:space="preserve">production workers identified more protective devices, which could reduce impact of industrial accidents and other illness relating to job hazards.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 least recognized and used protective devices were goggles, overall, boots, helmets and gloves were always used by majority of the industrial workers which help to safeguard against hazard related work. These had helped to improve safety in that industry. In another study of the health status of some lead workers in Benin City, (Okojie, 2001), reported that out of 80 workers investigated, only 28(35%) were aware that, generally, there were hazards related to the job and the consequence on the level of output. He said that training developed worker’s knowledge, attitude and practice of safety in industry, and also made them feel the need to use protective devices, so as to enhance productivity.  </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BUSINESS CASE FOR EMPLOYEE HEALTH AND SAFETY PRACTICES</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Likewise, business firms that invest in employee health and safety benefits reduced healthcare costs, workman compensation and insurance costs (Attridge, 2005; Loeppke et al., 2007; Wright and Marden, 2002).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w:t>
      </w:r>
      <w:r w:rsidRPr="008D7934">
        <w:rPr>
          <w:rFonts w:ascii="Times New Roman" w:hAnsi="Times New Roman" w:cs="Times New Roman"/>
          <w:sz w:val="26"/>
          <w:szCs w:val="26"/>
          <w:lang w:val="en-GB"/>
        </w:rPr>
        <w:lastRenderedPageBreak/>
        <w:t xml:space="preserve">(2001) indicated that the fear of losing corporate credibility and reputation underpins corporate action for employee health and safety. </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104684" w:rsidRPr="008D7934" w:rsidRDefault="00104684" w:rsidP="00104684">
      <w:pPr>
        <w:spacing w:after="0" w:line="360" w:lineRule="auto"/>
        <w:jc w:val="center"/>
        <w:rPr>
          <w:rFonts w:ascii="Times New Roman" w:hAnsi="Times New Roman" w:cs="Times New Roman"/>
          <w:b/>
          <w:sz w:val="26"/>
          <w:szCs w:val="26"/>
          <w:lang w:val="en-GB"/>
        </w:rPr>
      </w:pPr>
    </w:p>
    <w:p w:rsidR="00104684" w:rsidRPr="008D7934" w:rsidRDefault="00104684" w:rsidP="00104684">
      <w:pPr>
        <w:spacing w:after="0" w:line="360" w:lineRule="auto"/>
        <w:jc w:val="center"/>
        <w:rPr>
          <w:rFonts w:ascii="Times New Roman" w:hAnsi="Times New Roman" w:cs="Times New Roman"/>
          <w:b/>
          <w:sz w:val="26"/>
          <w:szCs w:val="26"/>
          <w:lang w:val="en-GB"/>
        </w:rPr>
      </w:pPr>
    </w:p>
    <w:p w:rsidR="00104684" w:rsidRDefault="00104684"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Default="009A28A1" w:rsidP="00104684">
      <w:pPr>
        <w:spacing w:after="0" w:line="360" w:lineRule="auto"/>
        <w:jc w:val="center"/>
        <w:rPr>
          <w:rFonts w:ascii="Times New Roman" w:hAnsi="Times New Roman" w:cs="Times New Roman"/>
          <w:b/>
          <w:sz w:val="26"/>
          <w:szCs w:val="26"/>
          <w:lang w:val="en-GB"/>
        </w:rPr>
      </w:pPr>
    </w:p>
    <w:p w:rsidR="009A28A1" w:rsidRPr="008D7934" w:rsidRDefault="009A28A1" w:rsidP="00104684">
      <w:pPr>
        <w:spacing w:after="0" w:line="360" w:lineRule="auto"/>
        <w:jc w:val="center"/>
        <w:rPr>
          <w:rFonts w:ascii="Times New Roman" w:hAnsi="Times New Roman" w:cs="Times New Roman"/>
          <w:b/>
          <w:sz w:val="26"/>
          <w:szCs w:val="26"/>
          <w:lang w:val="en-GB"/>
        </w:rPr>
      </w:pPr>
    </w:p>
    <w:p w:rsidR="00104684" w:rsidRDefault="00104684" w:rsidP="00104684">
      <w:pPr>
        <w:spacing w:after="0" w:line="360" w:lineRule="auto"/>
        <w:jc w:val="center"/>
        <w:rPr>
          <w:rFonts w:ascii="Times New Roman" w:hAnsi="Times New Roman" w:cs="Times New Roman"/>
          <w:b/>
          <w:sz w:val="26"/>
          <w:szCs w:val="26"/>
          <w:lang w:val="en-GB"/>
        </w:rPr>
      </w:pPr>
    </w:p>
    <w:p w:rsidR="009A28A1" w:rsidRPr="008D7934" w:rsidRDefault="009A28A1" w:rsidP="00104684">
      <w:pPr>
        <w:spacing w:after="0" w:line="360" w:lineRule="auto"/>
        <w:jc w:val="center"/>
        <w:rPr>
          <w:rFonts w:ascii="Times New Roman" w:hAnsi="Times New Roman" w:cs="Times New Roman"/>
          <w:b/>
          <w:sz w:val="26"/>
          <w:szCs w:val="26"/>
          <w:lang w:val="en-GB"/>
        </w:rPr>
      </w:pPr>
    </w:p>
    <w:p w:rsidR="00BE5585" w:rsidRPr="008D7934" w:rsidRDefault="00BE5585" w:rsidP="00104684">
      <w:pPr>
        <w:spacing w:after="0" w:line="360" w:lineRule="auto"/>
        <w:jc w:val="center"/>
        <w:rPr>
          <w:rFonts w:ascii="Times New Roman" w:hAnsi="Times New Roman" w:cs="Times New Roman"/>
          <w:b/>
          <w:sz w:val="26"/>
          <w:szCs w:val="26"/>
          <w:lang w:val="en-GB"/>
        </w:rPr>
      </w:pPr>
      <w:r w:rsidRPr="008D7934">
        <w:rPr>
          <w:rFonts w:ascii="Times New Roman" w:hAnsi="Times New Roman" w:cs="Times New Roman"/>
          <w:b/>
          <w:sz w:val="26"/>
          <w:szCs w:val="26"/>
          <w:lang w:val="en-GB"/>
        </w:rPr>
        <w:lastRenderedPageBreak/>
        <w:t>CHAPTER THREE</w:t>
      </w:r>
    </w:p>
    <w:p w:rsidR="00BE5585" w:rsidRPr="008D7934" w:rsidRDefault="00BE5585" w:rsidP="000C5D5F">
      <w:pPr>
        <w:spacing w:after="0"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METHODOLOGY</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3.1</w:t>
      </w:r>
      <w:r w:rsidRPr="008D7934">
        <w:rPr>
          <w:rFonts w:ascii="Times New Roman" w:hAnsi="Times New Roman" w:cs="Times New Roman"/>
          <w:sz w:val="26"/>
          <w:szCs w:val="26"/>
        </w:rPr>
        <w:tab/>
      </w:r>
      <w:r w:rsidRPr="008D7934">
        <w:rPr>
          <w:rFonts w:ascii="Times New Roman" w:hAnsi="Times New Roman" w:cs="Times New Roman"/>
          <w:b/>
          <w:sz w:val="26"/>
          <w:szCs w:val="26"/>
        </w:rPr>
        <w:t>INTRODUCTION</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ab/>
      </w:r>
      <w:r w:rsidRPr="008D7934">
        <w:rPr>
          <w:rFonts w:ascii="Times New Roman" w:hAnsi="Times New Roman" w:cs="Times New Roman"/>
          <w:sz w:val="26"/>
          <w:szCs w:val="26"/>
        </w:rPr>
        <w:t>This section would discuss the procedure for which this study is undertaken; it includes the research design, population of the study, sample size, sample technique, research instruments and method of data analysis.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3.2.</w:t>
      </w:r>
      <w:r w:rsidRPr="008D7934">
        <w:rPr>
          <w:rFonts w:ascii="Times New Roman" w:hAnsi="Times New Roman" w:cs="Times New Roman"/>
          <w:sz w:val="26"/>
          <w:szCs w:val="26"/>
        </w:rPr>
        <w:tab/>
      </w:r>
      <w:r w:rsidRPr="008D7934">
        <w:rPr>
          <w:rFonts w:ascii="Times New Roman" w:hAnsi="Times New Roman" w:cs="Times New Roman"/>
          <w:b/>
          <w:sz w:val="26"/>
          <w:szCs w:val="26"/>
        </w:rPr>
        <w:t>RESEARCH DESIGN</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ab/>
      </w:r>
      <w:r w:rsidRPr="008D7934">
        <w:rPr>
          <w:rFonts w:ascii="Times New Roman" w:hAnsi="Times New Roman" w:cs="Times New Roman"/>
          <w:sz w:val="26"/>
          <w:szCs w:val="26"/>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3.3</w:t>
      </w:r>
      <w:r w:rsidRPr="008D7934">
        <w:rPr>
          <w:rFonts w:ascii="Times New Roman" w:hAnsi="Times New Roman" w:cs="Times New Roman"/>
          <w:b/>
          <w:sz w:val="26"/>
          <w:szCs w:val="26"/>
        </w:rPr>
        <w:tab/>
        <w:t>POPULATION OF</w:t>
      </w:r>
      <w:r w:rsidRPr="008D7934">
        <w:rPr>
          <w:rFonts w:ascii="Times New Roman" w:hAnsi="Times New Roman" w:cs="Times New Roman"/>
          <w:b/>
          <w:bCs/>
          <w:sz w:val="26"/>
          <w:szCs w:val="26"/>
        </w:rPr>
        <w:t>THE STUDY</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ab/>
        <w:t>The target population for this research is the staff in the departments and units. The production department, store keepers, compounding officers, quality assurance department, maintenance officers, packaging department, blending and filling department, granulation, and labeling department of the industries involved in</w:t>
      </w:r>
      <w:r w:rsidRPr="008D7934">
        <w:rPr>
          <w:rFonts w:ascii="Times New Roman" w:hAnsi="Times New Roman" w:cs="Times New Roman"/>
          <w:bCs/>
          <w:sz w:val="26"/>
          <w:szCs w:val="26"/>
        </w:rPr>
        <w:t xml:space="preserve"> Dangote Four Mills Ilorin</w:t>
      </w:r>
      <w:r w:rsidRPr="008D7934">
        <w:rPr>
          <w:rFonts w:ascii="Times New Roman" w:hAnsi="Times New Roman" w:cs="Times New Roman"/>
          <w:sz w:val="26"/>
          <w:szCs w:val="26"/>
        </w:rPr>
        <w:t>, Ilorin serves as the sample frame for the study. The researcher adopted both stratified and simple random sampling techniques. With regard to stratified sampling technique, the researcher segmented the entire companies from the various departments and units into two strata i.e. producing workers and non-producing workers. The producing staff includes filling and granulation, labeling, packaging, quality assurance officers, supervisors and managers. Non-producing staff include store keepers, secretary, maintenance officers.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3.4</w:t>
      </w:r>
      <w:r w:rsidRPr="008D7934">
        <w:rPr>
          <w:rFonts w:ascii="Times New Roman" w:hAnsi="Times New Roman" w:cs="Times New Roman"/>
          <w:b/>
          <w:sz w:val="26"/>
          <w:szCs w:val="26"/>
        </w:rPr>
        <w:tab/>
        <w:t xml:space="preserve">SAMPLE SIZE AND SAMPLING TECHNIQUES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ab/>
        <w:t xml:space="preserve">This segmentation was necessary because of the fact that the nature of work being performed and levels of exposure to risks in these departments and units are different. With a sample size of 350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w:t>
      </w:r>
      <w:r w:rsidRPr="008D7934">
        <w:rPr>
          <w:rFonts w:ascii="Times New Roman" w:hAnsi="Times New Roman" w:cs="Times New Roman"/>
          <w:sz w:val="26"/>
          <w:szCs w:val="26"/>
        </w:rPr>
        <w:lastRenderedPageBreak/>
        <w:t>method of sampling is that the elements or the individuals in the population are judged to be homogenous.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3.5</w:t>
      </w:r>
      <w:r w:rsidRPr="008D7934">
        <w:rPr>
          <w:rFonts w:ascii="Times New Roman" w:hAnsi="Times New Roman" w:cs="Times New Roman"/>
          <w:b/>
          <w:sz w:val="26"/>
          <w:szCs w:val="26"/>
        </w:rPr>
        <w:tab/>
        <w:t>METHOD OF DATA COLLECTION</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BE5585" w:rsidRPr="008D7934" w:rsidRDefault="00BE5585" w:rsidP="00104684">
      <w:pPr>
        <w:spacing w:after="0" w:line="360" w:lineRule="auto"/>
        <w:ind w:firstLine="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For the purpose of this study, primary data will be the main research instrument and these data will be collected through the use of questionnaire.</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3.6</w:t>
      </w:r>
      <w:r w:rsidRPr="008D7934">
        <w:rPr>
          <w:rFonts w:ascii="Times New Roman" w:hAnsi="Times New Roman" w:cs="Times New Roman"/>
          <w:b/>
          <w:sz w:val="26"/>
          <w:szCs w:val="26"/>
        </w:rPr>
        <w:tab/>
        <w:t>RESEARCH INSTRUMENT</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ab/>
      </w:r>
      <w:r w:rsidRPr="008D7934">
        <w:rPr>
          <w:rFonts w:ascii="Times New Roman" w:hAnsi="Times New Roman" w:cs="Times New Roman"/>
          <w:sz w:val="26"/>
          <w:szCs w:val="26"/>
        </w:rPr>
        <w:t>The research instrument that shall be used for this study is questionnaire. The questionnaire is structured in accordance with the stated research question and hypothesis. The questionnaire is divided into two to sections. Section A comprises of questions relating to the demographic characteristics of the respondents, while Section B comprises of questions relating to training and development and employee performance.</w:t>
      </w:r>
    </w:p>
    <w:p w:rsidR="00BE5585" w:rsidRPr="008D7934" w:rsidRDefault="00BE5585" w:rsidP="00104684">
      <w:pPr>
        <w:spacing w:after="0" w:line="360" w:lineRule="auto"/>
        <w:jc w:val="both"/>
        <w:rPr>
          <w:rFonts w:ascii="Times New Roman" w:hAnsi="Times New Roman" w:cs="Times New Roman"/>
          <w:b/>
          <w:sz w:val="26"/>
          <w:szCs w:val="26"/>
          <w:lang w:val="en-GB"/>
        </w:rPr>
      </w:pPr>
      <w:r w:rsidRPr="008D7934">
        <w:rPr>
          <w:rFonts w:ascii="Times New Roman" w:hAnsi="Times New Roman" w:cs="Times New Roman"/>
          <w:b/>
          <w:sz w:val="26"/>
          <w:szCs w:val="26"/>
          <w:lang w:val="en-GB"/>
        </w:rPr>
        <w:t>3.7</w:t>
      </w:r>
      <w:r w:rsidRPr="008D7934">
        <w:rPr>
          <w:rFonts w:ascii="Times New Roman" w:hAnsi="Times New Roman" w:cs="Times New Roman"/>
          <w:b/>
          <w:sz w:val="26"/>
          <w:szCs w:val="26"/>
          <w:lang w:val="en-GB"/>
        </w:rPr>
        <w:tab/>
      </w:r>
      <w:r w:rsidRPr="008D7934">
        <w:rPr>
          <w:rFonts w:ascii="Times New Roman" w:hAnsi="Times New Roman" w:cs="Times New Roman"/>
          <w:b/>
          <w:sz w:val="26"/>
          <w:szCs w:val="26"/>
        </w:rPr>
        <w:t>METHOD OF DATA ANALYSIS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ab/>
        <w:t>For the purpose of this research, the data that would be used are quantitative and qualitative. Data collection will be based on the level of output at the preceding pe</w:t>
      </w:r>
      <w:r w:rsidR="00F5228F" w:rsidRPr="008D7934">
        <w:rPr>
          <w:rFonts w:ascii="Times New Roman" w:hAnsi="Times New Roman" w:cs="Times New Roman"/>
          <w:sz w:val="26"/>
          <w:szCs w:val="26"/>
        </w:rPr>
        <w:t>riod of production covering 2019 to 2020</w:t>
      </w:r>
      <w:r w:rsidRPr="008D7934">
        <w:rPr>
          <w:rFonts w:ascii="Times New Roman" w:hAnsi="Times New Roman" w:cs="Times New Roman"/>
          <w:sz w:val="26"/>
          <w:szCs w:val="26"/>
        </w:rPr>
        <w:t>.The level of awareness of job hazards in the work place among workers, the safety measure and training provided for workers, frequency of illness and injuries caused by work and also an evaluation of relationship between job hazards and productivity.</w:t>
      </w:r>
    </w:p>
    <w:p w:rsidR="00BE5585" w:rsidRPr="008D7934" w:rsidRDefault="00BE5585" w:rsidP="00104684">
      <w:pPr>
        <w:spacing w:after="0" w:line="360" w:lineRule="auto"/>
        <w:jc w:val="both"/>
        <w:rPr>
          <w:rFonts w:ascii="Times New Roman" w:hAnsi="Times New Roman" w:cs="Times New Roman"/>
          <w:sz w:val="26"/>
          <w:szCs w:val="26"/>
          <w:lang w:val="en-GB"/>
        </w:rPr>
      </w:pPr>
      <w:r w:rsidRPr="008D7934">
        <w:rPr>
          <w:rFonts w:ascii="Times New Roman" w:hAnsi="Times New Roman" w:cs="Times New Roman"/>
          <w:b/>
          <w:bCs/>
          <w:sz w:val="26"/>
          <w:szCs w:val="26"/>
        </w:rPr>
        <w:t>3.8</w:t>
      </w:r>
      <w:r w:rsidRPr="008D7934">
        <w:rPr>
          <w:rFonts w:ascii="Times New Roman" w:hAnsi="Times New Roman" w:cs="Times New Roman"/>
          <w:b/>
          <w:bCs/>
          <w:sz w:val="26"/>
          <w:szCs w:val="26"/>
        </w:rPr>
        <w:tab/>
      </w:r>
      <w:r w:rsidR="00B9541A" w:rsidRPr="008D7934">
        <w:rPr>
          <w:rFonts w:ascii="Times New Roman" w:hAnsi="Times New Roman" w:cs="Times New Roman"/>
          <w:b/>
          <w:sz w:val="26"/>
          <w:szCs w:val="26"/>
        </w:rPr>
        <w:t xml:space="preserve">HISTORORICAL BACKGROUND OF THE CASE STUDY </w:t>
      </w:r>
      <w:r w:rsidRPr="008D7934">
        <w:rPr>
          <w:rFonts w:ascii="Times New Roman" w:hAnsi="Times New Roman" w:cs="Times New Roman"/>
          <w:sz w:val="26"/>
          <w:szCs w:val="26"/>
          <w:lang w:val="en-GB"/>
        </w:rPr>
        <w:t xml:space="preserve"> </w:t>
      </w:r>
    </w:p>
    <w:p w:rsidR="00B9541A" w:rsidRPr="008D7934" w:rsidRDefault="00B9541A" w:rsidP="00104684">
      <w:pPr>
        <w:spacing w:after="240" w:line="360" w:lineRule="auto"/>
        <w:ind w:firstLine="720"/>
        <w:jc w:val="both"/>
        <w:rPr>
          <w:rFonts w:ascii="Times New Roman" w:hAnsi="Times New Roman" w:cs="Times New Roman"/>
          <w:color w:val="000000"/>
          <w:sz w:val="26"/>
          <w:szCs w:val="26"/>
          <w:shd w:val="clear" w:color="auto" w:fill="FFFFFF"/>
        </w:rPr>
      </w:pPr>
      <w:r w:rsidRPr="008D7934">
        <w:rPr>
          <w:rFonts w:ascii="Times New Roman" w:hAnsi="Times New Roman" w:cs="Times New Roman"/>
          <w:color w:val="000000"/>
          <w:sz w:val="26"/>
          <w:szCs w:val="26"/>
          <w:shd w:val="clear" w:color="auto" w:fill="FFFFFF"/>
        </w:rPr>
        <w:t>Over just 24 years, Olam has grown into one of the world’s largest agricultural trading and processing companies. It has operations in 65 countries around the world but Africa, the original base of the company, remains central to its activities.</w:t>
      </w:r>
    </w:p>
    <w:p w:rsidR="00B9541A" w:rsidRPr="008D7934" w:rsidRDefault="00B9541A" w:rsidP="00104684">
      <w:pPr>
        <w:spacing w:after="240" w:line="360" w:lineRule="auto"/>
        <w:ind w:firstLine="720"/>
        <w:jc w:val="both"/>
        <w:rPr>
          <w:rFonts w:ascii="Times New Roman" w:hAnsi="Times New Roman" w:cs="Times New Roman"/>
          <w:color w:val="000000"/>
          <w:sz w:val="26"/>
          <w:szCs w:val="26"/>
          <w:shd w:val="clear" w:color="auto" w:fill="FFFFFF"/>
        </w:rPr>
      </w:pPr>
      <w:r w:rsidRPr="008D7934">
        <w:rPr>
          <w:rFonts w:ascii="Times New Roman" w:hAnsi="Times New Roman" w:cs="Times New Roman"/>
          <w:color w:val="000000"/>
          <w:sz w:val="26"/>
          <w:szCs w:val="26"/>
          <w:shd w:val="clear" w:color="auto" w:fill="FFFFFF"/>
        </w:rPr>
        <w:lastRenderedPageBreak/>
        <w:t> The company’s remarkable growth can be attributed to a unique strategy devised and implemented by the group managing director and CEO, Sunny Verghese (below, right). In 1986, India’s 150-year-old Kewalram Chanrai conglomerate hired Verghese, then 26 years old, to establish a local raw material supply for their Nigerian cotton factory. He established sub-Saharan Africa’s largest cotton plantation as a nucleus and sourced additional production from the continent’s largest outgrower programme, involving 10,000 small farmers.</w:t>
      </w:r>
    </w:p>
    <w:p w:rsidR="00B9541A" w:rsidRPr="008D7934" w:rsidRDefault="00B9541A" w:rsidP="00104684">
      <w:pPr>
        <w:spacing w:after="240" w:line="360" w:lineRule="auto"/>
        <w:ind w:firstLine="72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Asked by the owners to generate foreign exchange, Verghese formed an independent company called Olam (which means ‘transcending boundaries’ in Hebrew), in which he negotiated a personal equity stake. The company started by exporting cashews to India. This expanded to include cocoa, coffee and later a whole range of edible nuts and food crops from diverse countries. The company also moved from sourcing to production, processing and customising for its global clients, which include Nestlé, Kraft and Mars. In 2009, Verghese made a dramatic change of course, making several acquisitions and starting greenfield projects. It now has investments in farms, plantations and forest concessions covering products ranging from nuts to crops such as rice to palm and rubber. It is also involved in sugar cane and flour milling, and manufacturing biscuits and sweets.</w:t>
      </w:r>
    </w:p>
    <w:p w:rsidR="00B9541A" w:rsidRPr="008D7934" w:rsidRDefault="00B9541A" w:rsidP="00104684">
      <w:pPr>
        <w:spacing w:after="240" w:line="360" w:lineRule="auto"/>
        <w:ind w:firstLine="72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Olam moved its headquarters from London to Singapore in 1996 on the invitation of the Singapore Trade Development Board – which is now called International Enterprises Singapore (IE Singapore). Verghese, who is by now a Singapore citizen, is chairman of IE Singapore</w:t>
      </w:r>
    </w:p>
    <w:p w:rsidR="00B9541A" w:rsidRPr="008D7934" w:rsidRDefault="00B9541A" w:rsidP="00104684">
      <w:pPr>
        <w:spacing w:after="240" w:line="360" w:lineRule="auto"/>
        <w:ind w:firstLine="72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How did this very young company, born in Africa, grow so large so rapidly that it is now taking on long-established global agribusiness giants and winning battle after battle? To find out,</w:t>
      </w:r>
      <w:r w:rsidRPr="008D7934">
        <w:rPr>
          <w:rFonts w:ascii="Times New Roman" w:hAnsi="Times New Roman" w:cs="Times New Roman"/>
          <w:color w:val="000000"/>
          <w:sz w:val="26"/>
          <w:szCs w:val="26"/>
        </w:rPr>
        <w:br/>
        <w:t>African Business editor</w:t>
      </w:r>
    </w:p>
    <w:p w:rsidR="00B9541A" w:rsidRPr="008D7934" w:rsidRDefault="00B9541A" w:rsidP="00104684">
      <w:pPr>
        <w:spacing w:after="240" w:line="360" w:lineRule="auto"/>
        <w:ind w:firstLine="72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Anver Versi entered into conversation with Sunny Verghese at the company’s headquarters in Singapore.</w:t>
      </w:r>
    </w:p>
    <w:p w:rsidR="00B9541A" w:rsidRPr="008D7934" w:rsidRDefault="00B9541A" w:rsidP="00104684">
      <w:pPr>
        <w:pStyle w:val="NormalWeb"/>
        <w:shd w:val="clear" w:color="auto" w:fill="FFFFFF"/>
        <w:spacing w:before="0" w:beforeAutospacing="0" w:after="240" w:afterAutospacing="0" w:line="360" w:lineRule="auto"/>
        <w:jc w:val="both"/>
        <w:rPr>
          <w:rStyle w:val="Strong"/>
          <w:color w:val="000000"/>
          <w:sz w:val="26"/>
          <w:szCs w:val="26"/>
        </w:rPr>
      </w:pPr>
      <w:r w:rsidRPr="008D7934">
        <w:rPr>
          <w:rStyle w:val="Strong"/>
          <w:color w:val="000000"/>
          <w:sz w:val="26"/>
          <w:szCs w:val="26"/>
        </w:rPr>
        <w:lastRenderedPageBreak/>
        <w:t>The Strategy</w:t>
      </w:r>
    </w:p>
    <w:p w:rsidR="00B9541A" w:rsidRPr="008D7934" w:rsidRDefault="00B9541A" w:rsidP="00104684">
      <w:pPr>
        <w:pStyle w:val="NormalWeb"/>
        <w:shd w:val="clear" w:color="auto" w:fill="FFFFFF"/>
        <w:spacing w:before="0" w:beforeAutospacing="0" w:after="240" w:afterAutospacing="0" w:line="360" w:lineRule="auto"/>
        <w:ind w:firstLine="720"/>
        <w:jc w:val="both"/>
        <w:rPr>
          <w:color w:val="000000"/>
          <w:sz w:val="26"/>
          <w:szCs w:val="26"/>
        </w:rPr>
      </w:pPr>
      <w:r w:rsidRPr="008D7934">
        <w:rPr>
          <w:color w:val="000000"/>
          <w:sz w:val="26"/>
          <w:szCs w:val="26"/>
        </w:rPr>
        <w:t>Olam started business in Nigeria about 24 years ago. Our initial objective was fairly modest. We were exporting raw cashews from Nigeria to India where most of the processing of those cashews took place.</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From that, we moved into other adjacencies. We migrated into neighbouring geographical adjacencies and then eventually to value-chain adjacencies. So, from first sourcing, originating and exporting raw cashews, the value chain migration meant that we went into processing those cashews ourselves, first in India, then in Vietnam, then in Brazil and then in Africa.</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Today we have processing facilities in Nigeria, Mozambique and in Tanzania. We are the largest African-origin processors of cashews today – in addition to processing in India and in Vietnam and other places as well.</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Our strategy for pursuing profitable growth has always anchored around finding these near adjacencies. We define an adjacent opportunity, or possibility, where there is customer-sharing or supplier-sharing or cost-sharing or capability-sharing with our existing businesses.</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If some of these criteria exist, we believe the risk of migrating into those nearby adjacencies is low. We moved from cashews and edible nuts, then to peanuts and from peanuts we moved into almonds and from almonds we moved into hazelnuts.</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Today, we manage a supply chain for all of these four edible nuts and in the future, we will get into walnuts, macadamias, into pistachios because we don’t have to go and find new customers. The same set of customers who buy cashews and salt and roast them, also salt and roast mixed nuts.</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 xml:space="preserve">The basic processing and blanching of various edible nuts has many similarities and there is significant customer sharing for many of the edible nuts. Because of all of that, the risk of execution of migrating from the cashew business to the peanut business and </w:t>
      </w:r>
      <w:r w:rsidRPr="008D7934">
        <w:rPr>
          <w:color w:val="000000"/>
          <w:sz w:val="26"/>
          <w:szCs w:val="26"/>
        </w:rPr>
        <w:lastRenderedPageBreak/>
        <w:t>then to the almond business and then to the hazelnut business is greatly reduced. The whole growth has been modelled around finding these adjacent businesses and migrating into them. Today, we are present in 65 countries.</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Cashews are grown in 19 countries around the world. We are probably the only industry participant present in every one of those 19 countries. Similarly, we are present in 90% of the cocoa-growing countries and 90% of the coffee-growing countries. Across our portfolio, in every commodity that we participate in, there’s one rule; that we should be in as many of those producing countries as possible.</w:t>
      </w:r>
    </w:p>
    <w:p w:rsidR="00B9541A" w:rsidRPr="008D7934" w:rsidRDefault="00B9541A" w:rsidP="00104684">
      <w:pPr>
        <w:pStyle w:val="NormalWeb"/>
        <w:shd w:val="clear" w:color="auto" w:fill="FFFFFF"/>
        <w:spacing w:before="0" w:beforeAutospacing="0" w:after="240" w:afterAutospacing="0" w:line="360" w:lineRule="auto"/>
        <w:jc w:val="both"/>
        <w:rPr>
          <w:color w:val="000000"/>
          <w:sz w:val="26"/>
          <w:szCs w:val="26"/>
        </w:rPr>
      </w:pPr>
      <w:r w:rsidRPr="008D7934">
        <w:rPr>
          <w:color w:val="000000"/>
          <w:sz w:val="26"/>
          <w:szCs w:val="26"/>
        </w:rPr>
        <w:t>The second rule is that we grow by migrating to adjacent businesses. The third rule is that we have to first differentiate before we scale. We will not allow any of our businesses to grow unless they have established some differentiation, some new angle, and then they can grow very fast. We really support them in growing those businesses. But till they differentiate, we don’t allow them to grow.</w:t>
      </w: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9A28A1" w:rsidRDefault="009A28A1" w:rsidP="00104684">
      <w:pPr>
        <w:spacing w:after="0" w:line="360" w:lineRule="auto"/>
        <w:jc w:val="center"/>
        <w:rPr>
          <w:rFonts w:ascii="Times New Roman" w:hAnsi="Times New Roman" w:cs="Times New Roman"/>
          <w:b/>
          <w:sz w:val="26"/>
          <w:szCs w:val="26"/>
        </w:rPr>
      </w:pPr>
    </w:p>
    <w:p w:rsidR="00BE5585" w:rsidRPr="008D7934" w:rsidRDefault="00BE5585" w:rsidP="00104684">
      <w:pPr>
        <w:spacing w:after="0"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lastRenderedPageBreak/>
        <w:t>CHAPTER FOUR</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DATA PRESENTATION, ANALYSIS AND INTERPRETATION</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4.1.</w:t>
      </w:r>
      <w:r w:rsidRPr="008D7934">
        <w:rPr>
          <w:rFonts w:ascii="Times New Roman" w:hAnsi="Times New Roman" w:cs="Times New Roman"/>
          <w:sz w:val="26"/>
          <w:szCs w:val="26"/>
        </w:rPr>
        <w:tab/>
      </w:r>
      <w:r w:rsidRPr="008D7934">
        <w:rPr>
          <w:rFonts w:ascii="Times New Roman" w:hAnsi="Times New Roman" w:cs="Times New Roman"/>
          <w:b/>
          <w:sz w:val="26"/>
          <w:szCs w:val="26"/>
        </w:rPr>
        <w:t>INTRODUCTION</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70% of the total study area for the selected company using simple random sampling technique. With this number the total copies of questionnaire administered</w:t>
      </w:r>
      <w:r w:rsidR="006015F3" w:rsidRPr="008D7934">
        <w:rPr>
          <w:rFonts w:ascii="Times New Roman" w:hAnsi="Times New Roman" w:cs="Times New Roman"/>
          <w:sz w:val="26"/>
          <w:szCs w:val="26"/>
        </w:rPr>
        <w:t xml:space="preserve"> were two hundred and fifty (259</w:t>
      </w:r>
      <w:r w:rsidRPr="008D7934">
        <w:rPr>
          <w:rFonts w:ascii="Times New Roman" w:hAnsi="Times New Roman" w:cs="Times New Roman"/>
          <w:sz w:val="26"/>
          <w:szCs w:val="26"/>
        </w:rPr>
        <w:t>).</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ab/>
        <w:t>However, it is important to state that</w:t>
      </w:r>
      <w:r w:rsidR="006015F3" w:rsidRPr="008D7934">
        <w:rPr>
          <w:rFonts w:ascii="Times New Roman" w:hAnsi="Times New Roman" w:cs="Times New Roman"/>
          <w:sz w:val="26"/>
          <w:szCs w:val="26"/>
        </w:rPr>
        <w:t xml:space="preserve"> only two hundred and fifty (259</w:t>
      </w:r>
      <w:r w:rsidRPr="008D7934">
        <w:rPr>
          <w:rFonts w:ascii="Times New Roman" w:hAnsi="Times New Roman" w:cs="Times New Roman"/>
          <w:sz w:val="26"/>
          <w:szCs w:val="26"/>
        </w:rPr>
        <w:t>) copies of questionnaire in all were filled, completed and returned. As a result, presentation, analysis and conclusion of the study were base on the three hundred and fifty (350) returned copies of questionnaire as shown in the subsequent tables.</w:t>
      </w:r>
    </w:p>
    <w:p w:rsidR="00BE5585" w:rsidRPr="008D7934" w:rsidRDefault="00BE5585" w:rsidP="00104684">
      <w:pPr>
        <w:autoSpaceDE w:val="0"/>
        <w:autoSpaceDN w:val="0"/>
        <w:adjustRightInd w:val="0"/>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4.2</w:t>
      </w:r>
      <w:r w:rsidRPr="008D7934">
        <w:rPr>
          <w:rFonts w:ascii="Times New Roman" w:hAnsi="Times New Roman" w:cs="Times New Roman"/>
          <w:b/>
          <w:sz w:val="26"/>
          <w:szCs w:val="26"/>
        </w:rPr>
        <w:tab/>
        <w:t>DEMOGRAPHIC CHARACTERISTICS OF RESPONDENTS</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Below is the tabular summary of responses to personal information on the questionnaires distributed to respondents. </w:t>
      </w:r>
    </w:p>
    <w:p w:rsidR="00B53484"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Table 4.1.1 Demographic Profiles of Respondents</w:t>
      </w:r>
    </w:p>
    <w:tbl>
      <w:tblPr>
        <w:tblStyle w:val="TableGrid"/>
        <w:tblW w:w="0" w:type="auto"/>
        <w:tblLook w:val="04A0" w:firstRow="1" w:lastRow="0" w:firstColumn="1" w:lastColumn="0" w:noHBand="0" w:noVBand="1"/>
      </w:tblPr>
      <w:tblGrid>
        <w:gridCol w:w="2876"/>
        <w:gridCol w:w="2877"/>
        <w:gridCol w:w="2877"/>
      </w:tblGrid>
      <w:tr w:rsidR="0019319B" w:rsidRPr="008D7934" w:rsidTr="0019319B">
        <w:tc>
          <w:tcPr>
            <w:tcW w:w="2876" w:type="dxa"/>
          </w:tcPr>
          <w:p w:rsidR="0019319B" w:rsidRPr="008D7934" w:rsidRDefault="0019319B" w:rsidP="0019319B">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19319B" w:rsidRPr="008D7934" w:rsidRDefault="0019319B" w:rsidP="0019319B">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19319B" w:rsidRPr="008D7934" w:rsidRDefault="0019319B" w:rsidP="0019319B">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19319B" w:rsidRPr="008D7934" w:rsidTr="0019319B">
        <w:tc>
          <w:tcPr>
            <w:tcW w:w="2876" w:type="dxa"/>
          </w:tcPr>
          <w:p w:rsidR="0019319B" w:rsidRPr="008D7934" w:rsidRDefault="0019319B" w:rsidP="0019319B">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MALE </w:t>
            </w:r>
          </w:p>
        </w:tc>
        <w:tc>
          <w:tcPr>
            <w:tcW w:w="2877" w:type="dxa"/>
          </w:tcPr>
          <w:p w:rsidR="0019319B" w:rsidRPr="008D7934" w:rsidRDefault="0019319B" w:rsidP="0019319B">
            <w:pPr>
              <w:autoSpaceDE w:val="0"/>
              <w:autoSpaceDN w:val="0"/>
              <w:adjustRightInd w:val="0"/>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164</w:t>
            </w:r>
          </w:p>
        </w:tc>
        <w:tc>
          <w:tcPr>
            <w:tcW w:w="2877" w:type="dxa"/>
          </w:tcPr>
          <w:p w:rsidR="0019319B" w:rsidRPr="008D7934" w:rsidRDefault="0019319B" w:rsidP="0019319B">
            <w:pPr>
              <w:autoSpaceDE w:val="0"/>
              <w:autoSpaceDN w:val="0"/>
              <w:adjustRightInd w:val="0"/>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63.3%</w:t>
            </w:r>
          </w:p>
        </w:tc>
      </w:tr>
      <w:tr w:rsidR="0019319B" w:rsidRPr="008D7934" w:rsidTr="0019319B">
        <w:tc>
          <w:tcPr>
            <w:tcW w:w="2876" w:type="dxa"/>
          </w:tcPr>
          <w:p w:rsidR="0019319B" w:rsidRPr="008D7934" w:rsidRDefault="0019319B" w:rsidP="0019319B">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Female</w:t>
            </w:r>
          </w:p>
        </w:tc>
        <w:tc>
          <w:tcPr>
            <w:tcW w:w="2877" w:type="dxa"/>
          </w:tcPr>
          <w:p w:rsidR="0019319B" w:rsidRPr="008D7934" w:rsidRDefault="0019319B" w:rsidP="0019319B">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95</w:t>
            </w:r>
          </w:p>
        </w:tc>
        <w:tc>
          <w:tcPr>
            <w:tcW w:w="2877" w:type="dxa"/>
          </w:tcPr>
          <w:p w:rsidR="0019319B" w:rsidRPr="008D7934" w:rsidRDefault="0019319B" w:rsidP="0019319B">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36.7%</w:t>
            </w:r>
          </w:p>
        </w:tc>
      </w:tr>
      <w:tr w:rsidR="0019319B" w:rsidRPr="008D7934" w:rsidTr="0019319B">
        <w:tc>
          <w:tcPr>
            <w:tcW w:w="2876" w:type="dxa"/>
          </w:tcPr>
          <w:p w:rsidR="0019319B" w:rsidRPr="008D7934" w:rsidRDefault="0019319B" w:rsidP="0019319B">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19319B" w:rsidRPr="008D7934" w:rsidRDefault="0019319B" w:rsidP="0019319B">
            <w:pPr>
              <w:spacing w:line="360" w:lineRule="auto"/>
              <w:jc w:val="center"/>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19319B" w:rsidRPr="008D7934" w:rsidRDefault="0019319B" w:rsidP="0019319B">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19319B" w:rsidRPr="008D7934" w:rsidRDefault="0019319B" w:rsidP="00104684">
      <w:pPr>
        <w:spacing w:after="0" w:line="360" w:lineRule="auto"/>
        <w:jc w:val="both"/>
        <w:rPr>
          <w:rFonts w:ascii="Times New Roman" w:hAnsi="Times New Roman" w:cs="Times New Roman"/>
          <w:b/>
          <w:i/>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19319B" w:rsidRPr="008D7934" w:rsidRDefault="0019319B" w:rsidP="00104684">
      <w:pPr>
        <w:autoSpaceDE w:val="0"/>
        <w:autoSpaceDN w:val="0"/>
        <w:adjustRightInd w:val="0"/>
        <w:spacing w:after="0" w:line="360" w:lineRule="auto"/>
        <w:rPr>
          <w:rFonts w:ascii="Times New Roman" w:hAnsi="Times New Roman" w:cs="Times New Roman"/>
          <w:b/>
          <w:bCs/>
          <w:sz w:val="26"/>
          <w:szCs w:val="26"/>
        </w:rPr>
      </w:pPr>
      <w:r w:rsidRPr="008D7934">
        <w:rPr>
          <w:rFonts w:ascii="Times New Roman" w:hAnsi="Times New Roman" w:cs="Times New Roman"/>
          <w:b/>
          <w:bCs/>
          <w:sz w:val="26"/>
          <w:szCs w:val="26"/>
        </w:rPr>
        <w:t>AGE</w:t>
      </w:r>
    </w:p>
    <w:tbl>
      <w:tblPr>
        <w:tblStyle w:val="TableGrid"/>
        <w:tblW w:w="0" w:type="auto"/>
        <w:tblLook w:val="04A0" w:firstRow="1" w:lastRow="0" w:firstColumn="1" w:lastColumn="0" w:noHBand="0" w:noVBand="1"/>
      </w:tblPr>
      <w:tblGrid>
        <w:gridCol w:w="2876"/>
        <w:gridCol w:w="2877"/>
        <w:gridCol w:w="2877"/>
      </w:tblGrid>
      <w:tr w:rsidR="0019319B" w:rsidRPr="008D7934" w:rsidTr="0019319B">
        <w:tc>
          <w:tcPr>
            <w:tcW w:w="2876"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19319B" w:rsidRPr="008D7934" w:rsidTr="0019319B">
        <w:tc>
          <w:tcPr>
            <w:tcW w:w="2876"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18 – 29</w:t>
            </w:r>
          </w:p>
        </w:tc>
        <w:tc>
          <w:tcPr>
            <w:tcW w:w="2877" w:type="dxa"/>
          </w:tcPr>
          <w:p w:rsidR="0019319B" w:rsidRPr="008D7934" w:rsidRDefault="0019319B" w:rsidP="009A28A1">
            <w:pPr>
              <w:autoSpaceDE w:val="0"/>
              <w:autoSpaceDN w:val="0"/>
              <w:adjustRightInd w:val="0"/>
              <w:jc w:val="center"/>
              <w:rPr>
                <w:rFonts w:ascii="Times New Roman" w:hAnsi="Times New Roman" w:cs="Times New Roman"/>
                <w:sz w:val="26"/>
                <w:szCs w:val="26"/>
              </w:rPr>
            </w:pPr>
            <w:r w:rsidRPr="008D7934">
              <w:rPr>
                <w:rFonts w:ascii="Times New Roman" w:hAnsi="Times New Roman" w:cs="Times New Roman"/>
                <w:sz w:val="26"/>
                <w:szCs w:val="26"/>
              </w:rPr>
              <w:t>133</w:t>
            </w:r>
          </w:p>
        </w:tc>
        <w:tc>
          <w:tcPr>
            <w:tcW w:w="2877" w:type="dxa"/>
          </w:tcPr>
          <w:p w:rsidR="0019319B" w:rsidRPr="008D7934" w:rsidRDefault="0019319B" w:rsidP="009A28A1">
            <w:pPr>
              <w:autoSpaceDE w:val="0"/>
              <w:autoSpaceDN w:val="0"/>
              <w:adjustRightInd w:val="0"/>
              <w:jc w:val="center"/>
              <w:rPr>
                <w:rFonts w:ascii="Times New Roman" w:hAnsi="Times New Roman" w:cs="Times New Roman"/>
                <w:sz w:val="26"/>
                <w:szCs w:val="26"/>
              </w:rPr>
            </w:pPr>
            <w:r w:rsidRPr="008D7934">
              <w:rPr>
                <w:rFonts w:ascii="Times New Roman" w:hAnsi="Times New Roman" w:cs="Times New Roman"/>
                <w:sz w:val="26"/>
                <w:szCs w:val="26"/>
              </w:rPr>
              <w:t>51.4%</w:t>
            </w:r>
          </w:p>
        </w:tc>
      </w:tr>
      <w:tr w:rsidR="0019319B" w:rsidRPr="008D7934" w:rsidTr="0019319B">
        <w:tc>
          <w:tcPr>
            <w:tcW w:w="2876"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30 – 39</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79</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30.5%</w:t>
            </w:r>
          </w:p>
        </w:tc>
      </w:tr>
      <w:tr w:rsidR="0019319B" w:rsidRPr="008D7934" w:rsidTr="0019319B">
        <w:tc>
          <w:tcPr>
            <w:tcW w:w="2876"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40 – 49</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36</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13.9%</w:t>
            </w:r>
          </w:p>
        </w:tc>
      </w:tr>
      <w:tr w:rsidR="0019319B" w:rsidRPr="008D7934" w:rsidTr="0019319B">
        <w:tc>
          <w:tcPr>
            <w:tcW w:w="2876"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50  above</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11</w:t>
            </w:r>
          </w:p>
        </w:tc>
        <w:tc>
          <w:tcPr>
            <w:tcW w:w="2877" w:type="dxa"/>
          </w:tcPr>
          <w:p w:rsidR="0019319B" w:rsidRPr="008D7934" w:rsidRDefault="0019319B" w:rsidP="009A28A1">
            <w:pPr>
              <w:jc w:val="center"/>
              <w:rPr>
                <w:rFonts w:ascii="Times New Roman" w:hAnsi="Times New Roman" w:cs="Times New Roman"/>
                <w:sz w:val="26"/>
                <w:szCs w:val="26"/>
              </w:rPr>
            </w:pPr>
            <w:r w:rsidRPr="008D7934">
              <w:rPr>
                <w:rFonts w:ascii="Times New Roman" w:hAnsi="Times New Roman" w:cs="Times New Roman"/>
                <w:sz w:val="26"/>
                <w:szCs w:val="26"/>
              </w:rPr>
              <w:t>4.2%</w:t>
            </w:r>
          </w:p>
        </w:tc>
      </w:tr>
      <w:tr w:rsidR="0019319B" w:rsidRPr="008D7934" w:rsidTr="0019319B">
        <w:tc>
          <w:tcPr>
            <w:tcW w:w="2876"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19319B" w:rsidRPr="008D7934" w:rsidRDefault="0019319B" w:rsidP="009A28A1">
            <w:pPr>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E5585" w:rsidRPr="008D7934" w:rsidRDefault="00C07799" w:rsidP="00104684">
      <w:pPr>
        <w:spacing w:after="0" w:line="360" w:lineRule="auto"/>
        <w:jc w:val="both"/>
        <w:rPr>
          <w:rFonts w:ascii="Times New Roman" w:hAnsi="Times New Roman" w:cs="Times New Roman"/>
          <w:b/>
          <w:i/>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spacing w:after="0" w:line="360" w:lineRule="auto"/>
        <w:jc w:val="both"/>
        <w:rPr>
          <w:rFonts w:ascii="Times New Roman" w:hAnsi="Times New Roman" w:cs="Times New Roman"/>
          <w:b/>
          <w:i/>
          <w:sz w:val="26"/>
          <w:szCs w:val="26"/>
        </w:rPr>
      </w:pPr>
    </w:p>
    <w:p w:rsidR="00BE5585" w:rsidRPr="008D7934" w:rsidRDefault="00BE5585" w:rsidP="00104684">
      <w:pPr>
        <w:autoSpaceDE w:val="0"/>
        <w:autoSpaceDN w:val="0"/>
        <w:adjustRightInd w:val="0"/>
        <w:spacing w:after="0" w:line="360" w:lineRule="auto"/>
        <w:rPr>
          <w:rFonts w:ascii="Times New Roman" w:hAnsi="Times New Roman" w:cs="Times New Roman"/>
          <w:b/>
          <w:sz w:val="26"/>
          <w:szCs w:val="26"/>
        </w:rPr>
      </w:pPr>
      <w:r w:rsidRPr="008D7934">
        <w:rPr>
          <w:rFonts w:ascii="Times New Roman" w:hAnsi="Times New Roman" w:cs="Times New Roman"/>
          <w:b/>
          <w:sz w:val="26"/>
          <w:szCs w:val="26"/>
        </w:rPr>
        <w:t>MARITAL STATUS</w:t>
      </w:r>
    </w:p>
    <w:tbl>
      <w:tblPr>
        <w:tblStyle w:val="TableGrid"/>
        <w:tblW w:w="0" w:type="auto"/>
        <w:tblLook w:val="04A0" w:firstRow="1" w:lastRow="0" w:firstColumn="1" w:lastColumn="0" w:noHBand="0" w:noVBand="1"/>
      </w:tblPr>
      <w:tblGrid>
        <w:gridCol w:w="2876"/>
        <w:gridCol w:w="2877"/>
        <w:gridCol w:w="2877"/>
      </w:tblGrid>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Single</w:t>
            </w:r>
          </w:p>
        </w:tc>
        <w:tc>
          <w:tcPr>
            <w:tcW w:w="2877" w:type="dxa"/>
          </w:tcPr>
          <w:p w:rsidR="0043392A" w:rsidRPr="008D7934" w:rsidRDefault="0043392A" w:rsidP="00AB342D">
            <w:pPr>
              <w:autoSpaceDE w:val="0"/>
              <w:autoSpaceDN w:val="0"/>
              <w:adjustRightInd w:val="0"/>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128</w:t>
            </w:r>
          </w:p>
        </w:tc>
        <w:tc>
          <w:tcPr>
            <w:tcW w:w="2877" w:type="dxa"/>
          </w:tcPr>
          <w:p w:rsidR="0043392A" w:rsidRPr="008D7934" w:rsidRDefault="0043392A" w:rsidP="00AB342D">
            <w:pPr>
              <w:autoSpaceDE w:val="0"/>
              <w:autoSpaceDN w:val="0"/>
              <w:adjustRightInd w:val="0"/>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49.4</w:t>
            </w:r>
            <w:r w:rsidRPr="008D7934">
              <w:rPr>
                <w:rFonts w:ascii="Times New Roman" w:hAnsi="Times New Roman" w:cs="Times New Roman"/>
                <w:bCs/>
                <w:sz w:val="26"/>
                <w:szCs w:val="26"/>
              </w:rPr>
              <w:t>%</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Married</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111</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42.9</w:t>
            </w:r>
            <w:r w:rsidRPr="008D7934">
              <w:rPr>
                <w:rFonts w:ascii="Times New Roman" w:hAnsi="Times New Roman" w:cs="Times New Roman"/>
                <w:bCs/>
                <w:sz w:val="26"/>
                <w:szCs w:val="26"/>
              </w:rPr>
              <w:t>%</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Divorce</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13</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.0%</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Widower</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7</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bCs/>
                <w:sz w:val="26"/>
                <w:szCs w:val="26"/>
              </w:rPr>
              <w:t>2.7%</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53484" w:rsidRPr="008D7934" w:rsidRDefault="00C07799" w:rsidP="00B53484">
      <w:pPr>
        <w:spacing w:after="0" w:line="360" w:lineRule="auto"/>
        <w:jc w:val="both"/>
        <w:rPr>
          <w:rFonts w:ascii="Times New Roman" w:hAnsi="Times New Roman" w:cs="Times New Roman"/>
          <w:b/>
          <w:i/>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r w:rsidR="00BE5585" w:rsidRPr="008D7934">
        <w:rPr>
          <w:rFonts w:ascii="Times New Roman" w:hAnsi="Times New Roman" w:cs="Times New Roman"/>
          <w:b/>
          <w:sz w:val="26"/>
          <w:szCs w:val="26"/>
        </w:rPr>
        <w:tab/>
      </w:r>
      <w:r w:rsidR="00BE5585" w:rsidRPr="008D7934">
        <w:rPr>
          <w:rFonts w:ascii="Times New Roman" w:hAnsi="Times New Roman" w:cs="Times New Roman"/>
          <w:b/>
          <w:sz w:val="26"/>
          <w:szCs w:val="26"/>
        </w:rPr>
        <w:tab/>
      </w:r>
    </w:p>
    <w:p w:rsidR="00B53484" w:rsidRPr="008D7934" w:rsidRDefault="00B53484" w:rsidP="00B53484">
      <w:pPr>
        <w:spacing w:after="0" w:line="360" w:lineRule="auto"/>
        <w:jc w:val="both"/>
        <w:rPr>
          <w:rFonts w:ascii="Times New Roman" w:hAnsi="Times New Roman" w:cs="Times New Roman"/>
          <w:b/>
          <w:i/>
          <w:sz w:val="26"/>
          <w:szCs w:val="26"/>
        </w:rPr>
      </w:pPr>
    </w:p>
    <w:p w:rsidR="0043392A" w:rsidRPr="008D7934" w:rsidRDefault="00BE5585" w:rsidP="00104684">
      <w:pPr>
        <w:autoSpaceDE w:val="0"/>
        <w:autoSpaceDN w:val="0"/>
        <w:adjustRightInd w:val="0"/>
        <w:spacing w:after="0" w:line="360" w:lineRule="auto"/>
        <w:rPr>
          <w:rFonts w:ascii="Times New Roman" w:hAnsi="Times New Roman" w:cs="Times New Roman"/>
          <w:b/>
          <w:bCs/>
          <w:sz w:val="26"/>
          <w:szCs w:val="26"/>
        </w:rPr>
      </w:pPr>
      <w:r w:rsidRPr="008D7934">
        <w:rPr>
          <w:rFonts w:ascii="Times New Roman" w:hAnsi="Times New Roman" w:cs="Times New Roman"/>
          <w:b/>
          <w:bCs/>
          <w:sz w:val="26"/>
          <w:szCs w:val="26"/>
        </w:rPr>
        <w:t>ACADEMIC QUALIFICATION</w:t>
      </w:r>
    </w:p>
    <w:tbl>
      <w:tblPr>
        <w:tblStyle w:val="TableGrid"/>
        <w:tblW w:w="0" w:type="auto"/>
        <w:tblLook w:val="04A0" w:firstRow="1" w:lastRow="0" w:firstColumn="1" w:lastColumn="0" w:noHBand="0" w:noVBand="1"/>
      </w:tblPr>
      <w:tblGrid>
        <w:gridCol w:w="2876"/>
        <w:gridCol w:w="2877"/>
        <w:gridCol w:w="2877"/>
      </w:tblGrid>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WASSCE/SSCE/GCE</w:t>
            </w:r>
          </w:p>
        </w:tc>
        <w:tc>
          <w:tcPr>
            <w:tcW w:w="2877" w:type="dxa"/>
          </w:tcPr>
          <w:p w:rsidR="0043392A" w:rsidRPr="008D7934" w:rsidRDefault="0043392A" w:rsidP="0043392A">
            <w:pPr>
              <w:autoSpaceDE w:val="0"/>
              <w:autoSpaceDN w:val="0"/>
              <w:adjustRightInd w:val="0"/>
              <w:spacing w:line="360" w:lineRule="auto"/>
              <w:rPr>
                <w:rFonts w:ascii="Times New Roman" w:hAnsi="Times New Roman" w:cs="Times New Roman"/>
                <w:sz w:val="26"/>
                <w:szCs w:val="26"/>
              </w:rPr>
            </w:pPr>
            <w:r w:rsidRPr="008D7934">
              <w:rPr>
                <w:rFonts w:ascii="Times New Roman" w:hAnsi="Times New Roman" w:cs="Times New Roman"/>
                <w:sz w:val="26"/>
                <w:szCs w:val="26"/>
              </w:rPr>
              <w:t>22</w:t>
            </w:r>
          </w:p>
        </w:tc>
        <w:tc>
          <w:tcPr>
            <w:tcW w:w="2877" w:type="dxa"/>
          </w:tcPr>
          <w:p w:rsidR="0043392A" w:rsidRPr="008D7934" w:rsidRDefault="0043392A" w:rsidP="0043392A">
            <w:pPr>
              <w:autoSpaceDE w:val="0"/>
              <w:autoSpaceDN w:val="0"/>
              <w:adjustRightInd w:val="0"/>
              <w:spacing w:line="360" w:lineRule="auto"/>
              <w:rPr>
                <w:rFonts w:ascii="Times New Roman" w:hAnsi="Times New Roman" w:cs="Times New Roman"/>
                <w:sz w:val="26"/>
                <w:szCs w:val="26"/>
              </w:rPr>
            </w:pPr>
            <w:r w:rsidRPr="008D7934">
              <w:rPr>
                <w:rFonts w:ascii="Times New Roman" w:hAnsi="Times New Roman" w:cs="Times New Roman"/>
                <w:sz w:val="26"/>
                <w:szCs w:val="26"/>
              </w:rPr>
              <w:t>8.5%</w:t>
            </w:r>
          </w:p>
        </w:tc>
      </w:tr>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OND/NCE</w:t>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122</w:t>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47.2%</w:t>
            </w:r>
          </w:p>
        </w:tc>
      </w:tr>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HND/BCE</w:t>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113</w:t>
            </w:r>
            <w:r w:rsidRPr="008D7934">
              <w:rPr>
                <w:rFonts w:ascii="Times New Roman" w:hAnsi="Times New Roman" w:cs="Times New Roman"/>
                <w:sz w:val="26"/>
                <w:szCs w:val="26"/>
              </w:rPr>
              <w:tab/>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43.6%</w:t>
            </w:r>
          </w:p>
        </w:tc>
      </w:tr>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MSC/MBA</w:t>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2</w:t>
            </w:r>
          </w:p>
        </w:tc>
        <w:tc>
          <w:tcPr>
            <w:tcW w:w="2877" w:type="dxa"/>
          </w:tcPr>
          <w:p w:rsidR="0043392A" w:rsidRPr="008D7934" w:rsidRDefault="0043392A" w:rsidP="0043392A">
            <w:pPr>
              <w:spacing w:line="360" w:lineRule="auto"/>
              <w:jc w:val="both"/>
              <w:rPr>
                <w:rFonts w:ascii="Times New Roman" w:hAnsi="Times New Roman" w:cs="Times New Roman"/>
                <w:sz w:val="26"/>
                <w:szCs w:val="26"/>
              </w:rPr>
            </w:pPr>
            <w:r w:rsidRPr="008D7934">
              <w:rPr>
                <w:rFonts w:ascii="Times New Roman" w:hAnsi="Times New Roman" w:cs="Times New Roman"/>
                <w:sz w:val="26"/>
                <w:szCs w:val="26"/>
              </w:rPr>
              <w:t>0.7%</w:t>
            </w:r>
          </w:p>
        </w:tc>
      </w:tr>
      <w:tr w:rsidR="0043392A" w:rsidRPr="008D7934" w:rsidTr="0043392A">
        <w:tc>
          <w:tcPr>
            <w:tcW w:w="2876"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43392A" w:rsidRPr="008D7934" w:rsidRDefault="0043392A" w:rsidP="0043392A">
            <w:pPr>
              <w:spacing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E5585" w:rsidRPr="008D7934" w:rsidRDefault="00C07799" w:rsidP="0043392A">
      <w:pPr>
        <w:autoSpaceDE w:val="0"/>
        <w:autoSpaceDN w:val="0"/>
        <w:adjustRightInd w:val="0"/>
        <w:spacing w:after="0" w:line="360" w:lineRule="auto"/>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r w:rsidR="00BE5585" w:rsidRPr="008D7934">
        <w:rPr>
          <w:rFonts w:ascii="Times New Roman" w:hAnsi="Times New Roman" w:cs="Times New Roman"/>
          <w:sz w:val="26"/>
          <w:szCs w:val="26"/>
        </w:rPr>
        <w:tab/>
      </w:r>
    </w:p>
    <w:p w:rsidR="00E77DF7" w:rsidRPr="008D7934" w:rsidRDefault="00E77DF7" w:rsidP="00104684">
      <w:pPr>
        <w:autoSpaceDE w:val="0"/>
        <w:autoSpaceDN w:val="0"/>
        <w:adjustRightInd w:val="0"/>
        <w:spacing w:after="0" w:line="360" w:lineRule="auto"/>
        <w:rPr>
          <w:rFonts w:ascii="Times New Roman" w:hAnsi="Times New Roman" w:cs="Times New Roman"/>
          <w:b/>
          <w:bCs/>
          <w:sz w:val="26"/>
          <w:szCs w:val="26"/>
        </w:rPr>
      </w:pPr>
    </w:p>
    <w:p w:rsidR="00BE5585" w:rsidRPr="008D7934" w:rsidRDefault="00BE5585" w:rsidP="00104684">
      <w:pPr>
        <w:autoSpaceDE w:val="0"/>
        <w:autoSpaceDN w:val="0"/>
        <w:adjustRightInd w:val="0"/>
        <w:spacing w:after="0" w:line="360" w:lineRule="auto"/>
        <w:rPr>
          <w:rFonts w:ascii="Times New Roman" w:hAnsi="Times New Roman" w:cs="Times New Roman"/>
          <w:b/>
          <w:bCs/>
          <w:sz w:val="26"/>
          <w:szCs w:val="26"/>
        </w:rPr>
      </w:pPr>
      <w:r w:rsidRPr="008D7934">
        <w:rPr>
          <w:rFonts w:ascii="Times New Roman" w:hAnsi="Times New Roman" w:cs="Times New Roman"/>
          <w:b/>
          <w:bCs/>
          <w:sz w:val="26"/>
          <w:szCs w:val="26"/>
        </w:rPr>
        <w:t>WORKING EXPERIENCE</w:t>
      </w:r>
    </w:p>
    <w:tbl>
      <w:tblPr>
        <w:tblStyle w:val="TableGrid"/>
        <w:tblW w:w="0" w:type="auto"/>
        <w:tblLook w:val="04A0" w:firstRow="1" w:lastRow="0" w:firstColumn="1" w:lastColumn="0" w:noHBand="0" w:noVBand="1"/>
      </w:tblPr>
      <w:tblGrid>
        <w:gridCol w:w="2876"/>
        <w:gridCol w:w="2877"/>
        <w:gridCol w:w="2877"/>
      </w:tblGrid>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Below 1 yr</w:t>
            </w:r>
          </w:p>
        </w:tc>
        <w:tc>
          <w:tcPr>
            <w:tcW w:w="2877" w:type="dxa"/>
          </w:tcPr>
          <w:p w:rsidR="0043392A" w:rsidRPr="008D7934" w:rsidRDefault="0043392A" w:rsidP="00AB342D">
            <w:pPr>
              <w:autoSpaceDE w:val="0"/>
              <w:autoSpaceDN w:val="0"/>
              <w:adjustRightInd w:val="0"/>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78</w:t>
            </w:r>
          </w:p>
        </w:tc>
        <w:tc>
          <w:tcPr>
            <w:tcW w:w="2877" w:type="dxa"/>
          </w:tcPr>
          <w:p w:rsidR="0043392A" w:rsidRPr="008D7934" w:rsidRDefault="0043392A" w:rsidP="00AB342D">
            <w:pPr>
              <w:autoSpaceDE w:val="0"/>
              <w:autoSpaceDN w:val="0"/>
              <w:adjustRightInd w:val="0"/>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30.1%</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2 – 5 years</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131</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50.6%</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6 –10 years</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44</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17.0%</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Above 11</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6</w:t>
            </w:r>
          </w:p>
        </w:tc>
        <w:tc>
          <w:tcPr>
            <w:tcW w:w="2877" w:type="dxa"/>
          </w:tcPr>
          <w:p w:rsidR="0043392A" w:rsidRPr="008D7934" w:rsidRDefault="0043392A" w:rsidP="00AB342D">
            <w:pPr>
              <w:spacing w:line="276" w:lineRule="auto"/>
              <w:jc w:val="center"/>
              <w:rPr>
                <w:rFonts w:ascii="Times New Roman" w:hAnsi="Times New Roman" w:cs="Times New Roman"/>
                <w:sz w:val="26"/>
                <w:szCs w:val="26"/>
              </w:rPr>
            </w:pPr>
            <w:r w:rsidRPr="008D7934">
              <w:rPr>
                <w:rFonts w:ascii="Times New Roman" w:hAnsi="Times New Roman" w:cs="Times New Roman"/>
                <w:sz w:val="26"/>
                <w:szCs w:val="26"/>
              </w:rPr>
              <w:t>2.3%</w:t>
            </w:r>
          </w:p>
        </w:tc>
      </w:tr>
      <w:tr w:rsidR="0043392A" w:rsidRPr="008D7934" w:rsidTr="0043392A">
        <w:tc>
          <w:tcPr>
            <w:tcW w:w="2876"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43392A" w:rsidRPr="008D7934" w:rsidRDefault="0043392A" w:rsidP="00AB342D">
            <w:pPr>
              <w:spacing w:line="276" w:lineRule="auto"/>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E5585" w:rsidRPr="008D7934" w:rsidRDefault="00C07799" w:rsidP="00104684">
      <w:pPr>
        <w:autoSpaceDE w:val="0"/>
        <w:autoSpaceDN w:val="0"/>
        <w:adjustRightInd w:val="0"/>
        <w:spacing w:after="0" w:line="360" w:lineRule="auto"/>
        <w:rPr>
          <w:rFonts w:ascii="Times New Roman" w:hAnsi="Times New Roman" w:cs="Times New Roman"/>
          <w:b/>
          <w:i/>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43392A" w:rsidRPr="008D7934" w:rsidRDefault="0043392A" w:rsidP="00104684">
      <w:pPr>
        <w:autoSpaceDE w:val="0"/>
        <w:autoSpaceDN w:val="0"/>
        <w:adjustRightInd w:val="0"/>
        <w:spacing w:after="0" w:line="360" w:lineRule="auto"/>
        <w:rPr>
          <w:rFonts w:ascii="Times New Roman" w:hAnsi="Times New Roman" w:cs="Times New Roman"/>
          <w:b/>
          <w:bCs/>
          <w:sz w:val="26"/>
          <w:szCs w:val="26"/>
        </w:rPr>
      </w:pPr>
    </w:p>
    <w:p w:rsidR="009A28A1" w:rsidRDefault="009A28A1" w:rsidP="00104684">
      <w:pPr>
        <w:autoSpaceDE w:val="0"/>
        <w:autoSpaceDN w:val="0"/>
        <w:adjustRightInd w:val="0"/>
        <w:spacing w:after="0" w:line="360" w:lineRule="auto"/>
        <w:rPr>
          <w:rFonts w:ascii="Times New Roman" w:hAnsi="Times New Roman" w:cs="Times New Roman"/>
          <w:b/>
          <w:bCs/>
          <w:sz w:val="26"/>
          <w:szCs w:val="26"/>
        </w:rPr>
      </w:pPr>
    </w:p>
    <w:p w:rsidR="009A28A1" w:rsidRDefault="009A28A1" w:rsidP="00104684">
      <w:pPr>
        <w:autoSpaceDE w:val="0"/>
        <w:autoSpaceDN w:val="0"/>
        <w:adjustRightInd w:val="0"/>
        <w:spacing w:after="0" w:line="360" w:lineRule="auto"/>
        <w:rPr>
          <w:rFonts w:ascii="Times New Roman" w:hAnsi="Times New Roman" w:cs="Times New Roman"/>
          <w:b/>
          <w:bCs/>
          <w:sz w:val="26"/>
          <w:szCs w:val="26"/>
        </w:rPr>
      </w:pPr>
    </w:p>
    <w:p w:rsidR="00BE5585" w:rsidRPr="008D7934" w:rsidRDefault="00BE5585" w:rsidP="00104684">
      <w:pPr>
        <w:autoSpaceDE w:val="0"/>
        <w:autoSpaceDN w:val="0"/>
        <w:adjustRightInd w:val="0"/>
        <w:spacing w:after="0" w:line="360" w:lineRule="auto"/>
        <w:rPr>
          <w:rFonts w:ascii="Times New Roman" w:hAnsi="Times New Roman" w:cs="Times New Roman"/>
          <w:b/>
          <w:bCs/>
          <w:sz w:val="26"/>
          <w:szCs w:val="26"/>
        </w:rPr>
      </w:pPr>
      <w:r w:rsidRPr="008D7934">
        <w:rPr>
          <w:rFonts w:ascii="Times New Roman" w:hAnsi="Times New Roman" w:cs="Times New Roman"/>
          <w:b/>
          <w:bCs/>
          <w:sz w:val="26"/>
          <w:szCs w:val="26"/>
        </w:rPr>
        <w:lastRenderedPageBreak/>
        <w:t>NATURE OF EMPLOYMENT</w:t>
      </w:r>
    </w:p>
    <w:tbl>
      <w:tblPr>
        <w:tblStyle w:val="TableGrid"/>
        <w:tblW w:w="0" w:type="auto"/>
        <w:tblLook w:val="04A0" w:firstRow="1" w:lastRow="0" w:firstColumn="1" w:lastColumn="0" w:noHBand="0" w:noVBand="1"/>
      </w:tblPr>
      <w:tblGrid>
        <w:gridCol w:w="2876"/>
        <w:gridCol w:w="2877"/>
        <w:gridCol w:w="2877"/>
      </w:tblGrid>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OPTION</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NO. OF RESPONDENTS</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PERCENTAGE (%)</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Casual</w:t>
            </w:r>
          </w:p>
        </w:tc>
        <w:tc>
          <w:tcPr>
            <w:tcW w:w="2877" w:type="dxa"/>
          </w:tcPr>
          <w:p w:rsidR="0043392A" w:rsidRPr="008D7934" w:rsidRDefault="0043392A" w:rsidP="0043392A">
            <w:pPr>
              <w:autoSpaceDE w:val="0"/>
              <w:autoSpaceDN w:val="0"/>
              <w:adjustRightInd w:val="0"/>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71</w:t>
            </w:r>
          </w:p>
        </w:tc>
        <w:tc>
          <w:tcPr>
            <w:tcW w:w="2877" w:type="dxa"/>
          </w:tcPr>
          <w:p w:rsidR="0043392A" w:rsidRPr="008D7934" w:rsidRDefault="0043392A" w:rsidP="0043392A">
            <w:pPr>
              <w:autoSpaceDE w:val="0"/>
              <w:autoSpaceDN w:val="0"/>
              <w:adjustRightInd w:val="0"/>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27.4%</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Full Time</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188</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72.6%</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bCs/>
                <w:sz w:val="26"/>
                <w:szCs w:val="26"/>
              </w:rPr>
              <w:t>259</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E5585" w:rsidRPr="008D7934" w:rsidRDefault="00C07799" w:rsidP="00104684">
      <w:pPr>
        <w:autoSpaceDE w:val="0"/>
        <w:autoSpaceDN w:val="0"/>
        <w:adjustRightInd w:val="0"/>
        <w:spacing w:after="0" w:line="360" w:lineRule="auto"/>
        <w:rPr>
          <w:rFonts w:ascii="Times New Roman" w:hAnsi="Times New Roman" w:cs="Times New Roman"/>
          <w:b/>
          <w:bCs/>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w:t>
      </w:r>
    </w:p>
    <w:p w:rsidR="00BE5585" w:rsidRPr="008D7934" w:rsidRDefault="00BE5585" w:rsidP="008E54BF">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 This implies that the bulk (67.6%) of the respondents have 2 – 10 years working experience; this will enable them to develop intra- personal and interpersonal skills, knowledge and values, self-confidence, administrative/management knowledge and </w:t>
      </w:r>
      <w:r w:rsidRPr="008D7934">
        <w:rPr>
          <w:rFonts w:ascii="Times New Roman" w:hAnsi="Times New Roman" w:cs="Times New Roman"/>
          <w:sz w:val="26"/>
          <w:szCs w:val="26"/>
        </w:rPr>
        <w:lastRenderedPageBreak/>
        <w:t>prospective about the organizations. Table 4.1.1 also reveals that most of the respondents (72.6%) are full time staff, with (73.0%) working for about 7 to 14 hours.</w:t>
      </w:r>
    </w:p>
    <w:p w:rsidR="00B53484" w:rsidRPr="008D7934" w:rsidRDefault="00B53484" w:rsidP="0043392A">
      <w:pPr>
        <w:spacing w:after="0" w:line="360" w:lineRule="auto"/>
        <w:jc w:val="both"/>
        <w:rPr>
          <w:rFonts w:ascii="Times New Roman" w:hAnsi="Times New Roman" w:cs="Times New Roman"/>
          <w:sz w:val="26"/>
          <w:szCs w:val="26"/>
        </w:rPr>
      </w:pPr>
    </w:p>
    <w:p w:rsidR="00BE5585" w:rsidRPr="008D7934" w:rsidRDefault="00BE5585" w:rsidP="00104684">
      <w:pPr>
        <w:spacing w:after="0" w:line="360" w:lineRule="auto"/>
        <w:jc w:val="both"/>
        <w:rPr>
          <w:rFonts w:ascii="Times New Roman" w:hAnsi="Times New Roman" w:cs="Times New Roman"/>
          <w:b/>
          <w:bCs/>
          <w:i/>
          <w:color w:val="000000"/>
          <w:sz w:val="26"/>
          <w:szCs w:val="26"/>
        </w:rPr>
      </w:pPr>
      <w:r w:rsidRPr="008D7934">
        <w:rPr>
          <w:rFonts w:ascii="Times New Roman" w:hAnsi="Times New Roman" w:cs="Times New Roman"/>
          <w:b/>
          <w:bCs/>
          <w:color w:val="000000"/>
          <w:sz w:val="26"/>
          <w:szCs w:val="26"/>
        </w:rPr>
        <w:t xml:space="preserve">Table 4.1.2: </w:t>
      </w:r>
      <w:r w:rsidRPr="008D7934">
        <w:rPr>
          <w:rFonts w:ascii="Times New Roman" w:hAnsi="Times New Roman" w:cs="Times New Roman"/>
          <w:b/>
          <w:bCs/>
          <w:i/>
          <w:color w:val="000000"/>
          <w:sz w:val="26"/>
          <w:szCs w:val="26"/>
        </w:rPr>
        <w:t>Awareness of Hazard in the Working Place</w:t>
      </w:r>
    </w:p>
    <w:tbl>
      <w:tblPr>
        <w:tblStyle w:val="TableGrid"/>
        <w:tblW w:w="0" w:type="auto"/>
        <w:tblLook w:val="04A0" w:firstRow="1" w:lastRow="0" w:firstColumn="1" w:lastColumn="0" w:noHBand="0" w:noVBand="1"/>
      </w:tblPr>
      <w:tblGrid>
        <w:gridCol w:w="2157"/>
        <w:gridCol w:w="2157"/>
        <w:gridCol w:w="2158"/>
        <w:gridCol w:w="2158"/>
      </w:tblGrid>
      <w:tr w:rsidR="0043392A" w:rsidRPr="008D7934" w:rsidTr="0043392A">
        <w:tc>
          <w:tcPr>
            <w:tcW w:w="2157" w:type="dxa"/>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157" w:type="dxa"/>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w:t>
            </w:r>
          </w:p>
        </w:tc>
        <w:tc>
          <w:tcPr>
            <w:tcW w:w="2158" w:type="dxa"/>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Valid %</w:t>
            </w:r>
          </w:p>
        </w:tc>
        <w:tc>
          <w:tcPr>
            <w:tcW w:w="2158" w:type="dxa"/>
          </w:tcPr>
          <w:p w:rsidR="0043392A" w:rsidRPr="008D7934" w:rsidRDefault="0043392A" w:rsidP="0043392A">
            <w:pPr>
              <w:autoSpaceDE w:val="0"/>
              <w:autoSpaceDN w:val="0"/>
              <w:adjustRightInd w:val="0"/>
              <w:spacing w:line="360" w:lineRule="auto"/>
              <w:ind w:left="60" w:right="60"/>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Cumulative%</w:t>
            </w:r>
          </w:p>
        </w:tc>
      </w:tr>
      <w:tr w:rsidR="0043392A" w:rsidRPr="008D7934" w:rsidTr="00E77DF7">
        <w:tc>
          <w:tcPr>
            <w:tcW w:w="2157" w:type="dxa"/>
            <w:vAlign w:val="center"/>
          </w:tcPr>
          <w:p w:rsidR="0043392A" w:rsidRPr="008D7934" w:rsidRDefault="0043392A" w:rsidP="0043392A">
            <w:pPr>
              <w:autoSpaceDE w:val="0"/>
              <w:autoSpaceDN w:val="0"/>
              <w:adjustRightInd w:val="0"/>
              <w:spacing w:line="360" w:lineRule="auto"/>
              <w:ind w:left="60" w:right="6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157" w:type="dxa"/>
            <w:vAlign w:val="center"/>
          </w:tcPr>
          <w:p w:rsidR="0043392A" w:rsidRPr="008D7934" w:rsidRDefault="0043392A" w:rsidP="0043392A">
            <w:pPr>
              <w:autoSpaceDE w:val="0"/>
              <w:autoSpaceDN w:val="0"/>
              <w:adjustRightInd w:val="0"/>
              <w:spacing w:line="360" w:lineRule="auto"/>
              <w:ind w:left="60" w:right="6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259</w:t>
            </w:r>
          </w:p>
        </w:tc>
        <w:tc>
          <w:tcPr>
            <w:tcW w:w="2158" w:type="dxa"/>
            <w:vAlign w:val="center"/>
          </w:tcPr>
          <w:p w:rsidR="0043392A" w:rsidRPr="008D7934" w:rsidRDefault="0043392A" w:rsidP="0043392A">
            <w:pPr>
              <w:autoSpaceDE w:val="0"/>
              <w:autoSpaceDN w:val="0"/>
              <w:adjustRightInd w:val="0"/>
              <w:spacing w:line="360" w:lineRule="auto"/>
              <w:ind w:left="60" w:right="6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100.0</w:t>
            </w:r>
          </w:p>
        </w:tc>
        <w:tc>
          <w:tcPr>
            <w:tcW w:w="2158" w:type="dxa"/>
            <w:vAlign w:val="center"/>
          </w:tcPr>
          <w:p w:rsidR="0043392A" w:rsidRPr="008D7934" w:rsidRDefault="0043392A" w:rsidP="0043392A">
            <w:pPr>
              <w:autoSpaceDE w:val="0"/>
              <w:autoSpaceDN w:val="0"/>
              <w:adjustRightInd w:val="0"/>
              <w:spacing w:line="360" w:lineRule="auto"/>
              <w:ind w:left="60" w:right="60"/>
              <w:jc w:val="both"/>
              <w:rPr>
                <w:rFonts w:ascii="Times New Roman" w:hAnsi="Times New Roman" w:cs="Times New Roman"/>
                <w:color w:val="000000"/>
                <w:sz w:val="26"/>
                <w:szCs w:val="26"/>
              </w:rPr>
            </w:pPr>
            <w:r w:rsidRPr="008D7934">
              <w:rPr>
                <w:rFonts w:ascii="Times New Roman" w:hAnsi="Times New Roman" w:cs="Times New Roman"/>
                <w:color w:val="000000"/>
                <w:sz w:val="26"/>
                <w:szCs w:val="26"/>
              </w:rPr>
              <w:t>100.0</w:t>
            </w: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E5585" w:rsidRPr="008D7934" w:rsidRDefault="00BE5585" w:rsidP="00104684">
      <w:pPr>
        <w:spacing w:after="0" w:line="360" w:lineRule="auto"/>
        <w:jc w:val="both"/>
        <w:rPr>
          <w:rFonts w:ascii="Times New Roman" w:hAnsi="Times New Roman" w:cs="Times New Roman"/>
          <w:b/>
          <w:i/>
          <w:sz w:val="26"/>
          <w:szCs w:val="26"/>
        </w:rPr>
      </w:pPr>
      <w:r w:rsidRPr="008D7934">
        <w:rPr>
          <w:rFonts w:ascii="Times New Roman" w:hAnsi="Times New Roman" w:cs="Times New Roman"/>
          <w:b/>
          <w:sz w:val="26"/>
          <w:szCs w:val="26"/>
        </w:rPr>
        <w:t xml:space="preserve">Table 4.1.3: </w:t>
      </w:r>
      <w:r w:rsidRPr="008D7934">
        <w:rPr>
          <w:rFonts w:ascii="Times New Roman" w:hAnsi="Times New Roman" w:cs="Times New Roman"/>
          <w:b/>
          <w:i/>
          <w:sz w:val="26"/>
          <w:szCs w:val="26"/>
        </w:rPr>
        <w:t xml:space="preserve">Distribution of Respondents by Type of Occupational Hazard </w:t>
      </w:r>
    </w:p>
    <w:tbl>
      <w:tblPr>
        <w:tblStyle w:val="TableGrid"/>
        <w:tblW w:w="0" w:type="auto"/>
        <w:tblLook w:val="04A0" w:firstRow="1" w:lastRow="0" w:firstColumn="1" w:lastColumn="0" w:noHBand="0" w:noVBand="1"/>
      </w:tblPr>
      <w:tblGrid>
        <w:gridCol w:w="2876"/>
        <w:gridCol w:w="2877"/>
        <w:gridCol w:w="2877"/>
      </w:tblGrid>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Occupational Hazard</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Frequency</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Percentage</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Chemical Burn</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122</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47.1</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Smoke Fumes</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78</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30.1</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Machine (Amputation)</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13</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5.0</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Others</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46</w:t>
            </w:r>
          </w:p>
        </w:tc>
        <w:tc>
          <w:tcPr>
            <w:tcW w:w="2877" w:type="dxa"/>
          </w:tcPr>
          <w:p w:rsidR="0043392A" w:rsidRPr="008D7934" w:rsidRDefault="0043392A" w:rsidP="0043392A">
            <w:pPr>
              <w:spacing w:line="360" w:lineRule="auto"/>
              <w:jc w:val="center"/>
              <w:rPr>
                <w:rFonts w:ascii="Times New Roman" w:hAnsi="Times New Roman" w:cs="Times New Roman"/>
                <w:sz w:val="26"/>
                <w:szCs w:val="26"/>
              </w:rPr>
            </w:pPr>
            <w:r w:rsidRPr="008D7934">
              <w:rPr>
                <w:rFonts w:ascii="Times New Roman" w:hAnsi="Times New Roman" w:cs="Times New Roman"/>
                <w:sz w:val="26"/>
                <w:szCs w:val="26"/>
              </w:rPr>
              <w:t>17.8</w:t>
            </w:r>
          </w:p>
        </w:tc>
      </w:tr>
      <w:tr w:rsidR="0043392A" w:rsidRPr="008D7934" w:rsidTr="0043392A">
        <w:tc>
          <w:tcPr>
            <w:tcW w:w="2876"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Total</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259</w:t>
            </w:r>
          </w:p>
        </w:tc>
        <w:tc>
          <w:tcPr>
            <w:tcW w:w="2877" w:type="dxa"/>
          </w:tcPr>
          <w:p w:rsidR="0043392A" w:rsidRPr="008D7934" w:rsidRDefault="0043392A" w:rsidP="0043392A">
            <w:pPr>
              <w:spacing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100</w:t>
            </w: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53484" w:rsidRPr="008D7934" w:rsidRDefault="00BE5585" w:rsidP="00AB342D">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Table 4.1.3 shows that 47.1% of the respondents were victims of chemical burn, 30.1% were victims of smoke/fumes, 5.0% were victims of machine amputation and 17.8% were victims of other hazard apart from the one identified. Analysis of this result implies that the highest percentage of workforce is of the opinion that they were being attacked by chemical burn while the least claimed 5.</w:t>
      </w:r>
      <w:r w:rsidR="00AB342D" w:rsidRPr="008D7934">
        <w:rPr>
          <w:rFonts w:ascii="Times New Roman" w:hAnsi="Times New Roman" w:cs="Times New Roman"/>
          <w:sz w:val="26"/>
          <w:szCs w:val="26"/>
        </w:rPr>
        <w:t>0% for being injured by machine</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8D7934" w:rsidTr="00B26425">
        <w:trPr>
          <w:cantSplit/>
        </w:trPr>
        <w:tc>
          <w:tcPr>
            <w:tcW w:w="7559" w:type="dxa"/>
            <w:tcBorders>
              <w:top w:val="nil"/>
              <w:left w:val="nil"/>
              <w:bottom w:val="nil"/>
              <w:right w:val="nil"/>
            </w:tcBorders>
            <w:shd w:val="clear" w:color="auto" w:fill="FFFFFF"/>
          </w:tcPr>
          <w:p w:rsidR="00BE5585" w:rsidRPr="008D7934" w:rsidRDefault="00BE5585" w:rsidP="0043392A">
            <w:pPr>
              <w:autoSpaceDE w:val="0"/>
              <w:autoSpaceDN w:val="0"/>
              <w:adjustRightInd w:val="0"/>
              <w:spacing w:after="0" w:line="360" w:lineRule="auto"/>
              <w:ind w:right="60"/>
              <w:rPr>
                <w:rFonts w:ascii="Times New Roman" w:hAnsi="Times New Roman" w:cs="Times New Roman"/>
                <w:b/>
                <w:i/>
                <w:color w:val="000000"/>
                <w:sz w:val="26"/>
                <w:szCs w:val="26"/>
              </w:rPr>
            </w:pPr>
            <w:r w:rsidRPr="008D7934">
              <w:rPr>
                <w:rFonts w:ascii="Times New Roman" w:hAnsi="Times New Roman" w:cs="Times New Roman"/>
                <w:b/>
                <w:color w:val="000000"/>
                <w:sz w:val="26"/>
                <w:szCs w:val="26"/>
              </w:rPr>
              <w:lastRenderedPageBreak/>
              <w:t xml:space="preserve">Table 4.1.4: </w:t>
            </w:r>
            <w:r w:rsidRPr="008D7934">
              <w:rPr>
                <w:rFonts w:ascii="Times New Roman" w:hAnsi="Times New Roman" w:cs="Times New Roman"/>
                <w:b/>
                <w:i/>
                <w:color w:val="000000"/>
                <w:sz w:val="26"/>
                <w:szCs w:val="26"/>
              </w:rPr>
              <w:t>Are you satisfied with your work?</w:t>
            </w:r>
          </w:p>
          <w:tbl>
            <w:tblPr>
              <w:tblStyle w:val="TableGrid"/>
              <w:tblW w:w="0" w:type="auto"/>
              <w:tblLayout w:type="fixed"/>
              <w:tblLook w:val="04A0" w:firstRow="1" w:lastRow="0" w:firstColumn="1" w:lastColumn="0" w:noHBand="0" w:noVBand="1"/>
            </w:tblPr>
            <w:tblGrid>
              <w:gridCol w:w="2516"/>
              <w:gridCol w:w="2516"/>
              <w:gridCol w:w="2517"/>
            </w:tblGrid>
            <w:tr w:rsidR="0043392A" w:rsidRPr="008D7934" w:rsidTr="0043392A">
              <w:tc>
                <w:tcPr>
                  <w:tcW w:w="2516"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516" w:type="dxa"/>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517" w:type="dxa"/>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43392A" w:rsidRPr="008D7934" w:rsidTr="00E77DF7">
              <w:tc>
                <w:tcPr>
                  <w:tcW w:w="2516" w:type="dxa"/>
                  <w:vAlign w:val="center"/>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516" w:type="dxa"/>
                  <w:vAlign w:val="center"/>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204</w:t>
                  </w:r>
                </w:p>
              </w:tc>
              <w:tc>
                <w:tcPr>
                  <w:tcW w:w="2517"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78.8</w:t>
                  </w:r>
                </w:p>
              </w:tc>
            </w:tr>
            <w:tr w:rsidR="0043392A" w:rsidRPr="008D7934" w:rsidTr="0043392A">
              <w:tc>
                <w:tcPr>
                  <w:tcW w:w="2516"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516"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25</w:t>
                  </w:r>
                </w:p>
              </w:tc>
              <w:tc>
                <w:tcPr>
                  <w:tcW w:w="2517"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9.7</w:t>
                  </w:r>
                </w:p>
              </w:tc>
            </w:tr>
            <w:tr w:rsidR="0043392A" w:rsidRPr="008D7934" w:rsidTr="00E77DF7">
              <w:tc>
                <w:tcPr>
                  <w:tcW w:w="2516" w:type="dxa"/>
                  <w:vAlign w:val="center"/>
                </w:tcPr>
                <w:p w:rsidR="0043392A" w:rsidRPr="008D7934" w:rsidRDefault="0043392A" w:rsidP="0043392A">
                  <w:pPr>
                    <w:autoSpaceDE w:val="0"/>
                    <w:autoSpaceDN w:val="0"/>
                    <w:adjustRightInd w:val="0"/>
                    <w:spacing w:line="360" w:lineRule="auto"/>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516" w:type="dxa"/>
                  <w:vAlign w:val="center"/>
                </w:tcPr>
                <w:p w:rsidR="0043392A" w:rsidRPr="008D7934" w:rsidRDefault="0043392A" w:rsidP="0043392A">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30</w:t>
                  </w:r>
                </w:p>
              </w:tc>
              <w:tc>
                <w:tcPr>
                  <w:tcW w:w="2517"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11.6</w:t>
                  </w:r>
                </w:p>
              </w:tc>
            </w:tr>
            <w:tr w:rsidR="0043392A" w:rsidRPr="008D7934" w:rsidTr="0043392A">
              <w:tc>
                <w:tcPr>
                  <w:tcW w:w="2516"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516"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517" w:type="dxa"/>
                </w:tcPr>
                <w:p w:rsidR="0043392A" w:rsidRPr="008D7934" w:rsidRDefault="0043392A" w:rsidP="0043392A">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BE5585" w:rsidP="00104684">
            <w:pPr>
              <w:autoSpaceDE w:val="0"/>
              <w:autoSpaceDN w:val="0"/>
              <w:adjustRightInd w:val="0"/>
              <w:spacing w:after="0" w:line="360" w:lineRule="auto"/>
              <w:ind w:right="60"/>
              <w:rPr>
                <w:rFonts w:ascii="Times New Roman" w:hAnsi="Times New Roman" w:cs="Times New Roman"/>
                <w:b/>
                <w:color w:val="000000"/>
                <w:sz w:val="26"/>
                <w:szCs w:val="26"/>
              </w:rPr>
            </w:pP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Table 4.1.4 shows that majority (78.8%) of the respondents was satisfied with their work, (9.7%) responded negatively and (11.6) were undecided. This implies that though many of the respondents were satisfied, some employees are unsatisfied with the level of work done in the organization.</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8D7934" w:rsidTr="00B26425">
        <w:trPr>
          <w:cantSplit/>
        </w:trPr>
        <w:tc>
          <w:tcPr>
            <w:tcW w:w="7559" w:type="dxa"/>
            <w:tcBorders>
              <w:top w:val="nil"/>
              <w:left w:val="nil"/>
              <w:bottom w:val="nil"/>
              <w:right w:val="nil"/>
            </w:tcBorders>
            <w:shd w:val="clear" w:color="auto" w:fill="FFFFFF"/>
          </w:tcPr>
          <w:p w:rsidR="00BE5585" w:rsidRPr="008D7934" w:rsidRDefault="00BE5585" w:rsidP="00104684">
            <w:pPr>
              <w:autoSpaceDE w:val="0"/>
              <w:autoSpaceDN w:val="0"/>
              <w:adjustRightInd w:val="0"/>
              <w:spacing w:after="0" w:line="360" w:lineRule="auto"/>
              <w:ind w:left="60" w:right="60"/>
              <w:rPr>
                <w:rFonts w:ascii="Times New Roman" w:hAnsi="Times New Roman" w:cs="Times New Roman"/>
                <w:b/>
                <w:bCs/>
                <w:i/>
                <w:color w:val="000000"/>
                <w:sz w:val="26"/>
                <w:szCs w:val="26"/>
              </w:rPr>
            </w:pPr>
            <w:r w:rsidRPr="008D7934">
              <w:rPr>
                <w:rFonts w:ascii="Times New Roman" w:hAnsi="Times New Roman" w:cs="Times New Roman"/>
                <w:b/>
                <w:color w:val="000000"/>
                <w:sz w:val="26"/>
                <w:szCs w:val="26"/>
              </w:rPr>
              <w:t>Table 4.1.5:</w:t>
            </w:r>
            <w:r w:rsidRPr="008D7934">
              <w:rPr>
                <w:rFonts w:ascii="Times New Roman" w:hAnsi="Times New Roman" w:cs="Times New Roman"/>
                <w:b/>
                <w:i/>
                <w:color w:val="000000"/>
                <w:sz w:val="26"/>
                <w:szCs w:val="26"/>
              </w:rPr>
              <w:t xml:space="preserve"> </w:t>
            </w:r>
            <w:r w:rsidRPr="008D7934">
              <w:rPr>
                <w:rFonts w:ascii="Times New Roman" w:hAnsi="Times New Roman" w:cs="Times New Roman"/>
                <w:b/>
                <w:bCs/>
                <w:i/>
                <w:color w:val="000000"/>
                <w:sz w:val="26"/>
                <w:szCs w:val="26"/>
              </w:rPr>
              <w:t>Level of illumination in the various section</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RPr="008D7934" w:rsidTr="00AB342D">
              <w:tc>
                <w:tcPr>
                  <w:tcW w:w="251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516"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463"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516"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516" w:type="dxa"/>
                  <w:vAlign w:val="center"/>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178</w:t>
                  </w:r>
                </w:p>
              </w:tc>
              <w:tc>
                <w:tcPr>
                  <w:tcW w:w="2463"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68.7</w:t>
                  </w:r>
                </w:p>
              </w:tc>
            </w:tr>
            <w:tr w:rsidR="00AB342D" w:rsidRPr="008D7934" w:rsidTr="00AB342D">
              <w:tc>
                <w:tcPr>
                  <w:tcW w:w="251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51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47</w:t>
                  </w:r>
                </w:p>
              </w:tc>
              <w:tc>
                <w:tcPr>
                  <w:tcW w:w="2463"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18.1</w:t>
                  </w:r>
                </w:p>
              </w:tc>
            </w:tr>
            <w:tr w:rsidR="00AB342D" w:rsidRPr="008D7934" w:rsidTr="00E77DF7">
              <w:tc>
                <w:tcPr>
                  <w:tcW w:w="2516" w:type="dxa"/>
                  <w:vAlign w:val="center"/>
                </w:tcPr>
                <w:p w:rsidR="00AB342D" w:rsidRPr="008D7934" w:rsidRDefault="00AB342D" w:rsidP="00AB342D">
                  <w:pPr>
                    <w:autoSpaceDE w:val="0"/>
                    <w:autoSpaceDN w:val="0"/>
                    <w:adjustRightInd w:val="0"/>
                    <w:spacing w:line="360" w:lineRule="auto"/>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516"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34</w:t>
                  </w:r>
                </w:p>
              </w:tc>
              <w:tc>
                <w:tcPr>
                  <w:tcW w:w="2463"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13.1</w:t>
                  </w:r>
                </w:p>
              </w:tc>
            </w:tr>
            <w:tr w:rsidR="00AB342D" w:rsidRPr="008D7934" w:rsidTr="00AB342D">
              <w:tc>
                <w:tcPr>
                  <w:tcW w:w="251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51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463"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BE5585" w:rsidP="00104684">
            <w:pPr>
              <w:autoSpaceDE w:val="0"/>
              <w:autoSpaceDN w:val="0"/>
              <w:adjustRightInd w:val="0"/>
              <w:spacing w:after="0" w:line="360" w:lineRule="auto"/>
              <w:ind w:right="60"/>
              <w:rPr>
                <w:rFonts w:ascii="Times New Roman" w:hAnsi="Times New Roman" w:cs="Times New Roman"/>
                <w:b/>
                <w:color w:val="000000"/>
                <w:sz w:val="26"/>
                <w:szCs w:val="26"/>
              </w:rPr>
            </w:pP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Table 4.1.5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8D7934" w:rsidTr="00B26425">
        <w:trPr>
          <w:cantSplit/>
        </w:trPr>
        <w:tc>
          <w:tcPr>
            <w:tcW w:w="7559" w:type="dxa"/>
            <w:tcBorders>
              <w:top w:val="nil"/>
              <w:left w:val="nil"/>
              <w:bottom w:val="nil"/>
              <w:right w:val="nil"/>
            </w:tcBorders>
            <w:shd w:val="clear" w:color="auto" w:fill="FFFFFF"/>
          </w:tcPr>
          <w:p w:rsidR="00BE5585" w:rsidRPr="008D7934" w:rsidRDefault="00BE5585" w:rsidP="009A28A1">
            <w:pPr>
              <w:autoSpaceDE w:val="0"/>
              <w:autoSpaceDN w:val="0"/>
              <w:adjustRightInd w:val="0"/>
              <w:spacing w:after="0" w:line="240" w:lineRule="auto"/>
              <w:ind w:left="60" w:right="60"/>
              <w:rPr>
                <w:rFonts w:ascii="Times New Roman" w:hAnsi="Times New Roman" w:cs="Times New Roman"/>
                <w:b/>
                <w:bCs/>
                <w:i/>
                <w:color w:val="000000"/>
                <w:sz w:val="26"/>
                <w:szCs w:val="26"/>
              </w:rPr>
            </w:pPr>
            <w:r w:rsidRPr="008D7934">
              <w:rPr>
                <w:rFonts w:ascii="Times New Roman" w:hAnsi="Times New Roman" w:cs="Times New Roman"/>
                <w:b/>
                <w:color w:val="000000"/>
                <w:sz w:val="26"/>
                <w:szCs w:val="26"/>
              </w:rPr>
              <w:t>Table 4.1.6:</w:t>
            </w:r>
            <w:r w:rsidRPr="008D7934">
              <w:rPr>
                <w:rFonts w:ascii="Times New Roman" w:hAnsi="Times New Roman" w:cs="Times New Roman"/>
                <w:b/>
                <w:i/>
                <w:color w:val="000000"/>
                <w:sz w:val="26"/>
                <w:szCs w:val="26"/>
              </w:rPr>
              <w:t xml:space="preserve"> </w:t>
            </w:r>
            <w:r w:rsidRPr="008D7934">
              <w:rPr>
                <w:rFonts w:ascii="Times New Roman" w:hAnsi="Times New Roman" w:cs="Times New Roman"/>
                <w:b/>
                <w:bCs/>
                <w:i/>
                <w:color w:val="000000"/>
                <w:sz w:val="26"/>
                <w:szCs w:val="26"/>
              </w:rPr>
              <w:t>maintenance of premises (environment)</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RPr="008D7934" w:rsidTr="00AB342D">
              <w:tc>
                <w:tcPr>
                  <w:tcW w:w="251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516" w:type="dxa"/>
                </w:tcPr>
                <w:p w:rsidR="00AB342D" w:rsidRPr="008D7934" w:rsidRDefault="00AB342D" w:rsidP="009A28A1">
                  <w:pPr>
                    <w:autoSpaceDE w:val="0"/>
                    <w:autoSpaceDN w:val="0"/>
                    <w:adjustRightInd w:val="0"/>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463" w:type="dxa"/>
                </w:tcPr>
                <w:p w:rsidR="00AB342D" w:rsidRPr="008D7934" w:rsidRDefault="00AB342D" w:rsidP="009A28A1">
                  <w:pPr>
                    <w:autoSpaceDE w:val="0"/>
                    <w:autoSpaceDN w:val="0"/>
                    <w:adjustRightInd w:val="0"/>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516" w:type="dxa"/>
                  <w:vAlign w:val="center"/>
                </w:tcPr>
                <w:p w:rsidR="00AB342D" w:rsidRPr="008D7934" w:rsidRDefault="00AB342D" w:rsidP="009A28A1">
                  <w:pPr>
                    <w:autoSpaceDE w:val="0"/>
                    <w:autoSpaceDN w:val="0"/>
                    <w:adjustRightInd w:val="0"/>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516" w:type="dxa"/>
                  <w:vAlign w:val="center"/>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132</w:t>
                  </w:r>
                </w:p>
              </w:tc>
              <w:tc>
                <w:tcPr>
                  <w:tcW w:w="2463"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51.0</w:t>
                  </w:r>
                </w:p>
              </w:tc>
            </w:tr>
            <w:tr w:rsidR="00AB342D" w:rsidRPr="008D7934" w:rsidTr="00AB342D">
              <w:tc>
                <w:tcPr>
                  <w:tcW w:w="251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516"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71</w:t>
                  </w:r>
                </w:p>
              </w:tc>
              <w:tc>
                <w:tcPr>
                  <w:tcW w:w="2463"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27.4</w:t>
                  </w:r>
                </w:p>
              </w:tc>
            </w:tr>
            <w:tr w:rsidR="00AB342D" w:rsidRPr="008D7934" w:rsidTr="00E77DF7">
              <w:tc>
                <w:tcPr>
                  <w:tcW w:w="2516" w:type="dxa"/>
                  <w:vAlign w:val="center"/>
                </w:tcPr>
                <w:p w:rsidR="00AB342D" w:rsidRPr="008D7934" w:rsidRDefault="00AB342D" w:rsidP="009A28A1">
                  <w:pPr>
                    <w:autoSpaceDE w:val="0"/>
                    <w:autoSpaceDN w:val="0"/>
                    <w:adjustRightInd w:val="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516" w:type="dxa"/>
                  <w:vAlign w:val="center"/>
                </w:tcPr>
                <w:p w:rsidR="00AB342D" w:rsidRPr="008D7934" w:rsidRDefault="00AB342D" w:rsidP="009A28A1">
                  <w:pPr>
                    <w:autoSpaceDE w:val="0"/>
                    <w:autoSpaceDN w:val="0"/>
                    <w:adjustRightInd w:val="0"/>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56</w:t>
                  </w:r>
                </w:p>
              </w:tc>
              <w:tc>
                <w:tcPr>
                  <w:tcW w:w="2463"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21.6</w:t>
                  </w:r>
                </w:p>
              </w:tc>
            </w:tr>
            <w:tr w:rsidR="00AB342D" w:rsidRPr="008D7934" w:rsidTr="00AB342D">
              <w:tc>
                <w:tcPr>
                  <w:tcW w:w="251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51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463"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BE5585" w:rsidP="009A28A1">
            <w:pPr>
              <w:autoSpaceDE w:val="0"/>
              <w:autoSpaceDN w:val="0"/>
              <w:adjustRightInd w:val="0"/>
              <w:spacing w:after="0" w:line="240" w:lineRule="auto"/>
              <w:ind w:right="60"/>
              <w:rPr>
                <w:rFonts w:ascii="Times New Roman" w:hAnsi="Times New Roman" w:cs="Times New Roman"/>
                <w:b/>
                <w:color w:val="000000"/>
                <w:sz w:val="26"/>
                <w:szCs w:val="26"/>
              </w:rPr>
            </w:pP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lastRenderedPageBreak/>
        <w:t>In cognizance of how the premises is well-maintained, table 4.1.6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b/>
          <w:bCs/>
          <w:i/>
          <w:color w:val="000000"/>
          <w:sz w:val="26"/>
          <w:szCs w:val="26"/>
        </w:rPr>
      </w:pPr>
      <w:r w:rsidRPr="008D7934">
        <w:rPr>
          <w:rFonts w:ascii="Times New Roman" w:hAnsi="Times New Roman" w:cs="Times New Roman"/>
          <w:b/>
          <w:bCs/>
          <w:color w:val="000000"/>
          <w:sz w:val="26"/>
          <w:szCs w:val="26"/>
        </w:rPr>
        <w:t xml:space="preserve">Table 4.1.7: </w:t>
      </w:r>
      <w:r w:rsidRPr="008D7934">
        <w:rPr>
          <w:rFonts w:ascii="Times New Roman" w:hAnsi="Times New Roman" w:cs="Times New Roman"/>
          <w:b/>
          <w:bCs/>
          <w:i/>
          <w:color w:val="000000"/>
          <w:sz w:val="26"/>
          <w:szCs w:val="26"/>
        </w:rPr>
        <w:t>Protective clothing, rubber, gloves, aprons, boots and face shields or goggles are encouraged to avoid direct contact of skin with harmful chemical compounds</w:t>
      </w:r>
    </w:p>
    <w:tbl>
      <w:tblPr>
        <w:tblStyle w:val="TableGrid"/>
        <w:tblW w:w="0" w:type="auto"/>
        <w:tblLook w:val="04A0" w:firstRow="1" w:lastRow="0" w:firstColumn="1" w:lastColumn="0" w:noHBand="0" w:noVBand="1"/>
      </w:tblPr>
      <w:tblGrid>
        <w:gridCol w:w="2876"/>
        <w:gridCol w:w="2877"/>
        <w:gridCol w:w="2877"/>
      </w:tblGrid>
      <w:tr w:rsidR="00AB342D" w:rsidRPr="008D7934" w:rsidTr="00AB342D">
        <w:tc>
          <w:tcPr>
            <w:tcW w:w="287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877" w:type="dxa"/>
          </w:tcPr>
          <w:p w:rsidR="00AB342D" w:rsidRPr="008D7934" w:rsidRDefault="00AB342D" w:rsidP="009A28A1">
            <w:pPr>
              <w:autoSpaceDE w:val="0"/>
              <w:autoSpaceDN w:val="0"/>
              <w:adjustRightInd w:val="0"/>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877" w:type="dxa"/>
          </w:tcPr>
          <w:p w:rsidR="00AB342D" w:rsidRPr="008D7934" w:rsidRDefault="00AB342D" w:rsidP="009A28A1">
            <w:pPr>
              <w:autoSpaceDE w:val="0"/>
              <w:autoSpaceDN w:val="0"/>
              <w:adjustRightInd w:val="0"/>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876" w:type="dxa"/>
            <w:vAlign w:val="center"/>
          </w:tcPr>
          <w:p w:rsidR="00AB342D" w:rsidRPr="008D7934" w:rsidRDefault="00AB342D" w:rsidP="009A28A1">
            <w:pPr>
              <w:autoSpaceDE w:val="0"/>
              <w:autoSpaceDN w:val="0"/>
              <w:adjustRightInd w:val="0"/>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877" w:type="dxa"/>
            <w:vAlign w:val="center"/>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144</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55.6</w:t>
            </w:r>
          </w:p>
        </w:tc>
      </w:tr>
      <w:tr w:rsidR="00AB342D" w:rsidRPr="008D7934" w:rsidTr="00AB342D">
        <w:tc>
          <w:tcPr>
            <w:tcW w:w="287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65</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25.1</w:t>
            </w:r>
          </w:p>
        </w:tc>
      </w:tr>
      <w:tr w:rsidR="00AB342D" w:rsidRPr="008D7934" w:rsidTr="00E77DF7">
        <w:tc>
          <w:tcPr>
            <w:tcW w:w="2876" w:type="dxa"/>
            <w:vAlign w:val="center"/>
          </w:tcPr>
          <w:p w:rsidR="00AB342D" w:rsidRPr="008D7934" w:rsidRDefault="00AB342D" w:rsidP="009A28A1">
            <w:pPr>
              <w:autoSpaceDE w:val="0"/>
              <w:autoSpaceDN w:val="0"/>
              <w:adjustRightInd w:val="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877" w:type="dxa"/>
            <w:vAlign w:val="center"/>
          </w:tcPr>
          <w:p w:rsidR="00AB342D" w:rsidRPr="008D7934" w:rsidRDefault="00AB342D" w:rsidP="009A28A1">
            <w:pPr>
              <w:autoSpaceDE w:val="0"/>
              <w:autoSpaceDN w:val="0"/>
              <w:adjustRightInd w:val="0"/>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50</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19.3</w:t>
            </w:r>
          </w:p>
        </w:tc>
      </w:tr>
      <w:tr w:rsidR="00AB342D" w:rsidRPr="008D7934" w:rsidTr="00AB342D">
        <w:tc>
          <w:tcPr>
            <w:tcW w:w="2876"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877" w:type="dxa"/>
          </w:tcPr>
          <w:p w:rsidR="00AB342D" w:rsidRPr="008D7934" w:rsidRDefault="00AB342D" w:rsidP="009A28A1">
            <w:pPr>
              <w:autoSpaceDE w:val="0"/>
              <w:autoSpaceDN w:val="0"/>
              <w:adjustRightInd w:val="0"/>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AB342D" w:rsidRPr="008D7934" w:rsidRDefault="00AB342D" w:rsidP="00104684">
      <w:pPr>
        <w:autoSpaceDE w:val="0"/>
        <w:autoSpaceDN w:val="0"/>
        <w:adjustRightInd w:val="0"/>
        <w:spacing w:after="0" w:line="360" w:lineRule="auto"/>
        <w:ind w:firstLine="720"/>
        <w:jc w:val="both"/>
        <w:rPr>
          <w:rFonts w:ascii="Times New Roman" w:hAnsi="Times New Roman" w:cs="Times New Roman"/>
          <w:i/>
          <w:sz w:val="26"/>
          <w:szCs w:val="26"/>
        </w:rPr>
      </w:pPr>
    </w:p>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Table 4.1.7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p w:rsidR="00BE5585" w:rsidRPr="008D7934" w:rsidRDefault="00BE5585" w:rsidP="00104684">
      <w:pPr>
        <w:autoSpaceDE w:val="0"/>
        <w:autoSpaceDN w:val="0"/>
        <w:adjustRightInd w:val="0"/>
        <w:spacing w:after="0" w:line="360" w:lineRule="auto"/>
        <w:jc w:val="both"/>
        <w:rPr>
          <w:rFonts w:ascii="Times New Roman" w:hAnsi="Times New Roman" w:cs="Times New Roman"/>
          <w:b/>
          <w:bCs/>
          <w:i/>
          <w:color w:val="000000"/>
          <w:sz w:val="26"/>
          <w:szCs w:val="26"/>
        </w:rPr>
      </w:pPr>
      <w:r w:rsidRPr="008D7934">
        <w:rPr>
          <w:rFonts w:ascii="Times New Roman" w:hAnsi="Times New Roman" w:cs="Times New Roman"/>
          <w:b/>
          <w:bCs/>
          <w:color w:val="000000"/>
          <w:sz w:val="26"/>
          <w:szCs w:val="26"/>
        </w:rPr>
        <w:t xml:space="preserve">Table 4.1.8: </w:t>
      </w:r>
      <w:r w:rsidRPr="008D7934">
        <w:rPr>
          <w:rFonts w:ascii="Times New Roman" w:hAnsi="Times New Roman" w:cs="Times New Roman"/>
          <w:b/>
          <w:bCs/>
          <w:i/>
          <w:color w:val="000000"/>
          <w:sz w:val="26"/>
          <w:szCs w:val="26"/>
        </w:rPr>
        <w:t>Awareness of safety measure to protect workers from occupational health hazard in the organization</w:t>
      </w:r>
    </w:p>
    <w:tbl>
      <w:tblPr>
        <w:tblStyle w:val="TableGrid"/>
        <w:tblW w:w="0" w:type="auto"/>
        <w:tblLook w:val="04A0" w:firstRow="1" w:lastRow="0" w:firstColumn="1" w:lastColumn="0" w:noHBand="0" w:noVBand="1"/>
      </w:tblPr>
      <w:tblGrid>
        <w:gridCol w:w="2876"/>
        <w:gridCol w:w="2877"/>
        <w:gridCol w:w="2877"/>
      </w:tblGrid>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877" w:type="dxa"/>
            <w:vAlign w:val="center"/>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165</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63.7</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55</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21.2</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877"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39</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15.1</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lastRenderedPageBreak/>
        <w:t xml:space="preserve">Table 4.1.8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BE5585" w:rsidRPr="008D7934" w:rsidRDefault="00BE5585" w:rsidP="00104684">
      <w:pPr>
        <w:autoSpaceDE w:val="0"/>
        <w:autoSpaceDN w:val="0"/>
        <w:adjustRightInd w:val="0"/>
        <w:spacing w:after="0" w:line="360" w:lineRule="auto"/>
        <w:jc w:val="both"/>
        <w:rPr>
          <w:rFonts w:ascii="Times New Roman" w:hAnsi="Times New Roman" w:cs="Times New Roman"/>
          <w:b/>
          <w:bCs/>
          <w:i/>
          <w:color w:val="000000"/>
          <w:sz w:val="26"/>
          <w:szCs w:val="26"/>
        </w:rPr>
      </w:pPr>
      <w:r w:rsidRPr="008D7934">
        <w:rPr>
          <w:rFonts w:ascii="Times New Roman" w:hAnsi="Times New Roman" w:cs="Times New Roman"/>
          <w:b/>
          <w:bCs/>
          <w:color w:val="000000"/>
          <w:sz w:val="26"/>
          <w:szCs w:val="26"/>
        </w:rPr>
        <w:t xml:space="preserve">Table 4.1.9: </w:t>
      </w:r>
      <w:r w:rsidRPr="008D7934">
        <w:rPr>
          <w:rFonts w:ascii="Times New Roman" w:hAnsi="Times New Roman" w:cs="Times New Roman"/>
          <w:b/>
          <w:bCs/>
          <w:i/>
          <w:color w:val="000000"/>
          <w:sz w:val="26"/>
          <w:szCs w:val="26"/>
        </w:rPr>
        <w:t>Adequate training is given on safety measures</w:t>
      </w:r>
    </w:p>
    <w:tbl>
      <w:tblPr>
        <w:tblStyle w:val="TableGrid"/>
        <w:tblW w:w="0" w:type="auto"/>
        <w:tblLook w:val="04A0" w:firstRow="1" w:lastRow="0" w:firstColumn="1" w:lastColumn="0" w:noHBand="0" w:noVBand="1"/>
      </w:tblPr>
      <w:tblGrid>
        <w:gridCol w:w="2876"/>
        <w:gridCol w:w="2877"/>
        <w:gridCol w:w="2877"/>
      </w:tblGrid>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877" w:type="dxa"/>
            <w:vAlign w:val="center"/>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178</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68.7</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47</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18.1</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877"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34</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13.1</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Table 4.1.9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p w:rsidR="00BE5585" w:rsidRPr="008D7934" w:rsidRDefault="00BE5585" w:rsidP="00104684">
      <w:pPr>
        <w:autoSpaceDE w:val="0"/>
        <w:autoSpaceDN w:val="0"/>
        <w:adjustRightInd w:val="0"/>
        <w:spacing w:after="0" w:line="360" w:lineRule="auto"/>
        <w:jc w:val="both"/>
        <w:rPr>
          <w:rFonts w:ascii="Times New Roman" w:hAnsi="Times New Roman" w:cs="Times New Roman"/>
          <w:b/>
          <w:bCs/>
          <w:color w:val="000000"/>
          <w:sz w:val="26"/>
          <w:szCs w:val="26"/>
        </w:rPr>
      </w:pPr>
      <w:r w:rsidRPr="008D7934">
        <w:rPr>
          <w:rFonts w:ascii="Times New Roman" w:hAnsi="Times New Roman" w:cs="Times New Roman"/>
          <w:b/>
          <w:bCs/>
          <w:color w:val="000000"/>
          <w:sz w:val="26"/>
          <w:szCs w:val="26"/>
        </w:rPr>
        <w:t xml:space="preserve">Table 4.1.10: </w:t>
      </w:r>
      <w:r w:rsidRPr="008D7934">
        <w:rPr>
          <w:rFonts w:ascii="Times New Roman" w:hAnsi="Times New Roman" w:cs="Times New Roman"/>
          <w:b/>
          <w:bCs/>
          <w:i/>
          <w:color w:val="000000"/>
          <w:sz w:val="26"/>
          <w:szCs w:val="26"/>
        </w:rPr>
        <w:t>On-the-job training on occupational health hazards and safety measures to protect workers from these hazards</w:t>
      </w:r>
      <w:r w:rsidRPr="008D7934">
        <w:rPr>
          <w:rFonts w:ascii="Times New Roman" w:hAnsi="Times New Roman" w:cs="Times New Roman"/>
          <w:b/>
          <w:bCs/>
          <w:color w:val="000000"/>
          <w:sz w:val="26"/>
          <w:szCs w:val="26"/>
        </w:rPr>
        <w:t xml:space="preserve">  </w:t>
      </w:r>
    </w:p>
    <w:tbl>
      <w:tblPr>
        <w:tblStyle w:val="TableGrid"/>
        <w:tblW w:w="0" w:type="auto"/>
        <w:tblLook w:val="04A0" w:firstRow="1" w:lastRow="0" w:firstColumn="1" w:lastColumn="0" w:noHBand="0" w:noVBand="1"/>
      </w:tblPr>
      <w:tblGrid>
        <w:gridCol w:w="2876"/>
        <w:gridCol w:w="2877"/>
        <w:gridCol w:w="2877"/>
      </w:tblGrid>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Option</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Frequency</w:t>
            </w:r>
          </w:p>
        </w:tc>
        <w:tc>
          <w:tcPr>
            <w:tcW w:w="2877" w:type="dxa"/>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Percent</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Valid Yes</w:t>
            </w:r>
          </w:p>
        </w:tc>
        <w:tc>
          <w:tcPr>
            <w:tcW w:w="2877" w:type="dxa"/>
            <w:vAlign w:val="center"/>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135</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52.1</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color w:val="000000"/>
                <w:sz w:val="26"/>
                <w:szCs w:val="26"/>
              </w:rPr>
              <w:t>No</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75</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29.0</w:t>
            </w:r>
          </w:p>
        </w:tc>
      </w:tr>
      <w:tr w:rsidR="00AB342D" w:rsidRPr="008D7934" w:rsidTr="00E77DF7">
        <w:tc>
          <w:tcPr>
            <w:tcW w:w="2876" w:type="dxa"/>
            <w:vAlign w:val="center"/>
          </w:tcPr>
          <w:p w:rsidR="00AB342D" w:rsidRPr="008D7934" w:rsidRDefault="00AB342D" w:rsidP="00AB342D">
            <w:pPr>
              <w:autoSpaceDE w:val="0"/>
              <w:autoSpaceDN w:val="0"/>
              <w:adjustRightInd w:val="0"/>
              <w:spacing w:line="360" w:lineRule="auto"/>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Undecided</w:t>
            </w:r>
          </w:p>
        </w:tc>
        <w:tc>
          <w:tcPr>
            <w:tcW w:w="2877" w:type="dxa"/>
            <w:vAlign w:val="center"/>
          </w:tcPr>
          <w:p w:rsidR="00AB342D" w:rsidRPr="008D7934" w:rsidRDefault="00AB342D" w:rsidP="00AB342D">
            <w:pPr>
              <w:autoSpaceDE w:val="0"/>
              <w:autoSpaceDN w:val="0"/>
              <w:adjustRightInd w:val="0"/>
              <w:spacing w:line="360" w:lineRule="auto"/>
              <w:ind w:left="60"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49</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color w:val="000000"/>
                <w:sz w:val="26"/>
                <w:szCs w:val="26"/>
              </w:rPr>
            </w:pPr>
            <w:r w:rsidRPr="008D7934">
              <w:rPr>
                <w:rFonts w:ascii="Times New Roman" w:hAnsi="Times New Roman" w:cs="Times New Roman"/>
                <w:color w:val="000000"/>
                <w:sz w:val="26"/>
                <w:szCs w:val="26"/>
              </w:rPr>
              <w:t>18.9</w:t>
            </w:r>
          </w:p>
        </w:tc>
      </w:tr>
      <w:tr w:rsidR="00AB342D" w:rsidRPr="008D7934" w:rsidTr="00AB342D">
        <w:tc>
          <w:tcPr>
            <w:tcW w:w="2876"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sz w:val="26"/>
                <w:szCs w:val="26"/>
              </w:rPr>
              <w:t>Total</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259</w:t>
            </w:r>
          </w:p>
        </w:tc>
        <w:tc>
          <w:tcPr>
            <w:tcW w:w="2877" w:type="dxa"/>
          </w:tcPr>
          <w:p w:rsidR="00AB342D" w:rsidRPr="008D7934" w:rsidRDefault="00AB342D" w:rsidP="00AB342D">
            <w:pPr>
              <w:autoSpaceDE w:val="0"/>
              <w:autoSpaceDN w:val="0"/>
              <w:adjustRightInd w:val="0"/>
              <w:spacing w:line="360" w:lineRule="auto"/>
              <w:ind w:right="60"/>
              <w:jc w:val="center"/>
              <w:rPr>
                <w:rFonts w:ascii="Times New Roman" w:hAnsi="Times New Roman" w:cs="Times New Roman"/>
                <w:b/>
                <w:color w:val="000000"/>
                <w:sz w:val="26"/>
                <w:szCs w:val="26"/>
              </w:rPr>
            </w:pPr>
            <w:r w:rsidRPr="008D7934">
              <w:rPr>
                <w:rFonts w:ascii="Times New Roman" w:hAnsi="Times New Roman" w:cs="Times New Roman"/>
                <w:b/>
                <w:color w:val="000000"/>
                <w:sz w:val="26"/>
                <w:szCs w:val="26"/>
              </w:rPr>
              <w:t>100.0</w:t>
            </w:r>
          </w:p>
        </w:tc>
      </w:tr>
    </w:tbl>
    <w:p w:rsidR="00BE5585" w:rsidRPr="008D7934" w:rsidRDefault="00C07799"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i/>
          <w:sz w:val="26"/>
          <w:szCs w:val="26"/>
        </w:rPr>
        <w:t xml:space="preserve">Source: Field Survey, </w:t>
      </w:r>
      <w:r w:rsidR="007754C8" w:rsidRPr="008D7934">
        <w:rPr>
          <w:rFonts w:ascii="Times New Roman" w:hAnsi="Times New Roman" w:cs="Times New Roman"/>
          <w:b/>
          <w:i/>
          <w:sz w:val="26"/>
          <w:szCs w:val="26"/>
        </w:rPr>
        <w:t>2025</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Table 4.1.10 shows that (52.1%) of the respondents indicated that on-the-job training on occupational health hazards and safety measure to protect worker from these </w:t>
      </w:r>
      <w:r w:rsidRPr="008D7934">
        <w:rPr>
          <w:rFonts w:ascii="Times New Roman" w:hAnsi="Times New Roman" w:cs="Times New Roman"/>
          <w:sz w:val="26"/>
          <w:szCs w:val="26"/>
        </w:rPr>
        <w:lastRenderedPageBreak/>
        <w:t>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4.3</w:t>
      </w:r>
      <w:r w:rsidRPr="008D7934">
        <w:rPr>
          <w:rFonts w:ascii="Times New Roman" w:hAnsi="Times New Roman" w:cs="Times New Roman"/>
          <w:b/>
          <w:sz w:val="26"/>
          <w:szCs w:val="26"/>
        </w:rPr>
        <w:tab/>
        <w:t>DISCUSSION OF FINDINGS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w:t>
      </w:r>
      <w:r w:rsidRPr="008D7934">
        <w:rPr>
          <w:rFonts w:ascii="Times New Roman" w:hAnsi="Times New Roman" w:cs="Times New Roman"/>
          <w:bCs/>
          <w:sz w:val="26"/>
          <w:szCs w:val="26"/>
        </w:rPr>
        <w:t xml:space="preserve">Dangote Four Mills </w:t>
      </w:r>
      <w:r w:rsidRPr="008D7934">
        <w:rPr>
          <w:rFonts w:ascii="Times New Roman" w:hAnsi="Times New Roman" w:cs="Times New Roman"/>
          <w:sz w:val="26"/>
          <w:szCs w:val="26"/>
        </w:rPr>
        <w:t>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self-confidence, administrative/management knowledge and prospective about the organizations. It was further drawn from the table that most of the respondents 72.6% are full-time staff with no fewer than 73% working for about 7 to 14 hours.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(Bell,2000). The preceded table claimed that 35.5% of the respondents were of the opinion that company provides protective devices </w:t>
      </w:r>
      <w:r w:rsidRPr="008D7934">
        <w:rPr>
          <w:rFonts w:ascii="Times New Roman" w:hAnsi="Times New Roman" w:cs="Times New Roman"/>
          <w:sz w:val="26"/>
          <w:szCs w:val="26"/>
        </w:rPr>
        <w:lastRenderedPageBreak/>
        <w:t>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w:t>
      </w:r>
      <w:r w:rsidRPr="008D7934">
        <w:rPr>
          <w:rFonts w:ascii="Times New Roman" w:hAnsi="Times New Roman" w:cs="Times New Roman"/>
          <w:sz w:val="26"/>
          <w:szCs w:val="26"/>
        </w:rPr>
        <w:lastRenderedPageBreak/>
        <w:t>is not impressive although the table 4.1.16 further revealed that 78.8% indicated that there is improvement in productivity as a result of safety measures put in place.</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w:t>
      </w:r>
      <w:r w:rsidRPr="008D7934">
        <w:rPr>
          <w:rFonts w:ascii="Times New Roman" w:hAnsi="Times New Roman" w:cs="Times New Roman"/>
          <w:bCs/>
          <w:sz w:val="26"/>
          <w:szCs w:val="26"/>
        </w:rPr>
        <w:t xml:space="preserve"> Dangote Four Mills Ilorin</w:t>
      </w:r>
      <w:r w:rsidRPr="008D7934">
        <w:rPr>
          <w:rFonts w:ascii="Times New Roman" w:hAnsi="Times New Roman" w:cs="Times New Roman"/>
          <w:sz w:val="26"/>
          <w:szCs w:val="26"/>
        </w:rPr>
        <w:t>, Ilorin. This findings is in line with the statements drawn from (Fine and Gordon, 2010; Weil, 2009).</w:t>
      </w:r>
    </w:p>
    <w:p w:rsidR="00BE5585" w:rsidRPr="008D7934" w:rsidRDefault="00BE5585" w:rsidP="00104684">
      <w:pPr>
        <w:spacing w:beforeLines="20" w:before="48" w:afterLines="20" w:after="48" w:line="360" w:lineRule="auto"/>
        <w:jc w:val="both"/>
        <w:rPr>
          <w:rFonts w:ascii="Times New Roman" w:hAnsi="Times New Roman" w:cs="Times New Roman"/>
          <w:sz w:val="26"/>
          <w:szCs w:val="26"/>
        </w:rPr>
      </w:pPr>
      <w:r w:rsidRPr="008D7934">
        <w:rPr>
          <w:rFonts w:ascii="Times New Roman" w:hAnsi="Times New Roman" w:cs="Times New Roman"/>
          <w:b/>
          <w:sz w:val="26"/>
          <w:szCs w:val="26"/>
        </w:rPr>
        <w:t>4.4</w:t>
      </w:r>
      <w:r w:rsidRPr="008D7934">
        <w:rPr>
          <w:rFonts w:ascii="Times New Roman" w:hAnsi="Times New Roman" w:cs="Times New Roman"/>
          <w:b/>
          <w:sz w:val="26"/>
          <w:szCs w:val="26"/>
        </w:rPr>
        <w:tab/>
        <w:t>TEST OF HYPOTHESIS</w:t>
      </w:r>
    </w:p>
    <w:p w:rsidR="00BE5585" w:rsidRPr="008D7934" w:rsidRDefault="00BE5585" w:rsidP="00104684">
      <w:pPr>
        <w:spacing w:beforeLines="20" w:before="48" w:afterLines="20" w:after="48"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The hypotheses stated in the study are:-</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o</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no significant relationship between occupational hazard and worker’s productivity. </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1:</w:t>
      </w:r>
      <w:r w:rsidRPr="008D7934">
        <w:rPr>
          <w:rFonts w:ascii="Times New Roman" w:hAnsi="Times New Roman" w:cs="Times New Roman"/>
          <w:sz w:val="26"/>
          <w:szCs w:val="26"/>
          <w:vertAlign w:val="subscript"/>
        </w:rPr>
        <w:t xml:space="preserve"> </w:t>
      </w:r>
      <w:r w:rsidRPr="008D7934">
        <w:rPr>
          <w:rFonts w:ascii="Times New Roman" w:hAnsi="Times New Roman" w:cs="Times New Roman"/>
          <w:sz w:val="26"/>
          <w:szCs w:val="26"/>
        </w:rPr>
        <w:t>There is significant relationship between occupational hazard and worker’s productivity.</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lastRenderedPageBreak/>
        <w:t>H</w:t>
      </w:r>
      <w:r w:rsidRPr="008D7934">
        <w:rPr>
          <w:rFonts w:ascii="Times New Roman" w:hAnsi="Times New Roman" w:cs="Times New Roman"/>
          <w:b/>
          <w:sz w:val="26"/>
          <w:szCs w:val="26"/>
          <w:vertAlign w:val="subscript"/>
        </w:rPr>
        <w:t>O</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no significant influence of the safety programmes on the reduction of occupational hazards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1</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significant influence of the safety programmes on the reduction of occupational hazards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H</w:t>
      </w:r>
      <w:r w:rsidRPr="008D7934">
        <w:rPr>
          <w:rFonts w:ascii="Times New Roman" w:hAnsi="Times New Roman" w:cs="Times New Roman"/>
          <w:b/>
          <w:sz w:val="26"/>
          <w:szCs w:val="26"/>
          <w:vertAlign w:val="subscript"/>
        </w:rPr>
        <w:t>0</w:t>
      </w:r>
      <w:r w:rsidRPr="008D7934">
        <w:rPr>
          <w:rFonts w:ascii="Times New Roman" w:hAnsi="Times New Roman" w:cs="Times New Roman"/>
          <w:sz w:val="26"/>
          <w:szCs w:val="26"/>
        </w:rPr>
        <w:t>: There is no significant relationship between safety measures put in place and occupational hazard.</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
          <w:sz w:val="26"/>
          <w:szCs w:val="26"/>
        </w:rPr>
        <w:t xml:space="preserve"> H</w:t>
      </w:r>
      <w:r w:rsidRPr="008D7934">
        <w:rPr>
          <w:rFonts w:ascii="Times New Roman" w:hAnsi="Times New Roman" w:cs="Times New Roman"/>
          <w:b/>
          <w:sz w:val="26"/>
          <w:szCs w:val="26"/>
          <w:vertAlign w:val="subscript"/>
        </w:rPr>
        <w:t>1</w:t>
      </w:r>
      <w:r w:rsidRPr="008D7934">
        <w:rPr>
          <w:rFonts w:ascii="Times New Roman" w:hAnsi="Times New Roman" w:cs="Times New Roman"/>
          <w:b/>
          <w:sz w:val="26"/>
          <w:szCs w:val="26"/>
        </w:rPr>
        <w:t>:</w:t>
      </w:r>
      <w:r w:rsidRPr="008D7934">
        <w:rPr>
          <w:rFonts w:ascii="Times New Roman" w:hAnsi="Times New Roman" w:cs="Times New Roman"/>
          <w:sz w:val="26"/>
          <w:szCs w:val="26"/>
        </w:rPr>
        <w:t xml:space="preserve"> There is significant relationship between safety measures put in place and occupational hazard.</w:t>
      </w:r>
    </w:p>
    <w:p w:rsidR="00BE5585" w:rsidRPr="008D7934" w:rsidRDefault="00BE5585" w:rsidP="00104684">
      <w:pPr>
        <w:spacing w:after="0"/>
        <w:ind w:firstLine="720"/>
        <w:jc w:val="both"/>
        <w:rPr>
          <w:rFonts w:ascii="Times New Roman" w:hAnsi="Times New Roman" w:cs="Times New Roman"/>
          <w:sz w:val="26"/>
          <w:szCs w:val="26"/>
        </w:rPr>
      </w:pPr>
      <w:r w:rsidRPr="008D7934">
        <w:rPr>
          <w:rFonts w:ascii="Times New Roman" w:hAnsi="Times New Roman" w:cs="Times New Roman"/>
          <w:sz w:val="26"/>
          <w:szCs w:val="26"/>
        </w:rPr>
        <w:t>However, the sample must be representative of the population from which it is drawn. In other to determine the sample size, the researcher used a 1% level of significance: the sample size was derived using this formula.</w:t>
      </w:r>
    </w:p>
    <w:p w:rsidR="00BE5585" w:rsidRPr="008D7934" w:rsidRDefault="00BE5585" w:rsidP="00104684">
      <w:pPr>
        <w:spacing w:after="0" w:line="360" w:lineRule="auto"/>
        <w:jc w:val="both"/>
        <w:rPr>
          <w:rFonts w:ascii="Times New Roman" w:eastAsiaTheme="minorEastAsia" w:hAnsi="Times New Roman" w:cs="Times New Roman"/>
          <w:sz w:val="26"/>
          <w:szCs w:val="26"/>
        </w:rPr>
      </w:pPr>
      <w:r w:rsidRPr="008D7934">
        <w:rPr>
          <w:rFonts w:ascii="Times New Roman" w:hAnsi="Times New Roman" w:cs="Times New Roman"/>
          <w:sz w:val="26"/>
          <w:szCs w:val="26"/>
        </w:rPr>
        <w:t xml:space="preserve">n= </w:t>
      </w:r>
      <m:oMath>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w:p>
    <w:p w:rsidR="00BE5585" w:rsidRPr="008D7934" w:rsidRDefault="00BE5585" w:rsidP="00104684">
      <w:pPr>
        <w:spacing w:after="0" w:line="360" w:lineRule="auto"/>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Where n= sample size</w:t>
      </w:r>
    </w:p>
    <w:p w:rsidR="00BE5585" w:rsidRPr="008D7934" w:rsidRDefault="00BE5585" w:rsidP="00104684">
      <w:pPr>
        <w:spacing w:after="0" w:line="360" w:lineRule="auto"/>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N= population of the study</w:t>
      </w:r>
    </w:p>
    <w:p w:rsidR="00BE5585" w:rsidRPr="008D7934" w:rsidRDefault="00BE5585" w:rsidP="00104684">
      <w:pPr>
        <w:spacing w:after="0" w:line="360" w:lineRule="auto"/>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e= level of significance/Error estimate at 1%</w:t>
      </w:r>
    </w:p>
    <w:p w:rsidR="00BE5585" w:rsidRPr="008D7934" w:rsidRDefault="00BE5585" w:rsidP="00104684">
      <w:pPr>
        <w:spacing w:after="0" w:line="360" w:lineRule="auto"/>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1= constant.</w:t>
      </w:r>
    </w:p>
    <w:p w:rsidR="00BE5585" w:rsidRPr="008D7934" w:rsidRDefault="00BE5585" w:rsidP="00104684">
      <w:pPr>
        <w:spacing w:after="0"/>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n=</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1+100(0.1)</m:t>
            </m:r>
          </m:den>
        </m:f>
      </m:oMath>
    </w:p>
    <w:p w:rsidR="00BE5585" w:rsidRPr="008D7934" w:rsidRDefault="00BE5585" w:rsidP="00104684">
      <w:pPr>
        <w:spacing w:after="0"/>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n=</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1+100(0.01)</m:t>
            </m:r>
          </m:den>
        </m:f>
      </m:oMath>
    </w:p>
    <w:p w:rsidR="00BE5585" w:rsidRPr="008D7934" w:rsidRDefault="00BE5585" w:rsidP="00104684">
      <w:pPr>
        <w:spacing w:after="0"/>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n=</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1+0.01</m:t>
            </m:r>
          </m:den>
        </m:f>
      </m:oMath>
    </w:p>
    <w:p w:rsidR="00BE5585" w:rsidRPr="008D7934" w:rsidRDefault="00BE5585" w:rsidP="00104684">
      <w:pPr>
        <w:spacing w:after="0"/>
        <w:jc w:val="both"/>
        <w:rPr>
          <w:rFonts w:ascii="Times New Roman" w:eastAsiaTheme="minorEastAsia" w:hAnsi="Times New Roman" w:cs="Times New Roman"/>
          <w:sz w:val="26"/>
          <w:szCs w:val="26"/>
        </w:rPr>
      </w:pPr>
      <w:r w:rsidRPr="008D7934">
        <w:rPr>
          <w:rFonts w:ascii="Times New Roman" w:eastAsiaTheme="minorEastAsia" w:hAnsi="Times New Roman" w:cs="Times New Roman"/>
          <w:sz w:val="26"/>
          <w:szCs w:val="26"/>
        </w:rPr>
        <w:t>n=</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1.1</m:t>
            </m:r>
          </m:den>
        </m:f>
      </m:oMath>
      <w:r w:rsidRPr="008D7934">
        <w:rPr>
          <w:rFonts w:ascii="Times New Roman" w:eastAsiaTheme="minorEastAsia" w:hAnsi="Times New Roman" w:cs="Times New Roman"/>
          <w:sz w:val="26"/>
          <w:szCs w:val="26"/>
        </w:rPr>
        <w:t>= 90.90=90</w:t>
      </w:r>
    </w:p>
    <w:p w:rsidR="00BE5585" w:rsidRPr="008D7934" w:rsidRDefault="00BE5585" w:rsidP="00104684">
      <w:pPr>
        <w:spacing w:after="0" w:line="360" w:lineRule="auto"/>
        <w:rPr>
          <w:rFonts w:ascii="Times New Roman" w:hAnsi="Times New Roman" w:cs="Times New Roman"/>
          <w:b/>
          <w:sz w:val="26"/>
          <w:szCs w:val="26"/>
        </w:rPr>
      </w:pPr>
    </w:p>
    <w:p w:rsidR="008E54BF" w:rsidRPr="008D7934" w:rsidRDefault="008E54BF" w:rsidP="00104684">
      <w:pPr>
        <w:spacing w:after="0" w:line="360" w:lineRule="auto"/>
        <w:rPr>
          <w:rFonts w:ascii="Times New Roman" w:hAnsi="Times New Roman" w:cs="Times New Roman"/>
          <w:b/>
          <w:sz w:val="26"/>
          <w:szCs w:val="26"/>
        </w:rPr>
      </w:pPr>
    </w:p>
    <w:p w:rsidR="008E54BF" w:rsidRPr="008D7934" w:rsidRDefault="008E54BF" w:rsidP="00104684">
      <w:pPr>
        <w:spacing w:after="0" w:line="360" w:lineRule="auto"/>
        <w:rPr>
          <w:rFonts w:ascii="Times New Roman" w:hAnsi="Times New Roman" w:cs="Times New Roman"/>
          <w:b/>
          <w:sz w:val="26"/>
          <w:szCs w:val="26"/>
        </w:rPr>
      </w:pPr>
    </w:p>
    <w:p w:rsidR="008E54BF" w:rsidRDefault="008E54BF" w:rsidP="00104684">
      <w:pPr>
        <w:spacing w:after="0" w:line="360" w:lineRule="auto"/>
        <w:rPr>
          <w:rFonts w:ascii="Times New Roman" w:hAnsi="Times New Roman" w:cs="Times New Roman"/>
          <w:b/>
          <w:sz w:val="26"/>
          <w:szCs w:val="26"/>
        </w:rPr>
      </w:pPr>
    </w:p>
    <w:p w:rsidR="009A28A1" w:rsidRDefault="009A28A1" w:rsidP="00104684">
      <w:pPr>
        <w:spacing w:after="0" w:line="360" w:lineRule="auto"/>
        <w:rPr>
          <w:rFonts w:ascii="Times New Roman" w:hAnsi="Times New Roman" w:cs="Times New Roman"/>
          <w:b/>
          <w:sz w:val="26"/>
          <w:szCs w:val="26"/>
        </w:rPr>
      </w:pPr>
    </w:p>
    <w:p w:rsidR="009A28A1" w:rsidRPr="008D7934" w:rsidRDefault="009A28A1" w:rsidP="00104684">
      <w:pPr>
        <w:spacing w:after="0" w:line="360" w:lineRule="auto"/>
        <w:rPr>
          <w:rFonts w:ascii="Times New Roman" w:hAnsi="Times New Roman" w:cs="Times New Roman"/>
          <w:b/>
          <w:sz w:val="26"/>
          <w:szCs w:val="26"/>
        </w:rPr>
      </w:pPr>
    </w:p>
    <w:p w:rsidR="008E54BF" w:rsidRPr="008D7934" w:rsidRDefault="008E54BF" w:rsidP="00104684">
      <w:pPr>
        <w:spacing w:after="0" w:line="360" w:lineRule="auto"/>
        <w:rPr>
          <w:rFonts w:ascii="Times New Roman" w:hAnsi="Times New Roman" w:cs="Times New Roman"/>
          <w:b/>
          <w:sz w:val="26"/>
          <w:szCs w:val="26"/>
        </w:rPr>
      </w:pPr>
    </w:p>
    <w:p w:rsidR="00AB342D" w:rsidRPr="008D7934" w:rsidRDefault="00AB342D" w:rsidP="00104684">
      <w:pPr>
        <w:spacing w:after="0" w:line="360" w:lineRule="auto"/>
        <w:rPr>
          <w:rFonts w:ascii="Times New Roman" w:hAnsi="Times New Roman" w:cs="Times New Roman"/>
          <w:b/>
          <w:sz w:val="26"/>
          <w:szCs w:val="26"/>
        </w:rPr>
      </w:pPr>
    </w:p>
    <w:p w:rsidR="00AB342D" w:rsidRPr="008D7934" w:rsidRDefault="00AB342D" w:rsidP="00104684">
      <w:pPr>
        <w:spacing w:after="0" w:line="360" w:lineRule="auto"/>
        <w:rPr>
          <w:rFonts w:ascii="Times New Roman" w:hAnsi="Times New Roman" w:cs="Times New Roman"/>
          <w:b/>
          <w:sz w:val="26"/>
          <w:szCs w:val="26"/>
        </w:rPr>
      </w:pPr>
    </w:p>
    <w:p w:rsidR="00721BC4" w:rsidRPr="008D7934" w:rsidRDefault="00721BC4" w:rsidP="00721BC4">
      <w:pPr>
        <w:spacing w:after="0" w:line="360" w:lineRule="auto"/>
        <w:rPr>
          <w:rFonts w:ascii="Times New Roman" w:hAnsi="Times New Roman" w:cs="Times New Roman"/>
          <w:b/>
          <w:sz w:val="26"/>
          <w:szCs w:val="26"/>
        </w:rPr>
      </w:pPr>
    </w:p>
    <w:p w:rsidR="00BE5585" w:rsidRPr="008D7934" w:rsidRDefault="00BE5585" w:rsidP="00721BC4">
      <w:pPr>
        <w:spacing w:after="0"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lastRenderedPageBreak/>
        <w:t>CHAPTER FIVE</w:t>
      </w:r>
    </w:p>
    <w:p w:rsidR="00BE5585" w:rsidRPr="008D7934" w:rsidRDefault="00BE5585" w:rsidP="00104684">
      <w:pPr>
        <w:spacing w:after="0"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t>SUMMARY, CONCLUSIONS AND RECOMMENDATIONS</w:t>
      </w:r>
    </w:p>
    <w:p w:rsidR="00BE5585" w:rsidRPr="008D7934" w:rsidRDefault="00BE5585" w:rsidP="00104684">
      <w:pPr>
        <w:pStyle w:val="ListParagraph"/>
        <w:numPr>
          <w:ilvl w:val="0"/>
          <w:numId w:val="28"/>
        </w:num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 xml:space="preserve"> </w:t>
      </w:r>
      <w:r w:rsidRPr="008D7934">
        <w:rPr>
          <w:rFonts w:ascii="Times New Roman" w:hAnsi="Times New Roman" w:cs="Times New Roman"/>
          <w:b/>
          <w:sz w:val="26"/>
          <w:szCs w:val="26"/>
        </w:rPr>
        <w:tab/>
        <w:t>INTRODUCTION</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 xml:space="preserve"> </w:t>
      </w:r>
      <w:r w:rsidRPr="008D7934">
        <w:rPr>
          <w:rFonts w:ascii="Times New Roman" w:hAnsi="Times New Roman" w:cs="Times New Roman"/>
          <w:sz w:val="26"/>
          <w:szCs w:val="26"/>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8D7934">
        <w:rPr>
          <w:rFonts w:ascii="Times New Roman" w:hAnsi="Times New Roman" w:cs="Times New Roman"/>
          <w:b/>
          <w:sz w:val="26"/>
          <w:szCs w:val="26"/>
        </w:rPr>
        <w:t xml:space="preserve"> </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5.1</w:t>
      </w:r>
      <w:r w:rsidRPr="008D7934">
        <w:rPr>
          <w:rFonts w:ascii="Times New Roman" w:hAnsi="Times New Roman" w:cs="Times New Roman"/>
          <w:b/>
          <w:sz w:val="26"/>
          <w:szCs w:val="26"/>
        </w:rPr>
        <w:tab/>
        <w:t>SUMMARY</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using Dangote Four Mills Ilorin as the selected case study, established research questions between the two companies and determines if the companies comply and observe the safety rule. From this examination, one remarkable and general safety and health precaution that has been put in place by the management of the company used in this study and which cut across the production departments is the policy that every employee in the company is to report to the appropriate authority if he/she suspect his/her health has been compromised in any way in the discharge of his/her duties for immediate action to be taken. </w:t>
      </w:r>
    </w:p>
    <w:p w:rsidR="00BE5585" w:rsidRPr="008D7934" w:rsidRDefault="00BE5585" w:rsidP="00104684">
      <w:pPr>
        <w:spacing w:after="0" w:line="360" w:lineRule="auto"/>
        <w:ind w:firstLine="720"/>
        <w:jc w:val="both"/>
        <w:rPr>
          <w:rFonts w:ascii="Times New Roman" w:hAnsi="Times New Roman" w:cs="Times New Roman"/>
          <w:bCs/>
          <w:sz w:val="26"/>
          <w:szCs w:val="26"/>
        </w:rPr>
      </w:pPr>
      <w:r w:rsidRPr="008D7934">
        <w:rPr>
          <w:rFonts w:ascii="Times New Roman" w:hAnsi="Times New Roman" w:cs="Times New Roman"/>
          <w:bCs/>
          <w:sz w:val="26"/>
          <w:szCs w:val="26"/>
        </w:rPr>
        <w:lastRenderedPageBreak/>
        <w:t>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paper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5.2</w:t>
      </w:r>
      <w:r w:rsidRPr="008D7934">
        <w:rPr>
          <w:rFonts w:ascii="Times New Roman" w:hAnsi="Times New Roman" w:cs="Times New Roman"/>
          <w:b/>
          <w:sz w:val="26"/>
          <w:szCs w:val="26"/>
        </w:rPr>
        <w:tab/>
        <w:t xml:space="preserve"> CONCLUSION</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From the study, there exist occupational health problems in</w:t>
      </w:r>
      <w:r w:rsidRPr="008D7934">
        <w:rPr>
          <w:rFonts w:ascii="Times New Roman" w:hAnsi="Times New Roman" w:cs="Times New Roman"/>
          <w:bCs/>
          <w:sz w:val="26"/>
          <w:szCs w:val="26"/>
        </w:rPr>
        <w:t xml:space="preserve"> Dangote Four Mills Ilorin</w:t>
      </w:r>
      <w:r w:rsidRPr="008D7934">
        <w:rPr>
          <w:rFonts w:ascii="Times New Roman" w:hAnsi="Times New Roman" w:cs="Times New Roman"/>
          <w:sz w:val="26"/>
          <w:szCs w:val="26"/>
        </w:rPr>
        <w:t>, Ilorin. The study focused on the effect of occupational hazard on worker’s productivity in manufacturing industries in Nigeria. The findings show that increased productivity in the organizations may be due to the young, educated and capable workforce under their control.</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sz w:val="26"/>
          <w:szCs w:val="26"/>
        </w:rPr>
        <w:t xml:space="preserve">The predisposing factors associated with occupational health problems in </w:t>
      </w:r>
      <w:r w:rsidRPr="008D7934">
        <w:rPr>
          <w:rFonts w:ascii="Times New Roman" w:hAnsi="Times New Roman" w:cs="Times New Roman"/>
          <w:bCs/>
          <w:sz w:val="26"/>
          <w:szCs w:val="26"/>
        </w:rPr>
        <w:t>Dangote Four Mills Ilorin</w:t>
      </w:r>
      <w:r w:rsidRPr="008D7934">
        <w:rPr>
          <w:rFonts w:ascii="Times New Roman" w:hAnsi="Times New Roman" w:cs="Times New Roman"/>
          <w:sz w:val="26"/>
          <w:szCs w:val="26"/>
        </w:rPr>
        <w:t xml:space="preserve"> Ilorin include low pay, and lack of formal education. However there is increased level of knowledge of occupational hazards among workers. The management of both companies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BE5585" w:rsidRPr="008D7934" w:rsidRDefault="00BE5585" w:rsidP="00104684">
      <w:pPr>
        <w:spacing w:after="0" w:line="360" w:lineRule="auto"/>
        <w:jc w:val="both"/>
        <w:rPr>
          <w:rFonts w:ascii="Times New Roman" w:hAnsi="Times New Roman" w:cs="Times New Roman"/>
          <w:b/>
          <w:sz w:val="26"/>
          <w:szCs w:val="26"/>
        </w:rPr>
      </w:pPr>
      <w:r w:rsidRPr="008D7934">
        <w:rPr>
          <w:rFonts w:ascii="Times New Roman" w:hAnsi="Times New Roman" w:cs="Times New Roman"/>
          <w:b/>
          <w:sz w:val="26"/>
          <w:szCs w:val="26"/>
        </w:rPr>
        <w:t xml:space="preserve">5.3 </w:t>
      </w:r>
      <w:r w:rsidRPr="008D7934">
        <w:rPr>
          <w:rFonts w:ascii="Times New Roman" w:hAnsi="Times New Roman" w:cs="Times New Roman"/>
          <w:b/>
          <w:sz w:val="26"/>
          <w:szCs w:val="26"/>
        </w:rPr>
        <w:tab/>
        <w:t>RECOMMENDATION</w:t>
      </w:r>
    </w:p>
    <w:p w:rsidR="00BE5585" w:rsidRPr="008D7934" w:rsidRDefault="00BE5585" w:rsidP="00104684">
      <w:pPr>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Based on the findings of this research work, the following recommendations were made for both the management and workers:</w:t>
      </w:r>
    </w:p>
    <w:p w:rsidR="00BE5585" w:rsidRPr="008D7934" w:rsidRDefault="00BE5585" w:rsidP="00104684">
      <w:pPr>
        <w:spacing w:after="0" w:line="360" w:lineRule="auto"/>
        <w:jc w:val="both"/>
        <w:rPr>
          <w:rFonts w:ascii="Times New Roman" w:hAnsi="Times New Roman" w:cs="Times New Roman"/>
          <w:sz w:val="26"/>
          <w:szCs w:val="26"/>
        </w:rPr>
      </w:pPr>
      <w:r w:rsidRPr="008D7934">
        <w:rPr>
          <w:rFonts w:ascii="Times New Roman" w:hAnsi="Times New Roman" w:cs="Times New Roman"/>
          <w:bCs/>
          <w:sz w:val="26"/>
          <w:szCs w:val="26"/>
        </w:rPr>
        <w:lastRenderedPageBreak/>
        <w:t xml:space="preserve">The management </w:t>
      </w:r>
      <w:r w:rsidRPr="008D7934">
        <w:rPr>
          <w:rFonts w:ascii="Times New Roman" w:hAnsi="Times New Roman" w:cs="Times New Roman"/>
          <w:sz w:val="26"/>
          <w:szCs w:val="26"/>
        </w:rPr>
        <w:t>should;</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Firstly, improve on the adequacy of protective devices otherwise it may affect the productivity of the organizations.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 Safety meetings should be held with the workers regularly where new trends in safety measures can be discussed. </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Lastly, improved remunerations, starting with those workers who comply best with safety rules and regulations. This should also serve as incentive for workers to boost performance, productivity and commitment to their job.</w:t>
      </w:r>
    </w:p>
    <w:p w:rsidR="00BE5585" w:rsidRPr="008D7934" w:rsidRDefault="00BE5585" w:rsidP="00104684">
      <w:pPr>
        <w:autoSpaceDE w:val="0"/>
        <w:autoSpaceDN w:val="0"/>
        <w:adjustRightInd w:val="0"/>
        <w:spacing w:after="0" w:line="360" w:lineRule="auto"/>
        <w:jc w:val="both"/>
        <w:rPr>
          <w:rFonts w:ascii="Times New Roman" w:hAnsi="Times New Roman" w:cs="Times New Roman"/>
          <w:sz w:val="26"/>
          <w:szCs w:val="26"/>
        </w:rPr>
      </w:pPr>
      <w:r w:rsidRPr="008D7934">
        <w:rPr>
          <w:rFonts w:ascii="Times New Roman" w:hAnsi="Times New Roman" w:cs="Times New Roman"/>
          <w:bCs/>
          <w:sz w:val="26"/>
          <w:szCs w:val="26"/>
        </w:rPr>
        <w:t xml:space="preserve"> The workers </w:t>
      </w:r>
      <w:r w:rsidRPr="008D7934">
        <w:rPr>
          <w:rFonts w:ascii="Times New Roman" w:hAnsi="Times New Roman" w:cs="Times New Roman"/>
          <w:sz w:val="26"/>
          <w:szCs w:val="26"/>
        </w:rPr>
        <w:t>should;</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Secondly, follow safety rules displayed on the factory premises and also should take adequate and proper precautions to save themselves against the life threats that are part and parcels of some professions.</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lastRenderedPageBreak/>
        <w:t xml:space="preserve"> Thirdly, use the safety devices any time they are on duty and also avoid pouring water, oil or other chemicals that can make the work environment slippery to cause accident.</w:t>
      </w:r>
    </w:p>
    <w:p w:rsidR="00BE5585" w:rsidRPr="008D7934" w:rsidRDefault="00BE5585" w:rsidP="00104684">
      <w:pPr>
        <w:autoSpaceDE w:val="0"/>
        <w:autoSpaceDN w:val="0"/>
        <w:adjustRightInd w:val="0"/>
        <w:spacing w:after="0" w:line="360" w:lineRule="auto"/>
        <w:ind w:firstLine="720"/>
        <w:jc w:val="both"/>
        <w:rPr>
          <w:rFonts w:ascii="Times New Roman" w:hAnsi="Times New Roman" w:cs="Times New Roman"/>
          <w:sz w:val="26"/>
          <w:szCs w:val="26"/>
        </w:rPr>
      </w:pPr>
      <w:r w:rsidRPr="008D7934">
        <w:rPr>
          <w:rFonts w:ascii="Times New Roman" w:hAnsi="Times New Roman" w:cs="Times New Roman"/>
          <w:sz w:val="26"/>
          <w:szCs w:val="26"/>
        </w:rPr>
        <w:t>Finally, discuss with the management freely about safety on the job.</w:t>
      </w: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9A28A1" w:rsidRPr="008D7934" w:rsidRDefault="009A28A1"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104684" w:rsidRPr="008D7934" w:rsidRDefault="00104684" w:rsidP="00104684">
      <w:pPr>
        <w:autoSpaceDE w:val="0"/>
        <w:autoSpaceDN w:val="0"/>
        <w:adjustRightInd w:val="0"/>
        <w:spacing w:after="0" w:line="360" w:lineRule="auto"/>
        <w:ind w:firstLine="720"/>
        <w:jc w:val="both"/>
        <w:rPr>
          <w:rFonts w:ascii="Times New Roman" w:hAnsi="Times New Roman" w:cs="Times New Roman"/>
          <w:sz w:val="26"/>
          <w:szCs w:val="26"/>
        </w:rPr>
      </w:pPr>
    </w:p>
    <w:p w:rsidR="00BE5585" w:rsidRPr="008D7934" w:rsidRDefault="00BE5585" w:rsidP="00104684">
      <w:pPr>
        <w:spacing w:after="0" w:line="360" w:lineRule="auto"/>
        <w:jc w:val="center"/>
        <w:rPr>
          <w:rFonts w:ascii="Times New Roman" w:hAnsi="Times New Roman" w:cs="Times New Roman"/>
          <w:b/>
          <w:sz w:val="26"/>
          <w:szCs w:val="26"/>
        </w:rPr>
      </w:pPr>
      <w:r w:rsidRPr="008D7934">
        <w:rPr>
          <w:rFonts w:ascii="Times New Roman" w:hAnsi="Times New Roman" w:cs="Times New Roman"/>
          <w:b/>
          <w:sz w:val="26"/>
          <w:szCs w:val="26"/>
        </w:rPr>
        <w:lastRenderedPageBreak/>
        <w:t>REFERENCES</w:t>
      </w:r>
    </w:p>
    <w:p w:rsidR="00BE5585" w:rsidRPr="008D7934" w:rsidRDefault="00BE5585" w:rsidP="00104684">
      <w:pPr>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Achalu, E.I. (2000). </w:t>
      </w:r>
      <w:r w:rsidRPr="008D7934">
        <w:rPr>
          <w:rFonts w:ascii="Times New Roman" w:hAnsi="Times New Roman" w:cs="Times New Roman"/>
          <w:i/>
          <w:sz w:val="26"/>
          <w:szCs w:val="26"/>
          <w:lang w:val="en-GB"/>
        </w:rPr>
        <w:t>Occupational Health and Safety</w:t>
      </w:r>
      <w:r w:rsidRPr="008D7934">
        <w:rPr>
          <w:rFonts w:ascii="Times New Roman" w:hAnsi="Times New Roman" w:cs="Times New Roman"/>
          <w:sz w:val="26"/>
          <w:szCs w:val="26"/>
          <w:lang w:val="en-GB"/>
        </w:rPr>
        <w:t>, Lagos.</w:t>
      </w:r>
      <w:r w:rsidRPr="008D7934">
        <w:rPr>
          <w:rFonts w:ascii="Times New Roman" w:hAnsi="Times New Roman" w:cs="Times New Roman"/>
          <w:i/>
          <w:sz w:val="26"/>
          <w:szCs w:val="26"/>
          <w:lang w:val="en-GB"/>
        </w:rPr>
        <w:t xml:space="preserve"> Simarch Nigeria Ltd</w:t>
      </w:r>
      <w:r w:rsidRPr="008D7934">
        <w:rPr>
          <w:rFonts w:ascii="Times New Roman" w:hAnsi="Times New Roman" w:cs="Times New Roman"/>
          <w:sz w:val="26"/>
          <w:szCs w:val="26"/>
          <w:lang w:val="en-GB"/>
        </w:rPr>
        <w:t xml:space="preserve">. </w:t>
      </w:r>
      <w:r w:rsidRPr="008D7934">
        <w:rPr>
          <w:rFonts w:ascii="Times New Roman" w:hAnsi="Times New Roman" w:cs="Times New Roman"/>
          <w:i/>
          <w:sz w:val="26"/>
          <w:szCs w:val="26"/>
          <w:lang w:val="en-GB"/>
        </w:rPr>
        <w:t>Splendid Publishers.</w:t>
      </w:r>
    </w:p>
    <w:p w:rsidR="00BE5585" w:rsidRPr="008D7934" w:rsidRDefault="00BE5585" w:rsidP="00104684">
      <w:pPr>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Adeoti J.A. (2012). </w:t>
      </w:r>
      <w:r w:rsidRPr="008D7934">
        <w:rPr>
          <w:rFonts w:ascii="Times New Roman" w:hAnsi="Times New Roman" w:cs="Times New Roman"/>
          <w:i/>
          <w:sz w:val="26"/>
          <w:szCs w:val="26"/>
          <w:lang w:val="en-GB"/>
        </w:rPr>
        <w:t>Guidelines on Preparation of Research Proposal and Structure of Thesis</w:t>
      </w:r>
      <w:r w:rsidRPr="008D7934">
        <w:rPr>
          <w:rFonts w:ascii="Times New Roman" w:hAnsi="Times New Roman" w:cs="Times New Roman"/>
          <w:sz w:val="26"/>
          <w:szCs w:val="26"/>
          <w:lang w:val="en-GB"/>
        </w:rPr>
        <w:t>’ Ilorin.</w:t>
      </w:r>
      <w:r w:rsidRPr="008D7934">
        <w:rPr>
          <w:rFonts w:ascii="Times New Roman" w:hAnsi="Times New Roman" w:cs="Times New Roman"/>
          <w:i/>
          <w:sz w:val="26"/>
          <w:szCs w:val="26"/>
          <w:lang w:val="en-GB"/>
        </w:rPr>
        <w:t xml:space="preserve"> Faculty of Business and Social Sciences.</w:t>
      </w:r>
    </w:p>
    <w:p w:rsidR="00BE5585" w:rsidRPr="008D7934" w:rsidRDefault="00BE5585" w:rsidP="00104684">
      <w:pPr>
        <w:spacing w:after="0" w:line="360" w:lineRule="auto"/>
        <w:ind w:left="720" w:hanging="720"/>
        <w:jc w:val="both"/>
        <w:rPr>
          <w:rFonts w:ascii="Times New Roman" w:hAnsi="Times New Roman" w:cs="Times New Roman"/>
          <w:sz w:val="26"/>
          <w:szCs w:val="26"/>
        </w:rPr>
      </w:pPr>
      <w:r w:rsidRPr="008D7934">
        <w:rPr>
          <w:rFonts w:ascii="Times New Roman" w:hAnsi="Times New Roman" w:cs="Times New Roman"/>
          <w:sz w:val="26"/>
          <w:szCs w:val="26"/>
        </w:rPr>
        <w:t>Aldana, S. (2001), Financial Impact of Health Promotion Programs:</w:t>
      </w:r>
      <w:r w:rsidRPr="008D7934">
        <w:rPr>
          <w:rFonts w:ascii="Times New Roman" w:hAnsi="Times New Roman" w:cs="Times New Roman"/>
          <w:i/>
          <w:sz w:val="26"/>
          <w:szCs w:val="26"/>
        </w:rPr>
        <w:t xml:space="preserve"> A Comprehensive Review of the Literature, American Journal of Health Promotion. </w:t>
      </w:r>
      <w:r w:rsidRPr="008D7934">
        <w:rPr>
          <w:rFonts w:ascii="Times New Roman" w:hAnsi="Times New Roman" w:cs="Times New Roman"/>
          <w:sz w:val="26"/>
          <w:szCs w:val="26"/>
        </w:rPr>
        <w:t xml:space="preserve"> pp. 296-320.</w:t>
      </w:r>
    </w:p>
    <w:p w:rsidR="00BE5585" w:rsidRPr="008D7934" w:rsidRDefault="00BE5585" w:rsidP="00104684">
      <w:pPr>
        <w:autoSpaceDE w:val="0"/>
        <w:autoSpaceDN w:val="0"/>
        <w:adjustRightInd w:val="0"/>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Ashraf, A. S., &amp; Naseem, M. S. (2003). </w:t>
      </w:r>
      <w:r w:rsidRPr="008D7934">
        <w:rPr>
          <w:rFonts w:ascii="Times New Roman" w:hAnsi="Times New Roman" w:cs="Times New Roman"/>
          <w:i/>
          <w:sz w:val="26"/>
          <w:szCs w:val="26"/>
          <w:lang w:val="en-GB"/>
        </w:rPr>
        <w:t>Worker productivity and occupational health and safety issues in selected industries. Journal of Computers &amp; Industrial Engineering,</w:t>
      </w:r>
      <w:r w:rsidRPr="008D7934">
        <w:rPr>
          <w:rFonts w:ascii="Times New Roman" w:hAnsi="Times New Roman" w:cs="Times New Roman"/>
          <w:sz w:val="26"/>
          <w:szCs w:val="26"/>
          <w:lang w:val="en-GB"/>
        </w:rPr>
        <w:t xml:space="preserve"> 45, 563–572.</w:t>
      </w:r>
    </w:p>
    <w:p w:rsidR="00BE5585" w:rsidRPr="008D7934" w:rsidRDefault="00BE5585" w:rsidP="00104684">
      <w:pPr>
        <w:autoSpaceDE w:val="0"/>
        <w:autoSpaceDN w:val="0"/>
        <w:adjustRightInd w:val="0"/>
        <w:spacing w:after="0" w:line="360" w:lineRule="auto"/>
        <w:ind w:left="720" w:hanging="720"/>
        <w:jc w:val="both"/>
        <w:rPr>
          <w:rFonts w:ascii="Times New Roman" w:hAnsi="Times New Roman" w:cs="Times New Roman"/>
          <w:bCs/>
          <w:sz w:val="26"/>
          <w:szCs w:val="26"/>
          <w:lang w:val="en-GB"/>
        </w:rPr>
      </w:pPr>
      <w:r w:rsidRPr="008D7934">
        <w:rPr>
          <w:rFonts w:ascii="Times New Roman" w:hAnsi="Times New Roman" w:cs="Times New Roman"/>
          <w:bCs/>
          <w:sz w:val="26"/>
          <w:szCs w:val="26"/>
          <w:lang w:val="en-GB"/>
        </w:rPr>
        <w:t>Asogwa S.E. (1978)</w:t>
      </w:r>
      <w:r w:rsidRPr="008D7934">
        <w:rPr>
          <w:rFonts w:ascii="Times New Roman" w:hAnsi="Times New Roman" w:cs="Times New Roman"/>
          <w:bCs/>
          <w:sz w:val="26"/>
          <w:szCs w:val="26"/>
          <w:lang w:val="en-GB"/>
        </w:rPr>
        <w:tab/>
        <w:t xml:space="preserve"> ‘</w:t>
      </w:r>
      <w:r w:rsidRPr="008D7934">
        <w:rPr>
          <w:rFonts w:ascii="Times New Roman" w:hAnsi="Times New Roman" w:cs="Times New Roman"/>
          <w:bCs/>
          <w:i/>
          <w:sz w:val="26"/>
          <w:szCs w:val="26"/>
          <w:lang w:val="en-GB"/>
        </w:rPr>
        <w:t>Guides to Occupational Health Practice</w:t>
      </w:r>
      <w:r w:rsidRPr="008D7934">
        <w:rPr>
          <w:rFonts w:ascii="Times New Roman" w:hAnsi="Times New Roman" w:cs="Times New Roman"/>
          <w:bCs/>
          <w:sz w:val="26"/>
          <w:szCs w:val="26"/>
          <w:lang w:val="en-GB"/>
        </w:rPr>
        <w:t>’. 1</w:t>
      </w:r>
      <w:r w:rsidRPr="008D7934">
        <w:rPr>
          <w:rFonts w:ascii="Times New Roman" w:hAnsi="Times New Roman" w:cs="Times New Roman"/>
          <w:bCs/>
          <w:sz w:val="26"/>
          <w:szCs w:val="26"/>
          <w:vertAlign w:val="superscript"/>
          <w:lang w:val="en-GB"/>
        </w:rPr>
        <w:t>st</w:t>
      </w:r>
      <w:r w:rsidRPr="008D7934">
        <w:rPr>
          <w:rFonts w:ascii="Times New Roman" w:hAnsi="Times New Roman" w:cs="Times New Roman"/>
          <w:bCs/>
          <w:sz w:val="26"/>
          <w:szCs w:val="26"/>
          <w:lang w:val="en-GB"/>
        </w:rPr>
        <w:t xml:space="preserve"> edition, Enugu. Fourth dimension publishing company, page 20.</w:t>
      </w:r>
    </w:p>
    <w:p w:rsidR="00BE5585" w:rsidRPr="008D7934" w:rsidRDefault="00BE5585" w:rsidP="00104684">
      <w:pPr>
        <w:autoSpaceDE w:val="0"/>
        <w:autoSpaceDN w:val="0"/>
        <w:adjustRightInd w:val="0"/>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Asogwa S.E. (2000). ‘The </w:t>
      </w:r>
      <w:r w:rsidRPr="008D7934">
        <w:rPr>
          <w:rFonts w:ascii="Times New Roman" w:hAnsi="Times New Roman" w:cs="Times New Roman"/>
          <w:i/>
          <w:sz w:val="26"/>
          <w:szCs w:val="26"/>
          <w:lang w:val="en-GB"/>
        </w:rPr>
        <w:t>occupational Health and Safety and Nigeria Industrial Development</w:t>
      </w:r>
      <w:r w:rsidRPr="008D7934">
        <w:rPr>
          <w:rFonts w:ascii="Times New Roman" w:hAnsi="Times New Roman" w:cs="Times New Roman"/>
          <w:sz w:val="26"/>
          <w:szCs w:val="26"/>
          <w:lang w:val="en-GB"/>
        </w:rPr>
        <w:t xml:space="preserve">’.  </w:t>
      </w:r>
      <w:r w:rsidRPr="008D7934">
        <w:rPr>
          <w:rFonts w:ascii="Times New Roman" w:hAnsi="Times New Roman" w:cs="Times New Roman"/>
          <w:i/>
          <w:sz w:val="26"/>
          <w:szCs w:val="26"/>
          <w:lang w:val="en-GB"/>
        </w:rPr>
        <w:t xml:space="preserve">Nigeria medical journal, vol.30 (4): </w:t>
      </w:r>
      <w:r w:rsidRPr="008D7934">
        <w:rPr>
          <w:rFonts w:ascii="Times New Roman" w:hAnsi="Times New Roman" w:cs="Times New Roman"/>
          <w:sz w:val="26"/>
          <w:szCs w:val="26"/>
          <w:lang w:val="en-GB"/>
        </w:rPr>
        <w:t>155-160</w:t>
      </w:r>
    </w:p>
    <w:p w:rsidR="00BE5585" w:rsidRPr="008D7934" w:rsidRDefault="00BE5585" w:rsidP="00104684">
      <w:pPr>
        <w:autoSpaceDE w:val="0"/>
        <w:autoSpaceDN w:val="0"/>
        <w:adjustRightInd w:val="0"/>
        <w:spacing w:after="0" w:line="360" w:lineRule="auto"/>
        <w:ind w:left="720" w:hanging="720"/>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Asogwa, S.E. (2007).  </w:t>
      </w:r>
      <w:r w:rsidRPr="008D7934">
        <w:rPr>
          <w:rFonts w:ascii="Times New Roman" w:hAnsi="Times New Roman" w:cs="Times New Roman"/>
          <w:i/>
          <w:sz w:val="26"/>
          <w:szCs w:val="26"/>
          <w:lang w:val="en-GB"/>
        </w:rPr>
        <w:t>A guide to Occupational Health Practice in Developing Countries</w:t>
      </w:r>
      <w:r w:rsidRPr="008D7934">
        <w:rPr>
          <w:rFonts w:ascii="Times New Roman" w:hAnsi="Times New Roman" w:cs="Times New Roman"/>
          <w:sz w:val="26"/>
          <w:szCs w:val="26"/>
          <w:lang w:val="en-GB"/>
        </w:rPr>
        <w:t xml:space="preserve">. </w:t>
      </w:r>
      <w:r w:rsidRPr="008D7934">
        <w:rPr>
          <w:rFonts w:ascii="Times New Roman" w:hAnsi="Times New Roman" w:cs="Times New Roman"/>
          <w:i/>
          <w:sz w:val="26"/>
          <w:szCs w:val="26"/>
          <w:lang w:val="en-GB"/>
        </w:rPr>
        <w:t>Enugu. Snaap Press Ltd.</w:t>
      </w:r>
    </w:p>
    <w:p w:rsidR="00BE5585" w:rsidRPr="008D7934" w:rsidRDefault="00BE5585" w:rsidP="00104684">
      <w:pPr>
        <w:autoSpaceDE w:val="0"/>
        <w:autoSpaceDN w:val="0"/>
        <w:adjustRightInd w:val="0"/>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 xml:space="preserve">Asuzu M. (2002). </w:t>
      </w:r>
      <w:r w:rsidRPr="008D7934">
        <w:rPr>
          <w:rFonts w:ascii="Times New Roman" w:hAnsi="Times New Roman" w:cs="Times New Roman"/>
          <w:i/>
          <w:sz w:val="26"/>
          <w:szCs w:val="26"/>
          <w:lang w:val="en-GB"/>
        </w:rPr>
        <w:t>Occupational Health, a summary, introduction and outline of Principles</w:t>
      </w:r>
      <w:r w:rsidRPr="008D7934">
        <w:rPr>
          <w:rFonts w:ascii="Times New Roman" w:hAnsi="Times New Roman" w:cs="Times New Roman"/>
          <w:sz w:val="26"/>
          <w:szCs w:val="26"/>
          <w:lang w:val="en-GB"/>
        </w:rPr>
        <w:t xml:space="preserve">’. </w:t>
      </w:r>
      <w:r w:rsidRPr="008D7934">
        <w:rPr>
          <w:rFonts w:ascii="Times New Roman" w:hAnsi="Times New Roman" w:cs="Times New Roman"/>
          <w:i/>
          <w:sz w:val="26"/>
          <w:szCs w:val="26"/>
          <w:lang w:val="en-GB"/>
        </w:rPr>
        <w:t>Africa Link Books.</w:t>
      </w:r>
    </w:p>
    <w:p w:rsidR="00BE5585" w:rsidRPr="008D7934" w:rsidRDefault="00BE5585" w:rsidP="00104684">
      <w:pPr>
        <w:autoSpaceDE w:val="0"/>
        <w:autoSpaceDN w:val="0"/>
        <w:adjustRightInd w:val="0"/>
        <w:spacing w:after="0" w:line="360" w:lineRule="auto"/>
        <w:ind w:left="720" w:hanging="720"/>
        <w:jc w:val="both"/>
        <w:rPr>
          <w:rFonts w:ascii="Times New Roman" w:hAnsi="Times New Roman" w:cs="Times New Roman"/>
          <w:i/>
          <w:sz w:val="26"/>
          <w:szCs w:val="26"/>
          <w:lang w:val="en-GB"/>
        </w:rPr>
      </w:pPr>
      <w:r w:rsidRPr="008D7934">
        <w:rPr>
          <w:rFonts w:ascii="Times New Roman" w:hAnsi="Times New Roman" w:cs="Times New Roman"/>
          <w:sz w:val="26"/>
          <w:szCs w:val="26"/>
          <w:lang w:val="en-GB"/>
        </w:rPr>
        <w:t xml:space="preserve">Attridge, M. (2005). </w:t>
      </w:r>
      <w:r w:rsidRPr="008D7934">
        <w:rPr>
          <w:rFonts w:ascii="Times New Roman" w:hAnsi="Times New Roman" w:cs="Times New Roman"/>
          <w:i/>
          <w:sz w:val="26"/>
          <w:szCs w:val="26"/>
          <w:lang w:val="en-GB"/>
        </w:rPr>
        <w:t>The Business Cases for the Integration of Employee Assistance, Work – Life and Wellness</w:t>
      </w:r>
    </w:p>
    <w:p w:rsidR="00BE5585" w:rsidRPr="008D7934" w:rsidRDefault="00BE5585" w:rsidP="00104684">
      <w:pPr>
        <w:spacing w:after="0" w:line="360" w:lineRule="auto"/>
        <w:ind w:left="720" w:hanging="720"/>
        <w:jc w:val="both"/>
        <w:rPr>
          <w:rFonts w:ascii="Times New Roman" w:hAnsi="Times New Roman" w:cs="Times New Roman"/>
          <w:sz w:val="26"/>
          <w:szCs w:val="26"/>
        </w:rPr>
      </w:pPr>
      <w:r w:rsidRPr="008D7934">
        <w:rPr>
          <w:rFonts w:ascii="Times New Roman" w:hAnsi="Times New Roman" w:cs="Times New Roman"/>
          <w:sz w:val="26"/>
          <w:szCs w:val="26"/>
        </w:rPr>
        <w:t xml:space="preserve">Burdine J.N, &amp; McLeroy K.R (1992). </w:t>
      </w:r>
      <w:r w:rsidRPr="008D7934">
        <w:rPr>
          <w:rFonts w:ascii="Times New Roman" w:hAnsi="Times New Roman" w:cs="Times New Roman"/>
          <w:i/>
          <w:sz w:val="26"/>
          <w:szCs w:val="26"/>
        </w:rPr>
        <w:t>Practitioners use of</w:t>
      </w:r>
      <w:r w:rsidRPr="008D7934">
        <w:rPr>
          <w:rFonts w:ascii="Times New Roman" w:hAnsi="Times New Roman" w:cs="Times New Roman"/>
          <w:sz w:val="26"/>
          <w:szCs w:val="26"/>
        </w:rPr>
        <w:t xml:space="preserve"> theory:</w:t>
      </w:r>
      <w:r w:rsidRPr="008D7934">
        <w:rPr>
          <w:rFonts w:ascii="Times New Roman" w:hAnsi="Times New Roman" w:cs="Times New Roman"/>
          <w:i/>
          <w:sz w:val="26"/>
          <w:szCs w:val="26"/>
        </w:rPr>
        <w:t xml:space="preserve"> Example of safety education. Health Educ. Quart.</w:t>
      </w:r>
      <w:r w:rsidRPr="008D7934">
        <w:rPr>
          <w:rFonts w:ascii="Times New Roman" w:hAnsi="Times New Roman" w:cs="Times New Roman"/>
          <w:sz w:val="26"/>
          <w:szCs w:val="26"/>
        </w:rPr>
        <w:t xml:space="preserve"> 19(3).</w:t>
      </w:r>
    </w:p>
    <w:p w:rsidR="00BE5585" w:rsidRPr="008D7934" w:rsidRDefault="00BE5585" w:rsidP="00104684">
      <w:pPr>
        <w:spacing w:after="0" w:line="360" w:lineRule="auto"/>
        <w:ind w:left="720" w:hanging="720"/>
        <w:jc w:val="both"/>
        <w:rPr>
          <w:rFonts w:ascii="Times New Roman" w:hAnsi="Times New Roman" w:cs="Times New Roman"/>
          <w:sz w:val="26"/>
          <w:szCs w:val="26"/>
        </w:rPr>
      </w:pPr>
      <w:r w:rsidRPr="008D7934">
        <w:rPr>
          <w:rFonts w:ascii="Times New Roman" w:hAnsi="Times New Roman" w:cs="Times New Roman"/>
          <w:sz w:val="26"/>
          <w:szCs w:val="26"/>
        </w:rPr>
        <w:t xml:space="preserve">Carl (1975).  </w:t>
      </w:r>
      <w:r w:rsidRPr="008D7934">
        <w:rPr>
          <w:rFonts w:ascii="Times New Roman" w:hAnsi="Times New Roman" w:cs="Times New Roman"/>
          <w:i/>
          <w:sz w:val="26"/>
          <w:szCs w:val="26"/>
        </w:rPr>
        <w:t>Code  of  practice  on  HIV/AIDS  and  the  world  of  work.</w:t>
      </w:r>
      <w:r w:rsidRPr="008D7934">
        <w:rPr>
          <w:rFonts w:ascii="Times New Roman" w:hAnsi="Times New Roman" w:cs="Times New Roman"/>
          <w:sz w:val="26"/>
          <w:szCs w:val="26"/>
        </w:rPr>
        <w:t xml:space="preserve"> </w:t>
      </w:r>
      <w:r w:rsidRPr="008D7934">
        <w:rPr>
          <w:rFonts w:ascii="Times New Roman" w:hAnsi="Times New Roman" w:cs="Times New Roman"/>
          <w:i/>
          <w:sz w:val="26"/>
          <w:szCs w:val="26"/>
        </w:rPr>
        <w:t>Geneva, International.</w:t>
      </w:r>
    </w:p>
    <w:p w:rsidR="00BE5585" w:rsidRPr="008D7934" w:rsidRDefault="00BE5585" w:rsidP="00104684">
      <w:pPr>
        <w:spacing w:after="0" w:line="360" w:lineRule="auto"/>
        <w:ind w:left="720" w:hanging="720"/>
        <w:jc w:val="both"/>
        <w:rPr>
          <w:rFonts w:ascii="Times New Roman" w:hAnsi="Times New Roman" w:cs="Times New Roman"/>
          <w:sz w:val="26"/>
          <w:szCs w:val="26"/>
        </w:rPr>
      </w:pPr>
      <w:r w:rsidRPr="008D7934">
        <w:rPr>
          <w:rFonts w:ascii="Times New Roman" w:hAnsi="Times New Roman" w:cs="Times New Roman"/>
          <w:sz w:val="26"/>
          <w:szCs w:val="26"/>
        </w:rPr>
        <w:t xml:space="preserve">CIPD. (2007). </w:t>
      </w:r>
      <w:r w:rsidRPr="008D7934">
        <w:rPr>
          <w:rFonts w:ascii="Times New Roman" w:hAnsi="Times New Roman" w:cs="Times New Roman"/>
          <w:sz w:val="26"/>
          <w:szCs w:val="26"/>
        </w:rPr>
        <w:tab/>
      </w:r>
      <w:r w:rsidRPr="008D7934">
        <w:rPr>
          <w:rFonts w:ascii="Times New Roman" w:hAnsi="Times New Roman" w:cs="Times New Roman"/>
          <w:i/>
          <w:sz w:val="26"/>
          <w:szCs w:val="26"/>
        </w:rPr>
        <w:t>Absence Management</w:t>
      </w:r>
      <w:r w:rsidRPr="008D7934">
        <w:rPr>
          <w:rFonts w:ascii="Times New Roman" w:hAnsi="Times New Roman" w:cs="Times New Roman"/>
          <w:sz w:val="26"/>
          <w:szCs w:val="26"/>
        </w:rPr>
        <w:t xml:space="preserve">. </w:t>
      </w:r>
      <w:r w:rsidRPr="008D7934">
        <w:rPr>
          <w:rFonts w:ascii="Times New Roman" w:hAnsi="Times New Roman" w:cs="Times New Roman"/>
          <w:i/>
          <w:sz w:val="26"/>
          <w:szCs w:val="26"/>
        </w:rPr>
        <w:t>Directions in Psychological Science</w:t>
      </w:r>
      <w:r w:rsidRPr="008D7934">
        <w:rPr>
          <w:rFonts w:ascii="Times New Roman" w:hAnsi="Times New Roman" w:cs="Times New Roman"/>
          <w:sz w:val="26"/>
          <w:szCs w:val="26"/>
        </w:rPr>
        <w:t xml:space="preserve"> 13 (6), 238–241. CIPD, </w:t>
      </w:r>
      <w:r w:rsidRPr="008D7934">
        <w:rPr>
          <w:rFonts w:ascii="Times New Roman" w:hAnsi="Times New Roman" w:cs="Times New Roman"/>
          <w:i/>
          <w:sz w:val="26"/>
          <w:szCs w:val="26"/>
        </w:rPr>
        <w:t>London</w:t>
      </w:r>
    </w:p>
    <w:p w:rsidR="00BE5585" w:rsidRPr="009A28A1" w:rsidRDefault="00BE5585" w:rsidP="009A28A1">
      <w:pPr>
        <w:autoSpaceDE w:val="0"/>
        <w:autoSpaceDN w:val="0"/>
        <w:adjustRightInd w:val="0"/>
        <w:spacing w:after="0" w:line="360" w:lineRule="auto"/>
        <w:ind w:left="720" w:hanging="720"/>
        <w:jc w:val="both"/>
        <w:rPr>
          <w:rFonts w:ascii="Times New Roman" w:hAnsi="Times New Roman" w:cs="Times New Roman"/>
          <w:sz w:val="26"/>
          <w:szCs w:val="26"/>
          <w:lang w:val="en-GB"/>
        </w:rPr>
      </w:pPr>
      <w:r w:rsidRPr="008D7934">
        <w:rPr>
          <w:rFonts w:ascii="Times New Roman" w:hAnsi="Times New Roman" w:cs="Times New Roman"/>
          <w:sz w:val="26"/>
          <w:szCs w:val="26"/>
          <w:lang w:val="en-GB"/>
        </w:rPr>
        <w:t>Drucker F.P. (1999)</w:t>
      </w:r>
      <w:r w:rsidRPr="008D7934">
        <w:rPr>
          <w:rFonts w:ascii="Times New Roman" w:hAnsi="Times New Roman" w:cs="Times New Roman"/>
          <w:sz w:val="26"/>
          <w:szCs w:val="26"/>
          <w:lang w:val="en-GB"/>
        </w:rPr>
        <w:tab/>
        <w:t>‘</w:t>
      </w:r>
      <w:r w:rsidRPr="008D7934">
        <w:rPr>
          <w:rFonts w:ascii="Times New Roman" w:hAnsi="Times New Roman" w:cs="Times New Roman"/>
          <w:i/>
          <w:sz w:val="26"/>
          <w:szCs w:val="26"/>
          <w:lang w:val="en-GB"/>
        </w:rPr>
        <w:t>Management Task, Responsibilities and Practices</w:t>
      </w:r>
      <w:r w:rsidRPr="008D7934">
        <w:rPr>
          <w:rFonts w:ascii="Times New Roman" w:hAnsi="Times New Roman" w:cs="Times New Roman"/>
          <w:sz w:val="26"/>
          <w:szCs w:val="26"/>
          <w:lang w:val="en-GB"/>
        </w:rPr>
        <w:t xml:space="preserve">’ Oxford: </w:t>
      </w:r>
      <w:r w:rsidRPr="008D7934">
        <w:rPr>
          <w:rFonts w:ascii="Times New Roman" w:hAnsi="Times New Roman" w:cs="Times New Roman"/>
          <w:i/>
          <w:sz w:val="26"/>
          <w:szCs w:val="26"/>
          <w:lang w:val="en-GB"/>
        </w:rPr>
        <w:t>Butter Worth-Hamann.</w:t>
      </w:r>
    </w:p>
    <w:p w:rsidR="00B26425" w:rsidRPr="008D7934" w:rsidRDefault="00B26425" w:rsidP="00104684">
      <w:pPr>
        <w:spacing w:line="360" w:lineRule="auto"/>
        <w:rPr>
          <w:rFonts w:ascii="Times New Roman" w:hAnsi="Times New Roman" w:cs="Times New Roman"/>
          <w:sz w:val="26"/>
          <w:szCs w:val="26"/>
        </w:rPr>
      </w:pPr>
    </w:p>
    <w:sectPr w:rsidR="00B26425" w:rsidRPr="008D7934" w:rsidSect="008D7934">
      <w:pgSz w:w="11906" w:h="16838" w:code="9"/>
      <w:pgMar w:top="1440" w:right="1440" w:bottom="1440" w:left="1440" w:header="1440" w:footer="144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1BF" w:rsidRDefault="007A11BF">
      <w:pPr>
        <w:spacing w:after="0" w:line="240" w:lineRule="auto"/>
      </w:pPr>
      <w:r>
        <w:separator/>
      </w:r>
    </w:p>
  </w:endnote>
  <w:endnote w:type="continuationSeparator" w:id="0">
    <w:p w:rsidR="007A11BF" w:rsidRDefault="007A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90059"/>
      <w:docPartObj>
        <w:docPartGallery w:val="Page Numbers (Bottom of Page)"/>
        <w:docPartUnique/>
      </w:docPartObj>
    </w:sdtPr>
    <w:sdtEndPr>
      <w:rPr>
        <w:noProof/>
      </w:rPr>
    </w:sdtEndPr>
    <w:sdtContent>
      <w:p w:rsidR="008D7934" w:rsidRDefault="008D7934">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8D7934" w:rsidRDefault="008D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1BF" w:rsidRDefault="007A11BF">
      <w:pPr>
        <w:spacing w:after="0" w:line="240" w:lineRule="auto"/>
      </w:pPr>
      <w:r>
        <w:separator/>
      </w:r>
    </w:p>
  </w:footnote>
  <w:footnote w:type="continuationSeparator" w:id="0">
    <w:p w:rsidR="007A11BF" w:rsidRDefault="007A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 w15:restartNumberingAfterBreak="0">
    <w:nsid w:val="12C82F63"/>
    <w:multiLevelType w:val="hybridMultilevel"/>
    <w:tmpl w:val="14926C98"/>
    <w:lvl w:ilvl="0" w:tplc="61C438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C0ED9"/>
    <w:multiLevelType w:val="hybridMultilevel"/>
    <w:tmpl w:val="58B0EB5C"/>
    <w:lvl w:ilvl="0" w:tplc="BE1A8716">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F62F2"/>
    <w:multiLevelType w:val="multilevel"/>
    <w:tmpl w:val="E9D65AC6"/>
    <w:lvl w:ilvl="0">
      <w:start w:val="1"/>
      <w:numFmt w:val="lowerRoman"/>
      <w:lvlText w:val="%1."/>
      <w:lvlJc w:val="righ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F7288"/>
    <w:multiLevelType w:val="multilevel"/>
    <w:tmpl w:val="529C99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5172"/>
    <w:multiLevelType w:val="hybridMultilevel"/>
    <w:tmpl w:val="9EC0A52E"/>
    <w:lvl w:ilvl="0" w:tplc="08090019">
      <w:start w:val="1"/>
      <w:numFmt w:val="lowerLetter"/>
      <w:lvlText w:val="%1."/>
      <w:lvlJc w:val="left"/>
      <w:pPr>
        <w:ind w:left="720" w:hanging="360"/>
      </w:pPr>
    </w:lvl>
    <w:lvl w:ilvl="1" w:tplc="498A970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C730917"/>
    <w:multiLevelType w:val="multilevel"/>
    <w:tmpl w:val="F5182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3"/>
  </w:num>
  <w:num w:numId="4">
    <w:abstractNumId w:val="22"/>
  </w:num>
  <w:num w:numId="5">
    <w:abstractNumId w:val="12"/>
  </w:num>
  <w:num w:numId="6">
    <w:abstractNumId w:val="18"/>
  </w:num>
  <w:num w:numId="7">
    <w:abstractNumId w:val="16"/>
  </w:num>
  <w:num w:numId="8">
    <w:abstractNumId w:val="4"/>
  </w:num>
  <w:num w:numId="9">
    <w:abstractNumId w:val="14"/>
  </w:num>
  <w:num w:numId="10">
    <w:abstractNumId w:val="5"/>
  </w:num>
  <w:num w:numId="11">
    <w:abstractNumId w:val="2"/>
  </w:num>
  <w:num w:numId="12">
    <w:abstractNumId w:val="26"/>
  </w:num>
  <w:num w:numId="13">
    <w:abstractNumId w:val="3"/>
  </w:num>
  <w:num w:numId="14">
    <w:abstractNumId w:val="1"/>
  </w:num>
  <w:num w:numId="15">
    <w:abstractNumId w:val="24"/>
  </w:num>
  <w:num w:numId="16">
    <w:abstractNumId w:val="27"/>
  </w:num>
  <w:num w:numId="17">
    <w:abstractNumId w:val="17"/>
  </w:num>
  <w:num w:numId="18">
    <w:abstractNumId w:val="10"/>
  </w:num>
  <w:num w:numId="19">
    <w:abstractNumId w:val="6"/>
  </w:num>
  <w:num w:numId="20">
    <w:abstractNumId w:val="8"/>
  </w:num>
  <w:num w:numId="21">
    <w:abstractNumId w:val="0"/>
  </w:num>
  <w:num w:numId="22">
    <w:abstractNumId w:val="20"/>
  </w:num>
  <w:num w:numId="23">
    <w:abstractNumId w:val="7"/>
  </w:num>
  <w:num w:numId="24">
    <w:abstractNumId w:val="28"/>
  </w:num>
  <w:num w:numId="25">
    <w:abstractNumId w:val="13"/>
  </w:num>
  <w:num w:numId="26">
    <w:abstractNumId w:val="9"/>
  </w:num>
  <w:num w:numId="27">
    <w:abstractNumId w:val="25"/>
  </w:num>
  <w:num w:numId="28">
    <w:abstractNumId w:val="1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85"/>
    <w:rsid w:val="000B27B8"/>
    <w:rsid w:val="000C5D5F"/>
    <w:rsid w:val="000D2DF6"/>
    <w:rsid w:val="00104684"/>
    <w:rsid w:val="0012142A"/>
    <w:rsid w:val="00127D4C"/>
    <w:rsid w:val="001744D7"/>
    <w:rsid w:val="0019319B"/>
    <w:rsid w:val="001E6E40"/>
    <w:rsid w:val="00225CF2"/>
    <w:rsid w:val="002564A0"/>
    <w:rsid w:val="00262F45"/>
    <w:rsid w:val="00326F3E"/>
    <w:rsid w:val="003419ED"/>
    <w:rsid w:val="00352666"/>
    <w:rsid w:val="00372F55"/>
    <w:rsid w:val="00397E21"/>
    <w:rsid w:val="003A1110"/>
    <w:rsid w:val="003D30E5"/>
    <w:rsid w:val="0043392A"/>
    <w:rsid w:val="0058454A"/>
    <w:rsid w:val="005D76E7"/>
    <w:rsid w:val="006015F3"/>
    <w:rsid w:val="00604368"/>
    <w:rsid w:val="006347BE"/>
    <w:rsid w:val="00676C46"/>
    <w:rsid w:val="007211C0"/>
    <w:rsid w:val="00721BC4"/>
    <w:rsid w:val="007230B6"/>
    <w:rsid w:val="007754C8"/>
    <w:rsid w:val="007A11BF"/>
    <w:rsid w:val="00805269"/>
    <w:rsid w:val="0084734B"/>
    <w:rsid w:val="008A7F9C"/>
    <w:rsid w:val="008D7934"/>
    <w:rsid w:val="008E54BF"/>
    <w:rsid w:val="00935601"/>
    <w:rsid w:val="009A28A1"/>
    <w:rsid w:val="00A2366B"/>
    <w:rsid w:val="00AB342D"/>
    <w:rsid w:val="00AE31B2"/>
    <w:rsid w:val="00B26425"/>
    <w:rsid w:val="00B53484"/>
    <w:rsid w:val="00B9541A"/>
    <w:rsid w:val="00BE5585"/>
    <w:rsid w:val="00C07799"/>
    <w:rsid w:val="00C15C5C"/>
    <w:rsid w:val="00C45AE8"/>
    <w:rsid w:val="00E543EE"/>
    <w:rsid w:val="00E568DC"/>
    <w:rsid w:val="00E71247"/>
    <w:rsid w:val="00E77DF7"/>
    <w:rsid w:val="00EA276F"/>
    <w:rsid w:val="00EB3315"/>
    <w:rsid w:val="00EC4A01"/>
    <w:rsid w:val="00F5228F"/>
    <w:rsid w:val="00FA0C42"/>
    <w:rsid w:val="00FC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EE87"/>
  <w15:docId w15:val="{BCFF5EFB-2F04-476B-A874-441FA27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85"/>
  </w:style>
  <w:style w:type="paragraph" w:styleId="Heading4">
    <w:name w:val="heading 4"/>
    <w:basedOn w:val="Normal"/>
    <w:link w:val="Heading4Char"/>
    <w:uiPriority w:val="9"/>
    <w:semiHidden/>
    <w:unhideWhenUsed/>
    <w:qFormat/>
    <w:rsid w:val="000B27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5"/>
    <w:rPr>
      <w:rFonts w:ascii="Tahoma" w:hAnsi="Tahoma" w:cs="Tahoma"/>
      <w:sz w:val="16"/>
      <w:szCs w:val="16"/>
    </w:rPr>
  </w:style>
  <w:style w:type="paragraph" w:styleId="Header">
    <w:name w:val="header"/>
    <w:basedOn w:val="Normal"/>
    <w:link w:val="HeaderChar"/>
    <w:uiPriority w:val="99"/>
    <w:unhideWhenUsed/>
    <w:rsid w:val="00BE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85"/>
  </w:style>
  <w:style w:type="paragraph" w:styleId="Footer">
    <w:name w:val="footer"/>
    <w:basedOn w:val="Normal"/>
    <w:link w:val="FooterChar"/>
    <w:uiPriority w:val="99"/>
    <w:unhideWhenUsed/>
    <w:rsid w:val="00BE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85"/>
  </w:style>
  <w:style w:type="paragraph" w:styleId="ListParagraph">
    <w:name w:val="List Paragraph"/>
    <w:basedOn w:val="Normal"/>
    <w:uiPriority w:val="34"/>
    <w:qFormat/>
    <w:rsid w:val="00BE5585"/>
    <w:pPr>
      <w:ind w:left="720"/>
      <w:contextualSpacing/>
    </w:pPr>
  </w:style>
  <w:style w:type="character" w:styleId="Hyperlink">
    <w:name w:val="Hyperlink"/>
    <w:uiPriority w:val="99"/>
    <w:unhideWhenUsed/>
    <w:rsid w:val="00BE5585"/>
    <w:rPr>
      <w:color w:val="0000FF"/>
      <w:u w:val="single"/>
    </w:rPr>
  </w:style>
  <w:style w:type="table" w:styleId="TableGrid">
    <w:name w:val="Table Grid"/>
    <w:basedOn w:val="TableNormal"/>
    <w:uiPriority w:val="39"/>
    <w:rsid w:val="00BE55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95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41A"/>
    <w:rPr>
      <w:b/>
      <w:bCs/>
    </w:rPr>
  </w:style>
  <w:style w:type="character" w:customStyle="1" w:styleId="Heading4Char">
    <w:name w:val="Heading 4 Char"/>
    <w:basedOn w:val="DefaultParagraphFont"/>
    <w:link w:val="Heading4"/>
    <w:uiPriority w:val="9"/>
    <w:semiHidden/>
    <w:rsid w:val="000B27B8"/>
    <w:rPr>
      <w:rFonts w:ascii="Times New Roman" w:eastAsia="Times New Roman" w:hAnsi="Times New Roman" w:cs="Times New Roman"/>
      <w:b/>
      <w:bCs/>
      <w:sz w:val="24"/>
      <w:szCs w:val="24"/>
    </w:rPr>
  </w:style>
  <w:style w:type="paragraph" w:styleId="BodyText">
    <w:name w:val="Body Text"/>
    <w:basedOn w:val="Normal"/>
    <w:link w:val="BodyTextChar"/>
    <w:unhideWhenUsed/>
    <w:rsid w:val="000B27B8"/>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B27B8"/>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96070">
      <w:bodyDiv w:val="1"/>
      <w:marLeft w:val="0"/>
      <w:marRight w:val="0"/>
      <w:marTop w:val="0"/>
      <w:marBottom w:val="0"/>
      <w:divBdr>
        <w:top w:val="none" w:sz="0" w:space="0" w:color="auto"/>
        <w:left w:val="none" w:sz="0" w:space="0" w:color="auto"/>
        <w:bottom w:val="none" w:sz="0" w:space="0" w:color="auto"/>
        <w:right w:val="none" w:sz="0" w:space="0" w:color="auto"/>
      </w:divBdr>
    </w:div>
    <w:div w:id="18613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53</Pages>
  <Words>13513</Words>
  <Characters>77027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8</cp:revision>
  <cp:lastPrinted>2025-08-07T12:33:00Z</cp:lastPrinted>
  <dcterms:created xsi:type="dcterms:W3CDTF">2025-08-05T12:46:00Z</dcterms:created>
  <dcterms:modified xsi:type="dcterms:W3CDTF">2025-08-10T08:37:00Z</dcterms:modified>
</cp:coreProperties>
</file>