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4D4" w:rsidRPr="00DD3E73" w:rsidRDefault="00D944D4" w:rsidP="00626A42">
      <w:pPr>
        <w:pStyle w:val="Default"/>
        <w:spacing w:line="360" w:lineRule="auto"/>
        <w:jc w:val="center"/>
        <w:rPr>
          <w:b/>
          <w:bCs/>
          <w:color w:val="auto"/>
          <w:sz w:val="28"/>
          <w:szCs w:val="28"/>
        </w:rPr>
      </w:pPr>
      <w:r>
        <w:rPr>
          <w:b/>
          <w:bCs/>
          <w:color w:val="auto"/>
          <w:sz w:val="28"/>
          <w:szCs w:val="28"/>
        </w:rPr>
        <w:t>I</w:t>
      </w:r>
      <w:r w:rsidRPr="00DD3E73">
        <w:rPr>
          <w:b/>
          <w:bCs/>
          <w:color w:val="auto"/>
          <w:sz w:val="28"/>
          <w:szCs w:val="28"/>
        </w:rPr>
        <w:t xml:space="preserve">MPACT OF PRICING STRATEGY ON ORGANISATIONAL PERFORMANCE </w:t>
      </w:r>
    </w:p>
    <w:p w:rsidR="00D944D4" w:rsidRPr="00DD3E73" w:rsidRDefault="00D944D4" w:rsidP="00626A42">
      <w:pPr>
        <w:pStyle w:val="Default"/>
        <w:spacing w:line="360" w:lineRule="auto"/>
        <w:jc w:val="center"/>
        <w:rPr>
          <w:b/>
          <w:bCs/>
          <w:color w:val="auto"/>
          <w:sz w:val="28"/>
          <w:szCs w:val="28"/>
        </w:rPr>
      </w:pPr>
      <w:r w:rsidRPr="00DD3E73">
        <w:rPr>
          <w:b/>
          <w:bCs/>
          <w:color w:val="auto"/>
          <w:sz w:val="28"/>
          <w:szCs w:val="28"/>
        </w:rPr>
        <w:t>(A CASE STUDY OF COCA COLA COMPANY PLC NIGERIA)</w:t>
      </w:r>
    </w:p>
    <w:p w:rsidR="00D944D4" w:rsidRPr="00DD3E73" w:rsidRDefault="00D944D4" w:rsidP="00626A42">
      <w:pPr>
        <w:pStyle w:val="Default"/>
        <w:spacing w:line="360" w:lineRule="auto"/>
        <w:jc w:val="both"/>
        <w:rPr>
          <w:b/>
          <w:bCs/>
          <w:color w:val="auto"/>
          <w:sz w:val="28"/>
          <w:szCs w:val="28"/>
        </w:rPr>
      </w:pPr>
    </w:p>
    <w:p w:rsidR="00DD3E73" w:rsidRDefault="00D944D4" w:rsidP="00006CCA">
      <w:pPr>
        <w:pStyle w:val="Default"/>
        <w:spacing w:line="360" w:lineRule="auto"/>
        <w:jc w:val="center"/>
        <w:rPr>
          <w:b/>
          <w:bCs/>
          <w:color w:val="auto"/>
          <w:sz w:val="28"/>
          <w:szCs w:val="28"/>
        </w:rPr>
      </w:pPr>
      <w:r w:rsidRPr="00DD3E73">
        <w:rPr>
          <w:b/>
          <w:bCs/>
          <w:color w:val="auto"/>
          <w:sz w:val="28"/>
          <w:szCs w:val="28"/>
        </w:rPr>
        <w:t>BY</w:t>
      </w:r>
    </w:p>
    <w:p w:rsidR="00DD3E73" w:rsidRDefault="00DD3E73" w:rsidP="00626A42">
      <w:pPr>
        <w:pStyle w:val="Default"/>
        <w:spacing w:line="360" w:lineRule="auto"/>
        <w:jc w:val="center"/>
        <w:rPr>
          <w:b/>
          <w:bCs/>
          <w:color w:val="auto"/>
          <w:sz w:val="28"/>
          <w:szCs w:val="28"/>
        </w:rPr>
      </w:pPr>
    </w:p>
    <w:p w:rsidR="00006CCA" w:rsidRDefault="00006CCA" w:rsidP="00626A42">
      <w:pPr>
        <w:pStyle w:val="Default"/>
        <w:spacing w:line="360" w:lineRule="auto"/>
        <w:jc w:val="center"/>
        <w:rPr>
          <w:b/>
          <w:bCs/>
          <w:color w:val="auto"/>
          <w:sz w:val="28"/>
          <w:szCs w:val="28"/>
        </w:rPr>
      </w:pPr>
    </w:p>
    <w:p w:rsidR="00006CCA" w:rsidRPr="00006CCA" w:rsidRDefault="007E5F07" w:rsidP="00006CCA">
      <w:pPr>
        <w:spacing w:after="0" w:line="360" w:lineRule="auto"/>
        <w:jc w:val="center"/>
        <w:rPr>
          <w:rFonts w:ascii="Times New Roman" w:eastAsia="Times New Roman" w:hAnsi="Times New Roman" w:cs="Times New Roman"/>
          <w:b/>
          <w:sz w:val="32"/>
          <w:szCs w:val="26"/>
        </w:rPr>
      </w:pPr>
      <w:r>
        <w:rPr>
          <w:rFonts w:ascii="Times New Roman" w:eastAsia="Times New Roman" w:hAnsi="Times New Roman" w:cs="Times New Roman"/>
          <w:b/>
          <w:sz w:val="32"/>
          <w:szCs w:val="26"/>
        </w:rPr>
        <w:t>ABDULSALAM ABDULBASIT</w:t>
      </w:r>
    </w:p>
    <w:p w:rsidR="00173212" w:rsidRDefault="00006CCA" w:rsidP="00006CCA">
      <w:pPr>
        <w:jc w:val="center"/>
        <w:rPr>
          <w:rFonts w:asciiTheme="majorBidi" w:eastAsia="Arial Unicode MS" w:hAnsiTheme="majorBidi" w:cstheme="majorBidi"/>
          <w:b/>
          <w:bCs/>
          <w:color w:val="000000" w:themeColor="text1"/>
          <w:sz w:val="36"/>
          <w:szCs w:val="36"/>
        </w:rPr>
      </w:pPr>
      <w:r>
        <w:rPr>
          <w:rFonts w:asciiTheme="majorBidi" w:eastAsia="Arial Unicode MS" w:hAnsiTheme="majorBidi" w:cstheme="majorBidi"/>
          <w:b/>
          <w:bCs/>
          <w:color w:val="000000" w:themeColor="text1"/>
          <w:sz w:val="36"/>
          <w:szCs w:val="36"/>
        </w:rPr>
        <w:t>ND/2</w:t>
      </w:r>
      <w:r w:rsidR="007E5F07">
        <w:rPr>
          <w:rFonts w:asciiTheme="majorBidi" w:eastAsia="Arial Unicode MS" w:hAnsiTheme="majorBidi" w:cstheme="majorBidi"/>
          <w:b/>
          <w:bCs/>
          <w:color w:val="000000" w:themeColor="text1"/>
          <w:sz w:val="36"/>
          <w:szCs w:val="36"/>
        </w:rPr>
        <w:t>3</w:t>
      </w:r>
      <w:r>
        <w:rPr>
          <w:rFonts w:asciiTheme="majorBidi" w:eastAsia="Arial Unicode MS" w:hAnsiTheme="majorBidi" w:cstheme="majorBidi"/>
          <w:b/>
          <w:bCs/>
          <w:color w:val="000000" w:themeColor="text1"/>
          <w:sz w:val="36"/>
          <w:szCs w:val="36"/>
        </w:rPr>
        <w:t>/BAM/PT/</w:t>
      </w:r>
      <w:r w:rsidR="007E5F07">
        <w:rPr>
          <w:rFonts w:asciiTheme="majorBidi" w:eastAsia="Arial Unicode MS" w:hAnsiTheme="majorBidi" w:cstheme="majorBidi"/>
          <w:b/>
          <w:bCs/>
          <w:color w:val="000000" w:themeColor="text1"/>
          <w:sz w:val="36"/>
          <w:szCs w:val="36"/>
        </w:rPr>
        <w:t>0220</w:t>
      </w:r>
    </w:p>
    <w:p w:rsidR="00006CCA" w:rsidRDefault="00006CCA" w:rsidP="00006CCA">
      <w:pPr>
        <w:jc w:val="center"/>
        <w:rPr>
          <w:rFonts w:ascii="Bookman Old Style" w:eastAsia="Calibri" w:hAnsi="Bookman Old Style"/>
          <w:sz w:val="28"/>
          <w:szCs w:val="28"/>
        </w:rPr>
      </w:pPr>
    </w:p>
    <w:p w:rsidR="00173212" w:rsidRDefault="00173212" w:rsidP="00173212">
      <w:pPr>
        <w:spacing w:line="360" w:lineRule="auto"/>
        <w:jc w:val="center"/>
        <w:rPr>
          <w:rFonts w:ascii="Bookman Old Style" w:eastAsia="Calibri" w:hAnsi="Bookman Old Style"/>
          <w:b/>
          <w:sz w:val="10"/>
          <w:szCs w:val="28"/>
        </w:rPr>
      </w:pPr>
      <w:r>
        <w:rPr>
          <w:rFonts w:ascii="Bookman Old Style" w:eastAsia="Calibri" w:hAnsi="Bookman Old Style"/>
          <w:b/>
          <w:sz w:val="28"/>
          <w:szCs w:val="28"/>
        </w:rPr>
        <w:t xml:space="preserve">BEING A RESEARCH PROJECT SUBMITTED TO THE DEPARTMENT OF BUSINESS ADMINISTRATION AND MANAGEMENT, INSTITUTE OF MANAGEMENT STUDIES, </w:t>
      </w:r>
    </w:p>
    <w:p w:rsidR="00173212" w:rsidRDefault="00173212" w:rsidP="00173212">
      <w:pPr>
        <w:spacing w:line="360" w:lineRule="auto"/>
        <w:rPr>
          <w:rFonts w:ascii="Bookman Old Style" w:eastAsia="Calibri" w:hAnsi="Bookman Old Style" w:cs="Times New Roman"/>
          <w:b/>
          <w:sz w:val="10"/>
          <w:szCs w:val="28"/>
        </w:rPr>
      </w:pPr>
    </w:p>
    <w:p w:rsidR="00173212" w:rsidRDefault="00173212" w:rsidP="00173212">
      <w:pPr>
        <w:spacing w:after="0" w:line="360" w:lineRule="auto"/>
        <w:jc w:val="center"/>
        <w:rPr>
          <w:rFonts w:ascii="Bookman Old Style" w:eastAsia="Calibri" w:hAnsi="Bookman Old Style"/>
          <w:b/>
          <w:sz w:val="26"/>
          <w:szCs w:val="28"/>
        </w:rPr>
      </w:pPr>
      <w:r>
        <w:rPr>
          <w:rFonts w:ascii="Bookman Old Style" w:eastAsia="Calibri" w:hAnsi="Bookman Old Style"/>
          <w:b/>
          <w:sz w:val="26"/>
          <w:szCs w:val="28"/>
        </w:rPr>
        <w:t xml:space="preserve">IN PARTIAL FULFILLMENT OF THE REQUIREMENTS FOR THE AWARD OF NATIONAL DIPLOMA (ND) IN </w:t>
      </w:r>
    </w:p>
    <w:p w:rsidR="00173212" w:rsidRDefault="00173212" w:rsidP="00173212">
      <w:pPr>
        <w:spacing w:after="0" w:line="360" w:lineRule="auto"/>
        <w:jc w:val="center"/>
        <w:rPr>
          <w:rFonts w:ascii="Bookman Old Style" w:eastAsia="Calibri" w:hAnsi="Bookman Old Style"/>
          <w:b/>
          <w:sz w:val="28"/>
          <w:szCs w:val="28"/>
        </w:rPr>
      </w:pPr>
      <w:r>
        <w:rPr>
          <w:rFonts w:ascii="Bookman Old Style" w:eastAsia="Calibri" w:hAnsi="Bookman Old Style"/>
          <w:b/>
          <w:sz w:val="26"/>
          <w:szCs w:val="28"/>
        </w:rPr>
        <w:t xml:space="preserve">BUSINESS ADMINISTRATION </w:t>
      </w:r>
      <w:r>
        <w:rPr>
          <w:rFonts w:ascii="Bookman Old Style" w:eastAsia="Calibri" w:hAnsi="Bookman Old Style"/>
          <w:b/>
          <w:sz w:val="28"/>
          <w:szCs w:val="28"/>
        </w:rPr>
        <w:t>AND MANAGEMENT</w:t>
      </w:r>
    </w:p>
    <w:p w:rsidR="00173212" w:rsidRDefault="00173212" w:rsidP="00173212">
      <w:pPr>
        <w:spacing w:line="360" w:lineRule="auto"/>
        <w:jc w:val="center"/>
        <w:rPr>
          <w:rFonts w:ascii="Bookman Old Style" w:eastAsia="Calibri" w:hAnsi="Bookman Old Style"/>
          <w:b/>
          <w:sz w:val="26"/>
          <w:szCs w:val="28"/>
        </w:rPr>
      </w:pPr>
      <w:r>
        <w:rPr>
          <w:rFonts w:ascii="Bookman Old Style" w:eastAsia="Calibri" w:hAnsi="Bookman Old Style"/>
          <w:b/>
          <w:sz w:val="28"/>
          <w:szCs w:val="28"/>
        </w:rPr>
        <w:t xml:space="preserve"> </w:t>
      </w:r>
    </w:p>
    <w:p w:rsidR="00173212" w:rsidRDefault="00173212" w:rsidP="00173212">
      <w:pPr>
        <w:spacing w:after="0"/>
        <w:rPr>
          <w:rFonts w:ascii="Bookman Old Style" w:eastAsia="Calibri" w:hAnsi="Bookman Old Style"/>
          <w:b/>
          <w:i/>
          <w:sz w:val="34"/>
          <w:szCs w:val="28"/>
        </w:rPr>
      </w:pPr>
    </w:p>
    <w:p w:rsidR="00173212" w:rsidRDefault="00173212" w:rsidP="00173212">
      <w:pPr>
        <w:jc w:val="right"/>
        <w:rPr>
          <w:rFonts w:ascii="Bookman Old Style" w:eastAsia="Calibri" w:hAnsi="Bookman Old Style" w:cs="Times New Roman"/>
          <w:sz w:val="28"/>
          <w:szCs w:val="28"/>
        </w:rPr>
      </w:pPr>
      <w:r>
        <w:rPr>
          <w:rFonts w:ascii="Bookman Old Style" w:eastAsia="Calibri" w:hAnsi="Bookman Old Style"/>
          <w:b/>
          <w:i/>
          <w:sz w:val="34"/>
          <w:szCs w:val="28"/>
        </w:rPr>
        <w:t xml:space="preserve">JUNE, </w:t>
      </w:r>
      <w:r w:rsidR="007E5F07">
        <w:rPr>
          <w:rFonts w:ascii="Bookman Old Style" w:eastAsia="Calibri" w:hAnsi="Bookman Old Style"/>
          <w:b/>
          <w:i/>
          <w:sz w:val="34"/>
          <w:szCs w:val="28"/>
        </w:rPr>
        <w:t>2025</w:t>
      </w:r>
    </w:p>
    <w:p w:rsidR="00173212" w:rsidRDefault="00173212" w:rsidP="00173212">
      <w:pPr>
        <w:rPr>
          <w:rFonts w:ascii="Tahoma" w:eastAsiaTheme="minorEastAsia" w:hAnsi="Tahoma" w:cs="Tahoma"/>
          <w:b/>
          <w:sz w:val="28"/>
          <w:szCs w:val="28"/>
        </w:rPr>
      </w:pPr>
      <w:r>
        <w:rPr>
          <w:rFonts w:ascii="Tahoma" w:hAnsi="Tahoma" w:cs="Tahoma"/>
          <w:b/>
          <w:sz w:val="28"/>
          <w:szCs w:val="28"/>
        </w:rPr>
        <w:br w:type="page"/>
      </w:r>
    </w:p>
    <w:p w:rsidR="00173212" w:rsidRDefault="00173212" w:rsidP="00173212">
      <w:pPr>
        <w:jc w:val="center"/>
        <w:rPr>
          <w:rFonts w:ascii="Times New Roman" w:eastAsia="Times New Roman" w:hAnsi="Times New Roman" w:cs="Times New Roman"/>
          <w:sz w:val="24"/>
          <w:szCs w:val="24"/>
        </w:rPr>
      </w:pPr>
      <w:r>
        <w:rPr>
          <w:rFonts w:ascii="Times New Roman" w:hAnsi="Times New Roman"/>
          <w:b/>
          <w:sz w:val="24"/>
          <w:szCs w:val="24"/>
        </w:rPr>
        <w:lastRenderedPageBreak/>
        <w:t>CERTIFICATION</w:t>
      </w:r>
    </w:p>
    <w:p w:rsidR="00173212" w:rsidRDefault="00173212" w:rsidP="00173212">
      <w:pPr>
        <w:spacing w:line="360" w:lineRule="auto"/>
        <w:ind w:firstLine="720"/>
        <w:jc w:val="both"/>
        <w:rPr>
          <w:rFonts w:ascii="Times New Roman" w:hAnsi="Times New Roman"/>
          <w:sz w:val="24"/>
          <w:szCs w:val="24"/>
        </w:rPr>
      </w:pPr>
      <w:r>
        <w:rPr>
          <w:rFonts w:ascii="Times New Roman" w:hAnsi="Times New Roman"/>
          <w:sz w:val="24"/>
          <w:szCs w:val="24"/>
        </w:rPr>
        <w:t xml:space="preserve">This is to certify that this research work has been read and approved as part of meeting the requirement for the award of National Diploma in the Department of Business Administration and Management, Institute of Finance and Management Studies [IFMS], </w:t>
      </w:r>
      <w:proofErr w:type="spellStart"/>
      <w:r>
        <w:rPr>
          <w:rFonts w:ascii="Times New Roman" w:hAnsi="Times New Roman"/>
          <w:sz w:val="24"/>
          <w:szCs w:val="24"/>
        </w:rPr>
        <w:t>Kwara</w:t>
      </w:r>
      <w:proofErr w:type="spellEnd"/>
      <w:r>
        <w:rPr>
          <w:rFonts w:ascii="Times New Roman" w:hAnsi="Times New Roman"/>
          <w:sz w:val="24"/>
          <w:szCs w:val="24"/>
        </w:rPr>
        <w:t xml:space="preserve"> state college of education, Ilorin, Ilorin, </w:t>
      </w:r>
      <w:proofErr w:type="spellStart"/>
      <w:r>
        <w:rPr>
          <w:rFonts w:ascii="Times New Roman" w:hAnsi="Times New Roman"/>
          <w:sz w:val="24"/>
          <w:szCs w:val="24"/>
        </w:rPr>
        <w:t>Kwara</w:t>
      </w:r>
      <w:proofErr w:type="spellEnd"/>
      <w:r>
        <w:rPr>
          <w:rFonts w:ascii="Times New Roman" w:hAnsi="Times New Roman"/>
          <w:sz w:val="24"/>
          <w:szCs w:val="24"/>
        </w:rPr>
        <w:t xml:space="preserve"> State. </w:t>
      </w:r>
    </w:p>
    <w:p w:rsidR="00173212" w:rsidRDefault="00173212" w:rsidP="00173212">
      <w:pPr>
        <w:spacing w:line="360" w:lineRule="auto"/>
        <w:jc w:val="both"/>
        <w:rPr>
          <w:rFonts w:ascii="Times New Roman" w:hAnsi="Times New Roman"/>
          <w:sz w:val="24"/>
          <w:szCs w:val="24"/>
        </w:rPr>
      </w:pPr>
    </w:p>
    <w:p w:rsidR="00173212" w:rsidRDefault="00173212" w:rsidP="00173212">
      <w:pPr>
        <w:jc w:val="both"/>
        <w:rPr>
          <w:rFonts w:ascii="Times New Roman" w:hAnsi="Times New Roman"/>
          <w:b/>
          <w:sz w:val="24"/>
          <w:szCs w:val="24"/>
          <w:u w:val="single"/>
        </w:rPr>
      </w:pPr>
      <w:r>
        <w:rPr>
          <w:rFonts w:ascii="Times New Roman" w:hAnsi="Times New Roman"/>
          <w:b/>
          <w:sz w:val="24"/>
          <w:szCs w:val="24"/>
        </w:rPr>
        <w:t>_______________________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173212" w:rsidRDefault="00173212" w:rsidP="00173212">
      <w:pPr>
        <w:jc w:val="both"/>
        <w:rPr>
          <w:rFonts w:ascii="Times New Roman" w:hAnsi="Times New Roman"/>
          <w:b/>
          <w:sz w:val="24"/>
          <w:szCs w:val="24"/>
        </w:rPr>
      </w:pPr>
      <w:r>
        <w:rPr>
          <w:rFonts w:ascii="Times New Roman" w:hAnsi="Times New Roman"/>
          <w:b/>
          <w:sz w:val="24"/>
          <w:szCs w:val="24"/>
        </w:rPr>
        <w:t xml:space="preserve">       MR. IDRIS. 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173212" w:rsidRDefault="00173212" w:rsidP="00173212">
      <w:pPr>
        <w:jc w:val="both"/>
        <w:rPr>
          <w:rFonts w:ascii="Times New Roman" w:hAnsi="Times New Roman"/>
          <w:b/>
          <w:i/>
          <w:sz w:val="24"/>
          <w:szCs w:val="24"/>
        </w:rPr>
      </w:pPr>
      <w:r>
        <w:rPr>
          <w:rFonts w:ascii="Times New Roman" w:hAnsi="Times New Roman"/>
          <w:b/>
          <w:i/>
          <w:sz w:val="24"/>
          <w:szCs w:val="24"/>
        </w:rPr>
        <w:t>(PROJECT SUPERVISOR)</w:t>
      </w:r>
    </w:p>
    <w:p w:rsidR="00173212" w:rsidRDefault="00173212" w:rsidP="00173212">
      <w:pPr>
        <w:jc w:val="both"/>
        <w:rPr>
          <w:rFonts w:ascii="Times New Roman" w:hAnsi="Times New Roman"/>
          <w:b/>
          <w:sz w:val="24"/>
          <w:szCs w:val="24"/>
        </w:rPr>
      </w:pPr>
    </w:p>
    <w:p w:rsidR="00173212" w:rsidRDefault="00173212" w:rsidP="00173212">
      <w:pPr>
        <w:jc w:val="both"/>
        <w:rPr>
          <w:rFonts w:ascii="Times New Roman" w:hAnsi="Times New Roman"/>
          <w:b/>
          <w:sz w:val="24"/>
          <w:szCs w:val="24"/>
        </w:rPr>
      </w:pPr>
      <w:r>
        <w:rPr>
          <w:rFonts w:ascii="Times New Roman" w:hAnsi="Times New Roman"/>
          <w:b/>
          <w:sz w:val="24"/>
          <w:szCs w:val="24"/>
        </w:rPr>
        <w:t xml:space="preserve">______________________                                       </w:t>
      </w:r>
      <w:r>
        <w:rPr>
          <w:rFonts w:ascii="Times New Roman" w:hAnsi="Times New Roman"/>
          <w:b/>
          <w:sz w:val="24"/>
          <w:szCs w:val="24"/>
        </w:rPr>
        <w:tab/>
      </w:r>
      <w:r>
        <w:rPr>
          <w:rFonts w:ascii="Times New Roman" w:hAnsi="Times New Roman"/>
          <w:b/>
          <w:sz w:val="24"/>
          <w:szCs w:val="24"/>
        </w:rPr>
        <w:tab/>
        <w:t>__________________</w:t>
      </w:r>
    </w:p>
    <w:p w:rsidR="00173212" w:rsidRDefault="00006CCA" w:rsidP="00173212">
      <w:pPr>
        <w:jc w:val="both"/>
        <w:rPr>
          <w:rFonts w:ascii="Times New Roman" w:hAnsi="Times New Roman"/>
          <w:b/>
          <w:sz w:val="24"/>
          <w:szCs w:val="24"/>
        </w:rPr>
      </w:pPr>
      <w:r>
        <w:rPr>
          <w:rFonts w:ascii="Times New Roman" w:hAnsi="Times New Roman"/>
          <w:b/>
          <w:sz w:val="24"/>
          <w:szCs w:val="24"/>
        </w:rPr>
        <w:t xml:space="preserve">       </w:t>
      </w:r>
      <w:r w:rsidR="007E5F07" w:rsidRPr="00C617D8">
        <w:rPr>
          <w:rFonts w:ascii="Times New Roman" w:hAnsi="Times New Roman"/>
          <w:b/>
          <w:sz w:val="24"/>
          <w:szCs w:val="24"/>
        </w:rPr>
        <w:t xml:space="preserve">MR. KUDABO </w:t>
      </w:r>
      <w:proofErr w:type="gramStart"/>
      <w:r w:rsidR="007E5F07" w:rsidRPr="00C617D8">
        <w:rPr>
          <w:rFonts w:ascii="Times New Roman" w:hAnsi="Times New Roman"/>
          <w:b/>
          <w:sz w:val="24"/>
          <w:szCs w:val="24"/>
        </w:rPr>
        <w:t>M.I</w:t>
      </w:r>
      <w:proofErr w:type="gramEnd"/>
      <w:r w:rsidR="00173212">
        <w:rPr>
          <w:rFonts w:ascii="Times New Roman" w:hAnsi="Times New Roman"/>
          <w:b/>
          <w:sz w:val="24"/>
          <w:szCs w:val="24"/>
        </w:rPr>
        <w:tab/>
      </w:r>
      <w:r w:rsidR="00173212">
        <w:rPr>
          <w:rFonts w:ascii="Times New Roman" w:hAnsi="Times New Roman"/>
          <w:b/>
          <w:sz w:val="24"/>
          <w:szCs w:val="24"/>
        </w:rPr>
        <w:tab/>
      </w:r>
      <w:r w:rsidR="00173212">
        <w:rPr>
          <w:rFonts w:ascii="Times New Roman" w:hAnsi="Times New Roman"/>
          <w:b/>
          <w:sz w:val="24"/>
          <w:szCs w:val="24"/>
        </w:rPr>
        <w:tab/>
      </w:r>
      <w:r w:rsidR="00173212">
        <w:rPr>
          <w:rFonts w:ascii="Times New Roman" w:hAnsi="Times New Roman"/>
          <w:b/>
          <w:sz w:val="24"/>
          <w:szCs w:val="24"/>
        </w:rPr>
        <w:tab/>
      </w:r>
      <w:r w:rsidR="00173212">
        <w:rPr>
          <w:rFonts w:ascii="Times New Roman" w:hAnsi="Times New Roman"/>
          <w:b/>
          <w:sz w:val="24"/>
          <w:szCs w:val="24"/>
        </w:rPr>
        <w:tab/>
      </w:r>
      <w:r w:rsidR="00173212">
        <w:rPr>
          <w:rFonts w:ascii="Times New Roman" w:hAnsi="Times New Roman"/>
          <w:b/>
          <w:sz w:val="24"/>
          <w:szCs w:val="24"/>
        </w:rPr>
        <w:tab/>
        <w:t>DATE</w:t>
      </w:r>
    </w:p>
    <w:p w:rsidR="00173212" w:rsidRDefault="00173212" w:rsidP="00173212">
      <w:pPr>
        <w:jc w:val="both"/>
        <w:rPr>
          <w:rFonts w:ascii="Times New Roman" w:hAnsi="Times New Roman"/>
          <w:b/>
          <w:i/>
          <w:sz w:val="24"/>
          <w:szCs w:val="24"/>
          <w:u w:val="single"/>
        </w:rPr>
      </w:pPr>
      <w:r>
        <w:rPr>
          <w:rFonts w:ascii="Times New Roman" w:hAnsi="Times New Roman"/>
          <w:b/>
          <w:i/>
          <w:sz w:val="24"/>
          <w:szCs w:val="24"/>
        </w:rPr>
        <w:t>(PROJECT COORDINATOR)</w:t>
      </w:r>
    </w:p>
    <w:p w:rsidR="00173212" w:rsidRDefault="00173212" w:rsidP="00173212">
      <w:pPr>
        <w:jc w:val="both"/>
        <w:rPr>
          <w:rFonts w:ascii="Times New Roman" w:hAnsi="Times New Roman"/>
          <w:b/>
          <w:sz w:val="24"/>
          <w:szCs w:val="24"/>
          <w:u w:val="single"/>
        </w:rPr>
      </w:pPr>
    </w:p>
    <w:p w:rsidR="00173212" w:rsidRDefault="00173212" w:rsidP="00173212">
      <w:pPr>
        <w:jc w:val="both"/>
        <w:rPr>
          <w:rFonts w:ascii="Times New Roman" w:hAnsi="Times New Roman"/>
          <w:b/>
          <w:sz w:val="24"/>
          <w:szCs w:val="24"/>
          <w:u w:val="single"/>
        </w:rPr>
      </w:pPr>
    </w:p>
    <w:p w:rsidR="00173212" w:rsidRDefault="00173212" w:rsidP="00173212">
      <w:pPr>
        <w:jc w:val="both"/>
        <w:rPr>
          <w:rFonts w:ascii="Times New Roman" w:hAnsi="Times New Roman"/>
          <w:b/>
          <w:sz w:val="24"/>
          <w:szCs w:val="24"/>
        </w:rPr>
      </w:pPr>
      <w:r>
        <w:rPr>
          <w:rFonts w:ascii="Times New Roman" w:hAnsi="Times New Roman"/>
          <w:b/>
          <w:sz w:val="24"/>
          <w:szCs w:val="24"/>
        </w:rPr>
        <w:t>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173212" w:rsidRDefault="007E5F07" w:rsidP="00173212">
      <w:pPr>
        <w:jc w:val="both"/>
        <w:rPr>
          <w:rFonts w:ascii="Times New Roman" w:hAnsi="Times New Roman"/>
          <w:b/>
          <w:sz w:val="24"/>
          <w:szCs w:val="24"/>
        </w:rPr>
      </w:pPr>
      <w:r>
        <w:rPr>
          <w:rFonts w:ascii="Times New Roman" w:hAnsi="Times New Roman"/>
          <w:b/>
          <w:sz w:val="24"/>
          <w:szCs w:val="24"/>
        </w:rPr>
        <w:t>MR. ALAKOSO I. K</w:t>
      </w:r>
      <w:r>
        <w:rPr>
          <w:rFonts w:ascii="Times New Roman" w:hAnsi="Times New Roman"/>
          <w:b/>
          <w:sz w:val="24"/>
          <w:szCs w:val="24"/>
        </w:rPr>
        <w:tab/>
      </w:r>
      <w:r w:rsidR="00173212">
        <w:rPr>
          <w:rFonts w:ascii="Times New Roman" w:hAnsi="Times New Roman"/>
          <w:b/>
          <w:sz w:val="24"/>
          <w:szCs w:val="24"/>
        </w:rPr>
        <w:tab/>
      </w:r>
      <w:r w:rsidR="00173212">
        <w:rPr>
          <w:rFonts w:ascii="Times New Roman" w:hAnsi="Times New Roman"/>
          <w:b/>
          <w:sz w:val="24"/>
          <w:szCs w:val="24"/>
        </w:rPr>
        <w:tab/>
      </w:r>
      <w:r w:rsidR="00173212">
        <w:rPr>
          <w:rFonts w:ascii="Times New Roman" w:hAnsi="Times New Roman"/>
          <w:b/>
          <w:sz w:val="24"/>
          <w:szCs w:val="24"/>
        </w:rPr>
        <w:tab/>
      </w:r>
      <w:r w:rsidR="00173212">
        <w:rPr>
          <w:rFonts w:ascii="Times New Roman" w:hAnsi="Times New Roman"/>
          <w:b/>
          <w:sz w:val="24"/>
          <w:szCs w:val="24"/>
        </w:rPr>
        <w:tab/>
      </w:r>
      <w:r w:rsidR="00173212">
        <w:rPr>
          <w:rFonts w:ascii="Times New Roman" w:hAnsi="Times New Roman"/>
          <w:b/>
          <w:sz w:val="24"/>
          <w:szCs w:val="24"/>
        </w:rPr>
        <w:tab/>
        <w:t>DATE</w:t>
      </w:r>
    </w:p>
    <w:p w:rsidR="00173212" w:rsidRDefault="00173212" w:rsidP="00173212">
      <w:pPr>
        <w:jc w:val="both"/>
        <w:rPr>
          <w:rFonts w:ascii="Times New Roman" w:hAnsi="Times New Roman"/>
          <w:b/>
          <w:i/>
          <w:sz w:val="24"/>
          <w:szCs w:val="24"/>
        </w:rPr>
      </w:pPr>
      <w:r>
        <w:rPr>
          <w:rFonts w:ascii="Times New Roman" w:hAnsi="Times New Roman"/>
          <w:b/>
          <w:i/>
          <w:sz w:val="24"/>
          <w:szCs w:val="24"/>
        </w:rPr>
        <w:t>(HEAD OF DEPARTMENT)</w:t>
      </w:r>
      <w:r>
        <w:rPr>
          <w:rFonts w:ascii="Times New Roman" w:hAnsi="Times New Roman"/>
          <w:b/>
          <w:i/>
          <w:sz w:val="24"/>
          <w:szCs w:val="24"/>
        </w:rPr>
        <w:tab/>
      </w:r>
    </w:p>
    <w:p w:rsidR="00173212" w:rsidRDefault="00173212" w:rsidP="00173212">
      <w:pPr>
        <w:jc w:val="both"/>
        <w:rPr>
          <w:rFonts w:ascii="Times New Roman" w:hAnsi="Times New Roman"/>
          <w:b/>
          <w:sz w:val="24"/>
          <w:szCs w:val="24"/>
        </w:rPr>
      </w:pPr>
    </w:p>
    <w:p w:rsidR="00173212" w:rsidRDefault="00173212" w:rsidP="00173212">
      <w:pPr>
        <w:jc w:val="both"/>
        <w:rPr>
          <w:rFonts w:ascii="Times New Roman" w:hAnsi="Times New Roman"/>
          <w:b/>
          <w:sz w:val="24"/>
          <w:szCs w:val="24"/>
        </w:rPr>
      </w:pPr>
    </w:p>
    <w:p w:rsidR="00173212" w:rsidRDefault="00173212" w:rsidP="00173212">
      <w:pPr>
        <w:jc w:val="both"/>
        <w:rPr>
          <w:rFonts w:ascii="Times New Roman" w:hAnsi="Times New Roman"/>
          <w:b/>
          <w:sz w:val="24"/>
          <w:szCs w:val="24"/>
        </w:rPr>
      </w:pPr>
      <w:r>
        <w:rPr>
          <w:rFonts w:ascii="Times New Roman" w:hAnsi="Times New Roman"/>
          <w:b/>
          <w:sz w:val="24"/>
          <w:szCs w:val="24"/>
        </w:rPr>
        <w:t>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173212" w:rsidRDefault="00173212" w:rsidP="00173212">
      <w:pPr>
        <w:spacing w:line="360" w:lineRule="auto"/>
        <w:jc w:val="both"/>
        <w:rPr>
          <w:rFonts w:ascii="Times New Roman" w:hAnsi="Times New Roman"/>
          <w:b/>
          <w:sz w:val="24"/>
          <w:szCs w:val="24"/>
        </w:rPr>
      </w:pPr>
      <w:r>
        <w:rPr>
          <w:rFonts w:ascii="Times New Roman" w:hAnsi="Times New Roman"/>
          <w:b/>
          <w:sz w:val="24"/>
          <w:szCs w:val="24"/>
        </w:rPr>
        <w:t xml:space="preserve">  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173212" w:rsidRDefault="00173212" w:rsidP="00173212">
      <w:pPr>
        <w:rPr>
          <w:rFonts w:ascii="Times New Roman" w:hAnsi="Times New Roman"/>
          <w:b/>
          <w:sz w:val="24"/>
          <w:szCs w:val="24"/>
        </w:rPr>
      </w:pPr>
    </w:p>
    <w:p w:rsidR="00DD3E73" w:rsidRPr="003557C8" w:rsidRDefault="00DD3E73" w:rsidP="00DD3E73">
      <w:pPr>
        <w:jc w:val="center"/>
        <w:rPr>
          <w:rFonts w:ascii="Times New Roman" w:hAnsi="Times New Roman" w:cs="Times New Roman"/>
          <w:b/>
          <w:sz w:val="24"/>
          <w:szCs w:val="24"/>
        </w:rPr>
      </w:pPr>
      <w:r w:rsidRPr="003557C8">
        <w:rPr>
          <w:rFonts w:ascii="Times New Roman" w:hAnsi="Times New Roman" w:cs="Times New Roman"/>
          <w:b/>
          <w:sz w:val="24"/>
          <w:szCs w:val="24"/>
        </w:rPr>
        <w:lastRenderedPageBreak/>
        <w:t>DEDICATION</w:t>
      </w:r>
    </w:p>
    <w:p w:rsidR="00DD3E73" w:rsidRPr="003557C8" w:rsidRDefault="00DD3E73" w:rsidP="00DD3E73">
      <w:pPr>
        <w:jc w:val="center"/>
        <w:rPr>
          <w:rFonts w:ascii="Times New Roman" w:hAnsi="Times New Roman" w:cs="Times New Roman"/>
          <w:b/>
          <w:sz w:val="24"/>
          <w:szCs w:val="24"/>
        </w:rPr>
      </w:pPr>
    </w:p>
    <w:p w:rsidR="00DD3E73" w:rsidRPr="003557C8" w:rsidRDefault="00DD3E73" w:rsidP="00DD3E73">
      <w:pPr>
        <w:spacing w:line="480" w:lineRule="auto"/>
        <w:jc w:val="both"/>
        <w:rPr>
          <w:rFonts w:ascii="Times New Roman" w:hAnsi="Times New Roman" w:cs="Times New Roman"/>
          <w:sz w:val="24"/>
          <w:szCs w:val="24"/>
        </w:rPr>
      </w:pPr>
      <w:r w:rsidRPr="003557C8">
        <w:rPr>
          <w:rFonts w:ascii="Times New Roman" w:hAnsi="Times New Roman" w:cs="Times New Roman"/>
          <w:sz w:val="24"/>
          <w:szCs w:val="24"/>
        </w:rPr>
        <w:tab/>
        <w:t xml:space="preserve">This research topic is dedicated to Almighty Allah the beginner band and the finisher of my Faith and to my parents </w:t>
      </w:r>
    </w:p>
    <w:p w:rsidR="00DD3E73" w:rsidRPr="003557C8" w:rsidRDefault="00DD3E73" w:rsidP="00DD3E73">
      <w:pPr>
        <w:spacing w:line="360" w:lineRule="auto"/>
        <w:rPr>
          <w:rFonts w:ascii="Times New Roman" w:hAnsi="Times New Roman" w:cs="Times New Roman"/>
          <w:sz w:val="24"/>
          <w:szCs w:val="24"/>
        </w:rPr>
      </w:pPr>
      <w:r w:rsidRPr="003557C8">
        <w:rPr>
          <w:rFonts w:ascii="Times New Roman" w:hAnsi="Times New Roman" w:cs="Times New Roman"/>
          <w:sz w:val="24"/>
          <w:szCs w:val="24"/>
        </w:rPr>
        <w:br w:type="page"/>
      </w:r>
    </w:p>
    <w:p w:rsidR="00DD3E73" w:rsidRPr="003557C8" w:rsidRDefault="00DD3E73" w:rsidP="00DD3E73">
      <w:pPr>
        <w:spacing w:line="360" w:lineRule="auto"/>
        <w:jc w:val="center"/>
        <w:rPr>
          <w:rFonts w:ascii="Times New Roman" w:hAnsi="Times New Roman" w:cs="Times New Roman"/>
          <w:b/>
          <w:sz w:val="24"/>
          <w:szCs w:val="24"/>
        </w:rPr>
      </w:pPr>
      <w:r w:rsidRPr="003557C8">
        <w:rPr>
          <w:rFonts w:ascii="Times New Roman" w:hAnsi="Times New Roman" w:cs="Times New Roman"/>
          <w:b/>
          <w:sz w:val="24"/>
          <w:szCs w:val="24"/>
        </w:rPr>
        <w:lastRenderedPageBreak/>
        <w:t>ACKNOWLEDGEMENT</w:t>
      </w:r>
    </w:p>
    <w:p w:rsidR="00DD3E73" w:rsidRPr="003557C8" w:rsidRDefault="00DD3E73" w:rsidP="00DD3E73">
      <w:pPr>
        <w:spacing w:before="240" w:line="360" w:lineRule="auto"/>
        <w:jc w:val="both"/>
        <w:rPr>
          <w:rFonts w:ascii="Times New Roman" w:hAnsi="Times New Roman" w:cs="Times New Roman"/>
          <w:sz w:val="24"/>
          <w:szCs w:val="24"/>
        </w:rPr>
      </w:pPr>
      <w:r w:rsidRPr="003557C8">
        <w:rPr>
          <w:rFonts w:ascii="Times New Roman" w:hAnsi="Times New Roman" w:cs="Times New Roman"/>
          <w:b/>
          <w:sz w:val="24"/>
          <w:szCs w:val="24"/>
        </w:rPr>
        <w:tab/>
      </w:r>
      <w:r w:rsidRPr="003557C8">
        <w:rPr>
          <w:rFonts w:ascii="Times New Roman" w:hAnsi="Times New Roman" w:cs="Times New Roman"/>
          <w:sz w:val="24"/>
          <w:szCs w:val="24"/>
        </w:rPr>
        <w:t>I want to use this opportunity to thank ALMIGHTY ALLAH for his wisdom, knowledge and understanding throughout my academic Study most especially for the success of this project may his name be praise now and forever (Amen)</w:t>
      </w:r>
    </w:p>
    <w:p w:rsidR="00DD3E73" w:rsidRPr="003557C8" w:rsidRDefault="00DD3E73" w:rsidP="00DD3E73">
      <w:pPr>
        <w:spacing w:before="240" w:line="360" w:lineRule="auto"/>
        <w:jc w:val="both"/>
        <w:rPr>
          <w:rFonts w:ascii="Times New Roman" w:hAnsi="Times New Roman" w:cs="Times New Roman"/>
          <w:sz w:val="24"/>
          <w:szCs w:val="24"/>
        </w:rPr>
      </w:pPr>
      <w:r w:rsidRPr="003557C8">
        <w:rPr>
          <w:rFonts w:ascii="Times New Roman" w:hAnsi="Times New Roman" w:cs="Times New Roman"/>
          <w:sz w:val="24"/>
          <w:szCs w:val="24"/>
        </w:rPr>
        <w:tab/>
        <w:t>My profound gratitude go</w:t>
      </w:r>
      <w:r w:rsidR="007F0968">
        <w:rPr>
          <w:rFonts w:ascii="Times New Roman" w:hAnsi="Times New Roman" w:cs="Times New Roman"/>
          <w:sz w:val="24"/>
          <w:szCs w:val="24"/>
        </w:rPr>
        <w:t xml:space="preserve">es to my project supervisor, </w:t>
      </w:r>
      <w:r w:rsidR="007F0968">
        <w:rPr>
          <w:rFonts w:ascii="Times New Roman" w:hAnsi="Times New Roman"/>
          <w:b/>
          <w:sz w:val="24"/>
          <w:szCs w:val="24"/>
        </w:rPr>
        <w:t>MR. IDRIS. A</w:t>
      </w:r>
      <w:r w:rsidR="007F0968" w:rsidRPr="003557C8">
        <w:rPr>
          <w:rFonts w:ascii="Times New Roman" w:hAnsi="Times New Roman" w:cs="Times New Roman"/>
          <w:sz w:val="24"/>
          <w:szCs w:val="24"/>
        </w:rPr>
        <w:t xml:space="preserve"> </w:t>
      </w:r>
      <w:r w:rsidRPr="003557C8">
        <w:rPr>
          <w:rFonts w:ascii="Times New Roman" w:hAnsi="Times New Roman" w:cs="Times New Roman"/>
          <w:sz w:val="24"/>
          <w:szCs w:val="24"/>
        </w:rPr>
        <w:t xml:space="preserve">for his assistance throughout the project work. his stimulation, discussion and creative suggestion given to me with additional knowledge, profound my zeal throughout this project work. Am also </w:t>
      </w:r>
      <w:proofErr w:type="spellStart"/>
      <w:r w:rsidRPr="003557C8">
        <w:rPr>
          <w:rFonts w:ascii="Times New Roman" w:hAnsi="Times New Roman" w:cs="Times New Roman"/>
          <w:sz w:val="24"/>
          <w:szCs w:val="24"/>
        </w:rPr>
        <w:t>greatful</w:t>
      </w:r>
      <w:proofErr w:type="spellEnd"/>
      <w:r w:rsidRPr="003557C8">
        <w:rPr>
          <w:rFonts w:ascii="Times New Roman" w:hAnsi="Times New Roman" w:cs="Times New Roman"/>
          <w:sz w:val="24"/>
          <w:szCs w:val="24"/>
        </w:rPr>
        <w:t xml:space="preserve"> to the “Head of Department “</w:t>
      </w:r>
      <w:r w:rsidR="007E5F07">
        <w:rPr>
          <w:rFonts w:ascii="Times New Roman" w:hAnsi="Times New Roman"/>
          <w:b/>
          <w:sz w:val="24"/>
          <w:szCs w:val="24"/>
        </w:rPr>
        <w:t>MR. ALAKOSO I. K</w:t>
      </w:r>
    </w:p>
    <w:p w:rsidR="00DD3E73" w:rsidRPr="003557C8" w:rsidRDefault="00DD3E73" w:rsidP="00DD3E73">
      <w:pPr>
        <w:spacing w:before="240" w:line="360" w:lineRule="auto"/>
        <w:jc w:val="both"/>
        <w:rPr>
          <w:rFonts w:ascii="Times New Roman" w:hAnsi="Times New Roman" w:cs="Times New Roman"/>
          <w:sz w:val="24"/>
          <w:szCs w:val="24"/>
        </w:rPr>
      </w:pPr>
      <w:r w:rsidRPr="003557C8">
        <w:rPr>
          <w:rFonts w:ascii="Times New Roman" w:hAnsi="Times New Roman" w:cs="Times New Roman"/>
          <w:sz w:val="24"/>
          <w:szCs w:val="24"/>
        </w:rPr>
        <w:t xml:space="preserve"> </w:t>
      </w:r>
      <w:r w:rsidRPr="003557C8">
        <w:rPr>
          <w:rFonts w:ascii="Times New Roman" w:hAnsi="Times New Roman" w:cs="Times New Roman"/>
          <w:sz w:val="24"/>
          <w:szCs w:val="24"/>
        </w:rPr>
        <w:tab/>
        <w:t xml:space="preserve">I cannot but appreciate my </w:t>
      </w:r>
      <w:r w:rsidR="007F0968">
        <w:rPr>
          <w:rFonts w:ascii="Times New Roman" w:hAnsi="Times New Roman" w:cs="Times New Roman"/>
          <w:sz w:val="24"/>
          <w:szCs w:val="24"/>
        </w:rPr>
        <w:t xml:space="preserve">parents in person of </w:t>
      </w:r>
      <w:r w:rsidR="00006CCA">
        <w:rPr>
          <w:rFonts w:ascii="Times New Roman" w:hAnsi="Times New Roman" w:cs="Times New Roman"/>
          <w:b/>
          <w:sz w:val="24"/>
          <w:szCs w:val="24"/>
        </w:rPr>
        <w:t xml:space="preserve">MR AND MRS </w:t>
      </w:r>
      <w:r w:rsidR="007E5F07">
        <w:rPr>
          <w:rFonts w:ascii="Times New Roman" w:hAnsi="Times New Roman" w:cs="Times New Roman"/>
          <w:b/>
          <w:sz w:val="24"/>
          <w:szCs w:val="24"/>
        </w:rPr>
        <w:t>ABDULSALAM</w:t>
      </w:r>
      <w:r w:rsidR="00006CCA">
        <w:rPr>
          <w:rFonts w:ascii="Times New Roman" w:hAnsi="Times New Roman" w:cs="Times New Roman"/>
          <w:b/>
          <w:sz w:val="24"/>
          <w:szCs w:val="24"/>
        </w:rPr>
        <w:t xml:space="preserve"> </w:t>
      </w:r>
      <w:r w:rsidR="007F0968">
        <w:rPr>
          <w:rFonts w:ascii="Times New Roman" w:hAnsi="Times New Roman" w:cs="Times New Roman"/>
          <w:sz w:val="24"/>
          <w:szCs w:val="24"/>
        </w:rPr>
        <w:t xml:space="preserve"> </w:t>
      </w:r>
      <w:r w:rsidRPr="003557C8">
        <w:rPr>
          <w:rFonts w:ascii="Times New Roman" w:hAnsi="Times New Roman" w:cs="Times New Roman"/>
          <w:sz w:val="24"/>
          <w:szCs w:val="24"/>
        </w:rPr>
        <w:t xml:space="preserve">for their prayer throughout this journey I cannot repay them back, all I have to say is just to thank you for everything you have don may ALMIGHTY ALLAH grant you long life and prosperity with good health of mind and body to eat the fruit of </w:t>
      </w:r>
      <w:proofErr w:type="spellStart"/>
      <w:r w:rsidRPr="003557C8">
        <w:rPr>
          <w:rFonts w:ascii="Times New Roman" w:hAnsi="Times New Roman" w:cs="Times New Roman"/>
          <w:sz w:val="24"/>
          <w:szCs w:val="24"/>
        </w:rPr>
        <w:t>labour</w:t>
      </w:r>
      <w:proofErr w:type="spellEnd"/>
      <w:r w:rsidRPr="003557C8">
        <w:rPr>
          <w:rFonts w:ascii="Times New Roman" w:hAnsi="Times New Roman" w:cs="Times New Roman"/>
          <w:sz w:val="24"/>
          <w:szCs w:val="24"/>
        </w:rPr>
        <w:t xml:space="preserve"> (Amin) </w:t>
      </w:r>
    </w:p>
    <w:p w:rsidR="00DD3E73" w:rsidRPr="003557C8" w:rsidRDefault="00DD3E73" w:rsidP="00DD3E73">
      <w:pPr>
        <w:spacing w:before="240" w:line="360" w:lineRule="auto"/>
        <w:jc w:val="both"/>
        <w:rPr>
          <w:rFonts w:ascii="Times New Roman" w:hAnsi="Times New Roman" w:cs="Times New Roman"/>
          <w:sz w:val="24"/>
          <w:szCs w:val="24"/>
        </w:rPr>
      </w:pPr>
      <w:r w:rsidRPr="003557C8">
        <w:rPr>
          <w:rFonts w:ascii="Times New Roman" w:hAnsi="Times New Roman" w:cs="Times New Roman"/>
          <w:sz w:val="24"/>
          <w:szCs w:val="24"/>
        </w:rPr>
        <w:t xml:space="preserve">     </w:t>
      </w:r>
      <w:r w:rsidRPr="003557C8">
        <w:rPr>
          <w:rFonts w:ascii="Times New Roman" w:hAnsi="Times New Roman" w:cs="Times New Roman"/>
          <w:sz w:val="24"/>
          <w:szCs w:val="24"/>
        </w:rPr>
        <w:tab/>
        <w:t xml:space="preserve">        </w:t>
      </w:r>
      <w:r w:rsidRPr="003557C8">
        <w:rPr>
          <w:rFonts w:ascii="Times New Roman" w:hAnsi="Times New Roman" w:cs="Times New Roman"/>
          <w:sz w:val="24"/>
          <w:szCs w:val="24"/>
        </w:rPr>
        <w:tab/>
        <w:t>In a very special way I want to appreciate my one and only dearest of in person of for your support and encouragement throughout my academic study both spiritual and physical may God bless and reward you abundantly and grant you, your heart desires (Amin).</w:t>
      </w:r>
    </w:p>
    <w:p w:rsidR="00DD3E73" w:rsidRDefault="00DD3E73" w:rsidP="00DD3E73">
      <w:pPr>
        <w:spacing w:line="360" w:lineRule="auto"/>
        <w:jc w:val="both"/>
        <w:rPr>
          <w:b/>
          <w:sz w:val="26"/>
          <w:szCs w:val="26"/>
        </w:rPr>
      </w:pPr>
    </w:p>
    <w:p w:rsidR="00DD3E73" w:rsidRDefault="00DD3E73" w:rsidP="00626A42">
      <w:pPr>
        <w:pStyle w:val="Default"/>
        <w:spacing w:line="360" w:lineRule="auto"/>
        <w:jc w:val="center"/>
        <w:rPr>
          <w:b/>
          <w:bCs/>
          <w:color w:val="auto"/>
          <w:sz w:val="28"/>
          <w:szCs w:val="28"/>
        </w:rPr>
      </w:pPr>
    </w:p>
    <w:p w:rsidR="003557C8" w:rsidRDefault="003557C8" w:rsidP="00626A42">
      <w:pPr>
        <w:pStyle w:val="Default"/>
        <w:spacing w:line="360" w:lineRule="auto"/>
        <w:jc w:val="center"/>
        <w:rPr>
          <w:b/>
          <w:bCs/>
          <w:color w:val="auto"/>
          <w:sz w:val="28"/>
          <w:szCs w:val="28"/>
        </w:rPr>
      </w:pPr>
    </w:p>
    <w:p w:rsidR="003557C8" w:rsidRDefault="003557C8" w:rsidP="00626A42">
      <w:pPr>
        <w:pStyle w:val="Default"/>
        <w:spacing w:line="360" w:lineRule="auto"/>
        <w:jc w:val="center"/>
        <w:rPr>
          <w:b/>
          <w:bCs/>
          <w:color w:val="auto"/>
          <w:sz w:val="28"/>
          <w:szCs w:val="28"/>
        </w:rPr>
      </w:pPr>
    </w:p>
    <w:p w:rsidR="003557C8" w:rsidRDefault="003557C8" w:rsidP="00626A42">
      <w:pPr>
        <w:pStyle w:val="Default"/>
        <w:spacing w:line="360" w:lineRule="auto"/>
        <w:jc w:val="center"/>
        <w:rPr>
          <w:b/>
          <w:bCs/>
          <w:color w:val="auto"/>
          <w:sz w:val="28"/>
          <w:szCs w:val="28"/>
        </w:rPr>
      </w:pPr>
    </w:p>
    <w:p w:rsidR="003557C8" w:rsidRDefault="003557C8" w:rsidP="00626A42">
      <w:pPr>
        <w:pStyle w:val="Default"/>
        <w:spacing w:line="360" w:lineRule="auto"/>
        <w:jc w:val="center"/>
        <w:rPr>
          <w:b/>
          <w:bCs/>
          <w:color w:val="auto"/>
          <w:sz w:val="28"/>
          <w:szCs w:val="28"/>
        </w:rPr>
      </w:pPr>
    </w:p>
    <w:p w:rsidR="003557C8" w:rsidRDefault="003557C8" w:rsidP="00626A42">
      <w:pPr>
        <w:pStyle w:val="Default"/>
        <w:spacing w:line="360" w:lineRule="auto"/>
        <w:jc w:val="center"/>
        <w:rPr>
          <w:b/>
          <w:bCs/>
          <w:color w:val="auto"/>
          <w:sz w:val="28"/>
          <w:szCs w:val="28"/>
        </w:rPr>
      </w:pPr>
    </w:p>
    <w:p w:rsidR="003557C8" w:rsidRDefault="003557C8" w:rsidP="00626A42">
      <w:pPr>
        <w:pStyle w:val="Default"/>
        <w:spacing w:line="360" w:lineRule="auto"/>
        <w:jc w:val="center"/>
        <w:rPr>
          <w:b/>
          <w:bCs/>
          <w:color w:val="auto"/>
          <w:sz w:val="28"/>
          <w:szCs w:val="28"/>
        </w:rPr>
      </w:pPr>
    </w:p>
    <w:p w:rsidR="0070682F" w:rsidRPr="0070682F" w:rsidRDefault="0070682F" w:rsidP="00814DFA">
      <w:pPr>
        <w:spacing w:after="0" w:line="360" w:lineRule="auto"/>
        <w:rPr>
          <w:rFonts w:ascii="Times New Roman" w:eastAsia="Times New Roman" w:hAnsi="Times New Roman" w:cs="Times New Roman"/>
          <w:b/>
          <w:sz w:val="24"/>
          <w:szCs w:val="24"/>
        </w:rPr>
      </w:pPr>
    </w:p>
    <w:p w:rsidR="001B0588" w:rsidRPr="0070682F" w:rsidRDefault="001B0588" w:rsidP="001B0588">
      <w:pPr>
        <w:spacing w:after="0" w:line="360" w:lineRule="auto"/>
        <w:jc w:val="center"/>
        <w:rPr>
          <w:rFonts w:ascii="Times New Roman" w:hAnsi="Times New Roman" w:cs="Times New Roman"/>
          <w:i/>
          <w:sz w:val="24"/>
          <w:szCs w:val="24"/>
        </w:rPr>
      </w:pPr>
      <w:r w:rsidRPr="0070682F">
        <w:rPr>
          <w:rFonts w:ascii="Times New Roman" w:eastAsia="Times New Roman" w:hAnsi="Times New Roman" w:cs="Times New Roman"/>
          <w:b/>
          <w:sz w:val="24"/>
          <w:szCs w:val="24"/>
        </w:rPr>
        <w:lastRenderedPageBreak/>
        <w:t>TABLE OF CONTENTS</w:t>
      </w:r>
    </w:p>
    <w:p w:rsidR="001B0588" w:rsidRPr="0070682F" w:rsidRDefault="001B0588" w:rsidP="001B0588">
      <w:pPr>
        <w:tabs>
          <w:tab w:val="left" w:pos="3195"/>
        </w:tabs>
        <w:spacing w:after="0" w:line="360" w:lineRule="auto"/>
        <w:jc w:val="both"/>
        <w:rPr>
          <w:rFonts w:ascii="Times New Roman" w:eastAsia="Times New Roman" w:hAnsi="Times New Roman" w:cs="Times New Roman"/>
          <w:sz w:val="24"/>
          <w:szCs w:val="24"/>
        </w:rPr>
      </w:pPr>
      <w:r w:rsidRPr="0070682F">
        <w:rPr>
          <w:rFonts w:ascii="Times New Roman" w:eastAsia="Times New Roman" w:hAnsi="Times New Roman" w:cs="Times New Roman"/>
          <w:sz w:val="24"/>
          <w:szCs w:val="24"/>
        </w:rPr>
        <w:t>Title page</w:t>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70682F">
        <w:rPr>
          <w:rFonts w:ascii="Times New Roman" w:eastAsia="Times New Roman" w:hAnsi="Times New Roman" w:cs="Times New Roman"/>
          <w:sz w:val="24"/>
          <w:szCs w:val="24"/>
        </w:rPr>
        <w:t>i</w:t>
      </w:r>
      <w:proofErr w:type="spellEnd"/>
    </w:p>
    <w:p w:rsidR="001B0588" w:rsidRPr="0070682F" w:rsidRDefault="001B0588" w:rsidP="001B0588">
      <w:pPr>
        <w:tabs>
          <w:tab w:val="left" w:pos="3195"/>
        </w:tabs>
        <w:spacing w:after="0" w:line="360" w:lineRule="auto"/>
        <w:jc w:val="both"/>
        <w:rPr>
          <w:rFonts w:ascii="Times New Roman" w:eastAsia="Times New Roman" w:hAnsi="Times New Roman" w:cs="Times New Roman"/>
          <w:sz w:val="24"/>
          <w:szCs w:val="24"/>
        </w:rPr>
      </w:pPr>
      <w:r w:rsidRPr="0070682F">
        <w:rPr>
          <w:rFonts w:ascii="Times New Roman" w:eastAsia="Times New Roman" w:hAnsi="Times New Roman" w:cs="Times New Roman"/>
          <w:sz w:val="24"/>
          <w:szCs w:val="24"/>
        </w:rPr>
        <w:t>Declaration</w:t>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ii</w:t>
      </w:r>
    </w:p>
    <w:p w:rsidR="001B0588" w:rsidRPr="0070682F" w:rsidRDefault="001B0588" w:rsidP="001B0588">
      <w:pPr>
        <w:tabs>
          <w:tab w:val="left" w:pos="3195"/>
        </w:tabs>
        <w:spacing w:after="0" w:line="360" w:lineRule="auto"/>
        <w:jc w:val="both"/>
        <w:rPr>
          <w:rFonts w:ascii="Times New Roman" w:eastAsia="Times New Roman" w:hAnsi="Times New Roman" w:cs="Times New Roman"/>
          <w:sz w:val="24"/>
          <w:szCs w:val="24"/>
        </w:rPr>
      </w:pPr>
      <w:r w:rsidRPr="0070682F">
        <w:rPr>
          <w:rFonts w:ascii="Times New Roman" w:eastAsia="Times New Roman" w:hAnsi="Times New Roman" w:cs="Times New Roman"/>
          <w:sz w:val="24"/>
          <w:szCs w:val="24"/>
        </w:rPr>
        <w:t>Certification</w:t>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iii</w:t>
      </w:r>
    </w:p>
    <w:p w:rsidR="001B0588" w:rsidRPr="0070682F" w:rsidRDefault="001B0588" w:rsidP="001B0588">
      <w:pPr>
        <w:tabs>
          <w:tab w:val="left" w:pos="3195"/>
        </w:tabs>
        <w:spacing w:after="0" w:line="360" w:lineRule="auto"/>
        <w:jc w:val="both"/>
        <w:rPr>
          <w:rFonts w:ascii="Times New Roman" w:eastAsia="Times New Roman" w:hAnsi="Times New Roman" w:cs="Times New Roman"/>
          <w:sz w:val="24"/>
          <w:szCs w:val="24"/>
        </w:rPr>
      </w:pPr>
      <w:r w:rsidRPr="0070682F">
        <w:rPr>
          <w:rFonts w:ascii="Times New Roman" w:eastAsia="Times New Roman" w:hAnsi="Times New Roman" w:cs="Times New Roman"/>
          <w:sz w:val="24"/>
          <w:szCs w:val="24"/>
        </w:rPr>
        <w:t>Dedication</w:t>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iv</w:t>
      </w:r>
    </w:p>
    <w:p w:rsidR="001B0588" w:rsidRPr="0070682F" w:rsidRDefault="001B0588" w:rsidP="001B0588">
      <w:pPr>
        <w:tabs>
          <w:tab w:val="left" w:pos="3195"/>
        </w:tabs>
        <w:spacing w:after="0" w:line="360" w:lineRule="auto"/>
        <w:jc w:val="both"/>
        <w:rPr>
          <w:rFonts w:ascii="Times New Roman" w:eastAsia="Times New Roman" w:hAnsi="Times New Roman" w:cs="Times New Roman"/>
          <w:sz w:val="24"/>
          <w:szCs w:val="24"/>
        </w:rPr>
      </w:pPr>
      <w:r w:rsidRPr="0070682F">
        <w:rPr>
          <w:rFonts w:ascii="Times New Roman" w:eastAsia="Times New Roman" w:hAnsi="Times New Roman" w:cs="Times New Roman"/>
          <w:sz w:val="24"/>
          <w:szCs w:val="24"/>
        </w:rPr>
        <w:t>Acknowledgements</w:t>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v</w:t>
      </w:r>
    </w:p>
    <w:p w:rsidR="001B0588" w:rsidRPr="0070682F" w:rsidRDefault="001B0588" w:rsidP="001B0588">
      <w:pPr>
        <w:tabs>
          <w:tab w:val="left" w:pos="3195"/>
        </w:tabs>
        <w:spacing w:after="0" w:line="360" w:lineRule="auto"/>
        <w:jc w:val="both"/>
        <w:rPr>
          <w:rFonts w:ascii="Times New Roman" w:eastAsia="Times New Roman" w:hAnsi="Times New Roman" w:cs="Times New Roman"/>
          <w:sz w:val="24"/>
          <w:szCs w:val="24"/>
        </w:rPr>
      </w:pPr>
      <w:r w:rsidRPr="0070682F">
        <w:rPr>
          <w:rFonts w:ascii="Times New Roman" w:eastAsia="Times New Roman" w:hAnsi="Times New Roman" w:cs="Times New Roman"/>
          <w:sz w:val="24"/>
          <w:szCs w:val="24"/>
        </w:rPr>
        <w:t>Abstract</w:t>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vii</w:t>
      </w:r>
    </w:p>
    <w:p w:rsidR="001B0588" w:rsidRPr="0070682F" w:rsidRDefault="001B0588" w:rsidP="001B0588">
      <w:pPr>
        <w:tabs>
          <w:tab w:val="left" w:pos="3195"/>
        </w:tabs>
        <w:spacing w:after="0" w:line="360" w:lineRule="auto"/>
        <w:jc w:val="both"/>
        <w:rPr>
          <w:rFonts w:ascii="Times New Roman" w:eastAsia="Times New Roman" w:hAnsi="Times New Roman" w:cs="Times New Roman"/>
          <w:sz w:val="24"/>
          <w:szCs w:val="24"/>
        </w:rPr>
      </w:pPr>
      <w:r w:rsidRPr="0070682F">
        <w:rPr>
          <w:rFonts w:ascii="Times New Roman" w:eastAsia="Times New Roman" w:hAnsi="Times New Roman" w:cs="Times New Roman"/>
          <w:sz w:val="24"/>
          <w:szCs w:val="24"/>
        </w:rPr>
        <w:t>Table of contents</w:t>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viii</w:t>
      </w:r>
    </w:p>
    <w:p w:rsidR="001B0588" w:rsidRPr="0070682F" w:rsidRDefault="001B0588" w:rsidP="001B0588">
      <w:pPr>
        <w:tabs>
          <w:tab w:val="left" w:pos="3195"/>
        </w:tabs>
        <w:spacing w:after="0" w:line="360" w:lineRule="auto"/>
        <w:jc w:val="both"/>
        <w:rPr>
          <w:rFonts w:ascii="Times New Roman" w:eastAsia="Times New Roman" w:hAnsi="Times New Roman" w:cs="Times New Roman"/>
          <w:sz w:val="24"/>
          <w:szCs w:val="24"/>
        </w:rPr>
      </w:pPr>
      <w:r w:rsidRPr="0070682F">
        <w:rPr>
          <w:rFonts w:ascii="Times New Roman" w:eastAsia="Times New Roman" w:hAnsi="Times New Roman" w:cs="Times New Roman"/>
          <w:sz w:val="24"/>
          <w:szCs w:val="24"/>
        </w:rPr>
        <w:t>List of tables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ix</w:t>
      </w:r>
    </w:p>
    <w:p w:rsidR="001B0588" w:rsidRPr="0070682F" w:rsidRDefault="001B0588" w:rsidP="001B0588">
      <w:pPr>
        <w:tabs>
          <w:tab w:val="left" w:pos="319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 of figures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ix</w:t>
      </w:r>
    </w:p>
    <w:p w:rsidR="001B0588" w:rsidRPr="0070682F" w:rsidRDefault="001B0588" w:rsidP="001B0588">
      <w:pPr>
        <w:tabs>
          <w:tab w:val="left" w:pos="3195"/>
        </w:tabs>
        <w:spacing w:after="0" w:line="360" w:lineRule="auto"/>
        <w:jc w:val="both"/>
        <w:rPr>
          <w:rFonts w:ascii="Times New Roman" w:eastAsia="Times New Roman" w:hAnsi="Times New Roman" w:cs="Times New Roman"/>
          <w:sz w:val="24"/>
          <w:szCs w:val="24"/>
        </w:rPr>
      </w:pPr>
      <w:r w:rsidRPr="0070682F">
        <w:rPr>
          <w:rFonts w:ascii="Times New Roman" w:eastAsia="Times New Roman" w:hAnsi="Times New Roman" w:cs="Times New Roman"/>
          <w:b/>
          <w:sz w:val="24"/>
          <w:szCs w:val="24"/>
        </w:rPr>
        <w:t>CHAPTER ONE: INTRODUCTION</w:t>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1.1 Background to the Study</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0682F">
        <w:rPr>
          <w:rFonts w:ascii="Times New Roman" w:hAnsi="Times New Roman" w:cs="Times New Roman"/>
          <w:sz w:val="24"/>
          <w:szCs w:val="24"/>
        </w:rPr>
        <w:t>1</w:t>
      </w:r>
      <w:r w:rsidRPr="0070682F">
        <w:rPr>
          <w:rFonts w:ascii="Times New Roman" w:hAnsi="Times New Roman" w:cs="Times New Roman"/>
          <w:sz w:val="24"/>
          <w:szCs w:val="24"/>
        </w:rPr>
        <w:tab/>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1.2 Statement of the Problem</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Pr="0070682F">
        <w:rPr>
          <w:rFonts w:ascii="Times New Roman" w:hAnsi="Times New Roman" w:cs="Times New Roman"/>
          <w:sz w:val="24"/>
          <w:szCs w:val="24"/>
        </w:rPr>
        <w:tab/>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 xml:space="preserve">1.3 </w:t>
      </w:r>
      <w:r w:rsidR="00855E7C" w:rsidRPr="0070682F">
        <w:rPr>
          <w:rFonts w:ascii="Times New Roman" w:hAnsi="Times New Roman" w:cs="Times New Roman"/>
          <w:sz w:val="24"/>
          <w:szCs w:val="24"/>
        </w:rPr>
        <w:t>Research Questions</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Pr="0070682F">
        <w:rPr>
          <w:rFonts w:ascii="Times New Roman" w:hAnsi="Times New Roman" w:cs="Times New Roman"/>
          <w:sz w:val="24"/>
          <w:szCs w:val="24"/>
        </w:rPr>
        <w:tab/>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 xml:space="preserve">1.4 </w:t>
      </w:r>
      <w:r w:rsidR="00855E7C" w:rsidRPr="0070682F">
        <w:rPr>
          <w:rFonts w:ascii="Times New Roman" w:hAnsi="Times New Roman" w:cs="Times New Roman"/>
          <w:sz w:val="24"/>
          <w:szCs w:val="24"/>
        </w:rPr>
        <w:t>Objectives of the Study</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Pr="0070682F">
        <w:rPr>
          <w:rFonts w:ascii="Times New Roman" w:hAnsi="Times New Roman" w:cs="Times New Roman"/>
          <w:sz w:val="24"/>
          <w:szCs w:val="24"/>
        </w:rPr>
        <w:tab/>
      </w:r>
    </w:p>
    <w:p w:rsidR="001B0588" w:rsidRPr="0070682F" w:rsidRDefault="001B0588" w:rsidP="001B0588">
      <w:pPr>
        <w:spacing w:after="0" w:line="360" w:lineRule="auto"/>
        <w:jc w:val="both"/>
        <w:rPr>
          <w:rFonts w:ascii="Times New Roman" w:eastAsia="Times New Roman" w:hAnsi="Times New Roman" w:cs="Times New Roman"/>
          <w:bCs/>
          <w:sz w:val="24"/>
          <w:szCs w:val="24"/>
        </w:rPr>
      </w:pPr>
      <w:r w:rsidRPr="0070682F">
        <w:rPr>
          <w:rFonts w:ascii="Times New Roman" w:eastAsia="Times New Roman" w:hAnsi="Times New Roman" w:cs="Times New Roman"/>
          <w:bCs/>
          <w:sz w:val="24"/>
          <w:szCs w:val="24"/>
        </w:rPr>
        <w:t>1.5 Research Hypotheses</w:t>
      </w:r>
      <w:r w:rsidRPr="0070682F">
        <w:rPr>
          <w:rFonts w:ascii="Times New Roman" w:eastAsia="Times New Roman" w:hAnsi="Times New Roman" w:cs="Times New Roman"/>
          <w:bCs/>
          <w:sz w:val="24"/>
          <w:szCs w:val="24"/>
        </w:rPr>
        <w:tab/>
      </w:r>
      <w:r w:rsidRPr="0070682F">
        <w:rPr>
          <w:rFonts w:ascii="Times New Roman" w:eastAsia="Times New Roman" w:hAnsi="Times New Roman" w:cs="Times New Roman"/>
          <w:bCs/>
          <w:sz w:val="24"/>
          <w:szCs w:val="24"/>
        </w:rPr>
        <w:tab/>
      </w:r>
      <w:r w:rsidRPr="0070682F">
        <w:rPr>
          <w:rFonts w:ascii="Times New Roman" w:eastAsia="Times New Roman" w:hAnsi="Times New Roman" w:cs="Times New Roman"/>
          <w:bCs/>
          <w:sz w:val="24"/>
          <w:szCs w:val="24"/>
        </w:rPr>
        <w:tab/>
      </w:r>
      <w:r w:rsidRPr="0070682F">
        <w:rPr>
          <w:rFonts w:ascii="Times New Roman" w:eastAsia="Times New Roman" w:hAnsi="Times New Roman" w:cs="Times New Roman"/>
          <w:bCs/>
          <w:sz w:val="24"/>
          <w:szCs w:val="24"/>
        </w:rPr>
        <w:tab/>
      </w:r>
      <w:r w:rsidRPr="0070682F">
        <w:rPr>
          <w:rFonts w:ascii="Times New Roman" w:eastAsia="Times New Roman" w:hAnsi="Times New Roman" w:cs="Times New Roman"/>
          <w:bCs/>
          <w:sz w:val="24"/>
          <w:szCs w:val="24"/>
        </w:rPr>
        <w:tab/>
      </w:r>
      <w:r w:rsidRPr="0070682F">
        <w:rPr>
          <w:rFonts w:ascii="Times New Roman" w:eastAsia="Times New Roman" w:hAnsi="Times New Roman" w:cs="Times New Roman"/>
          <w:bCs/>
          <w:sz w:val="24"/>
          <w:szCs w:val="24"/>
        </w:rPr>
        <w:tab/>
      </w:r>
      <w:r w:rsidRPr="0070682F">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r w:rsidRPr="0070682F">
        <w:rPr>
          <w:rFonts w:ascii="Times New Roman" w:eastAsia="Times New Roman" w:hAnsi="Times New Roman" w:cs="Times New Roman"/>
          <w:bCs/>
          <w:sz w:val="24"/>
          <w:szCs w:val="24"/>
        </w:rPr>
        <w:tab/>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1.6 Significance of the Study</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1.7 Limitation of the Study</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1B0588" w:rsidRPr="0070682F" w:rsidRDefault="001B0588" w:rsidP="001B0588">
      <w:pPr>
        <w:spacing w:after="0" w:line="360" w:lineRule="auto"/>
        <w:rPr>
          <w:rFonts w:ascii="Times New Roman" w:hAnsi="Times New Roman" w:cs="Times New Roman"/>
          <w:sz w:val="24"/>
          <w:szCs w:val="24"/>
        </w:rPr>
      </w:pPr>
      <w:r w:rsidRPr="0070682F">
        <w:rPr>
          <w:rFonts w:ascii="Times New Roman" w:hAnsi="Times New Roman" w:cs="Times New Roman"/>
          <w:sz w:val="24"/>
          <w:szCs w:val="24"/>
        </w:rPr>
        <w:t xml:space="preserve">1.8 </w:t>
      </w:r>
      <w:r w:rsidRPr="0070682F">
        <w:rPr>
          <w:rFonts w:ascii="Times New Roman" w:hAnsi="Times New Roman" w:cs="Times New Roman"/>
          <w:bCs/>
          <w:sz w:val="24"/>
          <w:szCs w:val="24"/>
        </w:rPr>
        <w:t>Operationalization of Variables</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1B0588" w:rsidRPr="0070682F" w:rsidRDefault="001B0588" w:rsidP="001B0588">
      <w:pPr>
        <w:spacing w:after="0" w:line="360" w:lineRule="auto"/>
        <w:rPr>
          <w:rFonts w:ascii="Times New Roman" w:hAnsi="Times New Roman" w:cs="Times New Roman"/>
          <w:sz w:val="24"/>
          <w:szCs w:val="24"/>
        </w:rPr>
      </w:pPr>
      <w:r w:rsidRPr="0070682F">
        <w:rPr>
          <w:rFonts w:ascii="Times New Roman" w:hAnsi="Times New Roman" w:cs="Times New Roman"/>
          <w:sz w:val="24"/>
          <w:szCs w:val="24"/>
        </w:rPr>
        <w:t>1.9 Definition of Terms</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4</w:t>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eastAsia="Times New Roman" w:hAnsi="Times New Roman" w:cs="Times New Roman"/>
          <w:b/>
          <w:sz w:val="24"/>
          <w:szCs w:val="24"/>
        </w:rPr>
        <w:t>CHAPTER TWO:  Review of Related Literature</w:t>
      </w:r>
    </w:p>
    <w:p w:rsidR="001B0588" w:rsidRPr="0070682F" w:rsidRDefault="001B0588" w:rsidP="001B0588">
      <w:pPr>
        <w:pStyle w:val="Default"/>
        <w:tabs>
          <w:tab w:val="left" w:pos="540"/>
        </w:tabs>
        <w:spacing w:line="360" w:lineRule="auto"/>
        <w:jc w:val="both"/>
        <w:rPr>
          <w:color w:val="auto"/>
        </w:rPr>
      </w:pPr>
      <w:r w:rsidRPr="0070682F">
        <w:rPr>
          <w:color w:val="auto"/>
        </w:rPr>
        <w:t>2.1</w:t>
      </w:r>
      <w:r w:rsidRPr="0070682F">
        <w:rPr>
          <w:color w:val="auto"/>
        </w:rPr>
        <w:tab/>
      </w:r>
      <w:r w:rsidRPr="0070682F">
        <w:rPr>
          <w:color w:val="auto"/>
        </w:rPr>
        <w:tab/>
      </w:r>
      <w:r w:rsidRPr="0070682F">
        <w:t>Conceptual Review:</w:t>
      </w:r>
      <w:r w:rsidRPr="0070682F">
        <w:tab/>
      </w:r>
      <w:r w:rsidRPr="0070682F">
        <w:tab/>
      </w:r>
      <w:r w:rsidRPr="0070682F">
        <w:tab/>
      </w:r>
      <w:r w:rsidRPr="0070682F">
        <w:tab/>
      </w:r>
      <w:r w:rsidRPr="0070682F">
        <w:tab/>
      </w:r>
      <w:r w:rsidRPr="0070682F">
        <w:tab/>
      </w:r>
      <w:r>
        <w:tab/>
      </w:r>
      <w:r>
        <w:tab/>
      </w:r>
      <w:r>
        <w:tab/>
        <w:t>6</w:t>
      </w:r>
      <w:r w:rsidRPr="0070682F">
        <w:tab/>
      </w:r>
    </w:p>
    <w:p w:rsidR="001B0588" w:rsidRPr="0070682F" w:rsidRDefault="001B0588" w:rsidP="001B0588">
      <w:pPr>
        <w:pStyle w:val="Default"/>
        <w:spacing w:line="360" w:lineRule="auto"/>
        <w:jc w:val="both"/>
      </w:pPr>
      <w:r w:rsidRPr="0070682F">
        <w:t>2.1.1</w:t>
      </w:r>
      <w:r w:rsidRPr="0070682F">
        <w:tab/>
        <w:t>Business Environment in Nigeria</w:t>
      </w:r>
      <w:r w:rsidRPr="0070682F">
        <w:tab/>
      </w:r>
      <w:r w:rsidRPr="0070682F">
        <w:tab/>
      </w:r>
      <w:r w:rsidRPr="0070682F">
        <w:tab/>
      </w:r>
      <w:r w:rsidRPr="0070682F">
        <w:tab/>
      </w:r>
      <w:r>
        <w:tab/>
      </w:r>
      <w:r>
        <w:tab/>
      </w:r>
      <w:r>
        <w:tab/>
        <w:t>6</w:t>
      </w:r>
      <w:r w:rsidRPr="0070682F">
        <w:tab/>
      </w:r>
    </w:p>
    <w:p w:rsidR="001B0588" w:rsidRPr="0070682F" w:rsidRDefault="001B0588" w:rsidP="001B0588">
      <w:pPr>
        <w:pStyle w:val="Default"/>
        <w:spacing w:line="360" w:lineRule="auto"/>
        <w:jc w:val="both"/>
        <w:rPr>
          <w:color w:val="auto"/>
        </w:rPr>
      </w:pPr>
      <w:r w:rsidRPr="0070682F">
        <w:rPr>
          <w:bCs/>
          <w:color w:val="auto"/>
        </w:rPr>
        <w:t>2.1.2</w:t>
      </w:r>
      <w:r w:rsidRPr="0070682F">
        <w:rPr>
          <w:bCs/>
          <w:color w:val="auto"/>
        </w:rPr>
        <w:tab/>
        <w:t>The Concept of Price</w:t>
      </w:r>
      <w:r w:rsidRPr="0070682F">
        <w:rPr>
          <w:bCs/>
          <w:color w:val="auto"/>
        </w:rPr>
        <w:tab/>
      </w:r>
      <w:r w:rsidRPr="0070682F">
        <w:rPr>
          <w:bCs/>
          <w:color w:val="auto"/>
        </w:rPr>
        <w:tab/>
      </w:r>
      <w:r w:rsidRPr="0070682F">
        <w:rPr>
          <w:bCs/>
          <w:color w:val="auto"/>
        </w:rPr>
        <w:tab/>
      </w:r>
      <w:r w:rsidRPr="0070682F">
        <w:rPr>
          <w:bCs/>
          <w:color w:val="auto"/>
        </w:rPr>
        <w:tab/>
      </w:r>
      <w:r w:rsidRPr="0070682F">
        <w:rPr>
          <w:bCs/>
          <w:color w:val="auto"/>
        </w:rPr>
        <w:tab/>
      </w:r>
      <w:r w:rsidRPr="0070682F">
        <w:rPr>
          <w:bCs/>
          <w:color w:val="auto"/>
        </w:rPr>
        <w:tab/>
      </w:r>
      <w:r>
        <w:rPr>
          <w:bCs/>
          <w:color w:val="auto"/>
        </w:rPr>
        <w:tab/>
      </w:r>
      <w:r>
        <w:rPr>
          <w:bCs/>
          <w:color w:val="auto"/>
        </w:rPr>
        <w:tab/>
      </w:r>
      <w:r>
        <w:rPr>
          <w:bCs/>
          <w:color w:val="auto"/>
        </w:rPr>
        <w:tab/>
        <w:t>9</w:t>
      </w:r>
      <w:r w:rsidRPr="0070682F">
        <w:rPr>
          <w:bCs/>
          <w:color w:val="auto"/>
        </w:rPr>
        <w:tab/>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2.1.3</w:t>
      </w:r>
      <w:r w:rsidRPr="0070682F">
        <w:rPr>
          <w:rFonts w:ascii="Times New Roman" w:hAnsi="Times New Roman" w:cs="Times New Roman"/>
          <w:sz w:val="24"/>
          <w:szCs w:val="24"/>
        </w:rPr>
        <w:tab/>
        <w:t>Pricing Strategies</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12</w:t>
      </w:r>
      <w:r w:rsidRPr="0070682F">
        <w:rPr>
          <w:rFonts w:ascii="Times New Roman" w:hAnsi="Times New Roman" w:cs="Times New Roman"/>
          <w:sz w:val="24"/>
          <w:szCs w:val="24"/>
        </w:rPr>
        <w:tab/>
      </w:r>
    </w:p>
    <w:p w:rsidR="001B0588" w:rsidRPr="0070682F" w:rsidRDefault="001B0588" w:rsidP="001B0588">
      <w:pPr>
        <w:autoSpaceDE w:val="0"/>
        <w:autoSpaceDN w:val="0"/>
        <w:adjustRightInd w:val="0"/>
        <w:spacing w:after="0" w:line="360" w:lineRule="auto"/>
        <w:jc w:val="both"/>
        <w:rPr>
          <w:rFonts w:ascii="Times New Roman" w:hAnsi="Times New Roman" w:cs="Times New Roman"/>
          <w:color w:val="202020"/>
          <w:sz w:val="24"/>
          <w:szCs w:val="24"/>
        </w:rPr>
      </w:pPr>
      <w:r w:rsidRPr="0070682F">
        <w:rPr>
          <w:rFonts w:ascii="Times New Roman" w:hAnsi="Times New Roman" w:cs="Times New Roman"/>
          <w:color w:val="202020"/>
          <w:sz w:val="24"/>
          <w:szCs w:val="24"/>
        </w:rPr>
        <w:t>2.1.4</w:t>
      </w:r>
      <w:r w:rsidRPr="0070682F">
        <w:rPr>
          <w:rFonts w:ascii="Times New Roman" w:hAnsi="Times New Roman" w:cs="Times New Roman"/>
          <w:color w:val="202020"/>
          <w:sz w:val="24"/>
          <w:szCs w:val="24"/>
        </w:rPr>
        <w:tab/>
        <w:t>Types of Pricing Strategies</w:t>
      </w:r>
      <w:r>
        <w:rPr>
          <w:rFonts w:ascii="Times New Roman" w:hAnsi="Times New Roman" w:cs="Times New Roman"/>
          <w:color w:val="202020"/>
          <w:sz w:val="24"/>
          <w:szCs w:val="24"/>
        </w:rPr>
        <w:tab/>
      </w:r>
      <w:r>
        <w:rPr>
          <w:rFonts w:ascii="Times New Roman" w:hAnsi="Times New Roman" w:cs="Times New Roman"/>
          <w:color w:val="202020"/>
          <w:sz w:val="24"/>
          <w:szCs w:val="24"/>
        </w:rPr>
        <w:tab/>
      </w:r>
      <w:r>
        <w:rPr>
          <w:rFonts w:ascii="Times New Roman" w:hAnsi="Times New Roman" w:cs="Times New Roman"/>
          <w:color w:val="202020"/>
          <w:sz w:val="24"/>
          <w:szCs w:val="24"/>
        </w:rPr>
        <w:tab/>
      </w:r>
      <w:r>
        <w:rPr>
          <w:rFonts w:ascii="Times New Roman" w:hAnsi="Times New Roman" w:cs="Times New Roman"/>
          <w:color w:val="202020"/>
          <w:sz w:val="24"/>
          <w:szCs w:val="24"/>
        </w:rPr>
        <w:tab/>
      </w:r>
      <w:r>
        <w:rPr>
          <w:rFonts w:ascii="Times New Roman" w:hAnsi="Times New Roman" w:cs="Times New Roman"/>
          <w:color w:val="202020"/>
          <w:sz w:val="24"/>
          <w:szCs w:val="24"/>
        </w:rPr>
        <w:tab/>
      </w:r>
      <w:r>
        <w:rPr>
          <w:rFonts w:ascii="Times New Roman" w:hAnsi="Times New Roman" w:cs="Times New Roman"/>
          <w:color w:val="202020"/>
          <w:sz w:val="24"/>
          <w:szCs w:val="24"/>
        </w:rPr>
        <w:tab/>
      </w:r>
      <w:r>
        <w:rPr>
          <w:rFonts w:ascii="Times New Roman" w:hAnsi="Times New Roman" w:cs="Times New Roman"/>
          <w:color w:val="202020"/>
          <w:sz w:val="24"/>
          <w:szCs w:val="24"/>
        </w:rPr>
        <w:tab/>
      </w:r>
      <w:r>
        <w:rPr>
          <w:rFonts w:ascii="Times New Roman" w:hAnsi="Times New Roman" w:cs="Times New Roman"/>
          <w:color w:val="202020"/>
          <w:sz w:val="24"/>
          <w:szCs w:val="24"/>
        </w:rPr>
        <w:tab/>
        <w:t>14</w:t>
      </w:r>
    </w:p>
    <w:p w:rsidR="001B0588" w:rsidRPr="0070682F" w:rsidRDefault="001B0588" w:rsidP="001B0588">
      <w:pPr>
        <w:autoSpaceDE w:val="0"/>
        <w:autoSpaceDN w:val="0"/>
        <w:adjustRightInd w:val="0"/>
        <w:spacing w:after="0" w:line="360" w:lineRule="auto"/>
        <w:jc w:val="both"/>
        <w:rPr>
          <w:rFonts w:ascii="Times New Roman" w:hAnsi="Times New Roman" w:cs="Times New Roman"/>
          <w:color w:val="202020"/>
          <w:sz w:val="24"/>
          <w:szCs w:val="24"/>
        </w:rPr>
      </w:pPr>
      <w:r w:rsidRPr="0070682F">
        <w:rPr>
          <w:rFonts w:ascii="Times New Roman" w:hAnsi="Times New Roman" w:cs="Times New Roman"/>
          <w:sz w:val="24"/>
          <w:szCs w:val="24"/>
        </w:rPr>
        <w:t xml:space="preserve">2.1.5 </w:t>
      </w:r>
      <w:proofErr w:type="spellStart"/>
      <w:r w:rsidRPr="0070682F">
        <w:rPr>
          <w:rFonts w:ascii="Times New Roman" w:hAnsi="Times New Roman" w:cs="Times New Roman"/>
          <w:sz w:val="24"/>
          <w:szCs w:val="24"/>
        </w:rPr>
        <w:t>Organisational</w:t>
      </w:r>
      <w:proofErr w:type="spellEnd"/>
      <w:r w:rsidRPr="0070682F">
        <w:rPr>
          <w:rFonts w:ascii="Times New Roman" w:hAnsi="Times New Roman" w:cs="Times New Roman"/>
          <w:sz w:val="24"/>
          <w:szCs w:val="24"/>
        </w:rPr>
        <w:t xml:space="preserve"> Performance</w:t>
      </w:r>
      <w:r w:rsidRPr="0070682F">
        <w:rPr>
          <w:rFonts w:ascii="Times New Roman" w:hAnsi="Times New Roman" w:cs="Times New Roman"/>
          <w:color w:val="202020"/>
          <w:sz w:val="24"/>
          <w:szCs w:val="24"/>
        </w:rPr>
        <w:tab/>
      </w:r>
      <w:r w:rsidRPr="0070682F">
        <w:rPr>
          <w:rFonts w:ascii="Times New Roman" w:hAnsi="Times New Roman" w:cs="Times New Roman"/>
          <w:color w:val="202020"/>
          <w:sz w:val="24"/>
          <w:szCs w:val="24"/>
        </w:rPr>
        <w:tab/>
      </w:r>
      <w:r w:rsidRPr="0070682F">
        <w:rPr>
          <w:rFonts w:ascii="Times New Roman" w:hAnsi="Times New Roman" w:cs="Times New Roman"/>
          <w:color w:val="202020"/>
          <w:sz w:val="24"/>
          <w:szCs w:val="24"/>
        </w:rPr>
        <w:tab/>
      </w:r>
      <w:r w:rsidRPr="0070682F">
        <w:rPr>
          <w:rFonts w:ascii="Times New Roman" w:hAnsi="Times New Roman" w:cs="Times New Roman"/>
          <w:color w:val="202020"/>
          <w:sz w:val="24"/>
          <w:szCs w:val="24"/>
        </w:rPr>
        <w:tab/>
      </w:r>
      <w:r w:rsidRPr="0070682F">
        <w:rPr>
          <w:rFonts w:ascii="Times New Roman" w:hAnsi="Times New Roman" w:cs="Times New Roman"/>
          <w:color w:val="202020"/>
          <w:sz w:val="24"/>
          <w:szCs w:val="24"/>
        </w:rPr>
        <w:tab/>
      </w:r>
      <w:r>
        <w:rPr>
          <w:rFonts w:ascii="Times New Roman" w:hAnsi="Times New Roman" w:cs="Times New Roman"/>
          <w:color w:val="202020"/>
          <w:sz w:val="24"/>
          <w:szCs w:val="24"/>
        </w:rPr>
        <w:tab/>
      </w:r>
      <w:r>
        <w:rPr>
          <w:rFonts w:ascii="Times New Roman" w:hAnsi="Times New Roman" w:cs="Times New Roman"/>
          <w:color w:val="202020"/>
          <w:sz w:val="24"/>
          <w:szCs w:val="24"/>
        </w:rPr>
        <w:tab/>
      </w:r>
      <w:r>
        <w:rPr>
          <w:rFonts w:ascii="Times New Roman" w:hAnsi="Times New Roman" w:cs="Times New Roman"/>
          <w:color w:val="202020"/>
          <w:sz w:val="24"/>
          <w:szCs w:val="24"/>
        </w:rPr>
        <w:tab/>
        <w:t>16</w:t>
      </w:r>
      <w:r w:rsidRPr="0070682F">
        <w:rPr>
          <w:rFonts w:ascii="Times New Roman" w:hAnsi="Times New Roman" w:cs="Times New Roman"/>
          <w:color w:val="202020"/>
          <w:sz w:val="24"/>
          <w:szCs w:val="24"/>
        </w:rPr>
        <w:tab/>
      </w:r>
    </w:p>
    <w:p w:rsidR="001B0588" w:rsidRPr="0070682F" w:rsidRDefault="001B0588" w:rsidP="001B0588">
      <w:pPr>
        <w:pStyle w:val="Default"/>
        <w:tabs>
          <w:tab w:val="left" w:pos="540"/>
          <w:tab w:val="left" w:pos="720"/>
          <w:tab w:val="left" w:pos="1440"/>
          <w:tab w:val="left" w:pos="2160"/>
          <w:tab w:val="left" w:pos="2880"/>
          <w:tab w:val="left" w:pos="3600"/>
          <w:tab w:val="left" w:pos="4320"/>
          <w:tab w:val="left" w:pos="5040"/>
          <w:tab w:val="left" w:pos="5760"/>
          <w:tab w:val="left" w:pos="6480"/>
          <w:tab w:val="left" w:pos="7200"/>
        </w:tabs>
        <w:spacing w:line="360" w:lineRule="auto"/>
        <w:jc w:val="both"/>
        <w:rPr>
          <w:color w:val="auto"/>
        </w:rPr>
      </w:pPr>
      <w:r w:rsidRPr="0070682F">
        <w:rPr>
          <w:color w:val="auto"/>
        </w:rPr>
        <w:t>2.2</w:t>
      </w:r>
      <w:r w:rsidRPr="0070682F">
        <w:rPr>
          <w:color w:val="auto"/>
        </w:rPr>
        <w:tab/>
      </w:r>
      <w:r w:rsidRPr="0070682F">
        <w:rPr>
          <w:color w:val="auto"/>
        </w:rPr>
        <w:tab/>
        <w:t>Theoretical Review:</w:t>
      </w:r>
      <w:r w:rsidRPr="0070682F">
        <w:rPr>
          <w:color w:val="auto"/>
        </w:rPr>
        <w:tab/>
      </w:r>
      <w:r w:rsidRPr="0070682F">
        <w:rPr>
          <w:color w:val="auto"/>
        </w:rPr>
        <w:tab/>
      </w:r>
      <w:r w:rsidRPr="0070682F">
        <w:rPr>
          <w:color w:val="auto"/>
        </w:rPr>
        <w:tab/>
      </w:r>
      <w:r w:rsidRPr="0070682F">
        <w:rPr>
          <w:color w:val="auto"/>
        </w:rPr>
        <w:tab/>
      </w:r>
      <w:r w:rsidRPr="0070682F">
        <w:rPr>
          <w:color w:val="auto"/>
        </w:rPr>
        <w:tab/>
      </w:r>
      <w:r>
        <w:rPr>
          <w:color w:val="auto"/>
        </w:rPr>
        <w:tab/>
      </w:r>
      <w:r>
        <w:rPr>
          <w:color w:val="auto"/>
        </w:rPr>
        <w:tab/>
      </w:r>
      <w:r>
        <w:rPr>
          <w:color w:val="auto"/>
        </w:rPr>
        <w:tab/>
      </w:r>
      <w:r>
        <w:rPr>
          <w:color w:val="auto"/>
        </w:rPr>
        <w:tab/>
        <w:t>17</w:t>
      </w:r>
    </w:p>
    <w:p w:rsidR="001B0588" w:rsidRPr="0070682F" w:rsidRDefault="001B0588" w:rsidP="001B0588">
      <w:pPr>
        <w:autoSpaceDE w:val="0"/>
        <w:autoSpaceDN w:val="0"/>
        <w:adjustRightInd w:val="0"/>
        <w:spacing w:after="0" w:line="360" w:lineRule="auto"/>
        <w:rPr>
          <w:rFonts w:ascii="Times New Roman" w:hAnsi="Times New Roman" w:cs="Times New Roman"/>
          <w:sz w:val="24"/>
          <w:szCs w:val="24"/>
        </w:rPr>
      </w:pPr>
      <w:r w:rsidRPr="0070682F">
        <w:rPr>
          <w:rFonts w:ascii="Times New Roman" w:hAnsi="Times New Roman" w:cs="Times New Roman"/>
          <w:sz w:val="24"/>
          <w:szCs w:val="24"/>
        </w:rPr>
        <w:t>2.2.1</w:t>
      </w:r>
      <w:r w:rsidRPr="0070682F">
        <w:rPr>
          <w:rFonts w:ascii="Times New Roman" w:hAnsi="Times New Roman" w:cs="Times New Roman"/>
          <w:sz w:val="24"/>
          <w:szCs w:val="24"/>
        </w:rPr>
        <w:tab/>
        <w:t>Generic Strategy Theory</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r w:rsidRPr="0070682F">
        <w:rPr>
          <w:rFonts w:ascii="Times New Roman" w:hAnsi="Times New Roman" w:cs="Times New Roman"/>
          <w:sz w:val="24"/>
          <w:szCs w:val="24"/>
        </w:rPr>
        <w:tab/>
      </w:r>
    </w:p>
    <w:p w:rsidR="001B0588" w:rsidRPr="0070682F" w:rsidRDefault="001B0588" w:rsidP="001B0588">
      <w:pPr>
        <w:autoSpaceDE w:val="0"/>
        <w:autoSpaceDN w:val="0"/>
        <w:adjustRightInd w:val="0"/>
        <w:spacing w:after="0" w:line="360" w:lineRule="auto"/>
        <w:rPr>
          <w:rFonts w:ascii="Times New Roman" w:hAnsi="Times New Roman" w:cs="Times New Roman"/>
          <w:sz w:val="24"/>
          <w:szCs w:val="24"/>
        </w:rPr>
      </w:pPr>
      <w:r w:rsidRPr="0070682F">
        <w:rPr>
          <w:rFonts w:ascii="Times New Roman" w:hAnsi="Times New Roman" w:cs="Times New Roman"/>
          <w:sz w:val="24"/>
          <w:szCs w:val="24"/>
        </w:rPr>
        <w:lastRenderedPageBreak/>
        <w:t>2.2.2</w:t>
      </w:r>
      <w:r w:rsidRPr="0070682F">
        <w:rPr>
          <w:rFonts w:ascii="Times New Roman" w:hAnsi="Times New Roman" w:cs="Times New Roman"/>
          <w:sz w:val="24"/>
          <w:szCs w:val="24"/>
        </w:rPr>
        <w:tab/>
      </w:r>
      <w:r w:rsidRPr="0070682F">
        <w:rPr>
          <w:rFonts w:ascii="Times New Roman" w:hAnsi="Times New Roman" w:cs="Times New Roman"/>
          <w:bCs/>
          <w:sz w:val="24"/>
          <w:szCs w:val="24"/>
        </w:rPr>
        <w:t>Porter’s Five Forces Driving Competition Theory</w:t>
      </w:r>
      <w:r w:rsidRPr="0070682F">
        <w:rPr>
          <w:rFonts w:ascii="Times New Roman" w:hAnsi="Times New Roman" w:cs="Times New Roman"/>
          <w:bCs/>
          <w:sz w:val="24"/>
          <w:szCs w:val="24"/>
        </w:rPr>
        <w:tab/>
      </w:r>
      <w:r w:rsidRPr="0070682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1B0588" w:rsidRPr="0070682F" w:rsidRDefault="001B0588" w:rsidP="001B0588">
      <w:pPr>
        <w:pStyle w:val="Default"/>
        <w:tabs>
          <w:tab w:val="left" w:pos="540"/>
        </w:tabs>
        <w:spacing w:line="360" w:lineRule="auto"/>
        <w:jc w:val="both"/>
        <w:rPr>
          <w:color w:val="auto"/>
        </w:rPr>
      </w:pPr>
      <w:r w:rsidRPr="0070682F">
        <w:rPr>
          <w:color w:val="auto"/>
        </w:rPr>
        <w:t>2.3</w:t>
      </w:r>
      <w:r w:rsidRPr="0070682F">
        <w:rPr>
          <w:color w:val="auto"/>
        </w:rPr>
        <w:tab/>
      </w:r>
      <w:r w:rsidRPr="0070682F">
        <w:rPr>
          <w:color w:val="auto"/>
        </w:rPr>
        <w:tab/>
        <w:t>Empirical Review</w:t>
      </w:r>
      <w:r w:rsidRPr="0070682F">
        <w:rPr>
          <w:color w:val="auto"/>
        </w:rPr>
        <w:tab/>
      </w:r>
      <w:r w:rsidRPr="0070682F">
        <w:rPr>
          <w:color w:val="auto"/>
        </w:rPr>
        <w:tab/>
      </w:r>
      <w:r w:rsidRPr="0070682F">
        <w:rPr>
          <w:color w:val="auto"/>
        </w:rPr>
        <w:tab/>
      </w:r>
      <w:r w:rsidRPr="0070682F">
        <w:rPr>
          <w:color w:val="auto"/>
        </w:rPr>
        <w:tab/>
      </w:r>
      <w:r w:rsidRPr="0070682F">
        <w:rPr>
          <w:color w:val="auto"/>
        </w:rPr>
        <w:tab/>
      </w:r>
      <w:r w:rsidRPr="0070682F">
        <w:rPr>
          <w:color w:val="auto"/>
        </w:rPr>
        <w:tab/>
      </w:r>
      <w:r w:rsidRPr="0070682F">
        <w:rPr>
          <w:color w:val="auto"/>
        </w:rPr>
        <w:tab/>
      </w:r>
      <w:r>
        <w:rPr>
          <w:color w:val="auto"/>
        </w:rPr>
        <w:tab/>
      </w:r>
      <w:r>
        <w:rPr>
          <w:color w:val="auto"/>
        </w:rPr>
        <w:tab/>
        <w:t>26</w:t>
      </w:r>
      <w:r w:rsidRPr="0070682F">
        <w:rPr>
          <w:color w:val="auto"/>
        </w:rPr>
        <w:tab/>
      </w:r>
    </w:p>
    <w:p w:rsidR="001B0588" w:rsidRPr="0070682F" w:rsidRDefault="001B0588" w:rsidP="001B0588">
      <w:pPr>
        <w:pStyle w:val="Default"/>
        <w:tabs>
          <w:tab w:val="left" w:pos="540"/>
        </w:tabs>
        <w:spacing w:line="360" w:lineRule="auto"/>
        <w:jc w:val="both"/>
        <w:rPr>
          <w:color w:val="auto"/>
        </w:rPr>
      </w:pPr>
      <w:r>
        <w:rPr>
          <w:color w:val="auto"/>
        </w:rPr>
        <w:t>2.4</w:t>
      </w:r>
      <w:r>
        <w:rPr>
          <w:color w:val="auto"/>
        </w:rPr>
        <w:tab/>
      </w:r>
      <w:r w:rsidRPr="0070682F">
        <w:rPr>
          <w:color w:val="auto"/>
        </w:rPr>
        <w:t>Summary of Literature Reviewed</w:t>
      </w:r>
      <w:r w:rsidRPr="0070682F">
        <w:rPr>
          <w:color w:val="auto"/>
        </w:rPr>
        <w:tab/>
      </w:r>
      <w:r w:rsidRPr="0070682F">
        <w:rPr>
          <w:color w:val="auto"/>
        </w:rPr>
        <w:tab/>
      </w:r>
      <w:r w:rsidRPr="0070682F">
        <w:rPr>
          <w:color w:val="auto"/>
        </w:rPr>
        <w:tab/>
      </w:r>
      <w:r w:rsidRPr="0070682F">
        <w:rPr>
          <w:color w:val="auto"/>
        </w:rPr>
        <w:tab/>
      </w:r>
      <w:r>
        <w:rPr>
          <w:color w:val="auto"/>
        </w:rPr>
        <w:tab/>
      </w:r>
      <w:r>
        <w:rPr>
          <w:color w:val="auto"/>
        </w:rPr>
        <w:tab/>
      </w:r>
      <w:r>
        <w:rPr>
          <w:color w:val="auto"/>
        </w:rPr>
        <w:tab/>
        <w:t>27</w:t>
      </w:r>
    </w:p>
    <w:p w:rsidR="001B0588" w:rsidRPr="0070682F" w:rsidRDefault="001B0588" w:rsidP="001B0588">
      <w:pPr>
        <w:pStyle w:val="Default"/>
        <w:spacing w:line="360" w:lineRule="auto"/>
        <w:jc w:val="both"/>
        <w:rPr>
          <w:color w:val="auto"/>
        </w:rPr>
      </w:pPr>
      <w:r>
        <w:t xml:space="preserve">2.5    </w:t>
      </w:r>
      <w:r w:rsidRPr="0070682F">
        <w:t>Coca Cola Company Plc Profile</w:t>
      </w:r>
      <w:r w:rsidRPr="0070682F">
        <w:tab/>
      </w:r>
      <w:r w:rsidRPr="0070682F">
        <w:tab/>
      </w:r>
      <w:r w:rsidRPr="0070682F">
        <w:tab/>
      </w:r>
      <w:r w:rsidRPr="0070682F">
        <w:tab/>
      </w:r>
      <w:r w:rsidRPr="0070682F">
        <w:tab/>
      </w:r>
      <w:r>
        <w:tab/>
      </w:r>
      <w:r>
        <w:tab/>
        <w:t>27</w:t>
      </w:r>
      <w:r w:rsidRPr="0070682F">
        <w:tab/>
      </w:r>
    </w:p>
    <w:p w:rsidR="001B0588" w:rsidRPr="0070682F" w:rsidRDefault="001B0588" w:rsidP="001B0588">
      <w:pPr>
        <w:tabs>
          <w:tab w:val="left" w:pos="2992"/>
        </w:tabs>
        <w:spacing w:after="0" w:line="360" w:lineRule="auto"/>
        <w:jc w:val="both"/>
        <w:rPr>
          <w:rFonts w:ascii="Times New Roman" w:eastAsia="Times New Roman" w:hAnsi="Times New Roman" w:cs="Times New Roman"/>
          <w:b/>
          <w:sz w:val="24"/>
          <w:szCs w:val="24"/>
          <w:lang w:val="en-GB"/>
        </w:rPr>
      </w:pPr>
      <w:r w:rsidRPr="0070682F">
        <w:rPr>
          <w:rFonts w:ascii="Times New Roman" w:eastAsia="Times New Roman" w:hAnsi="Times New Roman" w:cs="Times New Roman"/>
          <w:b/>
          <w:sz w:val="24"/>
          <w:szCs w:val="24"/>
          <w:lang w:val="en-GB"/>
        </w:rPr>
        <w:t xml:space="preserve">CHAPTER THREE:  </w:t>
      </w:r>
      <w:r w:rsidR="007D39DB" w:rsidRPr="0070682F">
        <w:rPr>
          <w:rFonts w:ascii="Times New Roman" w:eastAsia="Times New Roman" w:hAnsi="Times New Roman" w:cs="Times New Roman"/>
          <w:b/>
          <w:sz w:val="24"/>
          <w:szCs w:val="24"/>
          <w:lang w:val="en-GB"/>
        </w:rPr>
        <w:t xml:space="preserve"> METHOD</w:t>
      </w:r>
      <w:r w:rsidR="007D39DB">
        <w:rPr>
          <w:rFonts w:ascii="Times New Roman" w:eastAsia="Times New Roman" w:hAnsi="Times New Roman" w:cs="Times New Roman"/>
          <w:b/>
          <w:sz w:val="24"/>
          <w:szCs w:val="24"/>
          <w:lang w:val="en-GB"/>
        </w:rPr>
        <w:t>OLOGY</w:t>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3.1 Research Design</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r w:rsidRPr="0070682F">
        <w:rPr>
          <w:rFonts w:ascii="Times New Roman" w:hAnsi="Times New Roman" w:cs="Times New Roman"/>
          <w:sz w:val="24"/>
          <w:szCs w:val="24"/>
        </w:rPr>
        <w:tab/>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3.2 Population</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r w:rsidRPr="0070682F">
        <w:rPr>
          <w:rFonts w:ascii="Times New Roman" w:hAnsi="Times New Roman" w:cs="Times New Roman"/>
          <w:sz w:val="24"/>
          <w:szCs w:val="24"/>
        </w:rPr>
        <w:tab/>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3.3 Sample and Sampling Technique</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r w:rsidRPr="0070682F">
        <w:rPr>
          <w:rFonts w:ascii="Times New Roman" w:hAnsi="Times New Roman" w:cs="Times New Roman"/>
          <w:sz w:val="24"/>
          <w:szCs w:val="24"/>
        </w:rPr>
        <w:tab/>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3.4 Research Instrument</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30</w:t>
      </w:r>
      <w:r w:rsidRPr="0070682F">
        <w:rPr>
          <w:rFonts w:ascii="Times New Roman" w:hAnsi="Times New Roman" w:cs="Times New Roman"/>
          <w:sz w:val="24"/>
          <w:szCs w:val="24"/>
        </w:rPr>
        <w:tab/>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3.5 Validity of the Instrument</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3.6 Reliability of the Instrument</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r w:rsidRPr="0070682F">
        <w:rPr>
          <w:rFonts w:ascii="Times New Roman" w:hAnsi="Times New Roman" w:cs="Times New Roman"/>
          <w:sz w:val="24"/>
          <w:szCs w:val="24"/>
        </w:rPr>
        <w:tab/>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 xml:space="preserve">3.7 </w:t>
      </w:r>
      <w:r>
        <w:rPr>
          <w:rFonts w:ascii="Times New Roman" w:hAnsi="Times New Roman" w:cs="Times New Roman"/>
          <w:sz w:val="24"/>
          <w:szCs w:val="24"/>
        </w:rPr>
        <w:t>Procedure for Data Collection</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r w:rsidRPr="0070682F">
        <w:rPr>
          <w:rFonts w:ascii="Times New Roman" w:hAnsi="Times New Roman" w:cs="Times New Roman"/>
          <w:sz w:val="24"/>
          <w:szCs w:val="24"/>
        </w:rPr>
        <w:tab/>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3.8 Data Analysis</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31</w:t>
      </w:r>
      <w:r w:rsidRPr="0070682F">
        <w:rPr>
          <w:rFonts w:ascii="Times New Roman" w:hAnsi="Times New Roman" w:cs="Times New Roman"/>
          <w:sz w:val="24"/>
          <w:szCs w:val="24"/>
        </w:rPr>
        <w:tab/>
      </w:r>
    </w:p>
    <w:p w:rsidR="007D39DB" w:rsidRDefault="007D39DB" w:rsidP="007D39DB">
      <w:pPr>
        <w:tabs>
          <w:tab w:val="left" w:pos="9164"/>
          <w:tab w:val="right" w:pos="9360"/>
        </w:tabs>
        <w:spacing w:after="0" w:line="36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 xml:space="preserve">CHAPTER </w:t>
      </w:r>
      <w:r w:rsidR="001B0588" w:rsidRPr="0070682F">
        <w:rPr>
          <w:rFonts w:ascii="Times New Roman" w:eastAsia="Times New Roman" w:hAnsi="Times New Roman" w:cs="Times New Roman"/>
          <w:b/>
          <w:sz w:val="24"/>
          <w:szCs w:val="24"/>
          <w:lang w:val="en-GB"/>
        </w:rPr>
        <w:t>FOUR: Results and Discussion</w:t>
      </w:r>
    </w:p>
    <w:p w:rsidR="001B0588" w:rsidRPr="0070682F" w:rsidRDefault="007D39DB" w:rsidP="007D39DB">
      <w:pPr>
        <w:spacing w:after="0" w:line="360" w:lineRule="auto"/>
        <w:ind w:right="450"/>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4.1Resul</w:t>
      </w:r>
      <w:r>
        <w:rPr>
          <w:rFonts w:ascii="Times New Roman" w:eastAsia="Times New Roman" w:hAnsi="Times New Roman" w:cs="Times New Roman"/>
          <w:sz w:val="24"/>
          <w:szCs w:val="24"/>
        </w:rPr>
        <w:t>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GB"/>
        </w:rPr>
        <w:t>32</w:t>
      </w:r>
    </w:p>
    <w:p w:rsidR="001B0588" w:rsidRPr="0070682F" w:rsidRDefault="007D39DB" w:rsidP="001B0588">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4.2</w:t>
      </w:r>
      <w:r w:rsidR="001B0588" w:rsidRPr="0070682F">
        <w:rPr>
          <w:rFonts w:ascii="Times New Roman" w:eastAsia="Times New Roman" w:hAnsi="Times New Roman" w:cs="Times New Roman"/>
          <w:sz w:val="24"/>
          <w:szCs w:val="24"/>
          <w:lang w:val="en-GB"/>
        </w:rPr>
        <w:t>Discussion</w:t>
      </w:r>
      <w:r w:rsidR="001B0588" w:rsidRPr="0070682F">
        <w:rPr>
          <w:rFonts w:ascii="Times New Roman" w:eastAsia="Times New Roman" w:hAnsi="Times New Roman" w:cs="Times New Roman"/>
          <w:sz w:val="24"/>
          <w:szCs w:val="24"/>
          <w:lang w:val="en-GB"/>
        </w:rPr>
        <w:tab/>
      </w:r>
      <w:r w:rsidR="001B0588" w:rsidRPr="0070682F">
        <w:rPr>
          <w:rFonts w:ascii="Times New Roman" w:eastAsia="Times New Roman" w:hAnsi="Times New Roman" w:cs="Times New Roman"/>
          <w:sz w:val="24"/>
          <w:szCs w:val="24"/>
          <w:lang w:val="en-GB"/>
        </w:rPr>
        <w:tab/>
      </w:r>
      <w:r w:rsidR="001B0588" w:rsidRPr="0070682F">
        <w:rPr>
          <w:rFonts w:ascii="Times New Roman" w:eastAsia="Times New Roman" w:hAnsi="Times New Roman" w:cs="Times New Roman"/>
          <w:sz w:val="24"/>
          <w:szCs w:val="24"/>
          <w:lang w:val="en-GB"/>
        </w:rPr>
        <w:tab/>
      </w:r>
      <w:r w:rsidR="001B0588" w:rsidRPr="0070682F">
        <w:rPr>
          <w:rFonts w:ascii="Times New Roman" w:eastAsia="Times New Roman" w:hAnsi="Times New Roman" w:cs="Times New Roman"/>
          <w:sz w:val="24"/>
          <w:szCs w:val="24"/>
          <w:lang w:val="en-GB"/>
        </w:rPr>
        <w:tab/>
      </w:r>
      <w:r w:rsidR="001B0588" w:rsidRPr="0070682F">
        <w:rPr>
          <w:rFonts w:ascii="Times New Roman" w:eastAsia="Times New Roman" w:hAnsi="Times New Roman" w:cs="Times New Roman"/>
          <w:sz w:val="24"/>
          <w:szCs w:val="24"/>
          <w:lang w:val="en-GB"/>
        </w:rPr>
        <w:tab/>
      </w:r>
      <w:r w:rsidR="001B0588" w:rsidRPr="0070682F">
        <w:rPr>
          <w:rFonts w:ascii="Times New Roman" w:eastAsia="Times New Roman" w:hAnsi="Times New Roman" w:cs="Times New Roman"/>
          <w:sz w:val="24"/>
          <w:szCs w:val="24"/>
          <w:lang w:val="en-GB"/>
        </w:rPr>
        <w:tab/>
      </w:r>
      <w:r w:rsidR="001B0588" w:rsidRPr="0070682F">
        <w:rPr>
          <w:rFonts w:ascii="Times New Roman" w:eastAsia="Times New Roman" w:hAnsi="Times New Roman" w:cs="Times New Roman"/>
          <w:sz w:val="24"/>
          <w:szCs w:val="24"/>
          <w:lang w:val="en-GB"/>
        </w:rPr>
        <w:tab/>
      </w:r>
      <w:r w:rsidR="001B0588">
        <w:rPr>
          <w:rFonts w:ascii="Times New Roman" w:eastAsia="Times New Roman" w:hAnsi="Times New Roman" w:cs="Times New Roman"/>
          <w:sz w:val="24"/>
          <w:szCs w:val="24"/>
        </w:rPr>
        <w:tab/>
      </w:r>
      <w:r w:rsidR="001B0588">
        <w:rPr>
          <w:rFonts w:ascii="Times New Roman" w:eastAsia="Times New Roman" w:hAnsi="Times New Roman" w:cs="Times New Roman"/>
          <w:sz w:val="24"/>
          <w:szCs w:val="24"/>
        </w:rPr>
        <w:tab/>
        <w:t>34</w:t>
      </w:r>
      <w:r>
        <w:rPr>
          <w:rFonts w:ascii="Times New Roman" w:eastAsia="Times New Roman" w:hAnsi="Times New Roman" w:cs="Times New Roman"/>
          <w:sz w:val="24"/>
          <w:szCs w:val="24"/>
          <w:lang w:val="en-GB"/>
        </w:rPr>
        <w:tab/>
      </w:r>
    </w:p>
    <w:p w:rsidR="001B0588" w:rsidRPr="0070682F" w:rsidRDefault="001B0588" w:rsidP="001B0588">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ind w:left="2340" w:hanging="2340"/>
        <w:rPr>
          <w:rFonts w:ascii="Times New Roman" w:eastAsia="Times New Roman" w:hAnsi="Times New Roman" w:cs="Times New Roman"/>
          <w:b/>
          <w:sz w:val="24"/>
          <w:szCs w:val="24"/>
          <w:lang w:val="en-GB"/>
        </w:rPr>
      </w:pPr>
      <w:r w:rsidRPr="0070682F">
        <w:rPr>
          <w:rFonts w:ascii="Times New Roman" w:eastAsia="Times New Roman" w:hAnsi="Times New Roman" w:cs="Times New Roman"/>
          <w:b/>
          <w:sz w:val="24"/>
          <w:szCs w:val="24"/>
          <w:lang w:val="en-GB"/>
        </w:rPr>
        <w:t>CHAPTER FIVE:  Summary, Conclusion and Recommendations</w:t>
      </w:r>
    </w:p>
    <w:p w:rsidR="001B0588" w:rsidRPr="0070682F" w:rsidRDefault="00855E7C" w:rsidP="00855E7C">
      <w:pPr>
        <w:tabs>
          <w:tab w:val="left" w:pos="5040"/>
          <w:tab w:val="left" w:pos="5760"/>
          <w:tab w:val="left" w:pos="6480"/>
          <w:tab w:val="left" w:pos="7200"/>
          <w:tab w:val="left" w:pos="7920"/>
          <w:tab w:val="left" w:pos="8640"/>
          <w:tab w:val="left" w:pos="9164"/>
          <w:tab w:val="right" w:pos="9360"/>
        </w:tabs>
        <w:spacing w:after="0" w:line="36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5.1Summary</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rPr>
        <w:tab/>
      </w:r>
      <w:r w:rsidR="001B0588">
        <w:rPr>
          <w:rFonts w:ascii="Times New Roman" w:eastAsia="Times New Roman" w:hAnsi="Times New Roman" w:cs="Times New Roman"/>
          <w:sz w:val="24"/>
          <w:szCs w:val="24"/>
        </w:rPr>
        <w:t>36</w:t>
      </w:r>
      <w:r w:rsidR="007D39DB">
        <w:rPr>
          <w:rFonts w:ascii="Times New Roman" w:eastAsia="Times New Roman" w:hAnsi="Times New Roman" w:cs="Times New Roman"/>
          <w:sz w:val="24"/>
          <w:szCs w:val="24"/>
          <w:lang w:val="en-GB"/>
        </w:rPr>
        <w:tab/>
      </w:r>
    </w:p>
    <w:p w:rsidR="001B0588" w:rsidRPr="0070682F" w:rsidRDefault="001B0588" w:rsidP="001B0588">
      <w:pPr>
        <w:tabs>
          <w:tab w:val="left" w:pos="2992"/>
        </w:tabs>
        <w:spacing w:after="0" w:line="360" w:lineRule="auto"/>
        <w:jc w:val="both"/>
        <w:rPr>
          <w:rFonts w:ascii="Times New Roman" w:eastAsia="Times New Roman" w:hAnsi="Times New Roman" w:cs="Times New Roman"/>
          <w:sz w:val="24"/>
          <w:szCs w:val="24"/>
          <w:lang w:val="en-GB"/>
        </w:rPr>
      </w:pPr>
      <w:r w:rsidRPr="0070682F">
        <w:rPr>
          <w:rFonts w:ascii="Times New Roman" w:eastAsia="Times New Roman" w:hAnsi="Times New Roman" w:cs="Times New Roman"/>
          <w:sz w:val="24"/>
          <w:szCs w:val="24"/>
          <w:lang w:val="en-GB"/>
        </w:rPr>
        <w:t>5.2 Conclusion</w:t>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w:t>
      </w:r>
      <w:r w:rsidRPr="0070682F">
        <w:rPr>
          <w:rFonts w:ascii="Times New Roman" w:eastAsia="Times New Roman" w:hAnsi="Times New Roman" w:cs="Times New Roman"/>
          <w:sz w:val="24"/>
          <w:szCs w:val="24"/>
          <w:lang w:val="en-GB"/>
        </w:rPr>
        <w:tab/>
      </w:r>
    </w:p>
    <w:p w:rsidR="001B0588" w:rsidRPr="0070682F" w:rsidRDefault="001B0588" w:rsidP="001B0588">
      <w:pPr>
        <w:tabs>
          <w:tab w:val="left" w:pos="2992"/>
        </w:tabs>
        <w:spacing w:after="0" w:line="360" w:lineRule="auto"/>
        <w:jc w:val="both"/>
        <w:rPr>
          <w:rFonts w:ascii="Times New Roman" w:eastAsia="Times New Roman" w:hAnsi="Times New Roman" w:cs="Times New Roman"/>
          <w:sz w:val="24"/>
          <w:szCs w:val="24"/>
          <w:lang w:val="en-GB"/>
        </w:rPr>
      </w:pPr>
      <w:r w:rsidRPr="0070682F">
        <w:rPr>
          <w:rFonts w:ascii="Times New Roman" w:eastAsia="Times New Roman" w:hAnsi="Times New Roman" w:cs="Times New Roman"/>
          <w:sz w:val="24"/>
          <w:szCs w:val="24"/>
          <w:lang w:val="en-GB"/>
        </w:rPr>
        <w:t>5.3 Recommendations</w:t>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w:t>
      </w:r>
      <w:r w:rsidRPr="0070682F">
        <w:rPr>
          <w:rFonts w:ascii="Times New Roman" w:eastAsia="Times New Roman" w:hAnsi="Times New Roman" w:cs="Times New Roman"/>
          <w:sz w:val="24"/>
          <w:szCs w:val="24"/>
          <w:lang w:val="en-GB"/>
        </w:rPr>
        <w:tab/>
      </w:r>
    </w:p>
    <w:p w:rsidR="001B0588" w:rsidRPr="00BA525D" w:rsidRDefault="001B0588" w:rsidP="001B0588">
      <w:pPr>
        <w:tabs>
          <w:tab w:val="left" w:pos="2992"/>
        </w:tabs>
        <w:spacing w:after="0" w:line="360" w:lineRule="auto"/>
        <w:jc w:val="both"/>
        <w:rPr>
          <w:rFonts w:ascii="Times New Roman" w:eastAsia="Times New Roman" w:hAnsi="Times New Roman" w:cs="Times New Roman"/>
          <w:b/>
          <w:i/>
          <w:sz w:val="24"/>
          <w:szCs w:val="24"/>
          <w:lang w:val="en-GB"/>
        </w:rPr>
      </w:pPr>
      <w:r w:rsidRPr="00BA525D">
        <w:rPr>
          <w:rFonts w:ascii="Times New Roman" w:eastAsia="Times New Roman" w:hAnsi="Times New Roman" w:cs="Times New Roman"/>
          <w:b/>
          <w:i/>
          <w:sz w:val="24"/>
          <w:szCs w:val="24"/>
        </w:rPr>
        <w:t>Refer</w:t>
      </w:r>
      <w:r>
        <w:rPr>
          <w:rFonts w:ascii="Times New Roman" w:eastAsia="Times New Roman" w:hAnsi="Times New Roman" w:cs="Times New Roman"/>
          <w:b/>
          <w:i/>
          <w:sz w:val="24"/>
          <w:szCs w:val="24"/>
        </w:rPr>
        <w:t>e</w:t>
      </w:r>
      <w:r w:rsidRPr="00BA525D">
        <w:rPr>
          <w:rFonts w:ascii="Times New Roman" w:eastAsia="Times New Roman" w:hAnsi="Times New Roman" w:cs="Times New Roman"/>
          <w:b/>
          <w:i/>
          <w:sz w:val="24"/>
          <w:szCs w:val="24"/>
        </w:rPr>
        <w:t>nces</w:t>
      </w:r>
      <w:r w:rsidRPr="00BA525D">
        <w:rPr>
          <w:rFonts w:ascii="Times New Roman" w:eastAsia="Times New Roman" w:hAnsi="Times New Roman" w:cs="Times New Roman"/>
          <w:b/>
          <w:i/>
          <w:sz w:val="24"/>
          <w:szCs w:val="24"/>
          <w:lang w:val="en-GB"/>
        </w:rPr>
        <w:tab/>
      </w:r>
      <w:r w:rsidRPr="00BA525D">
        <w:rPr>
          <w:rFonts w:ascii="Times New Roman" w:eastAsia="Times New Roman" w:hAnsi="Times New Roman" w:cs="Times New Roman"/>
          <w:b/>
          <w:i/>
          <w:sz w:val="24"/>
          <w:szCs w:val="24"/>
          <w:lang w:val="en-GB"/>
        </w:rPr>
        <w:tab/>
      </w:r>
      <w:r w:rsidRPr="00BA525D">
        <w:rPr>
          <w:rFonts w:ascii="Times New Roman" w:eastAsia="Times New Roman" w:hAnsi="Times New Roman" w:cs="Times New Roman"/>
          <w:b/>
          <w:i/>
          <w:sz w:val="24"/>
          <w:szCs w:val="24"/>
          <w:lang w:val="en-GB"/>
        </w:rPr>
        <w:tab/>
      </w:r>
      <w:r w:rsidRPr="00BA525D">
        <w:rPr>
          <w:rFonts w:ascii="Times New Roman" w:eastAsia="Times New Roman" w:hAnsi="Times New Roman" w:cs="Times New Roman"/>
          <w:b/>
          <w:i/>
          <w:sz w:val="24"/>
          <w:szCs w:val="24"/>
          <w:lang w:val="en-GB"/>
        </w:rPr>
        <w:tab/>
      </w:r>
      <w:r w:rsidRPr="00BA525D">
        <w:rPr>
          <w:rFonts w:ascii="Times New Roman" w:eastAsia="Times New Roman" w:hAnsi="Times New Roman" w:cs="Times New Roman"/>
          <w:b/>
          <w:i/>
          <w:sz w:val="24"/>
          <w:szCs w:val="24"/>
          <w:lang w:val="en-GB"/>
        </w:rPr>
        <w:tab/>
      </w:r>
      <w:r w:rsidRPr="00BA525D">
        <w:rPr>
          <w:rFonts w:ascii="Times New Roman" w:eastAsia="Times New Roman" w:hAnsi="Times New Roman" w:cs="Times New Roman"/>
          <w:b/>
          <w:i/>
          <w:sz w:val="24"/>
          <w:szCs w:val="24"/>
          <w:lang w:val="en-GB"/>
        </w:rPr>
        <w:tab/>
      </w:r>
      <w:r w:rsidRPr="00BA525D">
        <w:rPr>
          <w:rFonts w:ascii="Times New Roman" w:eastAsia="Times New Roman" w:hAnsi="Times New Roman" w:cs="Times New Roman"/>
          <w:b/>
          <w:i/>
          <w:sz w:val="24"/>
          <w:szCs w:val="24"/>
          <w:lang w:val="en-GB"/>
        </w:rPr>
        <w:tab/>
      </w:r>
    </w:p>
    <w:p w:rsidR="001B0588" w:rsidRPr="0070682F" w:rsidRDefault="001B0588" w:rsidP="001B0588">
      <w:pPr>
        <w:tabs>
          <w:tab w:val="left" w:pos="450"/>
          <w:tab w:val="left" w:pos="3150"/>
          <w:tab w:val="left" w:pos="3600"/>
          <w:tab w:val="left" w:pos="4320"/>
          <w:tab w:val="left" w:pos="5040"/>
          <w:tab w:val="left" w:pos="5760"/>
          <w:tab w:val="left" w:pos="6480"/>
          <w:tab w:val="left" w:pos="7200"/>
          <w:tab w:val="left" w:pos="7920"/>
          <w:tab w:val="left" w:pos="8640"/>
          <w:tab w:val="left" w:pos="9164"/>
          <w:tab w:val="right" w:pos="9360"/>
        </w:tabs>
        <w:spacing w:after="0" w:line="360" w:lineRule="auto"/>
        <w:jc w:val="both"/>
        <w:rPr>
          <w:rFonts w:ascii="Times New Roman" w:eastAsia="Times New Roman" w:hAnsi="Times New Roman" w:cs="Times New Roman"/>
          <w:sz w:val="24"/>
          <w:szCs w:val="24"/>
          <w:lang w:val="en-GB"/>
        </w:rPr>
      </w:pPr>
      <w:r w:rsidRPr="00BA525D">
        <w:rPr>
          <w:rFonts w:ascii="Times New Roman" w:eastAsia="Times New Roman" w:hAnsi="Times New Roman" w:cs="Times New Roman"/>
          <w:b/>
          <w:i/>
          <w:sz w:val="24"/>
          <w:szCs w:val="24"/>
          <w:lang w:val="en-GB"/>
        </w:rPr>
        <w:t>Appendix</w:t>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p>
    <w:p w:rsidR="001B0588" w:rsidRPr="0070682F" w:rsidRDefault="001B0588" w:rsidP="001B0588">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jc w:val="both"/>
        <w:rPr>
          <w:rFonts w:ascii="Times New Roman" w:eastAsia="Times New Roman" w:hAnsi="Times New Roman" w:cs="Times New Roman"/>
          <w:b/>
          <w:sz w:val="24"/>
          <w:szCs w:val="24"/>
          <w:lang w:val="en-GB"/>
        </w:rPr>
      </w:pPr>
    </w:p>
    <w:p w:rsidR="001B0588" w:rsidRPr="001771C8" w:rsidRDefault="001B0588" w:rsidP="001B0588"/>
    <w:p w:rsidR="00D944D4" w:rsidRDefault="00D944D4" w:rsidP="00626A42">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jc w:val="center"/>
        <w:rPr>
          <w:rFonts w:ascii="Times New Roman" w:eastAsia="Times New Roman" w:hAnsi="Times New Roman" w:cs="Times New Roman"/>
          <w:b/>
          <w:sz w:val="28"/>
          <w:szCs w:val="28"/>
          <w:lang w:val="en-GB"/>
        </w:rPr>
      </w:pPr>
    </w:p>
    <w:p w:rsidR="00B673C2" w:rsidRDefault="00B673C2" w:rsidP="00626A42">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jc w:val="center"/>
        <w:rPr>
          <w:rFonts w:ascii="Times New Roman" w:eastAsia="Times New Roman" w:hAnsi="Times New Roman" w:cs="Times New Roman"/>
          <w:b/>
          <w:sz w:val="28"/>
          <w:szCs w:val="28"/>
          <w:lang w:val="en-GB"/>
        </w:rPr>
      </w:pPr>
    </w:p>
    <w:p w:rsidR="00B673C2" w:rsidRDefault="00B673C2" w:rsidP="00626A42">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jc w:val="center"/>
        <w:rPr>
          <w:rFonts w:ascii="Times New Roman" w:eastAsia="Times New Roman" w:hAnsi="Times New Roman" w:cs="Times New Roman"/>
          <w:b/>
          <w:sz w:val="28"/>
          <w:szCs w:val="28"/>
          <w:lang w:val="en-GB"/>
        </w:rPr>
      </w:pPr>
    </w:p>
    <w:p w:rsidR="00B673C2" w:rsidRDefault="00B673C2" w:rsidP="00626A42">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jc w:val="center"/>
        <w:rPr>
          <w:rFonts w:ascii="Times New Roman" w:eastAsia="Times New Roman" w:hAnsi="Times New Roman" w:cs="Times New Roman"/>
          <w:b/>
          <w:sz w:val="28"/>
          <w:szCs w:val="28"/>
          <w:lang w:val="en-GB"/>
        </w:rPr>
      </w:pPr>
    </w:p>
    <w:p w:rsidR="00D944D4" w:rsidRPr="000F03B5" w:rsidRDefault="00D944D4" w:rsidP="00626A42">
      <w:pPr>
        <w:spacing w:line="360" w:lineRule="auto"/>
        <w:rPr>
          <w:rFonts w:ascii="Times New Roman" w:hAnsi="Times New Roman" w:cs="Times New Roman"/>
          <w:sz w:val="24"/>
          <w:szCs w:val="24"/>
        </w:rPr>
      </w:pPr>
    </w:p>
    <w:p w:rsidR="004B45EA" w:rsidRPr="000F03B5" w:rsidRDefault="004B45EA" w:rsidP="00626A42">
      <w:pPr>
        <w:spacing w:line="360" w:lineRule="auto"/>
        <w:rPr>
          <w:rFonts w:ascii="Times New Roman" w:hAnsi="Times New Roman" w:cs="Times New Roman"/>
          <w:sz w:val="24"/>
          <w:szCs w:val="24"/>
        </w:rPr>
      </w:pPr>
    </w:p>
    <w:p w:rsidR="004B45EA" w:rsidRPr="000F03B5" w:rsidRDefault="004B45EA" w:rsidP="00626A42">
      <w:pPr>
        <w:spacing w:line="360" w:lineRule="auto"/>
        <w:rPr>
          <w:rFonts w:ascii="Times New Roman" w:hAnsi="Times New Roman" w:cs="Times New Roman"/>
          <w:sz w:val="24"/>
          <w:szCs w:val="24"/>
        </w:rPr>
      </w:pPr>
    </w:p>
    <w:p w:rsidR="00041F30" w:rsidRPr="000F03B5" w:rsidRDefault="00041F30" w:rsidP="00626A42">
      <w:pPr>
        <w:spacing w:after="0" w:line="360" w:lineRule="auto"/>
        <w:rPr>
          <w:rFonts w:ascii="Times New Roman" w:hAnsi="Times New Roman" w:cs="Times New Roman"/>
          <w:b/>
          <w:sz w:val="24"/>
          <w:szCs w:val="24"/>
        </w:rPr>
        <w:sectPr w:rsidR="00041F30" w:rsidRPr="000F03B5" w:rsidSect="00626A42">
          <w:footerReference w:type="even" r:id="rId8"/>
          <w:footerReference w:type="default" r:id="rId9"/>
          <w:footerReference w:type="first" r:id="rId10"/>
          <w:pgSz w:w="12240" w:h="15840" w:code="1"/>
          <w:pgMar w:top="1584" w:right="1440" w:bottom="1440" w:left="1440" w:header="720" w:footer="1808" w:gutter="0"/>
          <w:pgNumType w:fmt="lowerRoman" w:start="1"/>
          <w:cols w:space="720"/>
          <w:docGrid w:linePitch="360"/>
        </w:sectPr>
      </w:pPr>
    </w:p>
    <w:p w:rsidR="00235F3B" w:rsidRPr="000F03B5" w:rsidRDefault="00235F3B" w:rsidP="00626A42">
      <w:pPr>
        <w:spacing w:after="0" w:line="360" w:lineRule="auto"/>
        <w:jc w:val="center"/>
        <w:rPr>
          <w:rFonts w:ascii="Times New Roman" w:hAnsi="Times New Roman" w:cs="Times New Roman"/>
          <w:b/>
          <w:sz w:val="24"/>
          <w:szCs w:val="24"/>
        </w:rPr>
      </w:pPr>
      <w:r w:rsidRPr="000F03B5">
        <w:rPr>
          <w:rFonts w:ascii="Times New Roman" w:hAnsi="Times New Roman" w:cs="Times New Roman"/>
          <w:b/>
          <w:sz w:val="24"/>
          <w:szCs w:val="24"/>
        </w:rPr>
        <w:lastRenderedPageBreak/>
        <w:t>CHAPTER ONE</w:t>
      </w:r>
    </w:p>
    <w:p w:rsidR="00235F3B" w:rsidRPr="000F03B5" w:rsidRDefault="00235F3B" w:rsidP="00626A42">
      <w:pPr>
        <w:spacing w:after="0" w:line="360" w:lineRule="auto"/>
        <w:jc w:val="center"/>
        <w:rPr>
          <w:rFonts w:ascii="Times New Roman" w:hAnsi="Times New Roman" w:cs="Times New Roman"/>
          <w:b/>
          <w:sz w:val="24"/>
          <w:szCs w:val="24"/>
        </w:rPr>
      </w:pPr>
      <w:r w:rsidRPr="000F03B5">
        <w:rPr>
          <w:rFonts w:ascii="Times New Roman" w:hAnsi="Times New Roman" w:cs="Times New Roman"/>
          <w:b/>
          <w:sz w:val="24"/>
          <w:szCs w:val="24"/>
        </w:rPr>
        <w:t>INTRODUCTION</w:t>
      </w:r>
    </w:p>
    <w:p w:rsidR="00235F3B" w:rsidRPr="000F03B5" w:rsidRDefault="00235F3B" w:rsidP="00626A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1.1 Background to the Study</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 xml:space="preserve">One element that is very important in any organization is price. Pricing is an important strategic issue because it is related to the product positioning. It also affects other marketing mix elements, such as product feature channel, decision and promotion. In any organization after a product has been made, the next task for the executive is how to place on price on the products so as to get revenue from the capital invested in product and at the same time stand neck to make with competition. Price does not apply to goods only but also to the different service and commodities differ either because a product quality or the satisfaction enjoyed by the consumer. </w:t>
      </w:r>
      <w:proofErr w:type="gramStart"/>
      <w:r w:rsidRPr="000F03B5">
        <w:rPr>
          <w:rFonts w:ascii="Times New Roman" w:hAnsi="Times New Roman" w:cs="Times New Roman"/>
          <w:sz w:val="24"/>
          <w:szCs w:val="24"/>
        </w:rPr>
        <w:t>Specifically</w:t>
      </w:r>
      <w:proofErr w:type="gramEnd"/>
      <w:r w:rsidRPr="000F03B5">
        <w:rPr>
          <w:rFonts w:ascii="Times New Roman" w:hAnsi="Times New Roman" w:cs="Times New Roman"/>
          <w:sz w:val="24"/>
          <w:szCs w:val="24"/>
        </w:rPr>
        <w:t xml:space="preserve"> price can take any of these forms like rent paid to landlord, wages paid to workers, salary paid to executives, money paid on goods bought, commission on bonus, services etc. (Adeola, 2010).</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r>
      <w:proofErr w:type="spellStart"/>
      <w:r w:rsidRPr="000F03B5">
        <w:rPr>
          <w:rFonts w:ascii="Times New Roman" w:hAnsi="Times New Roman" w:cs="Times New Roman"/>
          <w:sz w:val="24"/>
          <w:szCs w:val="24"/>
        </w:rPr>
        <w:t>Olukoye</w:t>
      </w:r>
      <w:proofErr w:type="spellEnd"/>
      <w:r w:rsidRPr="000F03B5">
        <w:rPr>
          <w:rFonts w:ascii="Times New Roman" w:hAnsi="Times New Roman" w:cs="Times New Roman"/>
          <w:sz w:val="24"/>
          <w:szCs w:val="24"/>
        </w:rPr>
        <w:t xml:space="preserve"> (2012) opined that price is the amount of money needed to acquire a given quantity of goods or services. Price can also be defined in another way as the market value of a product or services. From the foregoing, it could therefore be said that price is the actual money as exchange from the satisfaction enjoyed from a given product or services. The Economists may not fully </w:t>
      </w:r>
      <w:proofErr w:type="gramStart"/>
      <w:r w:rsidRPr="000F03B5">
        <w:rPr>
          <w:rFonts w:ascii="Times New Roman" w:hAnsi="Times New Roman" w:cs="Times New Roman"/>
          <w:sz w:val="24"/>
          <w:szCs w:val="24"/>
        </w:rPr>
        <w:t>accepts</w:t>
      </w:r>
      <w:proofErr w:type="gramEnd"/>
      <w:r w:rsidRPr="000F03B5">
        <w:rPr>
          <w:rFonts w:ascii="Times New Roman" w:hAnsi="Times New Roman" w:cs="Times New Roman"/>
          <w:sz w:val="24"/>
          <w:szCs w:val="24"/>
        </w:rPr>
        <w:t xml:space="preserve"> such definition of price simply because they believe that price can only be determined by the forces of demand and supply which is made totally agreed by the marketing executives. Through demand and supply are some of the major factors that determine price, the market still believes that there are some other factors that can influence price determination of a product, such as product, quality, company’s relation to product satisfaction, competition legal constraints and so on. Such factors should be taken into consideration before the price is set for a new product or existing ones.</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Understanding the executives must take extra care in deciding with the task because any mistake in setting price for a commodity may lead to total rejection of that product in the market by the consumers, especially if the consumers are very sensitive to the price</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 xml:space="preserve">Since price may determine the level of sales or quantity that can be purchased by the consumer in the market, business executives should take price setting as big task by handling it </w:t>
      </w:r>
      <w:r w:rsidRPr="000F03B5">
        <w:rPr>
          <w:rFonts w:ascii="Times New Roman" w:hAnsi="Times New Roman" w:cs="Times New Roman"/>
          <w:sz w:val="24"/>
          <w:szCs w:val="24"/>
        </w:rPr>
        <w:lastRenderedPageBreak/>
        <w:t>with reasonably care. This is very important especially in a competitive business environment. Many organizations in recent times that know how good it is to set acceptable price for their product use this price to pursue different objectives depending on the one that each organization wishes to pursue at a particular period.</w:t>
      </w:r>
    </w:p>
    <w:p w:rsidR="00235F3B" w:rsidRPr="000F03B5" w:rsidRDefault="00235F3B" w:rsidP="00626A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1.2 Statement of the Problem</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The</w:t>
      </w:r>
      <w:r w:rsidR="00B25965" w:rsidRPr="000F03B5">
        <w:rPr>
          <w:rFonts w:ascii="Times New Roman" w:hAnsi="Times New Roman" w:cs="Times New Roman"/>
          <w:sz w:val="24"/>
          <w:szCs w:val="24"/>
        </w:rPr>
        <w:t xml:space="preserve"> problem that this study is</w:t>
      </w:r>
      <w:r w:rsidRPr="000F03B5">
        <w:rPr>
          <w:rFonts w:ascii="Times New Roman" w:hAnsi="Times New Roman" w:cs="Times New Roman"/>
          <w:sz w:val="24"/>
          <w:szCs w:val="24"/>
        </w:rPr>
        <w:t xml:space="preserve"> concerned with is limited to the role of pricing strategies in the competitive business environment in Nigeria for instance coca cola. The research covers area, such as how price is determined by the top management before the actual price of the production. It also covers the reaction of the consumers to any slight change in price, and also whether certain pricing strategies would be able to stand the test of time in a competitive business environment.</w:t>
      </w:r>
    </w:p>
    <w:p w:rsidR="00722441" w:rsidRPr="000F03B5" w:rsidRDefault="00235F3B" w:rsidP="001A032D">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For the purpose of clarity and exemplification, the research uses the coca cola company as a reference point or case study</w:t>
      </w:r>
    </w:p>
    <w:p w:rsidR="00235F3B" w:rsidRPr="000F03B5" w:rsidRDefault="00235F3B" w:rsidP="00626A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1</w:t>
      </w:r>
      <w:r w:rsidR="001A032D">
        <w:rPr>
          <w:rFonts w:ascii="Times New Roman" w:hAnsi="Times New Roman" w:cs="Times New Roman"/>
          <w:b/>
          <w:sz w:val="24"/>
          <w:szCs w:val="24"/>
        </w:rPr>
        <w:t>.3</w:t>
      </w:r>
      <w:r w:rsidRPr="000F03B5">
        <w:rPr>
          <w:rFonts w:ascii="Times New Roman" w:hAnsi="Times New Roman" w:cs="Times New Roman"/>
          <w:b/>
          <w:sz w:val="24"/>
          <w:szCs w:val="24"/>
        </w:rPr>
        <w:t xml:space="preserve"> Research Questions</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The research question seeks to investigate examine the impac</w:t>
      </w:r>
      <w:r w:rsidR="00910400" w:rsidRPr="000F03B5">
        <w:rPr>
          <w:rFonts w:ascii="Times New Roman" w:hAnsi="Times New Roman" w:cs="Times New Roman"/>
          <w:sz w:val="24"/>
          <w:szCs w:val="24"/>
        </w:rPr>
        <w:t xml:space="preserve">t of pricing strategy on </w:t>
      </w:r>
      <w:proofErr w:type="spellStart"/>
      <w:r w:rsidR="00910400" w:rsidRPr="000F03B5">
        <w:rPr>
          <w:rFonts w:ascii="Times New Roman" w:hAnsi="Times New Roman" w:cs="Times New Roman"/>
          <w:sz w:val="24"/>
          <w:szCs w:val="24"/>
        </w:rPr>
        <w:t>organis</w:t>
      </w:r>
      <w:r w:rsidRPr="000F03B5">
        <w:rPr>
          <w:rFonts w:ascii="Times New Roman" w:hAnsi="Times New Roman" w:cs="Times New Roman"/>
          <w:sz w:val="24"/>
          <w:szCs w:val="24"/>
        </w:rPr>
        <w:t>ational</w:t>
      </w:r>
      <w:proofErr w:type="spellEnd"/>
      <w:r w:rsidRPr="000F03B5">
        <w:rPr>
          <w:rFonts w:ascii="Times New Roman" w:hAnsi="Times New Roman" w:cs="Times New Roman"/>
          <w:sz w:val="24"/>
          <w:szCs w:val="24"/>
        </w:rPr>
        <w:t xml:space="preserve"> performance (a case study of Coca Cola Company Plc) and therefore tries to answer the following questions:</w:t>
      </w:r>
    </w:p>
    <w:p w:rsidR="00235F3B" w:rsidRPr="000F03B5" w:rsidRDefault="00AA0CFF" w:rsidP="00626A42">
      <w:pPr>
        <w:pStyle w:val="ListParagraph"/>
        <w:widowControl w:val="0"/>
        <w:numPr>
          <w:ilvl w:val="0"/>
          <w:numId w:val="6"/>
        </w:num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Is there any i</w:t>
      </w:r>
      <w:r w:rsidR="00FA172C" w:rsidRPr="000F03B5">
        <w:rPr>
          <w:rFonts w:ascii="Times New Roman" w:hAnsi="Times New Roman" w:cs="Times New Roman"/>
          <w:sz w:val="24"/>
          <w:szCs w:val="24"/>
        </w:rPr>
        <w:t>mpact o</w:t>
      </w:r>
      <w:r w:rsidR="0023262A" w:rsidRPr="000F03B5">
        <w:rPr>
          <w:rFonts w:ascii="Times New Roman" w:hAnsi="Times New Roman" w:cs="Times New Roman"/>
          <w:sz w:val="24"/>
          <w:szCs w:val="24"/>
        </w:rPr>
        <w:t xml:space="preserve">f skimming pricing on </w:t>
      </w:r>
      <w:proofErr w:type="spellStart"/>
      <w:r w:rsidR="00910400" w:rsidRPr="000F03B5">
        <w:rPr>
          <w:rFonts w:ascii="Times New Roman" w:hAnsi="Times New Roman" w:cs="Times New Roman"/>
          <w:sz w:val="24"/>
          <w:szCs w:val="24"/>
        </w:rPr>
        <w:t>organis</w:t>
      </w:r>
      <w:r w:rsidR="0023262A" w:rsidRPr="000F03B5">
        <w:rPr>
          <w:rFonts w:ascii="Times New Roman" w:hAnsi="Times New Roman" w:cs="Times New Roman"/>
          <w:sz w:val="24"/>
          <w:szCs w:val="24"/>
        </w:rPr>
        <w:t>ational</w:t>
      </w:r>
      <w:proofErr w:type="spellEnd"/>
      <w:r w:rsidR="0023262A" w:rsidRPr="000F03B5">
        <w:rPr>
          <w:rFonts w:ascii="Times New Roman" w:hAnsi="Times New Roman" w:cs="Times New Roman"/>
          <w:sz w:val="24"/>
          <w:szCs w:val="24"/>
        </w:rPr>
        <w:t xml:space="preserve"> performance?</w:t>
      </w:r>
    </w:p>
    <w:p w:rsidR="0023262A" w:rsidRPr="000F03B5" w:rsidRDefault="00B91622" w:rsidP="00626A42">
      <w:pPr>
        <w:pStyle w:val="ListParagraph"/>
        <w:widowControl w:val="0"/>
        <w:numPr>
          <w:ilvl w:val="0"/>
          <w:numId w:val="6"/>
        </w:num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Is th</w:t>
      </w:r>
      <w:r w:rsidR="00FA172C" w:rsidRPr="000F03B5">
        <w:rPr>
          <w:rFonts w:ascii="Times New Roman" w:hAnsi="Times New Roman" w:cs="Times New Roman"/>
          <w:sz w:val="24"/>
          <w:szCs w:val="24"/>
        </w:rPr>
        <w:t>ere any impact o</w:t>
      </w:r>
      <w:r w:rsidR="0023262A" w:rsidRPr="000F03B5">
        <w:rPr>
          <w:rFonts w:ascii="Times New Roman" w:hAnsi="Times New Roman" w:cs="Times New Roman"/>
          <w:sz w:val="24"/>
          <w:szCs w:val="24"/>
        </w:rPr>
        <w:t xml:space="preserve">f cost plus pricing on </w:t>
      </w:r>
      <w:proofErr w:type="spellStart"/>
      <w:r w:rsidR="00910400" w:rsidRPr="000F03B5">
        <w:rPr>
          <w:rFonts w:ascii="Times New Roman" w:hAnsi="Times New Roman" w:cs="Times New Roman"/>
          <w:sz w:val="24"/>
          <w:szCs w:val="24"/>
        </w:rPr>
        <w:t>organis</w:t>
      </w:r>
      <w:r w:rsidR="0023262A" w:rsidRPr="000F03B5">
        <w:rPr>
          <w:rFonts w:ascii="Times New Roman" w:hAnsi="Times New Roman" w:cs="Times New Roman"/>
          <w:sz w:val="24"/>
          <w:szCs w:val="24"/>
        </w:rPr>
        <w:t>ational</w:t>
      </w:r>
      <w:proofErr w:type="spellEnd"/>
      <w:r w:rsidR="0023262A" w:rsidRPr="000F03B5">
        <w:rPr>
          <w:rFonts w:ascii="Times New Roman" w:hAnsi="Times New Roman" w:cs="Times New Roman"/>
          <w:sz w:val="24"/>
          <w:szCs w:val="24"/>
        </w:rPr>
        <w:t xml:space="preserve"> performance?</w:t>
      </w:r>
    </w:p>
    <w:p w:rsidR="0023262A" w:rsidRPr="000F03B5" w:rsidRDefault="00B91622" w:rsidP="00626A42">
      <w:pPr>
        <w:pStyle w:val="ListParagraph"/>
        <w:widowControl w:val="0"/>
        <w:numPr>
          <w:ilvl w:val="0"/>
          <w:numId w:val="6"/>
        </w:num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Is there any impact</w:t>
      </w:r>
      <w:r w:rsidR="0023262A" w:rsidRPr="000F03B5">
        <w:rPr>
          <w:rFonts w:ascii="Times New Roman" w:hAnsi="Times New Roman" w:cs="Times New Roman"/>
          <w:sz w:val="24"/>
          <w:szCs w:val="24"/>
        </w:rPr>
        <w:t xml:space="preserve"> of penetration pricing on </w:t>
      </w:r>
      <w:proofErr w:type="spellStart"/>
      <w:r w:rsidR="00910400" w:rsidRPr="000F03B5">
        <w:rPr>
          <w:rFonts w:ascii="Times New Roman" w:hAnsi="Times New Roman" w:cs="Times New Roman"/>
          <w:sz w:val="24"/>
          <w:szCs w:val="24"/>
        </w:rPr>
        <w:t>organis</w:t>
      </w:r>
      <w:r w:rsidR="0023262A" w:rsidRPr="000F03B5">
        <w:rPr>
          <w:rFonts w:ascii="Times New Roman" w:hAnsi="Times New Roman" w:cs="Times New Roman"/>
          <w:sz w:val="24"/>
          <w:szCs w:val="24"/>
        </w:rPr>
        <w:t>ational</w:t>
      </w:r>
      <w:proofErr w:type="spellEnd"/>
      <w:r w:rsidR="0023262A" w:rsidRPr="000F03B5">
        <w:rPr>
          <w:rFonts w:ascii="Times New Roman" w:hAnsi="Times New Roman" w:cs="Times New Roman"/>
          <w:sz w:val="24"/>
          <w:szCs w:val="24"/>
        </w:rPr>
        <w:t xml:space="preserve"> performance?</w:t>
      </w:r>
    </w:p>
    <w:p w:rsidR="001A032D" w:rsidRPr="000F03B5" w:rsidRDefault="00B91622" w:rsidP="001A032D">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 xml:space="preserve">Is there any impact </w:t>
      </w:r>
      <w:r w:rsidR="0023262A" w:rsidRPr="000F03B5">
        <w:rPr>
          <w:rFonts w:ascii="Times New Roman" w:hAnsi="Times New Roman" w:cs="Times New Roman"/>
          <w:sz w:val="24"/>
          <w:szCs w:val="24"/>
        </w:rPr>
        <w:t xml:space="preserve">of geographic pricing on </w:t>
      </w:r>
      <w:proofErr w:type="spellStart"/>
      <w:r w:rsidR="00910400" w:rsidRPr="000F03B5">
        <w:rPr>
          <w:rFonts w:ascii="Times New Roman" w:hAnsi="Times New Roman" w:cs="Times New Roman"/>
          <w:sz w:val="24"/>
          <w:szCs w:val="24"/>
        </w:rPr>
        <w:t>organis</w:t>
      </w:r>
      <w:r w:rsidR="0023262A" w:rsidRPr="000F03B5">
        <w:rPr>
          <w:rFonts w:ascii="Times New Roman" w:hAnsi="Times New Roman" w:cs="Times New Roman"/>
          <w:sz w:val="24"/>
          <w:szCs w:val="24"/>
        </w:rPr>
        <w:t>ational</w:t>
      </w:r>
      <w:proofErr w:type="spellEnd"/>
      <w:r w:rsidR="0023262A" w:rsidRPr="000F03B5">
        <w:rPr>
          <w:rFonts w:ascii="Times New Roman" w:hAnsi="Times New Roman" w:cs="Times New Roman"/>
          <w:sz w:val="24"/>
          <w:szCs w:val="24"/>
        </w:rPr>
        <w:t xml:space="preserve"> performance</w:t>
      </w:r>
      <w:proofErr w:type="gramStart"/>
      <w:r w:rsidR="0023262A" w:rsidRPr="000F03B5">
        <w:rPr>
          <w:rFonts w:ascii="Times New Roman" w:hAnsi="Times New Roman" w:cs="Times New Roman"/>
          <w:sz w:val="24"/>
          <w:szCs w:val="24"/>
        </w:rPr>
        <w:t>?</w:t>
      </w:r>
      <w:r w:rsidR="001A032D" w:rsidRPr="001A032D">
        <w:rPr>
          <w:rFonts w:ascii="Times New Roman" w:hAnsi="Times New Roman" w:cs="Times New Roman"/>
          <w:sz w:val="24"/>
          <w:szCs w:val="24"/>
        </w:rPr>
        <w:t xml:space="preserve"> </w:t>
      </w:r>
      <w:r w:rsidR="001A032D" w:rsidRPr="000F03B5">
        <w:rPr>
          <w:rFonts w:ascii="Times New Roman" w:hAnsi="Times New Roman" w:cs="Times New Roman"/>
          <w:sz w:val="24"/>
          <w:szCs w:val="24"/>
        </w:rPr>
        <w:t>.</w:t>
      </w:r>
      <w:proofErr w:type="gramEnd"/>
      <w:r w:rsidR="001A032D" w:rsidRPr="000F03B5">
        <w:rPr>
          <w:rFonts w:ascii="Times New Roman" w:hAnsi="Times New Roman" w:cs="Times New Roman"/>
          <w:sz w:val="24"/>
          <w:szCs w:val="24"/>
        </w:rPr>
        <w:t xml:space="preserve"> </w:t>
      </w:r>
    </w:p>
    <w:p w:rsidR="001A032D" w:rsidRPr="000F03B5" w:rsidRDefault="001A032D" w:rsidP="001A032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sidRPr="000F03B5">
        <w:rPr>
          <w:rFonts w:ascii="Times New Roman" w:hAnsi="Times New Roman" w:cs="Times New Roman"/>
          <w:b/>
          <w:sz w:val="24"/>
          <w:szCs w:val="24"/>
        </w:rPr>
        <w:t xml:space="preserve"> Objectives of the Study</w:t>
      </w:r>
    </w:p>
    <w:p w:rsidR="001A032D" w:rsidRPr="000F03B5" w:rsidRDefault="001A032D" w:rsidP="001A032D">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 xml:space="preserve">The general objective of this study is to examine the impact of pricing strategy on </w:t>
      </w:r>
      <w:proofErr w:type="spellStart"/>
      <w:r w:rsidRPr="000F03B5">
        <w:rPr>
          <w:rFonts w:ascii="Times New Roman" w:hAnsi="Times New Roman" w:cs="Times New Roman"/>
          <w:sz w:val="24"/>
          <w:szCs w:val="24"/>
        </w:rPr>
        <w:t>organisational</w:t>
      </w:r>
      <w:proofErr w:type="spellEnd"/>
      <w:r w:rsidRPr="000F03B5">
        <w:rPr>
          <w:rFonts w:ascii="Times New Roman" w:hAnsi="Times New Roman" w:cs="Times New Roman"/>
          <w:sz w:val="24"/>
          <w:szCs w:val="24"/>
        </w:rPr>
        <w:t xml:space="preserve"> performance (a case study of Coca Cola Company Plc). This study aims at evaluating impact of pricing strategies (skimming, cost plus, penetration and geographic) on </w:t>
      </w:r>
      <w:proofErr w:type="spellStart"/>
      <w:r w:rsidRPr="000F03B5">
        <w:rPr>
          <w:rFonts w:ascii="Times New Roman" w:hAnsi="Times New Roman" w:cs="Times New Roman"/>
          <w:sz w:val="24"/>
          <w:szCs w:val="24"/>
        </w:rPr>
        <w:t>organisational</w:t>
      </w:r>
      <w:proofErr w:type="spellEnd"/>
      <w:r w:rsidRPr="000F03B5">
        <w:rPr>
          <w:rFonts w:ascii="Times New Roman" w:hAnsi="Times New Roman" w:cs="Times New Roman"/>
          <w:sz w:val="24"/>
          <w:szCs w:val="24"/>
        </w:rPr>
        <w:t xml:space="preserve"> performance</w:t>
      </w:r>
    </w:p>
    <w:p w:rsidR="001A032D" w:rsidRPr="000F03B5" w:rsidRDefault="001A032D" w:rsidP="001A032D">
      <w:pPr>
        <w:pStyle w:val="ListParagraph"/>
        <w:widowControl w:val="0"/>
        <w:numPr>
          <w:ilvl w:val="0"/>
          <w:numId w:val="2"/>
        </w:numPr>
        <w:spacing w:after="0" w:line="360" w:lineRule="auto"/>
        <w:ind w:left="360"/>
        <w:jc w:val="both"/>
        <w:rPr>
          <w:rFonts w:ascii="Times New Roman" w:hAnsi="Times New Roman" w:cs="Times New Roman"/>
          <w:sz w:val="24"/>
          <w:szCs w:val="24"/>
        </w:rPr>
      </w:pPr>
      <w:r w:rsidRPr="000F03B5">
        <w:rPr>
          <w:rFonts w:ascii="Times New Roman" w:hAnsi="Times New Roman" w:cs="Times New Roman"/>
          <w:sz w:val="24"/>
          <w:szCs w:val="24"/>
        </w:rPr>
        <w:t xml:space="preserve">To find out the impact of skimming pricing on </w:t>
      </w:r>
      <w:proofErr w:type="spellStart"/>
      <w:r w:rsidRPr="000F03B5">
        <w:rPr>
          <w:rFonts w:ascii="Times New Roman" w:hAnsi="Times New Roman" w:cs="Times New Roman"/>
          <w:sz w:val="24"/>
          <w:szCs w:val="24"/>
        </w:rPr>
        <w:t>organisational</w:t>
      </w:r>
      <w:proofErr w:type="spellEnd"/>
      <w:r w:rsidRPr="000F03B5">
        <w:rPr>
          <w:rFonts w:ascii="Times New Roman" w:hAnsi="Times New Roman" w:cs="Times New Roman"/>
          <w:sz w:val="24"/>
          <w:szCs w:val="24"/>
        </w:rPr>
        <w:t xml:space="preserve"> performance</w:t>
      </w:r>
    </w:p>
    <w:p w:rsidR="001A032D" w:rsidRPr="000F03B5" w:rsidRDefault="001A032D" w:rsidP="001A032D">
      <w:pPr>
        <w:pStyle w:val="ListParagraph"/>
        <w:widowControl w:val="0"/>
        <w:numPr>
          <w:ilvl w:val="0"/>
          <w:numId w:val="2"/>
        </w:numPr>
        <w:spacing w:after="0" w:line="360" w:lineRule="auto"/>
        <w:ind w:left="360"/>
        <w:jc w:val="both"/>
        <w:rPr>
          <w:rFonts w:ascii="Times New Roman" w:hAnsi="Times New Roman" w:cs="Times New Roman"/>
          <w:sz w:val="24"/>
          <w:szCs w:val="24"/>
        </w:rPr>
      </w:pPr>
      <w:r w:rsidRPr="000F03B5">
        <w:rPr>
          <w:rFonts w:ascii="Times New Roman" w:hAnsi="Times New Roman" w:cs="Times New Roman"/>
          <w:sz w:val="24"/>
          <w:szCs w:val="24"/>
        </w:rPr>
        <w:t xml:space="preserve">To find out the impact of cost plus pricing on </w:t>
      </w:r>
      <w:proofErr w:type="spellStart"/>
      <w:r w:rsidRPr="000F03B5">
        <w:rPr>
          <w:rFonts w:ascii="Times New Roman" w:hAnsi="Times New Roman" w:cs="Times New Roman"/>
          <w:sz w:val="24"/>
          <w:szCs w:val="24"/>
        </w:rPr>
        <w:t>organisational</w:t>
      </w:r>
      <w:proofErr w:type="spellEnd"/>
      <w:r w:rsidRPr="000F03B5">
        <w:rPr>
          <w:rFonts w:ascii="Times New Roman" w:hAnsi="Times New Roman" w:cs="Times New Roman"/>
          <w:sz w:val="24"/>
          <w:szCs w:val="24"/>
        </w:rPr>
        <w:t xml:space="preserve"> performance</w:t>
      </w:r>
    </w:p>
    <w:p w:rsidR="001A032D" w:rsidRPr="000F03B5" w:rsidRDefault="001A032D" w:rsidP="001A032D">
      <w:pPr>
        <w:pStyle w:val="ListParagraph"/>
        <w:widowControl w:val="0"/>
        <w:numPr>
          <w:ilvl w:val="0"/>
          <w:numId w:val="2"/>
        </w:numPr>
        <w:spacing w:after="0" w:line="360" w:lineRule="auto"/>
        <w:ind w:left="360"/>
        <w:jc w:val="both"/>
        <w:rPr>
          <w:rFonts w:ascii="Times New Roman" w:hAnsi="Times New Roman" w:cs="Times New Roman"/>
          <w:sz w:val="24"/>
          <w:szCs w:val="24"/>
        </w:rPr>
      </w:pPr>
      <w:r w:rsidRPr="000F03B5">
        <w:rPr>
          <w:rFonts w:ascii="Times New Roman" w:hAnsi="Times New Roman" w:cs="Times New Roman"/>
          <w:sz w:val="24"/>
          <w:szCs w:val="24"/>
        </w:rPr>
        <w:t xml:space="preserve">To find out the impact of penetration pricing on </w:t>
      </w:r>
      <w:proofErr w:type="spellStart"/>
      <w:r w:rsidRPr="000F03B5">
        <w:rPr>
          <w:rFonts w:ascii="Times New Roman" w:hAnsi="Times New Roman" w:cs="Times New Roman"/>
          <w:sz w:val="24"/>
          <w:szCs w:val="24"/>
        </w:rPr>
        <w:t>organisational</w:t>
      </w:r>
      <w:proofErr w:type="spellEnd"/>
      <w:r w:rsidRPr="000F03B5">
        <w:rPr>
          <w:rFonts w:ascii="Times New Roman" w:hAnsi="Times New Roman" w:cs="Times New Roman"/>
          <w:sz w:val="24"/>
          <w:szCs w:val="24"/>
        </w:rPr>
        <w:t xml:space="preserve"> performance</w:t>
      </w:r>
    </w:p>
    <w:p w:rsidR="001A032D" w:rsidRPr="000F03B5" w:rsidRDefault="001A032D" w:rsidP="001A032D">
      <w:pPr>
        <w:pStyle w:val="ListParagraph"/>
        <w:widowControl w:val="0"/>
        <w:numPr>
          <w:ilvl w:val="0"/>
          <w:numId w:val="2"/>
        </w:numPr>
        <w:spacing w:after="0" w:line="360" w:lineRule="auto"/>
        <w:ind w:left="360"/>
        <w:jc w:val="both"/>
        <w:rPr>
          <w:rFonts w:ascii="Times New Roman" w:hAnsi="Times New Roman" w:cs="Times New Roman"/>
          <w:sz w:val="24"/>
          <w:szCs w:val="24"/>
        </w:rPr>
      </w:pPr>
      <w:r w:rsidRPr="000F03B5">
        <w:rPr>
          <w:rFonts w:ascii="Times New Roman" w:hAnsi="Times New Roman" w:cs="Times New Roman"/>
          <w:sz w:val="24"/>
          <w:szCs w:val="24"/>
        </w:rPr>
        <w:lastRenderedPageBreak/>
        <w:t xml:space="preserve">To find out the impact of geographic pricing on </w:t>
      </w:r>
      <w:proofErr w:type="spellStart"/>
      <w:r w:rsidRPr="000F03B5">
        <w:rPr>
          <w:rFonts w:ascii="Times New Roman" w:hAnsi="Times New Roman" w:cs="Times New Roman"/>
          <w:sz w:val="24"/>
          <w:szCs w:val="24"/>
        </w:rPr>
        <w:t>organisational</w:t>
      </w:r>
      <w:proofErr w:type="spellEnd"/>
      <w:r w:rsidRPr="000F03B5">
        <w:rPr>
          <w:rFonts w:ascii="Times New Roman" w:hAnsi="Times New Roman" w:cs="Times New Roman"/>
          <w:sz w:val="24"/>
          <w:szCs w:val="24"/>
        </w:rPr>
        <w:t xml:space="preserve"> performance</w:t>
      </w:r>
    </w:p>
    <w:p w:rsidR="00235F3B" w:rsidRPr="000F03B5" w:rsidRDefault="00235F3B" w:rsidP="00626A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1.5 Research Hypothesis</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 xml:space="preserve">      The hypothesis to be tested in the course of this study includes:</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H</w:t>
      </w:r>
      <w:r w:rsidRPr="000F03B5">
        <w:rPr>
          <w:rFonts w:ascii="Times New Roman" w:hAnsi="Times New Roman" w:cs="Times New Roman"/>
          <w:sz w:val="24"/>
          <w:szCs w:val="24"/>
          <w:vertAlign w:val="subscript"/>
        </w:rPr>
        <w:t>01</w:t>
      </w:r>
      <w:r w:rsidRPr="000F03B5">
        <w:rPr>
          <w:rFonts w:ascii="Times New Roman" w:hAnsi="Times New Roman" w:cs="Times New Roman"/>
          <w:b/>
          <w:sz w:val="24"/>
          <w:szCs w:val="24"/>
        </w:rPr>
        <w:t xml:space="preserve">: </w:t>
      </w:r>
      <w:r w:rsidRPr="000F03B5">
        <w:rPr>
          <w:rFonts w:ascii="Times New Roman" w:hAnsi="Times New Roman" w:cs="Times New Roman"/>
          <w:sz w:val="24"/>
          <w:szCs w:val="24"/>
        </w:rPr>
        <w:t xml:space="preserve">There is no </w:t>
      </w:r>
      <w:r w:rsidR="006A3187" w:rsidRPr="000F03B5">
        <w:rPr>
          <w:rFonts w:ascii="Times New Roman" w:hAnsi="Times New Roman" w:cs="Times New Roman"/>
          <w:sz w:val="24"/>
          <w:szCs w:val="24"/>
        </w:rPr>
        <w:t xml:space="preserve">significant impact of skimming pricing on </w:t>
      </w:r>
      <w:proofErr w:type="spellStart"/>
      <w:r w:rsidR="006A3187" w:rsidRPr="000F03B5">
        <w:rPr>
          <w:rFonts w:ascii="Times New Roman" w:hAnsi="Times New Roman" w:cs="Times New Roman"/>
          <w:sz w:val="24"/>
          <w:szCs w:val="24"/>
        </w:rPr>
        <w:t>organisational</w:t>
      </w:r>
      <w:proofErr w:type="spellEnd"/>
      <w:r w:rsidR="006A3187" w:rsidRPr="000F03B5">
        <w:rPr>
          <w:rFonts w:ascii="Times New Roman" w:hAnsi="Times New Roman" w:cs="Times New Roman"/>
          <w:sz w:val="24"/>
          <w:szCs w:val="24"/>
        </w:rPr>
        <w:t xml:space="preserve"> performance</w:t>
      </w:r>
    </w:p>
    <w:p w:rsidR="00CD673E"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H</w:t>
      </w:r>
      <w:r w:rsidRPr="000F03B5">
        <w:rPr>
          <w:rFonts w:ascii="Times New Roman" w:hAnsi="Times New Roman" w:cs="Times New Roman"/>
          <w:sz w:val="24"/>
          <w:szCs w:val="24"/>
          <w:vertAlign w:val="subscript"/>
        </w:rPr>
        <w:t>02</w:t>
      </w:r>
      <w:r w:rsidRPr="000F03B5">
        <w:rPr>
          <w:rFonts w:ascii="Times New Roman" w:hAnsi="Times New Roman" w:cs="Times New Roman"/>
          <w:sz w:val="24"/>
          <w:szCs w:val="24"/>
        </w:rPr>
        <w:t xml:space="preserve">: </w:t>
      </w:r>
      <w:r w:rsidR="00AA0CFF" w:rsidRPr="000F03B5">
        <w:rPr>
          <w:rFonts w:ascii="Times New Roman" w:hAnsi="Times New Roman" w:cs="Times New Roman"/>
          <w:sz w:val="24"/>
          <w:szCs w:val="24"/>
        </w:rPr>
        <w:t>There is no</w:t>
      </w:r>
      <w:r w:rsidR="00CD673E" w:rsidRPr="000F03B5">
        <w:rPr>
          <w:rFonts w:ascii="Times New Roman" w:hAnsi="Times New Roman" w:cs="Times New Roman"/>
          <w:sz w:val="24"/>
          <w:szCs w:val="24"/>
        </w:rPr>
        <w:t xml:space="preserve"> significant impact of cost plus p</w:t>
      </w:r>
      <w:r w:rsidR="00AA0CFF" w:rsidRPr="000F03B5">
        <w:rPr>
          <w:rFonts w:ascii="Times New Roman" w:hAnsi="Times New Roman" w:cs="Times New Roman"/>
          <w:sz w:val="24"/>
          <w:szCs w:val="24"/>
        </w:rPr>
        <w:t xml:space="preserve">ricing on </w:t>
      </w:r>
      <w:proofErr w:type="spellStart"/>
      <w:r w:rsidR="00AA0CFF" w:rsidRPr="000F03B5">
        <w:rPr>
          <w:rFonts w:ascii="Times New Roman" w:hAnsi="Times New Roman" w:cs="Times New Roman"/>
          <w:sz w:val="24"/>
          <w:szCs w:val="24"/>
        </w:rPr>
        <w:t>organisational</w:t>
      </w:r>
      <w:proofErr w:type="spellEnd"/>
      <w:r w:rsidR="00AA0CFF" w:rsidRPr="000F03B5">
        <w:rPr>
          <w:rFonts w:ascii="Times New Roman" w:hAnsi="Times New Roman" w:cs="Times New Roman"/>
          <w:sz w:val="24"/>
          <w:szCs w:val="24"/>
        </w:rPr>
        <w:t xml:space="preserve"> perform</w:t>
      </w:r>
      <w:r w:rsidR="00CD673E" w:rsidRPr="000F03B5">
        <w:rPr>
          <w:rFonts w:ascii="Times New Roman" w:hAnsi="Times New Roman" w:cs="Times New Roman"/>
          <w:sz w:val="24"/>
          <w:szCs w:val="24"/>
        </w:rPr>
        <w:t>ance</w:t>
      </w:r>
    </w:p>
    <w:p w:rsidR="00CD673E"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H</w:t>
      </w:r>
      <w:r w:rsidRPr="000F03B5">
        <w:rPr>
          <w:rFonts w:ascii="Times New Roman" w:hAnsi="Times New Roman" w:cs="Times New Roman"/>
          <w:sz w:val="24"/>
          <w:szCs w:val="24"/>
          <w:vertAlign w:val="subscript"/>
        </w:rPr>
        <w:t>03</w:t>
      </w:r>
      <w:r w:rsidRPr="000F03B5">
        <w:rPr>
          <w:rFonts w:ascii="Times New Roman" w:hAnsi="Times New Roman" w:cs="Times New Roman"/>
          <w:sz w:val="24"/>
          <w:szCs w:val="24"/>
        </w:rPr>
        <w:t xml:space="preserve">: </w:t>
      </w:r>
      <w:r w:rsidR="00AA0CFF" w:rsidRPr="000F03B5">
        <w:rPr>
          <w:rFonts w:ascii="Times New Roman" w:hAnsi="Times New Roman" w:cs="Times New Roman"/>
          <w:sz w:val="24"/>
          <w:szCs w:val="24"/>
        </w:rPr>
        <w:t>There is no si</w:t>
      </w:r>
      <w:r w:rsidR="00CD673E" w:rsidRPr="000F03B5">
        <w:rPr>
          <w:rFonts w:ascii="Times New Roman" w:hAnsi="Times New Roman" w:cs="Times New Roman"/>
          <w:sz w:val="24"/>
          <w:szCs w:val="24"/>
        </w:rPr>
        <w:t xml:space="preserve">gnificant impact of penetration pricing on </w:t>
      </w:r>
      <w:proofErr w:type="spellStart"/>
      <w:r w:rsidR="00CD673E" w:rsidRPr="000F03B5">
        <w:rPr>
          <w:rFonts w:ascii="Times New Roman" w:hAnsi="Times New Roman" w:cs="Times New Roman"/>
          <w:sz w:val="24"/>
          <w:szCs w:val="24"/>
        </w:rPr>
        <w:t>organisational</w:t>
      </w:r>
      <w:proofErr w:type="spellEnd"/>
      <w:r w:rsidR="00CD673E" w:rsidRPr="000F03B5">
        <w:rPr>
          <w:rFonts w:ascii="Times New Roman" w:hAnsi="Times New Roman" w:cs="Times New Roman"/>
          <w:sz w:val="24"/>
          <w:szCs w:val="24"/>
        </w:rPr>
        <w:t xml:space="preserve"> performance</w:t>
      </w:r>
    </w:p>
    <w:p w:rsidR="00235F3B" w:rsidRPr="000F03B5" w:rsidRDefault="00235F3B" w:rsidP="001A032D">
      <w:pPr>
        <w:spacing w:after="0" w:line="360" w:lineRule="auto"/>
        <w:jc w:val="both"/>
        <w:rPr>
          <w:rFonts w:ascii="Times New Roman" w:hAnsi="Times New Roman" w:cs="Times New Roman"/>
          <w:color w:val="151017"/>
          <w:sz w:val="24"/>
          <w:szCs w:val="24"/>
        </w:rPr>
      </w:pPr>
      <w:r w:rsidRPr="000F03B5">
        <w:rPr>
          <w:rFonts w:ascii="Times New Roman" w:hAnsi="Times New Roman" w:cs="Times New Roman"/>
          <w:sz w:val="24"/>
          <w:szCs w:val="24"/>
        </w:rPr>
        <w:t>H</w:t>
      </w:r>
      <w:r w:rsidRPr="000F03B5">
        <w:rPr>
          <w:rFonts w:ascii="Times New Roman" w:hAnsi="Times New Roman" w:cs="Times New Roman"/>
          <w:sz w:val="24"/>
          <w:szCs w:val="24"/>
          <w:vertAlign w:val="subscript"/>
        </w:rPr>
        <w:t>04</w:t>
      </w:r>
      <w:r w:rsidRPr="000F03B5">
        <w:rPr>
          <w:rFonts w:ascii="Times New Roman" w:hAnsi="Times New Roman" w:cs="Times New Roman"/>
          <w:sz w:val="24"/>
          <w:szCs w:val="24"/>
        </w:rPr>
        <w:t xml:space="preserve">: </w:t>
      </w:r>
      <w:r w:rsidR="00AA0CFF" w:rsidRPr="000F03B5">
        <w:rPr>
          <w:rFonts w:ascii="Times New Roman" w:hAnsi="Times New Roman" w:cs="Times New Roman"/>
          <w:sz w:val="24"/>
          <w:szCs w:val="24"/>
        </w:rPr>
        <w:t xml:space="preserve">There is no </w:t>
      </w:r>
      <w:r w:rsidR="00CD673E" w:rsidRPr="000F03B5">
        <w:rPr>
          <w:rFonts w:ascii="Times New Roman" w:hAnsi="Times New Roman" w:cs="Times New Roman"/>
          <w:sz w:val="24"/>
          <w:szCs w:val="24"/>
        </w:rPr>
        <w:t xml:space="preserve">significant impact of geographic pricing on </w:t>
      </w:r>
      <w:proofErr w:type="spellStart"/>
      <w:r w:rsidR="00CD673E" w:rsidRPr="000F03B5">
        <w:rPr>
          <w:rFonts w:ascii="Times New Roman" w:hAnsi="Times New Roman" w:cs="Times New Roman"/>
          <w:sz w:val="24"/>
          <w:szCs w:val="24"/>
        </w:rPr>
        <w:t>organisational</w:t>
      </w:r>
      <w:proofErr w:type="spellEnd"/>
      <w:r w:rsidR="00CD673E" w:rsidRPr="000F03B5">
        <w:rPr>
          <w:rFonts w:ascii="Times New Roman" w:hAnsi="Times New Roman" w:cs="Times New Roman"/>
          <w:sz w:val="24"/>
          <w:szCs w:val="24"/>
        </w:rPr>
        <w:t xml:space="preserve"> performance</w:t>
      </w:r>
    </w:p>
    <w:p w:rsidR="00235F3B" w:rsidRPr="000F03B5" w:rsidRDefault="00235F3B" w:rsidP="00626A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1</w:t>
      </w:r>
      <w:r w:rsidR="001A032D">
        <w:rPr>
          <w:rFonts w:ascii="Times New Roman" w:hAnsi="Times New Roman" w:cs="Times New Roman"/>
          <w:b/>
          <w:sz w:val="24"/>
          <w:szCs w:val="24"/>
        </w:rPr>
        <w:t>.6</w:t>
      </w:r>
      <w:r w:rsidRPr="000F03B5">
        <w:rPr>
          <w:rFonts w:ascii="Times New Roman" w:hAnsi="Times New Roman" w:cs="Times New Roman"/>
          <w:b/>
          <w:sz w:val="24"/>
          <w:szCs w:val="24"/>
        </w:rPr>
        <w:t xml:space="preserve"> Significance of the Study</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This study is significance because the knowledge of the factors that influence pricing strategies that will help in the actualization of the company’s corporate goals will guide the entrepreneur, investing public, financial analysts and researchers in making informed economic and financial decisions. This study also will assist the nation’s economic planners in their economic development planning. Specifically, the outcome of this study would provide a basic understanding of the dynamics of pricing strategy and the competitive business environment in Nigeria and it will also contribute to knowledge.</w:t>
      </w:r>
    </w:p>
    <w:p w:rsidR="00086ACC" w:rsidRPr="00086ACC" w:rsidRDefault="001A032D" w:rsidP="00086ACC">
      <w:pPr>
        <w:spacing w:line="360" w:lineRule="auto"/>
        <w:rPr>
          <w:rFonts w:ascii="Times New Roman" w:hAnsi="Times New Roman" w:cs="Times New Roman"/>
          <w:b/>
          <w:sz w:val="28"/>
        </w:rPr>
      </w:pPr>
      <w:r>
        <w:rPr>
          <w:rFonts w:ascii="Times New Roman" w:hAnsi="Times New Roman" w:cs="Times New Roman"/>
          <w:b/>
          <w:bCs/>
          <w:sz w:val="24"/>
          <w:szCs w:val="24"/>
        </w:rPr>
        <w:t>1.7</w:t>
      </w:r>
      <w:r w:rsidR="00F15FAC" w:rsidRPr="000F03B5">
        <w:rPr>
          <w:rFonts w:ascii="Times New Roman" w:hAnsi="Times New Roman" w:cs="Times New Roman"/>
          <w:b/>
          <w:bCs/>
          <w:sz w:val="24"/>
          <w:szCs w:val="24"/>
        </w:rPr>
        <w:t xml:space="preserve"> </w:t>
      </w:r>
      <w:r w:rsidRPr="001A032D">
        <w:rPr>
          <w:rFonts w:ascii="Times New Roman" w:hAnsi="Times New Roman" w:cs="Times New Roman"/>
          <w:b/>
          <w:sz w:val="28"/>
        </w:rPr>
        <w:t>Scope of the study</w:t>
      </w:r>
    </w:p>
    <w:p w:rsidR="00086ACC" w:rsidRPr="000F03B5" w:rsidRDefault="00086ACC" w:rsidP="00086ACC">
      <w:pPr>
        <w:spacing w:after="0" w:line="36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 xml:space="preserve">Nigerian Bottling Company Plc is one of the few multinational organizations that had its beginnings in Nigeria. From a small family owned operation at inception, it has grown to become the predominant bottle of alcohol –force beverages in Nigeria responsible for the </w:t>
      </w:r>
      <w:proofErr w:type="spellStart"/>
      <w:r w:rsidRPr="000F03B5">
        <w:rPr>
          <w:rFonts w:ascii="Times New Roman" w:hAnsi="Times New Roman" w:cs="Times New Roman"/>
          <w:sz w:val="24"/>
          <w:szCs w:val="24"/>
        </w:rPr>
        <w:t>manufacturer</w:t>
      </w:r>
      <w:proofErr w:type="spellEnd"/>
      <w:r w:rsidRPr="000F03B5">
        <w:rPr>
          <w:rFonts w:ascii="Times New Roman" w:hAnsi="Times New Roman" w:cs="Times New Roman"/>
          <w:sz w:val="24"/>
          <w:szCs w:val="24"/>
        </w:rPr>
        <w:t xml:space="preserve"> and sale of over </w:t>
      </w:r>
      <w:proofErr w:type="gramStart"/>
      <w:r w:rsidRPr="000F03B5">
        <w:rPr>
          <w:rFonts w:ascii="Times New Roman" w:hAnsi="Times New Roman" w:cs="Times New Roman"/>
          <w:sz w:val="24"/>
          <w:szCs w:val="24"/>
        </w:rPr>
        <w:t>thirty three</w:t>
      </w:r>
      <w:proofErr w:type="gramEnd"/>
      <w:r w:rsidRPr="000F03B5">
        <w:rPr>
          <w:rFonts w:ascii="Times New Roman" w:hAnsi="Times New Roman" w:cs="Times New Roman"/>
          <w:sz w:val="24"/>
          <w:szCs w:val="24"/>
        </w:rPr>
        <w:t xml:space="preserve"> (33) different Coca-Cola brands.</w:t>
      </w:r>
    </w:p>
    <w:p w:rsidR="008F1854" w:rsidRPr="000F03B5" w:rsidRDefault="00086ACC" w:rsidP="00086ACC">
      <w:pPr>
        <w:spacing w:after="0" w:line="36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 xml:space="preserve">The Nigerian Bottling Company Plc (NBS) was incorporated in November 1951, as a subsidiary of the A.G </w:t>
      </w:r>
      <w:proofErr w:type="spellStart"/>
      <w:r w:rsidRPr="000F03B5">
        <w:rPr>
          <w:rFonts w:ascii="Times New Roman" w:hAnsi="Times New Roman" w:cs="Times New Roman"/>
          <w:sz w:val="24"/>
          <w:szCs w:val="24"/>
        </w:rPr>
        <w:t>Leventis</w:t>
      </w:r>
      <w:proofErr w:type="spellEnd"/>
      <w:r w:rsidRPr="000F03B5">
        <w:rPr>
          <w:rFonts w:ascii="Times New Roman" w:hAnsi="Times New Roman" w:cs="Times New Roman"/>
          <w:sz w:val="24"/>
          <w:szCs w:val="24"/>
        </w:rPr>
        <w:t xml:space="preserve"> Group with the franchise to bottle and sell Coca-Cola products in Nigeria. Production began in 1953 at a bottling facility in Ebute-Metta, Lagos. Over the years production capacity has grown and it presently has thirteen (13) bottling facilities and over </w:t>
      </w:r>
      <w:proofErr w:type="gramStart"/>
      <w:r w:rsidRPr="000F03B5">
        <w:rPr>
          <w:rFonts w:ascii="Times New Roman" w:hAnsi="Times New Roman" w:cs="Times New Roman"/>
          <w:sz w:val="24"/>
          <w:szCs w:val="24"/>
        </w:rPr>
        <w:t>eighty(</w:t>
      </w:r>
      <w:proofErr w:type="gramEnd"/>
      <w:r w:rsidRPr="000F03B5">
        <w:rPr>
          <w:rFonts w:ascii="Times New Roman" w:hAnsi="Times New Roman" w:cs="Times New Roman"/>
          <w:sz w:val="24"/>
          <w:szCs w:val="24"/>
        </w:rPr>
        <w:t>80) distribution warehouses located across the cou</w:t>
      </w:r>
      <w:r>
        <w:rPr>
          <w:rFonts w:ascii="Times New Roman" w:hAnsi="Times New Roman" w:cs="Times New Roman"/>
          <w:sz w:val="24"/>
          <w:szCs w:val="24"/>
        </w:rPr>
        <w:t>ntry</w:t>
      </w:r>
    </w:p>
    <w:p w:rsidR="008F1854" w:rsidRPr="000F03B5" w:rsidRDefault="001A032D" w:rsidP="00626A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w:t>
      </w:r>
      <w:r w:rsidR="00F15FAC" w:rsidRPr="000F03B5">
        <w:rPr>
          <w:rFonts w:ascii="Times New Roman" w:hAnsi="Times New Roman" w:cs="Times New Roman"/>
          <w:b/>
          <w:sz w:val="24"/>
          <w:szCs w:val="24"/>
        </w:rPr>
        <w:t xml:space="preserve"> </w:t>
      </w:r>
      <w:r w:rsidR="008F1854" w:rsidRPr="000F03B5">
        <w:rPr>
          <w:rFonts w:ascii="Times New Roman" w:hAnsi="Times New Roman" w:cs="Times New Roman"/>
          <w:b/>
          <w:sz w:val="24"/>
          <w:szCs w:val="24"/>
        </w:rPr>
        <w:t>Definition of Terms</w:t>
      </w:r>
    </w:p>
    <w:p w:rsidR="00451179" w:rsidRPr="000F03B5" w:rsidRDefault="00451179" w:rsidP="00626A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Pricing Strategies</w:t>
      </w:r>
      <w:r w:rsidR="00626A42" w:rsidRPr="000F03B5">
        <w:rPr>
          <w:rFonts w:ascii="Times New Roman" w:hAnsi="Times New Roman" w:cs="Times New Roman"/>
          <w:b/>
          <w:sz w:val="24"/>
          <w:szCs w:val="24"/>
        </w:rPr>
        <w:t>:</w:t>
      </w:r>
      <w:r w:rsidR="00626A42" w:rsidRPr="000F03B5">
        <w:rPr>
          <w:rFonts w:ascii="Times New Roman" w:hAnsi="Times New Roman" w:cs="Times New Roman"/>
          <w:sz w:val="24"/>
          <w:szCs w:val="24"/>
        </w:rPr>
        <w:t xml:space="preserve"> These</w:t>
      </w:r>
      <w:r w:rsidRPr="000F03B5">
        <w:rPr>
          <w:rFonts w:ascii="Times New Roman" w:hAnsi="Times New Roman" w:cs="Times New Roman"/>
          <w:sz w:val="24"/>
          <w:szCs w:val="24"/>
        </w:rPr>
        <w:t xml:space="preserve"> are methods companies use to price their product or services</w:t>
      </w:r>
    </w:p>
    <w:p w:rsidR="00150966" w:rsidRPr="000F03B5" w:rsidRDefault="00910400" w:rsidP="00626A42">
      <w:pPr>
        <w:spacing w:after="0" w:line="360" w:lineRule="auto"/>
        <w:jc w:val="both"/>
        <w:rPr>
          <w:rFonts w:ascii="Times New Roman" w:hAnsi="Times New Roman" w:cs="Times New Roman"/>
          <w:b/>
          <w:sz w:val="24"/>
          <w:szCs w:val="24"/>
        </w:rPr>
      </w:pPr>
      <w:proofErr w:type="spellStart"/>
      <w:r w:rsidRPr="000F03B5">
        <w:rPr>
          <w:rFonts w:ascii="Times New Roman" w:hAnsi="Times New Roman" w:cs="Times New Roman"/>
          <w:b/>
          <w:sz w:val="24"/>
          <w:szCs w:val="24"/>
        </w:rPr>
        <w:lastRenderedPageBreak/>
        <w:t>Organis</w:t>
      </w:r>
      <w:r w:rsidR="00150966" w:rsidRPr="000F03B5">
        <w:rPr>
          <w:rFonts w:ascii="Times New Roman" w:hAnsi="Times New Roman" w:cs="Times New Roman"/>
          <w:b/>
          <w:sz w:val="24"/>
          <w:szCs w:val="24"/>
        </w:rPr>
        <w:t>ational</w:t>
      </w:r>
      <w:proofErr w:type="spellEnd"/>
      <w:r w:rsidR="00150966" w:rsidRPr="000F03B5">
        <w:rPr>
          <w:rFonts w:ascii="Times New Roman" w:hAnsi="Times New Roman" w:cs="Times New Roman"/>
          <w:b/>
          <w:sz w:val="24"/>
          <w:szCs w:val="24"/>
        </w:rPr>
        <w:t xml:space="preserve"> Performance</w:t>
      </w:r>
      <w:r w:rsidR="00626A42" w:rsidRPr="000F03B5">
        <w:rPr>
          <w:rFonts w:ascii="Times New Roman" w:hAnsi="Times New Roman" w:cs="Times New Roman"/>
          <w:b/>
          <w:sz w:val="24"/>
          <w:szCs w:val="24"/>
        </w:rPr>
        <w:t>:</w:t>
      </w:r>
      <w:r w:rsidR="00626A42" w:rsidRPr="000F03B5">
        <w:rPr>
          <w:rFonts w:ascii="Times New Roman" w:hAnsi="Times New Roman" w:cs="Times New Roman"/>
          <w:sz w:val="24"/>
          <w:szCs w:val="24"/>
        </w:rPr>
        <w:t xml:space="preserve"> Comprises</w:t>
      </w:r>
      <w:r w:rsidR="00150966" w:rsidRPr="000F03B5">
        <w:rPr>
          <w:rFonts w:ascii="Times New Roman" w:hAnsi="Times New Roman" w:cs="Times New Roman"/>
          <w:sz w:val="24"/>
          <w:szCs w:val="24"/>
        </w:rPr>
        <w:t xml:space="preserve"> the actual output or results of an organization as measured against its intended outputs.</w:t>
      </w:r>
    </w:p>
    <w:p w:rsidR="00231402" w:rsidRPr="000F03B5" w:rsidRDefault="00231402" w:rsidP="00626A42">
      <w:pPr>
        <w:autoSpaceDE w:val="0"/>
        <w:autoSpaceDN w:val="0"/>
        <w:adjustRightInd w:val="0"/>
        <w:spacing w:after="0" w:line="360" w:lineRule="auto"/>
        <w:jc w:val="both"/>
        <w:rPr>
          <w:rFonts w:ascii="Times New Roman" w:hAnsi="Times New Roman" w:cs="Times New Roman"/>
          <w:b/>
          <w:bCs/>
          <w:sz w:val="24"/>
          <w:szCs w:val="24"/>
        </w:rPr>
      </w:pPr>
      <w:r w:rsidRPr="000F03B5">
        <w:rPr>
          <w:rFonts w:ascii="Times New Roman" w:hAnsi="Times New Roman" w:cs="Times New Roman"/>
          <w:b/>
          <w:bCs/>
          <w:sz w:val="24"/>
          <w:szCs w:val="24"/>
        </w:rPr>
        <w:t>Cost-Plus Pricing</w:t>
      </w:r>
      <w:r w:rsidR="00626A42" w:rsidRPr="000F03B5">
        <w:rPr>
          <w:rFonts w:ascii="Times New Roman" w:hAnsi="Times New Roman" w:cs="Times New Roman"/>
          <w:b/>
          <w:bCs/>
          <w:sz w:val="24"/>
          <w:szCs w:val="24"/>
        </w:rPr>
        <w:t>:</w:t>
      </w:r>
      <w:r w:rsidR="00626A42" w:rsidRPr="000F03B5">
        <w:rPr>
          <w:rFonts w:ascii="Times New Roman" w:hAnsi="Times New Roman" w:cs="Times New Roman"/>
          <w:sz w:val="24"/>
          <w:szCs w:val="24"/>
        </w:rPr>
        <w:t xml:space="preserve"> This</w:t>
      </w:r>
      <w:r w:rsidRPr="000F03B5">
        <w:rPr>
          <w:rFonts w:ascii="Times New Roman" w:hAnsi="Times New Roman" w:cs="Times New Roman"/>
          <w:sz w:val="24"/>
          <w:szCs w:val="24"/>
        </w:rPr>
        <w:t xml:space="preserve"> pricing strategy is a cost-based one for setting prices of products and services. </w:t>
      </w:r>
    </w:p>
    <w:p w:rsidR="00231402" w:rsidRPr="000F03B5" w:rsidRDefault="00231402" w:rsidP="00626A42">
      <w:pPr>
        <w:autoSpaceDE w:val="0"/>
        <w:autoSpaceDN w:val="0"/>
        <w:adjustRightInd w:val="0"/>
        <w:spacing w:after="0" w:line="360" w:lineRule="auto"/>
        <w:jc w:val="both"/>
        <w:rPr>
          <w:rFonts w:ascii="Times New Roman" w:hAnsi="Times New Roman" w:cs="Times New Roman"/>
          <w:sz w:val="24"/>
          <w:szCs w:val="24"/>
        </w:rPr>
      </w:pPr>
      <w:r w:rsidRPr="000F03B5">
        <w:rPr>
          <w:rFonts w:ascii="Times New Roman" w:hAnsi="Times New Roman" w:cs="Times New Roman"/>
          <w:b/>
          <w:bCs/>
          <w:sz w:val="24"/>
          <w:szCs w:val="24"/>
        </w:rPr>
        <w:t>Penetration Pricing</w:t>
      </w:r>
      <w:r w:rsidR="00626A42" w:rsidRPr="000F03B5">
        <w:rPr>
          <w:rFonts w:ascii="Times New Roman" w:hAnsi="Times New Roman" w:cs="Times New Roman"/>
          <w:b/>
          <w:bCs/>
          <w:sz w:val="24"/>
          <w:szCs w:val="24"/>
        </w:rPr>
        <w:t>:</w:t>
      </w:r>
      <w:r w:rsidR="00626A42" w:rsidRPr="000F03B5">
        <w:rPr>
          <w:rFonts w:ascii="Times New Roman" w:hAnsi="Times New Roman" w:cs="Times New Roman"/>
          <w:sz w:val="24"/>
          <w:szCs w:val="24"/>
        </w:rPr>
        <w:t xml:space="preserve"> This</w:t>
      </w:r>
      <w:r w:rsidRPr="000F03B5">
        <w:rPr>
          <w:rFonts w:ascii="Times New Roman" w:hAnsi="Times New Roman" w:cs="Times New Roman"/>
          <w:sz w:val="24"/>
          <w:szCs w:val="24"/>
        </w:rPr>
        <w:t xml:space="preserve"> pricing strategy uses low prices to enter a new market or to launch a new product or service. This strategy is used to entice customers to </w:t>
      </w:r>
      <w:proofErr w:type="spellStart"/>
      <w:r w:rsidRPr="000F03B5">
        <w:rPr>
          <w:rFonts w:ascii="Times New Roman" w:hAnsi="Times New Roman" w:cs="Times New Roman"/>
          <w:sz w:val="24"/>
          <w:szCs w:val="24"/>
        </w:rPr>
        <w:t>patronise</w:t>
      </w:r>
      <w:proofErr w:type="spellEnd"/>
      <w:r w:rsidRPr="000F03B5">
        <w:rPr>
          <w:rFonts w:ascii="Times New Roman" w:hAnsi="Times New Roman" w:cs="Times New Roman"/>
          <w:sz w:val="24"/>
          <w:szCs w:val="24"/>
        </w:rPr>
        <w:t xml:space="preserve"> a certain product or service. </w:t>
      </w:r>
    </w:p>
    <w:p w:rsidR="00231402" w:rsidRPr="000F03B5" w:rsidRDefault="00231402" w:rsidP="00626A42">
      <w:pPr>
        <w:autoSpaceDE w:val="0"/>
        <w:autoSpaceDN w:val="0"/>
        <w:adjustRightInd w:val="0"/>
        <w:spacing w:after="0" w:line="360" w:lineRule="auto"/>
        <w:jc w:val="both"/>
        <w:rPr>
          <w:rFonts w:ascii="Times New Roman" w:hAnsi="Times New Roman" w:cs="Times New Roman"/>
          <w:b/>
          <w:bCs/>
          <w:sz w:val="24"/>
          <w:szCs w:val="24"/>
        </w:rPr>
      </w:pPr>
      <w:r w:rsidRPr="000F03B5">
        <w:rPr>
          <w:rFonts w:ascii="Times New Roman" w:hAnsi="Times New Roman" w:cs="Times New Roman"/>
          <w:b/>
          <w:bCs/>
          <w:sz w:val="24"/>
          <w:szCs w:val="24"/>
        </w:rPr>
        <w:t>Geographic</w:t>
      </w:r>
      <w:r w:rsidR="00EC32FD" w:rsidRPr="000F03B5">
        <w:rPr>
          <w:rFonts w:ascii="Times New Roman" w:hAnsi="Times New Roman" w:cs="Times New Roman"/>
          <w:b/>
          <w:bCs/>
          <w:sz w:val="24"/>
          <w:szCs w:val="24"/>
        </w:rPr>
        <w:t>al</w:t>
      </w:r>
      <w:r w:rsidRPr="000F03B5">
        <w:rPr>
          <w:rFonts w:ascii="Times New Roman" w:hAnsi="Times New Roman" w:cs="Times New Roman"/>
          <w:b/>
          <w:bCs/>
          <w:sz w:val="24"/>
          <w:szCs w:val="24"/>
        </w:rPr>
        <w:t xml:space="preserve"> Pricing</w:t>
      </w:r>
      <w:r w:rsidRPr="000F03B5">
        <w:rPr>
          <w:rFonts w:ascii="Times New Roman" w:hAnsi="Times New Roman" w:cs="Times New Roman"/>
          <w:b/>
          <w:sz w:val="24"/>
          <w:szCs w:val="24"/>
        </w:rPr>
        <w:t>:</w:t>
      </w:r>
      <w:r w:rsidRPr="000F03B5">
        <w:rPr>
          <w:rFonts w:ascii="Times New Roman" w:hAnsi="Times New Roman" w:cs="Times New Roman"/>
          <w:sz w:val="24"/>
          <w:szCs w:val="24"/>
        </w:rPr>
        <w:t xml:space="preserve"> This pricing strategy is one where different prices are charged in different geographical locations or markets for the exact same product or service. </w:t>
      </w:r>
    </w:p>
    <w:p w:rsidR="00231402" w:rsidRPr="000F03B5" w:rsidRDefault="00231402" w:rsidP="00626A42">
      <w:pPr>
        <w:autoSpaceDE w:val="0"/>
        <w:autoSpaceDN w:val="0"/>
        <w:adjustRightInd w:val="0"/>
        <w:spacing w:after="0" w:line="360" w:lineRule="auto"/>
        <w:jc w:val="both"/>
        <w:rPr>
          <w:rFonts w:ascii="Times New Roman" w:hAnsi="Times New Roman" w:cs="Times New Roman"/>
          <w:sz w:val="24"/>
          <w:szCs w:val="24"/>
        </w:rPr>
      </w:pPr>
      <w:r w:rsidRPr="000F03B5">
        <w:rPr>
          <w:rFonts w:ascii="Times New Roman" w:hAnsi="Times New Roman" w:cs="Times New Roman"/>
          <w:b/>
          <w:sz w:val="24"/>
          <w:szCs w:val="24"/>
        </w:rPr>
        <w:t>Skimming Price</w:t>
      </w:r>
      <w:r w:rsidRPr="000F03B5">
        <w:rPr>
          <w:rFonts w:ascii="Times New Roman" w:hAnsi="Times New Roman" w:cs="Times New Roman"/>
          <w:sz w:val="24"/>
          <w:szCs w:val="24"/>
        </w:rPr>
        <w:t xml:space="preserve">: Skimming is a type of pricing used by companies that have a significant competitive advantage and which can gain maximum revenue </w:t>
      </w:r>
    </w:p>
    <w:p w:rsidR="00451179" w:rsidRPr="000F03B5" w:rsidRDefault="003D755A" w:rsidP="00626A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Market Size</w:t>
      </w:r>
      <w:r w:rsidR="00B75BC7" w:rsidRPr="000F03B5">
        <w:rPr>
          <w:rFonts w:ascii="Times New Roman" w:hAnsi="Times New Roman" w:cs="Times New Roman"/>
          <w:b/>
          <w:sz w:val="24"/>
          <w:szCs w:val="24"/>
        </w:rPr>
        <w:t>:</w:t>
      </w:r>
      <w:r w:rsidR="006A3187" w:rsidRPr="000F03B5">
        <w:rPr>
          <w:rFonts w:ascii="Times New Roman" w:hAnsi="Times New Roman" w:cs="Times New Roman"/>
          <w:b/>
          <w:sz w:val="24"/>
          <w:szCs w:val="24"/>
        </w:rPr>
        <w:t xml:space="preserve"> </w:t>
      </w:r>
      <w:r w:rsidR="00692C75" w:rsidRPr="000F03B5">
        <w:rPr>
          <w:rFonts w:ascii="Times New Roman" w:hAnsi="Times New Roman" w:cs="Times New Roman"/>
          <w:sz w:val="24"/>
          <w:szCs w:val="24"/>
          <w:shd w:val="clear" w:color="auto" w:fill="FFFFFF"/>
        </w:rPr>
        <w:t>The number of individuals in a certain</w:t>
      </w:r>
      <w:r w:rsidR="00692C75" w:rsidRPr="000F03B5">
        <w:rPr>
          <w:rStyle w:val="apple-converted-space"/>
          <w:rFonts w:ascii="Times New Roman" w:hAnsi="Times New Roman" w:cs="Times New Roman"/>
          <w:sz w:val="24"/>
          <w:szCs w:val="24"/>
          <w:shd w:val="clear" w:color="auto" w:fill="FFFFFF"/>
        </w:rPr>
        <w:t> </w:t>
      </w:r>
      <w:r w:rsidR="00692C75" w:rsidRPr="000F03B5">
        <w:rPr>
          <w:rStyle w:val="Emphasis"/>
          <w:rFonts w:ascii="Times New Roman" w:hAnsi="Times New Roman" w:cs="Times New Roman"/>
          <w:bCs/>
          <w:i w:val="0"/>
          <w:iCs w:val="0"/>
          <w:sz w:val="24"/>
          <w:szCs w:val="24"/>
          <w:shd w:val="clear" w:color="auto" w:fill="FFFFFF"/>
        </w:rPr>
        <w:t>market</w:t>
      </w:r>
      <w:r w:rsidR="00692C75" w:rsidRPr="000F03B5">
        <w:rPr>
          <w:rStyle w:val="apple-converted-space"/>
          <w:rFonts w:ascii="Times New Roman" w:hAnsi="Times New Roman" w:cs="Times New Roman"/>
          <w:sz w:val="24"/>
          <w:szCs w:val="24"/>
          <w:shd w:val="clear" w:color="auto" w:fill="FFFFFF"/>
        </w:rPr>
        <w:t> </w:t>
      </w:r>
      <w:r w:rsidR="00692C75" w:rsidRPr="000F03B5">
        <w:rPr>
          <w:rFonts w:ascii="Times New Roman" w:hAnsi="Times New Roman" w:cs="Times New Roman"/>
          <w:sz w:val="24"/>
          <w:szCs w:val="24"/>
          <w:shd w:val="clear" w:color="auto" w:fill="FFFFFF"/>
        </w:rPr>
        <w:t>who are potential buyers and/or sellers of a product or service</w:t>
      </w:r>
      <w:r w:rsidR="00692C75" w:rsidRPr="000F03B5">
        <w:rPr>
          <w:rStyle w:val="apple-converted-space"/>
          <w:rFonts w:ascii="Times New Roman" w:hAnsi="Times New Roman" w:cs="Times New Roman"/>
          <w:color w:val="4D5156"/>
          <w:sz w:val="24"/>
          <w:szCs w:val="24"/>
          <w:shd w:val="clear" w:color="auto" w:fill="FFFFFF"/>
        </w:rPr>
        <w:t> </w:t>
      </w:r>
    </w:p>
    <w:p w:rsidR="00451179" w:rsidRPr="000F03B5" w:rsidRDefault="003D755A" w:rsidP="00626A42">
      <w:pPr>
        <w:spacing w:after="0" w:line="360" w:lineRule="auto"/>
        <w:rPr>
          <w:rFonts w:ascii="Times New Roman" w:hAnsi="Times New Roman" w:cs="Times New Roman"/>
          <w:b/>
          <w:sz w:val="24"/>
          <w:szCs w:val="24"/>
        </w:rPr>
      </w:pPr>
      <w:r w:rsidRPr="000F03B5">
        <w:rPr>
          <w:rFonts w:ascii="Times New Roman" w:hAnsi="Times New Roman" w:cs="Times New Roman"/>
          <w:b/>
          <w:sz w:val="24"/>
          <w:szCs w:val="24"/>
        </w:rPr>
        <w:t>Profitability</w:t>
      </w:r>
      <w:r w:rsidR="00B75BC7" w:rsidRPr="000F03B5">
        <w:rPr>
          <w:rFonts w:ascii="Times New Roman" w:hAnsi="Times New Roman" w:cs="Times New Roman"/>
          <w:b/>
          <w:sz w:val="24"/>
          <w:szCs w:val="24"/>
        </w:rPr>
        <w:t>:</w:t>
      </w:r>
      <w:r w:rsidR="006A3187" w:rsidRPr="000F03B5">
        <w:rPr>
          <w:rFonts w:ascii="Times New Roman" w:hAnsi="Times New Roman" w:cs="Times New Roman"/>
          <w:b/>
          <w:sz w:val="24"/>
          <w:szCs w:val="24"/>
        </w:rPr>
        <w:t xml:space="preserve"> </w:t>
      </w:r>
      <w:r w:rsidR="006C1F63" w:rsidRPr="000F03B5">
        <w:rPr>
          <w:rFonts w:ascii="Times New Roman" w:hAnsi="Times New Roman" w:cs="Times New Roman"/>
          <w:color w:val="222222"/>
          <w:sz w:val="24"/>
          <w:szCs w:val="24"/>
          <w:shd w:val="clear" w:color="auto" w:fill="FFFFFF"/>
        </w:rPr>
        <w:t>T</w:t>
      </w:r>
      <w:r w:rsidR="0057731C" w:rsidRPr="000F03B5">
        <w:rPr>
          <w:rFonts w:ascii="Times New Roman" w:hAnsi="Times New Roman" w:cs="Times New Roman"/>
          <w:color w:val="222222"/>
          <w:sz w:val="24"/>
          <w:szCs w:val="24"/>
          <w:shd w:val="clear" w:color="auto" w:fill="FFFFFF"/>
        </w:rPr>
        <w:t xml:space="preserve">he degree to which an </w:t>
      </w:r>
      <w:proofErr w:type="spellStart"/>
      <w:r w:rsidR="0057731C" w:rsidRPr="000F03B5">
        <w:rPr>
          <w:rFonts w:ascii="Times New Roman" w:hAnsi="Times New Roman" w:cs="Times New Roman"/>
          <w:color w:val="222222"/>
          <w:sz w:val="24"/>
          <w:szCs w:val="24"/>
          <w:shd w:val="clear" w:color="auto" w:fill="FFFFFF"/>
        </w:rPr>
        <w:t>organisation</w:t>
      </w:r>
      <w:proofErr w:type="spellEnd"/>
      <w:r w:rsidR="0057731C" w:rsidRPr="000F03B5">
        <w:rPr>
          <w:rFonts w:ascii="Times New Roman" w:hAnsi="Times New Roman" w:cs="Times New Roman"/>
          <w:color w:val="222222"/>
          <w:sz w:val="24"/>
          <w:szCs w:val="24"/>
          <w:shd w:val="clear" w:color="auto" w:fill="FFFFFF"/>
        </w:rPr>
        <w:t xml:space="preserve"> yields profit or financial gain.</w:t>
      </w:r>
    </w:p>
    <w:p w:rsidR="00451179" w:rsidRPr="000F03B5" w:rsidRDefault="003D755A"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b/>
          <w:sz w:val="24"/>
          <w:szCs w:val="24"/>
        </w:rPr>
        <w:t>Customer Satisfaction</w:t>
      </w:r>
      <w:r w:rsidR="00B75BC7" w:rsidRPr="000F03B5">
        <w:rPr>
          <w:rFonts w:ascii="Times New Roman" w:hAnsi="Times New Roman" w:cs="Times New Roman"/>
          <w:b/>
          <w:sz w:val="24"/>
          <w:szCs w:val="24"/>
        </w:rPr>
        <w:t>:</w:t>
      </w:r>
      <w:r w:rsidR="006A3187" w:rsidRPr="000F03B5">
        <w:rPr>
          <w:rFonts w:ascii="Times New Roman" w:hAnsi="Times New Roman" w:cs="Times New Roman"/>
          <w:b/>
          <w:sz w:val="24"/>
          <w:szCs w:val="24"/>
        </w:rPr>
        <w:t xml:space="preserve"> </w:t>
      </w:r>
      <w:r w:rsidR="004D19A8" w:rsidRPr="000F03B5">
        <w:rPr>
          <w:rStyle w:val="Emphasis"/>
          <w:rFonts w:ascii="Times New Roman" w:hAnsi="Times New Roman" w:cs="Times New Roman"/>
          <w:bCs/>
          <w:i w:val="0"/>
          <w:iCs w:val="0"/>
          <w:sz w:val="24"/>
          <w:szCs w:val="24"/>
          <w:shd w:val="clear" w:color="auto" w:fill="FFFFFF"/>
        </w:rPr>
        <w:t>Customer satisfaction</w:t>
      </w:r>
      <w:r w:rsidR="004D19A8" w:rsidRPr="000F03B5">
        <w:rPr>
          <w:rStyle w:val="apple-converted-space"/>
          <w:rFonts w:ascii="Times New Roman" w:hAnsi="Times New Roman" w:cs="Times New Roman"/>
          <w:sz w:val="24"/>
          <w:szCs w:val="24"/>
          <w:shd w:val="clear" w:color="auto" w:fill="FFFFFF"/>
        </w:rPr>
        <w:t> </w:t>
      </w:r>
      <w:r w:rsidR="004D19A8" w:rsidRPr="000F03B5">
        <w:rPr>
          <w:rFonts w:ascii="Times New Roman" w:hAnsi="Times New Roman" w:cs="Times New Roman"/>
          <w:sz w:val="24"/>
          <w:szCs w:val="24"/>
          <w:shd w:val="clear" w:color="auto" w:fill="FFFFFF"/>
        </w:rPr>
        <w:t>is defined as a measurement that determines how happy</w:t>
      </w:r>
      <w:r w:rsidR="004D19A8" w:rsidRPr="000F03B5">
        <w:rPr>
          <w:rStyle w:val="apple-converted-space"/>
          <w:rFonts w:ascii="Times New Roman" w:hAnsi="Times New Roman" w:cs="Times New Roman"/>
          <w:sz w:val="24"/>
          <w:szCs w:val="24"/>
          <w:shd w:val="clear" w:color="auto" w:fill="FFFFFF"/>
        </w:rPr>
        <w:t> </w:t>
      </w:r>
      <w:proofErr w:type="spellStart"/>
      <w:r w:rsidR="004D19A8" w:rsidRPr="000F03B5">
        <w:rPr>
          <w:rStyle w:val="Emphasis"/>
          <w:rFonts w:ascii="Times New Roman" w:hAnsi="Times New Roman" w:cs="Times New Roman"/>
          <w:bCs/>
          <w:i w:val="0"/>
          <w:iCs w:val="0"/>
          <w:sz w:val="24"/>
          <w:szCs w:val="24"/>
          <w:shd w:val="clear" w:color="auto" w:fill="FFFFFF"/>
        </w:rPr>
        <w:t>customers</w:t>
      </w:r>
      <w:r w:rsidR="004D19A8" w:rsidRPr="000F03B5">
        <w:rPr>
          <w:rFonts w:ascii="Times New Roman" w:hAnsi="Times New Roman" w:cs="Times New Roman"/>
          <w:sz w:val="24"/>
          <w:szCs w:val="24"/>
          <w:shd w:val="clear" w:color="auto" w:fill="FFFFFF"/>
        </w:rPr>
        <w:t>are</w:t>
      </w:r>
      <w:proofErr w:type="spellEnd"/>
      <w:r w:rsidR="004D19A8" w:rsidRPr="000F03B5">
        <w:rPr>
          <w:rFonts w:ascii="Times New Roman" w:hAnsi="Times New Roman" w:cs="Times New Roman"/>
          <w:sz w:val="24"/>
          <w:szCs w:val="24"/>
          <w:shd w:val="clear" w:color="auto" w:fill="FFFFFF"/>
        </w:rPr>
        <w:t xml:space="preserve"> with a company's products, services, and capabilities</w:t>
      </w:r>
    </w:p>
    <w:p w:rsidR="00451179" w:rsidRPr="000F03B5" w:rsidRDefault="003D755A" w:rsidP="00626A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Revenue Growth</w:t>
      </w:r>
      <w:r w:rsidR="00B75BC7" w:rsidRPr="000F03B5">
        <w:rPr>
          <w:rFonts w:ascii="Times New Roman" w:hAnsi="Times New Roman" w:cs="Times New Roman"/>
          <w:b/>
          <w:sz w:val="24"/>
          <w:szCs w:val="24"/>
        </w:rPr>
        <w:t>:</w:t>
      </w:r>
      <w:r w:rsidR="006A3187" w:rsidRPr="000F03B5">
        <w:rPr>
          <w:rFonts w:ascii="Times New Roman" w:hAnsi="Times New Roman" w:cs="Times New Roman"/>
          <w:b/>
          <w:sz w:val="24"/>
          <w:szCs w:val="24"/>
        </w:rPr>
        <w:t xml:space="preserve"> </w:t>
      </w:r>
      <w:r w:rsidR="004C4FDC" w:rsidRPr="000F03B5">
        <w:rPr>
          <w:rFonts w:ascii="Times New Roman" w:hAnsi="Times New Roman" w:cs="Times New Roman"/>
          <w:bCs/>
          <w:sz w:val="24"/>
          <w:szCs w:val="24"/>
          <w:shd w:val="clear" w:color="auto" w:fill="FFFFFF"/>
        </w:rPr>
        <w:t>Revenue growth</w:t>
      </w:r>
      <w:r w:rsidR="004C4FDC" w:rsidRPr="000F03B5">
        <w:rPr>
          <w:rStyle w:val="apple-converted-space"/>
          <w:rFonts w:ascii="Times New Roman" w:hAnsi="Times New Roman" w:cs="Times New Roman"/>
          <w:sz w:val="24"/>
          <w:szCs w:val="24"/>
          <w:shd w:val="clear" w:color="auto" w:fill="FFFFFF"/>
        </w:rPr>
        <w:t> </w:t>
      </w:r>
      <w:r w:rsidR="004C4FDC" w:rsidRPr="000F03B5">
        <w:rPr>
          <w:rFonts w:ascii="Times New Roman" w:hAnsi="Times New Roman" w:cs="Times New Roman"/>
          <w:sz w:val="24"/>
          <w:szCs w:val="24"/>
          <w:shd w:val="clear" w:color="auto" w:fill="FFFFFF"/>
        </w:rPr>
        <w:t>is the</w:t>
      </w:r>
      <w:r w:rsidR="004C4FDC" w:rsidRPr="000F03B5">
        <w:rPr>
          <w:rStyle w:val="apple-converted-space"/>
          <w:rFonts w:ascii="Times New Roman" w:hAnsi="Times New Roman" w:cs="Times New Roman"/>
          <w:sz w:val="24"/>
          <w:szCs w:val="24"/>
          <w:shd w:val="clear" w:color="auto" w:fill="FFFFFF"/>
        </w:rPr>
        <w:t> </w:t>
      </w:r>
      <w:r w:rsidR="004C4FDC" w:rsidRPr="000F03B5">
        <w:rPr>
          <w:rFonts w:ascii="Times New Roman" w:hAnsi="Times New Roman" w:cs="Times New Roman"/>
          <w:bCs/>
          <w:sz w:val="24"/>
          <w:szCs w:val="24"/>
          <w:shd w:val="clear" w:color="auto" w:fill="FFFFFF"/>
        </w:rPr>
        <w:t>increase</w:t>
      </w:r>
      <w:r w:rsidR="004C4FDC" w:rsidRPr="000F03B5">
        <w:rPr>
          <w:rFonts w:ascii="Times New Roman" w:hAnsi="Times New Roman" w:cs="Times New Roman"/>
          <w:sz w:val="24"/>
          <w:szCs w:val="24"/>
          <w:shd w:val="clear" w:color="auto" w:fill="FFFFFF"/>
        </w:rPr>
        <w:t>, or decrease, in a company's sales between two periods. Communicated as a percentage,</w:t>
      </w:r>
      <w:r w:rsidR="004C4FDC" w:rsidRPr="000F03B5">
        <w:rPr>
          <w:rStyle w:val="apple-converted-space"/>
          <w:rFonts w:ascii="Times New Roman" w:hAnsi="Times New Roman" w:cs="Times New Roman"/>
          <w:sz w:val="24"/>
          <w:szCs w:val="24"/>
          <w:shd w:val="clear" w:color="auto" w:fill="FFFFFF"/>
        </w:rPr>
        <w:t> </w:t>
      </w:r>
      <w:r w:rsidR="004C4FDC" w:rsidRPr="000F03B5">
        <w:rPr>
          <w:rFonts w:ascii="Times New Roman" w:hAnsi="Times New Roman" w:cs="Times New Roman"/>
          <w:bCs/>
          <w:sz w:val="24"/>
          <w:szCs w:val="24"/>
          <w:shd w:val="clear" w:color="auto" w:fill="FFFFFF"/>
        </w:rPr>
        <w:t>revenue growth</w:t>
      </w:r>
      <w:r w:rsidR="004C4FDC" w:rsidRPr="000F03B5">
        <w:rPr>
          <w:rStyle w:val="apple-converted-space"/>
          <w:rFonts w:ascii="Times New Roman" w:hAnsi="Times New Roman" w:cs="Times New Roman"/>
          <w:sz w:val="24"/>
          <w:szCs w:val="24"/>
          <w:shd w:val="clear" w:color="auto" w:fill="FFFFFF"/>
        </w:rPr>
        <w:t> </w:t>
      </w:r>
      <w:r w:rsidR="004C4FDC" w:rsidRPr="000F03B5">
        <w:rPr>
          <w:rFonts w:ascii="Times New Roman" w:hAnsi="Times New Roman" w:cs="Times New Roman"/>
          <w:sz w:val="24"/>
          <w:szCs w:val="24"/>
          <w:shd w:val="clear" w:color="auto" w:fill="FFFFFF"/>
        </w:rPr>
        <w:t>demonstrates the degree to which your company's</w:t>
      </w:r>
      <w:r w:rsidR="004C4FDC" w:rsidRPr="000F03B5">
        <w:rPr>
          <w:rStyle w:val="apple-converted-space"/>
          <w:rFonts w:ascii="Times New Roman" w:hAnsi="Times New Roman" w:cs="Times New Roman"/>
          <w:sz w:val="24"/>
          <w:szCs w:val="24"/>
          <w:shd w:val="clear" w:color="auto" w:fill="FFFFFF"/>
        </w:rPr>
        <w:t> </w:t>
      </w:r>
      <w:r w:rsidR="004C4FDC" w:rsidRPr="000F03B5">
        <w:rPr>
          <w:rFonts w:ascii="Times New Roman" w:hAnsi="Times New Roman" w:cs="Times New Roman"/>
          <w:bCs/>
          <w:sz w:val="24"/>
          <w:szCs w:val="24"/>
          <w:shd w:val="clear" w:color="auto" w:fill="FFFFFF"/>
        </w:rPr>
        <w:t>revenue</w:t>
      </w:r>
      <w:r w:rsidR="004C4FDC" w:rsidRPr="000F03B5">
        <w:rPr>
          <w:rStyle w:val="apple-converted-space"/>
          <w:rFonts w:ascii="Times New Roman" w:hAnsi="Times New Roman" w:cs="Times New Roman"/>
          <w:sz w:val="24"/>
          <w:szCs w:val="24"/>
          <w:shd w:val="clear" w:color="auto" w:fill="FFFFFF"/>
        </w:rPr>
        <w:t> </w:t>
      </w:r>
      <w:r w:rsidR="004C4FDC" w:rsidRPr="000F03B5">
        <w:rPr>
          <w:rFonts w:ascii="Times New Roman" w:hAnsi="Times New Roman" w:cs="Times New Roman"/>
          <w:sz w:val="24"/>
          <w:szCs w:val="24"/>
          <w:shd w:val="clear" w:color="auto" w:fill="FFFFFF"/>
        </w:rPr>
        <w:t>has grown (or shrunk) over time.</w:t>
      </w:r>
    </w:p>
    <w:p w:rsidR="008F1854" w:rsidRPr="000F03B5" w:rsidRDefault="008F1854" w:rsidP="00626A42">
      <w:pPr>
        <w:spacing w:after="0" w:line="360" w:lineRule="auto"/>
        <w:jc w:val="both"/>
        <w:rPr>
          <w:rFonts w:ascii="Times New Roman" w:hAnsi="Times New Roman" w:cs="Times New Roman"/>
          <w:sz w:val="24"/>
          <w:szCs w:val="24"/>
        </w:rPr>
      </w:pPr>
    </w:p>
    <w:p w:rsidR="008F1854" w:rsidRPr="000F03B5" w:rsidRDefault="008F1854" w:rsidP="00626A42">
      <w:pPr>
        <w:spacing w:after="0" w:line="360" w:lineRule="auto"/>
        <w:jc w:val="both"/>
        <w:rPr>
          <w:rFonts w:ascii="Times New Roman" w:hAnsi="Times New Roman" w:cs="Times New Roman"/>
          <w:sz w:val="24"/>
          <w:szCs w:val="24"/>
        </w:rPr>
      </w:pPr>
    </w:p>
    <w:p w:rsidR="008F1854" w:rsidRPr="000F03B5" w:rsidRDefault="008F1854" w:rsidP="00626A42">
      <w:pPr>
        <w:spacing w:after="0" w:line="360" w:lineRule="auto"/>
        <w:jc w:val="both"/>
        <w:rPr>
          <w:rFonts w:ascii="Times New Roman" w:hAnsi="Times New Roman" w:cs="Times New Roman"/>
          <w:sz w:val="24"/>
          <w:szCs w:val="24"/>
        </w:rPr>
      </w:pPr>
    </w:p>
    <w:p w:rsidR="008F1854" w:rsidRPr="000F03B5" w:rsidRDefault="008F1854" w:rsidP="00626A42">
      <w:pPr>
        <w:spacing w:after="0" w:line="360" w:lineRule="auto"/>
        <w:jc w:val="both"/>
        <w:rPr>
          <w:rFonts w:ascii="Times New Roman" w:hAnsi="Times New Roman" w:cs="Times New Roman"/>
          <w:sz w:val="24"/>
          <w:szCs w:val="24"/>
        </w:rPr>
      </w:pPr>
    </w:p>
    <w:p w:rsidR="008F1854" w:rsidRPr="000F03B5" w:rsidRDefault="008F1854" w:rsidP="00626A42">
      <w:pPr>
        <w:spacing w:after="0" w:line="360" w:lineRule="auto"/>
        <w:jc w:val="both"/>
        <w:rPr>
          <w:rFonts w:ascii="Times New Roman" w:hAnsi="Times New Roman" w:cs="Times New Roman"/>
          <w:sz w:val="24"/>
          <w:szCs w:val="24"/>
        </w:rPr>
      </w:pPr>
    </w:p>
    <w:p w:rsidR="008F1854" w:rsidRPr="000F03B5" w:rsidRDefault="008F1854" w:rsidP="00626A42">
      <w:pPr>
        <w:spacing w:after="0" w:line="360" w:lineRule="auto"/>
        <w:jc w:val="both"/>
        <w:rPr>
          <w:rFonts w:ascii="Times New Roman" w:hAnsi="Times New Roman" w:cs="Times New Roman"/>
          <w:sz w:val="24"/>
          <w:szCs w:val="24"/>
        </w:rPr>
      </w:pPr>
    </w:p>
    <w:p w:rsidR="00086ACC" w:rsidRDefault="00086ACC" w:rsidP="00086ACC">
      <w:pPr>
        <w:spacing w:after="0" w:line="360" w:lineRule="auto"/>
        <w:rPr>
          <w:rFonts w:ascii="Times New Roman" w:hAnsi="Times New Roman" w:cs="Times New Roman"/>
          <w:sz w:val="24"/>
          <w:szCs w:val="24"/>
        </w:rPr>
      </w:pPr>
    </w:p>
    <w:p w:rsidR="007D39DB" w:rsidRDefault="007D39DB" w:rsidP="00086ACC">
      <w:pPr>
        <w:spacing w:after="0" w:line="360" w:lineRule="auto"/>
        <w:rPr>
          <w:rFonts w:ascii="Times New Roman" w:hAnsi="Times New Roman" w:cs="Times New Roman"/>
          <w:sz w:val="24"/>
          <w:szCs w:val="24"/>
        </w:rPr>
      </w:pPr>
    </w:p>
    <w:p w:rsidR="007D39DB" w:rsidRDefault="007D39DB" w:rsidP="00086ACC">
      <w:pPr>
        <w:spacing w:after="0" w:line="360" w:lineRule="auto"/>
        <w:rPr>
          <w:rFonts w:ascii="Times New Roman" w:hAnsi="Times New Roman" w:cs="Times New Roman"/>
          <w:sz w:val="24"/>
          <w:szCs w:val="24"/>
        </w:rPr>
      </w:pPr>
    </w:p>
    <w:p w:rsidR="00235F3B" w:rsidRPr="000F03B5" w:rsidRDefault="00235F3B" w:rsidP="00086ACC">
      <w:pPr>
        <w:spacing w:after="0" w:line="360" w:lineRule="auto"/>
        <w:jc w:val="center"/>
        <w:rPr>
          <w:rFonts w:ascii="Times New Roman" w:hAnsi="Times New Roman" w:cs="Times New Roman"/>
          <w:b/>
          <w:sz w:val="24"/>
          <w:szCs w:val="24"/>
        </w:rPr>
      </w:pPr>
      <w:r w:rsidRPr="000F03B5">
        <w:rPr>
          <w:rFonts w:ascii="Times New Roman" w:hAnsi="Times New Roman" w:cs="Times New Roman"/>
          <w:b/>
          <w:sz w:val="24"/>
          <w:szCs w:val="24"/>
        </w:rPr>
        <w:lastRenderedPageBreak/>
        <w:t>CHAPTER TWO</w:t>
      </w:r>
    </w:p>
    <w:p w:rsidR="00235F3B" w:rsidRPr="000F03B5" w:rsidRDefault="00235F3B" w:rsidP="00626A42">
      <w:pPr>
        <w:spacing w:after="0" w:line="360" w:lineRule="auto"/>
        <w:jc w:val="center"/>
        <w:rPr>
          <w:rFonts w:ascii="Times New Roman" w:hAnsi="Times New Roman" w:cs="Times New Roman"/>
          <w:b/>
          <w:sz w:val="24"/>
          <w:szCs w:val="24"/>
        </w:rPr>
      </w:pPr>
      <w:r w:rsidRPr="000F03B5">
        <w:rPr>
          <w:rFonts w:ascii="Times New Roman" w:hAnsi="Times New Roman" w:cs="Times New Roman"/>
          <w:b/>
          <w:sz w:val="24"/>
          <w:szCs w:val="24"/>
        </w:rPr>
        <w:t>REVIEW OF RELATED LITERATURE</w:t>
      </w:r>
    </w:p>
    <w:p w:rsidR="00235F3B" w:rsidRPr="000F03B5" w:rsidRDefault="00086ACC" w:rsidP="00626A42">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2.1  </w:t>
      </w:r>
      <w:r w:rsidR="00235F3B" w:rsidRPr="000F03B5">
        <w:rPr>
          <w:rFonts w:ascii="Times New Roman" w:hAnsi="Times New Roman" w:cs="Times New Roman"/>
          <w:b/>
          <w:sz w:val="24"/>
          <w:szCs w:val="24"/>
        </w:rPr>
        <w:t>Introduction</w:t>
      </w:r>
      <w:proofErr w:type="gramEnd"/>
      <w:r w:rsidR="00235F3B" w:rsidRPr="000F03B5">
        <w:rPr>
          <w:rFonts w:ascii="Times New Roman" w:hAnsi="Times New Roman" w:cs="Times New Roman"/>
          <w:b/>
          <w:sz w:val="24"/>
          <w:szCs w:val="24"/>
        </w:rPr>
        <w:t xml:space="preserve"> </w:t>
      </w:r>
    </w:p>
    <w:p w:rsidR="00235F3B" w:rsidRPr="000F03B5" w:rsidRDefault="00235F3B" w:rsidP="00626A42">
      <w:pPr>
        <w:spacing w:after="0" w:line="36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 xml:space="preserve"> This chapter deals with review of previous literatures and contribution of past scholars on relationship between strategy pricing and competitive business environment. </w:t>
      </w:r>
    </w:p>
    <w:p w:rsidR="00235F3B" w:rsidRPr="000F03B5" w:rsidRDefault="00086ACC" w:rsidP="00626A42">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sz w:val="24"/>
          <w:szCs w:val="24"/>
        </w:rPr>
        <w:t>2.2</w:t>
      </w:r>
      <w:r w:rsidR="00235F3B" w:rsidRPr="000F03B5">
        <w:rPr>
          <w:rFonts w:ascii="Times New Roman" w:hAnsi="Times New Roman" w:cs="Times New Roman"/>
          <w:b/>
          <w:sz w:val="24"/>
          <w:szCs w:val="24"/>
        </w:rPr>
        <w:t xml:space="preserve"> Conceptual </w:t>
      </w:r>
      <w:r w:rsidR="00BD1585" w:rsidRPr="000F03B5">
        <w:rPr>
          <w:rFonts w:ascii="Times New Roman" w:hAnsi="Times New Roman" w:cs="Times New Roman"/>
          <w:b/>
          <w:sz w:val="24"/>
          <w:szCs w:val="24"/>
        </w:rPr>
        <w:t>Review</w:t>
      </w:r>
    </w:p>
    <w:p w:rsidR="00235F3B" w:rsidRPr="000F03B5" w:rsidRDefault="00235F3B" w:rsidP="00626A42">
      <w:pPr>
        <w:autoSpaceDE w:val="0"/>
        <w:autoSpaceDN w:val="0"/>
        <w:adjustRightInd w:val="0"/>
        <w:spacing w:after="0" w:line="36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The conceptual framework was looked at under the business environment in Nigeria, concept of price and types of pricing strategies.</w:t>
      </w:r>
    </w:p>
    <w:p w:rsidR="00235F3B" w:rsidRPr="000F03B5" w:rsidRDefault="00235F3B" w:rsidP="00626A42">
      <w:pPr>
        <w:autoSpaceDE w:val="0"/>
        <w:autoSpaceDN w:val="0"/>
        <w:adjustRightInd w:val="0"/>
        <w:spacing w:after="0" w:line="360" w:lineRule="auto"/>
        <w:rPr>
          <w:rFonts w:ascii="Times New Roman" w:hAnsi="Times New Roman" w:cs="Times New Roman"/>
          <w:b/>
          <w:bCs/>
          <w:color w:val="000000"/>
          <w:sz w:val="24"/>
          <w:szCs w:val="24"/>
        </w:rPr>
      </w:pPr>
      <w:r w:rsidRPr="000F03B5">
        <w:rPr>
          <w:rFonts w:ascii="Times New Roman" w:hAnsi="Times New Roman" w:cs="Times New Roman"/>
          <w:b/>
          <w:bCs/>
          <w:color w:val="000000"/>
          <w:sz w:val="24"/>
          <w:szCs w:val="24"/>
        </w:rPr>
        <w:t>2.1.1 Business Environment in Nigeria</w:t>
      </w:r>
    </w:p>
    <w:p w:rsidR="00235F3B" w:rsidRPr="000F03B5" w:rsidRDefault="00235F3B" w:rsidP="00626A42">
      <w:pPr>
        <w:autoSpaceDE w:val="0"/>
        <w:autoSpaceDN w:val="0"/>
        <w:adjustRightInd w:val="0"/>
        <w:spacing w:after="0" w:line="360" w:lineRule="auto"/>
        <w:rPr>
          <w:rFonts w:ascii="Times New Roman" w:hAnsi="Times New Roman" w:cs="Times New Roman"/>
          <w:color w:val="000000"/>
          <w:sz w:val="24"/>
          <w:szCs w:val="24"/>
        </w:rPr>
      </w:pPr>
      <w:r w:rsidRPr="000F03B5">
        <w:rPr>
          <w:rFonts w:ascii="Times New Roman" w:hAnsi="Times New Roman" w:cs="Times New Roman"/>
          <w:bCs/>
          <w:color w:val="000000"/>
          <w:sz w:val="24"/>
          <w:szCs w:val="24"/>
        </w:rPr>
        <w:t>Concept of Business</w:t>
      </w:r>
    </w:p>
    <w:p w:rsidR="00235F3B" w:rsidRPr="000F03B5" w:rsidRDefault="00235F3B" w:rsidP="00626A4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F03B5">
        <w:rPr>
          <w:rFonts w:ascii="Times New Roman" w:hAnsi="Times New Roman" w:cs="Times New Roman"/>
          <w:color w:val="000000"/>
          <w:sz w:val="24"/>
          <w:szCs w:val="24"/>
        </w:rPr>
        <w:t xml:space="preserve">People are continuously engaged in one activity or the other so as to meet their daily needs. In this process, either directly or indirectly, we are involved in business. This is because these activities are essentially designed to satisfy our unlimited wants. Therefore, business has become part and parcel of human existence in particular and global world in general. </w:t>
      </w:r>
    </w:p>
    <w:p w:rsidR="00235F3B" w:rsidRPr="000F03B5" w:rsidRDefault="00235F3B" w:rsidP="00626A4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F03B5">
        <w:rPr>
          <w:rFonts w:ascii="Times New Roman" w:hAnsi="Times New Roman" w:cs="Times New Roman"/>
          <w:color w:val="000000"/>
          <w:sz w:val="24"/>
          <w:szCs w:val="24"/>
        </w:rPr>
        <w:t>Business is described as a want satisfying entity; it exists to provide satisfaction irrespective of its size (</w:t>
      </w:r>
      <w:proofErr w:type="spellStart"/>
      <w:r w:rsidRPr="000F03B5">
        <w:rPr>
          <w:rFonts w:ascii="Times New Roman" w:hAnsi="Times New Roman" w:cs="Times New Roman"/>
          <w:color w:val="000000"/>
          <w:sz w:val="24"/>
          <w:szCs w:val="24"/>
        </w:rPr>
        <w:t>Adeusi</w:t>
      </w:r>
      <w:proofErr w:type="spellEnd"/>
      <w:r w:rsidRPr="000F03B5">
        <w:rPr>
          <w:rFonts w:ascii="Times New Roman" w:hAnsi="Times New Roman" w:cs="Times New Roman"/>
          <w:color w:val="000000"/>
          <w:sz w:val="24"/>
          <w:szCs w:val="24"/>
        </w:rPr>
        <w:t xml:space="preserve"> and </w:t>
      </w:r>
      <w:proofErr w:type="spellStart"/>
      <w:r w:rsidRPr="000F03B5">
        <w:rPr>
          <w:rFonts w:ascii="Times New Roman" w:hAnsi="Times New Roman" w:cs="Times New Roman"/>
          <w:color w:val="000000"/>
          <w:sz w:val="24"/>
          <w:szCs w:val="24"/>
        </w:rPr>
        <w:t>Kolapo</w:t>
      </w:r>
      <w:proofErr w:type="spellEnd"/>
      <w:r w:rsidRPr="000F03B5">
        <w:rPr>
          <w:rFonts w:ascii="Times New Roman" w:hAnsi="Times New Roman" w:cs="Times New Roman"/>
          <w:color w:val="000000"/>
          <w:sz w:val="24"/>
          <w:szCs w:val="24"/>
        </w:rPr>
        <w:t xml:space="preserve">, 2006). </w:t>
      </w:r>
      <w:proofErr w:type="spellStart"/>
      <w:r w:rsidRPr="000F03B5">
        <w:rPr>
          <w:rFonts w:ascii="Times New Roman" w:hAnsi="Times New Roman" w:cs="Times New Roman"/>
          <w:color w:val="000000"/>
          <w:sz w:val="24"/>
          <w:szCs w:val="24"/>
        </w:rPr>
        <w:t>Mohddeeb</w:t>
      </w:r>
      <w:proofErr w:type="spellEnd"/>
      <w:r w:rsidRPr="000F03B5">
        <w:rPr>
          <w:rFonts w:ascii="Times New Roman" w:hAnsi="Times New Roman" w:cs="Times New Roman"/>
          <w:color w:val="000000"/>
          <w:sz w:val="24"/>
          <w:szCs w:val="24"/>
        </w:rPr>
        <w:t xml:space="preserve"> (2011) defined business as an economic activity, which is related with continuous and regular production and distribution of goods and services for satisfying human wants. He opined that all of us need food, clothing and shelter, we also have many other household requirements to be satisfied in our daily lives. We meet these requirements from the shopkeeper. The shopkeeper gets from wholesaler, the wholesaler gets from manufacturer all of them involved in this distribution process are doing business and they can be regarded as business fellows. </w:t>
      </w:r>
    </w:p>
    <w:p w:rsidR="00235F3B" w:rsidRPr="000F03B5" w:rsidRDefault="00235F3B" w:rsidP="00626A4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F03B5">
        <w:rPr>
          <w:rFonts w:ascii="Times New Roman" w:hAnsi="Times New Roman" w:cs="Times New Roman"/>
          <w:color w:val="000000"/>
          <w:sz w:val="24"/>
          <w:szCs w:val="24"/>
        </w:rPr>
        <w:t>Stephenson (2011) sees business as the regular production or purchase and sales of goods undertaken with the aim of making profit and acquiring wealth through the satisfaction of human wants. Business refers to a form of activity conducted with an objective of making profits for the benefit of those on whose behalf the activity is conducted (</w:t>
      </w:r>
      <w:proofErr w:type="spellStart"/>
      <w:r w:rsidRPr="000F03B5">
        <w:rPr>
          <w:rFonts w:ascii="Times New Roman" w:hAnsi="Times New Roman" w:cs="Times New Roman"/>
          <w:color w:val="000000"/>
          <w:sz w:val="24"/>
          <w:szCs w:val="24"/>
        </w:rPr>
        <w:t>Dicksee</w:t>
      </w:r>
      <w:proofErr w:type="spellEnd"/>
      <w:r w:rsidRPr="000F03B5">
        <w:rPr>
          <w:rFonts w:ascii="Times New Roman" w:hAnsi="Times New Roman" w:cs="Times New Roman"/>
          <w:color w:val="000000"/>
          <w:sz w:val="24"/>
          <w:szCs w:val="24"/>
        </w:rPr>
        <w:t xml:space="preserve">, 2011). To Henry (2011) it is human activity directed towards producing or acquiring wealth through buying and selling of goods. </w:t>
      </w:r>
    </w:p>
    <w:p w:rsidR="00235F3B" w:rsidRPr="000F03B5" w:rsidRDefault="00235F3B" w:rsidP="00626A4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F03B5">
        <w:rPr>
          <w:rFonts w:ascii="Times New Roman" w:hAnsi="Times New Roman" w:cs="Times New Roman"/>
          <w:color w:val="000000"/>
          <w:sz w:val="24"/>
          <w:szCs w:val="24"/>
        </w:rPr>
        <w:lastRenderedPageBreak/>
        <w:t xml:space="preserve">Basically, the word business connotes continuous production and distribution of goods and services with the aim of making profits under unpredictable market situations. </w:t>
      </w:r>
    </w:p>
    <w:p w:rsidR="00626A42" w:rsidRPr="000F03B5" w:rsidRDefault="00626A42" w:rsidP="00626A42">
      <w:pPr>
        <w:autoSpaceDE w:val="0"/>
        <w:autoSpaceDN w:val="0"/>
        <w:adjustRightInd w:val="0"/>
        <w:spacing w:after="0" w:line="360" w:lineRule="auto"/>
        <w:jc w:val="both"/>
        <w:rPr>
          <w:rFonts w:ascii="Times New Roman" w:hAnsi="Times New Roman" w:cs="Times New Roman"/>
          <w:bCs/>
          <w:color w:val="000000"/>
          <w:sz w:val="24"/>
          <w:szCs w:val="24"/>
        </w:rPr>
      </w:pPr>
    </w:p>
    <w:p w:rsidR="00235F3B" w:rsidRPr="000F03B5" w:rsidRDefault="00235F3B" w:rsidP="00626A42">
      <w:pPr>
        <w:autoSpaceDE w:val="0"/>
        <w:autoSpaceDN w:val="0"/>
        <w:adjustRightInd w:val="0"/>
        <w:spacing w:after="0" w:line="360" w:lineRule="auto"/>
        <w:jc w:val="both"/>
        <w:rPr>
          <w:rFonts w:ascii="Times New Roman" w:hAnsi="Times New Roman" w:cs="Times New Roman"/>
          <w:color w:val="000000"/>
          <w:sz w:val="24"/>
          <w:szCs w:val="24"/>
        </w:rPr>
      </w:pPr>
      <w:r w:rsidRPr="000F03B5">
        <w:rPr>
          <w:rFonts w:ascii="Times New Roman" w:hAnsi="Times New Roman" w:cs="Times New Roman"/>
          <w:bCs/>
          <w:color w:val="000000"/>
          <w:sz w:val="24"/>
          <w:szCs w:val="24"/>
        </w:rPr>
        <w:t xml:space="preserve">The Concept of Environment </w:t>
      </w:r>
    </w:p>
    <w:p w:rsidR="00235F3B" w:rsidRPr="000F03B5" w:rsidRDefault="00235F3B" w:rsidP="00626A4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F03B5">
        <w:rPr>
          <w:rFonts w:ascii="Times New Roman" w:hAnsi="Times New Roman" w:cs="Times New Roman"/>
          <w:color w:val="000000"/>
          <w:sz w:val="24"/>
          <w:szCs w:val="24"/>
        </w:rPr>
        <w:t xml:space="preserve">Webster New Collegiate Dictionary defines the environment as the aggregate of all the external conditions and influence affecting the life and development of organisms. </w:t>
      </w:r>
    </w:p>
    <w:p w:rsidR="00F21317" w:rsidRPr="00086ACC" w:rsidRDefault="00235F3B" w:rsidP="00086ACC">
      <w:pPr>
        <w:pStyle w:val="Default"/>
        <w:spacing w:line="360" w:lineRule="auto"/>
        <w:ind w:firstLine="720"/>
        <w:jc w:val="both"/>
      </w:pPr>
      <w:r w:rsidRPr="000F03B5">
        <w:t xml:space="preserve">Adeniyi (2016) defines environment as the outer physical and biological systems in which man and other organisms live in a wholly albeit, a complicated one with many interacting components. On his part, Abrahams (2011) sees environment as the sum total of all external conditions influencing the growth and development of an organism. These factors or conditions could be physical, biological, social and cultural. </w:t>
      </w:r>
    </w:p>
    <w:p w:rsidR="00235F3B" w:rsidRPr="001B0588" w:rsidRDefault="00235F3B" w:rsidP="00626A42">
      <w:pPr>
        <w:autoSpaceDE w:val="0"/>
        <w:autoSpaceDN w:val="0"/>
        <w:adjustRightInd w:val="0"/>
        <w:spacing w:after="0" w:line="360" w:lineRule="auto"/>
        <w:jc w:val="both"/>
        <w:rPr>
          <w:rFonts w:ascii="Times New Roman" w:hAnsi="Times New Roman" w:cs="Times New Roman"/>
          <w:b/>
          <w:color w:val="000000"/>
          <w:sz w:val="24"/>
          <w:szCs w:val="24"/>
        </w:rPr>
      </w:pPr>
      <w:r w:rsidRPr="001B0588">
        <w:rPr>
          <w:rFonts w:ascii="Times New Roman" w:hAnsi="Times New Roman" w:cs="Times New Roman"/>
          <w:b/>
          <w:bCs/>
          <w:color w:val="000000"/>
          <w:sz w:val="24"/>
          <w:szCs w:val="24"/>
        </w:rPr>
        <w:t xml:space="preserve">The Concept of Business Environment </w:t>
      </w:r>
    </w:p>
    <w:p w:rsidR="00235F3B" w:rsidRPr="000F03B5" w:rsidRDefault="00235F3B" w:rsidP="00626A4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F03B5">
        <w:rPr>
          <w:rFonts w:ascii="Times New Roman" w:hAnsi="Times New Roman" w:cs="Times New Roman"/>
          <w:color w:val="000000"/>
          <w:sz w:val="24"/>
          <w:szCs w:val="24"/>
        </w:rPr>
        <w:t xml:space="preserve">Business environment can be simply understood as the combination of all environmental conditions and influences that are capable of affecting or influencing business activities. </w:t>
      </w:r>
    </w:p>
    <w:p w:rsidR="00235F3B" w:rsidRPr="000F03B5" w:rsidRDefault="00235F3B" w:rsidP="00626A42">
      <w:pPr>
        <w:autoSpaceDE w:val="0"/>
        <w:autoSpaceDN w:val="0"/>
        <w:adjustRightInd w:val="0"/>
        <w:spacing w:after="0" w:line="360" w:lineRule="auto"/>
        <w:ind w:firstLine="720"/>
        <w:jc w:val="both"/>
        <w:rPr>
          <w:rFonts w:ascii="Times New Roman" w:hAnsi="Times New Roman" w:cs="Times New Roman"/>
          <w:color w:val="000000"/>
          <w:sz w:val="24"/>
          <w:szCs w:val="24"/>
        </w:rPr>
      </w:pPr>
      <w:proofErr w:type="spellStart"/>
      <w:r w:rsidRPr="000F03B5">
        <w:rPr>
          <w:rFonts w:ascii="Times New Roman" w:hAnsi="Times New Roman" w:cs="Times New Roman"/>
          <w:color w:val="000000"/>
          <w:sz w:val="24"/>
          <w:szCs w:val="24"/>
        </w:rPr>
        <w:t>Obiwuru</w:t>
      </w:r>
      <w:proofErr w:type="spellEnd"/>
      <w:r w:rsidRPr="000F03B5">
        <w:rPr>
          <w:rFonts w:ascii="Times New Roman" w:hAnsi="Times New Roman" w:cs="Times New Roman"/>
          <w:color w:val="000000"/>
          <w:sz w:val="24"/>
          <w:szCs w:val="24"/>
        </w:rPr>
        <w:t xml:space="preserve"> </w:t>
      </w:r>
      <w:r w:rsidRPr="000F03B5">
        <w:rPr>
          <w:rFonts w:ascii="Times New Roman" w:hAnsi="Times New Roman" w:cs="Times New Roman"/>
          <w:i/>
          <w:iCs/>
          <w:color w:val="000000"/>
          <w:sz w:val="24"/>
          <w:szCs w:val="24"/>
        </w:rPr>
        <w:t xml:space="preserve">et al </w:t>
      </w:r>
      <w:r w:rsidRPr="000F03B5">
        <w:rPr>
          <w:rFonts w:ascii="Times New Roman" w:hAnsi="Times New Roman" w:cs="Times New Roman"/>
          <w:color w:val="000000"/>
          <w:sz w:val="24"/>
          <w:szCs w:val="24"/>
        </w:rPr>
        <w:t xml:space="preserve">(2013) defines the environment of business as the aggregation of the pattern of all the external and internal conditions and influences that affect the existence, growth and development of the business. According to them, opportunities and threats are associated with external environment of a business while strengths and weaknesses are associated with internal environment of the business. Some of these factors will be discussed in the subsequent part of this paper. </w:t>
      </w:r>
    </w:p>
    <w:p w:rsidR="00235F3B" w:rsidRPr="001B0588" w:rsidRDefault="00235F3B" w:rsidP="00626A42">
      <w:pPr>
        <w:autoSpaceDE w:val="0"/>
        <w:autoSpaceDN w:val="0"/>
        <w:adjustRightInd w:val="0"/>
        <w:spacing w:after="0" w:line="360" w:lineRule="auto"/>
        <w:jc w:val="both"/>
        <w:rPr>
          <w:rFonts w:ascii="Times New Roman" w:hAnsi="Times New Roman" w:cs="Times New Roman"/>
          <w:b/>
          <w:color w:val="000000"/>
          <w:sz w:val="24"/>
          <w:szCs w:val="24"/>
        </w:rPr>
      </w:pPr>
      <w:r w:rsidRPr="001B0588">
        <w:rPr>
          <w:rFonts w:ascii="Times New Roman" w:hAnsi="Times New Roman" w:cs="Times New Roman"/>
          <w:b/>
          <w:bCs/>
          <w:color w:val="000000"/>
          <w:sz w:val="24"/>
          <w:szCs w:val="24"/>
        </w:rPr>
        <w:t xml:space="preserve">Nigeria’s Business Environment: An Overview </w:t>
      </w:r>
    </w:p>
    <w:p w:rsidR="00235F3B" w:rsidRPr="000F03B5" w:rsidRDefault="00235F3B" w:rsidP="00626A4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F03B5">
        <w:rPr>
          <w:rFonts w:ascii="Times New Roman" w:hAnsi="Times New Roman" w:cs="Times New Roman"/>
          <w:color w:val="000000"/>
          <w:sz w:val="24"/>
          <w:szCs w:val="24"/>
        </w:rPr>
        <w:t xml:space="preserve">Nigeria is a country blessed with abundant resources. It is expected that every necessary infrastructure needed to drive the economy are put in place to enable business and all other economic activities thrive accordingly. But unfortunately, in the contemporary Nigeria, the most critical infrastructure needed to drive the economy are conspicuously absent. Power (Electricity) supply is poor, roads are bad, policies are unstable and insecurity unabated. This picture clearly depicts unfriendly business environment. </w:t>
      </w:r>
    </w:p>
    <w:p w:rsidR="00AC7C33" w:rsidRPr="000F03B5" w:rsidRDefault="00235F3B" w:rsidP="00AC7C33">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F03B5">
        <w:rPr>
          <w:rFonts w:ascii="Times New Roman" w:hAnsi="Times New Roman" w:cs="Times New Roman"/>
          <w:color w:val="000000"/>
          <w:sz w:val="24"/>
          <w:szCs w:val="24"/>
        </w:rPr>
        <w:lastRenderedPageBreak/>
        <w:t xml:space="preserve">Although, Nigeria has a population of over 120 million and present a wonderful climate for investment, there are 36 states, with federal capital territory, 744 local government headquarters as well as several other cities and big towns, each with substantial population, but, business opportunities, which serves as hallmark of big cities has remain precarious in most of these cities. There are lots of factors that shape business environment. </w:t>
      </w:r>
      <w:proofErr w:type="spellStart"/>
      <w:r w:rsidRPr="000F03B5">
        <w:rPr>
          <w:rFonts w:ascii="Times New Roman" w:hAnsi="Times New Roman" w:cs="Times New Roman"/>
          <w:color w:val="000000"/>
          <w:sz w:val="24"/>
          <w:szCs w:val="24"/>
        </w:rPr>
        <w:t>Obiwuru</w:t>
      </w:r>
      <w:proofErr w:type="spellEnd"/>
      <w:r w:rsidRPr="000F03B5">
        <w:rPr>
          <w:rFonts w:ascii="Times New Roman" w:hAnsi="Times New Roman" w:cs="Times New Roman"/>
          <w:color w:val="000000"/>
          <w:sz w:val="24"/>
          <w:szCs w:val="24"/>
        </w:rPr>
        <w:t xml:space="preserve"> </w:t>
      </w:r>
      <w:r w:rsidRPr="000F03B5">
        <w:rPr>
          <w:rFonts w:ascii="Times New Roman" w:hAnsi="Times New Roman" w:cs="Times New Roman"/>
          <w:i/>
          <w:iCs/>
          <w:color w:val="000000"/>
          <w:sz w:val="24"/>
          <w:szCs w:val="24"/>
        </w:rPr>
        <w:t xml:space="preserve">et al </w:t>
      </w:r>
      <w:r w:rsidRPr="000F03B5">
        <w:rPr>
          <w:rFonts w:ascii="Times New Roman" w:hAnsi="Times New Roman" w:cs="Times New Roman"/>
          <w:color w:val="000000"/>
          <w:sz w:val="24"/>
          <w:szCs w:val="24"/>
        </w:rPr>
        <w:t>(2011) ide</w:t>
      </w:r>
      <w:r w:rsidR="00AC7C33" w:rsidRPr="000F03B5">
        <w:rPr>
          <w:rFonts w:ascii="Times New Roman" w:hAnsi="Times New Roman" w:cs="Times New Roman"/>
          <w:color w:val="000000"/>
          <w:sz w:val="24"/>
          <w:szCs w:val="24"/>
        </w:rPr>
        <w:t xml:space="preserve">ntified the following factors; </w:t>
      </w:r>
    </w:p>
    <w:p w:rsidR="00235F3B" w:rsidRPr="000F03B5" w:rsidRDefault="00235F3B" w:rsidP="00626A42">
      <w:pPr>
        <w:autoSpaceDE w:val="0"/>
        <w:autoSpaceDN w:val="0"/>
        <w:adjustRightInd w:val="0"/>
        <w:spacing w:after="0" w:line="360" w:lineRule="auto"/>
        <w:jc w:val="both"/>
        <w:rPr>
          <w:rFonts w:ascii="Times New Roman" w:hAnsi="Times New Roman" w:cs="Times New Roman"/>
          <w:color w:val="000000"/>
          <w:sz w:val="24"/>
          <w:szCs w:val="24"/>
        </w:rPr>
      </w:pPr>
      <w:r w:rsidRPr="000F03B5">
        <w:rPr>
          <w:rFonts w:ascii="Times New Roman" w:hAnsi="Times New Roman" w:cs="Times New Roman"/>
          <w:b/>
          <w:bCs/>
          <w:color w:val="000000"/>
          <w:sz w:val="24"/>
          <w:szCs w:val="24"/>
        </w:rPr>
        <w:t xml:space="preserve">Technological </w:t>
      </w:r>
      <w:proofErr w:type="gramStart"/>
      <w:r w:rsidRPr="000F03B5">
        <w:rPr>
          <w:rFonts w:ascii="Times New Roman" w:hAnsi="Times New Roman" w:cs="Times New Roman"/>
          <w:b/>
          <w:bCs/>
          <w:color w:val="000000"/>
          <w:sz w:val="24"/>
          <w:szCs w:val="24"/>
        </w:rPr>
        <w:t>factors</w:t>
      </w:r>
      <w:r w:rsidRPr="000F03B5">
        <w:rPr>
          <w:rFonts w:ascii="Times New Roman" w:hAnsi="Times New Roman" w:cs="Times New Roman"/>
          <w:b/>
          <w:color w:val="000000"/>
          <w:sz w:val="24"/>
          <w:szCs w:val="24"/>
        </w:rPr>
        <w:t>:-</w:t>
      </w:r>
      <w:proofErr w:type="gramEnd"/>
      <w:r w:rsidRPr="000F03B5">
        <w:rPr>
          <w:rFonts w:ascii="Times New Roman" w:hAnsi="Times New Roman" w:cs="Times New Roman"/>
          <w:color w:val="000000"/>
          <w:sz w:val="24"/>
          <w:szCs w:val="24"/>
        </w:rPr>
        <w:t xml:space="preserve"> This include research and development activity, technological incentives and the rate of technological change. They can determine barrier to entry, minimum efficient production level and influence outsourcing decisions. Technological shifts can affect costs, quality and stimulate further invention, innovation and competition. </w:t>
      </w:r>
    </w:p>
    <w:p w:rsidR="00235F3B" w:rsidRPr="000F03B5" w:rsidRDefault="00235F3B" w:rsidP="00626A42">
      <w:pPr>
        <w:autoSpaceDE w:val="0"/>
        <w:autoSpaceDN w:val="0"/>
        <w:adjustRightInd w:val="0"/>
        <w:spacing w:after="0" w:line="360" w:lineRule="auto"/>
        <w:jc w:val="both"/>
        <w:rPr>
          <w:rFonts w:ascii="Times New Roman" w:hAnsi="Times New Roman" w:cs="Times New Roman"/>
          <w:color w:val="000000"/>
          <w:sz w:val="24"/>
          <w:szCs w:val="24"/>
        </w:rPr>
      </w:pPr>
      <w:r w:rsidRPr="000F03B5">
        <w:rPr>
          <w:rFonts w:ascii="Times New Roman" w:hAnsi="Times New Roman" w:cs="Times New Roman"/>
          <w:b/>
          <w:bCs/>
          <w:color w:val="000000"/>
          <w:sz w:val="24"/>
          <w:szCs w:val="24"/>
        </w:rPr>
        <w:t xml:space="preserve">Ecological </w:t>
      </w:r>
      <w:proofErr w:type="gramStart"/>
      <w:r w:rsidRPr="000F03B5">
        <w:rPr>
          <w:rFonts w:ascii="Times New Roman" w:hAnsi="Times New Roman" w:cs="Times New Roman"/>
          <w:b/>
          <w:bCs/>
          <w:color w:val="000000"/>
          <w:sz w:val="24"/>
          <w:szCs w:val="24"/>
        </w:rPr>
        <w:t>factors</w:t>
      </w:r>
      <w:r w:rsidRPr="000F03B5">
        <w:rPr>
          <w:rFonts w:ascii="Times New Roman" w:hAnsi="Times New Roman" w:cs="Times New Roman"/>
          <w:b/>
          <w:color w:val="000000"/>
          <w:sz w:val="24"/>
          <w:szCs w:val="24"/>
        </w:rPr>
        <w:t>:-</w:t>
      </w:r>
      <w:proofErr w:type="gramEnd"/>
      <w:r w:rsidRPr="000F03B5">
        <w:rPr>
          <w:rFonts w:ascii="Times New Roman" w:hAnsi="Times New Roman" w:cs="Times New Roman"/>
          <w:color w:val="000000"/>
          <w:sz w:val="24"/>
          <w:szCs w:val="24"/>
        </w:rPr>
        <w:t xml:space="preserve"> These include environmental aspect such as weather, climate, and climate change, which may affect industries like tourism farming and insurance. Growing awareness of the potential impacts of climate change is affecting how companies operate and the products they offer, both creating new markets and diminishing or destroying existing ones. </w:t>
      </w:r>
    </w:p>
    <w:p w:rsidR="00235F3B" w:rsidRPr="000F03B5" w:rsidRDefault="00235F3B" w:rsidP="00626A42">
      <w:pPr>
        <w:pStyle w:val="Default"/>
        <w:spacing w:line="360" w:lineRule="auto"/>
        <w:jc w:val="both"/>
      </w:pPr>
      <w:r w:rsidRPr="000F03B5">
        <w:rPr>
          <w:bCs/>
        </w:rPr>
        <w:t>Legal factors</w:t>
      </w:r>
      <w:r w:rsidRPr="000F03B5">
        <w:t xml:space="preserve">: Included in this component are discriminatory law, consumer law, antitrust law, employment law, and health and safety law. These factors can affect how a company operates, its costs, and the demand for its products. </w:t>
      </w:r>
    </w:p>
    <w:p w:rsidR="00235F3B" w:rsidRPr="000F03B5" w:rsidRDefault="00235F3B" w:rsidP="00626A42">
      <w:pPr>
        <w:pStyle w:val="Default"/>
        <w:spacing w:line="360" w:lineRule="auto"/>
        <w:jc w:val="both"/>
      </w:pPr>
      <w:r w:rsidRPr="000F03B5">
        <w:rPr>
          <w:bCs/>
        </w:rPr>
        <w:t>Political factors</w:t>
      </w:r>
      <w:r w:rsidRPr="000F03B5">
        <w:t xml:space="preserve">: This is described as the extent and level of government direct and indirect intervention and influence on businesses in an economy. In particular, political factors include the following areas; tax policy, </w:t>
      </w:r>
      <w:proofErr w:type="spellStart"/>
      <w:r w:rsidRPr="000F03B5">
        <w:t>labour</w:t>
      </w:r>
      <w:proofErr w:type="spellEnd"/>
      <w:r w:rsidRPr="000F03B5">
        <w:t xml:space="preserve"> law, environmental law, trade restrictions, tariffs, incentives and political stability. It may also involve goods and services which the government provide or has intention to provide or not to provide. </w:t>
      </w:r>
    </w:p>
    <w:p w:rsidR="00235F3B" w:rsidRPr="000F03B5" w:rsidRDefault="00235F3B" w:rsidP="00626A42">
      <w:pPr>
        <w:autoSpaceDE w:val="0"/>
        <w:autoSpaceDN w:val="0"/>
        <w:adjustRightInd w:val="0"/>
        <w:spacing w:after="0" w:line="360" w:lineRule="auto"/>
        <w:jc w:val="both"/>
        <w:rPr>
          <w:rFonts w:ascii="Times New Roman" w:hAnsi="Times New Roman" w:cs="Times New Roman"/>
          <w:color w:val="000000"/>
          <w:sz w:val="24"/>
          <w:szCs w:val="24"/>
        </w:rPr>
      </w:pPr>
      <w:r w:rsidRPr="000F03B5">
        <w:rPr>
          <w:rFonts w:ascii="Times New Roman" w:hAnsi="Times New Roman" w:cs="Times New Roman"/>
          <w:b/>
          <w:bCs/>
          <w:color w:val="000000"/>
          <w:sz w:val="24"/>
          <w:szCs w:val="24"/>
        </w:rPr>
        <w:t xml:space="preserve">Economic </w:t>
      </w:r>
      <w:proofErr w:type="gramStart"/>
      <w:r w:rsidRPr="000F03B5">
        <w:rPr>
          <w:rFonts w:ascii="Times New Roman" w:hAnsi="Times New Roman" w:cs="Times New Roman"/>
          <w:b/>
          <w:bCs/>
          <w:color w:val="000000"/>
          <w:sz w:val="24"/>
          <w:szCs w:val="24"/>
        </w:rPr>
        <w:t>factors</w:t>
      </w:r>
      <w:r w:rsidRPr="000F03B5">
        <w:rPr>
          <w:rFonts w:ascii="Times New Roman" w:hAnsi="Times New Roman" w:cs="Times New Roman"/>
          <w:b/>
          <w:color w:val="000000"/>
          <w:sz w:val="24"/>
          <w:szCs w:val="24"/>
        </w:rPr>
        <w:t>:-</w:t>
      </w:r>
      <w:proofErr w:type="gramEnd"/>
      <w:r w:rsidRPr="000F03B5">
        <w:rPr>
          <w:rFonts w:ascii="Times New Roman" w:hAnsi="Times New Roman" w:cs="Times New Roman"/>
          <w:color w:val="000000"/>
          <w:sz w:val="24"/>
          <w:szCs w:val="24"/>
        </w:rPr>
        <w:t xml:space="preserve"> These are economic growth, interest rates, exchange rates and the inflation rate. These factors have influence on the operation and determination of businesses. For instance, interest rates affect the costs of exporting goods and the supply and price of imported goods in an economy. </w:t>
      </w:r>
    </w:p>
    <w:p w:rsidR="00235F3B" w:rsidRPr="000F03B5" w:rsidRDefault="00235F3B" w:rsidP="00626A4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F03B5">
        <w:rPr>
          <w:rFonts w:ascii="Times New Roman" w:hAnsi="Times New Roman" w:cs="Times New Roman"/>
          <w:color w:val="000000"/>
          <w:sz w:val="24"/>
          <w:szCs w:val="24"/>
        </w:rPr>
        <w:t xml:space="preserve">The last but not the least factor is the social factors, which is the cultural aspects. These aspects include health consciousness, population growth rate age distribution, career attitudes and </w:t>
      </w:r>
      <w:r w:rsidRPr="000F03B5">
        <w:rPr>
          <w:rFonts w:ascii="Times New Roman" w:hAnsi="Times New Roman" w:cs="Times New Roman"/>
          <w:color w:val="000000"/>
          <w:sz w:val="24"/>
          <w:szCs w:val="24"/>
        </w:rPr>
        <w:lastRenderedPageBreak/>
        <w:t xml:space="preserve">emphasis on safety nets. According to them, trends in social factors affect the demand for a company’s productions and how that company operates. </w:t>
      </w:r>
    </w:p>
    <w:p w:rsidR="00235F3B" w:rsidRPr="000F03B5" w:rsidRDefault="00235F3B" w:rsidP="00626A42">
      <w:pPr>
        <w:spacing w:after="0" w:line="36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 xml:space="preserve">Apart from these factors, other factors such as financial sources, image and reputation, information system, required skills and </w:t>
      </w:r>
      <w:r w:rsidR="00626A42" w:rsidRPr="000F03B5">
        <w:rPr>
          <w:rFonts w:ascii="Times New Roman" w:hAnsi="Times New Roman" w:cs="Times New Roman"/>
          <w:sz w:val="24"/>
          <w:szCs w:val="24"/>
        </w:rPr>
        <w:t>professionals’</w:t>
      </w:r>
      <w:r w:rsidRPr="000F03B5">
        <w:rPr>
          <w:rFonts w:ascii="Times New Roman" w:hAnsi="Times New Roman" w:cs="Times New Roman"/>
          <w:sz w:val="24"/>
          <w:szCs w:val="24"/>
        </w:rPr>
        <w:t xml:space="preserve"> </w:t>
      </w:r>
      <w:proofErr w:type="spellStart"/>
      <w:r w:rsidRPr="000F03B5">
        <w:rPr>
          <w:rFonts w:ascii="Times New Roman" w:hAnsi="Times New Roman" w:cs="Times New Roman"/>
          <w:sz w:val="24"/>
          <w:szCs w:val="24"/>
        </w:rPr>
        <w:t>e.t.c</w:t>
      </w:r>
      <w:proofErr w:type="spellEnd"/>
      <w:r w:rsidRPr="000F03B5">
        <w:rPr>
          <w:rFonts w:ascii="Times New Roman" w:hAnsi="Times New Roman" w:cs="Times New Roman"/>
          <w:sz w:val="24"/>
          <w:szCs w:val="24"/>
        </w:rPr>
        <w:t xml:space="preserve"> also affect business environment. Many of these factors are present in Nigeria and capable of affecting businesses.</w:t>
      </w:r>
    </w:p>
    <w:p w:rsidR="00235F3B" w:rsidRPr="000F03B5" w:rsidRDefault="00235F3B" w:rsidP="000F03B5">
      <w:pPr>
        <w:pStyle w:val="Default"/>
        <w:spacing w:before="240" w:line="360" w:lineRule="auto"/>
        <w:jc w:val="both"/>
        <w:rPr>
          <w:b/>
          <w:bCs/>
          <w:color w:val="auto"/>
        </w:rPr>
      </w:pPr>
      <w:r w:rsidRPr="000F03B5">
        <w:rPr>
          <w:b/>
          <w:bCs/>
          <w:color w:val="auto"/>
        </w:rPr>
        <w:t xml:space="preserve">2.1.2 The Concept of Price </w:t>
      </w:r>
    </w:p>
    <w:p w:rsidR="00235F3B" w:rsidRPr="000F03B5" w:rsidRDefault="00235F3B" w:rsidP="00626A42">
      <w:pPr>
        <w:autoSpaceDE w:val="0"/>
        <w:autoSpaceDN w:val="0"/>
        <w:adjustRightInd w:val="0"/>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 xml:space="preserve">Price is the ultimate payment in the switch of an offered good or service. This is explained in other words as the worth or importance associated with a good or service and thus we can say pricing strategies is a method where different companies establish prices for the services and products that they provide when penetrating the market and when already penetrating in </w:t>
      </w:r>
      <w:proofErr w:type="gramStart"/>
      <w:r w:rsidRPr="000F03B5">
        <w:rPr>
          <w:rFonts w:ascii="Times New Roman" w:hAnsi="Times New Roman" w:cs="Times New Roman"/>
          <w:sz w:val="24"/>
          <w:szCs w:val="24"/>
        </w:rPr>
        <w:t>one.(</w:t>
      </w:r>
      <w:proofErr w:type="gramEnd"/>
      <w:r w:rsidRPr="000F03B5">
        <w:rPr>
          <w:rFonts w:ascii="Times New Roman" w:hAnsi="Times New Roman" w:cs="Times New Roman"/>
          <w:sz w:val="24"/>
          <w:szCs w:val="24"/>
        </w:rPr>
        <w:t xml:space="preserve"> </w:t>
      </w:r>
      <w:proofErr w:type="spellStart"/>
      <w:r w:rsidRPr="000F03B5">
        <w:rPr>
          <w:rFonts w:ascii="Times New Roman" w:hAnsi="Times New Roman" w:cs="Times New Roman"/>
          <w:sz w:val="24"/>
          <w:szCs w:val="24"/>
        </w:rPr>
        <w:t>Roxer</w:t>
      </w:r>
      <w:proofErr w:type="spellEnd"/>
      <w:r w:rsidRPr="000F03B5">
        <w:rPr>
          <w:rFonts w:ascii="Times New Roman" w:hAnsi="Times New Roman" w:cs="Times New Roman"/>
          <w:sz w:val="24"/>
          <w:szCs w:val="24"/>
        </w:rPr>
        <w:t xml:space="preserve"> 2012). Yan (2014) thinks that the marketing configuration of a company forms the underlying base of pricing strategies for instance the non-intergraded competitive pricing. Fall (2012) brought into light that various strategies of pricing are coached under guidelines of a couple of resolutions embracing the financial, commercial and psychological factor.</w:t>
      </w:r>
    </w:p>
    <w:p w:rsidR="00235F3B" w:rsidRPr="000F03B5" w:rsidRDefault="00235F3B" w:rsidP="00086ACC">
      <w:pPr>
        <w:autoSpaceDE w:val="0"/>
        <w:autoSpaceDN w:val="0"/>
        <w:adjustRightInd w:val="0"/>
        <w:spacing w:after="0" w:line="360" w:lineRule="auto"/>
        <w:jc w:val="both"/>
      </w:pPr>
      <w:r w:rsidRPr="000F03B5">
        <w:rPr>
          <w:rFonts w:ascii="Times New Roman" w:hAnsi="Times New Roman" w:cs="Times New Roman"/>
          <w:sz w:val="24"/>
          <w:szCs w:val="24"/>
        </w:rPr>
        <w:tab/>
        <w:t xml:space="preserve">David &amp; </w:t>
      </w:r>
      <w:proofErr w:type="spellStart"/>
      <w:r w:rsidRPr="000F03B5">
        <w:rPr>
          <w:rFonts w:ascii="Times New Roman" w:hAnsi="Times New Roman" w:cs="Times New Roman"/>
          <w:sz w:val="24"/>
          <w:szCs w:val="24"/>
        </w:rPr>
        <w:t>Simonetto</w:t>
      </w:r>
      <w:proofErr w:type="spellEnd"/>
      <w:r w:rsidRPr="000F03B5">
        <w:rPr>
          <w:rFonts w:ascii="Times New Roman" w:hAnsi="Times New Roman" w:cs="Times New Roman"/>
          <w:sz w:val="24"/>
          <w:szCs w:val="24"/>
        </w:rPr>
        <w:t xml:space="preserve"> (2015) bring into light that innovation and positive movement of pricing strategies and its application as seen through the positive continuous achievement in sales is always not seen by the external members of a company, Donald (2014) informed that in the marketing environment, pricing strategy is a hard and complicated element and has a necessity to show the supply and demand relations. The available strategies used in pricing provide a simpler base for firms to attain their fore set objectives, share of the market and gain index.</w:t>
      </w:r>
      <w:r w:rsidRPr="000F03B5">
        <w:t xml:space="preserve"> </w:t>
      </w:r>
    </w:p>
    <w:p w:rsidR="00235F3B" w:rsidRPr="000F03B5" w:rsidRDefault="00235F3B" w:rsidP="00626A42">
      <w:pPr>
        <w:pStyle w:val="Default"/>
        <w:spacing w:line="360" w:lineRule="auto"/>
        <w:ind w:firstLine="720"/>
        <w:jc w:val="both"/>
        <w:rPr>
          <w:color w:val="auto"/>
        </w:rPr>
      </w:pPr>
      <w:r w:rsidRPr="000F03B5">
        <w:rPr>
          <w:color w:val="auto"/>
        </w:rPr>
        <w:t xml:space="preserve">However, Modern theories on pricing recognize that businesses may not be interested in profit alone but also in other business performance indicators covering liquidity, activity (efficiency) and leverage ratios such as the extent of growth in sales, market share, inventory position, liquidity, prestige, labor relations, and other activity ratios and specific business factors critical to the long time survival of that particular business. These theories also recognize that the customer’s choice is influenced by a multiplicity of factors like his or her social standing, peer pressure, advertisement, product presentation, outlet displays and/ or distributor network. It is argued that in command economies, central control leads to the use of cost based method of pricing </w:t>
      </w:r>
      <w:r w:rsidRPr="000F03B5">
        <w:rPr>
          <w:color w:val="auto"/>
        </w:rPr>
        <w:lastRenderedPageBreak/>
        <w:t>(</w:t>
      </w:r>
      <w:proofErr w:type="spellStart"/>
      <w:r w:rsidRPr="000F03B5">
        <w:rPr>
          <w:color w:val="auto"/>
        </w:rPr>
        <w:t>Glautier</w:t>
      </w:r>
      <w:proofErr w:type="spellEnd"/>
      <w:r w:rsidRPr="000F03B5">
        <w:rPr>
          <w:color w:val="auto"/>
        </w:rPr>
        <w:t xml:space="preserve">, 2011). In market economies however, price is a function of supply, demand, and competition. </w:t>
      </w:r>
      <w:proofErr w:type="spellStart"/>
      <w:r w:rsidRPr="000F03B5">
        <w:rPr>
          <w:color w:val="auto"/>
        </w:rPr>
        <w:t>Estelami</w:t>
      </w:r>
      <w:proofErr w:type="spellEnd"/>
      <w:r w:rsidRPr="000F03B5">
        <w:rPr>
          <w:color w:val="auto"/>
        </w:rPr>
        <w:t xml:space="preserve"> and Maxwell (2013) notes that there is an increase in acceptance of marketing view of pricing and managers of businesses are accepting that they have to move pricing away from cost based methods towards market driven pricing and factor in all the other elements. Among the 4 P</w:t>
      </w:r>
      <w:r w:rsidRPr="000F03B5">
        <w:rPr>
          <w:rFonts w:eastAsia="MS Mincho"/>
          <w:color w:val="auto"/>
        </w:rPr>
        <w:t>‟</w:t>
      </w:r>
      <w:r w:rsidRPr="000F03B5">
        <w:rPr>
          <w:color w:val="auto"/>
        </w:rPr>
        <w:t xml:space="preserve">s in marketing strategies (Product, Price, Promotion and Place), I have observed through much of the literature while conducting secondary research that the one that is least researched is Price. Hence there is a need to carry out more research on marketing view and behavioral pricing research to provide more relevant solutions to industry’s pricing and marketing problems. </w:t>
      </w:r>
    </w:p>
    <w:p w:rsidR="00AC7C33" w:rsidRPr="000F03B5" w:rsidRDefault="00235F3B" w:rsidP="00626A42">
      <w:pPr>
        <w:pStyle w:val="Default"/>
        <w:spacing w:line="360" w:lineRule="auto"/>
        <w:ind w:firstLine="720"/>
        <w:jc w:val="both"/>
        <w:rPr>
          <w:color w:val="auto"/>
        </w:rPr>
      </w:pPr>
      <w:r w:rsidRPr="000F03B5">
        <w:rPr>
          <w:color w:val="auto"/>
        </w:rPr>
        <w:t xml:space="preserve">While pricing theories may be valuable in understanding fundamental economic relationships, marketers contest their use in providing solutions to practical pricing problems. Business authors agree on the critical aspects of pricing for a </w:t>
      </w:r>
      <w:proofErr w:type="gramStart"/>
      <w:r w:rsidRPr="000F03B5">
        <w:rPr>
          <w:color w:val="auto"/>
        </w:rPr>
        <w:t>firms</w:t>
      </w:r>
      <w:proofErr w:type="gramEnd"/>
      <w:r w:rsidRPr="000F03B5">
        <w:rPr>
          <w:color w:val="auto"/>
        </w:rPr>
        <w:t xml:space="preserve"> profitability and need for more research on the topic which will improve understanding of how pricing decisions are taken and particularly how they be based on a strategic orientation. Dolan (2015) identified essential steps of setting the right prices and then monitoring that decision so that the benefits are sustainable. Before putting a price on a product or service, a price must consider many issues around the product or service and ask several questions to clarify these issues. Such questions include; </w:t>
      </w:r>
    </w:p>
    <w:p w:rsidR="00235F3B" w:rsidRPr="000F03B5" w:rsidRDefault="00AC7C33" w:rsidP="00626A42">
      <w:pPr>
        <w:pStyle w:val="Default"/>
        <w:spacing w:line="360" w:lineRule="auto"/>
        <w:ind w:firstLine="720"/>
        <w:jc w:val="both"/>
        <w:rPr>
          <w:color w:val="auto"/>
        </w:rPr>
      </w:pPr>
      <w:r w:rsidRPr="000F03B5">
        <w:rPr>
          <w:color w:val="auto"/>
        </w:rPr>
        <w:t>How</w:t>
      </w:r>
      <w:r w:rsidR="00235F3B" w:rsidRPr="000F03B5">
        <w:rPr>
          <w:color w:val="auto"/>
        </w:rPr>
        <w:t xml:space="preserve"> much do customers value the products, services, or other intangibles in question? What are the pricing objectives? Do we use profit maximization pricing? Do we set the price against a cost-plus pricing, demand based or value based pricing, rate-of-return pricing, or competitor indexing? Should we consider single pricing or multiple pricing for different consumers or different uses and according to their ability to pay? Should prices change in various geographical areas, referred to as zone pricing? Should there be quantity discounts? What prices are competitors charging? Should we use a price skimming strategy or penetration pricing strategy? What image do we want the price to convey? Do we use psychological pricing? How important are customer price sensitivity, for example will they stick with us or are they price elastic? Are there legal restrictions on retail price maintenance, price collusion, or price discrimination? Do price points already exist for product category? How flexible can we be in </w:t>
      </w:r>
      <w:r w:rsidR="00235F3B" w:rsidRPr="000F03B5">
        <w:rPr>
          <w:color w:val="auto"/>
        </w:rPr>
        <w:lastRenderedPageBreak/>
        <w:t xml:space="preserve">pricing? The more competitive the industry, the less flexibility we have. Such factors that determine the price floor, mainly determined by production factors like costs where only variable costs are considered, economies of scale, marginal cost, and degree of operating leverage, and price ceiling determined by demand factors like price elasticity and price points. Nagle (2011) observed that “if effective product development, promotion, and distribution sow the seed of business success, effective pricing is the harvest. While effective pricing can never compensate for poor execution of the first three elements, ineffective pricing can surely prevent these efforts from resulting in financial success”, </w:t>
      </w:r>
    </w:p>
    <w:p w:rsidR="00235F3B" w:rsidRPr="000F03B5" w:rsidRDefault="00235F3B" w:rsidP="00626A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2.1.3 Pricing Strategies</w:t>
      </w:r>
    </w:p>
    <w:p w:rsidR="00235F3B" w:rsidRPr="000F03B5" w:rsidRDefault="00235F3B" w:rsidP="00626A42">
      <w:pPr>
        <w:spacing w:after="0" w:line="360" w:lineRule="auto"/>
        <w:ind w:firstLine="720"/>
        <w:jc w:val="both"/>
        <w:rPr>
          <w:rFonts w:ascii="Times New Roman" w:hAnsi="Times New Roman" w:cs="Times New Roman"/>
          <w:sz w:val="24"/>
          <w:szCs w:val="24"/>
        </w:rPr>
      </w:pPr>
      <w:r w:rsidRPr="000F03B5">
        <w:rPr>
          <w:rFonts w:ascii="Times New Roman" w:hAnsi="Times New Roman" w:cs="Times New Roman"/>
          <w:iCs/>
          <w:sz w:val="24"/>
          <w:szCs w:val="24"/>
        </w:rPr>
        <w:t>Pricing strategies</w:t>
      </w:r>
      <w:r w:rsidRPr="000F03B5">
        <w:rPr>
          <w:rFonts w:ascii="Times New Roman" w:hAnsi="Times New Roman" w:cs="Times New Roman"/>
          <w:sz w:val="24"/>
          <w:szCs w:val="24"/>
        </w:rPr>
        <w:t xml:space="preserve"> According to Monroe (2013), price decisions are one of the most important decisions of management because it affects profitability and the companies’ return along with their market competitiveness. Thus, the task of developing and defining prices is complex and challenging, because the managers involved in this process must understand how their customers perceive the prices, how to develop the perceived value, what are the intrinsic and relevant costs to comply with this necessity, as well as consider the pricing objectives of the company and their competitive position in the market (De Toni &amp; Mazzon,2013a,b; </w:t>
      </w:r>
      <w:proofErr w:type="spellStart"/>
      <w:r w:rsidRPr="000F03B5">
        <w:rPr>
          <w:rFonts w:ascii="Times New Roman" w:hAnsi="Times New Roman" w:cs="Times New Roman"/>
          <w:sz w:val="24"/>
          <w:szCs w:val="24"/>
        </w:rPr>
        <w:t>Hinterhuber</w:t>
      </w:r>
      <w:proofErr w:type="spellEnd"/>
      <w:r w:rsidRPr="000F03B5">
        <w:rPr>
          <w:rFonts w:ascii="Times New Roman" w:hAnsi="Times New Roman" w:cs="Times New Roman"/>
          <w:sz w:val="24"/>
          <w:szCs w:val="24"/>
        </w:rPr>
        <w:t xml:space="preserve"> &amp; </w:t>
      </w:r>
      <w:proofErr w:type="spellStart"/>
      <w:r w:rsidRPr="000F03B5">
        <w:rPr>
          <w:rFonts w:ascii="Times New Roman" w:hAnsi="Times New Roman" w:cs="Times New Roman"/>
          <w:sz w:val="24"/>
          <w:szCs w:val="24"/>
        </w:rPr>
        <w:t>Liozu</w:t>
      </w:r>
      <w:proofErr w:type="spellEnd"/>
      <w:r w:rsidRPr="000F03B5">
        <w:rPr>
          <w:rFonts w:ascii="Times New Roman" w:hAnsi="Times New Roman" w:cs="Times New Roman"/>
          <w:sz w:val="24"/>
          <w:szCs w:val="24"/>
        </w:rPr>
        <w:t xml:space="preserve">, 2014; Monroe, 2013).In this way, Nagle and Hogan (2012) argue that companies which do not manage their prices lose control over them, impairing their profitability and cost effectiveness mainly due to the customers will on paying a determinate price, which not only does it depend on the perceived value, but also depends on the prices set by the leading competitors. Consequently, mistaken or inexistent pricing policies could lead buyers to increase the volume of information while allowing them to augment their bargaining power thus forcing price reductions and discounts. </w:t>
      </w:r>
    </w:p>
    <w:p w:rsidR="00AC7C33" w:rsidRPr="000F03B5" w:rsidRDefault="00235F3B" w:rsidP="00086ACC">
      <w:pPr>
        <w:spacing w:after="0" w:line="360" w:lineRule="auto"/>
        <w:ind w:firstLine="720"/>
        <w:jc w:val="both"/>
        <w:rPr>
          <w:rFonts w:ascii="Times New Roman" w:hAnsi="Times New Roman" w:cs="Times New Roman"/>
          <w:b/>
          <w:color w:val="202020"/>
          <w:sz w:val="24"/>
          <w:szCs w:val="24"/>
        </w:rPr>
      </w:pPr>
      <w:r w:rsidRPr="000F03B5">
        <w:rPr>
          <w:rFonts w:ascii="Times New Roman" w:hAnsi="Times New Roman" w:cs="Times New Roman"/>
          <w:sz w:val="24"/>
          <w:szCs w:val="24"/>
        </w:rPr>
        <w:t>The difference between conventional price setting and strategic pricing consists on setting prices by reacting to the market conditions or managing them proactively, being their sole purpose to exert the most profitable pricing by generating more value for customers without the obligation of increasing the business’ sales volume (Nagle &amp; Holden, 2013)</w:t>
      </w:r>
      <w:r w:rsidR="00B8627E" w:rsidRPr="000F03B5">
        <w:rPr>
          <w:rFonts w:ascii="Times New Roman" w:hAnsi="Times New Roman" w:cs="Times New Roman"/>
          <w:sz w:val="24"/>
          <w:szCs w:val="24"/>
        </w:rPr>
        <w:t xml:space="preserve">. </w:t>
      </w:r>
      <w:r w:rsidRPr="000F03B5">
        <w:rPr>
          <w:rFonts w:ascii="Times New Roman" w:hAnsi="Times New Roman" w:cs="Times New Roman"/>
          <w:sz w:val="24"/>
          <w:szCs w:val="24"/>
        </w:rPr>
        <w:t xml:space="preserve">Logically, there is not a unique way for defining prices. Before setting a price, the company must decide what is going to be the </w:t>
      </w:r>
      <w:r w:rsidRPr="000F03B5">
        <w:rPr>
          <w:rFonts w:ascii="Times New Roman" w:hAnsi="Times New Roman" w:cs="Times New Roman"/>
          <w:sz w:val="24"/>
          <w:szCs w:val="24"/>
        </w:rPr>
        <w:lastRenderedPageBreak/>
        <w:t xml:space="preserve">strategy for the product in addition to what will be the proposed objectives, since the clearer these decisions, the easier it will </w:t>
      </w:r>
      <w:proofErr w:type="spellStart"/>
      <w:r w:rsidRPr="000F03B5">
        <w:rPr>
          <w:rFonts w:ascii="Times New Roman" w:hAnsi="Times New Roman" w:cs="Times New Roman"/>
          <w:sz w:val="24"/>
          <w:szCs w:val="24"/>
        </w:rPr>
        <w:t>beto</w:t>
      </w:r>
      <w:proofErr w:type="spellEnd"/>
      <w:r w:rsidRPr="000F03B5">
        <w:rPr>
          <w:rFonts w:ascii="Times New Roman" w:hAnsi="Times New Roman" w:cs="Times New Roman"/>
          <w:sz w:val="24"/>
          <w:szCs w:val="24"/>
        </w:rPr>
        <w:t xml:space="preserve"> establish prices (</w:t>
      </w:r>
      <w:proofErr w:type="spellStart"/>
      <w:r w:rsidRPr="000F03B5">
        <w:rPr>
          <w:rFonts w:ascii="Times New Roman" w:hAnsi="Times New Roman" w:cs="Times New Roman"/>
          <w:sz w:val="24"/>
          <w:szCs w:val="24"/>
        </w:rPr>
        <w:t>Hinterhuber</w:t>
      </w:r>
      <w:proofErr w:type="spellEnd"/>
      <w:r w:rsidRPr="000F03B5">
        <w:rPr>
          <w:rFonts w:ascii="Times New Roman" w:hAnsi="Times New Roman" w:cs="Times New Roman"/>
          <w:sz w:val="24"/>
          <w:szCs w:val="24"/>
        </w:rPr>
        <w:t xml:space="preserve"> &amp; </w:t>
      </w:r>
      <w:proofErr w:type="spellStart"/>
      <w:r w:rsidRPr="000F03B5">
        <w:rPr>
          <w:rFonts w:ascii="Times New Roman" w:hAnsi="Times New Roman" w:cs="Times New Roman"/>
          <w:sz w:val="24"/>
          <w:szCs w:val="24"/>
        </w:rPr>
        <w:t>Liozu</w:t>
      </w:r>
      <w:proofErr w:type="spellEnd"/>
      <w:r w:rsidRPr="000F03B5">
        <w:rPr>
          <w:rFonts w:ascii="Times New Roman" w:hAnsi="Times New Roman" w:cs="Times New Roman"/>
          <w:sz w:val="24"/>
          <w:szCs w:val="24"/>
        </w:rPr>
        <w:t xml:space="preserve">, 2013).According to </w:t>
      </w:r>
      <w:proofErr w:type="spellStart"/>
      <w:r w:rsidRPr="000F03B5">
        <w:rPr>
          <w:rFonts w:ascii="Times New Roman" w:hAnsi="Times New Roman" w:cs="Times New Roman"/>
          <w:sz w:val="24"/>
          <w:szCs w:val="24"/>
        </w:rPr>
        <w:t>Hinterhuber</w:t>
      </w:r>
      <w:proofErr w:type="spellEnd"/>
      <w:r w:rsidRPr="000F03B5">
        <w:rPr>
          <w:rFonts w:ascii="Times New Roman" w:hAnsi="Times New Roman" w:cs="Times New Roman"/>
          <w:sz w:val="24"/>
          <w:szCs w:val="24"/>
        </w:rPr>
        <w:t xml:space="preserve"> (2008), prices have a high impact on companies’ profitability, and pricing strategies vary considerably between sectors and market situations. Nonetheless, researchers mostly agree that pricing strategies can be categorized in three big groups: cost-based pricing, competition-based pricing and customer value-based pricing (Nagle &amp; Holden, 2013).Nagle and Holden (2013) argue that there must be a balanced consideration of information, perception and intrinsic behavior of the 3C’s of this process (Cost, Competition and Customers) as a way to reach the optimal price. The management of such information is a crucial factor for the success of the pricing definition strategy and the price settlement. In some cases, these practices have also been designated as pricing methods (</w:t>
      </w:r>
      <w:proofErr w:type="spellStart"/>
      <w:r w:rsidRPr="000F03B5">
        <w:rPr>
          <w:rFonts w:ascii="Times New Roman" w:hAnsi="Times New Roman" w:cs="Times New Roman"/>
          <w:sz w:val="24"/>
          <w:szCs w:val="24"/>
        </w:rPr>
        <w:t>Avlonitis</w:t>
      </w:r>
      <w:proofErr w:type="spellEnd"/>
      <w:r w:rsidRPr="000F03B5">
        <w:rPr>
          <w:rFonts w:ascii="Times New Roman" w:hAnsi="Times New Roman" w:cs="Times New Roman"/>
          <w:sz w:val="24"/>
          <w:szCs w:val="24"/>
        </w:rPr>
        <w:t xml:space="preserve">, </w:t>
      </w:r>
      <w:proofErr w:type="spellStart"/>
      <w:r w:rsidRPr="000F03B5">
        <w:rPr>
          <w:rFonts w:ascii="Times New Roman" w:hAnsi="Times New Roman" w:cs="Times New Roman"/>
          <w:sz w:val="24"/>
          <w:szCs w:val="24"/>
        </w:rPr>
        <w:t>Indounas</w:t>
      </w:r>
      <w:proofErr w:type="spellEnd"/>
      <w:r w:rsidRPr="000F03B5">
        <w:rPr>
          <w:rFonts w:ascii="Times New Roman" w:hAnsi="Times New Roman" w:cs="Times New Roman"/>
          <w:sz w:val="24"/>
          <w:szCs w:val="24"/>
        </w:rPr>
        <w:t xml:space="preserve">, &amp; </w:t>
      </w:r>
      <w:proofErr w:type="spellStart"/>
      <w:r w:rsidRPr="000F03B5">
        <w:rPr>
          <w:rFonts w:ascii="Times New Roman" w:hAnsi="Times New Roman" w:cs="Times New Roman"/>
          <w:sz w:val="24"/>
          <w:szCs w:val="24"/>
        </w:rPr>
        <w:t>Gounaris</w:t>
      </w:r>
      <w:proofErr w:type="spellEnd"/>
      <w:r w:rsidRPr="000F03B5">
        <w:rPr>
          <w:rFonts w:ascii="Times New Roman" w:hAnsi="Times New Roman" w:cs="Times New Roman"/>
          <w:sz w:val="24"/>
          <w:szCs w:val="24"/>
        </w:rPr>
        <w:t>, 2015).</w:t>
      </w:r>
      <w:r w:rsidR="00086ACC" w:rsidRPr="000F03B5">
        <w:rPr>
          <w:rFonts w:ascii="Times New Roman" w:hAnsi="Times New Roman" w:cs="Times New Roman"/>
          <w:b/>
          <w:color w:val="202020"/>
          <w:sz w:val="24"/>
          <w:szCs w:val="24"/>
        </w:rPr>
        <w:t xml:space="preserve"> </w:t>
      </w:r>
    </w:p>
    <w:p w:rsidR="001B0588" w:rsidRDefault="001B0588" w:rsidP="00626A42">
      <w:pPr>
        <w:autoSpaceDE w:val="0"/>
        <w:autoSpaceDN w:val="0"/>
        <w:adjustRightInd w:val="0"/>
        <w:spacing w:after="0" w:line="360" w:lineRule="auto"/>
        <w:jc w:val="both"/>
        <w:rPr>
          <w:rFonts w:ascii="Times New Roman" w:hAnsi="Times New Roman" w:cs="Times New Roman"/>
          <w:b/>
          <w:color w:val="202020"/>
          <w:sz w:val="24"/>
          <w:szCs w:val="24"/>
        </w:rPr>
      </w:pPr>
    </w:p>
    <w:p w:rsidR="00235F3B" w:rsidRPr="000F03B5" w:rsidRDefault="00235F3B" w:rsidP="00626A42">
      <w:pPr>
        <w:autoSpaceDE w:val="0"/>
        <w:autoSpaceDN w:val="0"/>
        <w:adjustRightInd w:val="0"/>
        <w:spacing w:after="0" w:line="360" w:lineRule="auto"/>
        <w:jc w:val="both"/>
        <w:rPr>
          <w:rFonts w:ascii="Times New Roman" w:hAnsi="Times New Roman" w:cs="Times New Roman"/>
          <w:b/>
          <w:color w:val="202020"/>
          <w:sz w:val="24"/>
          <w:szCs w:val="24"/>
        </w:rPr>
      </w:pPr>
      <w:r w:rsidRPr="000F03B5">
        <w:rPr>
          <w:rFonts w:ascii="Times New Roman" w:hAnsi="Times New Roman" w:cs="Times New Roman"/>
          <w:b/>
          <w:color w:val="202020"/>
          <w:sz w:val="24"/>
          <w:szCs w:val="24"/>
        </w:rPr>
        <w:t>2.1.4 Types of Pricing Strategies</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Gideon (2012) that for a company to actualize her corporate goals, pricing strategies like dynamic, high-low, premium, cost-plus and kinds of pricing strategies that aid in actualizing company’s corporate goals, their effectiveness and efficiency are tied to the scope and blueprint of the company’s business goals.</w:t>
      </w:r>
    </w:p>
    <w:p w:rsidR="00235F3B" w:rsidRPr="000F03B5" w:rsidRDefault="00235F3B" w:rsidP="00626A42">
      <w:pPr>
        <w:autoSpaceDE w:val="0"/>
        <w:autoSpaceDN w:val="0"/>
        <w:adjustRightInd w:val="0"/>
        <w:spacing w:after="0" w:line="360" w:lineRule="auto"/>
        <w:ind w:firstLine="720"/>
        <w:jc w:val="both"/>
        <w:rPr>
          <w:rFonts w:ascii="Times New Roman" w:hAnsi="Times New Roman" w:cs="Times New Roman"/>
          <w:color w:val="202020"/>
          <w:sz w:val="24"/>
          <w:szCs w:val="24"/>
        </w:rPr>
      </w:pPr>
      <w:r w:rsidRPr="000F03B5">
        <w:rPr>
          <w:rFonts w:ascii="Times New Roman" w:hAnsi="Times New Roman" w:cs="Times New Roman"/>
          <w:color w:val="202020"/>
          <w:sz w:val="24"/>
          <w:szCs w:val="24"/>
        </w:rPr>
        <w:t>Gibs (2012), opined in his findings concluded that the following are some of the pricing strategies that can make a business to thrive in any competitive environment</w:t>
      </w:r>
    </w:p>
    <w:p w:rsidR="00235F3B" w:rsidRPr="000F03B5" w:rsidRDefault="00235F3B" w:rsidP="00626A42">
      <w:pPr>
        <w:autoSpaceDE w:val="0"/>
        <w:autoSpaceDN w:val="0"/>
        <w:adjustRightInd w:val="0"/>
        <w:spacing w:after="0" w:line="360" w:lineRule="auto"/>
        <w:jc w:val="both"/>
        <w:rPr>
          <w:rFonts w:ascii="Times New Roman" w:hAnsi="Times New Roman" w:cs="Times New Roman"/>
          <w:b/>
          <w:bCs/>
          <w:color w:val="202020"/>
          <w:sz w:val="24"/>
          <w:szCs w:val="24"/>
        </w:rPr>
      </w:pPr>
      <w:r w:rsidRPr="000F03B5">
        <w:rPr>
          <w:rFonts w:ascii="Times New Roman" w:hAnsi="Times New Roman" w:cs="Times New Roman"/>
          <w:b/>
          <w:bCs/>
          <w:color w:val="202020"/>
          <w:sz w:val="24"/>
          <w:szCs w:val="24"/>
        </w:rPr>
        <w:t>Demand Pricing:</w:t>
      </w:r>
      <w:r w:rsidRPr="000F03B5">
        <w:rPr>
          <w:rFonts w:ascii="Times New Roman" w:hAnsi="Times New Roman" w:cs="Times New Roman"/>
          <w:bCs/>
          <w:color w:val="202020"/>
          <w:sz w:val="24"/>
          <w:szCs w:val="24"/>
        </w:rPr>
        <w:t xml:space="preserve"> </w:t>
      </w:r>
      <w:r w:rsidRPr="000F03B5">
        <w:rPr>
          <w:rFonts w:ascii="Times New Roman" w:hAnsi="Times New Roman" w:cs="Times New Roman"/>
          <w:color w:val="202020"/>
          <w:sz w:val="24"/>
          <w:szCs w:val="24"/>
        </w:rPr>
        <w:t>Demand pricing is also called demand-based pricing, or customer-based pricing. This pricing method uses consumer demand of a product or service as the main element of setting a price for a product or service. Also known as dynamic pricing. It is affected by consumer demand. Which is based on the perceived value of a product or service. Includes price skimming, price point, bundle pricing, penetration pricing, and other pricing strategies. Prices of products or services can increase due to bad weather, festive periods, or in the case of natural disasters. The price of a product or service increases as there is a likelihood that the price will also increase.</w:t>
      </w:r>
    </w:p>
    <w:p w:rsidR="00235F3B" w:rsidRPr="000F03B5" w:rsidRDefault="00235F3B" w:rsidP="00626A42">
      <w:pPr>
        <w:autoSpaceDE w:val="0"/>
        <w:autoSpaceDN w:val="0"/>
        <w:adjustRightInd w:val="0"/>
        <w:spacing w:after="0" w:line="360" w:lineRule="auto"/>
        <w:jc w:val="both"/>
        <w:rPr>
          <w:rFonts w:ascii="Times New Roman" w:hAnsi="Times New Roman" w:cs="Times New Roman"/>
          <w:b/>
          <w:bCs/>
          <w:sz w:val="24"/>
          <w:szCs w:val="24"/>
        </w:rPr>
      </w:pPr>
      <w:r w:rsidRPr="000F03B5">
        <w:rPr>
          <w:rFonts w:ascii="Times New Roman" w:hAnsi="Times New Roman" w:cs="Times New Roman"/>
          <w:bCs/>
          <w:sz w:val="24"/>
          <w:szCs w:val="24"/>
        </w:rPr>
        <w:lastRenderedPageBreak/>
        <w:t>Competitive Pricing</w:t>
      </w:r>
      <w:r w:rsidRPr="000F03B5">
        <w:rPr>
          <w:rFonts w:ascii="Times New Roman" w:hAnsi="Times New Roman" w:cs="Times New Roman"/>
          <w:b/>
          <w:bCs/>
          <w:sz w:val="24"/>
          <w:szCs w:val="24"/>
        </w:rPr>
        <w:t xml:space="preserve">: </w:t>
      </w:r>
      <w:r w:rsidRPr="000F03B5">
        <w:rPr>
          <w:rFonts w:ascii="Times New Roman" w:hAnsi="Times New Roman" w:cs="Times New Roman"/>
          <w:sz w:val="24"/>
          <w:szCs w:val="24"/>
        </w:rPr>
        <w:t>Also called the strategic pricing. Competitive pricing is a method that uses the prices set by other businesses (i.e. the competition). More or less using competitor’s price to price your own products. Give or take a little percentage to what your product or service is worth.</w:t>
      </w:r>
    </w:p>
    <w:p w:rsidR="00235F3B" w:rsidRPr="000F03B5" w:rsidRDefault="00235F3B" w:rsidP="00626A42">
      <w:pPr>
        <w:autoSpaceDE w:val="0"/>
        <w:autoSpaceDN w:val="0"/>
        <w:adjustRightInd w:val="0"/>
        <w:spacing w:after="0" w:line="360" w:lineRule="auto"/>
        <w:jc w:val="both"/>
        <w:rPr>
          <w:rFonts w:ascii="Times New Roman" w:hAnsi="Times New Roman" w:cs="Times New Roman"/>
          <w:b/>
          <w:bCs/>
          <w:sz w:val="24"/>
          <w:szCs w:val="24"/>
        </w:rPr>
      </w:pPr>
      <w:r w:rsidRPr="000F03B5">
        <w:rPr>
          <w:rFonts w:ascii="Times New Roman" w:hAnsi="Times New Roman" w:cs="Times New Roman"/>
          <w:bCs/>
          <w:sz w:val="24"/>
          <w:szCs w:val="24"/>
        </w:rPr>
        <w:t xml:space="preserve">Cost-Plus Pricing: </w:t>
      </w:r>
      <w:r w:rsidRPr="000F03B5">
        <w:rPr>
          <w:rFonts w:ascii="Times New Roman" w:hAnsi="Times New Roman" w:cs="Times New Roman"/>
          <w:sz w:val="24"/>
          <w:szCs w:val="24"/>
        </w:rPr>
        <w:t>This pricing strategy is a cost-based one for setting prices of products and services. When setting the cost-plus price, you take the cost of the raw materials and the cost of production and add them to the overhead costs of a product or service. To this total, you add a markup percentage (this is your profit margin) and this total sum is your cost-plus price. As long as all the costs and sales have been accurately calculated, you will always run at a profit.</w:t>
      </w:r>
    </w:p>
    <w:p w:rsidR="00235F3B" w:rsidRPr="000F03B5" w:rsidRDefault="00235F3B" w:rsidP="00626A42">
      <w:pPr>
        <w:autoSpaceDE w:val="0"/>
        <w:autoSpaceDN w:val="0"/>
        <w:adjustRightInd w:val="0"/>
        <w:spacing w:after="0" w:line="360" w:lineRule="auto"/>
        <w:jc w:val="both"/>
        <w:rPr>
          <w:rFonts w:ascii="Times New Roman" w:hAnsi="Times New Roman" w:cs="Times New Roman"/>
          <w:b/>
          <w:bCs/>
          <w:sz w:val="24"/>
          <w:szCs w:val="24"/>
        </w:rPr>
      </w:pPr>
      <w:r w:rsidRPr="000F03B5">
        <w:rPr>
          <w:rFonts w:ascii="Times New Roman" w:hAnsi="Times New Roman" w:cs="Times New Roman"/>
          <w:bCs/>
          <w:sz w:val="24"/>
          <w:szCs w:val="24"/>
        </w:rPr>
        <w:t xml:space="preserve">Penetration Pricing: </w:t>
      </w:r>
      <w:r w:rsidRPr="000F03B5">
        <w:rPr>
          <w:rFonts w:ascii="Times New Roman" w:hAnsi="Times New Roman" w:cs="Times New Roman"/>
          <w:sz w:val="24"/>
          <w:szCs w:val="24"/>
        </w:rPr>
        <w:t xml:space="preserve">This pricing strategy uses low prices to enter a new market or to launch a new product or service. This strategy is used to entice customers to </w:t>
      </w:r>
      <w:proofErr w:type="spellStart"/>
      <w:r w:rsidRPr="000F03B5">
        <w:rPr>
          <w:rFonts w:ascii="Times New Roman" w:hAnsi="Times New Roman" w:cs="Times New Roman"/>
          <w:sz w:val="24"/>
          <w:szCs w:val="24"/>
        </w:rPr>
        <w:t>patronise</w:t>
      </w:r>
      <w:proofErr w:type="spellEnd"/>
      <w:r w:rsidRPr="000F03B5">
        <w:rPr>
          <w:rFonts w:ascii="Times New Roman" w:hAnsi="Times New Roman" w:cs="Times New Roman"/>
          <w:sz w:val="24"/>
          <w:szCs w:val="24"/>
        </w:rPr>
        <w:t xml:space="preserve"> a certain product or service. It also serves as a deterrent to the competition. To prevent them from entering the market with a similar product, because they will have to make their prices lower. Once a customer base has been established, you can subtly move your prices higher, to a moderate price for a longer-term strategy.</w:t>
      </w:r>
    </w:p>
    <w:p w:rsidR="00235F3B" w:rsidRPr="000F03B5" w:rsidRDefault="00235F3B" w:rsidP="00626A42">
      <w:pPr>
        <w:autoSpaceDE w:val="0"/>
        <w:autoSpaceDN w:val="0"/>
        <w:adjustRightInd w:val="0"/>
        <w:spacing w:after="0" w:line="360" w:lineRule="auto"/>
        <w:jc w:val="both"/>
        <w:rPr>
          <w:rFonts w:ascii="Times New Roman" w:hAnsi="Times New Roman" w:cs="Times New Roman"/>
          <w:b/>
          <w:bCs/>
          <w:sz w:val="24"/>
          <w:szCs w:val="24"/>
        </w:rPr>
      </w:pPr>
      <w:r w:rsidRPr="000F03B5">
        <w:rPr>
          <w:rFonts w:ascii="Times New Roman" w:hAnsi="Times New Roman" w:cs="Times New Roman"/>
          <w:b/>
          <w:bCs/>
          <w:sz w:val="24"/>
          <w:szCs w:val="24"/>
        </w:rPr>
        <w:t>Economy Pricing:</w:t>
      </w:r>
      <w:r w:rsidRPr="000F03B5">
        <w:rPr>
          <w:rFonts w:ascii="Times New Roman" w:hAnsi="Times New Roman" w:cs="Times New Roman"/>
          <w:bCs/>
          <w:sz w:val="24"/>
          <w:szCs w:val="24"/>
        </w:rPr>
        <w:t xml:space="preserve"> </w:t>
      </w:r>
      <w:r w:rsidRPr="000F03B5">
        <w:rPr>
          <w:rFonts w:ascii="Times New Roman" w:hAnsi="Times New Roman" w:cs="Times New Roman"/>
          <w:sz w:val="24"/>
          <w:szCs w:val="24"/>
        </w:rPr>
        <w:t>A very familiar pricing strategy with retailers and wholesalers. Economy pricing is a basic, low-cost marketing method. It keeps the prices of goods low, targeting sales at a particular segment of the market that is very price sensitive.</w:t>
      </w:r>
    </w:p>
    <w:p w:rsidR="00235F3B" w:rsidRPr="000F03B5" w:rsidRDefault="00235F3B" w:rsidP="00626A42">
      <w:pPr>
        <w:autoSpaceDE w:val="0"/>
        <w:autoSpaceDN w:val="0"/>
        <w:adjustRightInd w:val="0"/>
        <w:spacing w:after="0" w:line="360" w:lineRule="auto"/>
        <w:jc w:val="both"/>
        <w:rPr>
          <w:rFonts w:ascii="Times New Roman" w:hAnsi="Times New Roman" w:cs="Times New Roman"/>
          <w:b/>
          <w:bCs/>
          <w:sz w:val="24"/>
          <w:szCs w:val="24"/>
        </w:rPr>
      </w:pPr>
      <w:r w:rsidRPr="000F03B5">
        <w:rPr>
          <w:rFonts w:ascii="Times New Roman" w:hAnsi="Times New Roman" w:cs="Times New Roman"/>
          <w:b/>
          <w:bCs/>
          <w:sz w:val="24"/>
          <w:szCs w:val="24"/>
        </w:rPr>
        <w:t>Competitive Pricing</w:t>
      </w:r>
      <w:r w:rsidRPr="000F03B5">
        <w:rPr>
          <w:rFonts w:ascii="Times New Roman" w:hAnsi="Times New Roman" w:cs="Times New Roman"/>
          <w:bCs/>
          <w:sz w:val="24"/>
          <w:szCs w:val="24"/>
        </w:rPr>
        <w:t xml:space="preserve">: </w:t>
      </w:r>
      <w:r w:rsidRPr="000F03B5">
        <w:rPr>
          <w:rFonts w:ascii="Times New Roman" w:hAnsi="Times New Roman" w:cs="Times New Roman"/>
          <w:sz w:val="24"/>
          <w:szCs w:val="24"/>
        </w:rPr>
        <w:t>Also called the strategic pricing. Competitive pricing is a method that uses the prices set by other businesses (i.e. the competition). More or less using competitor’s price to price your own products. Give or take a little percentage of what your product or service is worth.</w:t>
      </w:r>
    </w:p>
    <w:p w:rsidR="00235F3B" w:rsidRPr="000F03B5" w:rsidRDefault="00235F3B" w:rsidP="00626A42">
      <w:pPr>
        <w:autoSpaceDE w:val="0"/>
        <w:autoSpaceDN w:val="0"/>
        <w:adjustRightInd w:val="0"/>
        <w:spacing w:after="0" w:line="360" w:lineRule="auto"/>
        <w:jc w:val="both"/>
        <w:rPr>
          <w:rFonts w:ascii="Times New Roman" w:hAnsi="Times New Roman" w:cs="Times New Roman"/>
          <w:sz w:val="24"/>
          <w:szCs w:val="24"/>
        </w:rPr>
      </w:pPr>
      <w:r w:rsidRPr="000F03B5">
        <w:rPr>
          <w:rFonts w:ascii="Times New Roman" w:hAnsi="Times New Roman" w:cs="Times New Roman"/>
          <w:bCs/>
          <w:sz w:val="24"/>
          <w:szCs w:val="24"/>
        </w:rPr>
        <w:t>Geographic Pricing</w:t>
      </w:r>
      <w:r w:rsidRPr="000F03B5">
        <w:rPr>
          <w:rFonts w:ascii="Times New Roman" w:hAnsi="Times New Roman" w:cs="Times New Roman"/>
          <w:sz w:val="24"/>
          <w:szCs w:val="24"/>
        </w:rPr>
        <w:t>: This pricing strategy is one where different prices are charged in different geographical locations or markets for the exact same product or service. For example, instructional materials sold in Canada will be sold at a cheaper rate in Cameroun due to the disparity in wages, the economy, et cetera.</w:t>
      </w:r>
    </w:p>
    <w:p w:rsidR="00235F3B" w:rsidRPr="000F03B5" w:rsidRDefault="00AC7C33" w:rsidP="00626A42">
      <w:pPr>
        <w:autoSpaceDE w:val="0"/>
        <w:autoSpaceDN w:val="0"/>
        <w:adjustRightInd w:val="0"/>
        <w:spacing w:after="0" w:line="360" w:lineRule="auto"/>
        <w:jc w:val="both"/>
        <w:rPr>
          <w:rFonts w:ascii="Times New Roman" w:hAnsi="Times New Roman" w:cs="Times New Roman"/>
          <w:b/>
          <w:bCs/>
          <w:sz w:val="24"/>
          <w:szCs w:val="24"/>
        </w:rPr>
      </w:pPr>
      <w:r w:rsidRPr="000F03B5">
        <w:rPr>
          <w:rFonts w:ascii="Times New Roman" w:hAnsi="Times New Roman" w:cs="Times New Roman"/>
          <w:b/>
          <w:bCs/>
          <w:sz w:val="24"/>
          <w:szCs w:val="24"/>
        </w:rPr>
        <w:t>Price Bundling</w:t>
      </w:r>
      <w:r w:rsidR="00235F3B" w:rsidRPr="000F03B5">
        <w:rPr>
          <w:rFonts w:ascii="Times New Roman" w:hAnsi="Times New Roman" w:cs="Times New Roman"/>
          <w:b/>
          <w:bCs/>
          <w:sz w:val="24"/>
          <w:szCs w:val="24"/>
        </w:rPr>
        <w:t>:</w:t>
      </w:r>
      <w:r w:rsidR="00235F3B" w:rsidRPr="000F03B5">
        <w:rPr>
          <w:rFonts w:ascii="Times New Roman" w:hAnsi="Times New Roman" w:cs="Times New Roman"/>
          <w:bCs/>
          <w:sz w:val="24"/>
          <w:szCs w:val="24"/>
        </w:rPr>
        <w:t xml:space="preserve"> </w:t>
      </w:r>
      <w:r w:rsidR="00235F3B" w:rsidRPr="000F03B5">
        <w:rPr>
          <w:rFonts w:ascii="Times New Roman" w:hAnsi="Times New Roman" w:cs="Times New Roman"/>
          <w:sz w:val="24"/>
          <w:szCs w:val="24"/>
        </w:rPr>
        <w:t xml:space="preserve">Is also known as product bundling. This is a strategy is used when two or more products or services a priced together as a package, with a single price. These product bundles come in two types: pure bundles are products or services that are sold and bought only as a package; and mixed bundles, which are products or services that can be bought and sold as a </w:t>
      </w:r>
      <w:r w:rsidR="00235F3B" w:rsidRPr="000F03B5">
        <w:rPr>
          <w:rFonts w:ascii="Times New Roman" w:hAnsi="Times New Roman" w:cs="Times New Roman"/>
          <w:sz w:val="24"/>
          <w:szCs w:val="24"/>
        </w:rPr>
        <w:lastRenderedPageBreak/>
        <w:t>package, or as individual products. Usually, the bundle prices are less when the products or services are bought separately.</w:t>
      </w:r>
    </w:p>
    <w:p w:rsidR="00235F3B" w:rsidRPr="000F03B5" w:rsidRDefault="00235F3B" w:rsidP="00626A42">
      <w:pPr>
        <w:autoSpaceDE w:val="0"/>
        <w:autoSpaceDN w:val="0"/>
        <w:adjustRightInd w:val="0"/>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Premium Pricing</w:t>
      </w:r>
      <w:r w:rsidRPr="000F03B5">
        <w:rPr>
          <w:rFonts w:ascii="Times New Roman" w:hAnsi="Times New Roman" w:cs="Times New Roman"/>
          <w:sz w:val="24"/>
          <w:szCs w:val="24"/>
        </w:rPr>
        <w:t>: It is a type of pricing which involves establishing a price higher than your competitors to achieve a premium positioning. You can use this kind of pricing when your product or service presents some unique features or core advantages, or when the company has a unique competitive advantage compared to its rivals. For example, Audi and Mercedes are premium brands of cars because they are far above the rest in their product design as well as in their marketing communications.</w:t>
      </w:r>
    </w:p>
    <w:p w:rsidR="00D77944" w:rsidRPr="000F03B5" w:rsidRDefault="00235F3B" w:rsidP="00626A42">
      <w:pPr>
        <w:autoSpaceDE w:val="0"/>
        <w:autoSpaceDN w:val="0"/>
        <w:adjustRightInd w:val="0"/>
        <w:spacing w:after="0" w:line="360" w:lineRule="auto"/>
        <w:jc w:val="both"/>
        <w:rPr>
          <w:rFonts w:ascii="Times New Roman" w:hAnsi="Times New Roman" w:cs="Times New Roman"/>
          <w:sz w:val="24"/>
          <w:szCs w:val="24"/>
        </w:rPr>
      </w:pPr>
      <w:r w:rsidRPr="000F03B5">
        <w:rPr>
          <w:rFonts w:ascii="Times New Roman" w:hAnsi="Times New Roman" w:cs="Times New Roman"/>
          <w:b/>
          <w:sz w:val="24"/>
          <w:szCs w:val="24"/>
        </w:rPr>
        <w:t>Skimming Price:</w:t>
      </w:r>
      <w:r w:rsidRPr="000F03B5">
        <w:rPr>
          <w:rFonts w:ascii="Times New Roman" w:hAnsi="Times New Roman" w:cs="Times New Roman"/>
          <w:sz w:val="24"/>
          <w:szCs w:val="24"/>
        </w:rPr>
        <w:t xml:space="preserve"> Skimming is a type of pricing used by companies that have a significant competitive advantage and which can gain maximum revenue advantage before other competitors begin offering similar products or substitutes. It can be the case for innovative electronics entering the marketing before the products are copied by close competitors or Chinese manufacturers. After being copied, the product loses its premium value and hence the price has to be dropped immediately. Thus, to get maximum margins from their products, innovative companies keep launching new variants so that customers are always in the discovery phase and paying the required premium.</w:t>
      </w:r>
    </w:p>
    <w:p w:rsidR="00182AC8" w:rsidRPr="000F03B5" w:rsidRDefault="00D739EB" w:rsidP="00626A42">
      <w:pPr>
        <w:autoSpaceDE w:val="0"/>
        <w:autoSpaceDN w:val="0"/>
        <w:adjustRightInd w:val="0"/>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 xml:space="preserve">2.1.5 </w:t>
      </w:r>
      <w:proofErr w:type="spellStart"/>
      <w:r w:rsidR="00182AC8" w:rsidRPr="000F03B5">
        <w:rPr>
          <w:rFonts w:ascii="Times New Roman" w:hAnsi="Times New Roman" w:cs="Times New Roman"/>
          <w:b/>
          <w:sz w:val="24"/>
          <w:szCs w:val="24"/>
        </w:rPr>
        <w:t>Organisational</w:t>
      </w:r>
      <w:proofErr w:type="spellEnd"/>
      <w:r w:rsidR="00182AC8" w:rsidRPr="000F03B5">
        <w:rPr>
          <w:rFonts w:ascii="Times New Roman" w:hAnsi="Times New Roman" w:cs="Times New Roman"/>
          <w:b/>
          <w:sz w:val="24"/>
          <w:szCs w:val="24"/>
        </w:rPr>
        <w:t xml:space="preserve"> Performance</w:t>
      </w:r>
    </w:p>
    <w:p w:rsidR="00E47AB9" w:rsidRPr="000F03B5" w:rsidRDefault="00E47AB9" w:rsidP="00626A42">
      <w:pPr>
        <w:pStyle w:val="Default"/>
        <w:spacing w:line="360" w:lineRule="auto"/>
        <w:ind w:firstLine="720"/>
        <w:jc w:val="both"/>
      </w:pPr>
      <w:r w:rsidRPr="000F03B5">
        <w:t xml:space="preserve">The performance of any </w:t>
      </w:r>
      <w:r w:rsidR="00D212BF" w:rsidRPr="000F03B5">
        <w:t xml:space="preserve">organization </w:t>
      </w:r>
      <w:r w:rsidRPr="000F03B5">
        <w:t xml:space="preserve">not only plays the role to increase the market value of that specific </w:t>
      </w:r>
      <w:r w:rsidR="00FE5A53" w:rsidRPr="000F03B5">
        <w:t xml:space="preserve">organization </w:t>
      </w:r>
      <w:r w:rsidRPr="000F03B5">
        <w:t xml:space="preserve">but also leads towards the growth of the whole industry which ultimately leads towards the overall prosperity of the economy. Assessing the determinants of performance of insurers has gained importance in the corporate finance literature because as intermediaries, these companies not only provide the mechanism of risk transfer, but also helps to channel the funds in an appropriate way to support the business activities in the economy. However, it has received little attention particularly in developing economies (Ahmed, Zaman &amp; Shah, 2011). </w:t>
      </w:r>
    </w:p>
    <w:p w:rsidR="00395B31" w:rsidRPr="000F03B5" w:rsidRDefault="0098711B" w:rsidP="00626A42">
      <w:pPr>
        <w:pStyle w:val="Default"/>
        <w:spacing w:line="360" w:lineRule="auto"/>
        <w:ind w:firstLine="720"/>
        <w:jc w:val="both"/>
        <w:rPr>
          <w:color w:val="auto"/>
        </w:rPr>
      </w:pPr>
      <w:r w:rsidRPr="000F03B5">
        <w:t>The subject of organization</w:t>
      </w:r>
      <w:r w:rsidR="00E47AB9" w:rsidRPr="000F03B5">
        <w:t xml:space="preserve"> performance has received significant attention from scholars in the various areas of business and strategic management. It has also been the primary concern of business practitioners in all types of organizations since organizational performance has </w:t>
      </w:r>
      <w:r w:rsidR="00E47AB9" w:rsidRPr="000F03B5">
        <w:lastRenderedPageBreak/>
        <w:t xml:space="preserve">implications to the organization’s health and ultimately its survival. High performance reflects management effectiveness and efficiency in making use of company’s resources and this in turn contributes to the country’s economy at large (Naser &amp; Mokhtar, 2004). </w:t>
      </w:r>
      <w:proofErr w:type="spellStart"/>
      <w:r w:rsidR="00FE5A53" w:rsidRPr="000F03B5">
        <w:t>Organisation</w:t>
      </w:r>
      <w:proofErr w:type="spellEnd"/>
      <w:r w:rsidR="00E47AB9" w:rsidRPr="000F03B5">
        <w:rPr>
          <w:color w:val="auto"/>
        </w:rPr>
        <w:t xml:space="preserve"> performance is the end result of the </w:t>
      </w:r>
      <w:proofErr w:type="gramStart"/>
      <w:r w:rsidR="00E47AB9" w:rsidRPr="000F03B5">
        <w:rPr>
          <w:color w:val="auto"/>
        </w:rPr>
        <w:t>organization‘</w:t>
      </w:r>
      <w:proofErr w:type="gramEnd"/>
      <w:r w:rsidR="00E47AB9" w:rsidRPr="000F03B5">
        <w:rPr>
          <w:color w:val="auto"/>
        </w:rPr>
        <w:t xml:space="preserve">s activities which includes the actual outcomes of strategic management processes. </w:t>
      </w:r>
      <w:proofErr w:type="spellStart"/>
      <w:r w:rsidR="00E47AB9" w:rsidRPr="000F03B5">
        <w:rPr>
          <w:color w:val="auto"/>
        </w:rPr>
        <w:t>Wheelen</w:t>
      </w:r>
      <w:proofErr w:type="spellEnd"/>
      <w:r w:rsidR="00E47AB9" w:rsidRPr="000F03B5">
        <w:rPr>
          <w:color w:val="auto"/>
        </w:rPr>
        <w:t xml:space="preserve"> and Hunger (2008), allege that the practice of strategic management is justified in terms of its ability to improve an organization’s performance, which is typically measured in terms of profits and return on investments. Performance is more of a companywide measure, in the form of strategic and financial outcomes, across business units, divisions, functional departments and operating units. </w:t>
      </w:r>
    </w:p>
    <w:p w:rsidR="00E47AB9" w:rsidRPr="000F03B5" w:rsidRDefault="00395B31" w:rsidP="00626A42">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0F03B5">
        <w:rPr>
          <w:rFonts w:ascii="Times New Roman" w:hAnsi="Times New Roman" w:cs="Times New Roman"/>
          <w:sz w:val="24"/>
          <w:szCs w:val="24"/>
        </w:rPr>
        <w:t>Organisation</w:t>
      </w:r>
      <w:proofErr w:type="spellEnd"/>
      <w:r w:rsidRPr="000F03B5">
        <w:rPr>
          <w:rFonts w:ascii="Times New Roman" w:hAnsi="Times New Roman" w:cs="Times New Roman"/>
          <w:sz w:val="24"/>
          <w:szCs w:val="24"/>
        </w:rPr>
        <w:t xml:space="preserve"> </w:t>
      </w:r>
      <w:r w:rsidR="00E47AB9" w:rsidRPr="000F03B5">
        <w:rPr>
          <w:rFonts w:ascii="Times New Roman" w:hAnsi="Times New Roman" w:cs="Times New Roman"/>
          <w:sz w:val="24"/>
          <w:szCs w:val="24"/>
        </w:rPr>
        <w:t xml:space="preserve">performance has over the years evolved to encompass wider definition and philosophies such as Profit Impact of Marketing Strategy (PIMS). The public, media and community groups now pay more attention on the impact of firms on the natural environment and on society as a whole. </w:t>
      </w:r>
      <w:proofErr w:type="spellStart"/>
      <w:r w:rsidR="0098711B" w:rsidRPr="000F03B5">
        <w:rPr>
          <w:rFonts w:ascii="Times New Roman" w:hAnsi="Times New Roman" w:cs="Times New Roman"/>
          <w:sz w:val="24"/>
          <w:szCs w:val="24"/>
        </w:rPr>
        <w:t>Organisations</w:t>
      </w:r>
      <w:proofErr w:type="spellEnd"/>
      <w:r w:rsidR="00E47AB9" w:rsidRPr="000F03B5">
        <w:rPr>
          <w:rFonts w:ascii="Times New Roman" w:hAnsi="Times New Roman" w:cs="Times New Roman"/>
          <w:sz w:val="24"/>
          <w:szCs w:val="24"/>
        </w:rPr>
        <w:t xml:space="preserve"> are responsible for more than just economic value. The Triple Bottom Line (TBL) has emerged as a new tool for measuring firm performance. The TBL considers excellence along all the three lines of sustainable reporting (economic, social and environmental) (Hubbard, 2009).</w:t>
      </w:r>
    </w:p>
    <w:p w:rsidR="00235F3B" w:rsidRPr="000F03B5" w:rsidRDefault="00086ACC" w:rsidP="00626A42">
      <w:pPr>
        <w:pStyle w:val="Default"/>
        <w:spacing w:line="360" w:lineRule="auto"/>
        <w:jc w:val="both"/>
        <w:rPr>
          <w:b/>
          <w:bCs/>
          <w:color w:val="auto"/>
        </w:rPr>
      </w:pPr>
      <w:r>
        <w:rPr>
          <w:b/>
          <w:bCs/>
          <w:color w:val="auto"/>
        </w:rPr>
        <w:t>2.3</w:t>
      </w:r>
      <w:r w:rsidR="00235F3B" w:rsidRPr="000F03B5">
        <w:rPr>
          <w:b/>
          <w:bCs/>
          <w:color w:val="auto"/>
        </w:rPr>
        <w:t xml:space="preserve"> </w:t>
      </w:r>
      <w:r w:rsidR="00235F3B" w:rsidRPr="000F03B5">
        <w:rPr>
          <w:b/>
          <w:color w:val="auto"/>
        </w:rPr>
        <w:t>Th</w:t>
      </w:r>
      <w:r>
        <w:rPr>
          <w:b/>
          <w:color w:val="auto"/>
        </w:rPr>
        <w:t xml:space="preserve">eoretical Framework </w:t>
      </w:r>
    </w:p>
    <w:p w:rsidR="00235F3B" w:rsidRPr="000F03B5" w:rsidRDefault="00235F3B" w:rsidP="00626A42">
      <w:pPr>
        <w:autoSpaceDE w:val="0"/>
        <w:autoSpaceDN w:val="0"/>
        <w:adjustRightInd w:val="0"/>
        <w:spacing w:after="0" w:line="360" w:lineRule="auto"/>
        <w:ind w:firstLine="720"/>
        <w:rPr>
          <w:rFonts w:ascii="Times New Roman" w:hAnsi="Times New Roman" w:cs="Times New Roman"/>
          <w:sz w:val="24"/>
          <w:szCs w:val="24"/>
        </w:rPr>
      </w:pPr>
      <w:r w:rsidRPr="000F03B5">
        <w:rPr>
          <w:rFonts w:ascii="Times New Roman" w:hAnsi="Times New Roman" w:cs="Times New Roman"/>
          <w:sz w:val="24"/>
          <w:szCs w:val="24"/>
        </w:rPr>
        <w:t>Two prominent theories were used to underpin the study. They were as follows:</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proofErr w:type="spellStart"/>
      <w:r w:rsidRPr="000F03B5">
        <w:rPr>
          <w:rFonts w:ascii="Times New Roman" w:hAnsi="Times New Roman" w:cs="Times New Roman"/>
          <w:sz w:val="24"/>
          <w:szCs w:val="24"/>
        </w:rPr>
        <w:t>i</w:t>
      </w:r>
      <w:proofErr w:type="spellEnd"/>
      <w:r w:rsidRPr="000F03B5">
        <w:rPr>
          <w:rFonts w:ascii="Times New Roman" w:hAnsi="Times New Roman" w:cs="Times New Roman"/>
          <w:sz w:val="24"/>
          <w:szCs w:val="24"/>
        </w:rPr>
        <w:t>. Generic Strategy Theory</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 xml:space="preserve">ii. </w:t>
      </w:r>
      <w:r w:rsidRPr="000F03B5">
        <w:rPr>
          <w:rFonts w:ascii="Times New Roman" w:hAnsi="Times New Roman" w:cs="Times New Roman"/>
          <w:bCs/>
          <w:sz w:val="24"/>
          <w:szCs w:val="24"/>
        </w:rPr>
        <w:t>Porter’s Five Forces Driving Competition Theory</w:t>
      </w:r>
    </w:p>
    <w:p w:rsidR="00235F3B" w:rsidRPr="000F03B5" w:rsidRDefault="00235F3B" w:rsidP="00626A42">
      <w:pPr>
        <w:autoSpaceDE w:val="0"/>
        <w:autoSpaceDN w:val="0"/>
        <w:adjustRightInd w:val="0"/>
        <w:spacing w:after="0" w:line="360" w:lineRule="auto"/>
        <w:rPr>
          <w:rFonts w:ascii="Times New Roman" w:hAnsi="Times New Roman" w:cs="Times New Roman"/>
          <w:b/>
          <w:sz w:val="24"/>
          <w:szCs w:val="24"/>
        </w:rPr>
      </w:pPr>
      <w:r w:rsidRPr="000F03B5">
        <w:rPr>
          <w:rFonts w:ascii="Times New Roman" w:hAnsi="Times New Roman" w:cs="Times New Roman"/>
          <w:b/>
          <w:sz w:val="24"/>
          <w:szCs w:val="24"/>
        </w:rPr>
        <w:t>2.2.1 Generic Strategy Theory</w:t>
      </w:r>
    </w:p>
    <w:p w:rsidR="00235F3B" w:rsidRPr="000F03B5" w:rsidRDefault="00235F3B" w:rsidP="00626A42">
      <w:pPr>
        <w:pStyle w:val="Default"/>
        <w:spacing w:line="360" w:lineRule="auto"/>
        <w:ind w:firstLine="720"/>
        <w:jc w:val="both"/>
        <w:rPr>
          <w:color w:val="auto"/>
        </w:rPr>
      </w:pPr>
      <w:r w:rsidRPr="000F03B5">
        <w:rPr>
          <w:color w:val="auto"/>
        </w:rPr>
        <w:t xml:space="preserve">A review of the Generic strategy theory shows that they are built to achieve the objective of the business and that they either focus on the market structure, the consumer behavior, and the prevailing state of the economy of that market. In some </w:t>
      </w:r>
      <w:proofErr w:type="gramStart"/>
      <w:r w:rsidRPr="000F03B5">
        <w:rPr>
          <w:color w:val="auto"/>
        </w:rPr>
        <w:t>cases</w:t>
      </w:r>
      <w:proofErr w:type="gramEnd"/>
      <w:r w:rsidRPr="000F03B5">
        <w:rPr>
          <w:color w:val="auto"/>
        </w:rPr>
        <w:t xml:space="preserve"> the strategies are directed towards exploiting existing demands, in other cases the pricing strategies are set to create those demands where there is a latent demand or potential consumer need that has not been converted to a want and hence demand. Basically the four factors that influence the price and hence pricing strategy </w:t>
      </w:r>
      <w:r w:rsidRPr="000F03B5">
        <w:rPr>
          <w:color w:val="auto"/>
        </w:rPr>
        <w:lastRenderedPageBreak/>
        <w:t xml:space="preserve">employed by a firm for its product and services are: The firm’s pricing objectives, Costs, Competition, and Demand. (Lovelock, 2015) </w:t>
      </w:r>
    </w:p>
    <w:p w:rsidR="00235F3B" w:rsidRPr="000F03B5" w:rsidRDefault="00235F3B" w:rsidP="00626A42">
      <w:pPr>
        <w:pStyle w:val="Default"/>
        <w:spacing w:line="360" w:lineRule="auto"/>
        <w:ind w:firstLine="720"/>
        <w:jc w:val="both"/>
        <w:rPr>
          <w:color w:val="auto"/>
        </w:rPr>
      </w:pPr>
      <w:r w:rsidRPr="000F03B5">
        <w:rPr>
          <w:color w:val="auto"/>
        </w:rPr>
        <w:t>A firm has to consider many factors in setting up its pricing policy (Duta, et. al. 2013). In setting up a new price for any product or service, a price has to follow a six steps process: select pricing objective, determine demand, estimate costs, analyze competitors</w:t>
      </w:r>
      <w:r w:rsidRPr="000F03B5">
        <w:rPr>
          <w:rFonts w:eastAsia="MS Mincho"/>
          <w:color w:val="auto"/>
        </w:rPr>
        <w:t>‟</w:t>
      </w:r>
      <w:r w:rsidRPr="000F03B5">
        <w:rPr>
          <w:color w:val="auto"/>
        </w:rPr>
        <w:t xml:space="preserve"> costs, prices and offers, select a pricing method, and select the final price. Traditionally, a price has often reviewed four factors to arrive at a price. These are pricing objectives, cost, and demand and industry competition. However, it has now been established that there are other variables under pinning these factors that determine a customer’s willingness to accept a price and thereby influence the pricing strategies adopted by an organization by being customer centric. The goal of customer centric organizations is to provide consumers with more value than the competitors. Value is the difference between what consumers give up (i.e. time, money or other resources) for a product and benefit they receive. In today’s value conscious environment sellers must develop and communicate the overall value of their products (Grewal, et. al., 2010; Zeithaml, 2012). Quality often thought to be synonymous with value is not enough to sustain competitive advantage in today’s environment, but the combination of other components of value such as brand, image, price and product features, does provide advantage (Woodruff, 2011). Consumers choose products that provide the greatest value not necessarily in terms of cost saving but in terms of overall benefits, which might include the approval of peers. Pricing strategies therefore will be influenced by the overall marketing strategy. That is the allocation of resources to develop and sell goods or services that consumers will perceive to provide more value than competitive goods or services. </w:t>
      </w:r>
    </w:p>
    <w:p w:rsidR="00235F3B" w:rsidRPr="000F03B5" w:rsidRDefault="00235F3B" w:rsidP="00626A42">
      <w:pPr>
        <w:pStyle w:val="Default"/>
        <w:spacing w:line="360" w:lineRule="auto"/>
        <w:jc w:val="both"/>
        <w:rPr>
          <w:color w:val="auto"/>
        </w:rPr>
      </w:pPr>
      <w:r w:rsidRPr="000F03B5">
        <w:rPr>
          <w:bCs/>
          <w:color w:val="auto"/>
        </w:rPr>
        <w:t xml:space="preserve">Pricing Objectives </w:t>
      </w:r>
    </w:p>
    <w:p w:rsidR="00235F3B" w:rsidRPr="000F03B5" w:rsidRDefault="00235F3B" w:rsidP="00626A42">
      <w:pPr>
        <w:pStyle w:val="Default"/>
        <w:spacing w:line="360" w:lineRule="auto"/>
        <w:ind w:firstLine="720"/>
        <w:jc w:val="both"/>
        <w:rPr>
          <w:color w:val="auto"/>
        </w:rPr>
      </w:pPr>
      <w:r w:rsidRPr="000F03B5">
        <w:rPr>
          <w:color w:val="auto"/>
        </w:rPr>
        <w:t xml:space="preserve">Setting specific pricing objectives that are realistic, measurable, and attainable is an important part of pricing strategy (Jain, 2014). Jain (2014) identified a number of objectives that firms may pursue; most of them reflect the reality of making profits by increasing volume, margin or some combination of the two. </w:t>
      </w:r>
    </w:p>
    <w:p w:rsidR="00235F3B" w:rsidRPr="000F03B5" w:rsidRDefault="00235F3B" w:rsidP="00626A42">
      <w:pPr>
        <w:pStyle w:val="Default"/>
        <w:spacing w:line="360" w:lineRule="auto"/>
        <w:jc w:val="both"/>
        <w:rPr>
          <w:color w:val="auto"/>
        </w:rPr>
      </w:pPr>
      <w:r w:rsidRPr="000F03B5">
        <w:rPr>
          <w:bCs/>
          <w:color w:val="auto"/>
        </w:rPr>
        <w:t xml:space="preserve">Supply and Demand </w:t>
      </w:r>
    </w:p>
    <w:p w:rsidR="00D77944" w:rsidRPr="000F03B5" w:rsidRDefault="00235F3B" w:rsidP="00626A42">
      <w:pPr>
        <w:pStyle w:val="Default"/>
        <w:spacing w:line="360" w:lineRule="auto"/>
        <w:ind w:firstLine="720"/>
        <w:jc w:val="both"/>
        <w:rPr>
          <w:color w:val="auto"/>
        </w:rPr>
      </w:pPr>
      <w:r w:rsidRPr="000F03B5">
        <w:rPr>
          <w:color w:val="auto"/>
        </w:rPr>
        <w:lastRenderedPageBreak/>
        <w:t xml:space="preserve">The basic laws of supply and demand have an obvious influence on pricing strategies (Moore. 2013). That is as price go up demand falls, however there are exceptional cases brought about by customer expectations regarding pricing. In such case where customer expectations agree with the price increase then demand will not fall. </w:t>
      </w:r>
      <w:proofErr w:type="gramStart"/>
      <w:r w:rsidRPr="000F03B5">
        <w:rPr>
          <w:color w:val="auto"/>
        </w:rPr>
        <w:t>Therefore</w:t>
      </w:r>
      <w:proofErr w:type="gramEnd"/>
      <w:r w:rsidRPr="000F03B5">
        <w:rPr>
          <w:color w:val="auto"/>
        </w:rPr>
        <w:t xml:space="preserve"> under such cases customer expectations can be a driving force in pricing strategy. </w:t>
      </w:r>
    </w:p>
    <w:p w:rsidR="00235F3B" w:rsidRPr="000F03B5" w:rsidRDefault="00235F3B" w:rsidP="00626A42">
      <w:pPr>
        <w:pStyle w:val="Default"/>
        <w:spacing w:line="360" w:lineRule="auto"/>
        <w:jc w:val="both"/>
        <w:rPr>
          <w:color w:val="auto"/>
        </w:rPr>
      </w:pPr>
      <w:r w:rsidRPr="000F03B5">
        <w:rPr>
          <w:bCs/>
          <w:color w:val="auto"/>
        </w:rPr>
        <w:t xml:space="preserve">Firm’s Cost Structure </w:t>
      </w:r>
    </w:p>
    <w:p w:rsidR="00235F3B" w:rsidRPr="000F03B5" w:rsidRDefault="00235F3B" w:rsidP="00626A42">
      <w:pPr>
        <w:pStyle w:val="Default"/>
        <w:spacing w:line="360" w:lineRule="auto"/>
        <w:ind w:firstLine="720"/>
        <w:jc w:val="both"/>
        <w:rPr>
          <w:color w:val="auto"/>
        </w:rPr>
      </w:pPr>
      <w:r w:rsidRPr="000F03B5">
        <w:rPr>
          <w:color w:val="auto"/>
        </w:rPr>
        <w:t xml:space="preserve">Demand sets the ceiling on the price the company can charge for a product or service, costs set the floor. The company wants here; include charging a price that will cover its cost of production, distribution, and sales of the product including a fair return for its effort and risk. </w:t>
      </w:r>
    </w:p>
    <w:p w:rsidR="00235F3B" w:rsidRPr="000F03B5" w:rsidRDefault="00235F3B" w:rsidP="00086ACC">
      <w:pPr>
        <w:pStyle w:val="Default"/>
        <w:spacing w:line="360" w:lineRule="auto"/>
        <w:ind w:firstLine="720"/>
        <w:jc w:val="both"/>
        <w:rPr>
          <w:color w:val="auto"/>
        </w:rPr>
      </w:pPr>
      <w:r w:rsidRPr="000F03B5">
        <w:rPr>
          <w:color w:val="auto"/>
        </w:rPr>
        <w:t xml:space="preserve">Fixed and variable costs are the major concern of a price. In </w:t>
      </w:r>
      <w:proofErr w:type="gramStart"/>
      <w:r w:rsidRPr="000F03B5">
        <w:rPr>
          <w:color w:val="auto"/>
        </w:rPr>
        <w:t>addition</w:t>
      </w:r>
      <w:proofErr w:type="gramEnd"/>
      <w:r w:rsidRPr="000F03B5">
        <w:rPr>
          <w:color w:val="auto"/>
        </w:rPr>
        <w:t xml:space="preserve"> the price may sometimes need to consider other types of costs, such as out-of-pocket costs, incremental costs, opportunity costs, controllable costs, and replacement costs. A firm must consider the impact of fixed costs to variable costs, the economies of scale that can be obtained and its cost structure as compared to that of the competitors to inform the decision making process to arrive at a suitable pricing strategy, If the fixed costs of a company in comparison to its variable costs form a high proportion of its total cost, then it is advisable to select pricing strategy which will increase the market share or volume of sales, adding of sales volume will help to increase earnings. For example, in passenger airline firm whose fixed cost is as high as 60% - 70% of total cost, once fixed cost is recovered, any additional tickets sold add greatly to earnings. Such an industry is called volume sensitive. Conversely there are some industries, such as the consumer electronics industry, where variable costs constitute a higher proportion of total cost than fixed cost. Such industries are price sensitive because even a small increase in price add much to earnings If the economies of scale obtainable from a company’s operations are substantial, the company should plan to expand market share and with respect to long term prices, take expected decline in costs into account. Alternatively, if operations are expected to produce a decline in costs arising from a reduction in average costs, then prices may be lowered in the long-run to gain higher market share. Depending on a firm’s competitive advantage, it may choose a pricing strategy that calms the market or go for an </w:t>
      </w:r>
      <w:proofErr w:type="spellStart"/>
      <w:r w:rsidRPr="000F03B5">
        <w:rPr>
          <w:color w:val="auto"/>
        </w:rPr>
        <w:t>all out</w:t>
      </w:r>
      <w:proofErr w:type="spellEnd"/>
      <w:r w:rsidRPr="000F03B5">
        <w:rPr>
          <w:color w:val="auto"/>
        </w:rPr>
        <w:t xml:space="preserve"> war. For </w:t>
      </w:r>
      <w:proofErr w:type="gramStart"/>
      <w:r w:rsidRPr="000F03B5">
        <w:rPr>
          <w:color w:val="auto"/>
        </w:rPr>
        <w:t>example</w:t>
      </w:r>
      <w:proofErr w:type="gramEnd"/>
      <w:r w:rsidRPr="000F03B5">
        <w:rPr>
          <w:color w:val="auto"/>
        </w:rPr>
        <w:t xml:space="preserve"> if a manufacturer is a low cost producer relative to </w:t>
      </w:r>
      <w:r w:rsidRPr="000F03B5">
        <w:rPr>
          <w:color w:val="auto"/>
        </w:rPr>
        <w:lastRenderedPageBreak/>
        <w:t>the competitors, it will earn additional profit by maintaining prices at competitive levels. The additional profits can be used to promote the product aggressively and increase the overall market share of the business. If, however, the costs of a manufacturer are high compared to those of its competitors, then the manufacturer is in no position to reduce prices because that tactic may lead to a price war t</w:t>
      </w:r>
      <w:r w:rsidR="00086ACC">
        <w:rPr>
          <w:color w:val="auto"/>
        </w:rPr>
        <w:t xml:space="preserve">hat it would most likely lose. </w:t>
      </w:r>
      <w:r w:rsidRPr="000F03B5">
        <w:rPr>
          <w:bCs/>
          <w:color w:val="auto"/>
        </w:rPr>
        <w:t xml:space="preserve"> </w:t>
      </w:r>
    </w:p>
    <w:p w:rsidR="00D77944" w:rsidRPr="000F03B5" w:rsidRDefault="00235F3B" w:rsidP="00626A42">
      <w:pPr>
        <w:pStyle w:val="Default"/>
        <w:spacing w:line="360" w:lineRule="auto"/>
        <w:ind w:firstLine="720"/>
        <w:jc w:val="both"/>
        <w:rPr>
          <w:color w:val="auto"/>
        </w:rPr>
      </w:pPr>
      <w:r w:rsidRPr="000F03B5">
        <w:rPr>
          <w:color w:val="auto"/>
        </w:rPr>
        <w:t>There has been considerable research investigating customer price knowledge. Monroe and Lee (2014) cite over sixteen previous studies, most of which focus on measuring customers</w:t>
      </w:r>
      <w:r w:rsidRPr="000F03B5">
        <w:rPr>
          <w:rFonts w:eastAsia="MS Mincho"/>
          <w:color w:val="auto"/>
        </w:rPr>
        <w:t>‟</w:t>
      </w:r>
      <w:r w:rsidRPr="000F03B5">
        <w:rPr>
          <w:color w:val="auto"/>
        </w:rPr>
        <w:t xml:space="preserve"> short-term price knowledge of consumer packaged goods. In one of the earliest studies, Gabor and Granger (2011) conducted in-home interviews with hundreds of housewives in Nottingham, England. They found that consumers were able to provide price estimates for eight-two percent of the products in their study. Thus, eighteen percent of customers were not able to recall the price of an item. In addition, only sixty five percent of customers were able to recall a price within five percent of the actual price. These findings have been replicated in later studies, which generally reveal that only half of the customers asked can accurately recall prices (Allen, Harrell and Hutt 2011, Conover 2012, Progressive Grocer 2001, 2015). In perhaps the most frequently-cited study, Dickson and Sawyer (2014) asked supermarket shoppers to recall the price of an item shortly after they placed it into their shopping cart. Surprisingly, fewer than 50% of consumers accurately recall the price. While price recall taps into consumers explicit memory recent research has suggested that consumers may encode and store price knowledge in implicit memory. Monroe and Lee (2014) argue that this implies a clear distinction between what consumers remember about prices versus what they know about prices. They remark that “the distinction between remembering and knowing contrasts the capacity for conscious recollection about the occurrence of facts and events versus the capacity for non-conscious retrieval of the past event, as in priming, skill learning, habit formation, and classical knowledge </w:t>
      </w:r>
    </w:p>
    <w:p w:rsidR="00235F3B" w:rsidRPr="000F03B5" w:rsidRDefault="00235F3B" w:rsidP="00626A42">
      <w:pPr>
        <w:pStyle w:val="Default"/>
        <w:spacing w:line="360" w:lineRule="auto"/>
        <w:jc w:val="both"/>
        <w:rPr>
          <w:color w:val="auto"/>
        </w:rPr>
      </w:pPr>
      <w:r w:rsidRPr="000F03B5">
        <w:rPr>
          <w:bCs/>
          <w:color w:val="auto"/>
        </w:rPr>
        <w:t xml:space="preserve">Industry Competition Based Pricing </w:t>
      </w:r>
    </w:p>
    <w:p w:rsidR="00235F3B" w:rsidRPr="000F03B5" w:rsidRDefault="00235F3B" w:rsidP="00626A42">
      <w:pPr>
        <w:pStyle w:val="Default"/>
        <w:spacing w:line="360" w:lineRule="auto"/>
        <w:ind w:firstLine="720"/>
        <w:jc w:val="both"/>
        <w:rPr>
          <w:color w:val="auto"/>
        </w:rPr>
      </w:pPr>
      <w:r w:rsidRPr="000F03B5">
        <w:rPr>
          <w:color w:val="auto"/>
        </w:rPr>
        <w:t xml:space="preserve">What strategy to pursue need to flow directly from solid analysis of a company’s external environment and internal situations. The two biggest considerations being industry and competitive conditions comprising its environment, and a company’s competitive capabilities, </w:t>
      </w:r>
      <w:r w:rsidRPr="000F03B5">
        <w:rPr>
          <w:color w:val="auto"/>
        </w:rPr>
        <w:lastRenderedPageBreak/>
        <w:t xml:space="preserve">resources, internal strengths and weaknesses, and market position </w:t>
      </w:r>
      <w:proofErr w:type="gramStart"/>
      <w:r w:rsidRPr="000F03B5">
        <w:rPr>
          <w:color w:val="auto"/>
        </w:rPr>
        <w:t>( Porter</w:t>
      </w:r>
      <w:proofErr w:type="gramEnd"/>
      <w:r w:rsidRPr="000F03B5">
        <w:rPr>
          <w:color w:val="auto"/>
        </w:rPr>
        <w:t>, 2014 ). Porter (2014) postulates, industries differ widely in their economic characteristics, competitive situations, and future profit aspects. The economic and competitive traits of the fast-food business have little in common with those providing internet related products and services. The cable-TV business is shaped by industry and competitive conditions radically different from those of the soft drink or alcohol business. The economic character of industries varies according to a number of factors: the size and market growth rate, the pace of technological change, the geographical boundaries of the market (which can extend from local to global), the number and size of buyers and sellers, whether sellers products are virtually identical or highly differentiated, the extent to which costs are affected by economies of scale, and types of distribution channels used to access buyers. Competitive forces can be moderate in one industry and extremely fierce, even cutthroat in another. Moreover, industries differ widely in the degree of competitive emphasis put on price, product quality, performance features, service, advertising and promotion, and new product innovation. In some industries, price competition dominates the market place, while in others the competitive emphasis is centered on quality, product performance, customer service and brand image/reputation. In other industries, the challenge is for companies to work cooperatively with suppliers, customers, and may even select competitors to form strategic alliance in product innovation and development. An industry’s economic traits and competitive conditions, and how they are expected to change determine whether it’s future profit prospects will be poor, or average, or excellent. Industry and competitive conditions differ so much that leading companies in unattractive industry can find it hard to earn respectable profits, while even weak companies in attractive industries can turn in good performances</w:t>
      </w:r>
    </w:p>
    <w:p w:rsidR="00235F3B" w:rsidRPr="000F03B5" w:rsidRDefault="00235F3B" w:rsidP="00626A42">
      <w:pPr>
        <w:autoSpaceDE w:val="0"/>
        <w:autoSpaceDN w:val="0"/>
        <w:adjustRightInd w:val="0"/>
        <w:spacing w:after="0" w:line="360" w:lineRule="auto"/>
        <w:rPr>
          <w:rFonts w:ascii="Times New Roman" w:hAnsi="Times New Roman" w:cs="Times New Roman"/>
          <w:b/>
          <w:sz w:val="24"/>
          <w:szCs w:val="24"/>
        </w:rPr>
      </w:pPr>
      <w:r w:rsidRPr="000F03B5">
        <w:rPr>
          <w:rFonts w:ascii="Times New Roman" w:hAnsi="Times New Roman" w:cs="Times New Roman"/>
          <w:b/>
          <w:sz w:val="24"/>
          <w:szCs w:val="24"/>
        </w:rPr>
        <w:t xml:space="preserve">2.2.2 </w:t>
      </w:r>
      <w:r w:rsidRPr="000F03B5">
        <w:rPr>
          <w:rFonts w:ascii="Times New Roman" w:hAnsi="Times New Roman" w:cs="Times New Roman"/>
          <w:b/>
          <w:bCs/>
          <w:sz w:val="24"/>
          <w:szCs w:val="24"/>
        </w:rPr>
        <w:t>Porter’s Five Forces Driving Competition Theory</w:t>
      </w:r>
    </w:p>
    <w:p w:rsidR="00235F3B" w:rsidRPr="000F03B5" w:rsidRDefault="00235F3B" w:rsidP="00626A42">
      <w:pPr>
        <w:autoSpaceDE w:val="0"/>
        <w:autoSpaceDN w:val="0"/>
        <w:adjustRightInd w:val="0"/>
        <w:spacing w:after="0" w:line="360" w:lineRule="auto"/>
        <w:rPr>
          <w:rFonts w:ascii="Times New Roman" w:hAnsi="Times New Roman" w:cs="Times New Roman"/>
          <w:bCs/>
          <w:color w:val="000000"/>
          <w:sz w:val="24"/>
          <w:szCs w:val="24"/>
        </w:rPr>
      </w:pPr>
      <w:r w:rsidRPr="000F03B5">
        <w:rPr>
          <w:rFonts w:ascii="Times New Roman" w:hAnsi="Times New Roman" w:cs="Times New Roman"/>
          <w:bCs/>
          <w:color w:val="000000"/>
          <w:sz w:val="24"/>
          <w:szCs w:val="24"/>
        </w:rPr>
        <w:t>Threat of New Entrants</w:t>
      </w:r>
    </w:p>
    <w:p w:rsidR="00235F3B" w:rsidRPr="000F03B5" w:rsidRDefault="00235F3B" w:rsidP="00626A42">
      <w:pPr>
        <w:autoSpaceDE w:val="0"/>
        <w:autoSpaceDN w:val="0"/>
        <w:adjustRightInd w:val="0"/>
        <w:spacing w:after="0" w:line="360" w:lineRule="auto"/>
        <w:ind w:firstLine="72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Profitable markets that yield high returns will attract new firms. This </w:t>
      </w:r>
      <w:proofErr w:type="spellStart"/>
      <w:r w:rsidRPr="000F03B5">
        <w:rPr>
          <w:rFonts w:ascii="Times New Roman" w:eastAsia="FreeSerif-Identity-H" w:hAnsi="Times New Roman" w:cs="Times New Roman"/>
          <w:color w:val="000000"/>
          <w:sz w:val="24"/>
          <w:szCs w:val="24"/>
        </w:rPr>
        <w:t>resultS</w:t>
      </w:r>
      <w:proofErr w:type="spellEnd"/>
      <w:r w:rsidRPr="000F03B5">
        <w:rPr>
          <w:rFonts w:ascii="Times New Roman" w:eastAsia="FreeSerif-Identity-H" w:hAnsi="Times New Roman" w:cs="Times New Roman"/>
          <w:color w:val="000000"/>
          <w:sz w:val="24"/>
          <w:szCs w:val="24"/>
        </w:rPr>
        <w:t xml:space="preserve"> in many new entrants, which </w:t>
      </w:r>
      <w:proofErr w:type="spellStart"/>
      <w:r w:rsidRPr="000F03B5">
        <w:rPr>
          <w:rFonts w:ascii="Times New Roman" w:eastAsia="FreeSerif-Identity-H" w:hAnsi="Times New Roman" w:cs="Times New Roman"/>
          <w:color w:val="000000"/>
          <w:sz w:val="24"/>
          <w:szCs w:val="24"/>
        </w:rPr>
        <w:t>eventuallywill</w:t>
      </w:r>
      <w:proofErr w:type="spellEnd"/>
      <w:r w:rsidRPr="000F03B5">
        <w:rPr>
          <w:rFonts w:ascii="Times New Roman" w:eastAsia="FreeSerif-Identity-H" w:hAnsi="Times New Roman" w:cs="Times New Roman"/>
          <w:color w:val="000000"/>
          <w:sz w:val="24"/>
          <w:szCs w:val="24"/>
        </w:rPr>
        <w:t xml:space="preserve"> decrease profitability for all firms in the industry. </w:t>
      </w:r>
      <w:proofErr w:type="spellStart"/>
      <w:r w:rsidRPr="000F03B5">
        <w:rPr>
          <w:rFonts w:ascii="Times New Roman" w:eastAsia="FreeSerif-Identity-H" w:hAnsi="Times New Roman" w:cs="Times New Roman"/>
          <w:color w:val="000000"/>
          <w:sz w:val="24"/>
          <w:szCs w:val="24"/>
        </w:rPr>
        <w:t>Unlessthe</w:t>
      </w:r>
      <w:proofErr w:type="spellEnd"/>
      <w:r w:rsidRPr="000F03B5">
        <w:rPr>
          <w:rFonts w:ascii="Times New Roman" w:eastAsia="FreeSerif-Identity-H" w:hAnsi="Times New Roman" w:cs="Times New Roman"/>
          <w:color w:val="000000"/>
          <w:sz w:val="24"/>
          <w:szCs w:val="24"/>
        </w:rPr>
        <w:t xml:space="preserve"> entry of new firms can be blocked by </w:t>
      </w:r>
      <w:r w:rsidRPr="000F03B5">
        <w:rPr>
          <w:rFonts w:ascii="Times New Roman" w:eastAsia="FreeSerif-Identity-H" w:hAnsi="Times New Roman" w:cs="Times New Roman"/>
          <w:color w:val="450000"/>
          <w:sz w:val="24"/>
          <w:szCs w:val="24"/>
        </w:rPr>
        <w:t>incumbents</w:t>
      </w:r>
      <w:r w:rsidR="00086ACC">
        <w:rPr>
          <w:rFonts w:ascii="Times New Roman" w:eastAsia="FreeSerif-Identity-H" w:hAnsi="Times New Roman" w:cs="Times New Roman"/>
          <w:color w:val="450000"/>
          <w:sz w:val="24"/>
          <w:szCs w:val="24"/>
        </w:rPr>
        <w:t xml:space="preserve"> </w:t>
      </w:r>
      <w:r w:rsidRPr="000F03B5">
        <w:rPr>
          <w:rFonts w:ascii="Times New Roman" w:eastAsia="FreeSerif-Identity-H" w:hAnsi="Times New Roman" w:cs="Times New Roman"/>
          <w:color w:val="000000"/>
          <w:sz w:val="24"/>
          <w:szCs w:val="24"/>
        </w:rPr>
        <w:t xml:space="preserve">(which in business refers to the largest company in a </w:t>
      </w:r>
      <w:proofErr w:type="spellStart"/>
      <w:r w:rsidRPr="000F03B5">
        <w:rPr>
          <w:rFonts w:ascii="Times New Roman" w:eastAsia="FreeSerif-Identity-H" w:hAnsi="Times New Roman" w:cs="Times New Roman"/>
          <w:color w:val="000000"/>
          <w:sz w:val="24"/>
          <w:szCs w:val="24"/>
        </w:rPr>
        <w:t>certainindustry</w:t>
      </w:r>
      <w:proofErr w:type="spellEnd"/>
      <w:r w:rsidRPr="000F03B5">
        <w:rPr>
          <w:rFonts w:ascii="Times New Roman" w:eastAsia="FreeSerif-Identity-H" w:hAnsi="Times New Roman" w:cs="Times New Roman"/>
          <w:color w:val="000000"/>
          <w:sz w:val="24"/>
          <w:szCs w:val="24"/>
        </w:rPr>
        <w:t xml:space="preserve">, for instance, in telecommunications, the </w:t>
      </w:r>
      <w:proofErr w:type="spellStart"/>
      <w:r w:rsidRPr="000F03B5">
        <w:rPr>
          <w:rFonts w:ascii="Times New Roman" w:eastAsia="FreeSerif-Identity-H" w:hAnsi="Times New Roman" w:cs="Times New Roman"/>
          <w:color w:val="000000"/>
          <w:sz w:val="24"/>
          <w:szCs w:val="24"/>
        </w:rPr>
        <w:t>traditionalphone</w:t>
      </w:r>
      <w:proofErr w:type="spellEnd"/>
      <w:r w:rsidRPr="000F03B5">
        <w:rPr>
          <w:rFonts w:ascii="Times New Roman" w:eastAsia="FreeSerif-Identity-H" w:hAnsi="Times New Roman" w:cs="Times New Roman"/>
          <w:color w:val="000000"/>
          <w:sz w:val="24"/>
          <w:szCs w:val="24"/>
        </w:rPr>
        <w:t xml:space="preserve"> company, typically </w:t>
      </w:r>
      <w:r w:rsidRPr="000F03B5">
        <w:rPr>
          <w:rFonts w:ascii="Times New Roman" w:eastAsia="FreeSerif-Identity-H" w:hAnsi="Times New Roman" w:cs="Times New Roman"/>
          <w:color w:val="000000"/>
          <w:sz w:val="24"/>
          <w:szCs w:val="24"/>
        </w:rPr>
        <w:lastRenderedPageBreak/>
        <w:t>called the “incumbent operator”</w:t>
      </w:r>
      <w:proofErr w:type="gramStart"/>
      <w:r w:rsidRPr="000F03B5">
        <w:rPr>
          <w:rFonts w:ascii="Times New Roman" w:eastAsia="FreeSerif-Identity-H" w:hAnsi="Times New Roman" w:cs="Times New Roman"/>
          <w:color w:val="000000"/>
          <w:sz w:val="24"/>
          <w:szCs w:val="24"/>
        </w:rPr>
        <w:t>),the</w:t>
      </w:r>
      <w:proofErr w:type="gramEnd"/>
      <w:r w:rsidRPr="000F03B5">
        <w:rPr>
          <w:rFonts w:ascii="Times New Roman" w:eastAsia="FreeSerif-Identity-H" w:hAnsi="Times New Roman" w:cs="Times New Roman"/>
          <w:color w:val="000000"/>
          <w:sz w:val="24"/>
          <w:szCs w:val="24"/>
        </w:rPr>
        <w:t xml:space="preserve"> abnormal profit rate will trend towards zero(</w:t>
      </w:r>
      <w:r w:rsidRPr="000F03B5">
        <w:rPr>
          <w:rFonts w:ascii="Times New Roman" w:eastAsia="FreeSerif-Identity-H" w:hAnsi="Times New Roman" w:cs="Times New Roman"/>
          <w:color w:val="450000"/>
          <w:sz w:val="24"/>
          <w:szCs w:val="24"/>
        </w:rPr>
        <w:t>perfect competition</w:t>
      </w:r>
      <w:r w:rsidRPr="000F03B5">
        <w:rPr>
          <w:rFonts w:ascii="Times New Roman" w:eastAsia="FreeSerif-Identity-H" w:hAnsi="Times New Roman" w:cs="Times New Roman"/>
          <w:color w:val="000000"/>
          <w:sz w:val="24"/>
          <w:szCs w:val="24"/>
        </w:rPr>
        <w:t>).</w:t>
      </w:r>
    </w:p>
    <w:p w:rsidR="00235F3B" w:rsidRPr="000F03B5" w:rsidRDefault="00235F3B" w:rsidP="00626A42">
      <w:pPr>
        <w:autoSpaceDE w:val="0"/>
        <w:autoSpaceDN w:val="0"/>
        <w:adjustRightInd w:val="0"/>
        <w:spacing w:after="0" w:line="360" w:lineRule="auto"/>
        <w:ind w:firstLine="72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The following factors can have an effect on how much of </w:t>
      </w:r>
      <w:proofErr w:type="spellStart"/>
      <w:r w:rsidRPr="000F03B5">
        <w:rPr>
          <w:rFonts w:ascii="Times New Roman" w:eastAsia="FreeSerif-Identity-H" w:hAnsi="Times New Roman" w:cs="Times New Roman"/>
          <w:color w:val="000000"/>
          <w:sz w:val="24"/>
          <w:szCs w:val="24"/>
        </w:rPr>
        <w:t>athreat</w:t>
      </w:r>
      <w:proofErr w:type="spellEnd"/>
      <w:r w:rsidRPr="000F03B5">
        <w:rPr>
          <w:rFonts w:ascii="Times New Roman" w:eastAsia="FreeSerif-Identity-H" w:hAnsi="Times New Roman" w:cs="Times New Roman"/>
          <w:color w:val="000000"/>
          <w:sz w:val="24"/>
          <w:szCs w:val="24"/>
        </w:rPr>
        <w:t xml:space="preserve"> new entrants may pose:</w:t>
      </w:r>
    </w:p>
    <w:p w:rsidR="00235F3B" w:rsidRPr="000F03B5" w:rsidRDefault="00235F3B" w:rsidP="00626A42">
      <w:pPr>
        <w:pStyle w:val="ListParagraph"/>
        <w:numPr>
          <w:ilvl w:val="0"/>
          <w:numId w:val="8"/>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The existence of </w:t>
      </w:r>
      <w:r w:rsidRPr="000F03B5">
        <w:rPr>
          <w:rFonts w:ascii="Times New Roman" w:eastAsia="FreeSerif-Identity-H" w:hAnsi="Times New Roman" w:cs="Times New Roman"/>
          <w:color w:val="450000"/>
          <w:sz w:val="24"/>
          <w:szCs w:val="24"/>
        </w:rPr>
        <w:t xml:space="preserve">barriers to entry </w:t>
      </w:r>
      <w:r w:rsidRPr="000F03B5">
        <w:rPr>
          <w:rFonts w:ascii="Times New Roman" w:eastAsia="FreeSerif-Identity-H" w:hAnsi="Times New Roman" w:cs="Times New Roman"/>
          <w:color w:val="000000"/>
          <w:sz w:val="24"/>
          <w:szCs w:val="24"/>
        </w:rPr>
        <w:t>(</w:t>
      </w:r>
      <w:r w:rsidRPr="000F03B5">
        <w:rPr>
          <w:rFonts w:ascii="Times New Roman" w:eastAsia="FreeSerif-Identity-H" w:hAnsi="Times New Roman" w:cs="Times New Roman"/>
          <w:color w:val="450000"/>
          <w:sz w:val="24"/>
          <w:szCs w:val="24"/>
        </w:rPr>
        <w:t>patents</w:t>
      </w:r>
      <w:r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450000"/>
          <w:sz w:val="24"/>
          <w:szCs w:val="24"/>
        </w:rPr>
        <w:t>rights</w:t>
      </w:r>
      <w:r w:rsidRPr="000F03B5">
        <w:rPr>
          <w:rFonts w:ascii="Times New Roman" w:eastAsia="FreeSerif-Identity-H" w:hAnsi="Times New Roman" w:cs="Times New Roman"/>
          <w:color w:val="000000"/>
          <w:sz w:val="24"/>
          <w:szCs w:val="24"/>
        </w:rPr>
        <w:t>, etc.). The most attractive segment is one in which entry barriers are high and exit barriers are low. Few new firms can enter and non-performing firms can exit easily.</w:t>
      </w:r>
    </w:p>
    <w:p w:rsidR="00235F3B" w:rsidRPr="000F03B5" w:rsidRDefault="00235F3B" w:rsidP="00626A42">
      <w:pPr>
        <w:pStyle w:val="ListParagraph"/>
        <w:numPr>
          <w:ilvl w:val="0"/>
          <w:numId w:val="8"/>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Government policy</w:t>
      </w:r>
    </w:p>
    <w:p w:rsidR="00235F3B" w:rsidRPr="000F03B5" w:rsidRDefault="00235F3B" w:rsidP="00626A42">
      <w:pPr>
        <w:pStyle w:val="ListParagraph"/>
        <w:numPr>
          <w:ilvl w:val="0"/>
          <w:numId w:val="8"/>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Capital requirements</w:t>
      </w:r>
    </w:p>
    <w:p w:rsidR="00235F3B" w:rsidRPr="000F03B5" w:rsidRDefault="00235F3B" w:rsidP="00626A42">
      <w:pPr>
        <w:pStyle w:val="ListParagraph"/>
        <w:numPr>
          <w:ilvl w:val="0"/>
          <w:numId w:val="8"/>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Absolute cost</w:t>
      </w:r>
    </w:p>
    <w:p w:rsidR="00235F3B" w:rsidRPr="000F03B5" w:rsidRDefault="00235F3B" w:rsidP="00626A42">
      <w:pPr>
        <w:pStyle w:val="ListParagraph"/>
        <w:numPr>
          <w:ilvl w:val="0"/>
          <w:numId w:val="8"/>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Cost disadvantages independent of size</w:t>
      </w:r>
    </w:p>
    <w:p w:rsidR="00235F3B" w:rsidRPr="000F03B5" w:rsidRDefault="00235F3B" w:rsidP="00626A42">
      <w:pPr>
        <w:pStyle w:val="ListParagraph"/>
        <w:numPr>
          <w:ilvl w:val="0"/>
          <w:numId w:val="8"/>
        </w:numPr>
        <w:autoSpaceDE w:val="0"/>
        <w:autoSpaceDN w:val="0"/>
        <w:adjustRightInd w:val="0"/>
        <w:spacing w:after="0" w:line="360" w:lineRule="auto"/>
        <w:ind w:left="270" w:hanging="270"/>
        <w:jc w:val="both"/>
        <w:rPr>
          <w:rFonts w:ascii="Times New Roman" w:eastAsia="FreeSerif-Identity-H" w:hAnsi="Times New Roman" w:cs="Times New Roman"/>
          <w:color w:val="450000"/>
          <w:sz w:val="24"/>
          <w:szCs w:val="24"/>
        </w:rPr>
      </w:pPr>
      <w:r w:rsidRPr="000F03B5">
        <w:rPr>
          <w:rFonts w:ascii="Times New Roman" w:eastAsia="FreeSerif-Identity-H" w:hAnsi="Times New Roman" w:cs="Times New Roman"/>
          <w:color w:val="450000"/>
          <w:sz w:val="24"/>
          <w:szCs w:val="24"/>
        </w:rPr>
        <w:t>Economies of scale</w:t>
      </w:r>
    </w:p>
    <w:p w:rsidR="00235F3B" w:rsidRPr="000F03B5" w:rsidRDefault="00235F3B" w:rsidP="00626A42">
      <w:pPr>
        <w:pStyle w:val="ListParagraph"/>
        <w:numPr>
          <w:ilvl w:val="0"/>
          <w:numId w:val="8"/>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Economies of product differences</w:t>
      </w:r>
    </w:p>
    <w:p w:rsidR="00235F3B" w:rsidRPr="000F03B5" w:rsidRDefault="00235F3B" w:rsidP="00626A42">
      <w:pPr>
        <w:pStyle w:val="ListParagraph"/>
        <w:numPr>
          <w:ilvl w:val="0"/>
          <w:numId w:val="8"/>
        </w:numPr>
        <w:autoSpaceDE w:val="0"/>
        <w:autoSpaceDN w:val="0"/>
        <w:adjustRightInd w:val="0"/>
        <w:spacing w:after="0" w:line="360" w:lineRule="auto"/>
        <w:ind w:left="270" w:hanging="270"/>
        <w:jc w:val="both"/>
        <w:rPr>
          <w:rFonts w:ascii="Times New Roman" w:eastAsia="FreeSerif-Identity-H" w:hAnsi="Times New Roman" w:cs="Times New Roman"/>
          <w:color w:val="450000"/>
          <w:sz w:val="24"/>
          <w:szCs w:val="24"/>
        </w:rPr>
      </w:pPr>
      <w:r w:rsidRPr="000F03B5">
        <w:rPr>
          <w:rFonts w:ascii="Times New Roman" w:eastAsia="FreeSerif-Identity-H" w:hAnsi="Times New Roman" w:cs="Times New Roman"/>
          <w:color w:val="450000"/>
          <w:sz w:val="24"/>
          <w:szCs w:val="24"/>
        </w:rPr>
        <w:t>Product differentiation</w:t>
      </w:r>
    </w:p>
    <w:p w:rsidR="00235F3B" w:rsidRPr="000F03B5" w:rsidRDefault="00235F3B" w:rsidP="00626A42">
      <w:pPr>
        <w:pStyle w:val="ListParagraph"/>
        <w:numPr>
          <w:ilvl w:val="0"/>
          <w:numId w:val="8"/>
        </w:numPr>
        <w:autoSpaceDE w:val="0"/>
        <w:autoSpaceDN w:val="0"/>
        <w:adjustRightInd w:val="0"/>
        <w:spacing w:after="0" w:line="360" w:lineRule="auto"/>
        <w:ind w:left="270" w:hanging="270"/>
        <w:jc w:val="both"/>
        <w:rPr>
          <w:rFonts w:ascii="Times New Roman" w:eastAsia="FreeSerif-Identity-H" w:hAnsi="Times New Roman" w:cs="Times New Roman"/>
          <w:color w:val="450000"/>
          <w:sz w:val="24"/>
          <w:szCs w:val="24"/>
        </w:rPr>
      </w:pPr>
      <w:r w:rsidRPr="000F03B5">
        <w:rPr>
          <w:rFonts w:ascii="Times New Roman" w:eastAsia="FreeSerif-Identity-H" w:hAnsi="Times New Roman" w:cs="Times New Roman"/>
          <w:color w:val="450000"/>
          <w:sz w:val="24"/>
          <w:szCs w:val="24"/>
        </w:rPr>
        <w:t>Brand equity</w:t>
      </w:r>
    </w:p>
    <w:p w:rsidR="00235F3B" w:rsidRPr="000F03B5" w:rsidRDefault="00235F3B" w:rsidP="00626A42">
      <w:pPr>
        <w:pStyle w:val="ListParagraph"/>
        <w:numPr>
          <w:ilvl w:val="0"/>
          <w:numId w:val="8"/>
        </w:numPr>
        <w:autoSpaceDE w:val="0"/>
        <w:autoSpaceDN w:val="0"/>
        <w:adjustRightInd w:val="0"/>
        <w:spacing w:after="0" w:line="360" w:lineRule="auto"/>
        <w:ind w:left="270" w:hanging="270"/>
        <w:jc w:val="both"/>
        <w:rPr>
          <w:rFonts w:ascii="Times New Roman" w:eastAsia="FreeSerif-Identity-H" w:hAnsi="Times New Roman" w:cs="Times New Roman"/>
          <w:color w:val="450000"/>
          <w:sz w:val="24"/>
          <w:szCs w:val="24"/>
        </w:rPr>
      </w:pPr>
      <w:r w:rsidRPr="000F03B5">
        <w:rPr>
          <w:rFonts w:ascii="Times New Roman" w:eastAsia="FreeSerif-Identity-H" w:hAnsi="Times New Roman" w:cs="Times New Roman"/>
          <w:color w:val="000000"/>
          <w:sz w:val="24"/>
          <w:szCs w:val="24"/>
        </w:rPr>
        <w:t xml:space="preserve">Switching costs or </w:t>
      </w:r>
      <w:r w:rsidRPr="000F03B5">
        <w:rPr>
          <w:rFonts w:ascii="Times New Roman" w:eastAsia="FreeSerif-Identity-H" w:hAnsi="Times New Roman" w:cs="Times New Roman"/>
          <w:color w:val="450000"/>
          <w:sz w:val="24"/>
          <w:szCs w:val="24"/>
        </w:rPr>
        <w:t>sunk costs</w:t>
      </w:r>
    </w:p>
    <w:p w:rsidR="00235F3B" w:rsidRPr="000F03B5" w:rsidRDefault="00235F3B" w:rsidP="00626A42">
      <w:pPr>
        <w:pStyle w:val="ListParagraph"/>
        <w:numPr>
          <w:ilvl w:val="0"/>
          <w:numId w:val="8"/>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Expected retaliation</w:t>
      </w:r>
    </w:p>
    <w:p w:rsidR="00235F3B" w:rsidRPr="000F03B5" w:rsidRDefault="00235F3B" w:rsidP="00626A42">
      <w:pPr>
        <w:pStyle w:val="ListParagraph"/>
        <w:numPr>
          <w:ilvl w:val="0"/>
          <w:numId w:val="8"/>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Access to distribution</w:t>
      </w:r>
    </w:p>
    <w:p w:rsidR="00235F3B" w:rsidRPr="000F03B5" w:rsidRDefault="00235F3B" w:rsidP="00626A42">
      <w:pPr>
        <w:pStyle w:val="ListParagraph"/>
        <w:numPr>
          <w:ilvl w:val="0"/>
          <w:numId w:val="8"/>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450000"/>
          <w:sz w:val="24"/>
          <w:szCs w:val="24"/>
        </w:rPr>
        <w:t xml:space="preserve">Customer loyalty </w:t>
      </w:r>
      <w:r w:rsidRPr="000F03B5">
        <w:rPr>
          <w:rFonts w:ascii="Times New Roman" w:eastAsia="FreeSerif-Identity-H" w:hAnsi="Times New Roman" w:cs="Times New Roman"/>
          <w:color w:val="000000"/>
          <w:sz w:val="24"/>
          <w:szCs w:val="24"/>
        </w:rPr>
        <w:t>to established brands</w:t>
      </w:r>
    </w:p>
    <w:p w:rsidR="00235F3B" w:rsidRPr="000F03B5" w:rsidRDefault="00235F3B" w:rsidP="00626A42">
      <w:pPr>
        <w:pStyle w:val="ListParagraph"/>
        <w:numPr>
          <w:ilvl w:val="0"/>
          <w:numId w:val="8"/>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Industry profitability (the more profitable the industry the more attractive it will be to new competitors)</w:t>
      </w:r>
    </w:p>
    <w:p w:rsidR="00235F3B" w:rsidRPr="000F03B5" w:rsidRDefault="00235F3B" w:rsidP="00626A42">
      <w:pPr>
        <w:autoSpaceDE w:val="0"/>
        <w:autoSpaceDN w:val="0"/>
        <w:adjustRightInd w:val="0"/>
        <w:spacing w:after="0" w:line="360" w:lineRule="auto"/>
        <w:jc w:val="both"/>
        <w:rPr>
          <w:rFonts w:ascii="Times New Roman" w:eastAsia="FreeSerif-Identity-H" w:hAnsi="Times New Roman" w:cs="Times New Roman"/>
          <w:bCs/>
          <w:color w:val="000000"/>
          <w:sz w:val="24"/>
          <w:szCs w:val="24"/>
        </w:rPr>
      </w:pPr>
      <w:r w:rsidRPr="000F03B5">
        <w:rPr>
          <w:rFonts w:ascii="Times New Roman" w:eastAsia="FreeSerif-Identity-H" w:hAnsi="Times New Roman" w:cs="Times New Roman"/>
          <w:bCs/>
          <w:color w:val="000000"/>
          <w:sz w:val="24"/>
          <w:szCs w:val="24"/>
        </w:rPr>
        <w:t xml:space="preserve">Threat of Substitute </w:t>
      </w:r>
    </w:p>
    <w:p w:rsidR="00235F3B" w:rsidRPr="000F03B5" w:rsidRDefault="00235F3B" w:rsidP="00626A42">
      <w:pPr>
        <w:autoSpaceDE w:val="0"/>
        <w:autoSpaceDN w:val="0"/>
        <w:adjustRightInd w:val="0"/>
        <w:spacing w:after="0" w:line="360" w:lineRule="auto"/>
        <w:ind w:firstLine="72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The existence of products outside of the realm of the common</w:t>
      </w:r>
      <w:r w:rsidR="00D77944"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 xml:space="preserve">product boundaries increases the </w:t>
      </w:r>
      <w:r w:rsidRPr="000F03B5">
        <w:rPr>
          <w:rFonts w:ascii="Times New Roman" w:eastAsia="FreeSerif-Identity-H" w:hAnsi="Times New Roman" w:cs="Times New Roman"/>
          <w:color w:val="450000"/>
          <w:sz w:val="24"/>
          <w:szCs w:val="24"/>
        </w:rPr>
        <w:t xml:space="preserve">propensity </w:t>
      </w:r>
      <w:r w:rsidRPr="000F03B5">
        <w:rPr>
          <w:rFonts w:ascii="Times New Roman" w:eastAsia="FreeSerif-Identity-H" w:hAnsi="Times New Roman" w:cs="Times New Roman"/>
          <w:color w:val="000000"/>
          <w:sz w:val="24"/>
          <w:szCs w:val="24"/>
        </w:rPr>
        <w:t>of customers</w:t>
      </w:r>
      <w:r w:rsidR="00D77944"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to switch to alternatives. For example, tap water</w:t>
      </w:r>
      <w:r w:rsidR="00D77944"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might be considered a substitute for Coke, whereas Pepsi</w:t>
      </w:r>
      <w:r w:rsidR="00D77944"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is a competitor’s similar product. Increased marketing for</w:t>
      </w:r>
      <w:r w:rsidR="00D77944"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drinking tap water might “shrink the pie” for both Coke</w:t>
      </w:r>
      <w:r w:rsidR="00D77944"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and Pepsi, whereas increased Pepsi advertising would likely</w:t>
      </w:r>
      <w:r w:rsidR="00D77944"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 xml:space="preserve">“grow the pie” (increase consumption of all soft drinks), </w:t>
      </w:r>
      <w:r w:rsidR="00D77944" w:rsidRPr="000F03B5">
        <w:rPr>
          <w:rFonts w:ascii="Times New Roman" w:eastAsia="FreeSerif-Identity-H" w:hAnsi="Times New Roman" w:cs="Times New Roman"/>
          <w:color w:val="000000"/>
          <w:sz w:val="24"/>
          <w:szCs w:val="24"/>
        </w:rPr>
        <w:t>albeit while</w:t>
      </w:r>
      <w:r w:rsidRPr="000F03B5">
        <w:rPr>
          <w:rFonts w:ascii="Times New Roman" w:eastAsia="FreeSerif-Identity-H" w:hAnsi="Times New Roman" w:cs="Times New Roman"/>
          <w:color w:val="000000"/>
          <w:sz w:val="24"/>
          <w:szCs w:val="24"/>
        </w:rPr>
        <w:t xml:space="preserve"> giving Pepsi a larger slice at Coke’s expense. Another</w:t>
      </w:r>
      <w:r w:rsidR="00D77944"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example is the substitute of traditional phone with a</w:t>
      </w:r>
      <w:r w:rsidR="00D77944"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smart phone.</w:t>
      </w:r>
    </w:p>
    <w:p w:rsidR="00235F3B" w:rsidRPr="000F03B5" w:rsidRDefault="00235F3B" w:rsidP="00626A42">
      <w:pPr>
        <w:autoSpaceDE w:val="0"/>
        <w:autoSpaceDN w:val="0"/>
        <w:adjustRightInd w:val="0"/>
        <w:spacing w:after="0" w:line="360" w:lineRule="auto"/>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lastRenderedPageBreak/>
        <w:t>Potential factors:</w:t>
      </w:r>
    </w:p>
    <w:p w:rsidR="00235F3B" w:rsidRPr="000F03B5" w:rsidRDefault="00235F3B" w:rsidP="00626A42">
      <w:pPr>
        <w:pStyle w:val="ListParagraph"/>
        <w:numPr>
          <w:ilvl w:val="0"/>
          <w:numId w:val="9"/>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Buyer propensity to substitute</w:t>
      </w:r>
    </w:p>
    <w:p w:rsidR="00235F3B" w:rsidRPr="000F03B5" w:rsidRDefault="00235F3B" w:rsidP="00626A42">
      <w:pPr>
        <w:pStyle w:val="ListParagraph"/>
        <w:numPr>
          <w:ilvl w:val="0"/>
          <w:numId w:val="9"/>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Relative price performance of substitute</w:t>
      </w:r>
    </w:p>
    <w:p w:rsidR="00235F3B" w:rsidRPr="000F03B5" w:rsidRDefault="00235F3B" w:rsidP="00626A42">
      <w:pPr>
        <w:pStyle w:val="ListParagraph"/>
        <w:numPr>
          <w:ilvl w:val="0"/>
          <w:numId w:val="9"/>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Buyer </w:t>
      </w:r>
      <w:r w:rsidRPr="000F03B5">
        <w:rPr>
          <w:rFonts w:ascii="Times New Roman" w:eastAsia="FreeSerif-Identity-H" w:hAnsi="Times New Roman" w:cs="Times New Roman"/>
          <w:color w:val="450000"/>
          <w:sz w:val="24"/>
          <w:szCs w:val="24"/>
        </w:rPr>
        <w:t>switching costs</w:t>
      </w:r>
    </w:p>
    <w:p w:rsidR="00235F3B" w:rsidRPr="000F03B5" w:rsidRDefault="00235F3B" w:rsidP="00626A42">
      <w:pPr>
        <w:pStyle w:val="ListParagraph"/>
        <w:numPr>
          <w:ilvl w:val="0"/>
          <w:numId w:val="9"/>
        </w:numPr>
        <w:autoSpaceDE w:val="0"/>
        <w:autoSpaceDN w:val="0"/>
        <w:adjustRightInd w:val="0"/>
        <w:spacing w:after="0" w:line="360" w:lineRule="auto"/>
        <w:ind w:left="270" w:hanging="270"/>
        <w:jc w:val="both"/>
        <w:rPr>
          <w:rFonts w:ascii="Times New Roman" w:eastAsia="FreeSerif-Identity-H" w:hAnsi="Times New Roman" w:cs="Times New Roman"/>
          <w:color w:val="450000"/>
          <w:sz w:val="24"/>
          <w:szCs w:val="24"/>
        </w:rPr>
      </w:pPr>
      <w:r w:rsidRPr="000F03B5">
        <w:rPr>
          <w:rFonts w:ascii="Times New Roman" w:eastAsia="FreeSerif-Identity-H" w:hAnsi="Times New Roman" w:cs="Times New Roman"/>
          <w:color w:val="000000"/>
          <w:sz w:val="24"/>
          <w:szCs w:val="24"/>
        </w:rPr>
        <w:t xml:space="preserve">Perceived level of </w:t>
      </w:r>
      <w:r w:rsidRPr="000F03B5">
        <w:rPr>
          <w:rFonts w:ascii="Times New Roman" w:eastAsia="FreeSerif-Identity-H" w:hAnsi="Times New Roman" w:cs="Times New Roman"/>
          <w:color w:val="450000"/>
          <w:sz w:val="24"/>
          <w:szCs w:val="24"/>
        </w:rPr>
        <w:t>product differentiation</w:t>
      </w:r>
    </w:p>
    <w:p w:rsidR="00235F3B" w:rsidRPr="000F03B5" w:rsidRDefault="00235F3B" w:rsidP="00626A42">
      <w:pPr>
        <w:pStyle w:val="ListParagraph"/>
        <w:numPr>
          <w:ilvl w:val="0"/>
          <w:numId w:val="9"/>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Number of substitute products available in the market</w:t>
      </w:r>
    </w:p>
    <w:p w:rsidR="00235F3B" w:rsidRPr="000F03B5" w:rsidRDefault="00235F3B" w:rsidP="00626A42">
      <w:pPr>
        <w:pStyle w:val="ListParagraph"/>
        <w:numPr>
          <w:ilvl w:val="0"/>
          <w:numId w:val="9"/>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Ease of substitution</w:t>
      </w:r>
    </w:p>
    <w:p w:rsidR="00235F3B" w:rsidRPr="000F03B5" w:rsidRDefault="00235F3B" w:rsidP="00626A42">
      <w:pPr>
        <w:pStyle w:val="ListParagraph"/>
        <w:numPr>
          <w:ilvl w:val="0"/>
          <w:numId w:val="9"/>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Substandard product</w:t>
      </w:r>
    </w:p>
    <w:p w:rsidR="00235F3B" w:rsidRPr="000F03B5" w:rsidRDefault="00235F3B" w:rsidP="00626A42">
      <w:pPr>
        <w:pStyle w:val="ListParagraph"/>
        <w:numPr>
          <w:ilvl w:val="0"/>
          <w:numId w:val="9"/>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Quality depreciation</w:t>
      </w:r>
    </w:p>
    <w:p w:rsidR="00235F3B" w:rsidRPr="000F03B5" w:rsidRDefault="00235F3B" w:rsidP="00626A42">
      <w:pPr>
        <w:pStyle w:val="ListParagraph"/>
        <w:numPr>
          <w:ilvl w:val="0"/>
          <w:numId w:val="9"/>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Availability of close substitute</w:t>
      </w:r>
    </w:p>
    <w:p w:rsidR="00235F3B" w:rsidRPr="000F03B5" w:rsidRDefault="00235F3B" w:rsidP="00626A42">
      <w:pPr>
        <w:autoSpaceDE w:val="0"/>
        <w:autoSpaceDN w:val="0"/>
        <w:adjustRightInd w:val="0"/>
        <w:spacing w:after="0" w:line="360" w:lineRule="auto"/>
        <w:jc w:val="both"/>
        <w:rPr>
          <w:rFonts w:ascii="Times New Roman" w:eastAsia="FreeSerif-Identity-H" w:hAnsi="Times New Roman" w:cs="Times New Roman"/>
          <w:bCs/>
          <w:color w:val="000000"/>
          <w:sz w:val="24"/>
          <w:szCs w:val="24"/>
        </w:rPr>
      </w:pPr>
      <w:r w:rsidRPr="000F03B5">
        <w:rPr>
          <w:rFonts w:ascii="Times New Roman" w:eastAsia="FreeSerif-Identity-H" w:hAnsi="Times New Roman" w:cs="Times New Roman"/>
          <w:bCs/>
          <w:color w:val="000000"/>
          <w:sz w:val="24"/>
          <w:szCs w:val="24"/>
        </w:rPr>
        <w:t>Bargaining Power of Customers (Buyers)</w:t>
      </w:r>
    </w:p>
    <w:p w:rsidR="00235F3B" w:rsidRPr="000F03B5" w:rsidRDefault="00235F3B" w:rsidP="00626A42">
      <w:pPr>
        <w:autoSpaceDE w:val="0"/>
        <w:autoSpaceDN w:val="0"/>
        <w:adjustRightInd w:val="0"/>
        <w:spacing w:after="0" w:line="360" w:lineRule="auto"/>
        <w:ind w:firstLine="72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The bargaining power of customers is also described as the</w:t>
      </w:r>
      <w:r w:rsidR="000D31EE"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 xml:space="preserve">market of outputs: the ability of customers to put the </w:t>
      </w:r>
      <w:r w:rsidRPr="000F03B5">
        <w:rPr>
          <w:rFonts w:ascii="Times New Roman" w:eastAsia="FreeSerif-Identity-H" w:hAnsi="Times New Roman" w:cs="Times New Roman"/>
          <w:color w:val="450000"/>
          <w:sz w:val="24"/>
          <w:szCs w:val="24"/>
        </w:rPr>
        <w:t>firm</w:t>
      </w:r>
      <w:r w:rsidR="000D31EE" w:rsidRPr="000F03B5">
        <w:rPr>
          <w:rFonts w:ascii="Times New Roman" w:eastAsia="FreeSerif-Identity-H" w:hAnsi="Times New Roman" w:cs="Times New Roman"/>
          <w:color w:val="450000"/>
          <w:sz w:val="24"/>
          <w:szCs w:val="24"/>
        </w:rPr>
        <w:t xml:space="preserve"> </w:t>
      </w:r>
      <w:r w:rsidRPr="000F03B5">
        <w:rPr>
          <w:rFonts w:ascii="Times New Roman" w:eastAsia="FreeSerif-Identity-H" w:hAnsi="Times New Roman" w:cs="Times New Roman"/>
          <w:color w:val="000000"/>
          <w:sz w:val="24"/>
          <w:szCs w:val="24"/>
        </w:rPr>
        <w:t>under pressure, which also affects the customer’s sensitivity</w:t>
      </w:r>
      <w:r w:rsidR="000D31EE"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to price changes. Firms can take measures to reduce buyer</w:t>
      </w:r>
      <w:r w:rsidR="000D31EE"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power, such as implementing a loyalty program. The buyer</w:t>
      </w:r>
      <w:r w:rsidR="000D31EE"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power is high if the buyer has many alternatives. The buyer</w:t>
      </w:r>
      <w:r w:rsidR="000D31EE"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power is low if they act independently e.g. If a large number</w:t>
      </w:r>
      <w:r w:rsidR="000D31EE"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of customers will act with each other and ask to make prices</w:t>
      </w:r>
      <w:r w:rsidR="000D31EE"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low the company will have no other choice because of large</w:t>
      </w:r>
      <w:r w:rsidR="000D31EE"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number of customers pressure.</w:t>
      </w:r>
    </w:p>
    <w:p w:rsidR="00235F3B" w:rsidRPr="000F03B5" w:rsidRDefault="00235F3B" w:rsidP="00626A42">
      <w:pPr>
        <w:autoSpaceDE w:val="0"/>
        <w:autoSpaceDN w:val="0"/>
        <w:adjustRightInd w:val="0"/>
        <w:spacing w:after="0" w:line="360" w:lineRule="auto"/>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Potential factors:</w:t>
      </w:r>
    </w:p>
    <w:p w:rsidR="00235F3B" w:rsidRPr="000F03B5" w:rsidRDefault="00235F3B" w:rsidP="00626A42">
      <w:pPr>
        <w:pStyle w:val="ListParagraph"/>
        <w:numPr>
          <w:ilvl w:val="0"/>
          <w:numId w:val="10"/>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Buyer concentration to </w:t>
      </w:r>
      <w:r w:rsidRPr="000F03B5">
        <w:rPr>
          <w:rFonts w:ascii="Times New Roman" w:eastAsia="FreeSerif-Identity-H" w:hAnsi="Times New Roman" w:cs="Times New Roman"/>
          <w:color w:val="450000"/>
          <w:sz w:val="24"/>
          <w:szCs w:val="24"/>
        </w:rPr>
        <w:t>firm concentration ratio</w:t>
      </w:r>
    </w:p>
    <w:p w:rsidR="00235F3B" w:rsidRPr="000F03B5" w:rsidRDefault="00235F3B" w:rsidP="00626A42">
      <w:pPr>
        <w:pStyle w:val="ListParagraph"/>
        <w:numPr>
          <w:ilvl w:val="0"/>
          <w:numId w:val="10"/>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Degree of dependency upon existing channels of distribution</w:t>
      </w:r>
    </w:p>
    <w:p w:rsidR="00235F3B" w:rsidRPr="000F03B5" w:rsidRDefault="00235F3B" w:rsidP="00626A42">
      <w:pPr>
        <w:pStyle w:val="ListParagraph"/>
        <w:numPr>
          <w:ilvl w:val="0"/>
          <w:numId w:val="10"/>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Bargaining leverage, particularly in industries with high </w:t>
      </w:r>
      <w:r w:rsidRPr="000F03B5">
        <w:rPr>
          <w:rFonts w:ascii="Times New Roman" w:eastAsia="FreeSerif-Identity-H" w:hAnsi="Times New Roman" w:cs="Times New Roman"/>
          <w:color w:val="450000"/>
          <w:sz w:val="24"/>
          <w:szCs w:val="24"/>
        </w:rPr>
        <w:t>fixed costs</w:t>
      </w:r>
    </w:p>
    <w:p w:rsidR="00235F3B" w:rsidRPr="000F03B5" w:rsidRDefault="00235F3B" w:rsidP="00626A42">
      <w:pPr>
        <w:pStyle w:val="ListParagraph"/>
        <w:numPr>
          <w:ilvl w:val="0"/>
          <w:numId w:val="10"/>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Buyer switching costs relative to </w:t>
      </w:r>
      <w:r w:rsidRPr="000F03B5">
        <w:rPr>
          <w:rFonts w:ascii="Times New Roman" w:eastAsia="FreeSerif-Identity-H" w:hAnsi="Times New Roman" w:cs="Times New Roman"/>
          <w:color w:val="450000"/>
          <w:sz w:val="24"/>
          <w:szCs w:val="24"/>
        </w:rPr>
        <w:t xml:space="preserve">firm </w:t>
      </w:r>
      <w:r w:rsidRPr="000F03B5">
        <w:rPr>
          <w:rFonts w:ascii="Times New Roman" w:eastAsia="FreeSerif-Identity-H" w:hAnsi="Times New Roman" w:cs="Times New Roman"/>
          <w:color w:val="000000"/>
          <w:sz w:val="24"/>
          <w:szCs w:val="24"/>
        </w:rPr>
        <w:t>switching costs</w:t>
      </w:r>
    </w:p>
    <w:p w:rsidR="00235F3B" w:rsidRPr="000F03B5" w:rsidRDefault="00235F3B" w:rsidP="00626A42">
      <w:pPr>
        <w:pStyle w:val="ListParagraph"/>
        <w:numPr>
          <w:ilvl w:val="0"/>
          <w:numId w:val="10"/>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Buyer information availability</w:t>
      </w:r>
    </w:p>
    <w:p w:rsidR="00235F3B" w:rsidRPr="000F03B5" w:rsidRDefault="00235F3B" w:rsidP="00626A42">
      <w:pPr>
        <w:pStyle w:val="ListParagraph"/>
        <w:numPr>
          <w:ilvl w:val="0"/>
          <w:numId w:val="10"/>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Force down prices</w:t>
      </w:r>
    </w:p>
    <w:p w:rsidR="00235F3B" w:rsidRPr="000F03B5" w:rsidRDefault="00235F3B" w:rsidP="00626A42">
      <w:pPr>
        <w:pStyle w:val="ListParagraph"/>
        <w:numPr>
          <w:ilvl w:val="0"/>
          <w:numId w:val="10"/>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Availability of existing substitute products</w:t>
      </w:r>
    </w:p>
    <w:p w:rsidR="00235F3B" w:rsidRPr="000F03B5" w:rsidRDefault="00235F3B" w:rsidP="00626A42">
      <w:pPr>
        <w:pStyle w:val="ListParagraph"/>
        <w:numPr>
          <w:ilvl w:val="0"/>
          <w:numId w:val="10"/>
        </w:numPr>
        <w:autoSpaceDE w:val="0"/>
        <w:autoSpaceDN w:val="0"/>
        <w:adjustRightInd w:val="0"/>
        <w:spacing w:after="0" w:line="360" w:lineRule="auto"/>
        <w:ind w:left="270" w:hanging="270"/>
        <w:jc w:val="both"/>
        <w:rPr>
          <w:rFonts w:ascii="Times New Roman" w:eastAsia="FreeSerif-Identity-H" w:hAnsi="Times New Roman" w:cs="Times New Roman"/>
          <w:color w:val="450000"/>
          <w:sz w:val="24"/>
          <w:szCs w:val="24"/>
        </w:rPr>
      </w:pPr>
      <w:r w:rsidRPr="000F03B5">
        <w:rPr>
          <w:rFonts w:ascii="Times New Roman" w:eastAsia="FreeSerif-Identity-H" w:hAnsi="Times New Roman" w:cs="Times New Roman"/>
          <w:color w:val="000000"/>
          <w:sz w:val="24"/>
          <w:szCs w:val="24"/>
        </w:rPr>
        <w:t xml:space="preserve">Buyer </w:t>
      </w:r>
      <w:r w:rsidRPr="000F03B5">
        <w:rPr>
          <w:rFonts w:ascii="Times New Roman" w:eastAsia="FreeSerif-Identity-H" w:hAnsi="Times New Roman" w:cs="Times New Roman"/>
          <w:color w:val="450000"/>
          <w:sz w:val="24"/>
          <w:szCs w:val="24"/>
        </w:rPr>
        <w:t>price sensitivity</w:t>
      </w:r>
    </w:p>
    <w:p w:rsidR="00235F3B" w:rsidRPr="000F03B5" w:rsidRDefault="00235F3B" w:rsidP="00626A42">
      <w:pPr>
        <w:pStyle w:val="ListParagraph"/>
        <w:numPr>
          <w:ilvl w:val="0"/>
          <w:numId w:val="10"/>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Differential advantage (uniqueness) of industry products</w:t>
      </w:r>
    </w:p>
    <w:p w:rsidR="00235F3B" w:rsidRPr="000F03B5" w:rsidRDefault="00235F3B" w:rsidP="00626A42">
      <w:pPr>
        <w:pStyle w:val="ListParagraph"/>
        <w:numPr>
          <w:ilvl w:val="0"/>
          <w:numId w:val="10"/>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450000"/>
          <w:sz w:val="24"/>
          <w:szCs w:val="24"/>
        </w:rPr>
        <w:t xml:space="preserve">RFM (customer value) </w:t>
      </w:r>
      <w:r w:rsidRPr="000F03B5">
        <w:rPr>
          <w:rFonts w:ascii="Times New Roman" w:eastAsia="FreeSerif-Identity-H" w:hAnsi="Times New Roman" w:cs="Times New Roman"/>
          <w:color w:val="000000"/>
          <w:sz w:val="24"/>
          <w:szCs w:val="24"/>
        </w:rPr>
        <w:t>Analysis</w:t>
      </w:r>
    </w:p>
    <w:p w:rsidR="00235F3B" w:rsidRPr="000F03B5" w:rsidRDefault="00235F3B" w:rsidP="00626A42">
      <w:pPr>
        <w:pStyle w:val="ListParagraph"/>
        <w:numPr>
          <w:ilvl w:val="0"/>
          <w:numId w:val="10"/>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lastRenderedPageBreak/>
        <w:t>The total amount of trading</w:t>
      </w:r>
    </w:p>
    <w:p w:rsidR="00235F3B" w:rsidRPr="000F03B5" w:rsidRDefault="00235F3B" w:rsidP="00626A42">
      <w:pPr>
        <w:autoSpaceDE w:val="0"/>
        <w:autoSpaceDN w:val="0"/>
        <w:adjustRightInd w:val="0"/>
        <w:spacing w:after="0" w:line="360" w:lineRule="auto"/>
        <w:jc w:val="both"/>
        <w:rPr>
          <w:rFonts w:ascii="Times New Roman" w:eastAsia="FreeSerif-Identity-H" w:hAnsi="Times New Roman" w:cs="Times New Roman"/>
          <w:bCs/>
          <w:color w:val="000000"/>
          <w:sz w:val="24"/>
          <w:szCs w:val="24"/>
        </w:rPr>
      </w:pPr>
      <w:r w:rsidRPr="000F03B5">
        <w:rPr>
          <w:rFonts w:ascii="Times New Roman" w:eastAsia="FreeSerif-Identity-H" w:hAnsi="Times New Roman" w:cs="Times New Roman"/>
          <w:bCs/>
          <w:color w:val="000000"/>
          <w:sz w:val="24"/>
          <w:szCs w:val="24"/>
        </w:rPr>
        <w:t>Bargaining Power of Suppliers</w:t>
      </w:r>
    </w:p>
    <w:p w:rsidR="00235F3B" w:rsidRPr="000F03B5" w:rsidRDefault="00235F3B" w:rsidP="00626A42">
      <w:pPr>
        <w:autoSpaceDE w:val="0"/>
        <w:autoSpaceDN w:val="0"/>
        <w:adjustRightInd w:val="0"/>
        <w:spacing w:after="0" w:line="360" w:lineRule="auto"/>
        <w:ind w:firstLine="72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The bargaining power of suppliers is also described as the</w:t>
      </w:r>
      <w:r w:rsidR="000D31EE"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market of inputs. Suppliers of raw materials, components,</w:t>
      </w:r>
      <w:r w:rsidR="000D31EE"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 xml:space="preserve">labor, and services (such as expertise) to the </w:t>
      </w:r>
      <w:r w:rsidRPr="000F03B5">
        <w:rPr>
          <w:rFonts w:ascii="Times New Roman" w:eastAsia="FreeSerif-Identity-H" w:hAnsi="Times New Roman" w:cs="Times New Roman"/>
          <w:color w:val="450000"/>
          <w:sz w:val="24"/>
          <w:szCs w:val="24"/>
        </w:rPr>
        <w:t xml:space="preserve">firm </w:t>
      </w:r>
      <w:r w:rsidRPr="000F03B5">
        <w:rPr>
          <w:rFonts w:ascii="Times New Roman" w:eastAsia="FreeSerif-Identity-H" w:hAnsi="Times New Roman" w:cs="Times New Roman"/>
          <w:color w:val="000000"/>
          <w:sz w:val="24"/>
          <w:szCs w:val="24"/>
        </w:rPr>
        <w:t>can be</w:t>
      </w:r>
      <w:r w:rsidR="000D31EE"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a source of power over the firm when there are few substitutes.</w:t>
      </w:r>
    </w:p>
    <w:p w:rsidR="00235F3B" w:rsidRPr="000F03B5" w:rsidRDefault="00235F3B" w:rsidP="00626A42">
      <w:pPr>
        <w:autoSpaceDE w:val="0"/>
        <w:autoSpaceDN w:val="0"/>
        <w:adjustRightInd w:val="0"/>
        <w:spacing w:after="0" w:line="360" w:lineRule="auto"/>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If you are making biscuits and there is only one</w:t>
      </w:r>
      <w:r w:rsidR="000D31EE"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person who sells flour, you have no alternative but to buy it</w:t>
      </w:r>
      <w:r w:rsidR="000D31EE"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from them. Suppliers may refuse to work with the firm or</w:t>
      </w:r>
      <w:r w:rsidR="000D31EE"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charge excessively high prices for unique resources.</w:t>
      </w:r>
    </w:p>
    <w:p w:rsidR="00235F3B" w:rsidRPr="000F03B5" w:rsidRDefault="00235F3B" w:rsidP="00626A42">
      <w:pPr>
        <w:autoSpaceDE w:val="0"/>
        <w:autoSpaceDN w:val="0"/>
        <w:adjustRightInd w:val="0"/>
        <w:spacing w:after="0" w:line="360" w:lineRule="auto"/>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Potential factors are:</w:t>
      </w:r>
    </w:p>
    <w:p w:rsidR="00235F3B" w:rsidRPr="000F03B5" w:rsidRDefault="00235F3B" w:rsidP="00626A42">
      <w:pPr>
        <w:pStyle w:val="ListParagraph"/>
        <w:numPr>
          <w:ilvl w:val="0"/>
          <w:numId w:val="11"/>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Supplier switching costs relative to </w:t>
      </w:r>
      <w:r w:rsidRPr="000F03B5">
        <w:rPr>
          <w:rFonts w:ascii="Times New Roman" w:eastAsia="FreeSerif-Identity-H" w:hAnsi="Times New Roman" w:cs="Times New Roman"/>
          <w:color w:val="450000"/>
          <w:sz w:val="24"/>
          <w:szCs w:val="24"/>
        </w:rPr>
        <w:t xml:space="preserve">firm </w:t>
      </w:r>
      <w:r w:rsidRPr="000F03B5">
        <w:rPr>
          <w:rFonts w:ascii="Times New Roman" w:eastAsia="FreeSerif-Identity-H" w:hAnsi="Times New Roman" w:cs="Times New Roman"/>
          <w:color w:val="000000"/>
          <w:sz w:val="24"/>
          <w:szCs w:val="24"/>
        </w:rPr>
        <w:t>switching costs</w:t>
      </w:r>
    </w:p>
    <w:p w:rsidR="00235F3B" w:rsidRPr="000F03B5" w:rsidRDefault="00235F3B" w:rsidP="00626A42">
      <w:pPr>
        <w:pStyle w:val="ListParagraph"/>
        <w:numPr>
          <w:ilvl w:val="0"/>
          <w:numId w:val="11"/>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Degree of differentiation of inputs</w:t>
      </w:r>
    </w:p>
    <w:p w:rsidR="00235F3B" w:rsidRPr="000F03B5" w:rsidRDefault="00235F3B" w:rsidP="00626A42">
      <w:pPr>
        <w:pStyle w:val="ListParagraph"/>
        <w:numPr>
          <w:ilvl w:val="0"/>
          <w:numId w:val="11"/>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Impact of inputs on cost or differentiation</w:t>
      </w:r>
    </w:p>
    <w:p w:rsidR="00235F3B" w:rsidRPr="000F03B5" w:rsidRDefault="00235F3B" w:rsidP="00626A42">
      <w:pPr>
        <w:pStyle w:val="ListParagraph"/>
        <w:numPr>
          <w:ilvl w:val="0"/>
          <w:numId w:val="11"/>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Presence of substitute inputs</w:t>
      </w:r>
    </w:p>
    <w:p w:rsidR="00235F3B" w:rsidRPr="000F03B5" w:rsidRDefault="00235F3B" w:rsidP="00626A42">
      <w:pPr>
        <w:pStyle w:val="ListParagraph"/>
        <w:numPr>
          <w:ilvl w:val="0"/>
          <w:numId w:val="11"/>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Strength of distribution channel</w:t>
      </w:r>
    </w:p>
    <w:p w:rsidR="00235F3B" w:rsidRPr="000F03B5" w:rsidRDefault="00235F3B" w:rsidP="00626A42">
      <w:pPr>
        <w:pStyle w:val="ListParagraph"/>
        <w:numPr>
          <w:ilvl w:val="0"/>
          <w:numId w:val="11"/>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Supplier concentration to </w:t>
      </w:r>
      <w:r w:rsidRPr="000F03B5">
        <w:rPr>
          <w:rFonts w:ascii="Times New Roman" w:eastAsia="FreeSerif-Identity-H" w:hAnsi="Times New Roman" w:cs="Times New Roman"/>
          <w:color w:val="450000"/>
          <w:sz w:val="24"/>
          <w:szCs w:val="24"/>
        </w:rPr>
        <w:t xml:space="preserve">firm </w:t>
      </w:r>
      <w:r w:rsidRPr="000F03B5">
        <w:rPr>
          <w:rFonts w:ascii="Times New Roman" w:eastAsia="FreeSerif-Identity-H" w:hAnsi="Times New Roman" w:cs="Times New Roman"/>
          <w:color w:val="000000"/>
          <w:sz w:val="24"/>
          <w:szCs w:val="24"/>
        </w:rPr>
        <w:t>concentration ratio</w:t>
      </w:r>
    </w:p>
    <w:p w:rsidR="00235F3B" w:rsidRPr="000F03B5" w:rsidRDefault="00235F3B" w:rsidP="00626A42">
      <w:pPr>
        <w:pStyle w:val="ListParagraph"/>
        <w:numPr>
          <w:ilvl w:val="0"/>
          <w:numId w:val="11"/>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Employee solidarity (e.g. </w:t>
      </w:r>
      <w:r w:rsidRPr="000F03B5">
        <w:rPr>
          <w:rFonts w:ascii="Times New Roman" w:eastAsia="FreeSerif-Identity-H" w:hAnsi="Times New Roman" w:cs="Times New Roman"/>
          <w:color w:val="450000"/>
          <w:sz w:val="24"/>
          <w:szCs w:val="24"/>
        </w:rPr>
        <w:t>labor unions</w:t>
      </w:r>
      <w:r w:rsidRPr="000F03B5">
        <w:rPr>
          <w:rFonts w:ascii="Times New Roman" w:eastAsia="FreeSerif-Identity-H" w:hAnsi="Times New Roman" w:cs="Times New Roman"/>
          <w:color w:val="000000"/>
          <w:sz w:val="24"/>
          <w:szCs w:val="24"/>
        </w:rPr>
        <w:t>)</w:t>
      </w:r>
    </w:p>
    <w:p w:rsidR="000D31EE" w:rsidRPr="000F03B5" w:rsidRDefault="00235F3B" w:rsidP="00626A42">
      <w:pPr>
        <w:pStyle w:val="ListParagraph"/>
        <w:numPr>
          <w:ilvl w:val="0"/>
          <w:numId w:val="11"/>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Supplier competition: the ability to forward vertically integrate and cut out the buyer.</w:t>
      </w:r>
    </w:p>
    <w:p w:rsidR="00235F3B" w:rsidRPr="000F03B5" w:rsidRDefault="00235F3B" w:rsidP="00626A42">
      <w:pPr>
        <w:autoSpaceDE w:val="0"/>
        <w:autoSpaceDN w:val="0"/>
        <w:adjustRightInd w:val="0"/>
        <w:spacing w:after="0" w:line="360" w:lineRule="auto"/>
        <w:jc w:val="both"/>
        <w:rPr>
          <w:rFonts w:ascii="Times New Roman" w:eastAsia="FreeSerif-Identity-H" w:hAnsi="Times New Roman" w:cs="Times New Roman"/>
          <w:color w:val="000000"/>
          <w:sz w:val="24"/>
          <w:szCs w:val="24"/>
        </w:rPr>
      </w:pPr>
      <w:r w:rsidRPr="000F03B5">
        <w:rPr>
          <w:rFonts w:ascii="Times New Roman" w:hAnsi="Times New Roman" w:cs="Times New Roman"/>
          <w:sz w:val="24"/>
          <w:szCs w:val="24"/>
        </w:rPr>
        <w:t>Rivalry among existing</w:t>
      </w:r>
      <w:r w:rsidR="000D31EE" w:rsidRPr="000F03B5">
        <w:rPr>
          <w:rFonts w:ascii="Times New Roman" w:hAnsi="Times New Roman" w:cs="Times New Roman"/>
          <w:sz w:val="24"/>
          <w:szCs w:val="24"/>
        </w:rPr>
        <w:t xml:space="preserve"> </w:t>
      </w:r>
      <w:r w:rsidRPr="000F03B5">
        <w:rPr>
          <w:rFonts w:ascii="Times New Roman" w:hAnsi="Times New Roman" w:cs="Times New Roman"/>
          <w:sz w:val="24"/>
          <w:szCs w:val="24"/>
        </w:rPr>
        <w:t>Firms in the industry</w:t>
      </w:r>
    </w:p>
    <w:p w:rsidR="00235F3B" w:rsidRPr="000F03B5" w:rsidRDefault="00235F3B" w:rsidP="00626A42">
      <w:pPr>
        <w:autoSpaceDE w:val="0"/>
        <w:autoSpaceDN w:val="0"/>
        <w:adjustRightInd w:val="0"/>
        <w:spacing w:after="0" w:line="360" w:lineRule="auto"/>
        <w:ind w:firstLine="72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For most industries the intensity of competitive rivalry is the</w:t>
      </w:r>
      <w:r w:rsidR="000D0DC8"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major determinant of the competitiveness of the industry.</w:t>
      </w:r>
    </w:p>
    <w:p w:rsidR="00235F3B" w:rsidRPr="000F03B5" w:rsidRDefault="00235F3B" w:rsidP="00626A42">
      <w:pPr>
        <w:autoSpaceDE w:val="0"/>
        <w:autoSpaceDN w:val="0"/>
        <w:adjustRightInd w:val="0"/>
        <w:spacing w:after="0" w:line="360" w:lineRule="auto"/>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Potential factors:</w:t>
      </w:r>
    </w:p>
    <w:p w:rsidR="00235F3B" w:rsidRPr="000F03B5" w:rsidRDefault="00235F3B" w:rsidP="00626A42">
      <w:pPr>
        <w:pStyle w:val="ListParagraph"/>
        <w:numPr>
          <w:ilvl w:val="0"/>
          <w:numId w:val="12"/>
        </w:numPr>
        <w:autoSpaceDE w:val="0"/>
        <w:autoSpaceDN w:val="0"/>
        <w:adjustRightInd w:val="0"/>
        <w:spacing w:after="0" w:line="360" w:lineRule="auto"/>
        <w:ind w:left="270" w:hanging="270"/>
        <w:jc w:val="both"/>
        <w:rPr>
          <w:rFonts w:ascii="Times New Roman" w:eastAsia="FreeSerif-Identity-H" w:hAnsi="Times New Roman" w:cs="Times New Roman"/>
          <w:color w:val="450000"/>
          <w:sz w:val="24"/>
          <w:szCs w:val="24"/>
        </w:rPr>
      </w:pPr>
      <w:r w:rsidRPr="000F03B5">
        <w:rPr>
          <w:rFonts w:ascii="Times New Roman" w:eastAsia="FreeSerif-Identity-H" w:hAnsi="Times New Roman" w:cs="Times New Roman"/>
          <w:color w:val="000000"/>
          <w:sz w:val="24"/>
          <w:szCs w:val="24"/>
        </w:rPr>
        <w:t xml:space="preserve">Sustainable </w:t>
      </w:r>
      <w:r w:rsidRPr="000F03B5">
        <w:rPr>
          <w:rFonts w:ascii="Times New Roman" w:eastAsia="FreeSerif-Identity-H" w:hAnsi="Times New Roman" w:cs="Times New Roman"/>
          <w:color w:val="450000"/>
          <w:sz w:val="24"/>
          <w:szCs w:val="24"/>
        </w:rPr>
        <w:t xml:space="preserve">competitive advantage </w:t>
      </w:r>
      <w:r w:rsidRPr="000F03B5">
        <w:rPr>
          <w:rFonts w:ascii="Times New Roman" w:eastAsia="FreeSerif-Identity-H" w:hAnsi="Times New Roman" w:cs="Times New Roman"/>
          <w:color w:val="000000"/>
          <w:sz w:val="24"/>
          <w:szCs w:val="24"/>
        </w:rPr>
        <w:t xml:space="preserve">through </w:t>
      </w:r>
      <w:r w:rsidRPr="000F03B5">
        <w:rPr>
          <w:rFonts w:ascii="Times New Roman" w:eastAsia="FreeSerif-Identity-H" w:hAnsi="Times New Roman" w:cs="Times New Roman"/>
          <w:color w:val="450000"/>
          <w:sz w:val="24"/>
          <w:szCs w:val="24"/>
        </w:rPr>
        <w:t>innovation</w:t>
      </w:r>
    </w:p>
    <w:p w:rsidR="00235F3B" w:rsidRPr="000F03B5" w:rsidRDefault="00235F3B" w:rsidP="00626A42">
      <w:pPr>
        <w:pStyle w:val="ListParagraph"/>
        <w:numPr>
          <w:ilvl w:val="0"/>
          <w:numId w:val="12"/>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Competition between online and offline companies</w:t>
      </w:r>
    </w:p>
    <w:p w:rsidR="00235F3B" w:rsidRPr="000F03B5" w:rsidRDefault="00235F3B" w:rsidP="00626A42">
      <w:pPr>
        <w:pStyle w:val="ListParagraph"/>
        <w:numPr>
          <w:ilvl w:val="0"/>
          <w:numId w:val="12"/>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Level of </w:t>
      </w:r>
      <w:r w:rsidRPr="000F03B5">
        <w:rPr>
          <w:rFonts w:ascii="Times New Roman" w:eastAsia="FreeSerif-Identity-H" w:hAnsi="Times New Roman" w:cs="Times New Roman"/>
          <w:color w:val="450000"/>
          <w:sz w:val="24"/>
          <w:szCs w:val="24"/>
        </w:rPr>
        <w:t xml:space="preserve">advertising </w:t>
      </w:r>
      <w:r w:rsidRPr="000F03B5">
        <w:rPr>
          <w:rFonts w:ascii="Times New Roman" w:eastAsia="FreeSerif-Identity-H" w:hAnsi="Times New Roman" w:cs="Times New Roman"/>
          <w:color w:val="000000"/>
          <w:sz w:val="24"/>
          <w:szCs w:val="24"/>
        </w:rPr>
        <w:t>expense</w:t>
      </w:r>
    </w:p>
    <w:p w:rsidR="00235F3B" w:rsidRPr="000F03B5" w:rsidRDefault="00235F3B" w:rsidP="00626A42">
      <w:pPr>
        <w:pStyle w:val="ListParagraph"/>
        <w:numPr>
          <w:ilvl w:val="0"/>
          <w:numId w:val="12"/>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Powerful competitive strategy</w:t>
      </w:r>
    </w:p>
    <w:p w:rsidR="00235F3B" w:rsidRPr="000F03B5" w:rsidRDefault="00235F3B" w:rsidP="00626A42">
      <w:pPr>
        <w:pStyle w:val="ListParagraph"/>
        <w:numPr>
          <w:ilvl w:val="0"/>
          <w:numId w:val="12"/>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Firm </w:t>
      </w:r>
      <w:r w:rsidRPr="000F03B5">
        <w:rPr>
          <w:rFonts w:ascii="Times New Roman" w:eastAsia="FreeSerif-Identity-H" w:hAnsi="Times New Roman" w:cs="Times New Roman"/>
          <w:color w:val="450000"/>
          <w:sz w:val="24"/>
          <w:szCs w:val="24"/>
        </w:rPr>
        <w:t>concentration ratio</w:t>
      </w:r>
    </w:p>
    <w:p w:rsidR="00676C0E" w:rsidRPr="000F03B5" w:rsidRDefault="00C9770B" w:rsidP="00626A42">
      <w:pPr>
        <w:pStyle w:val="ListParagraph"/>
        <w:numPr>
          <w:ilvl w:val="0"/>
          <w:numId w:val="12"/>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Degree of transparency</w:t>
      </w:r>
    </w:p>
    <w:p w:rsidR="00AC7C33" w:rsidRPr="000F03B5" w:rsidRDefault="00AC7C33" w:rsidP="00AC7C33">
      <w:pPr>
        <w:autoSpaceDE w:val="0"/>
        <w:autoSpaceDN w:val="0"/>
        <w:adjustRightInd w:val="0"/>
        <w:spacing w:after="0" w:line="360" w:lineRule="auto"/>
        <w:jc w:val="both"/>
        <w:rPr>
          <w:rFonts w:ascii="Times New Roman" w:eastAsia="FreeSerif-Identity-H" w:hAnsi="Times New Roman" w:cs="Times New Roman"/>
          <w:color w:val="000000"/>
          <w:sz w:val="24"/>
          <w:szCs w:val="24"/>
        </w:rPr>
      </w:pPr>
    </w:p>
    <w:p w:rsidR="000D0DC8" w:rsidRPr="000F03B5" w:rsidRDefault="00683946" w:rsidP="00626A42">
      <w:pPr>
        <w:pStyle w:val="ListParagraph"/>
        <w:autoSpaceDE w:val="0"/>
        <w:autoSpaceDN w:val="0"/>
        <w:adjustRightInd w:val="0"/>
        <w:spacing w:after="0" w:line="360" w:lineRule="auto"/>
        <w:ind w:left="270"/>
        <w:jc w:val="both"/>
        <w:rPr>
          <w:rFonts w:ascii="Times New Roman" w:eastAsia="FreeSerif-Identity-H" w:hAnsi="Times New Roman" w:cs="Times New Roman"/>
          <w:color w:val="000000"/>
          <w:sz w:val="24"/>
          <w:szCs w:val="24"/>
        </w:rPr>
      </w:pPr>
      <w:r w:rsidRPr="000F03B5">
        <w:rPr>
          <w:rFonts w:ascii="Times New Roman" w:hAnsi="Times New Roman" w:cs="Times New Roman"/>
          <w:noProof/>
          <w:sz w:val="24"/>
          <w:szCs w:val="24"/>
        </w:rPr>
        <w:lastRenderedPageBreak/>
        <mc:AlternateContent>
          <mc:Choice Requires="wps">
            <w:drawing>
              <wp:anchor distT="0" distB="0" distL="114300" distR="114300" simplePos="0" relativeHeight="251695104" behindDoc="1" locked="0" layoutInCell="1" allowOverlap="1" wp14:anchorId="0C8952C1" wp14:editId="0B387C66">
                <wp:simplePos x="0" y="0"/>
                <wp:positionH relativeFrom="column">
                  <wp:posOffset>1817370</wp:posOffset>
                </wp:positionH>
                <wp:positionV relativeFrom="paragraph">
                  <wp:posOffset>192405</wp:posOffset>
                </wp:positionV>
                <wp:extent cx="1586230" cy="347980"/>
                <wp:effectExtent l="0" t="0" r="0" b="0"/>
                <wp:wrapNone/>
                <wp:docPr id="2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6230" cy="347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DCCCE" id="Rectangle 13" o:spid="_x0000_s1026" style="position:absolute;margin-left:143.1pt;margin-top:15.15pt;width:124.9pt;height:27.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">
                <v:path arrowok="t"/>
              </v:rect>
            </w:pict>
          </mc:Fallback>
        </mc:AlternateContent>
      </w:r>
    </w:p>
    <w:p w:rsidR="000D0DC8" w:rsidRPr="000F03B5" w:rsidRDefault="000D0DC8" w:rsidP="00626A42">
      <w:pPr>
        <w:pStyle w:val="Default"/>
        <w:spacing w:line="360" w:lineRule="auto"/>
        <w:ind w:left="2160" w:firstLine="720"/>
        <w:rPr>
          <w:color w:val="auto"/>
        </w:rPr>
      </w:pPr>
      <w:r w:rsidRPr="000F03B5">
        <w:rPr>
          <w:color w:val="auto"/>
        </w:rPr>
        <w:t xml:space="preserve">  Threat of new entrants</w:t>
      </w:r>
    </w:p>
    <w:p w:rsidR="000D0DC8" w:rsidRPr="000F03B5" w:rsidRDefault="00683946" w:rsidP="00626A42">
      <w:pPr>
        <w:pStyle w:val="Default"/>
        <w:spacing w:line="360" w:lineRule="auto"/>
        <w:jc w:val="both"/>
        <w:rPr>
          <w:color w:val="auto"/>
        </w:rPr>
      </w:pPr>
      <w:r w:rsidRPr="000F03B5">
        <w:rPr>
          <w:noProof/>
          <w:color w:val="auto"/>
        </w:rPr>
        <mc:AlternateContent>
          <mc:Choice Requires="wps">
            <w:drawing>
              <wp:anchor distT="0" distB="0" distL="114300" distR="114300" simplePos="0" relativeHeight="251696128" behindDoc="0" locked="0" layoutInCell="1" allowOverlap="1" wp14:anchorId="11091712" wp14:editId="24C6C1FE">
                <wp:simplePos x="0" y="0"/>
                <wp:positionH relativeFrom="column">
                  <wp:posOffset>2437130</wp:posOffset>
                </wp:positionH>
                <wp:positionV relativeFrom="paragraph">
                  <wp:posOffset>58420</wp:posOffset>
                </wp:positionV>
                <wp:extent cx="304800" cy="406400"/>
                <wp:effectExtent l="38100" t="0" r="38100" b="12700"/>
                <wp:wrapNone/>
                <wp:docPr id="25" name="Down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406400"/>
                        </a:xfrm>
                        <a:prstGeom prst="downArrow">
                          <a:avLst>
                            <a:gd name="adj1" fmla="val 50000"/>
                            <a:gd name="adj2"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5730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 o:spid="_x0000_s1026" type="#_x0000_t67" style="position:absolute;margin-left:191.9pt;margin-top:4.6pt;width:24pt;height:3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">
                <v:path arrowok="t"/>
              </v:shape>
            </w:pict>
          </mc:Fallback>
        </mc:AlternateContent>
      </w:r>
      <w:r w:rsidR="000D0DC8" w:rsidRPr="000F03B5">
        <w:rPr>
          <w:color w:val="auto"/>
        </w:rPr>
        <w:t xml:space="preserve"> </w:t>
      </w:r>
    </w:p>
    <w:p w:rsidR="000D0DC8" w:rsidRPr="000F03B5" w:rsidRDefault="000D0DC8" w:rsidP="00626A42">
      <w:pPr>
        <w:pStyle w:val="Default"/>
        <w:spacing w:line="360" w:lineRule="auto"/>
        <w:jc w:val="both"/>
        <w:rPr>
          <w:color w:val="auto"/>
        </w:rPr>
      </w:pPr>
    </w:p>
    <w:p w:rsidR="000D0DC8" w:rsidRPr="000F03B5" w:rsidRDefault="00683946" w:rsidP="00626A42">
      <w:pPr>
        <w:pStyle w:val="Default"/>
        <w:spacing w:line="360" w:lineRule="auto"/>
        <w:jc w:val="both"/>
        <w:rPr>
          <w:color w:val="auto"/>
        </w:rPr>
      </w:pPr>
      <w:r w:rsidRPr="000F03B5">
        <w:rPr>
          <w:noProof/>
          <w:color w:val="auto"/>
        </w:rPr>
        <mc:AlternateContent>
          <mc:Choice Requires="wps">
            <w:drawing>
              <wp:anchor distT="0" distB="0" distL="114300" distR="114300" simplePos="0" relativeHeight="251703296" behindDoc="1" locked="0" layoutInCell="1" allowOverlap="1" wp14:anchorId="780CE671" wp14:editId="21F16D98">
                <wp:simplePos x="0" y="0"/>
                <wp:positionH relativeFrom="column">
                  <wp:posOffset>3681095</wp:posOffset>
                </wp:positionH>
                <wp:positionV relativeFrom="paragraph">
                  <wp:posOffset>114300</wp:posOffset>
                </wp:positionV>
                <wp:extent cx="814705" cy="783590"/>
                <wp:effectExtent l="0" t="0" r="4445" b="0"/>
                <wp:wrapNone/>
                <wp:docPr id="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4705" cy="783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0D24D" id="Rectangle 11" o:spid="_x0000_s1026" style="position:absolute;margin-left:289.85pt;margin-top:9pt;width:64.15pt;height:61.7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">
                <v:path arrowok="t"/>
              </v:rect>
            </w:pict>
          </mc:Fallback>
        </mc:AlternateContent>
      </w:r>
      <w:r w:rsidRPr="000F03B5">
        <w:rPr>
          <w:noProof/>
          <w:color w:val="auto"/>
        </w:rPr>
        <mc:AlternateContent>
          <mc:Choice Requires="wps">
            <w:drawing>
              <wp:anchor distT="0" distB="0" distL="114300" distR="114300" simplePos="0" relativeHeight="251697152" behindDoc="1" locked="0" layoutInCell="1" allowOverlap="1" wp14:anchorId="46063377" wp14:editId="76F12E80">
                <wp:simplePos x="0" y="0"/>
                <wp:positionH relativeFrom="column">
                  <wp:posOffset>1787525</wp:posOffset>
                </wp:positionH>
                <wp:positionV relativeFrom="paragraph">
                  <wp:posOffset>114300</wp:posOffset>
                </wp:positionV>
                <wp:extent cx="1586230" cy="681990"/>
                <wp:effectExtent l="0" t="0" r="0" b="381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6230" cy="681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5BBE0" id="Rectangle 10" o:spid="_x0000_s1026" style="position:absolute;margin-left:140.75pt;margin-top:9pt;width:124.9pt;height:53.7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">
                <v:path arrowok="t"/>
              </v:rect>
            </w:pict>
          </mc:Fallback>
        </mc:AlternateContent>
      </w:r>
      <w:r w:rsidRPr="000F03B5">
        <w:rPr>
          <w:noProof/>
          <w:color w:val="auto"/>
        </w:rPr>
        <mc:AlternateContent>
          <mc:Choice Requires="wps">
            <w:drawing>
              <wp:anchor distT="0" distB="0" distL="114300" distR="114300" simplePos="0" relativeHeight="251698176" behindDoc="1" locked="0" layoutInCell="1" allowOverlap="1" wp14:anchorId="1D91CF46" wp14:editId="7DC9841F">
                <wp:simplePos x="0" y="0"/>
                <wp:positionH relativeFrom="column">
                  <wp:posOffset>736600</wp:posOffset>
                </wp:positionH>
                <wp:positionV relativeFrom="paragraph">
                  <wp:posOffset>157480</wp:posOffset>
                </wp:positionV>
                <wp:extent cx="787400" cy="681990"/>
                <wp:effectExtent l="0" t="0" r="0" b="3810"/>
                <wp:wrapNone/>
                <wp:docPr id="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0" cy="681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6A702" id="Rectangle 9" o:spid="_x0000_s1026" style="position:absolute;margin-left:58pt;margin-top:12.4pt;width:62pt;height:53.7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">
                <v:path arrowok="t"/>
              </v:rect>
            </w:pict>
          </mc:Fallback>
        </mc:AlternateContent>
      </w:r>
      <w:r w:rsidR="000D0DC8" w:rsidRPr="000F03B5">
        <w:rPr>
          <w:color w:val="auto"/>
        </w:rPr>
        <w:tab/>
      </w:r>
      <w:r w:rsidR="000D0DC8" w:rsidRPr="000F03B5">
        <w:rPr>
          <w:color w:val="auto"/>
        </w:rPr>
        <w:tab/>
      </w:r>
    </w:p>
    <w:p w:rsidR="000D0DC8" w:rsidRPr="000F03B5" w:rsidRDefault="00683946" w:rsidP="00626A42">
      <w:pPr>
        <w:pStyle w:val="Default"/>
        <w:tabs>
          <w:tab w:val="center" w:pos="4680"/>
          <w:tab w:val="left" w:pos="7200"/>
        </w:tabs>
        <w:spacing w:line="360" w:lineRule="auto"/>
        <w:rPr>
          <w:color w:val="auto"/>
        </w:rPr>
      </w:pPr>
      <w:r w:rsidRPr="000F03B5">
        <w:rPr>
          <w:noProof/>
          <w:color w:val="auto"/>
        </w:rPr>
        <mc:AlternateContent>
          <mc:Choice Requires="wps">
            <w:drawing>
              <wp:anchor distT="0" distB="0" distL="114300" distR="114300" simplePos="0" relativeHeight="251702272" behindDoc="0" locked="0" layoutInCell="1" allowOverlap="1" wp14:anchorId="36DE9558" wp14:editId="14142305">
                <wp:simplePos x="0" y="0"/>
                <wp:positionH relativeFrom="column">
                  <wp:posOffset>3403600</wp:posOffset>
                </wp:positionH>
                <wp:positionV relativeFrom="paragraph">
                  <wp:posOffset>133985</wp:posOffset>
                </wp:positionV>
                <wp:extent cx="208915" cy="290830"/>
                <wp:effectExtent l="19050" t="38100" r="635" b="33020"/>
                <wp:wrapNone/>
                <wp:docPr id="21" name="Righ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08915" cy="290830"/>
                        </a:xfrm>
                        <a:prstGeom prst="rightArrow">
                          <a:avLst>
                            <a:gd name="adj1" fmla="val 50000"/>
                            <a:gd name="adj2" fmla="val 3990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78DA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268pt;margin-top:10.55pt;width:16.45pt;height:22.9pt;rotation:18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" adj="12981">
                <v:path arrowok="t"/>
              </v:shape>
            </w:pict>
          </mc:Fallback>
        </mc:AlternateContent>
      </w:r>
      <w:r w:rsidRPr="000F03B5">
        <w:rPr>
          <w:noProof/>
          <w:color w:val="auto"/>
        </w:rPr>
        <mc:AlternateContent>
          <mc:Choice Requires="wps">
            <w:drawing>
              <wp:anchor distT="0" distB="0" distL="114300" distR="114300" simplePos="0" relativeHeight="251699200" behindDoc="0" locked="0" layoutInCell="1" allowOverlap="1" wp14:anchorId="63902652" wp14:editId="2C1AF7C6">
                <wp:simplePos x="0" y="0"/>
                <wp:positionH relativeFrom="column">
                  <wp:posOffset>1524000</wp:posOffset>
                </wp:positionH>
                <wp:positionV relativeFrom="paragraph">
                  <wp:posOffset>133985</wp:posOffset>
                </wp:positionV>
                <wp:extent cx="263525" cy="290830"/>
                <wp:effectExtent l="0" t="38100" r="22225" b="33020"/>
                <wp:wrapNone/>
                <wp:docPr id="20" name="Righ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525" cy="290830"/>
                        </a:xfrm>
                        <a:prstGeom prst="rightArrow">
                          <a:avLst>
                            <a:gd name="adj1" fmla="val 50000"/>
                            <a:gd name="adj2" fmla="val 3990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F9C5" id="Right Arrow 8" o:spid="_x0000_s1026" type="#_x0000_t13" style="position:absolute;margin-left:120pt;margin-top:10.55pt;width:20.75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" adj="12981">
                <v:path arrowok="t"/>
              </v:shape>
            </w:pict>
          </mc:Fallback>
        </mc:AlternateContent>
      </w:r>
      <w:r w:rsidR="000D0DC8" w:rsidRPr="000F03B5">
        <w:rPr>
          <w:color w:val="auto"/>
        </w:rPr>
        <w:t xml:space="preserve">                     Bargaining           Rivalry among existing         Bargaining</w:t>
      </w:r>
    </w:p>
    <w:p w:rsidR="000D0DC8" w:rsidRPr="000F03B5" w:rsidRDefault="000D0DC8" w:rsidP="00626A42">
      <w:pPr>
        <w:pStyle w:val="Default"/>
        <w:tabs>
          <w:tab w:val="left" w:pos="846"/>
          <w:tab w:val="center" w:pos="4680"/>
          <w:tab w:val="left" w:pos="7200"/>
        </w:tabs>
        <w:spacing w:line="360" w:lineRule="auto"/>
        <w:rPr>
          <w:color w:val="auto"/>
        </w:rPr>
      </w:pPr>
      <w:r w:rsidRPr="000F03B5">
        <w:rPr>
          <w:color w:val="auto"/>
        </w:rPr>
        <w:tab/>
        <w:t xml:space="preserve">       power                   Firms in the industry              power of </w:t>
      </w:r>
    </w:p>
    <w:p w:rsidR="000D0DC8" w:rsidRPr="000F03B5" w:rsidRDefault="000D0DC8" w:rsidP="00626A42">
      <w:pPr>
        <w:pStyle w:val="Default"/>
        <w:spacing w:line="360" w:lineRule="auto"/>
        <w:ind w:firstLine="720"/>
        <w:jc w:val="both"/>
        <w:rPr>
          <w:color w:val="auto"/>
        </w:rPr>
      </w:pPr>
      <w:r w:rsidRPr="000F03B5">
        <w:rPr>
          <w:color w:val="auto"/>
        </w:rPr>
        <w:t xml:space="preserve">         suppliers</w:t>
      </w:r>
      <w:r w:rsidRPr="000F03B5">
        <w:rPr>
          <w:color w:val="auto"/>
        </w:rPr>
        <w:tab/>
      </w:r>
      <w:r w:rsidRPr="000F03B5">
        <w:rPr>
          <w:color w:val="auto"/>
        </w:rPr>
        <w:tab/>
      </w:r>
      <w:r w:rsidRPr="000F03B5">
        <w:rPr>
          <w:color w:val="auto"/>
        </w:rPr>
        <w:tab/>
      </w:r>
      <w:r w:rsidRPr="000F03B5">
        <w:rPr>
          <w:color w:val="auto"/>
        </w:rPr>
        <w:tab/>
      </w:r>
      <w:r w:rsidRPr="000F03B5">
        <w:rPr>
          <w:color w:val="auto"/>
        </w:rPr>
        <w:tab/>
        <w:t xml:space="preserve">              buyers</w:t>
      </w:r>
    </w:p>
    <w:p w:rsidR="000D0DC8" w:rsidRPr="000F03B5" w:rsidRDefault="00683946" w:rsidP="00626A42">
      <w:pPr>
        <w:pStyle w:val="Default"/>
        <w:spacing w:line="360" w:lineRule="auto"/>
        <w:jc w:val="both"/>
        <w:rPr>
          <w:color w:val="auto"/>
        </w:rPr>
      </w:pPr>
      <w:r w:rsidRPr="000F03B5">
        <w:rPr>
          <w:noProof/>
          <w:color w:val="auto"/>
        </w:rPr>
        <mc:AlternateContent>
          <mc:Choice Requires="wps">
            <w:drawing>
              <wp:anchor distT="0" distB="0" distL="114300" distR="114300" simplePos="0" relativeHeight="251700224" behindDoc="0" locked="0" layoutInCell="1" allowOverlap="1" wp14:anchorId="21A0348F" wp14:editId="1A0D0C52">
                <wp:simplePos x="0" y="0"/>
                <wp:positionH relativeFrom="column">
                  <wp:posOffset>2437130</wp:posOffset>
                </wp:positionH>
                <wp:positionV relativeFrom="paragraph">
                  <wp:posOffset>95250</wp:posOffset>
                </wp:positionV>
                <wp:extent cx="304800" cy="250825"/>
                <wp:effectExtent l="38100" t="19050" r="19050" b="0"/>
                <wp:wrapNone/>
                <wp:docPr id="19"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04800" cy="250825"/>
                        </a:xfrm>
                        <a:prstGeom prst="downArrow">
                          <a:avLst>
                            <a:gd name="adj1" fmla="val 50000"/>
                            <a:gd name="adj2" fmla="val 382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1D047" id="Down Arrow 4" o:spid="_x0000_s1026" type="#_x0000_t67" style="position:absolute;margin-left:191.9pt;margin-top:7.5pt;width:24pt;height:19.75pt;rotation:18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" adj="13343">
                <v:path arrowok="t"/>
              </v:shape>
            </w:pict>
          </mc:Fallback>
        </mc:AlternateContent>
      </w:r>
    </w:p>
    <w:p w:rsidR="000D0DC8" w:rsidRPr="000F03B5" w:rsidRDefault="000D0DC8" w:rsidP="00626A42">
      <w:pPr>
        <w:pStyle w:val="Default"/>
        <w:spacing w:line="360" w:lineRule="auto"/>
        <w:jc w:val="both"/>
        <w:rPr>
          <w:color w:val="auto"/>
        </w:rPr>
      </w:pPr>
    </w:p>
    <w:p w:rsidR="000D0DC8" w:rsidRPr="000F03B5" w:rsidRDefault="00683946" w:rsidP="00626A42">
      <w:pPr>
        <w:pStyle w:val="Default"/>
        <w:spacing w:line="360" w:lineRule="auto"/>
        <w:jc w:val="both"/>
        <w:rPr>
          <w:color w:val="auto"/>
        </w:rPr>
      </w:pPr>
      <w:r w:rsidRPr="000F03B5">
        <w:rPr>
          <w:noProof/>
          <w:color w:val="auto"/>
        </w:rPr>
        <mc:AlternateContent>
          <mc:Choice Requires="wps">
            <w:drawing>
              <wp:anchor distT="0" distB="0" distL="114300" distR="114300" simplePos="0" relativeHeight="251701248" behindDoc="1" locked="0" layoutInCell="1" allowOverlap="1" wp14:anchorId="019E6C60" wp14:editId="35B05666">
                <wp:simplePos x="0" y="0"/>
                <wp:positionH relativeFrom="column">
                  <wp:posOffset>2192020</wp:posOffset>
                </wp:positionH>
                <wp:positionV relativeFrom="paragraph">
                  <wp:posOffset>135255</wp:posOffset>
                </wp:positionV>
                <wp:extent cx="800735" cy="407035"/>
                <wp:effectExtent l="0" t="0" r="0" b="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735" cy="407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ACD56" id="Rectangle 2" o:spid="_x0000_s1026" style="position:absolute;margin-left:172.6pt;margin-top:10.65pt;width:63.05pt;height:32.0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">
                <v:path arrowok="t"/>
              </v:rect>
            </w:pict>
          </mc:Fallback>
        </mc:AlternateContent>
      </w:r>
    </w:p>
    <w:p w:rsidR="000D0DC8" w:rsidRPr="000F03B5" w:rsidRDefault="000D0DC8" w:rsidP="00626A42">
      <w:pPr>
        <w:pStyle w:val="Default"/>
        <w:spacing w:line="360" w:lineRule="auto"/>
        <w:jc w:val="both"/>
        <w:rPr>
          <w:color w:val="auto"/>
        </w:rPr>
      </w:pPr>
      <w:r w:rsidRPr="000F03B5">
        <w:rPr>
          <w:color w:val="auto"/>
        </w:rPr>
        <w:t xml:space="preserve">                                                           Threat of</w:t>
      </w:r>
    </w:p>
    <w:p w:rsidR="000D0DC8" w:rsidRPr="000F03B5" w:rsidRDefault="000D0DC8" w:rsidP="00626A42">
      <w:pPr>
        <w:pStyle w:val="Default"/>
        <w:spacing w:line="360" w:lineRule="auto"/>
        <w:jc w:val="both"/>
        <w:rPr>
          <w:color w:val="auto"/>
        </w:rPr>
      </w:pPr>
      <w:r w:rsidRPr="000F03B5">
        <w:rPr>
          <w:color w:val="auto"/>
        </w:rPr>
        <w:tab/>
      </w:r>
      <w:r w:rsidRPr="000F03B5">
        <w:rPr>
          <w:color w:val="auto"/>
        </w:rPr>
        <w:tab/>
      </w:r>
      <w:r w:rsidRPr="000F03B5">
        <w:rPr>
          <w:color w:val="auto"/>
        </w:rPr>
        <w:tab/>
      </w:r>
      <w:r w:rsidRPr="000F03B5">
        <w:rPr>
          <w:color w:val="auto"/>
        </w:rPr>
        <w:tab/>
      </w:r>
      <w:r w:rsidRPr="000F03B5">
        <w:rPr>
          <w:color w:val="auto"/>
        </w:rPr>
        <w:tab/>
        <w:t>Substitutes</w:t>
      </w:r>
    </w:p>
    <w:p w:rsidR="000D0DC8" w:rsidRPr="000F03B5" w:rsidRDefault="000D0DC8" w:rsidP="00626A42">
      <w:pPr>
        <w:pStyle w:val="Default"/>
        <w:spacing w:line="360" w:lineRule="auto"/>
        <w:jc w:val="both"/>
        <w:rPr>
          <w:color w:val="auto"/>
        </w:rPr>
      </w:pPr>
    </w:p>
    <w:p w:rsidR="000164E4" w:rsidRPr="000F03B5" w:rsidRDefault="000D0DC8" w:rsidP="00626A42">
      <w:pPr>
        <w:autoSpaceDE w:val="0"/>
        <w:autoSpaceDN w:val="0"/>
        <w:adjustRightInd w:val="0"/>
        <w:spacing w:after="0" w:line="360" w:lineRule="auto"/>
        <w:rPr>
          <w:rFonts w:ascii="Times New Roman" w:hAnsi="Times New Roman" w:cs="Times New Roman"/>
          <w:b/>
          <w:sz w:val="24"/>
          <w:szCs w:val="24"/>
        </w:rPr>
      </w:pPr>
      <w:r w:rsidRPr="000F03B5">
        <w:rPr>
          <w:rFonts w:ascii="Times New Roman" w:hAnsi="Times New Roman" w:cs="Times New Roman"/>
          <w:sz w:val="24"/>
          <w:szCs w:val="24"/>
        </w:rPr>
        <w:t xml:space="preserve">Source: Marketing strategy and competitive positioning, 4th Ed (2008) p 74, Prentice Hall, Pearson Education by G.J. Hooley, N.F. Piercy and B. </w:t>
      </w:r>
      <w:proofErr w:type="spellStart"/>
      <w:r w:rsidRPr="000F03B5">
        <w:rPr>
          <w:rFonts w:ascii="Times New Roman" w:hAnsi="Times New Roman" w:cs="Times New Roman"/>
          <w:sz w:val="24"/>
          <w:szCs w:val="24"/>
        </w:rPr>
        <w:t>Nicoulaud</w:t>
      </w:r>
      <w:proofErr w:type="spellEnd"/>
    </w:p>
    <w:p w:rsidR="00235F3B" w:rsidRPr="000F03B5" w:rsidRDefault="00011F63" w:rsidP="00626A42">
      <w:pPr>
        <w:autoSpaceDE w:val="0"/>
        <w:autoSpaceDN w:val="0"/>
        <w:adjustRightInd w:val="0"/>
        <w:spacing w:after="0" w:line="360" w:lineRule="auto"/>
        <w:jc w:val="both"/>
        <w:rPr>
          <w:rFonts w:ascii="Times New Roman" w:hAnsi="Times New Roman" w:cs="Times New Roman"/>
          <w:b/>
          <w:bCs/>
          <w:sz w:val="24"/>
          <w:szCs w:val="24"/>
        </w:rPr>
      </w:pPr>
      <w:r w:rsidRPr="000F03B5">
        <w:rPr>
          <w:rFonts w:ascii="Times New Roman" w:hAnsi="Times New Roman" w:cs="Times New Roman"/>
          <w:b/>
          <w:bCs/>
          <w:sz w:val="24"/>
          <w:szCs w:val="24"/>
        </w:rPr>
        <w:t xml:space="preserve">2.3 </w:t>
      </w:r>
      <w:r w:rsidR="00235F3B" w:rsidRPr="000F03B5">
        <w:rPr>
          <w:rFonts w:ascii="Times New Roman" w:hAnsi="Times New Roman" w:cs="Times New Roman"/>
          <w:b/>
          <w:bCs/>
          <w:sz w:val="24"/>
          <w:szCs w:val="24"/>
        </w:rPr>
        <w:t>Empirical Studies</w:t>
      </w:r>
    </w:p>
    <w:p w:rsidR="00235F3B" w:rsidRPr="000F03B5" w:rsidRDefault="00235F3B" w:rsidP="00626A42">
      <w:pPr>
        <w:autoSpaceDE w:val="0"/>
        <w:autoSpaceDN w:val="0"/>
        <w:adjustRightInd w:val="0"/>
        <w:spacing w:after="0" w:line="36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 xml:space="preserve">Empirical studies related to the study were reviewed. Paul and Ivo, (2013) related price strategies and price setting practices by use of survey method and hypothesis testing on 95 </w:t>
      </w:r>
      <w:proofErr w:type="gramStart"/>
      <w:r w:rsidRPr="000F03B5">
        <w:rPr>
          <w:rFonts w:ascii="Times New Roman" w:hAnsi="Times New Roman" w:cs="Times New Roman"/>
          <w:sz w:val="24"/>
          <w:szCs w:val="24"/>
        </w:rPr>
        <w:t>respondent</w:t>
      </w:r>
      <w:proofErr w:type="gramEnd"/>
      <w:r w:rsidRPr="000F03B5">
        <w:rPr>
          <w:rFonts w:ascii="Times New Roman" w:hAnsi="Times New Roman" w:cs="Times New Roman"/>
          <w:sz w:val="24"/>
          <w:szCs w:val="24"/>
        </w:rPr>
        <w:t xml:space="preserve">, showed that price setting are related because strategies are implemented through price setting practices. Howard and James (2013) based their study of the effect of decision context on perceived risk in pricing strategies on attribution theory where more than 100 business managers were used and findings suggest that when uncontrollable environmental factors dominate pricing managers tend to select pricing strategies with external orientations to deflect risk away from themselves personally. Kostis and George (2011) conducted a study on new industrial service pricing strategies and their antecedents where data were collected through a mail survey from 129 transportation and 48 information technology companies. Moreover, 20 in-depth personal interviews were conducted in the initial phase of the research and concluded that skimming pricing </w:t>
      </w:r>
      <w:r w:rsidRPr="000F03B5">
        <w:rPr>
          <w:rFonts w:ascii="Times New Roman" w:hAnsi="Times New Roman" w:cs="Times New Roman"/>
          <w:sz w:val="24"/>
          <w:szCs w:val="24"/>
        </w:rPr>
        <w:lastRenderedPageBreak/>
        <w:t>and penetration pricing relate to the company’s corporate and marketing strategy and the service characteristics, while market condition influence the adoption of pricing similar to competitive prices.</w:t>
      </w:r>
    </w:p>
    <w:p w:rsidR="00235F3B" w:rsidRPr="000F03B5" w:rsidRDefault="00235F3B" w:rsidP="00626A42">
      <w:pPr>
        <w:autoSpaceDE w:val="0"/>
        <w:autoSpaceDN w:val="0"/>
        <w:adjustRightInd w:val="0"/>
        <w:spacing w:after="0" w:line="36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 xml:space="preserve">David and David (2012) through exploratory research, a mail survey was conducted using a questionnaire based on the dual scenario technique on marketing-orientated pricing: Understanding and applying factors that discriminate between successful high and low price strategies, found out that six marketing orientated factors- </w:t>
      </w:r>
      <w:proofErr w:type="spellStart"/>
      <w:r w:rsidRPr="000F03B5">
        <w:rPr>
          <w:rFonts w:ascii="Times New Roman" w:hAnsi="Times New Roman" w:cs="Times New Roman"/>
          <w:sz w:val="24"/>
          <w:szCs w:val="24"/>
        </w:rPr>
        <w:t>i.e</w:t>
      </w:r>
      <w:proofErr w:type="spellEnd"/>
      <w:r w:rsidRPr="000F03B5">
        <w:rPr>
          <w:rFonts w:ascii="Times New Roman" w:hAnsi="Times New Roman" w:cs="Times New Roman"/>
          <w:sz w:val="24"/>
          <w:szCs w:val="24"/>
        </w:rPr>
        <w:t xml:space="preserve"> ability of customers to pay, brand value, degree of competition, price acting as a barrier to entry, demand compared to supply, and the use of a building market share objective-significantly discriminated between the use of successful high versus low price strategies. Anna, Nicola and Alessandro,</w:t>
      </w:r>
    </w:p>
    <w:p w:rsidR="00235F3B" w:rsidRPr="000F03B5" w:rsidRDefault="00235F3B" w:rsidP="00626A42">
      <w:pPr>
        <w:autoSpaceDE w:val="0"/>
        <w:autoSpaceDN w:val="0"/>
        <w:adjustRightInd w:val="0"/>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(2012) conducted a study on the relationship between customer value and pricing strategies</w:t>
      </w:r>
      <w:r w:rsidR="00240830" w:rsidRPr="000F03B5">
        <w:rPr>
          <w:rFonts w:ascii="Times New Roman" w:hAnsi="Times New Roman" w:cs="Times New Roman"/>
          <w:sz w:val="24"/>
          <w:szCs w:val="24"/>
        </w:rPr>
        <w:t>; geographic, skimming, penetration and cost plus</w:t>
      </w:r>
      <w:r w:rsidRPr="000F03B5">
        <w:rPr>
          <w:rFonts w:ascii="Times New Roman" w:hAnsi="Times New Roman" w:cs="Times New Roman"/>
          <w:sz w:val="24"/>
          <w:szCs w:val="24"/>
        </w:rPr>
        <w:t xml:space="preserve"> by use of a sample of 129 washing machine models which assessed through the conjoint analysis technique. This was then compared through a regression analysis to the market prices of the products revealed that the alignment between price and value for the customer is limited, only one of the two subsamples presented a positive dependence among the variables. </w:t>
      </w:r>
    </w:p>
    <w:p w:rsidR="00086ACC" w:rsidRDefault="00235F3B" w:rsidP="007D39DB">
      <w:pPr>
        <w:autoSpaceDE w:val="0"/>
        <w:autoSpaceDN w:val="0"/>
        <w:adjustRightInd w:val="0"/>
        <w:spacing w:after="0" w:line="360" w:lineRule="auto"/>
        <w:ind w:firstLine="720"/>
        <w:jc w:val="both"/>
        <w:rPr>
          <w:rFonts w:ascii="Times New Roman" w:hAnsi="Times New Roman" w:cs="Times New Roman"/>
          <w:b/>
          <w:sz w:val="24"/>
          <w:szCs w:val="24"/>
        </w:rPr>
      </w:pPr>
      <w:r w:rsidRPr="000F03B5">
        <w:rPr>
          <w:rFonts w:ascii="Times New Roman" w:hAnsi="Times New Roman" w:cs="Times New Roman"/>
          <w:sz w:val="24"/>
          <w:szCs w:val="24"/>
        </w:rPr>
        <w:t xml:space="preserve">Spyros, George and Nikos (2012) carried out their research on wholesale provision of broadband service: alternative pricing strategies and associated policies using a cost model created from actual market data showed that there are several factors that should be examined when new entrants design their broadband deployment strategy. </w:t>
      </w:r>
      <w:proofErr w:type="spellStart"/>
      <w:r w:rsidRPr="000F03B5">
        <w:rPr>
          <w:rFonts w:ascii="Times New Roman" w:hAnsi="Times New Roman" w:cs="Times New Roman"/>
          <w:sz w:val="24"/>
          <w:szCs w:val="24"/>
        </w:rPr>
        <w:t>Ruiliang</w:t>
      </w:r>
      <w:proofErr w:type="spellEnd"/>
      <w:r w:rsidRPr="000F03B5">
        <w:rPr>
          <w:rFonts w:ascii="Times New Roman" w:hAnsi="Times New Roman" w:cs="Times New Roman"/>
          <w:sz w:val="24"/>
          <w:szCs w:val="24"/>
        </w:rPr>
        <w:t>, (2009) on his study on pricing strategies and firm performances under alliance brand through game-theoretic model demonstrated that optimal pricing and brand management strategies exist for firms in a competitive market. Andreas, (2008) conducted a study on customer value-based pricing strategies: why companies resist where a two-stage empirical approach was employed and identified five main obstacles to the implementation of value-based pricing strategies: deficits in value assessment; deficits in value communication; lack of effective market segmentation; deficits in sales force management; and lack of</w:t>
      </w:r>
      <w:r w:rsidR="007D39DB">
        <w:rPr>
          <w:rFonts w:ascii="Times New Roman" w:hAnsi="Times New Roman" w:cs="Times New Roman"/>
          <w:sz w:val="24"/>
          <w:szCs w:val="24"/>
        </w:rPr>
        <w:t xml:space="preserve"> support from senior management</w:t>
      </w:r>
    </w:p>
    <w:p w:rsidR="000F03B5" w:rsidRDefault="00086ACC" w:rsidP="007D39DB">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
    <w:p w:rsidR="00086ACC" w:rsidRDefault="00235F3B" w:rsidP="000F03B5">
      <w:pPr>
        <w:spacing w:after="0" w:line="360" w:lineRule="auto"/>
        <w:jc w:val="center"/>
        <w:rPr>
          <w:rFonts w:ascii="Times New Roman" w:hAnsi="Times New Roman" w:cs="Times New Roman"/>
          <w:b/>
          <w:sz w:val="24"/>
          <w:szCs w:val="24"/>
        </w:rPr>
      </w:pPr>
      <w:r w:rsidRPr="000F03B5">
        <w:rPr>
          <w:rFonts w:ascii="Times New Roman" w:hAnsi="Times New Roman" w:cs="Times New Roman"/>
          <w:b/>
          <w:sz w:val="24"/>
          <w:szCs w:val="24"/>
        </w:rPr>
        <w:lastRenderedPageBreak/>
        <w:t>CHAPTER THRE</w:t>
      </w:r>
      <w:r w:rsidR="00086ACC">
        <w:rPr>
          <w:rFonts w:ascii="Times New Roman" w:hAnsi="Times New Roman" w:cs="Times New Roman"/>
          <w:b/>
          <w:sz w:val="24"/>
          <w:szCs w:val="24"/>
        </w:rPr>
        <w:t>E</w:t>
      </w:r>
    </w:p>
    <w:p w:rsidR="00AC7C33" w:rsidRPr="00086ACC" w:rsidRDefault="00086ACC" w:rsidP="000F03B5">
      <w:pPr>
        <w:spacing w:after="0" w:line="360" w:lineRule="auto"/>
        <w:jc w:val="center"/>
        <w:rPr>
          <w:rFonts w:ascii="Times New Roman" w:hAnsi="Times New Roman" w:cs="Times New Roman"/>
          <w:b/>
          <w:sz w:val="28"/>
        </w:rPr>
      </w:pPr>
      <w:r w:rsidRPr="00086ACC">
        <w:rPr>
          <w:rFonts w:ascii="Times New Roman" w:hAnsi="Times New Roman" w:cs="Times New Roman"/>
          <w:b/>
          <w:sz w:val="28"/>
        </w:rPr>
        <w:t xml:space="preserve"> METHODOLOGY</w:t>
      </w:r>
    </w:p>
    <w:p w:rsidR="00086ACC" w:rsidRPr="00086ACC" w:rsidRDefault="00086ACC" w:rsidP="00086ACC">
      <w:pPr>
        <w:spacing w:after="0" w:line="360" w:lineRule="auto"/>
        <w:rPr>
          <w:rFonts w:ascii="Times New Roman" w:hAnsi="Times New Roman" w:cs="Times New Roman"/>
          <w:b/>
          <w:sz w:val="24"/>
          <w:szCs w:val="24"/>
        </w:rPr>
      </w:pPr>
      <w:r w:rsidRPr="00086ACC">
        <w:rPr>
          <w:b/>
          <w:sz w:val="28"/>
        </w:rPr>
        <w:t>3.1</w:t>
      </w:r>
      <w:r w:rsidRPr="00086ACC">
        <w:rPr>
          <w:b/>
          <w:sz w:val="28"/>
        </w:rPr>
        <w:tab/>
        <w:t>Introduction</w:t>
      </w:r>
    </w:p>
    <w:p w:rsidR="00235F3B" w:rsidRPr="000F03B5" w:rsidRDefault="00235F3B" w:rsidP="00626A42">
      <w:pPr>
        <w:autoSpaceDE w:val="0"/>
        <w:autoSpaceDN w:val="0"/>
        <w:adjustRightInd w:val="0"/>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This chapter encompasses the research design, population, sample and sampling techniques, research instruments, validity of the instrument, reliability of the instrument, method of data collection and method of data analysis.</w:t>
      </w:r>
    </w:p>
    <w:p w:rsidR="00235F3B" w:rsidRPr="000F03B5" w:rsidRDefault="00B83E42" w:rsidP="00626A4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3.2</w:t>
      </w:r>
      <w:r w:rsidR="00235F3B" w:rsidRPr="000F03B5">
        <w:rPr>
          <w:rFonts w:ascii="Times New Roman" w:hAnsi="Times New Roman" w:cs="Times New Roman"/>
          <w:b/>
          <w:sz w:val="24"/>
          <w:szCs w:val="24"/>
        </w:rPr>
        <w:t xml:space="preserve"> Research Design</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The research design to be adopted for this study is the descriptive survey design. This design has to do with structuring questions on some specified subject so as to draw response from a defined population. This design (descriptive survey) is used because, as captured by Popoola (2014), it is a very useful, reliable and effective tool or means of ascertaining and eliciting the feelings, opinions, tastes, perception, attitudes interest as well as views of individuals. Descriptive research of design was used which involved the use of cross sectional research design that is a single time design of study that involves explanatory designs to give an explanation of the existent pricing strategies and competitive business environment in Nigeria</w:t>
      </w:r>
    </w:p>
    <w:p w:rsidR="00235F3B" w:rsidRPr="000F03B5" w:rsidRDefault="00235F3B" w:rsidP="00626A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3.</w:t>
      </w:r>
      <w:r w:rsidR="00B83E42">
        <w:rPr>
          <w:rFonts w:ascii="Times New Roman" w:hAnsi="Times New Roman" w:cs="Times New Roman"/>
          <w:b/>
          <w:sz w:val="24"/>
          <w:szCs w:val="24"/>
        </w:rPr>
        <w:t>3</w:t>
      </w:r>
      <w:r w:rsidRPr="000F03B5">
        <w:rPr>
          <w:rFonts w:ascii="Times New Roman" w:hAnsi="Times New Roman" w:cs="Times New Roman"/>
          <w:b/>
          <w:sz w:val="24"/>
          <w:szCs w:val="24"/>
        </w:rPr>
        <w:t xml:space="preserve"> Research Population  </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 xml:space="preserve">Targeted population of the research is all the staff of Coca Cola Company Plc in Ilorin West L.G.A of </w:t>
      </w:r>
      <w:proofErr w:type="spellStart"/>
      <w:r w:rsidRPr="000F03B5">
        <w:rPr>
          <w:rFonts w:ascii="Times New Roman" w:hAnsi="Times New Roman" w:cs="Times New Roman"/>
          <w:sz w:val="24"/>
          <w:szCs w:val="24"/>
        </w:rPr>
        <w:t>Kwara</w:t>
      </w:r>
      <w:proofErr w:type="spellEnd"/>
      <w:r w:rsidRPr="000F03B5">
        <w:rPr>
          <w:rFonts w:ascii="Times New Roman" w:hAnsi="Times New Roman" w:cs="Times New Roman"/>
          <w:sz w:val="24"/>
          <w:szCs w:val="24"/>
        </w:rPr>
        <w:t xml:space="preserve"> State. The entire staff strength of NBC, Ilorin plant is 600 (NBC, Ilorin information Desk) as at October 2019.</w:t>
      </w:r>
    </w:p>
    <w:p w:rsidR="00235F3B" w:rsidRPr="000F03B5" w:rsidRDefault="00B83E42" w:rsidP="00626A4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3.4</w:t>
      </w:r>
      <w:r w:rsidR="00235F3B" w:rsidRPr="000F03B5">
        <w:rPr>
          <w:rFonts w:ascii="Times New Roman" w:hAnsi="Times New Roman" w:cs="Times New Roman"/>
          <w:b/>
          <w:sz w:val="24"/>
          <w:szCs w:val="24"/>
        </w:rPr>
        <w:t xml:space="preserve"> Sample and Sampling Techniques</w:t>
      </w:r>
    </w:p>
    <w:p w:rsidR="00AC7C33" w:rsidRPr="000F03B5" w:rsidRDefault="00235F3B" w:rsidP="00626A42">
      <w:pPr>
        <w:autoSpaceDE w:val="0"/>
        <w:autoSpaceDN w:val="0"/>
        <w:adjustRightInd w:val="0"/>
        <w:spacing w:after="0" w:line="360" w:lineRule="auto"/>
        <w:ind w:firstLine="720"/>
        <w:rPr>
          <w:rFonts w:ascii="Times New Roman" w:hAnsi="Times New Roman" w:cs="Times New Roman"/>
          <w:sz w:val="24"/>
          <w:szCs w:val="24"/>
        </w:rPr>
      </w:pPr>
      <w:r w:rsidRPr="000F03B5">
        <w:rPr>
          <w:rFonts w:ascii="Times New Roman" w:hAnsi="Times New Roman" w:cs="Times New Roman"/>
          <w:sz w:val="24"/>
          <w:szCs w:val="24"/>
        </w:rPr>
        <w:t xml:space="preserve">The sample size for this study is determined using Taro Yamane’s formula. </w:t>
      </w:r>
    </w:p>
    <w:p w:rsidR="00AC7C33" w:rsidRPr="000F03B5" w:rsidRDefault="00AC7C33" w:rsidP="00AC7C33">
      <w:pPr>
        <w:autoSpaceDE w:val="0"/>
        <w:autoSpaceDN w:val="0"/>
        <w:adjustRightInd w:val="0"/>
        <w:spacing w:after="0" w:line="360" w:lineRule="auto"/>
        <w:rPr>
          <w:rFonts w:ascii="Times New Roman" w:hAnsi="Times New Roman" w:cs="Times New Roman"/>
          <w:sz w:val="24"/>
          <w:szCs w:val="24"/>
        </w:rPr>
      </w:pPr>
    </w:p>
    <w:p w:rsidR="00235F3B" w:rsidRPr="000F03B5" w:rsidRDefault="00235F3B" w:rsidP="00AC7C33">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The formula is stated below:</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 xml:space="preserve">n = </w:t>
      </w:r>
      <w:r w:rsidRPr="000F03B5">
        <w:rPr>
          <w:rFonts w:ascii="Times New Roman" w:hAnsi="Times New Roman" w:cs="Times New Roman"/>
          <w:sz w:val="24"/>
          <w:szCs w:val="24"/>
        </w:rPr>
        <w:tab/>
        <w:t xml:space="preserve">       N</w:t>
      </w:r>
    </w:p>
    <w:p w:rsidR="00235F3B" w:rsidRPr="000F03B5" w:rsidRDefault="00683946" w:rsidP="00626A42">
      <w:pPr>
        <w:autoSpaceDE w:val="0"/>
        <w:autoSpaceDN w:val="0"/>
        <w:adjustRightInd w:val="0"/>
        <w:spacing w:after="0" w:line="360" w:lineRule="auto"/>
        <w:ind w:firstLine="720"/>
        <w:rPr>
          <w:rFonts w:ascii="Times New Roman" w:hAnsi="Times New Roman" w:cs="Times New Roman"/>
          <w:sz w:val="24"/>
          <w:szCs w:val="24"/>
        </w:rPr>
      </w:pPr>
      <w:r w:rsidRPr="000F03B5">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48EF5162" wp14:editId="2012091A">
                <wp:simplePos x="0" y="0"/>
                <wp:positionH relativeFrom="column">
                  <wp:posOffset>527050</wp:posOffset>
                </wp:positionH>
                <wp:positionV relativeFrom="paragraph">
                  <wp:posOffset>8890</wp:posOffset>
                </wp:positionV>
                <wp:extent cx="559435" cy="0"/>
                <wp:effectExtent l="0" t="0" r="0" b="0"/>
                <wp:wrapNone/>
                <wp:docPr id="17" nam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AF97BF" id="_x0000_t32" coordsize="21600,21600" o:spt="32" o:oned="t" path="m,l21600,21600e" filled="f">
                <v:path arrowok="t" fillok="f" o:connecttype="none"/>
                <o:lock v:ext="edit" shapetype="t"/>
              </v:shapetype>
              <v:shape id=" 26" o:spid="_x0000_s1026" type="#_x0000_t32" style="position:absolute;margin-left:41.5pt;margin-top:.7pt;width:44.0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">
                <o:lock v:ext="edit" shapetype="f"/>
              </v:shape>
            </w:pict>
          </mc:Fallback>
        </mc:AlternateContent>
      </w:r>
      <w:r w:rsidR="00235F3B" w:rsidRPr="000F03B5">
        <w:rPr>
          <w:rFonts w:ascii="Times New Roman" w:hAnsi="Times New Roman" w:cs="Times New Roman"/>
          <w:sz w:val="24"/>
          <w:szCs w:val="24"/>
        </w:rPr>
        <w:t>1 + N(e)2</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Where,</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n = sample size required</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N = Total population</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lastRenderedPageBreak/>
        <w:t>e = Margin of error.</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c = Constant</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 xml:space="preserve">n = </w:t>
      </w:r>
      <w:r w:rsidRPr="000F03B5">
        <w:rPr>
          <w:rFonts w:ascii="Times New Roman" w:hAnsi="Times New Roman" w:cs="Times New Roman"/>
          <w:sz w:val="24"/>
          <w:szCs w:val="24"/>
        </w:rPr>
        <w:tab/>
        <w:t xml:space="preserve">       N</w:t>
      </w:r>
    </w:p>
    <w:p w:rsidR="00235F3B" w:rsidRPr="000F03B5" w:rsidRDefault="00683946" w:rsidP="00626A42">
      <w:pPr>
        <w:autoSpaceDE w:val="0"/>
        <w:autoSpaceDN w:val="0"/>
        <w:adjustRightInd w:val="0"/>
        <w:spacing w:after="0" w:line="360" w:lineRule="auto"/>
        <w:ind w:firstLine="720"/>
        <w:rPr>
          <w:rFonts w:ascii="Times New Roman" w:hAnsi="Times New Roman" w:cs="Times New Roman"/>
          <w:sz w:val="24"/>
          <w:szCs w:val="24"/>
        </w:rPr>
      </w:pPr>
      <w:r w:rsidRPr="000F03B5">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6EF3DE85" wp14:editId="1CAC7760">
                <wp:simplePos x="0" y="0"/>
                <wp:positionH relativeFrom="column">
                  <wp:posOffset>527050</wp:posOffset>
                </wp:positionH>
                <wp:positionV relativeFrom="paragraph">
                  <wp:posOffset>8890</wp:posOffset>
                </wp:positionV>
                <wp:extent cx="559435" cy="0"/>
                <wp:effectExtent l="0" t="0" r="0" b="0"/>
                <wp:wrapNone/>
                <wp:docPr id="16" nam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02F68" id=" 27" o:spid="_x0000_s1026" type="#_x0000_t32" style="position:absolute;margin-left:41.5pt;margin-top:.7pt;width:44.0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">
                <o:lock v:ext="edit" shapetype="f"/>
              </v:shape>
            </w:pict>
          </mc:Fallback>
        </mc:AlternateContent>
      </w:r>
      <w:r w:rsidR="00235F3B" w:rsidRPr="000F03B5">
        <w:rPr>
          <w:rFonts w:ascii="Times New Roman" w:hAnsi="Times New Roman" w:cs="Times New Roman"/>
          <w:sz w:val="24"/>
          <w:szCs w:val="24"/>
        </w:rPr>
        <w:t>1 + N(e)2</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p>
    <w:p w:rsidR="00235F3B" w:rsidRPr="000F03B5" w:rsidRDefault="00683946"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1F6C5673" wp14:editId="1A3D3293">
                <wp:simplePos x="0" y="0"/>
                <wp:positionH relativeFrom="column">
                  <wp:posOffset>604520</wp:posOffset>
                </wp:positionH>
                <wp:positionV relativeFrom="paragraph">
                  <wp:posOffset>182880</wp:posOffset>
                </wp:positionV>
                <wp:extent cx="559435" cy="0"/>
                <wp:effectExtent l="0" t="0" r="0" b="0"/>
                <wp:wrapNone/>
                <wp:docPr id="15" nam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0319B" id=" 28" o:spid="_x0000_s1026" type="#_x0000_t32" style="position:absolute;margin-left:47.6pt;margin-top:14.4pt;width:44.0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">
                <o:lock v:ext="edit" shapetype="f"/>
              </v:shape>
            </w:pict>
          </mc:Fallback>
        </mc:AlternateContent>
      </w:r>
      <w:r w:rsidR="00235F3B" w:rsidRPr="000F03B5">
        <w:rPr>
          <w:rFonts w:ascii="Times New Roman" w:hAnsi="Times New Roman" w:cs="Times New Roman"/>
          <w:sz w:val="24"/>
          <w:szCs w:val="24"/>
        </w:rPr>
        <w:t xml:space="preserve">n = </w:t>
      </w:r>
      <w:r w:rsidR="00235F3B" w:rsidRPr="000F03B5">
        <w:rPr>
          <w:rFonts w:ascii="Times New Roman" w:hAnsi="Times New Roman" w:cs="Times New Roman"/>
          <w:sz w:val="24"/>
          <w:szCs w:val="24"/>
        </w:rPr>
        <w:tab/>
        <w:t xml:space="preserve">       600</w:t>
      </w:r>
    </w:p>
    <w:p w:rsidR="00235F3B" w:rsidRPr="000F03B5" w:rsidRDefault="00235F3B" w:rsidP="00626A42">
      <w:pPr>
        <w:autoSpaceDE w:val="0"/>
        <w:autoSpaceDN w:val="0"/>
        <w:adjustRightInd w:val="0"/>
        <w:spacing w:after="0" w:line="360" w:lineRule="auto"/>
        <w:ind w:firstLine="720"/>
        <w:rPr>
          <w:rFonts w:ascii="Times New Roman" w:hAnsi="Times New Roman" w:cs="Times New Roman"/>
          <w:sz w:val="24"/>
          <w:szCs w:val="24"/>
        </w:rPr>
      </w:pPr>
      <w:r w:rsidRPr="000F03B5">
        <w:rPr>
          <w:rFonts w:ascii="Times New Roman" w:hAnsi="Times New Roman" w:cs="Times New Roman"/>
          <w:sz w:val="24"/>
          <w:szCs w:val="24"/>
        </w:rPr>
        <w:t>1 + 600 (0.05)2</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p>
    <w:p w:rsidR="00235F3B" w:rsidRPr="000F03B5" w:rsidRDefault="00683946"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38C9FF1B" wp14:editId="384C7026">
                <wp:simplePos x="0" y="0"/>
                <wp:positionH relativeFrom="column">
                  <wp:posOffset>604520</wp:posOffset>
                </wp:positionH>
                <wp:positionV relativeFrom="paragraph">
                  <wp:posOffset>182880</wp:posOffset>
                </wp:positionV>
                <wp:extent cx="559435" cy="0"/>
                <wp:effectExtent l="0" t="0" r="0" b="0"/>
                <wp:wrapNone/>
                <wp:docPr id="14" nam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269C7A" id=" 29" o:spid="_x0000_s1026" type="#_x0000_t32" style="position:absolute;margin-left:47.6pt;margin-top:14.4pt;width:44.0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">
                <o:lock v:ext="edit" shapetype="f"/>
              </v:shape>
            </w:pict>
          </mc:Fallback>
        </mc:AlternateContent>
      </w:r>
      <w:r w:rsidR="00235F3B" w:rsidRPr="000F03B5">
        <w:rPr>
          <w:rFonts w:ascii="Times New Roman" w:hAnsi="Times New Roman" w:cs="Times New Roman"/>
          <w:sz w:val="24"/>
          <w:szCs w:val="24"/>
        </w:rPr>
        <w:t xml:space="preserve">n = </w:t>
      </w:r>
      <w:r w:rsidR="00235F3B" w:rsidRPr="000F03B5">
        <w:rPr>
          <w:rFonts w:ascii="Times New Roman" w:hAnsi="Times New Roman" w:cs="Times New Roman"/>
          <w:sz w:val="24"/>
          <w:szCs w:val="24"/>
        </w:rPr>
        <w:tab/>
        <w:t xml:space="preserve">       600</w:t>
      </w:r>
    </w:p>
    <w:p w:rsidR="00235F3B" w:rsidRPr="000F03B5" w:rsidRDefault="00235F3B" w:rsidP="00AC7C33">
      <w:pPr>
        <w:autoSpaceDE w:val="0"/>
        <w:autoSpaceDN w:val="0"/>
        <w:adjustRightInd w:val="0"/>
        <w:spacing w:after="0" w:line="360" w:lineRule="auto"/>
        <w:ind w:firstLine="720"/>
        <w:rPr>
          <w:rFonts w:ascii="Times New Roman" w:hAnsi="Times New Roman" w:cs="Times New Roman"/>
          <w:sz w:val="24"/>
          <w:szCs w:val="24"/>
        </w:rPr>
      </w:pPr>
      <w:r w:rsidRPr="000F03B5">
        <w:rPr>
          <w:rFonts w:ascii="Times New Roman" w:hAnsi="Times New Roman" w:cs="Times New Roman"/>
          <w:sz w:val="24"/>
          <w:szCs w:val="24"/>
        </w:rPr>
        <w:t>1 + 600 (0.0025)</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p>
    <w:p w:rsidR="00235F3B" w:rsidRPr="000F03B5" w:rsidRDefault="00683946" w:rsidP="00626A42">
      <w:pPr>
        <w:autoSpaceDE w:val="0"/>
        <w:autoSpaceDN w:val="0"/>
        <w:adjustRightInd w:val="0"/>
        <w:spacing w:after="0" w:line="360" w:lineRule="auto"/>
        <w:ind w:left="720" w:firstLine="720"/>
        <w:rPr>
          <w:rFonts w:ascii="Times New Roman" w:hAnsi="Times New Roman" w:cs="Times New Roman"/>
          <w:sz w:val="24"/>
          <w:szCs w:val="24"/>
        </w:rPr>
      </w:pPr>
      <w:r w:rsidRPr="000F03B5">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67772444" wp14:editId="60B722F6">
                <wp:simplePos x="0" y="0"/>
                <wp:positionH relativeFrom="column">
                  <wp:posOffset>756920</wp:posOffset>
                </wp:positionH>
                <wp:positionV relativeFrom="paragraph">
                  <wp:posOffset>168275</wp:posOffset>
                </wp:positionV>
                <wp:extent cx="559435" cy="0"/>
                <wp:effectExtent l="0" t="0" r="0" b="0"/>
                <wp:wrapNone/>
                <wp:docPr id="13" nam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72A63" id=" 30" o:spid="_x0000_s1026" type="#_x0000_t32" style="position:absolute;margin-left:59.6pt;margin-top:13.25pt;width:44.0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">
                <o:lock v:ext="edit" shapetype="f"/>
              </v:shape>
            </w:pict>
          </mc:Fallback>
        </mc:AlternateContent>
      </w:r>
      <w:r w:rsidR="00235F3B" w:rsidRPr="000F03B5">
        <w:rPr>
          <w:rFonts w:ascii="Times New Roman" w:hAnsi="Times New Roman" w:cs="Times New Roman"/>
          <w:sz w:val="24"/>
          <w:szCs w:val="24"/>
        </w:rPr>
        <w:t>600</w:t>
      </w:r>
    </w:p>
    <w:p w:rsidR="00235F3B" w:rsidRPr="000F03B5" w:rsidRDefault="00235F3B" w:rsidP="00626A42">
      <w:pPr>
        <w:autoSpaceDE w:val="0"/>
        <w:autoSpaceDN w:val="0"/>
        <w:adjustRightInd w:val="0"/>
        <w:spacing w:after="0" w:line="360" w:lineRule="auto"/>
        <w:ind w:left="720" w:firstLine="720"/>
        <w:rPr>
          <w:rFonts w:ascii="Times New Roman" w:hAnsi="Times New Roman" w:cs="Times New Roman"/>
          <w:sz w:val="24"/>
          <w:szCs w:val="24"/>
        </w:rPr>
      </w:pPr>
      <w:r w:rsidRPr="000F03B5">
        <w:rPr>
          <w:rFonts w:ascii="Times New Roman" w:hAnsi="Times New Roman" w:cs="Times New Roman"/>
          <w:sz w:val="24"/>
          <w:szCs w:val="24"/>
        </w:rPr>
        <w:t>1 + 1.5</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n = 240</w:t>
      </w:r>
      <w:r w:rsidRPr="000F03B5">
        <w:rPr>
          <w:rFonts w:ascii="Times New Roman" w:hAnsi="Times New Roman" w:cs="Times New Roman"/>
          <w:sz w:val="24"/>
          <w:szCs w:val="24"/>
        </w:rPr>
        <w:tab/>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p>
    <w:p w:rsidR="00235F3B" w:rsidRPr="000F03B5" w:rsidRDefault="00235F3B" w:rsidP="00AC7C33">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Therefore, the sample size for the study is estimated at 240.</w:t>
      </w:r>
    </w:p>
    <w:p w:rsidR="00235F3B" w:rsidRDefault="00235F3B" w:rsidP="00626A42">
      <w:pPr>
        <w:autoSpaceDE w:val="0"/>
        <w:autoSpaceDN w:val="0"/>
        <w:adjustRightInd w:val="0"/>
        <w:spacing w:after="0" w:line="36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The researcher adopted stratified and simple random sampling techniques for this study. Stratified sampling procedure was used to divide the sample into three (3) different strata. Afterwards, simple random sampling was used to select sufficient respondents from each of the stratum to make up the sample size of 240 respondents.</w:t>
      </w:r>
    </w:p>
    <w:p w:rsidR="00B83E42" w:rsidRPr="000F03B5" w:rsidRDefault="00B83E42" w:rsidP="00B83E42">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3.5  Methods</w:t>
      </w:r>
      <w:proofErr w:type="gramEnd"/>
      <w:r>
        <w:rPr>
          <w:rFonts w:ascii="Times New Roman" w:hAnsi="Times New Roman" w:cs="Times New Roman"/>
          <w:b/>
          <w:sz w:val="24"/>
          <w:szCs w:val="24"/>
        </w:rPr>
        <w:t xml:space="preserve"> of </w:t>
      </w:r>
      <w:r w:rsidRPr="000F03B5">
        <w:rPr>
          <w:rFonts w:ascii="Times New Roman" w:hAnsi="Times New Roman" w:cs="Times New Roman"/>
          <w:b/>
          <w:sz w:val="24"/>
          <w:szCs w:val="24"/>
        </w:rPr>
        <w:t>Data Collection</w:t>
      </w:r>
    </w:p>
    <w:p w:rsidR="00B83E42" w:rsidRPr="000F03B5" w:rsidRDefault="00B83E42" w:rsidP="00B83E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ab/>
      </w:r>
      <w:r w:rsidRPr="000F03B5">
        <w:rPr>
          <w:rFonts w:ascii="Times New Roman" w:hAnsi="Times New Roman" w:cs="Times New Roman"/>
          <w:sz w:val="24"/>
          <w:szCs w:val="24"/>
        </w:rPr>
        <w:t xml:space="preserve">In order to achieve a well winded research, the researcher had to acquire an introduction letter from the </w:t>
      </w:r>
      <w:proofErr w:type="spellStart"/>
      <w:r w:rsidRPr="000F03B5">
        <w:rPr>
          <w:rFonts w:ascii="Times New Roman" w:hAnsi="Times New Roman" w:cs="Times New Roman"/>
          <w:sz w:val="24"/>
          <w:szCs w:val="24"/>
        </w:rPr>
        <w:t>Kwara</w:t>
      </w:r>
      <w:proofErr w:type="spellEnd"/>
      <w:r w:rsidRPr="000F03B5">
        <w:rPr>
          <w:rFonts w:ascii="Times New Roman" w:hAnsi="Times New Roman" w:cs="Times New Roman"/>
          <w:sz w:val="24"/>
          <w:szCs w:val="24"/>
        </w:rPr>
        <w:t xml:space="preserve"> State University business administration department and presented at Coca Cola Company Plc for data collection which were organized with the help of designed questionnaires, which when filled by the respondents will be retrieved on the spot</w:t>
      </w:r>
    </w:p>
    <w:p w:rsidR="00B83E42" w:rsidRDefault="00B83E42" w:rsidP="00626A42">
      <w:pPr>
        <w:autoSpaceDE w:val="0"/>
        <w:autoSpaceDN w:val="0"/>
        <w:adjustRightInd w:val="0"/>
        <w:spacing w:after="0" w:line="360" w:lineRule="auto"/>
        <w:ind w:firstLine="720"/>
        <w:jc w:val="both"/>
        <w:rPr>
          <w:rFonts w:ascii="Times New Roman" w:hAnsi="Times New Roman" w:cs="Times New Roman"/>
          <w:sz w:val="24"/>
          <w:szCs w:val="24"/>
        </w:rPr>
      </w:pPr>
    </w:p>
    <w:p w:rsidR="00B83E42" w:rsidRDefault="00B83E42" w:rsidP="00626A42">
      <w:pPr>
        <w:autoSpaceDE w:val="0"/>
        <w:autoSpaceDN w:val="0"/>
        <w:adjustRightInd w:val="0"/>
        <w:spacing w:after="0" w:line="360" w:lineRule="auto"/>
        <w:ind w:firstLine="720"/>
        <w:jc w:val="both"/>
        <w:rPr>
          <w:rFonts w:ascii="Times New Roman" w:hAnsi="Times New Roman" w:cs="Times New Roman"/>
          <w:sz w:val="24"/>
          <w:szCs w:val="24"/>
        </w:rPr>
      </w:pPr>
    </w:p>
    <w:p w:rsidR="00B83E42" w:rsidRPr="000F03B5" w:rsidRDefault="00B83E42" w:rsidP="00626A42">
      <w:pPr>
        <w:autoSpaceDE w:val="0"/>
        <w:autoSpaceDN w:val="0"/>
        <w:adjustRightInd w:val="0"/>
        <w:spacing w:after="0" w:line="360" w:lineRule="auto"/>
        <w:ind w:firstLine="720"/>
        <w:jc w:val="both"/>
        <w:rPr>
          <w:rFonts w:ascii="Times New Roman" w:hAnsi="Times New Roman" w:cs="Times New Roman"/>
          <w:sz w:val="24"/>
          <w:szCs w:val="24"/>
        </w:rPr>
      </w:pPr>
    </w:p>
    <w:p w:rsidR="00235F3B" w:rsidRPr="000F03B5" w:rsidRDefault="00B83E42" w:rsidP="00626A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3.6 </w:t>
      </w:r>
      <w:r w:rsidR="00235F3B" w:rsidRPr="000F03B5">
        <w:rPr>
          <w:rFonts w:ascii="Times New Roman" w:hAnsi="Times New Roman" w:cs="Times New Roman"/>
          <w:b/>
          <w:sz w:val="24"/>
          <w:szCs w:val="24"/>
        </w:rPr>
        <w:t>Instrument</w:t>
      </w:r>
      <w:r>
        <w:rPr>
          <w:rFonts w:ascii="Times New Roman" w:hAnsi="Times New Roman" w:cs="Times New Roman"/>
          <w:b/>
          <w:sz w:val="24"/>
          <w:szCs w:val="24"/>
        </w:rPr>
        <w:t xml:space="preserve"> of data collection</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 xml:space="preserve">Questionnaire was the only instrument used for the study. The questionnaire contains </w:t>
      </w:r>
      <w:r w:rsidR="00503B93" w:rsidRPr="000F03B5">
        <w:rPr>
          <w:rFonts w:ascii="Times New Roman" w:hAnsi="Times New Roman" w:cs="Times New Roman"/>
          <w:sz w:val="24"/>
          <w:szCs w:val="24"/>
        </w:rPr>
        <w:t>sixteen items (16</w:t>
      </w:r>
      <w:r w:rsidRPr="000F03B5">
        <w:rPr>
          <w:rFonts w:ascii="Times New Roman" w:hAnsi="Times New Roman" w:cs="Times New Roman"/>
          <w:sz w:val="24"/>
          <w:szCs w:val="24"/>
        </w:rPr>
        <w:t xml:space="preserve">) spread across the four research questions and are based on </w:t>
      </w:r>
      <w:proofErr w:type="spellStart"/>
      <w:r w:rsidRPr="000F03B5">
        <w:rPr>
          <w:rFonts w:ascii="Times New Roman" w:hAnsi="Times New Roman" w:cs="Times New Roman"/>
          <w:sz w:val="24"/>
          <w:szCs w:val="24"/>
        </w:rPr>
        <w:t>likert</w:t>
      </w:r>
      <w:proofErr w:type="spellEnd"/>
      <w:r w:rsidRPr="000F03B5">
        <w:rPr>
          <w:rFonts w:ascii="Times New Roman" w:hAnsi="Times New Roman" w:cs="Times New Roman"/>
          <w:sz w:val="24"/>
          <w:szCs w:val="24"/>
        </w:rPr>
        <w:t>-type. The statements are carefully structured to elicit relevant information on the relationship between strategy pricing and competitive business environment in Nigeria. The questionnaire will be made up of two sections; section A deals with personal data of the respondents while section B deals with the relationship between strategy pricing and competitive business environment in Nigeria.</w:t>
      </w:r>
    </w:p>
    <w:p w:rsidR="00235F3B"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 xml:space="preserve">The Likert formula employed was strong agreed, agreed, disagreed strongly disagreed. </w:t>
      </w:r>
    </w:p>
    <w:p w:rsidR="00706763" w:rsidRPr="000F03B5" w:rsidRDefault="00706763" w:rsidP="00626A42">
      <w:pPr>
        <w:spacing w:after="0" w:line="360" w:lineRule="auto"/>
        <w:jc w:val="both"/>
        <w:rPr>
          <w:rFonts w:ascii="Times New Roman" w:hAnsi="Times New Roman" w:cs="Times New Roman"/>
          <w:b/>
          <w:sz w:val="24"/>
          <w:szCs w:val="24"/>
        </w:rPr>
      </w:pPr>
    </w:p>
    <w:p w:rsidR="00B83E42" w:rsidRDefault="00B83E42" w:rsidP="00B40EFF">
      <w:pPr>
        <w:spacing w:after="0" w:line="360" w:lineRule="auto"/>
        <w:jc w:val="both"/>
        <w:rPr>
          <w:b/>
          <w:sz w:val="28"/>
        </w:rPr>
      </w:pPr>
      <w:r w:rsidRPr="00B83E42">
        <w:rPr>
          <w:b/>
          <w:sz w:val="28"/>
        </w:rPr>
        <w:t>3.8</w:t>
      </w:r>
      <w:r w:rsidRPr="00B83E42">
        <w:rPr>
          <w:b/>
          <w:sz w:val="28"/>
        </w:rPr>
        <w:tab/>
        <w:t>Historical Background of the case study</w:t>
      </w:r>
    </w:p>
    <w:p w:rsidR="00706763" w:rsidRPr="00706763" w:rsidRDefault="00706763" w:rsidP="00706763">
      <w:pPr>
        <w:spacing w:after="0" w:line="360" w:lineRule="auto"/>
        <w:jc w:val="both"/>
        <w:rPr>
          <w:rFonts w:ascii="Times New Roman" w:hAnsi="Times New Roman" w:cs="Times New Roman"/>
          <w:b/>
          <w:sz w:val="24"/>
          <w:szCs w:val="24"/>
        </w:rPr>
      </w:pPr>
      <w:r w:rsidRPr="00706763">
        <w:rPr>
          <w:rFonts w:ascii="Times New Roman" w:hAnsi="Times New Roman" w:cs="Times New Roman"/>
          <w:sz w:val="24"/>
          <w:szCs w:val="24"/>
          <w:shd w:val="clear" w:color="auto" w:fill="FFFFFF"/>
        </w:rPr>
        <w:t xml:space="preserve">Nigerian Bottling Company also known has NBC, started production in </w:t>
      </w:r>
      <w:hyperlink r:id="rId11" w:history="1">
        <w:r w:rsidRPr="00706763">
          <w:rPr>
            <w:rStyle w:val="Hyperlink"/>
            <w:rFonts w:ascii="Times New Roman" w:hAnsi="Times New Roman" w:cs="Times New Roman"/>
            <w:color w:val="auto"/>
            <w:sz w:val="24"/>
            <w:szCs w:val="24"/>
          </w:rPr>
          <w:t>1953</w:t>
        </w:r>
      </w:hyperlink>
      <w:r w:rsidRPr="00706763">
        <w:rPr>
          <w:rFonts w:ascii="Times New Roman" w:hAnsi="Times New Roman" w:cs="Times New Roman"/>
          <w:sz w:val="24"/>
          <w:szCs w:val="24"/>
          <w:shd w:val="clear" w:color="auto" w:fill="FFFFFF"/>
        </w:rPr>
        <w:t xml:space="preserve"> at the basement facilities of the mainland Hotel, owned by </w:t>
      </w:r>
      <w:proofErr w:type="spellStart"/>
      <w:r w:rsidRPr="00706763">
        <w:rPr>
          <w:rFonts w:ascii="Times New Roman" w:hAnsi="Times New Roman" w:cs="Times New Roman"/>
          <w:sz w:val="24"/>
          <w:szCs w:val="24"/>
          <w:shd w:val="clear" w:color="auto" w:fill="FFFFFF"/>
        </w:rPr>
        <w:t>Leventis</w:t>
      </w:r>
      <w:proofErr w:type="spellEnd"/>
      <w:r w:rsidRPr="00706763">
        <w:rPr>
          <w:rFonts w:ascii="Times New Roman" w:hAnsi="Times New Roman" w:cs="Times New Roman"/>
          <w:sz w:val="24"/>
          <w:szCs w:val="24"/>
          <w:shd w:val="clear" w:color="auto" w:fill="FFFFFF"/>
        </w:rPr>
        <w:t xml:space="preserve"> Group producing Coke licensed from Coca Cola Company. In </w:t>
      </w:r>
      <w:hyperlink r:id="rId12" w:history="1">
        <w:r w:rsidRPr="00706763">
          <w:rPr>
            <w:rStyle w:val="Hyperlink"/>
            <w:rFonts w:ascii="Times New Roman" w:hAnsi="Times New Roman" w:cs="Times New Roman"/>
            <w:color w:val="auto"/>
            <w:sz w:val="24"/>
            <w:szCs w:val="24"/>
          </w:rPr>
          <w:t>1960</w:t>
        </w:r>
      </w:hyperlink>
      <w:r w:rsidRPr="00706763">
        <w:rPr>
          <w:rFonts w:ascii="Times New Roman" w:hAnsi="Times New Roman" w:cs="Times New Roman"/>
          <w:sz w:val="24"/>
          <w:szCs w:val="24"/>
          <w:shd w:val="clear" w:color="auto" w:fill="FFFFFF"/>
        </w:rPr>
        <w:t>, NBC introduced Fanta orange drink into the market and later Sprite lemon drink.</w:t>
      </w:r>
      <w:r w:rsidRPr="00706763">
        <w:rPr>
          <w:rFonts w:ascii="Times New Roman" w:hAnsi="Times New Roman" w:cs="Times New Roman"/>
          <w:color w:val="000000"/>
          <w:sz w:val="24"/>
          <w:szCs w:val="24"/>
        </w:rPr>
        <w:br/>
      </w:r>
      <w:r>
        <w:rPr>
          <w:rFonts w:ascii="Times New Roman" w:hAnsi="Times New Roman" w:cs="Times New Roman"/>
          <w:b/>
          <w:color w:val="000000"/>
          <w:sz w:val="24"/>
          <w:szCs w:val="24"/>
          <w:shd w:val="clear" w:color="auto" w:fill="FFFFFF"/>
        </w:rPr>
        <w:t xml:space="preserve">Marketing </w:t>
      </w:r>
      <w:r w:rsidRPr="00706763">
        <w:rPr>
          <w:rFonts w:ascii="Times New Roman" w:hAnsi="Times New Roman" w:cs="Times New Roman"/>
          <w:b/>
          <w:color w:val="000000"/>
          <w:sz w:val="24"/>
          <w:szCs w:val="24"/>
          <w:shd w:val="clear" w:color="auto" w:fill="FFFFFF"/>
        </w:rPr>
        <w:t>and distribution</w:t>
      </w:r>
      <w:r>
        <w:rPr>
          <w:rFonts w:ascii="Times New Roman" w:hAnsi="Times New Roman" w:cs="Times New Roman"/>
          <w:color w:val="000000"/>
          <w:sz w:val="24"/>
          <w:szCs w:val="24"/>
        </w:rPr>
        <w:t xml:space="preserve">: </w:t>
      </w:r>
      <w:r w:rsidRPr="00706763">
        <w:rPr>
          <w:rFonts w:ascii="Times New Roman" w:hAnsi="Times New Roman" w:cs="Times New Roman"/>
          <w:color w:val="000000"/>
          <w:sz w:val="24"/>
          <w:szCs w:val="24"/>
          <w:shd w:val="clear" w:color="auto" w:fill="FFFFFF"/>
        </w:rPr>
        <w:t xml:space="preserve">NBC has eight bottling facilities in Nigeria which provide supplies to various depots for onward distribution to wholesalers or dealers. Over the years, NBC has established or acquired factories producing raw materials in its supply chain. It established a maize farm at </w:t>
      </w:r>
      <w:proofErr w:type="spellStart"/>
      <w:r w:rsidRPr="00706763">
        <w:rPr>
          <w:rFonts w:ascii="Times New Roman" w:hAnsi="Times New Roman" w:cs="Times New Roman"/>
          <w:color w:val="000000"/>
          <w:sz w:val="24"/>
          <w:szCs w:val="24"/>
          <w:shd w:val="clear" w:color="auto" w:fill="FFFFFF"/>
        </w:rPr>
        <w:t>Agenebode</w:t>
      </w:r>
      <w:proofErr w:type="spellEnd"/>
      <w:r w:rsidRPr="00706763">
        <w:rPr>
          <w:rFonts w:ascii="Times New Roman" w:hAnsi="Times New Roman" w:cs="Times New Roman"/>
          <w:color w:val="000000"/>
          <w:sz w:val="24"/>
          <w:szCs w:val="24"/>
          <w:shd w:val="clear" w:color="auto" w:fill="FFFFFF"/>
        </w:rPr>
        <w:t>, Edo State to produce fructose syrup, acquired interest in Crown cork facilities in Ijebu Ode and a glass making factory in Delta State.</w:t>
      </w:r>
      <w:r>
        <w:rPr>
          <w:rFonts w:ascii="Times New Roman" w:hAnsi="Times New Roman" w:cs="Times New Roman"/>
          <w:color w:val="000000"/>
          <w:sz w:val="24"/>
          <w:szCs w:val="24"/>
        </w:rPr>
        <w:t xml:space="preserve"> </w:t>
      </w:r>
      <w:r w:rsidRPr="00706763">
        <w:rPr>
          <w:rFonts w:ascii="Times New Roman" w:hAnsi="Times New Roman" w:cs="Times New Roman"/>
          <w:color w:val="000000"/>
          <w:sz w:val="24"/>
          <w:szCs w:val="24"/>
          <w:shd w:val="clear" w:color="auto" w:fill="FFFFFF"/>
        </w:rPr>
        <w:t xml:space="preserve">Nigeria Bottle Company serves </w:t>
      </w:r>
      <w:hyperlink r:id="rId13" w:history="1">
        <w:r w:rsidRPr="00706763">
          <w:rPr>
            <w:rStyle w:val="Hyperlink"/>
            <w:rFonts w:ascii="Times New Roman" w:hAnsi="Times New Roman" w:cs="Times New Roman"/>
            <w:color w:val="0066CC"/>
            <w:sz w:val="24"/>
            <w:szCs w:val="24"/>
          </w:rPr>
          <w:t>600</w:t>
        </w:r>
      </w:hyperlink>
      <w:r w:rsidRPr="00706763">
        <w:rPr>
          <w:rFonts w:ascii="Times New Roman" w:hAnsi="Times New Roman" w:cs="Times New Roman"/>
          <w:color w:val="000000"/>
          <w:sz w:val="24"/>
          <w:szCs w:val="24"/>
          <w:shd w:val="clear" w:color="auto" w:fill="FFFFFF"/>
        </w:rPr>
        <w:t xml:space="preserve"> million consumers across broad with a geographical footprint of 28 countries on 3 continents.</w:t>
      </w:r>
      <w:r>
        <w:rPr>
          <w:rFonts w:ascii="Times New Roman" w:hAnsi="Times New Roman" w:cs="Times New Roman"/>
          <w:color w:val="000000"/>
          <w:sz w:val="24"/>
          <w:szCs w:val="24"/>
        </w:rPr>
        <w:t xml:space="preserve"> </w:t>
      </w:r>
      <w:r w:rsidRPr="00706763">
        <w:rPr>
          <w:rFonts w:ascii="Times New Roman" w:hAnsi="Times New Roman" w:cs="Times New Roman"/>
          <w:color w:val="000000"/>
          <w:sz w:val="24"/>
          <w:szCs w:val="24"/>
          <w:shd w:val="clear" w:color="auto" w:fill="FFFFFF"/>
        </w:rPr>
        <w:t>NBC produces more SKU's than its primary competitor, Seven-Up, it markets Coke, Coke zero, Fanta orange, Fanta apple, Eva water etc.</w:t>
      </w:r>
    </w:p>
    <w:p w:rsidR="00706763" w:rsidRDefault="00706763" w:rsidP="00626A42">
      <w:pPr>
        <w:spacing w:after="0" w:line="360" w:lineRule="auto"/>
        <w:jc w:val="center"/>
        <w:rPr>
          <w:rFonts w:ascii="Times New Roman" w:hAnsi="Times New Roman" w:cs="Times New Roman"/>
          <w:b/>
          <w:sz w:val="28"/>
          <w:szCs w:val="28"/>
        </w:rPr>
      </w:pPr>
    </w:p>
    <w:p w:rsidR="00706763" w:rsidRDefault="00706763" w:rsidP="00626A42">
      <w:pPr>
        <w:spacing w:after="0" w:line="360" w:lineRule="auto"/>
        <w:jc w:val="center"/>
        <w:rPr>
          <w:rFonts w:ascii="Times New Roman" w:hAnsi="Times New Roman" w:cs="Times New Roman"/>
          <w:b/>
          <w:sz w:val="28"/>
          <w:szCs w:val="28"/>
        </w:rPr>
      </w:pPr>
    </w:p>
    <w:p w:rsidR="00706763" w:rsidRDefault="00706763" w:rsidP="00626A42">
      <w:pPr>
        <w:spacing w:after="0" w:line="360" w:lineRule="auto"/>
        <w:jc w:val="center"/>
        <w:rPr>
          <w:rFonts w:ascii="Times New Roman" w:hAnsi="Times New Roman" w:cs="Times New Roman"/>
          <w:b/>
          <w:sz w:val="28"/>
          <w:szCs w:val="28"/>
        </w:rPr>
      </w:pPr>
    </w:p>
    <w:p w:rsidR="00706763" w:rsidRDefault="00706763" w:rsidP="007D39DB">
      <w:pPr>
        <w:spacing w:after="0" w:line="360" w:lineRule="auto"/>
        <w:rPr>
          <w:rFonts w:ascii="Times New Roman" w:hAnsi="Times New Roman" w:cs="Times New Roman"/>
          <w:b/>
          <w:sz w:val="28"/>
          <w:szCs w:val="28"/>
        </w:rPr>
      </w:pPr>
    </w:p>
    <w:p w:rsidR="007D39DB" w:rsidRDefault="007D39DB" w:rsidP="007D39DB">
      <w:pPr>
        <w:spacing w:after="0" w:line="360" w:lineRule="auto"/>
        <w:rPr>
          <w:rFonts w:ascii="Times New Roman" w:hAnsi="Times New Roman" w:cs="Times New Roman"/>
          <w:b/>
          <w:sz w:val="28"/>
          <w:szCs w:val="28"/>
        </w:rPr>
      </w:pPr>
    </w:p>
    <w:p w:rsidR="00235F3B" w:rsidRPr="00B83E42" w:rsidRDefault="00235F3B" w:rsidP="00626A42">
      <w:pPr>
        <w:spacing w:after="0" w:line="360" w:lineRule="auto"/>
        <w:jc w:val="center"/>
        <w:rPr>
          <w:rFonts w:ascii="Times New Roman" w:hAnsi="Times New Roman" w:cs="Times New Roman"/>
          <w:b/>
          <w:sz w:val="28"/>
          <w:szCs w:val="28"/>
        </w:rPr>
      </w:pPr>
      <w:r w:rsidRPr="00B83E42">
        <w:rPr>
          <w:rFonts w:ascii="Times New Roman" w:hAnsi="Times New Roman" w:cs="Times New Roman"/>
          <w:b/>
          <w:sz w:val="28"/>
          <w:szCs w:val="28"/>
        </w:rPr>
        <w:lastRenderedPageBreak/>
        <w:t>CHAPTER FOUR</w:t>
      </w:r>
    </w:p>
    <w:p w:rsidR="00B83E42" w:rsidRDefault="00B83E42" w:rsidP="00B83E42">
      <w:pPr>
        <w:spacing w:line="360" w:lineRule="auto"/>
        <w:jc w:val="center"/>
        <w:rPr>
          <w:rFonts w:ascii="Times New Roman" w:hAnsi="Times New Roman" w:cs="Times New Roman"/>
          <w:b/>
          <w:sz w:val="28"/>
        </w:rPr>
      </w:pPr>
      <w:r w:rsidRPr="00B83E42">
        <w:rPr>
          <w:rFonts w:ascii="Times New Roman" w:hAnsi="Times New Roman" w:cs="Times New Roman"/>
          <w:b/>
          <w:sz w:val="28"/>
        </w:rPr>
        <w:t>DATA PRESENTATION, ANALYSIS AND INTERPRETATION</w:t>
      </w:r>
    </w:p>
    <w:p w:rsidR="00B83E42" w:rsidRPr="00B83E42" w:rsidRDefault="00B83E42" w:rsidP="00B83E42">
      <w:pPr>
        <w:spacing w:line="360" w:lineRule="auto"/>
        <w:rPr>
          <w:rFonts w:ascii="Times New Roman" w:hAnsi="Times New Roman" w:cs="Times New Roman"/>
          <w:b/>
          <w:sz w:val="28"/>
        </w:rPr>
      </w:pPr>
      <w:r>
        <w:rPr>
          <w:b/>
          <w:sz w:val="28"/>
        </w:rPr>
        <w:t>4.0</w:t>
      </w:r>
      <w:r w:rsidRPr="00B83E42">
        <w:rPr>
          <w:b/>
          <w:sz w:val="28"/>
        </w:rPr>
        <w:tab/>
        <w:t>Introduction</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This chapter presented the results of analysis from the data collected on the impac</w:t>
      </w:r>
      <w:r w:rsidR="00910400" w:rsidRPr="000F03B5">
        <w:rPr>
          <w:rFonts w:ascii="Times New Roman" w:hAnsi="Times New Roman" w:cs="Times New Roman"/>
          <w:sz w:val="24"/>
          <w:szCs w:val="24"/>
        </w:rPr>
        <w:t xml:space="preserve">t of pricing strategy on </w:t>
      </w:r>
      <w:proofErr w:type="spellStart"/>
      <w:r w:rsidR="00910400" w:rsidRPr="000F03B5">
        <w:rPr>
          <w:rFonts w:ascii="Times New Roman" w:hAnsi="Times New Roman" w:cs="Times New Roman"/>
          <w:sz w:val="24"/>
          <w:szCs w:val="24"/>
        </w:rPr>
        <w:t>organis</w:t>
      </w:r>
      <w:r w:rsidRPr="000F03B5">
        <w:rPr>
          <w:rFonts w:ascii="Times New Roman" w:hAnsi="Times New Roman" w:cs="Times New Roman"/>
          <w:sz w:val="24"/>
          <w:szCs w:val="24"/>
        </w:rPr>
        <w:t>ational</w:t>
      </w:r>
      <w:proofErr w:type="spellEnd"/>
      <w:r w:rsidRPr="000F03B5">
        <w:rPr>
          <w:rFonts w:ascii="Times New Roman" w:hAnsi="Times New Roman" w:cs="Times New Roman"/>
          <w:sz w:val="24"/>
          <w:szCs w:val="24"/>
        </w:rPr>
        <w:t xml:space="preserve"> performance (a case study of Coca Cola Company Plc).</w:t>
      </w:r>
    </w:p>
    <w:p w:rsidR="00011F63" w:rsidRPr="000F03B5" w:rsidRDefault="00491D5A" w:rsidP="00626A42">
      <w:pPr>
        <w:autoSpaceDE w:val="0"/>
        <w:autoSpaceDN w:val="0"/>
        <w:adjustRightInd w:val="0"/>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 xml:space="preserve">4.1 </w:t>
      </w:r>
      <w:r w:rsidR="00011F63" w:rsidRPr="000F03B5">
        <w:rPr>
          <w:rFonts w:ascii="Times New Roman" w:hAnsi="Times New Roman" w:cs="Times New Roman"/>
          <w:b/>
          <w:sz w:val="24"/>
          <w:szCs w:val="24"/>
        </w:rPr>
        <w:t>Results:</w:t>
      </w:r>
    </w:p>
    <w:p w:rsidR="00235F3B" w:rsidRPr="000F03B5" w:rsidRDefault="00235F3B" w:rsidP="00626A42">
      <w:pPr>
        <w:autoSpaceDE w:val="0"/>
        <w:autoSpaceDN w:val="0"/>
        <w:adjustRightInd w:val="0"/>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Hypothesis Testing</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H</w:t>
      </w:r>
      <w:r w:rsidRPr="000F03B5">
        <w:rPr>
          <w:rFonts w:ascii="Times New Roman" w:hAnsi="Times New Roman" w:cs="Times New Roman"/>
          <w:sz w:val="24"/>
          <w:szCs w:val="24"/>
          <w:vertAlign w:val="subscript"/>
        </w:rPr>
        <w:t>01</w:t>
      </w:r>
      <w:r w:rsidRPr="000F03B5">
        <w:rPr>
          <w:rFonts w:ascii="Times New Roman" w:hAnsi="Times New Roman" w:cs="Times New Roman"/>
          <w:b/>
          <w:sz w:val="24"/>
          <w:szCs w:val="24"/>
        </w:rPr>
        <w:t xml:space="preserve">: </w:t>
      </w:r>
      <w:r w:rsidRPr="000F03B5">
        <w:rPr>
          <w:rFonts w:ascii="Times New Roman" w:hAnsi="Times New Roman" w:cs="Times New Roman"/>
          <w:sz w:val="24"/>
          <w:szCs w:val="24"/>
        </w:rPr>
        <w:t xml:space="preserve">There is no </w:t>
      </w:r>
      <w:r w:rsidR="00EC5216" w:rsidRPr="000F03B5">
        <w:rPr>
          <w:rFonts w:ascii="Times New Roman" w:hAnsi="Times New Roman" w:cs="Times New Roman"/>
          <w:sz w:val="24"/>
          <w:szCs w:val="24"/>
        </w:rPr>
        <w:t>any significant impact of</w:t>
      </w:r>
      <w:r w:rsidRPr="000F03B5">
        <w:rPr>
          <w:rFonts w:ascii="Times New Roman" w:hAnsi="Times New Roman" w:cs="Times New Roman"/>
          <w:sz w:val="24"/>
          <w:szCs w:val="24"/>
        </w:rPr>
        <w:t xml:space="preserve"> </w:t>
      </w:r>
      <w:r w:rsidR="00E02120" w:rsidRPr="000F03B5">
        <w:rPr>
          <w:rFonts w:ascii="Times New Roman" w:hAnsi="Times New Roman" w:cs="Times New Roman"/>
          <w:sz w:val="24"/>
          <w:szCs w:val="24"/>
        </w:rPr>
        <w:t>skimming pricing</w:t>
      </w:r>
      <w:r w:rsidRPr="000F03B5">
        <w:rPr>
          <w:rFonts w:ascii="Times New Roman" w:hAnsi="Times New Roman" w:cs="Times New Roman"/>
          <w:sz w:val="24"/>
          <w:szCs w:val="24"/>
        </w:rPr>
        <w:t xml:space="preserve"> </w:t>
      </w:r>
      <w:proofErr w:type="spellStart"/>
      <w:r w:rsidR="002416DA" w:rsidRPr="000F03B5">
        <w:rPr>
          <w:rFonts w:ascii="Times New Roman" w:hAnsi="Times New Roman" w:cs="Times New Roman"/>
          <w:sz w:val="24"/>
          <w:szCs w:val="24"/>
        </w:rPr>
        <w:t>on</w:t>
      </w:r>
      <w:r w:rsidRPr="000F03B5">
        <w:rPr>
          <w:rFonts w:ascii="Times New Roman" w:hAnsi="Times New Roman" w:cs="Times New Roman"/>
          <w:sz w:val="24"/>
          <w:szCs w:val="24"/>
        </w:rPr>
        <w:t>organisational</w:t>
      </w:r>
      <w:proofErr w:type="spellEnd"/>
      <w:r w:rsidRPr="000F03B5">
        <w:rPr>
          <w:rFonts w:ascii="Times New Roman" w:hAnsi="Times New Roman" w:cs="Times New Roman"/>
          <w:sz w:val="24"/>
          <w:szCs w:val="24"/>
        </w:rPr>
        <w:t xml:space="preserve"> performance </w:t>
      </w:r>
    </w:p>
    <w:p w:rsidR="00235F3B" w:rsidRPr="000F03B5" w:rsidRDefault="00235F3B" w:rsidP="007E5F07">
      <w:pPr>
        <w:spacing w:after="0"/>
        <w:jc w:val="both"/>
        <w:rPr>
          <w:rFonts w:ascii="Times New Roman" w:eastAsia="Times New Roman" w:hAnsi="Times New Roman" w:cs="Times New Roman"/>
          <w:b/>
          <w:sz w:val="24"/>
          <w:szCs w:val="24"/>
        </w:rPr>
      </w:pPr>
      <w:r w:rsidRPr="000F03B5">
        <w:rPr>
          <w:rFonts w:ascii="Times New Roman" w:eastAsia="Times New Roman" w:hAnsi="Times New Roman" w:cs="Times New Roman"/>
          <w:b/>
          <w:sz w:val="24"/>
          <w:szCs w:val="24"/>
        </w:rPr>
        <w:t>Table 4.1</w:t>
      </w:r>
    </w:p>
    <w:p w:rsidR="00235F3B" w:rsidRPr="000F03B5" w:rsidRDefault="00235F3B" w:rsidP="007E5F07">
      <w:pPr>
        <w:spacing w:after="0"/>
        <w:jc w:val="both"/>
        <w:rPr>
          <w:rFonts w:ascii="Times New Roman" w:eastAsia="Times New Roman" w:hAnsi="Times New Roman" w:cs="Times New Roman"/>
          <w:sz w:val="24"/>
          <w:szCs w:val="24"/>
        </w:rPr>
      </w:pPr>
      <w:r w:rsidRPr="000F03B5">
        <w:rPr>
          <w:rFonts w:ascii="Times New Roman" w:eastAsia="Times New Roman" w:hAnsi="Times New Roman" w:cs="Times New Roman"/>
          <w:sz w:val="24"/>
          <w:szCs w:val="24"/>
        </w:rPr>
        <w:t>Relationship between</w:t>
      </w:r>
      <w:r w:rsidR="006B75B8" w:rsidRPr="000F03B5">
        <w:rPr>
          <w:rFonts w:ascii="Times New Roman" w:eastAsia="Times New Roman" w:hAnsi="Times New Roman" w:cs="Times New Roman"/>
          <w:sz w:val="24"/>
          <w:szCs w:val="24"/>
        </w:rPr>
        <w:t xml:space="preserve"> </w:t>
      </w:r>
      <w:r w:rsidR="00E02120" w:rsidRPr="000F03B5">
        <w:rPr>
          <w:rFonts w:ascii="Times New Roman" w:hAnsi="Times New Roman" w:cs="Times New Roman"/>
          <w:sz w:val="24"/>
          <w:szCs w:val="24"/>
        </w:rPr>
        <w:t>skimming pricing</w:t>
      </w:r>
      <w:r w:rsidR="00FB1A60" w:rsidRPr="000F03B5">
        <w:rPr>
          <w:rFonts w:ascii="Times New Roman" w:hAnsi="Times New Roman" w:cs="Times New Roman"/>
          <w:sz w:val="24"/>
          <w:szCs w:val="24"/>
        </w:rPr>
        <w:t xml:space="preserve"> and </w:t>
      </w:r>
      <w:proofErr w:type="spellStart"/>
      <w:r w:rsidR="00910400" w:rsidRPr="000F03B5">
        <w:rPr>
          <w:rFonts w:ascii="Times New Roman" w:hAnsi="Times New Roman" w:cs="Times New Roman"/>
          <w:sz w:val="24"/>
          <w:szCs w:val="24"/>
        </w:rPr>
        <w:t>organis</w:t>
      </w:r>
      <w:r w:rsidR="00FB1A60" w:rsidRPr="000F03B5">
        <w:rPr>
          <w:rFonts w:ascii="Times New Roman" w:hAnsi="Times New Roman" w:cs="Times New Roman"/>
          <w:sz w:val="24"/>
          <w:szCs w:val="24"/>
        </w:rPr>
        <w:t>ational</w:t>
      </w:r>
      <w:proofErr w:type="spellEnd"/>
      <w:r w:rsidR="00FB1A60" w:rsidRPr="000F03B5">
        <w:rPr>
          <w:rFonts w:ascii="Times New Roman" w:hAnsi="Times New Roman" w:cs="Times New Roman"/>
          <w:sz w:val="24"/>
          <w:szCs w:val="24"/>
        </w:rPr>
        <w:t xml:space="preserve"> </w:t>
      </w:r>
      <w:r w:rsidR="00C05919" w:rsidRPr="000F03B5">
        <w:rPr>
          <w:rFonts w:ascii="Times New Roman" w:hAnsi="Times New Roman" w:cs="Times New Roman"/>
          <w:sz w:val="24"/>
          <w:szCs w:val="24"/>
        </w:rPr>
        <w:t>Performance</w:t>
      </w:r>
    </w:p>
    <w:p w:rsidR="00235F3B" w:rsidRPr="000F03B5" w:rsidRDefault="00874DC4" w:rsidP="007E5F07">
      <w:pPr>
        <w:spacing w:after="0"/>
        <w:jc w:val="both"/>
        <w:rPr>
          <w:rFonts w:ascii="Times New Roman" w:eastAsia="Times New Roman" w:hAnsi="Times New Roman" w:cs="Times New Roman"/>
          <w:b/>
          <w:sz w:val="24"/>
          <w:szCs w:val="24"/>
        </w:rPr>
      </w:pPr>
      <w:r w:rsidRPr="000F03B5">
        <w:rPr>
          <w:rFonts w:ascii="Times New Roman" w:eastAsia="Times New Roman" w:hAnsi="Times New Roman" w:cs="Times New Roman"/>
          <w:b/>
          <w:sz w:val="24"/>
          <w:szCs w:val="24"/>
        </w:rPr>
        <w:t>Variables</w:t>
      </w:r>
      <w:r w:rsidRPr="000F03B5">
        <w:rPr>
          <w:rFonts w:ascii="Times New Roman" w:eastAsia="Times New Roman" w:hAnsi="Times New Roman" w:cs="Times New Roman"/>
          <w:b/>
          <w:sz w:val="24"/>
          <w:szCs w:val="24"/>
        </w:rPr>
        <w:tab/>
      </w:r>
      <w:r w:rsidRPr="000F03B5">
        <w:rPr>
          <w:rFonts w:ascii="Times New Roman" w:eastAsia="Times New Roman" w:hAnsi="Times New Roman" w:cs="Times New Roman"/>
          <w:b/>
          <w:sz w:val="24"/>
          <w:szCs w:val="24"/>
        </w:rPr>
        <w:tab/>
        <w:t xml:space="preserve">N   </w:t>
      </w:r>
      <w:proofErr w:type="gramStart"/>
      <w:r w:rsidRPr="000F03B5">
        <w:rPr>
          <w:rFonts w:ascii="Times New Roman" w:eastAsia="Times New Roman" w:hAnsi="Times New Roman" w:cs="Times New Roman"/>
          <w:b/>
          <w:sz w:val="24"/>
          <w:szCs w:val="24"/>
        </w:rPr>
        <w:t>Mean  Sd</w:t>
      </w:r>
      <w:proofErr w:type="gramEnd"/>
      <w:r w:rsidRPr="000F03B5">
        <w:rPr>
          <w:rFonts w:ascii="Times New Roman" w:eastAsia="Times New Roman" w:hAnsi="Times New Roman" w:cs="Times New Roman"/>
          <w:b/>
          <w:sz w:val="24"/>
          <w:szCs w:val="24"/>
        </w:rPr>
        <w:t xml:space="preserve">  R    Df   </w:t>
      </w:r>
      <w:r w:rsidR="00235F3B" w:rsidRPr="000F03B5">
        <w:rPr>
          <w:rFonts w:ascii="Times New Roman" w:eastAsia="Times New Roman" w:hAnsi="Times New Roman" w:cs="Times New Roman"/>
          <w:b/>
          <w:sz w:val="24"/>
          <w:szCs w:val="24"/>
        </w:rPr>
        <w:t xml:space="preserve">Sig(detailed) </w:t>
      </w:r>
      <w:r w:rsidRPr="000F03B5">
        <w:rPr>
          <w:rFonts w:ascii="Times New Roman" w:eastAsia="Times New Roman" w:hAnsi="Times New Roman" w:cs="Times New Roman"/>
          <w:b/>
          <w:sz w:val="24"/>
          <w:szCs w:val="24"/>
        </w:rPr>
        <w:t xml:space="preserve">    </w:t>
      </w:r>
      <w:r w:rsidR="00235F3B" w:rsidRPr="000F03B5">
        <w:rPr>
          <w:rFonts w:ascii="Times New Roman" w:eastAsia="Times New Roman" w:hAnsi="Times New Roman" w:cs="Times New Roman"/>
          <w:b/>
          <w:sz w:val="24"/>
          <w:szCs w:val="24"/>
        </w:rPr>
        <w:t>Decision</w:t>
      </w:r>
    </w:p>
    <w:p w:rsidR="00235F3B" w:rsidRPr="000F03B5" w:rsidRDefault="007E5F07" w:rsidP="007E5F07">
      <w:pPr>
        <w:spacing w:after="0"/>
        <w:jc w:val="both"/>
        <w:rPr>
          <w:rFonts w:ascii="Times New Roman" w:hAnsi="Times New Roman" w:cs="Times New Roman"/>
          <w:sz w:val="24"/>
          <w:szCs w:val="24"/>
        </w:rPr>
      </w:pPr>
      <w:r w:rsidRPr="000F03B5">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CC52489" wp14:editId="62178E8F">
                <wp:simplePos x="0" y="0"/>
                <wp:positionH relativeFrom="column">
                  <wp:posOffset>24130</wp:posOffset>
                </wp:positionH>
                <wp:positionV relativeFrom="paragraph">
                  <wp:posOffset>188999</wp:posOffset>
                </wp:positionV>
                <wp:extent cx="4939665" cy="0"/>
                <wp:effectExtent l="0" t="0" r="0" b="0"/>
                <wp:wrapNone/>
                <wp:docPr id="12" nam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39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96EAB4" id="_x0000_t32" coordsize="21600,21600" o:spt="32" o:oned="t" path="m,l21600,21600e" filled="f">
                <v:path arrowok="t" fillok="f" o:connecttype="none"/>
                <o:lock v:ext="edit" shapetype="t"/>
              </v:shapetype>
              <v:shape id=" 20" o:spid="_x0000_s1026" type="#_x0000_t32" style="position:absolute;margin-left:1.9pt;margin-top:14.9pt;width:388.9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">
                <o:lock v:ext="edit" shapetype="f"/>
              </v:shape>
            </w:pict>
          </mc:Fallback>
        </mc:AlternateContent>
      </w:r>
      <w:r w:rsidR="00683946" w:rsidRPr="000F03B5">
        <w:rPr>
          <w:rFonts w:ascii="Times New Roman" w:eastAsia="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3CC4E847" wp14:editId="690FCDF2">
                <wp:simplePos x="0" y="0"/>
                <wp:positionH relativeFrom="column">
                  <wp:posOffset>24130</wp:posOffset>
                </wp:positionH>
                <wp:positionV relativeFrom="paragraph">
                  <wp:posOffset>45720</wp:posOffset>
                </wp:positionV>
                <wp:extent cx="4939665" cy="0"/>
                <wp:effectExtent l="0" t="0" r="0" b="0"/>
                <wp:wrapNone/>
                <wp:docPr id="11" nam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39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3DB1D" id=" 21" o:spid="_x0000_s1026" type="#_x0000_t32" style="position:absolute;margin-left:1.9pt;margin-top:3.6pt;width:388.9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">
                <o:lock v:ext="edit" shapetype="f"/>
              </v:shape>
            </w:pict>
          </mc:Fallback>
        </mc:AlternateContent>
      </w:r>
    </w:p>
    <w:p w:rsidR="006B75B8" w:rsidRPr="000F03B5" w:rsidRDefault="0073109B" w:rsidP="007E5F07">
      <w:pPr>
        <w:spacing w:after="0"/>
        <w:jc w:val="both"/>
        <w:rPr>
          <w:rFonts w:ascii="Times New Roman" w:eastAsia="Times New Roman" w:hAnsi="Times New Roman" w:cs="Times New Roman"/>
          <w:sz w:val="24"/>
          <w:szCs w:val="24"/>
        </w:rPr>
      </w:pPr>
      <w:r w:rsidRPr="000F03B5">
        <w:rPr>
          <w:rFonts w:ascii="Times New Roman" w:hAnsi="Times New Roman" w:cs="Times New Roman"/>
          <w:sz w:val="24"/>
          <w:szCs w:val="24"/>
        </w:rPr>
        <w:t>Skimming pricing</w:t>
      </w:r>
      <w:r w:rsidR="00235F3B" w:rsidRPr="000F03B5">
        <w:rPr>
          <w:rFonts w:ascii="Times New Roman" w:hAnsi="Times New Roman" w:cs="Times New Roman"/>
          <w:sz w:val="24"/>
          <w:szCs w:val="24"/>
        </w:rPr>
        <w:tab/>
      </w:r>
      <w:r w:rsidR="00AC7C33" w:rsidRPr="000F03B5">
        <w:rPr>
          <w:rFonts w:ascii="Times New Roman" w:hAnsi="Times New Roman" w:cs="Times New Roman"/>
          <w:sz w:val="24"/>
          <w:szCs w:val="24"/>
        </w:rPr>
        <w:t xml:space="preserve">     240</w:t>
      </w:r>
      <w:r w:rsidR="00AC7C33" w:rsidRPr="000F03B5">
        <w:rPr>
          <w:rFonts w:ascii="Times New Roman" w:eastAsia="Times New Roman" w:hAnsi="Times New Roman" w:cs="Times New Roman"/>
          <w:sz w:val="24"/>
          <w:szCs w:val="24"/>
        </w:rPr>
        <w:t xml:space="preserve"> 2.91</w:t>
      </w:r>
      <w:r w:rsidR="00874DC4" w:rsidRPr="000F03B5">
        <w:rPr>
          <w:rFonts w:ascii="Times New Roman" w:eastAsia="Times New Roman" w:hAnsi="Times New Roman" w:cs="Times New Roman"/>
          <w:sz w:val="24"/>
          <w:szCs w:val="24"/>
        </w:rPr>
        <w:t xml:space="preserve"> .16  </w:t>
      </w:r>
      <w:r w:rsidR="00AC7C33" w:rsidRPr="000F03B5">
        <w:rPr>
          <w:rFonts w:ascii="Times New Roman" w:hAnsi="Times New Roman" w:cs="Times New Roman"/>
          <w:sz w:val="24"/>
          <w:szCs w:val="24"/>
        </w:rPr>
        <w:t xml:space="preserve">  </w:t>
      </w:r>
      <w:r w:rsidR="006B75B8" w:rsidRPr="000F03B5">
        <w:rPr>
          <w:rFonts w:ascii="Times New Roman" w:hAnsi="Times New Roman" w:cs="Times New Roman"/>
          <w:sz w:val="24"/>
          <w:szCs w:val="24"/>
        </w:rPr>
        <w:t>Ho1</w:t>
      </w:r>
      <w:proofErr w:type="gramStart"/>
      <w:r w:rsidR="00235F3B" w:rsidRPr="000F03B5">
        <w:rPr>
          <w:rFonts w:ascii="Times New Roman" w:hAnsi="Times New Roman" w:cs="Times New Roman"/>
          <w:sz w:val="24"/>
          <w:szCs w:val="24"/>
        </w:rPr>
        <w:tab/>
      </w:r>
      <w:r w:rsidR="00874DC4" w:rsidRPr="000F03B5">
        <w:rPr>
          <w:rFonts w:ascii="Times New Roman" w:eastAsia="Times New Roman" w:hAnsi="Times New Roman" w:cs="Times New Roman"/>
          <w:sz w:val="24"/>
          <w:szCs w:val="24"/>
        </w:rPr>
        <w:t xml:space="preserve">  </w:t>
      </w:r>
      <w:r w:rsidR="00235F3B" w:rsidRPr="000F03B5">
        <w:rPr>
          <w:rFonts w:ascii="Times New Roman" w:eastAsia="Times New Roman" w:hAnsi="Times New Roman" w:cs="Times New Roman"/>
          <w:sz w:val="24"/>
          <w:szCs w:val="24"/>
        </w:rPr>
        <w:t>.</w:t>
      </w:r>
      <w:proofErr w:type="gramEnd"/>
      <w:r w:rsidR="00AC7C33" w:rsidRPr="000F03B5">
        <w:rPr>
          <w:rFonts w:ascii="Times New Roman" w:eastAsia="Times New Roman" w:hAnsi="Times New Roman" w:cs="Times New Roman"/>
          <w:sz w:val="24"/>
          <w:szCs w:val="24"/>
        </w:rPr>
        <w:t>151 359</w:t>
      </w:r>
      <w:r w:rsidR="00874DC4" w:rsidRPr="000F03B5">
        <w:rPr>
          <w:rFonts w:ascii="Times New Roman" w:eastAsia="Times New Roman" w:hAnsi="Times New Roman" w:cs="Times New Roman"/>
          <w:sz w:val="24"/>
          <w:szCs w:val="24"/>
        </w:rPr>
        <w:t xml:space="preserve">   </w:t>
      </w:r>
      <w:r w:rsidR="006B75B8" w:rsidRPr="000F03B5">
        <w:rPr>
          <w:rFonts w:ascii="Times New Roman" w:eastAsia="Times New Roman" w:hAnsi="Times New Roman" w:cs="Times New Roman"/>
          <w:sz w:val="24"/>
          <w:szCs w:val="24"/>
        </w:rPr>
        <w:t xml:space="preserve"> </w:t>
      </w:r>
      <w:r w:rsidR="00491D5A" w:rsidRPr="000F03B5">
        <w:rPr>
          <w:rFonts w:ascii="Times New Roman" w:eastAsia="Times New Roman" w:hAnsi="Times New Roman" w:cs="Times New Roman"/>
          <w:sz w:val="24"/>
          <w:szCs w:val="24"/>
        </w:rPr>
        <w:t xml:space="preserve">.010 </w:t>
      </w:r>
      <w:r w:rsidR="00AC7C33" w:rsidRPr="000F03B5">
        <w:rPr>
          <w:rFonts w:ascii="Times New Roman" w:eastAsia="Times New Roman" w:hAnsi="Times New Roman" w:cs="Times New Roman"/>
          <w:sz w:val="24"/>
          <w:szCs w:val="24"/>
        </w:rPr>
        <w:t xml:space="preserve">    </w:t>
      </w:r>
      <w:r w:rsidR="00235F3B" w:rsidRPr="000F03B5">
        <w:rPr>
          <w:rFonts w:ascii="Times New Roman" w:eastAsia="Times New Roman" w:hAnsi="Times New Roman" w:cs="Times New Roman"/>
          <w:sz w:val="24"/>
          <w:szCs w:val="24"/>
        </w:rPr>
        <w:t>Rejected</w:t>
      </w:r>
    </w:p>
    <w:p w:rsidR="00235F3B" w:rsidRPr="000F03B5" w:rsidRDefault="00235F3B" w:rsidP="007E5F07">
      <w:pPr>
        <w:spacing w:after="0"/>
        <w:jc w:val="both"/>
        <w:rPr>
          <w:rFonts w:ascii="Times New Roman" w:eastAsia="Times New Roman" w:hAnsi="Times New Roman" w:cs="Times New Roman"/>
          <w:sz w:val="24"/>
          <w:szCs w:val="24"/>
        </w:rPr>
      </w:pPr>
      <w:proofErr w:type="spellStart"/>
      <w:r w:rsidRPr="000F03B5">
        <w:rPr>
          <w:rFonts w:ascii="Times New Roman" w:hAnsi="Times New Roman" w:cs="Times New Roman"/>
          <w:sz w:val="24"/>
          <w:szCs w:val="24"/>
        </w:rPr>
        <w:t>Organisational</w:t>
      </w:r>
      <w:proofErr w:type="spellEnd"/>
      <w:r w:rsidRPr="000F03B5">
        <w:rPr>
          <w:rFonts w:ascii="Times New Roman" w:hAnsi="Times New Roman" w:cs="Times New Roman"/>
          <w:sz w:val="24"/>
          <w:szCs w:val="24"/>
        </w:rPr>
        <w:t xml:space="preserve"> </w:t>
      </w:r>
    </w:p>
    <w:p w:rsidR="00235F3B" w:rsidRPr="000F03B5" w:rsidRDefault="00235F3B" w:rsidP="007E5F07">
      <w:pPr>
        <w:spacing w:after="0"/>
        <w:jc w:val="both"/>
        <w:rPr>
          <w:rFonts w:ascii="Times New Roman" w:hAnsi="Times New Roman" w:cs="Times New Roman"/>
          <w:sz w:val="24"/>
          <w:szCs w:val="24"/>
        </w:rPr>
      </w:pPr>
      <w:r w:rsidRPr="000F03B5">
        <w:rPr>
          <w:rFonts w:ascii="Times New Roman" w:hAnsi="Times New Roman" w:cs="Times New Roman"/>
          <w:sz w:val="24"/>
          <w:szCs w:val="24"/>
        </w:rPr>
        <w:t xml:space="preserve">performance    </w:t>
      </w:r>
      <w:r w:rsidRPr="000F03B5">
        <w:rPr>
          <w:rFonts w:ascii="Times New Roman" w:hAnsi="Times New Roman" w:cs="Times New Roman"/>
          <w:sz w:val="24"/>
          <w:szCs w:val="24"/>
        </w:rPr>
        <w:tab/>
      </w:r>
      <w:r w:rsidR="00AC7C33" w:rsidRPr="000F03B5">
        <w:rPr>
          <w:rFonts w:ascii="Times New Roman" w:hAnsi="Times New Roman" w:cs="Times New Roman"/>
          <w:sz w:val="24"/>
          <w:szCs w:val="24"/>
        </w:rPr>
        <w:t xml:space="preserve">      </w:t>
      </w:r>
      <w:proofErr w:type="gramStart"/>
      <w:r w:rsidRPr="000F03B5">
        <w:rPr>
          <w:rFonts w:ascii="Times New Roman" w:hAnsi="Times New Roman" w:cs="Times New Roman"/>
          <w:sz w:val="24"/>
          <w:szCs w:val="24"/>
        </w:rPr>
        <w:t>240</w:t>
      </w:r>
      <w:r w:rsidR="00874DC4" w:rsidRPr="000F03B5">
        <w:rPr>
          <w:rFonts w:ascii="Times New Roman" w:hAnsi="Times New Roman" w:cs="Times New Roman"/>
          <w:sz w:val="24"/>
          <w:szCs w:val="24"/>
        </w:rPr>
        <w:t xml:space="preserve">  3.13</w:t>
      </w:r>
      <w:proofErr w:type="gramEnd"/>
      <w:r w:rsidR="00874DC4" w:rsidRPr="000F03B5">
        <w:rPr>
          <w:rFonts w:ascii="Times New Roman" w:hAnsi="Times New Roman" w:cs="Times New Roman"/>
          <w:sz w:val="24"/>
          <w:szCs w:val="24"/>
        </w:rPr>
        <w:t xml:space="preserve"> </w:t>
      </w:r>
      <w:r w:rsidRPr="000F03B5">
        <w:rPr>
          <w:rFonts w:ascii="Times New Roman" w:hAnsi="Times New Roman" w:cs="Times New Roman"/>
          <w:sz w:val="24"/>
          <w:szCs w:val="24"/>
        </w:rPr>
        <w:t>.31</w:t>
      </w:r>
    </w:p>
    <w:p w:rsidR="00235F3B" w:rsidRPr="000F03B5" w:rsidRDefault="00683946" w:rsidP="007E5F07">
      <w:pPr>
        <w:spacing w:after="0"/>
        <w:jc w:val="both"/>
        <w:rPr>
          <w:rFonts w:ascii="Times New Roman" w:eastAsia="Times New Roman" w:hAnsi="Times New Roman" w:cs="Times New Roman"/>
          <w:sz w:val="24"/>
          <w:szCs w:val="24"/>
        </w:rPr>
      </w:pPr>
      <w:r w:rsidRPr="000F03B5">
        <w:rPr>
          <w:rFonts w:ascii="Times New Roman" w:eastAsia="Times New Roman" w:hAnsi="Times New Roman" w:cs="Times New Roman"/>
          <w:b/>
          <w:noProof/>
          <w:sz w:val="24"/>
          <w:szCs w:val="24"/>
        </w:rPr>
        <mc:AlternateContent>
          <mc:Choice Requires="wps">
            <w:drawing>
              <wp:anchor distT="0" distB="0" distL="114300" distR="114300" simplePos="0" relativeHeight="251683840" behindDoc="0" locked="0" layoutInCell="1" allowOverlap="1" wp14:anchorId="1E5CBB2C" wp14:editId="66853CEE">
                <wp:simplePos x="0" y="0"/>
                <wp:positionH relativeFrom="column">
                  <wp:posOffset>24130</wp:posOffset>
                </wp:positionH>
                <wp:positionV relativeFrom="paragraph">
                  <wp:posOffset>167640</wp:posOffset>
                </wp:positionV>
                <wp:extent cx="4939665" cy="0"/>
                <wp:effectExtent l="0" t="0" r="0" b="0"/>
                <wp:wrapNone/>
                <wp:docPr id="10" nam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39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0D79B" id=" 25" o:spid="_x0000_s1026" type="#_x0000_t32" style="position:absolute;margin-left:1.9pt;margin-top:13.2pt;width:388.9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">
                <o:lock v:ext="edit" shapetype="f"/>
              </v:shape>
            </w:pict>
          </mc:Fallback>
        </mc:AlternateContent>
      </w:r>
    </w:p>
    <w:p w:rsidR="00235F3B" w:rsidRPr="000F03B5" w:rsidRDefault="00235F3B" w:rsidP="00626A42">
      <w:pPr>
        <w:spacing w:after="0" w:line="360" w:lineRule="auto"/>
        <w:jc w:val="both"/>
        <w:rPr>
          <w:rFonts w:ascii="Times New Roman" w:eastAsia="Times New Roman" w:hAnsi="Times New Roman" w:cs="Times New Roman"/>
          <w:sz w:val="24"/>
          <w:szCs w:val="24"/>
        </w:rPr>
      </w:pPr>
      <w:r w:rsidRPr="000F03B5">
        <w:rPr>
          <w:rFonts w:ascii="Times New Roman" w:eastAsia="Times New Roman" w:hAnsi="Times New Roman" w:cs="Times New Roman"/>
          <w:sz w:val="24"/>
          <w:szCs w:val="24"/>
        </w:rPr>
        <w:t>Significant, P</w:t>
      </w:r>
      <m:oMath>
        <m:r>
          <w:rPr>
            <w:rFonts w:ascii="Cambria Math" w:eastAsia="Times New Roman" w:hAnsi="Cambria Math" w:cs="Times New Roman"/>
            <w:sz w:val="24"/>
            <w:szCs w:val="24"/>
          </w:rPr>
          <m:t>&lt;</m:t>
        </m:r>
      </m:oMath>
      <w:r w:rsidRPr="000F03B5">
        <w:rPr>
          <w:rFonts w:ascii="Times New Roman" w:eastAsia="Times New Roman" w:hAnsi="Times New Roman" w:cs="Times New Roman"/>
          <w:sz w:val="24"/>
          <w:szCs w:val="24"/>
        </w:rPr>
        <w:t>0.05</w:t>
      </w:r>
    </w:p>
    <w:p w:rsidR="00F4509D" w:rsidRPr="000F03B5" w:rsidRDefault="00235F3B" w:rsidP="00626A42">
      <w:pPr>
        <w:spacing w:after="0" w:line="360" w:lineRule="auto"/>
        <w:ind w:firstLine="720"/>
        <w:jc w:val="both"/>
        <w:rPr>
          <w:rFonts w:ascii="Times New Roman" w:eastAsia="Times New Roman" w:hAnsi="Times New Roman" w:cs="Times New Roman"/>
          <w:sz w:val="24"/>
          <w:szCs w:val="24"/>
        </w:rPr>
      </w:pPr>
      <w:r w:rsidRPr="000F03B5">
        <w:rPr>
          <w:rFonts w:ascii="Times New Roman" w:eastAsia="Times New Roman" w:hAnsi="Times New Roman" w:cs="Times New Roman"/>
          <w:sz w:val="24"/>
          <w:szCs w:val="24"/>
        </w:rPr>
        <w:t>Result from table 5 shows the Pearson correlation value yielded .151 which is significant with p value .010</w:t>
      </w:r>
      <m:oMath>
        <m:r>
          <w:rPr>
            <w:rFonts w:ascii="Cambria Math" w:eastAsia="Times New Roman" w:hAnsi="Cambria Math" w:cs="Times New Roman"/>
            <w:sz w:val="24"/>
            <w:szCs w:val="24"/>
          </w:rPr>
          <m:t>&lt;</m:t>
        </m:r>
      </m:oMath>
      <w:r w:rsidRPr="000F03B5">
        <w:rPr>
          <w:rFonts w:ascii="Times New Roman" w:eastAsia="Times New Roman" w:hAnsi="Times New Roman" w:cs="Times New Roman"/>
          <w:sz w:val="24"/>
          <w:szCs w:val="24"/>
        </w:rPr>
        <w:t>0.05. This shows a significant result. Hence, the null hypothesis 1 is rejected.</w:t>
      </w:r>
    </w:p>
    <w:p w:rsidR="00235F3B" w:rsidRPr="000F03B5" w:rsidRDefault="00235F3B" w:rsidP="00626A42">
      <w:pPr>
        <w:spacing w:after="0" w:line="360" w:lineRule="auto"/>
        <w:ind w:firstLine="720"/>
        <w:jc w:val="both"/>
        <w:rPr>
          <w:rFonts w:ascii="Times New Roman" w:eastAsia="Times New Roman" w:hAnsi="Times New Roman" w:cs="Times New Roman"/>
          <w:sz w:val="24"/>
          <w:szCs w:val="24"/>
        </w:rPr>
      </w:pPr>
      <w:r w:rsidRPr="000F03B5">
        <w:rPr>
          <w:rFonts w:ascii="Times New Roman" w:eastAsia="Times New Roman" w:hAnsi="Times New Roman" w:cs="Times New Roman"/>
          <w:sz w:val="24"/>
          <w:szCs w:val="24"/>
        </w:rPr>
        <w:t xml:space="preserve">This means that there is a significant </w:t>
      </w:r>
      <w:r w:rsidR="00F5432B" w:rsidRPr="000F03B5">
        <w:rPr>
          <w:rFonts w:ascii="Times New Roman" w:eastAsia="Times New Roman" w:hAnsi="Times New Roman" w:cs="Times New Roman"/>
          <w:sz w:val="24"/>
          <w:szCs w:val="24"/>
        </w:rPr>
        <w:t>impact of</w:t>
      </w:r>
      <w:r w:rsidRPr="000F03B5">
        <w:rPr>
          <w:rFonts w:ascii="Times New Roman" w:eastAsia="Times New Roman" w:hAnsi="Times New Roman" w:cs="Times New Roman"/>
          <w:sz w:val="24"/>
          <w:szCs w:val="24"/>
        </w:rPr>
        <w:t xml:space="preserve"> </w:t>
      </w:r>
      <w:r w:rsidR="00956F15" w:rsidRPr="000F03B5">
        <w:rPr>
          <w:rFonts w:ascii="Times New Roman" w:hAnsi="Times New Roman" w:cs="Times New Roman"/>
          <w:sz w:val="24"/>
          <w:szCs w:val="24"/>
        </w:rPr>
        <w:t xml:space="preserve">skimming pricing </w:t>
      </w:r>
      <w:r w:rsidR="00E073F2" w:rsidRPr="000F03B5">
        <w:rPr>
          <w:rFonts w:ascii="Times New Roman" w:hAnsi="Times New Roman" w:cs="Times New Roman"/>
          <w:sz w:val="24"/>
          <w:szCs w:val="24"/>
        </w:rPr>
        <w:t>on</w:t>
      </w:r>
      <w:r w:rsidR="00956F15" w:rsidRPr="000F03B5">
        <w:rPr>
          <w:rFonts w:ascii="Times New Roman" w:hAnsi="Times New Roman" w:cs="Times New Roman"/>
          <w:sz w:val="24"/>
          <w:szCs w:val="24"/>
        </w:rPr>
        <w:t xml:space="preserve"> </w:t>
      </w:r>
      <w:proofErr w:type="spellStart"/>
      <w:r w:rsidR="00910400" w:rsidRPr="000F03B5">
        <w:rPr>
          <w:rFonts w:ascii="Times New Roman" w:hAnsi="Times New Roman" w:cs="Times New Roman"/>
          <w:sz w:val="24"/>
          <w:szCs w:val="24"/>
        </w:rPr>
        <w:t>organis</w:t>
      </w:r>
      <w:r w:rsidR="00956F15" w:rsidRPr="000F03B5">
        <w:rPr>
          <w:rFonts w:ascii="Times New Roman" w:hAnsi="Times New Roman" w:cs="Times New Roman"/>
          <w:sz w:val="24"/>
          <w:szCs w:val="24"/>
        </w:rPr>
        <w:t>ational</w:t>
      </w:r>
      <w:proofErr w:type="spellEnd"/>
      <w:r w:rsidR="00956F15" w:rsidRPr="000F03B5">
        <w:rPr>
          <w:rFonts w:ascii="Times New Roman" w:hAnsi="Times New Roman" w:cs="Times New Roman"/>
          <w:sz w:val="24"/>
          <w:szCs w:val="24"/>
        </w:rPr>
        <w:t xml:space="preserve"> performance</w:t>
      </w:r>
    </w:p>
    <w:p w:rsidR="00235F3B" w:rsidRPr="000F03B5" w:rsidRDefault="00235F3B" w:rsidP="007E5F07">
      <w:pPr>
        <w:spacing w:after="0" w:line="240" w:lineRule="auto"/>
        <w:jc w:val="both"/>
        <w:rPr>
          <w:rFonts w:ascii="Times New Roman" w:hAnsi="Times New Roman" w:cs="Times New Roman"/>
          <w:sz w:val="24"/>
          <w:szCs w:val="24"/>
        </w:rPr>
      </w:pPr>
      <w:r w:rsidRPr="000F03B5">
        <w:rPr>
          <w:rFonts w:ascii="Times New Roman" w:eastAsia="Times New Roman" w:hAnsi="Times New Roman" w:cs="Times New Roman"/>
          <w:b/>
          <w:sz w:val="24"/>
          <w:szCs w:val="24"/>
        </w:rPr>
        <w:t>HO</w:t>
      </w:r>
      <w:r w:rsidRPr="000F03B5">
        <w:rPr>
          <w:rFonts w:ascii="Times New Roman" w:eastAsia="Times New Roman" w:hAnsi="Times New Roman" w:cs="Times New Roman"/>
          <w:b/>
          <w:sz w:val="24"/>
          <w:szCs w:val="24"/>
          <w:vertAlign w:val="subscript"/>
        </w:rPr>
        <w:t>2</w:t>
      </w:r>
      <w:r w:rsidRPr="000F03B5">
        <w:rPr>
          <w:rFonts w:ascii="Times New Roman" w:eastAsia="Times New Roman" w:hAnsi="Times New Roman" w:cs="Times New Roman"/>
          <w:sz w:val="24"/>
          <w:szCs w:val="24"/>
        </w:rPr>
        <w:t>.</w:t>
      </w:r>
      <w:r w:rsidRPr="000F03B5">
        <w:rPr>
          <w:rFonts w:ascii="Times New Roman" w:hAnsi="Times New Roman" w:cs="Times New Roman"/>
          <w:sz w:val="24"/>
          <w:szCs w:val="24"/>
        </w:rPr>
        <w:t xml:space="preserve"> There is no </w:t>
      </w:r>
      <w:r w:rsidR="00205876" w:rsidRPr="000F03B5">
        <w:rPr>
          <w:rFonts w:ascii="Times New Roman" w:hAnsi="Times New Roman" w:cs="Times New Roman"/>
          <w:sz w:val="24"/>
          <w:szCs w:val="24"/>
        </w:rPr>
        <w:t xml:space="preserve">any </w:t>
      </w:r>
      <w:r w:rsidR="000F1066" w:rsidRPr="000F03B5">
        <w:rPr>
          <w:rFonts w:ascii="Times New Roman" w:hAnsi="Times New Roman" w:cs="Times New Roman"/>
          <w:sz w:val="24"/>
          <w:szCs w:val="24"/>
        </w:rPr>
        <w:t>significant</w:t>
      </w:r>
      <w:r w:rsidR="00205876" w:rsidRPr="000F03B5">
        <w:rPr>
          <w:rFonts w:ascii="Times New Roman" w:hAnsi="Times New Roman" w:cs="Times New Roman"/>
          <w:sz w:val="24"/>
          <w:szCs w:val="24"/>
        </w:rPr>
        <w:t xml:space="preserve"> impact of </w:t>
      </w:r>
      <w:r w:rsidR="001D217E" w:rsidRPr="000F03B5">
        <w:rPr>
          <w:rFonts w:ascii="Times New Roman" w:hAnsi="Times New Roman" w:cs="Times New Roman"/>
          <w:sz w:val="24"/>
          <w:szCs w:val="24"/>
        </w:rPr>
        <w:t>cost plus</w:t>
      </w:r>
      <w:r w:rsidR="00090A45" w:rsidRPr="000F03B5">
        <w:rPr>
          <w:rFonts w:ascii="Times New Roman" w:hAnsi="Times New Roman" w:cs="Times New Roman"/>
          <w:sz w:val="24"/>
          <w:szCs w:val="24"/>
        </w:rPr>
        <w:t xml:space="preserve"> pricing and </w:t>
      </w:r>
      <w:proofErr w:type="spellStart"/>
      <w:r w:rsidR="00910400" w:rsidRPr="000F03B5">
        <w:rPr>
          <w:rFonts w:ascii="Times New Roman" w:hAnsi="Times New Roman" w:cs="Times New Roman"/>
          <w:sz w:val="24"/>
          <w:szCs w:val="24"/>
        </w:rPr>
        <w:t>organis</w:t>
      </w:r>
      <w:r w:rsidR="00090A45" w:rsidRPr="000F03B5">
        <w:rPr>
          <w:rFonts w:ascii="Times New Roman" w:hAnsi="Times New Roman" w:cs="Times New Roman"/>
          <w:sz w:val="24"/>
          <w:szCs w:val="24"/>
        </w:rPr>
        <w:t>ational</w:t>
      </w:r>
      <w:proofErr w:type="spellEnd"/>
      <w:r w:rsidR="00090A45" w:rsidRPr="000F03B5">
        <w:rPr>
          <w:rFonts w:ascii="Times New Roman" w:hAnsi="Times New Roman" w:cs="Times New Roman"/>
          <w:sz w:val="24"/>
          <w:szCs w:val="24"/>
        </w:rPr>
        <w:t xml:space="preserve"> performance</w:t>
      </w:r>
    </w:p>
    <w:p w:rsidR="00235F3B" w:rsidRPr="000F03B5" w:rsidRDefault="00235F3B" w:rsidP="007E5F07">
      <w:pPr>
        <w:shd w:val="clear" w:color="auto" w:fill="F1F1F1"/>
        <w:spacing w:after="0" w:line="240" w:lineRule="auto"/>
        <w:jc w:val="both"/>
        <w:rPr>
          <w:rFonts w:ascii="Times New Roman" w:eastAsia="Times New Roman" w:hAnsi="Times New Roman" w:cs="Times New Roman"/>
          <w:b/>
          <w:sz w:val="24"/>
          <w:szCs w:val="24"/>
        </w:rPr>
      </w:pPr>
      <w:r w:rsidRPr="000F03B5">
        <w:rPr>
          <w:rFonts w:ascii="Times New Roman" w:eastAsia="Times New Roman" w:hAnsi="Times New Roman" w:cs="Times New Roman"/>
          <w:b/>
          <w:sz w:val="24"/>
          <w:szCs w:val="24"/>
        </w:rPr>
        <w:t>Table 4.2</w:t>
      </w:r>
    </w:p>
    <w:p w:rsidR="00235F3B" w:rsidRPr="000F03B5" w:rsidRDefault="00235F3B" w:rsidP="007E5F07">
      <w:pPr>
        <w:spacing w:after="0" w:line="240" w:lineRule="auto"/>
        <w:jc w:val="both"/>
        <w:rPr>
          <w:rFonts w:ascii="Times New Roman" w:eastAsia="Times New Roman" w:hAnsi="Times New Roman" w:cs="Times New Roman"/>
          <w:sz w:val="24"/>
          <w:szCs w:val="24"/>
        </w:rPr>
      </w:pPr>
      <w:r w:rsidRPr="000F03B5">
        <w:rPr>
          <w:rFonts w:ascii="Times New Roman" w:eastAsia="Times New Roman" w:hAnsi="Times New Roman" w:cs="Times New Roman"/>
          <w:sz w:val="24"/>
          <w:szCs w:val="24"/>
        </w:rPr>
        <w:t xml:space="preserve">Relationship between </w:t>
      </w:r>
      <w:r w:rsidR="003F7721" w:rsidRPr="000F03B5">
        <w:rPr>
          <w:rFonts w:ascii="Times New Roman" w:hAnsi="Times New Roman" w:cs="Times New Roman"/>
          <w:sz w:val="24"/>
          <w:szCs w:val="24"/>
        </w:rPr>
        <w:t xml:space="preserve">cost plus pricing and </w:t>
      </w:r>
      <w:proofErr w:type="spellStart"/>
      <w:r w:rsidR="00910400" w:rsidRPr="000F03B5">
        <w:rPr>
          <w:rFonts w:ascii="Times New Roman" w:hAnsi="Times New Roman" w:cs="Times New Roman"/>
          <w:sz w:val="24"/>
          <w:szCs w:val="24"/>
        </w:rPr>
        <w:t>organis</w:t>
      </w:r>
      <w:r w:rsidR="003F7721" w:rsidRPr="000F03B5">
        <w:rPr>
          <w:rFonts w:ascii="Times New Roman" w:hAnsi="Times New Roman" w:cs="Times New Roman"/>
          <w:sz w:val="24"/>
          <w:szCs w:val="24"/>
        </w:rPr>
        <w:t>ational</w:t>
      </w:r>
      <w:proofErr w:type="spellEnd"/>
      <w:r w:rsidR="003F7721" w:rsidRPr="000F03B5">
        <w:rPr>
          <w:rFonts w:ascii="Times New Roman" w:hAnsi="Times New Roman" w:cs="Times New Roman"/>
          <w:sz w:val="24"/>
          <w:szCs w:val="24"/>
        </w:rPr>
        <w:t xml:space="preserve"> performance</w:t>
      </w:r>
    </w:p>
    <w:p w:rsidR="00235F3B" w:rsidRPr="000F03B5" w:rsidRDefault="00683946" w:rsidP="007E5F07">
      <w:pPr>
        <w:spacing w:after="0" w:line="240" w:lineRule="auto"/>
        <w:jc w:val="both"/>
        <w:rPr>
          <w:rFonts w:ascii="Times New Roman" w:eastAsia="Times New Roman" w:hAnsi="Times New Roman" w:cs="Times New Roman"/>
          <w:b/>
          <w:sz w:val="24"/>
          <w:szCs w:val="24"/>
        </w:rPr>
      </w:pPr>
      <w:r w:rsidRPr="000F03B5">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07F6E46" wp14:editId="53B637EA">
                <wp:simplePos x="0" y="0"/>
                <wp:positionH relativeFrom="column">
                  <wp:posOffset>24130</wp:posOffset>
                </wp:positionH>
                <wp:positionV relativeFrom="paragraph">
                  <wp:posOffset>27940</wp:posOffset>
                </wp:positionV>
                <wp:extent cx="5050155" cy="12065"/>
                <wp:effectExtent l="0" t="0" r="0" b="6985"/>
                <wp:wrapNone/>
                <wp:docPr id="9"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50155" cy="12065"/>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72D1DD" id="_x0000_t34" coordsize="21600,21600" o:spt="34" o:oned="t" adj="10800" path="m,l@0,0@0,21600,21600,21600e" filled="f">
                <v:stroke joinstyle="miter"/>
                <v:formulas>
                  <v:f eqn="val #0"/>
                </v:formulas>
                <v:path arrowok="t" fillok="f" o:connecttype="none"/>
                <v:handles>
                  <v:h position="#0,center"/>
                </v:handles>
                <o:lock v:ext="edit" shapetype="t"/>
              </v:shapetype>
              <v:shape id=" 16" o:spid="_x0000_s1026" type="#_x0000_t34" style="position:absolute;margin-left:1.9pt;margin-top:2.2pt;width:397.65pt;height:.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" adj="10799">
                <o:lock v:ext="edit" shapetype="f"/>
              </v:shape>
            </w:pict>
          </mc:Fallback>
        </mc:AlternateContent>
      </w:r>
      <w:r w:rsidR="00235F3B" w:rsidRPr="000F03B5">
        <w:rPr>
          <w:rFonts w:ascii="Times New Roman" w:eastAsia="Times New Roman" w:hAnsi="Times New Roman" w:cs="Times New Roman"/>
          <w:b/>
          <w:sz w:val="24"/>
          <w:szCs w:val="24"/>
        </w:rPr>
        <w:t>Varia</w:t>
      </w:r>
      <w:r w:rsidR="00F4509D" w:rsidRPr="000F03B5">
        <w:rPr>
          <w:rFonts w:ascii="Times New Roman" w:eastAsia="Times New Roman" w:hAnsi="Times New Roman" w:cs="Times New Roman"/>
          <w:b/>
          <w:sz w:val="24"/>
          <w:szCs w:val="24"/>
        </w:rPr>
        <w:t>bles</w:t>
      </w:r>
      <w:r w:rsidR="00F4509D" w:rsidRPr="000F03B5">
        <w:rPr>
          <w:rFonts w:ascii="Times New Roman" w:eastAsia="Times New Roman" w:hAnsi="Times New Roman" w:cs="Times New Roman"/>
          <w:b/>
          <w:sz w:val="24"/>
          <w:szCs w:val="24"/>
        </w:rPr>
        <w:tab/>
      </w:r>
      <w:r w:rsidR="007C5968" w:rsidRPr="000F03B5">
        <w:rPr>
          <w:rFonts w:ascii="Times New Roman" w:eastAsia="Times New Roman" w:hAnsi="Times New Roman" w:cs="Times New Roman"/>
          <w:b/>
          <w:sz w:val="24"/>
          <w:szCs w:val="24"/>
        </w:rPr>
        <w:tab/>
      </w:r>
      <w:proofErr w:type="gramStart"/>
      <w:r w:rsidR="00F4509D" w:rsidRPr="000F03B5">
        <w:rPr>
          <w:rFonts w:ascii="Times New Roman" w:eastAsia="Times New Roman" w:hAnsi="Times New Roman" w:cs="Times New Roman"/>
          <w:b/>
          <w:sz w:val="24"/>
          <w:szCs w:val="24"/>
        </w:rPr>
        <w:t xml:space="preserve">N  </w:t>
      </w:r>
      <w:r w:rsidR="007C5968" w:rsidRPr="000F03B5">
        <w:rPr>
          <w:rFonts w:ascii="Times New Roman" w:eastAsia="Times New Roman" w:hAnsi="Times New Roman" w:cs="Times New Roman"/>
          <w:b/>
          <w:sz w:val="24"/>
          <w:szCs w:val="24"/>
        </w:rPr>
        <w:t>Mean</w:t>
      </w:r>
      <w:proofErr w:type="gramEnd"/>
      <w:r w:rsidR="007C5968" w:rsidRPr="000F03B5">
        <w:rPr>
          <w:rFonts w:ascii="Times New Roman" w:eastAsia="Times New Roman" w:hAnsi="Times New Roman" w:cs="Times New Roman"/>
          <w:b/>
          <w:sz w:val="24"/>
          <w:szCs w:val="24"/>
        </w:rPr>
        <w:t xml:space="preserve">   Sd   R    Df   </w:t>
      </w:r>
      <w:r w:rsidR="00235F3B" w:rsidRPr="000F03B5">
        <w:rPr>
          <w:rFonts w:ascii="Times New Roman" w:eastAsia="Times New Roman" w:hAnsi="Times New Roman" w:cs="Times New Roman"/>
          <w:b/>
          <w:sz w:val="24"/>
          <w:szCs w:val="24"/>
        </w:rPr>
        <w:t xml:space="preserve">Sig(detailed) </w:t>
      </w:r>
      <w:r w:rsidR="007C5968" w:rsidRPr="000F03B5">
        <w:rPr>
          <w:rFonts w:ascii="Times New Roman" w:eastAsia="Times New Roman" w:hAnsi="Times New Roman" w:cs="Times New Roman"/>
          <w:b/>
          <w:sz w:val="24"/>
          <w:szCs w:val="24"/>
        </w:rPr>
        <w:t xml:space="preserve"> </w:t>
      </w:r>
      <w:r w:rsidR="00235F3B" w:rsidRPr="000F03B5">
        <w:rPr>
          <w:rFonts w:ascii="Times New Roman" w:eastAsia="Times New Roman" w:hAnsi="Times New Roman" w:cs="Times New Roman"/>
          <w:b/>
          <w:sz w:val="24"/>
          <w:szCs w:val="24"/>
        </w:rPr>
        <w:t>Decision</w:t>
      </w:r>
    </w:p>
    <w:p w:rsidR="00235F3B" w:rsidRPr="000F03B5" w:rsidRDefault="00683946" w:rsidP="007E5F07">
      <w:pPr>
        <w:spacing w:after="0" w:line="240" w:lineRule="auto"/>
        <w:jc w:val="both"/>
        <w:rPr>
          <w:rFonts w:ascii="Times New Roman" w:hAnsi="Times New Roman" w:cs="Times New Roman"/>
          <w:sz w:val="24"/>
          <w:szCs w:val="24"/>
        </w:rPr>
      </w:pPr>
      <w:r w:rsidRPr="000F03B5">
        <w:rPr>
          <w:rFonts w:ascii="Times New Roman" w:eastAsia="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108BE699" wp14:editId="621A4635">
                <wp:simplePos x="0" y="0"/>
                <wp:positionH relativeFrom="column">
                  <wp:posOffset>24130</wp:posOffset>
                </wp:positionH>
                <wp:positionV relativeFrom="paragraph">
                  <wp:posOffset>45720</wp:posOffset>
                </wp:positionV>
                <wp:extent cx="5050155" cy="0"/>
                <wp:effectExtent l="0" t="0" r="0" b="0"/>
                <wp:wrapNone/>
                <wp:docPr id="8" nam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50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FFE943" id=" 17" o:spid="_x0000_s1026" type="#_x0000_t32" style="position:absolute;margin-left:1.9pt;margin-top:3.6pt;width:397.6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">
                <o:lock v:ext="edit" shapetype="f"/>
              </v:shape>
            </w:pict>
          </mc:Fallback>
        </mc:AlternateContent>
      </w:r>
    </w:p>
    <w:p w:rsidR="00235F3B" w:rsidRPr="000F03B5" w:rsidRDefault="00E5148B" w:rsidP="007E5F07">
      <w:pPr>
        <w:spacing w:after="0" w:line="240" w:lineRule="auto"/>
        <w:jc w:val="both"/>
        <w:rPr>
          <w:rFonts w:ascii="Times New Roman" w:eastAsia="Times New Roman" w:hAnsi="Times New Roman" w:cs="Times New Roman"/>
          <w:sz w:val="24"/>
          <w:szCs w:val="24"/>
        </w:rPr>
      </w:pPr>
      <w:r w:rsidRPr="000F03B5">
        <w:rPr>
          <w:rFonts w:ascii="Times New Roman" w:hAnsi="Times New Roman" w:cs="Times New Roman"/>
          <w:sz w:val="24"/>
          <w:szCs w:val="24"/>
        </w:rPr>
        <w:t>Cost plus</w:t>
      </w:r>
      <w:r w:rsidR="00235F3B" w:rsidRPr="000F03B5">
        <w:rPr>
          <w:rFonts w:ascii="Times New Roman" w:hAnsi="Times New Roman" w:cs="Times New Roman"/>
          <w:sz w:val="24"/>
          <w:szCs w:val="24"/>
        </w:rPr>
        <w:tab/>
      </w:r>
      <w:r w:rsidR="00296D15" w:rsidRPr="000F03B5">
        <w:rPr>
          <w:rFonts w:ascii="Times New Roman" w:hAnsi="Times New Roman" w:cs="Times New Roman"/>
          <w:sz w:val="24"/>
          <w:szCs w:val="24"/>
        </w:rPr>
        <w:tab/>
      </w:r>
      <w:proofErr w:type="gramStart"/>
      <w:r w:rsidR="00235F3B" w:rsidRPr="000F03B5">
        <w:rPr>
          <w:rFonts w:ascii="Times New Roman" w:hAnsi="Times New Roman" w:cs="Times New Roman"/>
          <w:sz w:val="24"/>
          <w:szCs w:val="24"/>
        </w:rPr>
        <w:t>240</w:t>
      </w:r>
      <w:r w:rsidR="007C5968" w:rsidRPr="000F03B5">
        <w:rPr>
          <w:rFonts w:ascii="Times New Roman" w:eastAsia="Times New Roman" w:hAnsi="Times New Roman" w:cs="Times New Roman"/>
          <w:sz w:val="24"/>
          <w:szCs w:val="24"/>
        </w:rPr>
        <w:t xml:space="preserve">  2.99</w:t>
      </w:r>
      <w:proofErr w:type="gramEnd"/>
      <w:r w:rsidR="007C5968" w:rsidRPr="000F03B5">
        <w:rPr>
          <w:rFonts w:ascii="Times New Roman" w:eastAsia="Times New Roman" w:hAnsi="Times New Roman" w:cs="Times New Roman"/>
          <w:sz w:val="24"/>
          <w:szCs w:val="24"/>
        </w:rPr>
        <w:t xml:space="preserve">   </w:t>
      </w:r>
      <w:r w:rsidR="00AC7C33" w:rsidRPr="000F03B5">
        <w:rPr>
          <w:rFonts w:ascii="Times New Roman" w:eastAsia="Times New Roman" w:hAnsi="Times New Roman" w:cs="Times New Roman"/>
          <w:sz w:val="24"/>
          <w:szCs w:val="24"/>
        </w:rPr>
        <w:t xml:space="preserve">.16    </w:t>
      </w:r>
      <w:r w:rsidR="00AC7C33" w:rsidRPr="000F03B5">
        <w:rPr>
          <w:rFonts w:ascii="Times New Roman" w:eastAsia="Times New Roman" w:hAnsi="Times New Roman" w:cs="Times New Roman"/>
          <w:sz w:val="24"/>
          <w:szCs w:val="24"/>
        </w:rPr>
        <w:tab/>
      </w:r>
      <w:r w:rsidR="00235F3B" w:rsidRPr="000F03B5">
        <w:rPr>
          <w:rFonts w:ascii="Times New Roman" w:eastAsia="Times New Roman" w:hAnsi="Times New Roman" w:cs="Times New Roman"/>
          <w:sz w:val="24"/>
          <w:szCs w:val="24"/>
        </w:rPr>
        <w:t xml:space="preserve">Ho1 </w:t>
      </w:r>
    </w:p>
    <w:p w:rsidR="00F4509D" w:rsidRPr="000F03B5" w:rsidRDefault="00E5148B" w:rsidP="007E5F07">
      <w:pPr>
        <w:spacing w:after="0" w:line="240" w:lineRule="auto"/>
        <w:jc w:val="both"/>
        <w:rPr>
          <w:rFonts w:ascii="Times New Roman" w:hAnsi="Times New Roman" w:cs="Times New Roman"/>
          <w:sz w:val="24"/>
          <w:szCs w:val="24"/>
        </w:rPr>
      </w:pPr>
      <w:r w:rsidRPr="000F03B5">
        <w:rPr>
          <w:rFonts w:ascii="Times New Roman" w:hAnsi="Times New Roman" w:cs="Times New Roman"/>
          <w:sz w:val="24"/>
          <w:szCs w:val="24"/>
        </w:rPr>
        <w:t>pricing</w:t>
      </w:r>
      <w:r w:rsidR="00AC7C33" w:rsidRPr="000F03B5">
        <w:rPr>
          <w:rFonts w:ascii="Times New Roman" w:hAnsi="Times New Roman" w:cs="Times New Roman"/>
          <w:sz w:val="24"/>
          <w:szCs w:val="24"/>
        </w:rPr>
        <w:tab/>
      </w:r>
      <w:r w:rsidR="00AC7C33" w:rsidRPr="000F03B5">
        <w:rPr>
          <w:rFonts w:ascii="Times New Roman" w:hAnsi="Times New Roman" w:cs="Times New Roman"/>
          <w:sz w:val="24"/>
          <w:szCs w:val="24"/>
        </w:rPr>
        <w:tab/>
      </w:r>
      <w:r w:rsidR="007C5968" w:rsidRPr="000F03B5">
        <w:rPr>
          <w:rFonts w:ascii="Times New Roman" w:eastAsia="Times New Roman" w:hAnsi="Times New Roman" w:cs="Times New Roman"/>
          <w:sz w:val="24"/>
          <w:szCs w:val="24"/>
        </w:rPr>
        <w:t>.</w:t>
      </w:r>
      <w:proofErr w:type="gramStart"/>
      <w:r w:rsidR="007C5968" w:rsidRPr="000F03B5">
        <w:rPr>
          <w:rFonts w:ascii="Times New Roman" w:eastAsia="Times New Roman" w:hAnsi="Times New Roman" w:cs="Times New Roman"/>
          <w:sz w:val="24"/>
          <w:szCs w:val="24"/>
        </w:rPr>
        <w:t>178  359</w:t>
      </w:r>
      <w:proofErr w:type="gramEnd"/>
      <w:r w:rsidR="007C5968" w:rsidRPr="000F03B5">
        <w:rPr>
          <w:rFonts w:ascii="Times New Roman" w:eastAsia="Times New Roman" w:hAnsi="Times New Roman" w:cs="Times New Roman"/>
          <w:sz w:val="24"/>
          <w:szCs w:val="24"/>
        </w:rPr>
        <w:t xml:space="preserve">    .013  </w:t>
      </w:r>
      <w:r w:rsidR="00235F3B" w:rsidRPr="000F03B5">
        <w:rPr>
          <w:rFonts w:ascii="Times New Roman" w:eastAsia="Times New Roman" w:hAnsi="Times New Roman" w:cs="Times New Roman"/>
          <w:sz w:val="24"/>
          <w:szCs w:val="24"/>
        </w:rPr>
        <w:t xml:space="preserve">   </w:t>
      </w:r>
      <w:r w:rsidR="00AC7C33" w:rsidRPr="000F03B5">
        <w:rPr>
          <w:rFonts w:ascii="Times New Roman" w:eastAsia="Times New Roman" w:hAnsi="Times New Roman" w:cs="Times New Roman"/>
          <w:sz w:val="24"/>
          <w:szCs w:val="24"/>
        </w:rPr>
        <w:t xml:space="preserve">                           </w:t>
      </w:r>
      <w:r w:rsidR="00235F3B" w:rsidRPr="000F03B5">
        <w:rPr>
          <w:rFonts w:ascii="Times New Roman" w:eastAsia="Times New Roman" w:hAnsi="Times New Roman" w:cs="Times New Roman"/>
          <w:sz w:val="24"/>
          <w:szCs w:val="24"/>
        </w:rPr>
        <w:t xml:space="preserve"> Rejected</w:t>
      </w:r>
    </w:p>
    <w:p w:rsidR="00235F3B" w:rsidRPr="000F03B5" w:rsidRDefault="00235F3B" w:rsidP="007E5F07">
      <w:pPr>
        <w:spacing w:after="0" w:line="240" w:lineRule="auto"/>
        <w:jc w:val="both"/>
        <w:rPr>
          <w:rFonts w:ascii="Times New Roman" w:eastAsia="Times New Roman" w:hAnsi="Times New Roman" w:cs="Times New Roman"/>
          <w:sz w:val="24"/>
          <w:szCs w:val="24"/>
        </w:rPr>
      </w:pPr>
      <w:proofErr w:type="spellStart"/>
      <w:r w:rsidRPr="000F03B5">
        <w:rPr>
          <w:rFonts w:ascii="Times New Roman" w:hAnsi="Times New Roman" w:cs="Times New Roman"/>
          <w:sz w:val="24"/>
          <w:szCs w:val="24"/>
        </w:rPr>
        <w:t>Organisational</w:t>
      </w:r>
      <w:proofErr w:type="spellEnd"/>
      <w:r w:rsidRPr="000F03B5">
        <w:rPr>
          <w:rFonts w:ascii="Times New Roman" w:hAnsi="Times New Roman" w:cs="Times New Roman"/>
          <w:sz w:val="24"/>
          <w:szCs w:val="24"/>
        </w:rPr>
        <w:t xml:space="preserve"> </w:t>
      </w:r>
    </w:p>
    <w:p w:rsidR="00235F3B" w:rsidRPr="000F03B5" w:rsidRDefault="00235F3B" w:rsidP="007E5F07">
      <w:pPr>
        <w:spacing w:after="0" w:line="240" w:lineRule="auto"/>
        <w:jc w:val="both"/>
        <w:rPr>
          <w:rFonts w:ascii="Times New Roman" w:hAnsi="Times New Roman" w:cs="Times New Roman"/>
          <w:sz w:val="24"/>
          <w:szCs w:val="24"/>
        </w:rPr>
      </w:pPr>
      <w:r w:rsidRPr="000F03B5">
        <w:rPr>
          <w:rFonts w:ascii="Times New Roman" w:hAnsi="Times New Roman" w:cs="Times New Roman"/>
          <w:sz w:val="24"/>
          <w:szCs w:val="24"/>
        </w:rPr>
        <w:t>performance.</w:t>
      </w:r>
      <w:r w:rsidRPr="000F03B5">
        <w:rPr>
          <w:rFonts w:ascii="Times New Roman" w:hAnsi="Times New Roman" w:cs="Times New Roman"/>
          <w:sz w:val="24"/>
          <w:szCs w:val="24"/>
        </w:rPr>
        <w:tab/>
      </w:r>
      <w:r w:rsidR="00AC7C33" w:rsidRPr="000F03B5">
        <w:rPr>
          <w:rFonts w:ascii="Times New Roman" w:hAnsi="Times New Roman" w:cs="Times New Roman"/>
          <w:sz w:val="24"/>
          <w:szCs w:val="24"/>
        </w:rPr>
        <w:t>240 3.13</w:t>
      </w:r>
      <w:r w:rsidR="007C5968" w:rsidRPr="000F03B5">
        <w:rPr>
          <w:rFonts w:ascii="Times New Roman" w:hAnsi="Times New Roman" w:cs="Times New Roman"/>
          <w:sz w:val="24"/>
          <w:szCs w:val="24"/>
        </w:rPr>
        <w:t xml:space="preserve">   </w:t>
      </w:r>
      <w:r w:rsidRPr="000F03B5">
        <w:rPr>
          <w:rFonts w:ascii="Times New Roman" w:hAnsi="Times New Roman" w:cs="Times New Roman"/>
          <w:sz w:val="24"/>
          <w:szCs w:val="24"/>
        </w:rPr>
        <w:t>.31</w:t>
      </w:r>
    </w:p>
    <w:p w:rsidR="00235F3B" w:rsidRPr="000F03B5" w:rsidRDefault="00683946" w:rsidP="007E5F07">
      <w:pPr>
        <w:spacing w:after="0" w:line="240" w:lineRule="auto"/>
        <w:jc w:val="both"/>
        <w:rPr>
          <w:rFonts w:ascii="Times New Roman" w:eastAsia="Times New Roman" w:hAnsi="Times New Roman" w:cs="Times New Roman"/>
          <w:sz w:val="24"/>
          <w:szCs w:val="24"/>
        </w:rPr>
      </w:pPr>
      <w:r w:rsidRPr="000F03B5">
        <w:rPr>
          <w:rFonts w:ascii="Times New Roman" w:eastAsia="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25045C29" wp14:editId="335062DE">
                <wp:simplePos x="0" y="0"/>
                <wp:positionH relativeFrom="column">
                  <wp:posOffset>-29210</wp:posOffset>
                </wp:positionH>
                <wp:positionV relativeFrom="paragraph">
                  <wp:posOffset>19050</wp:posOffset>
                </wp:positionV>
                <wp:extent cx="5171440" cy="0"/>
                <wp:effectExtent l="0" t="0" r="0" b="0"/>
                <wp:wrapNone/>
                <wp:docPr id="7" nam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71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E69E7" id=" 22" o:spid="_x0000_s1026" type="#_x0000_t32" style="position:absolute;margin-left:-2.3pt;margin-top:1.5pt;width:407.2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">
                <o:lock v:ext="edit" shapetype="f"/>
              </v:shape>
            </w:pict>
          </mc:Fallback>
        </mc:AlternateContent>
      </w:r>
      <w:r w:rsidR="00235F3B" w:rsidRPr="000F03B5">
        <w:rPr>
          <w:rFonts w:ascii="Times New Roman" w:eastAsia="Times New Roman" w:hAnsi="Times New Roman" w:cs="Times New Roman"/>
          <w:sz w:val="24"/>
          <w:szCs w:val="24"/>
        </w:rPr>
        <w:t>Significant, P</w:t>
      </w:r>
      <m:oMath>
        <m:r>
          <w:rPr>
            <w:rFonts w:ascii="Cambria Math" w:eastAsia="Times New Roman" w:hAnsi="Cambria Math" w:cs="Times New Roman"/>
            <w:sz w:val="24"/>
            <w:szCs w:val="24"/>
          </w:rPr>
          <m:t>&lt;</m:t>
        </m:r>
      </m:oMath>
      <w:r w:rsidR="00235F3B" w:rsidRPr="000F03B5">
        <w:rPr>
          <w:rFonts w:ascii="Times New Roman" w:eastAsia="Times New Roman" w:hAnsi="Times New Roman" w:cs="Times New Roman"/>
          <w:sz w:val="24"/>
          <w:szCs w:val="24"/>
        </w:rPr>
        <w:t>0.05</w:t>
      </w:r>
    </w:p>
    <w:p w:rsidR="00235F3B" w:rsidRPr="000F03B5" w:rsidRDefault="00235F3B" w:rsidP="00626A42">
      <w:pPr>
        <w:spacing w:after="0" w:line="360" w:lineRule="auto"/>
        <w:ind w:firstLine="720"/>
        <w:jc w:val="both"/>
        <w:rPr>
          <w:rFonts w:ascii="Times New Roman" w:eastAsia="Times New Roman" w:hAnsi="Times New Roman" w:cs="Times New Roman"/>
          <w:sz w:val="24"/>
          <w:szCs w:val="24"/>
        </w:rPr>
      </w:pPr>
      <w:r w:rsidRPr="000F03B5">
        <w:rPr>
          <w:rFonts w:ascii="Times New Roman" w:eastAsia="Times New Roman" w:hAnsi="Times New Roman" w:cs="Times New Roman"/>
          <w:sz w:val="24"/>
          <w:szCs w:val="24"/>
        </w:rPr>
        <w:lastRenderedPageBreak/>
        <w:t>Result from table 6 shows the Pearson correlation value yielded .178 which is significant with p value .013</w:t>
      </w:r>
      <m:oMath>
        <m:r>
          <w:rPr>
            <w:rFonts w:ascii="Cambria Math" w:eastAsia="Times New Roman" w:hAnsi="Cambria Math" w:cs="Times New Roman"/>
            <w:sz w:val="24"/>
            <w:szCs w:val="24"/>
          </w:rPr>
          <m:t>&lt;</m:t>
        </m:r>
      </m:oMath>
      <w:r w:rsidRPr="000F03B5">
        <w:rPr>
          <w:rFonts w:ascii="Times New Roman" w:eastAsia="Times New Roman" w:hAnsi="Times New Roman" w:cs="Times New Roman"/>
          <w:sz w:val="24"/>
          <w:szCs w:val="24"/>
        </w:rPr>
        <w:t xml:space="preserve">0.05. This shows a significant result. Hence, the null hypothesis is rejected. This means that there is a significant </w:t>
      </w:r>
      <w:r w:rsidR="000F1066" w:rsidRPr="000F03B5">
        <w:rPr>
          <w:rFonts w:ascii="Times New Roman" w:eastAsia="Times New Roman" w:hAnsi="Times New Roman" w:cs="Times New Roman"/>
          <w:sz w:val="24"/>
          <w:szCs w:val="24"/>
        </w:rPr>
        <w:t>impact of</w:t>
      </w:r>
      <w:r w:rsidRPr="000F03B5">
        <w:rPr>
          <w:rFonts w:ascii="Times New Roman" w:eastAsia="Times New Roman" w:hAnsi="Times New Roman" w:cs="Times New Roman"/>
          <w:sz w:val="24"/>
          <w:szCs w:val="24"/>
        </w:rPr>
        <w:t xml:space="preserve"> </w:t>
      </w:r>
      <w:r w:rsidR="00283323" w:rsidRPr="000F03B5">
        <w:rPr>
          <w:rFonts w:ascii="Times New Roman" w:hAnsi="Times New Roman" w:cs="Times New Roman"/>
          <w:sz w:val="24"/>
          <w:szCs w:val="24"/>
        </w:rPr>
        <w:t>cost plus pricing</w:t>
      </w:r>
      <w:r w:rsidR="000F1066" w:rsidRPr="000F03B5">
        <w:rPr>
          <w:rFonts w:ascii="Times New Roman" w:hAnsi="Times New Roman" w:cs="Times New Roman"/>
          <w:sz w:val="24"/>
          <w:szCs w:val="24"/>
        </w:rPr>
        <w:t xml:space="preserve"> on</w:t>
      </w:r>
      <w:r w:rsidR="00283323" w:rsidRPr="000F03B5">
        <w:rPr>
          <w:rFonts w:ascii="Times New Roman" w:hAnsi="Times New Roman" w:cs="Times New Roman"/>
          <w:sz w:val="24"/>
          <w:szCs w:val="24"/>
        </w:rPr>
        <w:t xml:space="preserve"> </w:t>
      </w:r>
      <w:proofErr w:type="spellStart"/>
      <w:r w:rsidR="00A90016" w:rsidRPr="000F03B5">
        <w:rPr>
          <w:rFonts w:ascii="Times New Roman" w:hAnsi="Times New Roman" w:cs="Times New Roman"/>
          <w:sz w:val="24"/>
          <w:szCs w:val="24"/>
        </w:rPr>
        <w:t>organis</w:t>
      </w:r>
      <w:r w:rsidR="00283323" w:rsidRPr="000F03B5">
        <w:rPr>
          <w:rFonts w:ascii="Times New Roman" w:hAnsi="Times New Roman" w:cs="Times New Roman"/>
          <w:sz w:val="24"/>
          <w:szCs w:val="24"/>
        </w:rPr>
        <w:t>ational</w:t>
      </w:r>
      <w:proofErr w:type="spellEnd"/>
      <w:r w:rsidR="00283323" w:rsidRPr="000F03B5">
        <w:rPr>
          <w:rFonts w:ascii="Times New Roman" w:hAnsi="Times New Roman" w:cs="Times New Roman"/>
          <w:sz w:val="24"/>
          <w:szCs w:val="24"/>
        </w:rPr>
        <w:t xml:space="preserve"> performance</w:t>
      </w:r>
    </w:p>
    <w:p w:rsidR="008847D9" w:rsidRPr="000F03B5" w:rsidRDefault="00235F3B" w:rsidP="00626A42">
      <w:pPr>
        <w:spacing w:after="0" w:line="360" w:lineRule="auto"/>
        <w:jc w:val="both"/>
        <w:rPr>
          <w:rFonts w:ascii="Times New Roman" w:hAnsi="Times New Roman" w:cs="Times New Roman"/>
          <w:sz w:val="24"/>
          <w:szCs w:val="24"/>
        </w:rPr>
      </w:pPr>
      <w:r w:rsidRPr="000F03B5">
        <w:rPr>
          <w:rFonts w:ascii="Times New Roman" w:eastAsia="Times New Roman" w:hAnsi="Times New Roman" w:cs="Times New Roman"/>
          <w:b/>
          <w:sz w:val="24"/>
          <w:szCs w:val="24"/>
        </w:rPr>
        <w:t>HO</w:t>
      </w:r>
      <w:r w:rsidRPr="000F03B5">
        <w:rPr>
          <w:rFonts w:ascii="Times New Roman" w:eastAsia="Times New Roman" w:hAnsi="Times New Roman" w:cs="Times New Roman"/>
          <w:b/>
          <w:sz w:val="24"/>
          <w:szCs w:val="24"/>
          <w:vertAlign w:val="subscript"/>
        </w:rPr>
        <w:t>3</w:t>
      </w:r>
      <w:r w:rsidRPr="000F03B5">
        <w:rPr>
          <w:rFonts w:ascii="Times New Roman" w:eastAsia="Times New Roman" w:hAnsi="Times New Roman" w:cs="Times New Roman"/>
          <w:b/>
          <w:sz w:val="24"/>
          <w:szCs w:val="24"/>
        </w:rPr>
        <w:t>:</w:t>
      </w:r>
      <w:r w:rsidRPr="000F03B5">
        <w:rPr>
          <w:rFonts w:ascii="Times New Roman" w:eastAsia="Times New Roman" w:hAnsi="Times New Roman" w:cs="Times New Roman"/>
          <w:sz w:val="24"/>
          <w:szCs w:val="24"/>
        </w:rPr>
        <w:t xml:space="preserve"> There is </w:t>
      </w:r>
      <w:r w:rsidR="0045467F" w:rsidRPr="000F03B5">
        <w:rPr>
          <w:rFonts w:ascii="Times New Roman" w:eastAsia="Times New Roman" w:hAnsi="Times New Roman" w:cs="Times New Roman"/>
          <w:sz w:val="24"/>
          <w:szCs w:val="24"/>
        </w:rPr>
        <w:t>no any significant impact of</w:t>
      </w:r>
      <w:r w:rsidRPr="000F03B5">
        <w:rPr>
          <w:rFonts w:ascii="Times New Roman" w:eastAsia="Times New Roman" w:hAnsi="Times New Roman" w:cs="Times New Roman"/>
          <w:sz w:val="24"/>
          <w:szCs w:val="24"/>
        </w:rPr>
        <w:t xml:space="preserve"> </w:t>
      </w:r>
      <w:r w:rsidR="003819B5" w:rsidRPr="000F03B5">
        <w:rPr>
          <w:rFonts w:ascii="Times New Roman" w:hAnsi="Times New Roman" w:cs="Times New Roman"/>
          <w:sz w:val="24"/>
          <w:szCs w:val="24"/>
        </w:rPr>
        <w:t xml:space="preserve">penetration pricing </w:t>
      </w:r>
      <w:r w:rsidR="0045467F" w:rsidRPr="000F03B5">
        <w:rPr>
          <w:rFonts w:ascii="Times New Roman" w:hAnsi="Times New Roman" w:cs="Times New Roman"/>
          <w:sz w:val="24"/>
          <w:szCs w:val="24"/>
        </w:rPr>
        <w:t>on</w:t>
      </w:r>
      <w:r w:rsidR="003819B5" w:rsidRPr="000F03B5">
        <w:rPr>
          <w:rFonts w:ascii="Times New Roman" w:hAnsi="Times New Roman" w:cs="Times New Roman"/>
          <w:sz w:val="24"/>
          <w:szCs w:val="24"/>
        </w:rPr>
        <w:t xml:space="preserve"> </w:t>
      </w:r>
      <w:proofErr w:type="spellStart"/>
      <w:r w:rsidR="00910400" w:rsidRPr="000F03B5">
        <w:rPr>
          <w:rFonts w:ascii="Times New Roman" w:hAnsi="Times New Roman" w:cs="Times New Roman"/>
          <w:sz w:val="24"/>
          <w:szCs w:val="24"/>
        </w:rPr>
        <w:t>organis</w:t>
      </w:r>
      <w:r w:rsidR="003819B5" w:rsidRPr="000F03B5">
        <w:rPr>
          <w:rFonts w:ascii="Times New Roman" w:hAnsi="Times New Roman" w:cs="Times New Roman"/>
          <w:sz w:val="24"/>
          <w:szCs w:val="24"/>
        </w:rPr>
        <w:t>ational</w:t>
      </w:r>
      <w:proofErr w:type="spellEnd"/>
      <w:r w:rsidR="003819B5" w:rsidRPr="000F03B5">
        <w:rPr>
          <w:rFonts w:ascii="Times New Roman" w:hAnsi="Times New Roman" w:cs="Times New Roman"/>
          <w:sz w:val="24"/>
          <w:szCs w:val="24"/>
        </w:rPr>
        <w:t xml:space="preserve"> performance</w:t>
      </w:r>
    </w:p>
    <w:p w:rsidR="00235F3B" w:rsidRPr="000F03B5" w:rsidRDefault="00235F3B" w:rsidP="00626A42">
      <w:pPr>
        <w:spacing w:after="0" w:line="360" w:lineRule="auto"/>
        <w:jc w:val="both"/>
        <w:rPr>
          <w:rFonts w:ascii="Times New Roman" w:eastAsia="Times New Roman" w:hAnsi="Times New Roman" w:cs="Times New Roman"/>
          <w:b/>
          <w:sz w:val="24"/>
          <w:szCs w:val="24"/>
        </w:rPr>
      </w:pPr>
      <w:r w:rsidRPr="000F03B5">
        <w:rPr>
          <w:rFonts w:ascii="Times New Roman" w:eastAsia="Times New Roman" w:hAnsi="Times New Roman" w:cs="Times New Roman"/>
          <w:b/>
          <w:sz w:val="24"/>
          <w:szCs w:val="24"/>
        </w:rPr>
        <w:t>Table 4.3</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eastAsia="Times New Roman" w:hAnsi="Times New Roman" w:cs="Times New Roman"/>
          <w:sz w:val="24"/>
          <w:szCs w:val="24"/>
        </w:rPr>
        <w:t xml:space="preserve">Relationship between </w:t>
      </w:r>
      <w:r w:rsidR="008847D9" w:rsidRPr="000F03B5">
        <w:rPr>
          <w:rFonts w:ascii="Times New Roman" w:hAnsi="Times New Roman" w:cs="Times New Roman"/>
          <w:sz w:val="24"/>
          <w:szCs w:val="24"/>
        </w:rPr>
        <w:t xml:space="preserve">penetration pricing and </w:t>
      </w:r>
      <w:proofErr w:type="spellStart"/>
      <w:r w:rsidR="00910400" w:rsidRPr="000F03B5">
        <w:rPr>
          <w:rFonts w:ascii="Times New Roman" w:hAnsi="Times New Roman" w:cs="Times New Roman"/>
          <w:sz w:val="24"/>
          <w:szCs w:val="24"/>
        </w:rPr>
        <w:t>organis</w:t>
      </w:r>
      <w:r w:rsidR="008847D9" w:rsidRPr="000F03B5">
        <w:rPr>
          <w:rFonts w:ascii="Times New Roman" w:hAnsi="Times New Roman" w:cs="Times New Roman"/>
          <w:sz w:val="24"/>
          <w:szCs w:val="24"/>
        </w:rPr>
        <w:t>ational</w:t>
      </w:r>
      <w:proofErr w:type="spellEnd"/>
      <w:r w:rsidR="008847D9" w:rsidRPr="000F03B5">
        <w:rPr>
          <w:rFonts w:ascii="Times New Roman" w:hAnsi="Times New Roman" w:cs="Times New Roman"/>
          <w:sz w:val="24"/>
          <w:szCs w:val="24"/>
        </w:rPr>
        <w:t xml:space="preserve"> performance</w:t>
      </w:r>
    </w:p>
    <w:p w:rsidR="00235F3B" w:rsidRPr="000F03B5" w:rsidRDefault="00683946" w:rsidP="00AC7C33">
      <w:pPr>
        <w:spacing w:after="0" w:line="240" w:lineRule="auto"/>
        <w:jc w:val="both"/>
        <w:rPr>
          <w:rFonts w:ascii="Times New Roman" w:eastAsia="Times New Roman" w:hAnsi="Times New Roman" w:cs="Times New Roman"/>
          <w:b/>
          <w:sz w:val="24"/>
          <w:szCs w:val="24"/>
        </w:rPr>
      </w:pPr>
      <w:r w:rsidRPr="000F03B5">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2DEDAD8D" wp14:editId="1227B7F7">
                <wp:simplePos x="0" y="0"/>
                <wp:positionH relativeFrom="column">
                  <wp:posOffset>24130</wp:posOffset>
                </wp:positionH>
                <wp:positionV relativeFrom="paragraph">
                  <wp:posOffset>3048</wp:posOffset>
                </wp:positionV>
                <wp:extent cx="4950460" cy="12065"/>
                <wp:effectExtent l="0" t="0" r="21590" b="26035"/>
                <wp:wrapNone/>
                <wp:docPr id="6" nam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50460" cy="1206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C532F5" id=" 18" o:spid="_x0000_s1026" type="#_x0000_t34" style="position:absolute;margin-left:1.9pt;margin-top:.25pt;width:389.8pt;height:.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">
                <o:lock v:ext="edit" shapetype="f"/>
              </v:shape>
            </w:pict>
          </mc:Fallback>
        </mc:AlternateContent>
      </w:r>
      <w:r w:rsidR="00235F3B" w:rsidRPr="000F03B5">
        <w:rPr>
          <w:rFonts w:ascii="Times New Roman" w:eastAsia="Times New Roman" w:hAnsi="Times New Roman" w:cs="Times New Roman"/>
          <w:b/>
          <w:sz w:val="24"/>
          <w:szCs w:val="24"/>
        </w:rPr>
        <w:t>Variables</w:t>
      </w:r>
      <w:r w:rsidR="00235F3B" w:rsidRPr="000F03B5">
        <w:rPr>
          <w:rFonts w:ascii="Times New Roman" w:eastAsia="Times New Roman" w:hAnsi="Times New Roman" w:cs="Times New Roman"/>
          <w:b/>
          <w:sz w:val="24"/>
          <w:szCs w:val="24"/>
        </w:rPr>
        <w:tab/>
      </w:r>
      <w:r w:rsidR="00235F3B" w:rsidRPr="000F03B5">
        <w:rPr>
          <w:rFonts w:ascii="Times New Roman" w:eastAsia="Times New Roman" w:hAnsi="Times New Roman" w:cs="Times New Roman"/>
          <w:b/>
          <w:sz w:val="24"/>
          <w:szCs w:val="24"/>
        </w:rPr>
        <w:tab/>
      </w:r>
      <w:proofErr w:type="gramStart"/>
      <w:r w:rsidR="0006278D" w:rsidRPr="000F03B5">
        <w:rPr>
          <w:rFonts w:ascii="Times New Roman" w:eastAsia="Times New Roman" w:hAnsi="Times New Roman" w:cs="Times New Roman"/>
          <w:b/>
          <w:sz w:val="24"/>
          <w:szCs w:val="24"/>
        </w:rPr>
        <w:t>N  Mean</w:t>
      </w:r>
      <w:proofErr w:type="gramEnd"/>
      <w:r w:rsidR="0006278D" w:rsidRPr="000F03B5">
        <w:rPr>
          <w:rFonts w:ascii="Times New Roman" w:eastAsia="Times New Roman" w:hAnsi="Times New Roman" w:cs="Times New Roman"/>
          <w:b/>
          <w:sz w:val="24"/>
          <w:szCs w:val="24"/>
        </w:rPr>
        <w:t xml:space="preserve">   Sd   R </w:t>
      </w:r>
      <w:r w:rsidR="00DD625D" w:rsidRPr="000F03B5">
        <w:rPr>
          <w:rFonts w:ascii="Times New Roman" w:eastAsia="Times New Roman" w:hAnsi="Times New Roman" w:cs="Times New Roman"/>
          <w:b/>
          <w:sz w:val="24"/>
          <w:szCs w:val="24"/>
        </w:rPr>
        <w:t xml:space="preserve">     Df </w:t>
      </w:r>
      <w:r w:rsidR="006C56CF" w:rsidRPr="000F03B5">
        <w:rPr>
          <w:rFonts w:ascii="Times New Roman" w:eastAsia="Times New Roman" w:hAnsi="Times New Roman" w:cs="Times New Roman"/>
          <w:b/>
          <w:sz w:val="24"/>
          <w:szCs w:val="24"/>
        </w:rPr>
        <w:t xml:space="preserve"> </w:t>
      </w:r>
      <w:r w:rsidR="0006278D" w:rsidRPr="000F03B5">
        <w:rPr>
          <w:rFonts w:ascii="Times New Roman" w:eastAsia="Times New Roman" w:hAnsi="Times New Roman" w:cs="Times New Roman"/>
          <w:b/>
          <w:sz w:val="24"/>
          <w:szCs w:val="24"/>
        </w:rPr>
        <w:t>Sig(detailed) Decision</w:t>
      </w:r>
    </w:p>
    <w:p w:rsidR="00235F3B" w:rsidRPr="000F03B5" w:rsidRDefault="00683946" w:rsidP="00AC7C33">
      <w:pPr>
        <w:spacing w:after="0" w:line="240" w:lineRule="auto"/>
        <w:jc w:val="both"/>
        <w:rPr>
          <w:rFonts w:ascii="Times New Roman" w:hAnsi="Times New Roman" w:cs="Times New Roman"/>
          <w:sz w:val="24"/>
          <w:szCs w:val="24"/>
        </w:rPr>
      </w:pPr>
      <w:r w:rsidRPr="000F03B5">
        <w:rPr>
          <w:rFonts w:ascii="Times New Roman" w:eastAsia="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18C94BFC" wp14:editId="7D74C06F">
                <wp:simplePos x="0" y="0"/>
                <wp:positionH relativeFrom="column">
                  <wp:posOffset>24130</wp:posOffset>
                </wp:positionH>
                <wp:positionV relativeFrom="paragraph">
                  <wp:posOffset>45720</wp:posOffset>
                </wp:positionV>
                <wp:extent cx="4950460" cy="0"/>
                <wp:effectExtent l="0" t="0" r="0" b="0"/>
                <wp:wrapNone/>
                <wp:docPr id="5" nam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5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607B9A" id=" 19" o:spid="_x0000_s1026" type="#_x0000_t32" style="position:absolute;margin-left:1.9pt;margin-top:3.6pt;width:389.8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">
                <o:lock v:ext="edit" shapetype="f"/>
              </v:shape>
            </w:pict>
          </mc:Fallback>
        </mc:AlternateContent>
      </w:r>
    </w:p>
    <w:p w:rsidR="00235F3B" w:rsidRPr="000F03B5" w:rsidRDefault="00296D15" w:rsidP="00AC7C33">
      <w:pPr>
        <w:spacing w:after="0" w:line="240" w:lineRule="auto"/>
        <w:jc w:val="both"/>
        <w:rPr>
          <w:rFonts w:ascii="Times New Roman" w:hAnsi="Times New Roman" w:cs="Times New Roman"/>
          <w:sz w:val="24"/>
          <w:szCs w:val="24"/>
        </w:rPr>
      </w:pPr>
      <w:r w:rsidRPr="000F03B5">
        <w:rPr>
          <w:rFonts w:ascii="Times New Roman" w:hAnsi="Times New Roman" w:cs="Times New Roman"/>
          <w:sz w:val="24"/>
          <w:szCs w:val="24"/>
        </w:rPr>
        <w:t>Penetration</w:t>
      </w:r>
      <w:r w:rsidR="00235F3B" w:rsidRPr="000F03B5">
        <w:rPr>
          <w:rFonts w:ascii="Times New Roman" w:hAnsi="Times New Roman" w:cs="Times New Roman"/>
          <w:sz w:val="24"/>
          <w:szCs w:val="24"/>
        </w:rPr>
        <w:tab/>
      </w:r>
      <w:r w:rsidR="00DD625D" w:rsidRPr="000F03B5">
        <w:rPr>
          <w:rFonts w:ascii="Times New Roman" w:hAnsi="Times New Roman" w:cs="Times New Roman"/>
          <w:sz w:val="24"/>
          <w:szCs w:val="24"/>
        </w:rPr>
        <w:tab/>
      </w:r>
      <w:r w:rsidR="00235F3B" w:rsidRPr="000F03B5">
        <w:rPr>
          <w:rFonts w:ascii="Times New Roman" w:hAnsi="Times New Roman" w:cs="Times New Roman"/>
          <w:sz w:val="24"/>
          <w:szCs w:val="24"/>
        </w:rPr>
        <w:t>240</w:t>
      </w:r>
      <w:r w:rsidR="006C56CF" w:rsidRPr="000F03B5">
        <w:rPr>
          <w:rFonts w:ascii="Times New Roman" w:eastAsia="Times New Roman" w:hAnsi="Times New Roman" w:cs="Times New Roman"/>
          <w:sz w:val="24"/>
          <w:szCs w:val="24"/>
        </w:rPr>
        <w:t xml:space="preserve">   2.84 </w:t>
      </w:r>
      <w:r w:rsidR="00235F3B" w:rsidRPr="000F03B5">
        <w:rPr>
          <w:rFonts w:ascii="Times New Roman" w:eastAsia="Times New Roman" w:hAnsi="Times New Roman" w:cs="Times New Roman"/>
          <w:sz w:val="24"/>
          <w:szCs w:val="24"/>
        </w:rPr>
        <w:t>.11</w:t>
      </w:r>
      <w:r w:rsidR="00DD625D" w:rsidRPr="000F03B5">
        <w:rPr>
          <w:rFonts w:ascii="Times New Roman" w:eastAsia="Times New Roman" w:hAnsi="Times New Roman" w:cs="Times New Roman"/>
          <w:sz w:val="24"/>
          <w:szCs w:val="24"/>
        </w:rPr>
        <w:tab/>
      </w:r>
      <w:r w:rsidR="00DD625D" w:rsidRPr="000F03B5">
        <w:rPr>
          <w:rFonts w:ascii="Times New Roman" w:eastAsia="Times New Roman" w:hAnsi="Times New Roman" w:cs="Times New Roman"/>
          <w:sz w:val="24"/>
          <w:szCs w:val="24"/>
        </w:rPr>
        <w:tab/>
      </w:r>
      <w:r w:rsidR="00DD625D" w:rsidRPr="000F03B5">
        <w:rPr>
          <w:rFonts w:ascii="Times New Roman" w:eastAsia="Times New Roman" w:hAnsi="Times New Roman" w:cs="Times New Roman"/>
          <w:sz w:val="24"/>
          <w:szCs w:val="24"/>
        </w:rPr>
        <w:tab/>
      </w:r>
      <w:r w:rsidR="00DD625D" w:rsidRPr="000F03B5">
        <w:rPr>
          <w:rFonts w:ascii="Times New Roman" w:eastAsia="Times New Roman" w:hAnsi="Times New Roman" w:cs="Times New Roman"/>
          <w:sz w:val="24"/>
          <w:szCs w:val="24"/>
        </w:rPr>
        <w:tab/>
        <w:t xml:space="preserve">     </w:t>
      </w:r>
      <w:r w:rsidR="00235F3B" w:rsidRPr="000F03B5">
        <w:rPr>
          <w:rFonts w:ascii="Times New Roman" w:eastAsia="Times New Roman" w:hAnsi="Times New Roman" w:cs="Times New Roman"/>
          <w:sz w:val="24"/>
          <w:szCs w:val="24"/>
        </w:rPr>
        <w:t>Ho1</w:t>
      </w:r>
    </w:p>
    <w:p w:rsidR="00235F3B" w:rsidRPr="000F03B5" w:rsidRDefault="00296D15" w:rsidP="00AC7C33">
      <w:pPr>
        <w:spacing w:after="0" w:line="240" w:lineRule="auto"/>
        <w:jc w:val="both"/>
        <w:rPr>
          <w:rFonts w:ascii="Times New Roman" w:hAnsi="Times New Roman" w:cs="Times New Roman"/>
          <w:sz w:val="24"/>
          <w:szCs w:val="24"/>
        </w:rPr>
      </w:pPr>
      <w:r w:rsidRPr="000F03B5">
        <w:rPr>
          <w:rFonts w:ascii="Times New Roman" w:hAnsi="Times New Roman" w:cs="Times New Roman"/>
          <w:sz w:val="24"/>
          <w:szCs w:val="24"/>
        </w:rPr>
        <w:t>pricing</w:t>
      </w:r>
      <w:r w:rsidR="00235F3B" w:rsidRPr="000F03B5">
        <w:rPr>
          <w:rFonts w:ascii="Times New Roman" w:hAnsi="Times New Roman" w:cs="Times New Roman"/>
          <w:sz w:val="24"/>
          <w:szCs w:val="24"/>
        </w:rPr>
        <w:tab/>
      </w:r>
      <w:r w:rsidR="00AC7C33" w:rsidRPr="000F03B5">
        <w:rPr>
          <w:rFonts w:ascii="Times New Roman" w:hAnsi="Times New Roman" w:cs="Times New Roman"/>
          <w:sz w:val="24"/>
          <w:szCs w:val="24"/>
        </w:rPr>
        <w:t xml:space="preserve">  </w:t>
      </w:r>
      <w:r w:rsidR="006C56CF" w:rsidRPr="000F03B5">
        <w:rPr>
          <w:rFonts w:ascii="Times New Roman" w:eastAsia="Times New Roman" w:hAnsi="Times New Roman" w:cs="Times New Roman"/>
          <w:sz w:val="24"/>
          <w:szCs w:val="24"/>
        </w:rPr>
        <w:t xml:space="preserve"> </w:t>
      </w:r>
      <w:r w:rsidR="00AC7C33" w:rsidRPr="000F03B5">
        <w:rPr>
          <w:rFonts w:ascii="Times New Roman" w:eastAsia="Times New Roman" w:hAnsi="Times New Roman" w:cs="Times New Roman"/>
          <w:sz w:val="24"/>
          <w:szCs w:val="24"/>
        </w:rPr>
        <w:t xml:space="preserve">      </w:t>
      </w:r>
      <w:r w:rsidR="00235F3B" w:rsidRPr="000F03B5">
        <w:rPr>
          <w:rFonts w:ascii="Times New Roman" w:eastAsia="Times New Roman" w:hAnsi="Times New Roman" w:cs="Times New Roman"/>
          <w:sz w:val="24"/>
          <w:szCs w:val="24"/>
        </w:rPr>
        <w:t xml:space="preserve">.139 </w:t>
      </w:r>
      <w:r w:rsidR="00DD625D" w:rsidRPr="000F03B5">
        <w:rPr>
          <w:rFonts w:ascii="Times New Roman" w:eastAsia="Times New Roman" w:hAnsi="Times New Roman" w:cs="Times New Roman"/>
          <w:sz w:val="24"/>
          <w:szCs w:val="24"/>
        </w:rPr>
        <w:t xml:space="preserve"> </w:t>
      </w:r>
      <w:r w:rsidR="00AC7C33" w:rsidRPr="000F03B5">
        <w:rPr>
          <w:rFonts w:ascii="Times New Roman" w:eastAsia="Times New Roman" w:hAnsi="Times New Roman" w:cs="Times New Roman"/>
          <w:sz w:val="24"/>
          <w:szCs w:val="24"/>
        </w:rPr>
        <w:t xml:space="preserve"> </w:t>
      </w:r>
      <w:proofErr w:type="gramStart"/>
      <w:r w:rsidR="00DD625D" w:rsidRPr="000F03B5">
        <w:rPr>
          <w:rFonts w:ascii="Times New Roman" w:eastAsia="Times New Roman" w:hAnsi="Times New Roman" w:cs="Times New Roman"/>
          <w:sz w:val="24"/>
          <w:szCs w:val="24"/>
        </w:rPr>
        <w:t>359</w:t>
      </w:r>
      <w:r w:rsidR="00235F3B" w:rsidRPr="000F03B5">
        <w:rPr>
          <w:rFonts w:ascii="Times New Roman" w:eastAsia="Times New Roman" w:hAnsi="Times New Roman" w:cs="Times New Roman"/>
          <w:sz w:val="24"/>
          <w:szCs w:val="24"/>
        </w:rPr>
        <w:t xml:space="preserve"> </w:t>
      </w:r>
      <w:r w:rsidR="00AC7C33" w:rsidRPr="000F03B5">
        <w:rPr>
          <w:rFonts w:ascii="Times New Roman" w:eastAsia="Times New Roman" w:hAnsi="Times New Roman" w:cs="Times New Roman"/>
          <w:sz w:val="24"/>
          <w:szCs w:val="24"/>
        </w:rPr>
        <w:t xml:space="preserve"> </w:t>
      </w:r>
      <w:r w:rsidR="00235F3B" w:rsidRPr="000F03B5">
        <w:rPr>
          <w:rFonts w:ascii="Times New Roman" w:eastAsia="Times New Roman" w:hAnsi="Times New Roman" w:cs="Times New Roman"/>
          <w:sz w:val="24"/>
          <w:szCs w:val="24"/>
        </w:rPr>
        <w:t>.</w:t>
      </w:r>
      <w:proofErr w:type="gramEnd"/>
      <w:r w:rsidR="00235F3B" w:rsidRPr="000F03B5">
        <w:rPr>
          <w:rFonts w:ascii="Times New Roman" w:eastAsia="Times New Roman" w:hAnsi="Times New Roman" w:cs="Times New Roman"/>
          <w:sz w:val="24"/>
          <w:szCs w:val="24"/>
        </w:rPr>
        <w:t xml:space="preserve">009        </w:t>
      </w:r>
      <w:r w:rsidR="00235F3B" w:rsidRPr="000F03B5">
        <w:rPr>
          <w:rFonts w:ascii="Times New Roman" w:eastAsia="Times New Roman" w:hAnsi="Times New Roman" w:cs="Times New Roman"/>
          <w:sz w:val="24"/>
          <w:szCs w:val="24"/>
        </w:rPr>
        <w:tab/>
      </w:r>
      <w:r w:rsidR="00AC7C33" w:rsidRPr="000F03B5">
        <w:rPr>
          <w:rFonts w:ascii="Times New Roman" w:eastAsia="Times New Roman" w:hAnsi="Times New Roman" w:cs="Times New Roman"/>
          <w:sz w:val="24"/>
          <w:szCs w:val="24"/>
        </w:rPr>
        <w:t xml:space="preserve">                     </w:t>
      </w:r>
      <w:r w:rsidR="00235F3B" w:rsidRPr="000F03B5">
        <w:rPr>
          <w:rFonts w:ascii="Times New Roman" w:eastAsia="Times New Roman" w:hAnsi="Times New Roman" w:cs="Times New Roman"/>
          <w:sz w:val="24"/>
          <w:szCs w:val="24"/>
        </w:rPr>
        <w:t>Rejected</w:t>
      </w:r>
      <w:r w:rsidR="00235F3B" w:rsidRPr="000F03B5">
        <w:rPr>
          <w:rFonts w:ascii="Times New Roman" w:hAnsi="Times New Roman" w:cs="Times New Roman"/>
          <w:sz w:val="24"/>
          <w:szCs w:val="24"/>
        </w:rPr>
        <w:tab/>
      </w:r>
    </w:p>
    <w:p w:rsidR="00AC7C33" w:rsidRPr="000F03B5" w:rsidRDefault="00235F3B" w:rsidP="00AC7C33">
      <w:pPr>
        <w:spacing w:after="0" w:line="240" w:lineRule="auto"/>
        <w:jc w:val="both"/>
        <w:rPr>
          <w:rFonts w:ascii="Times New Roman" w:hAnsi="Times New Roman" w:cs="Times New Roman"/>
          <w:sz w:val="24"/>
          <w:szCs w:val="24"/>
        </w:rPr>
      </w:pPr>
      <w:r w:rsidRPr="000F03B5">
        <w:rPr>
          <w:rFonts w:ascii="Times New Roman" w:hAnsi="Times New Roman" w:cs="Times New Roman"/>
          <w:sz w:val="24"/>
          <w:szCs w:val="24"/>
        </w:rPr>
        <w:t xml:space="preserve">How do pricing </w:t>
      </w:r>
      <w:r w:rsidRPr="000F03B5">
        <w:rPr>
          <w:rFonts w:ascii="Times New Roman" w:hAnsi="Times New Roman" w:cs="Times New Roman"/>
          <w:sz w:val="24"/>
          <w:szCs w:val="24"/>
        </w:rPr>
        <w:tab/>
        <w:t>240</w:t>
      </w:r>
      <w:r w:rsidR="006C56CF" w:rsidRPr="000F03B5">
        <w:rPr>
          <w:rFonts w:ascii="Times New Roman" w:hAnsi="Times New Roman" w:cs="Times New Roman"/>
          <w:sz w:val="24"/>
          <w:szCs w:val="24"/>
        </w:rPr>
        <w:t xml:space="preserve">    3.13 </w:t>
      </w:r>
      <w:r w:rsidRPr="000F03B5">
        <w:rPr>
          <w:rFonts w:ascii="Times New Roman" w:hAnsi="Times New Roman" w:cs="Times New Roman"/>
          <w:sz w:val="24"/>
          <w:szCs w:val="24"/>
        </w:rPr>
        <w:t>.31</w:t>
      </w:r>
    </w:p>
    <w:p w:rsidR="00235F3B" w:rsidRPr="000F03B5" w:rsidRDefault="00AC7C33" w:rsidP="00AC7C33">
      <w:pPr>
        <w:spacing w:after="0" w:line="240" w:lineRule="auto"/>
        <w:jc w:val="both"/>
        <w:rPr>
          <w:rFonts w:ascii="Times New Roman" w:hAnsi="Times New Roman" w:cs="Times New Roman"/>
          <w:sz w:val="24"/>
          <w:szCs w:val="24"/>
        </w:rPr>
      </w:pPr>
      <w:r w:rsidRPr="000F03B5">
        <w:rPr>
          <w:rFonts w:ascii="Times New Roman" w:hAnsi="Times New Roman" w:cs="Times New Roman"/>
          <w:sz w:val="24"/>
          <w:szCs w:val="24"/>
        </w:rPr>
        <w:t xml:space="preserve">strategies </w:t>
      </w:r>
      <w:proofErr w:type="gramStart"/>
      <w:r w:rsidRPr="000F03B5">
        <w:rPr>
          <w:rFonts w:ascii="Times New Roman" w:hAnsi="Times New Roman" w:cs="Times New Roman"/>
          <w:sz w:val="24"/>
          <w:szCs w:val="24"/>
        </w:rPr>
        <w:t xml:space="preserve">assist  </w:t>
      </w:r>
      <w:r w:rsidR="00235F3B" w:rsidRPr="000F03B5">
        <w:rPr>
          <w:rFonts w:ascii="Times New Roman" w:hAnsi="Times New Roman" w:cs="Times New Roman"/>
          <w:sz w:val="24"/>
          <w:szCs w:val="24"/>
        </w:rPr>
        <w:t>in</w:t>
      </w:r>
      <w:proofErr w:type="gramEnd"/>
      <w:r w:rsidR="00235F3B" w:rsidRPr="000F03B5">
        <w:rPr>
          <w:rFonts w:ascii="Times New Roman" w:hAnsi="Times New Roman" w:cs="Times New Roman"/>
          <w:sz w:val="24"/>
          <w:szCs w:val="24"/>
        </w:rPr>
        <w:t xml:space="preserve"> playing that role.</w:t>
      </w:r>
    </w:p>
    <w:p w:rsidR="00235F3B" w:rsidRPr="000F03B5" w:rsidRDefault="00683946" w:rsidP="00AC7C33">
      <w:pPr>
        <w:spacing w:after="0" w:line="240" w:lineRule="auto"/>
        <w:jc w:val="both"/>
        <w:rPr>
          <w:rFonts w:ascii="Times New Roman" w:eastAsia="Times New Roman" w:hAnsi="Times New Roman" w:cs="Times New Roman"/>
          <w:sz w:val="24"/>
          <w:szCs w:val="24"/>
        </w:rPr>
      </w:pPr>
      <w:r w:rsidRPr="000F03B5">
        <w:rPr>
          <w:rFonts w:ascii="Times New Roman" w:eastAsia="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030763E1" wp14:editId="4D8F6476">
                <wp:simplePos x="0" y="0"/>
                <wp:positionH relativeFrom="column">
                  <wp:posOffset>24130</wp:posOffset>
                </wp:positionH>
                <wp:positionV relativeFrom="paragraph">
                  <wp:posOffset>-1270</wp:posOffset>
                </wp:positionV>
                <wp:extent cx="4950460" cy="0"/>
                <wp:effectExtent l="0" t="0" r="0" b="0"/>
                <wp:wrapNone/>
                <wp:docPr id="4" nam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5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955B7" id=" 23" o:spid="_x0000_s1026" type="#_x0000_t32" style="position:absolute;margin-left:1.9pt;margin-top:-.1pt;width:389.8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">
                <o:lock v:ext="edit" shapetype="f"/>
              </v:shape>
            </w:pict>
          </mc:Fallback>
        </mc:AlternateContent>
      </w:r>
      <w:r w:rsidR="00235F3B" w:rsidRPr="000F03B5">
        <w:rPr>
          <w:rFonts w:ascii="Times New Roman" w:eastAsia="Times New Roman" w:hAnsi="Times New Roman" w:cs="Times New Roman"/>
          <w:sz w:val="24"/>
          <w:szCs w:val="24"/>
        </w:rPr>
        <w:t>Significant, P</w:t>
      </w:r>
      <m:oMath>
        <m:r>
          <w:rPr>
            <w:rFonts w:ascii="Cambria Math" w:eastAsia="Times New Roman" w:hAnsi="Cambria Math" w:cs="Times New Roman"/>
            <w:sz w:val="24"/>
            <w:szCs w:val="24"/>
          </w:rPr>
          <m:t>&lt;</m:t>
        </m:r>
      </m:oMath>
      <w:r w:rsidR="00235F3B" w:rsidRPr="000F03B5">
        <w:rPr>
          <w:rFonts w:ascii="Times New Roman" w:eastAsia="Times New Roman" w:hAnsi="Times New Roman" w:cs="Times New Roman"/>
          <w:sz w:val="24"/>
          <w:szCs w:val="24"/>
        </w:rPr>
        <w:t>0.05</w:t>
      </w:r>
    </w:p>
    <w:p w:rsidR="00235F3B" w:rsidRPr="000F03B5" w:rsidRDefault="00235F3B" w:rsidP="00626A42">
      <w:pPr>
        <w:spacing w:after="0" w:line="360" w:lineRule="auto"/>
        <w:ind w:firstLine="720"/>
        <w:jc w:val="both"/>
        <w:rPr>
          <w:rFonts w:ascii="Times New Roman" w:eastAsia="Times New Roman" w:hAnsi="Times New Roman" w:cs="Times New Roman"/>
          <w:sz w:val="24"/>
          <w:szCs w:val="24"/>
        </w:rPr>
      </w:pPr>
      <w:r w:rsidRPr="000F03B5">
        <w:rPr>
          <w:rFonts w:ascii="Times New Roman" w:eastAsia="Times New Roman" w:hAnsi="Times New Roman" w:cs="Times New Roman"/>
          <w:sz w:val="24"/>
          <w:szCs w:val="24"/>
        </w:rPr>
        <w:t>Result from table 6 shows the Pearson correlation value yielded .139 which is significant with p value .0.009</w:t>
      </w:r>
      <m:oMath>
        <m:r>
          <w:rPr>
            <w:rFonts w:ascii="Cambria Math" w:eastAsia="Times New Roman" w:hAnsi="Cambria Math" w:cs="Times New Roman"/>
            <w:sz w:val="24"/>
            <w:szCs w:val="24"/>
          </w:rPr>
          <m:t>&lt;</m:t>
        </m:r>
      </m:oMath>
      <w:r w:rsidRPr="000F03B5">
        <w:rPr>
          <w:rFonts w:ascii="Times New Roman" w:eastAsia="Times New Roman" w:hAnsi="Times New Roman" w:cs="Times New Roman"/>
          <w:sz w:val="24"/>
          <w:szCs w:val="24"/>
        </w:rPr>
        <w:t xml:space="preserve">0.05. This shows a significant result. Hence, the null hypothesis is rejected. This means that there is a significant </w:t>
      </w:r>
      <w:r w:rsidR="00166ED6" w:rsidRPr="000F03B5">
        <w:rPr>
          <w:rFonts w:ascii="Times New Roman" w:eastAsia="Times New Roman" w:hAnsi="Times New Roman" w:cs="Times New Roman"/>
          <w:sz w:val="24"/>
          <w:szCs w:val="24"/>
        </w:rPr>
        <w:t>impact of</w:t>
      </w:r>
      <w:r w:rsidRPr="000F03B5">
        <w:rPr>
          <w:rFonts w:ascii="Times New Roman" w:eastAsia="Times New Roman" w:hAnsi="Times New Roman" w:cs="Times New Roman"/>
          <w:sz w:val="24"/>
          <w:szCs w:val="24"/>
        </w:rPr>
        <w:t xml:space="preserve"> </w:t>
      </w:r>
      <w:r w:rsidR="008A0222" w:rsidRPr="000F03B5">
        <w:rPr>
          <w:rFonts w:ascii="Times New Roman" w:hAnsi="Times New Roman" w:cs="Times New Roman"/>
          <w:sz w:val="24"/>
          <w:szCs w:val="24"/>
        </w:rPr>
        <w:t xml:space="preserve">penetration pricing </w:t>
      </w:r>
      <w:r w:rsidR="00166ED6" w:rsidRPr="000F03B5">
        <w:rPr>
          <w:rFonts w:ascii="Times New Roman" w:hAnsi="Times New Roman" w:cs="Times New Roman"/>
          <w:sz w:val="24"/>
          <w:szCs w:val="24"/>
        </w:rPr>
        <w:t>on</w:t>
      </w:r>
      <w:r w:rsidR="00C8694A" w:rsidRPr="000F03B5">
        <w:rPr>
          <w:rFonts w:ascii="Times New Roman" w:hAnsi="Times New Roman" w:cs="Times New Roman"/>
          <w:sz w:val="24"/>
          <w:szCs w:val="24"/>
        </w:rPr>
        <w:t xml:space="preserve"> </w:t>
      </w:r>
      <w:proofErr w:type="spellStart"/>
      <w:r w:rsidR="00910400" w:rsidRPr="000F03B5">
        <w:rPr>
          <w:rFonts w:ascii="Times New Roman" w:hAnsi="Times New Roman" w:cs="Times New Roman"/>
          <w:sz w:val="24"/>
          <w:szCs w:val="24"/>
        </w:rPr>
        <w:t>organis</w:t>
      </w:r>
      <w:r w:rsidR="008A0222" w:rsidRPr="000F03B5">
        <w:rPr>
          <w:rFonts w:ascii="Times New Roman" w:hAnsi="Times New Roman" w:cs="Times New Roman"/>
          <w:sz w:val="24"/>
          <w:szCs w:val="24"/>
        </w:rPr>
        <w:t>ational</w:t>
      </w:r>
      <w:proofErr w:type="spellEnd"/>
      <w:r w:rsidR="008A0222" w:rsidRPr="000F03B5">
        <w:rPr>
          <w:rFonts w:ascii="Times New Roman" w:hAnsi="Times New Roman" w:cs="Times New Roman"/>
          <w:sz w:val="24"/>
          <w:szCs w:val="24"/>
        </w:rPr>
        <w:t xml:space="preserve"> performance</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eastAsia="Times New Roman" w:hAnsi="Times New Roman" w:cs="Times New Roman"/>
          <w:b/>
          <w:sz w:val="24"/>
          <w:szCs w:val="24"/>
        </w:rPr>
        <w:t>HO</w:t>
      </w:r>
      <w:r w:rsidRPr="000F03B5">
        <w:rPr>
          <w:rFonts w:ascii="Times New Roman" w:eastAsia="Times New Roman" w:hAnsi="Times New Roman" w:cs="Times New Roman"/>
          <w:b/>
          <w:sz w:val="24"/>
          <w:szCs w:val="24"/>
          <w:vertAlign w:val="subscript"/>
        </w:rPr>
        <w:t>4</w:t>
      </w:r>
      <w:r w:rsidRPr="000F03B5">
        <w:rPr>
          <w:rFonts w:ascii="Times New Roman" w:eastAsia="Times New Roman" w:hAnsi="Times New Roman" w:cs="Times New Roman"/>
          <w:b/>
          <w:sz w:val="24"/>
          <w:szCs w:val="24"/>
        </w:rPr>
        <w:t>:</w:t>
      </w:r>
      <w:r w:rsidRPr="000F03B5">
        <w:rPr>
          <w:rFonts w:ascii="Times New Roman" w:eastAsia="Times New Roman" w:hAnsi="Times New Roman" w:cs="Times New Roman"/>
          <w:sz w:val="24"/>
          <w:szCs w:val="24"/>
        </w:rPr>
        <w:t xml:space="preserve"> There is </w:t>
      </w:r>
      <w:r w:rsidR="00C8694A" w:rsidRPr="000F03B5">
        <w:rPr>
          <w:rFonts w:ascii="Times New Roman" w:eastAsia="Times New Roman" w:hAnsi="Times New Roman" w:cs="Times New Roman"/>
          <w:sz w:val="24"/>
          <w:szCs w:val="24"/>
        </w:rPr>
        <w:t xml:space="preserve">no any significant impact of </w:t>
      </w:r>
      <w:r w:rsidR="00A90016" w:rsidRPr="000F03B5">
        <w:rPr>
          <w:rFonts w:ascii="Times New Roman" w:hAnsi="Times New Roman" w:cs="Times New Roman"/>
          <w:sz w:val="24"/>
          <w:szCs w:val="24"/>
        </w:rPr>
        <w:t>geographic</w:t>
      </w:r>
      <w:r w:rsidR="00EC32FD" w:rsidRPr="000F03B5">
        <w:rPr>
          <w:rFonts w:ascii="Times New Roman" w:hAnsi="Times New Roman" w:cs="Times New Roman"/>
          <w:sz w:val="24"/>
          <w:szCs w:val="24"/>
        </w:rPr>
        <w:t>al</w:t>
      </w:r>
      <w:r w:rsidR="006C74C7" w:rsidRPr="000F03B5">
        <w:rPr>
          <w:rFonts w:ascii="Times New Roman" w:hAnsi="Times New Roman" w:cs="Times New Roman"/>
          <w:sz w:val="24"/>
          <w:szCs w:val="24"/>
        </w:rPr>
        <w:t xml:space="preserve"> pricing </w:t>
      </w:r>
      <w:r w:rsidR="00C8694A" w:rsidRPr="000F03B5">
        <w:rPr>
          <w:rFonts w:ascii="Times New Roman" w:hAnsi="Times New Roman" w:cs="Times New Roman"/>
          <w:sz w:val="24"/>
          <w:szCs w:val="24"/>
        </w:rPr>
        <w:t>on</w:t>
      </w:r>
      <w:r w:rsidR="001270BF" w:rsidRPr="000F03B5">
        <w:rPr>
          <w:rFonts w:ascii="Times New Roman" w:hAnsi="Times New Roman" w:cs="Times New Roman"/>
          <w:sz w:val="24"/>
          <w:szCs w:val="24"/>
        </w:rPr>
        <w:t xml:space="preserve"> </w:t>
      </w:r>
      <w:proofErr w:type="spellStart"/>
      <w:r w:rsidR="00A90016" w:rsidRPr="000F03B5">
        <w:rPr>
          <w:rFonts w:ascii="Times New Roman" w:hAnsi="Times New Roman" w:cs="Times New Roman"/>
          <w:sz w:val="24"/>
          <w:szCs w:val="24"/>
        </w:rPr>
        <w:t>organis</w:t>
      </w:r>
      <w:r w:rsidR="006C74C7" w:rsidRPr="000F03B5">
        <w:rPr>
          <w:rFonts w:ascii="Times New Roman" w:hAnsi="Times New Roman" w:cs="Times New Roman"/>
          <w:sz w:val="24"/>
          <w:szCs w:val="24"/>
        </w:rPr>
        <w:t>ational</w:t>
      </w:r>
      <w:proofErr w:type="spellEnd"/>
      <w:r w:rsidR="006C74C7" w:rsidRPr="000F03B5">
        <w:rPr>
          <w:rFonts w:ascii="Times New Roman" w:hAnsi="Times New Roman" w:cs="Times New Roman"/>
          <w:sz w:val="24"/>
          <w:szCs w:val="24"/>
        </w:rPr>
        <w:t xml:space="preserve"> performance</w:t>
      </w:r>
    </w:p>
    <w:p w:rsidR="00235F3B" w:rsidRPr="000F03B5" w:rsidRDefault="00235F3B" w:rsidP="00626A42">
      <w:pPr>
        <w:spacing w:after="0" w:line="360" w:lineRule="auto"/>
        <w:jc w:val="both"/>
        <w:rPr>
          <w:rFonts w:ascii="Times New Roman" w:eastAsia="Times New Roman" w:hAnsi="Times New Roman" w:cs="Times New Roman"/>
          <w:b/>
          <w:sz w:val="24"/>
          <w:szCs w:val="24"/>
        </w:rPr>
      </w:pPr>
      <w:r w:rsidRPr="000F03B5">
        <w:rPr>
          <w:rFonts w:ascii="Times New Roman" w:eastAsia="Times New Roman" w:hAnsi="Times New Roman" w:cs="Times New Roman"/>
          <w:b/>
          <w:sz w:val="24"/>
          <w:szCs w:val="24"/>
        </w:rPr>
        <w:t>Table 4.4</w:t>
      </w:r>
    </w:p>
    <w:p w:rsidR="00235F3B" w:rsidRPr="000F03B5" w:rsidRDefault="00683946" w:rsidP="00626A42">
      <w:pPr>
        <w:spacing w:after="0" w:line="360" w:lineRule="auto"/>
        <w:jc w:val="both"/>
        <w:rPr>
          <w:rFonts w:ascii="Times New Roman" w:eastAsia="Times New Roman" w:hAnsi="Times New Roman" w:cs="Times New Roman"/>
          <w:sz w:val="24"/>
          <w:szCs w:val="24"/>
        </w:rPr>
      </w:pPr>
      <w:r w:rsidRPr="000F03B5">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10DE5C7" wp14:editId="5D34C4C7">
                <wp:simplePos x="0" y="0"/>
                <wp:positionH relativeFrom="column">
                  <wp:posOffset>24130</wp:posOffset>
                </wp:positionH>
                <wp:positionV relativeFrom="paragraph">
                  <wp:posOffset>694690</wp:posOffset>
                </wp:positionV>
                <wp:extent cx="4970780" cy="12065"/>
                <wp:effectExtent l="0" t="0" r="1270" b="6985"/>
                <wp:wrapNone/>
                <wp:docPr id="3"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70780" cy="1206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E4245" id=" 2" o:spid="_x0000_s1026" type="#_x0000_t34" style="position:absolute;margin-left:1.9pt;margin-top:54.7pt;width:391.4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">
                <o:lock v:ext="edit" shapetype="f"/>
              </v:shape>
            </w:pict>
          </mc:Fallback>
        </mc:AlternateContent>
      </w:r>
      <w:r w:rsidR="00235F3B" w:rsidRPr="000F03B5">
        <w:rPr>
          <w:rFonts w:ascii="Times New Roman" w:eastAsia="Times New Roman" w:hAnsi="Times New Roman" w:cs="Times New Roman"/>
          <w:sz w:val="24"/>
          <w:szCs w:val="24"/>
        </w:rPr>
        <w:t>Relationship between</w:t>
      </w:r>
      <w:r w:rsidR="001270BF" w:rsidRPr="000F03B5">
        <w:rPr>
          <w:rFonts w:ascii="Times New Roman" w:eastAsia="Times New Roman" w:hAnsi="Times New Roman" w:cs="Times New Roman"/>
          <w:sz w:val="24"/>
          <w:szCs w:val="24"/>
        </w:rPr>
        <w:t xml:space="preserve"> </w:t>
      </w:r>
      <w:r w:rsidR="00296D15" w:rsidRPr="000F03B5">
        <w:rPr>
          <w:rFonts w:ascii="Times New Roman" w:hAnsi="Times New Roman" w:cs="Times New Roman"/>
          <w:sz w:val="24"/>
          <w:szCs w:val="24"/>
        </w:rPr>
        <w:t>geographic</w:t>
      </w:r>
      <w:r w:rsidR="00AE0A56" w:rsidRPr="000F03B5">
        <w:rPr>
          <w:rFonts w:ascii="Times New Roman" w:hAnsi="Times New Roman" w:cs="Times New Roman"/>
          <w:sz w:val="24"/>
          <w:szCs w:val="24"/>
        </w:rPr>
        <w:t>al</w:t>
      </w:r>
      <w:r w:rsidR="00296D15" w:rsidRPr="000F03B5">
        <w:rPr>
          <w:rFonts w:ascii="Times New Roman" w:hAnsi="Times New Roman" w:cs="Times New Roman"/>
          <w:sz w:val="24"/>
          <w:szCs w:val="24"/>
        </w:rPr>
        <w:t xml:space="preserve"> pricing and </w:t>
      </w:r>
      <w:proofErr w:type="spellStart"/>
      <w:r w:rsidR="00296D15" w:rsidRPr="000F03B5">
        <w:rPr>
          <w:rFonts w:ascii="Times New Roman" w:hAnsi="Times New Roman" w:cs="Times New Roman"/>
          <w:sz w:val="24"/>
          <w:szCs w:val="24"/>
        </w:rPr>
        <w:t>organisational</w:t>
      </w:r>
      <w:proofErr w:type="spellEnd"/>
      <w:r w:rsidR="00296D15" w:rsidRPr="000F03B5">
        <w:rPr>
          <w:rFonts w:ascii="Times New Roman" w:hAnsi="Times New Roman" w:cs="Times New Roman"/>
          <w:sz w:val="24"/>
          <w:szCs w:val="24"/>
        </w:rPr>
        <w:t xml:space="preserve"> performance</w:t>
      </w:r>
    </w:p>
    <w:p w:rsidR="00235F3B" w:rsidRPr="000F03B5" w:rsidRDefault="00683946" w:rsidP="00626A42">
      <w:pPr>
        <w:spacing w:after="0" w:line="360" w:lineRule="auto"/>
        <w:jc w:val="both"/>
        <w:rPr>
          <w:rFonts w:ascii="Times New Roman" w:eastAsia="Times New Roman" w:hAnsi="Times New Roman" w:cs="Times New Roman"/>
          <w:b/>
          <w:sz w:val="24"/>
          <w:szCs w:val="24"/>
        </w:rPr>
      </w:pPr>
      <w:r w:rsidRPr="000F03B5">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4C6DFD0E" wp14:editId="3291D81B">
                <wp:simplePos x="0" y="0"/>
                <wp:positionH relativeFrom="column">
                  <wp:posOffset>33020</wp:posOffset>
                </wp:positionH>
                <wp:positionV relativeFrom="paragraph">
                  <wp:posOffset>6985</wp:posOffset>
                </wp:positionV>
                <wp:extent cx="4970780" cy="635"/>
                <wp:effectExtent l="0" t="0" r="0" b="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7078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1BB75" id=" 3" o:spid="_x0000_s1026" type="#_x0000_t34" style="position:absolute;margin-left:2.6pt;margin-top:.55pt;width:391.4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">
                <o:lock v:ext="edit" shapetype="f"/>
              </v:shape>
            </w:pict>
          </mc:Fallback>
        </mc:AlternateContent>
      </w:r>
      <w:r w:rsidR="00235F3B" w:rsidRPr="000F03B5">
        <w:rPr>
          <w:rFonts w:ascii="Times New Roman" w:eastAsia="Times New Roman" w:hAnsi="Times New Roman" w:cs="Times New Roman"/>
          <w:b/>
          <w:sz w:val="24"/>
          <w:szCs w:val="24"/>
        </w:rPr>
        <w:t>Variabl</w:t>
      </w:r>
      <w:r w:rsidR="006F42B5" w:rsidRPr="000F03B5">
        <w:rPr>
          <w:rFonts w:ascii="Times New Roman" w:eastAsia="Times New Roman" w:hAnsi="Times New Roman" w:cs="Times New Roman"/>
          <w:b/>
          <w:sz w:val="24"/>
          <w:szCs w:val="24"/>
        </w:rPr>
        <w:t>es</w:t>
      </w:r>
      <w:r w:rsidR="006F42B5" w:rsidRPr="000F03B5">
        <w:rPr>
          <w:rFonts w:ascii="Times New Roman" w:eastAsia="Times New Roman" w:hAnsi="Times New Roman" w:cs="Times New Roman"/>
          <w:b/>
          <w:sz w:val="24"/>
          <w:szCs w:val="24"/>
        </w:rPr>
        <w:tab/>
        <w:t xml:space="preserve">       N  </w:t>
      </w:r>
      <w:r w:rsidR="002761D2" w:rsidRPr="000F03B5">
        <w:rPr>
          <w:rFonts w:ascii="Times New Roman" w:eastAsia="Times New Roman" w:hAnsi="Times New Roman" w:cs="Times New Roman"/>
          <w:b/>
          <w:sz w:val="24"/>
          <w:szCs w:val="24"/>
        </w:rPr>
        <w:t xml:space="preserve">   Mean   Sd    </w:t>
      </w:r>
      <w:r w:rsidR="006F42B5" w:rsidRPr="000F03B5">
        <w:rPr>
          <w:rFonts w:ascii="Times New Roman" w:eastAsia="Times New Roman" w:hAnsi="Times New Roman" w:cs="Times New Roman"/>
          <w:b/>
          <w:sz w:val="24"/>
          <w:szCs w:val="24"/>
        </w:rPr>
        <w:t xml:space="preserve">R </w:t>
      </w:r>
      <w:r w:rsidR="002761D2" w:rsidRPr="000F03B5">
        <w:rPr>
          <w:rFonts w:ascii="Times New Roman" w:eastAsia="Times New Roman" w:hAnsi="Times New Roman" w:cs="Times New Roman"/>
          <w:b/>
          <w:sz w:val="24"/>
          <w:szCs w:val="24"/>
        </w:rPr>
        <w:t xml:space="preserve">     </w:t>
      </w:r>
      <w:r w:rsidR="006F42B5" w:rsidRPr="000F03B5">
        <w:rPr>
          <w:rFonts w:ascii="Times New Roman" w:eastAsia="Times New Roman" w:hAnsi="Times New Roman" w:cs="Times New Roman"/>
          <w:b/>
          <w:sz w:val="24"/>
          <w:szCs w:val="24"/>
        </w:rPr>
        <w:t xml:space="preserve">Df </w:t>
      </w:r>
      <w:r w:rsidR="002761D2" w:rsidRPr="000F03B5">
        <w:rPr>
          <w:rFonts w:ascii="Times New Roman" w:eastAsia="Times New Roman" w:hAnsi="Times New Roman" w:cs="Times New Roman"/>
          <w:b/>
          <w:sz w:val="24"/>
          <w:szCs w:val="24"/>
        </w:rPr>
        <w:t xml:space="preserve">   </w:t>
      </w:r>
      <w:r w:rsidR="00235F3B" w:rsidRPr="000F03B5">
        <w:rPr>
          <w:rFonts w:ascii="Times New Roman" w:eastAsia="Times New Roman" w:hAnsi="Times New Roman" w:cs="Times New Roman"/>
          <w:b/>
          <w:sz w:val="24"/>
          <w:szCs w:val="24"/>
        </w:rPr>
        <w:t>Sig(detailed) Decision</w:t>
      </w:r>
    </w:p>
    <w:p w:rsidR="00235F3B" w:rsidRPr="000F03B5" w:rsidRDefault="00235F3B" w:rsidP="00626A42">
      <w:pPr>
        <w:spacing w:after="0" w:line="360" w:lineRule="auto"/>
        <w:jc w:val="both"/>
        <w:rPr>
          <w:rFonts w:ascii="Times New Roman" w:hAnsi="Times New Roman" w:cs="Times New Roman"/>
          <w:sz w:val="24"/>
          <w:szCs w:val="24"/>
        </w:rPr>
      </w:pPr>
    </w:p>
    <w:p w:rsidR="00235F3B" w:rsidRPr="000F03B5" w:rsidRDefault="006F42B5" w:rsidP="00626A42">
      <w:pPr>
        <w:spacing w:after="0" w:line="360" w:lineRule="auto"/>
        <w:jc w:val="both"/>
        <w:rPr>
          <w:rFonts w:ascii="Times New Roman" w:eastAsia="Times New Roman" w:hAnsi="Times New Roman" w:cs="Times New Roman"/>
          <w:sz w:val="24"/>
          <w:szCs w:val="24"/>
        </w:rPr>
      </w:pPr>
      <w:r w:rsidRPr="000F03B5">
        <w:rPr>
          <w:rFonts w:ascii="Times New Roman" w:hAnsi="Times New Roman" w:cs="Times New Roman"/>
          <w:sz w:val="24"/>
          <w:szCs w:val="24"/>
        </w:rPr>
        <w:t xml:space="preserve">Changing of      </w:t>
      </w:r>
      <w:r w:rsidR="00AC7C33" w:rsidRPr="000F03B5">
        <w:rPr>
          <w:rFonts w:ascii="Times New Roman" w:hAnsi="Times New Roman" w:cs="Times New Roman"/>
          <w:sz w:val="24"/>
          <w:szCs w:val="24"/>
        </w:rPr>
        <w:t xml:space="preserve">     </w:t>
      </w:r>
      <w:proofErr w:type="gramStart"/>
      <w:r w:rsidR="00235F3B" w:rsidRPr="000F03B5">
        <w:rPr>
          <w:rFonts w:ascii="Times New Roman" w:hAnsi="Times New Roman" w:cs="Times New Roman"/>
          <w:sz w:val="24"/>
          <w:szCs w:val="24"/>
        </w:rPr>
        <w:t>240</w:t>
      </w:r>
      <w:r w:rsidR="002761D2" w:rsidRPr="000F03B5">
        <w:rPr>
          <w:rFonts w:ascii="Times New Roman" w:eastAsia="Times New Roman" w:hAnsi="Times New Roman" w:cs="Times New Roman"/>
          <w:sz w:val="24"/>
          <w:szCs w:val="24"/>
        </w:rPr>
        <w:t xml:space="preserve">  2.88</w:t>
      </w:r>
      <w:proofErr w:type="gramEnd"/>
      <w:r w:rsidR="002761D2" w:rsidRPr="000F03B5">
        <w:rPr>
          <w:rFonts w:ascii="Times New Roman" w:eastAsia="Times New Roman" w:hAnsi="Times New Roman" w:cs="Times New Roman"/>
          <w:sz w:val="24"/>
          <w:szCs w:val="24"/>
        </w:rPr>
        <w:t xml:space="preserve">    </w:t>
      </w:r>
      <w:r w:rsidR="00235F3B" w:rsidRPr="000F03B5">
        <w:rPr>
          <w:rFonts w:ascii="Times New Roman" w:eastAsia="Times New Roman" w:hAnsi="Times New Roman" w:cs="Times New Roman"/>
          <w:sz w:val="24"/>
          <w:szCs w:val="24"/>
        </w:rPr>
        <w:t xml:space="preserve">.12    </w:t>
      </w:r>
      <w:r w:rsidR="00235F3B" w:rsidRPr="000F03B5">
        <w:rPr>
          <w:rFonts w:ascii="Times New Roman" w:eastAsia="Times New Roman" w:hAnsi="Times New Roman" w:cs="Times New Roman"/>
          <w:sz w:val="24"/>
          <w:szCs w:val="24"/>
        </w:rPr>
        <w:tab/>
      </w:r>
      <w:r w:rsidR="00235F3B" w:rsidRPr="000F03B5">
        <w:rPr>
          <w:rFonts w:ascii="Times New Roman" w:eastAsia="Times New Roman" w:hAnsi="Times New Roman" w:cs="Times New Roman"/>
          <w:sz w:val="24"/>
          <w:szCs w:val="24"/>
        </w:rPr>
        <w:tab/>
      </w:r>
      <w:r w:rsidR="00235F3B" w:rsidRPr="000F03B5">
        <w:rPr>
          <w:rFonts w:ascii="Times New Roman" w:eastAsia="Times New Roman" w:hAnsi="Times New Roman" w:cs="Times New Roman"/>
          <w:sz w:val="24"/>
          <w:szCs w:val="24"/>
        </w:rPr>
        <w:tab/>
      </w:r>
      <w:r w:rsidR="00235F3B" w:rsidRPr="000F03B5">
        <w:rPr>
          <w:rFonts w:ascii="Times New Roman" w:eastAsia="Times New Roman" w:hAnsi="Times New Roman" w:cs="Times New Roman"/>
          <w:sz w:val="24"/>
          <w:szCs w:val="24"/>
        </w:rPr>
        <w:tab/>
      </w:r>
      <w:r w:rsidR="00235F3B" w:rsidRPr="000F03B5">
        <w:rPr>
          <w:rFonts w:ascii="Times New Roman" w:eastAsia="Times New Roman" w:hAnsi="Times New Roman" w:cs="Times New Roman"/>
          <w:sz w:val="24"/>
          <w:szCs w:val="24"/>
        </w:rPr>
        <w:tab/>
        <w:t xml:space="preserve">Ho1 </w:t>
      </w:r>
    </w:p>
    <w:p w:rsidR="002761D2" w:rsidRPr="000F03B5" w:rsidRDefault="002761D2" w:rsidP="00626A42">
      <w:pPr>
        <w:spacing w:after="0" w:line="360" w:lineRule="auto"/>
        <w:jc w:val="both"/>
        <w:rPr>
          <w:rFonts w:ascii="Times New Roman" w:eastAsia="Times New Roman" w:hAnsi="Times New Roman" w:cs="Times New Roman"/>
          <w:sz w:val="24"/>
          <w:szCs w:val="24"/>
        </w:rPr>
      </w:pPr>
      <w:r w:rsidRPr="000F03B5">
        <w:rPr>
          <w:rFonts w:ascii="Times New Roman" w:hAnsi="Times New Roman" w:cs="Times New Roman"/>
          <w:sz w:val="24"/>
          <w:szCs w:val="24"/>
        </w:rPr>
        <w:t>pricing strategy</w:t>
      </w:r>
      <w:r w:rsidR="00AC7C33" w:rsidRPr="000F03B5">
        <w:rPr>
          <w:rFonts w:ascii="Times New Roman" w:hAnsi="Times New Roman" w:cs="Times New Roman"/>
          <w:sz w:val="24"/>
          <w:szCs w:val="24"/>
        </w:rPr>
        <w:t xml:space="preserve">       </w:t>
      </w:r>
      <w:r w:rsidRPr="000F03B5">
        <w:rPr>
          <w:rFonts w:ascii="Times New Roman" w:eastAsia="Times New Roman" w:hAnsi="Times New Roman" w:cs="Times New Roman"/>
          <w:sz w:val="24"/>
          <w:szCs w:val="24"/>
        </w:rPr>
        <w:t xml:space="preserve">.144    </w:t>
      </w:r>
      <w:r w:rsidR="00AC7C33" w:rsidRPr="000F03B5">
        <w:rPr>
          <w:rFonts w:ascii="Times New Roman" w:eastAsia="Times New Roman" w:hAnsi="Times New Roman" w:cs="Times New Roman"/>
          <w:sz w:val="24"/>
          <w:szCs w:val="24"/>
        </w:rPr>
        <w:t xml:space="preserve">359     </w:t>
      </w:r>
      <w:r w:rsidRPr="000F03B5">
        <w:rPr>
          <w:rFonts w:ascii="Times New Roman" w:eastAsia="Times New Roman" w:hAnsi="Times New Roman" w:cs="Times New Roman"/>
          <w:sz w:val="24"/>
          <w:szCs w:val="24"/>
        </w:rPr>
        <w:t>.009          Rejected</w:t>
      </w:r>
    </w:p>
    <w:p w:rsidR="00235F3B" w:rsidRPr="000F03B5" w:rsidRDefault="00AC7C33" w:rsidP="00626A42">
      <w:pPr>
        <w:spacing w:after="0" w:line="360" w:lineRule="auto"/>
        <w:jc w:val="both"/>
        <w:rPr>
          <w:rFonts w:ascii="Times New Roman" w:hAnsi="Times New Roman" w:cs="Times New Roman"/>
          <w:sz w:val="24"/>
          <w:szCs w:val="24"/>
        </w:rPr>
      </w:pPr>
      <w:r w:rsidRPr="000F03B5">
        <w:rPr>
          <w:rFonts w:ascii="Times New Roman" w:eastAsia="Times New Roman" w:hAnsi="Times New Roman" w:cs="Times New Roman"/>
          <w:b/>
          <w:noProof/>
          <w:sz w:val="24"/>
          <w:szCs w:val="24"/>
        </w:rPr>
        <mc:AlternateContent>
          <mc:Choice Requires="wps">
            <w:drawing>
              <wp:anchor distT="0" distB="0" distL="114300" distR="114300" simplePos="0" relativeHeight="251682816" behindDoc="0" locked="0" layoutInCell="1" allowOverlap="1" wp14:anchorId="201C4B5E" wp14:editId="78841A87">
                <wp:simplePos x="0" y="0"/>
                <wp:positionH relativeFrom="column">
                  <wp:posOffset>-16383</wp:posOffset>
                </wp:positionH>
                <wp:positionV relativeFrom="paragraph">
                  <wp:posOffset>293370</wp:posOffset>
                </wp:positionV>
                <wp:extent cx="5023485" cy="0"/>
                <wp:effectExtent l="0" t="0" r="24765" b="19050"/>
                <wp:wrapNone/>
                <wp:docPr id="1" nam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3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F2E4F" id=" 24" o:spid="_x0000_s1026" type="#_x0000_t32" style="position:absolute;margin-left:-1.3pt;margin-top:23.1pt;width:395.5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">
                <o:lock v:ext="edit" shapetype="f"/>
              </v:shape>
            </w:pict>
          </mc:Fallback>
        </mc:AlternateContent>
      </w:r>
      <w:r w:rsidRPr="000F03B5">
        <w:rPr>
          <w:rFonts w:ascii="Times New Roman" w:hAnsi="Times New Roman" w:cs="Times New Roman"/>
          <w:sz w:val="24"/>
          <w:szCs w:val="24"/>
        </w:rPr>
        <w:t xml:space="preserve">Markets beliefs </w:t>
      </w:r>
      <w:r w:rsidR="006F42B5" w:rsidRPr="000F03B5">
        <w:rPr>
          <w:rFonts w:ascii="Times New Roman" w:hAnsi="Times New Roman" w:cs="Times New Roman"/>
          <w:sz w:val="24"/>
          <w:szCs w:val="24"/>
        </w:rPr>
        <w:t>and attitude.</w:t>
      </w:r>
      <w:r w:rsidR="00235F3B" w:rsidRPr="000F03B5">
        <w:rPr>
          <w:rFonts w:ascii="Times New Roman" w:hAnsi="Times New Roman" w:cs="Times New Roman"/>
          <w:sz w:val="24"/>
          <w:szCs w:val="24"/>
        </w:rPr>
        <w:t xml:space="preserve">  </w:t>
      </w:r>
      <w:r w:rsidR="006F42B5" w:rsidRPr="000F03B5">
        <w:rPr>
          <w:rFonts w:ascii="Times New Roman" w:hAnsi="Times New Roman" w:cs="Times New Roman"/>
          <w:sz w:val="24"/>
          <w:szCs w:val="24"/>
        </w:rPr>
        <w:t xml:space="preserve">    </w:t>
      </w:r>
      <w:proofErr w:type="gramStart"/>
      <w:r w:rsidR="00235F3B" w:rsidRPr="000F03B5">
        <w:rPr>
          <w:rFonts w:ascii="Times New Roman" w:hAnsi="Times New Roman" w:cs="Times New Roman"/>
          <w:sz w:val="24"/>
          <w:szCs w:val="24"/>
        </w:rPr>
        <w:t>240</w:t>
      </w:r>
      <w:r w:rsidR="002761D2" w:rsidRPr="000F03B5">
        <w:rPr>
          <w:rFonts w:ascii="Times New Roman" w:hAnsi="Times New Roman" w:cs="Times New Roman"/>
          <w:sz w:val="24"/>
          <w:szCs w:val="24"/>
        </w:rPr>
        <w:t xml:space="preserve">  3.13</w:t>
      </w:r>
      <w:proofErr w:type="gramEnd"/>
      <w:r w:rsidR="002761D2" w:rsidRPr="000F03B5">
        <w:rPr>
          <w:rFonts w:ascii="Times New Roman" w:hAnsi="Times New Roman" w:cs="Times New Roman"/>
          <w:sz w:val="24"/>
          <w:szCs w:val="24"/>
        </w:rPr>
        <w:t xml:space="preserve">    </w:t>
      </w:r>
      <w:r w:rsidR="00235F3B" w:rsidRPr="000F03B5">
        <w:rPr>
          <w:rFonts w:ascii="Times New Roman" w:hAnsi="Times New Roman" w:cs="Times New Roman"/>
          <w:sz w:val="24"/>
          <w:szCs w:val="24"/>
        </w:rPr>
        <w:t>.31</w:t>
      </w:r>
    </w:p>
    <w:p w:rsidR="00235F3B" w:rsidRPr="000F03B5" w:rsidRDefault="00235F3B" w:rsidP="00626A42">
      <w:pPr>
        <w:spacing w:after="0" w:line="360" w:lineRule="auto"/>
        <w:jc w:val="both"/>
        <w:rPr>
          <w:rFonts w:ascii="Times New Roman" w:eastAsia="Times New Roman" w:hAnsi="Times New Roman" w:cs="Times New Roman"/>
          <w:sz w:val="24"/>
          <w:szCs w:val="24"/>
        </w:rPr>
      </w:pPr>
      <w:r w:rsidRPr="000F03B5">
        <w:rPr>
          <w:rFonts w:ascii="Times New Roman" w:eastAsia="Times New Roman" w:hAnsi="Times New Roman" w:cs="Times New Roman"/>
          <w:sz w:val="24"/>
          <w:szCs w:val="24"/>
        </w:rPr>
        <w:t>Significant, P</w:t>
      </w:r>
      <m:oMath>
        <m:r>
          <w:rPr>
            <w:rFonts w:ascii="Cambria Math" w:eastAsia="Times New Roman" w:hAnsi="Cambria Math" w:cs="Times New Roman"/>
            <w:sz w:val="24"/>
            <w:szCs w:val="24"/>
          </w:rPr>
          <m:t>&lt;</m:t>
        </m:r>
      </m:oMath>
      <w:r w:rsidRPr="000F03B5">
        <w:rPr>
          <w:rFonts w:ascii="Times New Roman" w:eastAsia="Times New Roman" w:hAnsi="Times New Roman" w:cs="Times New Roman"/>
          <w:sz w:val="24"/>
          <w:szCs w:val="24"/>
        </w:rPr>
        <w:t>0.05</w:t>
      </w:r>
    </w:p>
    <w:p w:rsidR="00235F3B" w:rsidRDefault="00235F3B" w:rsidP="00626A42">
      <w:pPr>
        <w:spacing w:after="0" w:line="360" w:lineRule="auto"/>
        <w:ind w:firstLine="720"/>
        <w:jc w:val="both"/>
        <w:rPr>
          <w:rFonts w:ascii="Times New Roman" w:hAnsi="Times New Roman" w:cs="Times New Roman"/>
          <w:sz w:val="24"/>
          <w:szCs w:val="24"/>
        </w:rPr>
      </w:pPr>
      <w:r w:rsidRPr="000F03B5">
        <w:rPr>
          <w:rFonts w:ascii="Times New Roman" w:eastAsia="Times New Roman" w:hAnsi="Times New Roman" w:cs="Times New Roman"/>
          <w:sz w:val="24"/>
          <w:szCs w:val="24"/>
        </w:rPr>
        <w:t>Result from table 7 shows the Pearson correlation value yielded .144 which is significant with p value .0009</w:t>
      </w:r>
      <m:oMath>
        <m:r>
          <w:rPr>
            <w:rFonts w:ascii="Cambria Math" w:eastAsia="Times New Roman" w:hAnsi="Cambria Math" w:cs="Times New Roman"/>
            <w:sz w:val="24"/>
            <w:szCs w:val="24"/>
          </w:rPr>
          <m:t>&lt;</m:t>
        </m:r>
      </m:oMath>
      <w:r w:rsidRPr="000F03B5">
        <w:rPr>
          <w:rFonts w:ascii="Times New Roman" w:eastAsia="Times New Roman" w:hAnsi="Times New Roman" w:cs="Times New Roman"/>
          <w:sz w:val="24"/>
          <w:szCs w:val="24"/>
        </w:rPr>
        <w:t xml:space="preserve">0.05. This shows a significant result. Hence, the null hypothesis is rejected. This means that there is a significant </w:t>
      </w:r>
      <w:r w:rsidR="009322D0" w:rsidRPr="000F03B5">
        <w:rPr>
          <w:rFonts w:ascii="Times New Roman" w:eastAsia="Times New Roman" w:hAnsi="Times New Roman" w:cs="Times New Roman"/>
          <w:sz w:val="24"/>
          <w:szCs w:val="24"/>
        </w:rPr>
        <w:t>impact of</w:t>
      </w:r>
      <w:r w:rsidR="006513F2" w:rsidRPr="000F03B5">
        <w:rPr>
          <w:rFonts w:ascii="Times New Roman" w:eastAsia="Times New Roman" w:hAnsi="Times New Roman" w:cs="Times New Roman"/>
          <w:sz w:val="24"/>
          <w:szCs w:val="24"/>
        </w:rPr>
        <w:t xml:space="preserve"> </w:t>
      </w:r>
      <w:r w:rsidR="006513F2" w:rsidRPr="000F03B5">
        <w:rPr>
          <w:rFonts w:ascii="Times New Roman" w:hAnsi="Times New Roman" w:cs="Times New Roman"/>
          <w:sz w:val="24"/>
          <w:szCs w:val="24"/>
        </w:rPr>
        <w:t>geographic</w:t>
      </w:r>
      <w:r w:rsidR="00AE0A56" w:rsidRPr="000F03B5">
        <w:rPr>
          <w:rFonts w:ascii="Times New Roman" w:hAnsi="Times New Roman" w:cs="Times New Roman"/>
          <w:sz w:val="24"/>
          <w:szCs w:val="24"/>
        </w:rPr>
        <w:t>al</w:t>
      </w:r>
      <w:r w:rsidR="006513F2" w:rsidRPr="000F03B5">
        <w:rPr>
          <w:rFonts w:ascii="Times New Roman" w:hAnsi="Times New Roman" w:cs="Times New Roman"/>
          <w:sz w:val="24"/>
          <w:szCs w:val="24"/>
        </w:rPr>
        <w:t xml:space="preserve"> pricing </w:t>
      </w:r>
      <w:r w:rsidR="009322D0" w:rsidRPr="000F03B5">
        <w:rPr>
          <w:rFonts w:ascii="Times New Roman" w:hAnsi="Times New Roman" w:cs="Times New Roman"/>
          <w:sz w:val="24"/>
          <w:szCs w:val="24"/>
        </w:rPr>
        <w:t>on</w:t>
      </w:r>
      <w:r w:rsidR="006513F2" w:rsidRPr="000F03B5">
        <w:rPr>
          <w:rFonts w:ascii="Times New Roman" w:hAnsi="Times New Roman" w:cs="Times New Roman"/>
          <w:sz w:val="24"/>
          <w:szCs w:val="24"/>
        </w:rPr>
        <w:t xml:space="preserve"> </w:t>
      </w:r>
      <w:proofErr w:type="spellStart"/>
      <w:r w:rsidR="006513F2" w:rsidRPr="000F03B5">
        <w:rPr>
          <w:rFonts w:ascii="Times New Roman" w:hAnsi="Times New Roman" w:cs="Times New Roman"/>
          <w:sz w:val="24"/>
          <w:szCs w:val="24"/>
        </w:rPr>
        <w:t>organisational</w:t>
      </w:r>
      <w:proofErr w:type="spellEnd"/>
      <w:r w:rsidR="006513F2" w:rsidRPr="000F03B5">
        <w:rPr>
          <w:rFonts w:ascii="Times New Roman" w:hAnsi="Times New Roman" w:cs="Times New Roman"/>
          <w:sz w:val="24"/>
          <w:szCs w:val="24"/>
        </w:rPr>
        <w:t xml:space="preserve"> performance</w:t>
      </w:r>
      <w:r w:rsidR="008500C3" w:rsidRPr="000F03B5">
        <w:rPr>
          <w:rFonts w:ascii="Times New Roman" w:hAnsi="Times New Roman" w:cs="Times New Roman"/>
          <w:sz w:val="24"/>
          <w:szCs w:val="24"/>
        </w:rPr>
        <w:t>.</w:t>
      </w:r>
    </w:p>
    <w:p w:rsidR="007E5F07" w:rsidRDefault="007E5F07" w:rsidP="00626A42">
      <w:pPr>
        <w:spacing w:after="0" w:line="360" w:lineRule="auto"/>
        <w:ind w:firstLine="720"/>
        <w:jc w:val="both"/>
        <w:rPr>
          <w:rFonts w:ascii="Times New Roman" w:hAnsi="Times New Roman" w:cs="Times New Roman"/>
          <w:sz w:val="24"/>
          <w:szCs w:val="24"/>
        </w:rPr>
      </w:pPr>
    </w:p>
    <w:p w:rsidR="007E5F07" w:rsidRPr="000F03B5" w:rsidRDefault="007E5F07" w:rsidP="00626A42">
      <w:pPr>
        <w:spacing w:after="0" w:line="360" w:lineRule="auto"/>
        <w:ind w:firstLine="720"/>
        <w:jc w:val="both"/>
        <w:rPr>
          <w:rFonts w:ascii="Times New Roman" w:hAnsi="Times New Roman" w:cs="Times New Roman"/>
          <w:b/>
          <w:sz w:val="24"/>
          <w:szCs w:val="24"/>
        </w:rPr>
      </w:pPr>
    </w:p>
    <w:p w:rsidR="000764A5" w:rsidRPr="000F03B5" w:rsidRDefault="00A9211D" w:rsidP="00626A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lastRenderedPageBreak/>
        <w:t xml:space="preserve">4.2 </w:t>
      </w:r>
      <w:r w:rsidR="000764A5" w:rsidRPr="000F03B5">
        <w:rPr>
          <w:rFonts w:ascii="Times New Roman" w:hAnsi="Times New Roman" w:cs="Times New Roman"/>
          <w:b/>
          <w:sz w:val="24"/>
          <w:szCs w:val="24"/>
        </w:rPr>
        <w:t>Discussion</w:t>
      </w:r>
    </w:p>
    <w:p w:rsidR="003B276F" w:rsidRPr="000F03B5" w:rsidRDefault="003B276F" w:rsidP="00626A42">
      <w:pPr>
        <w:spacing w:after="0" w:line="360" w:lineRule="auto"/>
        <w:ind w:firstLine="720"/>
        <w:jc w:val="both"/>
        <w:rPr>
          <w:rFonts w:ascii="Times New Roman" w:hAnsi="Times New Roman" w:cs="Times New Roman"/>
          <w:b/>
          <w:sz w:val="24"/>
          <w:szCs w:val="24"/>
        </w:rPr>
      </w:pPr>
      <w:r w:rsidRPr="000F03B5">
        <w:rPr>
          <w:rFonts w:ascii="Times New Roman" w:hAnsi="Times New Roman" w:cs="Times New Roman"/>
          <w:sz w:val="24"/>
          <w:szCs w:val="24"/>
        </w:rPr>
        <w:t xml:space="preserve">The first objective was to establish the </w:t>
      </w:r>
      <w:r w:rsidR="000A5C23" w:rsidRPr="000F03B5">
        <w:rPr>
          <w:rFonts w:ascii="Times New Roman" w:hAnsi="Times New Roman" w:cs="Times New Roman"/>
          <w:sz w:val="24"/>
          <w:szCs w:val="24"/>
        </w:rPr>
        <w:t xml:space="preserve">impact of skimming pricing on organizational </w:t>
      </w:r>
      <w:r w:rsidR="00A37D4B" w:rsidRPr="000F03B5">
        <w:rPr>
          <w:rFonts w:ascii="Times New Roman" w:hAnsi="Times New Roman" w:cs="Times New Roman"/>
          <w:sz w:val="24"/>
          <w:szCs w:val="24"/>
        </w:rPr>
        <w:t>performance</w:t>
      </w:r>
      <w:r w:rsidRPr="000F03B5">
        <w:rPr>
          <w:rFonts w:ascii="Times New Roman" w:hAnsi="Times New Roman" w:cs="Times New Roman"/>
          <w:sz w:val="24"/>
          <w:szCs w:val="24"/>
        </w:rPr>
        <w:t xml:space="preserve">. The descriptive statistics indicated that majority of the respondents agreed that the skimming pricing strategy adopted by their firm enabled us to recover cost quickly, their firm continued to use skimming pricing even when the products were well established in the market, their firm has substantial lead in competition with both new and established products making their strategy more effective, low priced products offered by other firms did not pose a threat to them and the skimming pricing strategy adopted by our firm was highly determined by the brand loyalty in their customer base. Regression </w:t>
      </w:r>
      <w:r w:rsidR="00FE345C" w:rsidRPr="000F03B5">
        <w:rPr>
          <w:rFonts w:ascii="Times New Roman" w:hAnsi="Times New Roman" w:cs="Times New Roman"/>
          <w:sz w:val="24"/>
          <w:szCs w:val="24"/>
        </w:rPr>
        <w:t>result</w:t>
      </w:r>
      <w:r w:rsidRPr="000F03B5">
        <w:rPr>
          <w:rFonts w:ascii="Times New Roman" w:hAnsi="Times New Roman" w:cs="Times New Roman"/>
          <w:sz w:val="24"/>
          <w:szCs w:val="24"/>
        </w:rPr>
        <w:t xml:space="preserve"> indicated that there was a statistically significant and positive relationship between skimming pricing strategies and </w:t>
      </w:r>
      <w:r w:rsidR="00FE345C" w:rsidRPr="000F03B5">
        <w:rPr>
          <w:rFonts w:ascii="Times New Roman" w:hAnsi="Times New Roman" w:cs="Times New Roman"/>
          <w:sz w:val="24"/>
          <w:szCs w:val="24"/>
        </w:rPr>
        <w:t>organizational performance</w:t>
      </w:r>
      <w:r w:rsidRPr="000F03B5">
        <w:rPr>
          <w:rFonts w:ascii="Times New Roman" w:hAnsi="Times New Roman" w:cs="Times New Roman"/>
          <w:sz w:val="24"/>
          <w:szCs w:val="24"/>
        </w:rPr>
        <w:t xml:space="preserve">. These results implied that skimming pricing has a positive </w:t>
      </w:r>
      <w:r w:rsidR="00BD6E38" w:rsidRPr="000F03B5">
        <w:rPr>
          <w:rFonts w:ascii="Times New Roman" w:hAnsi="Times New Roman" w:cs="Times New Roman"/>
          <w:sz w:val="24"/>
          <w:szCs w:val="24"/>
        </w:rPr>
        <w:t>impact on organizational performance</w:t>
      </w:r>
      <w:r w:rsidRPr="000F03B5">
        <w:rPr>
          <w:rFonts w:ascii="Times New Roman" w:hAnsi="Times New Roman" w:cs="Times New Roman"/>
          <w:sz w:val="24"/>
          <w:szCs w:val="24"/>
        </w:rPr>
        <w:t xml:space="preserve">. The findings agree with those of </w:t>
      </w:r>
      <w:proofErr w:type="spellStart"/>
      <w:r w:rsidRPr="000F03B5">
        <w:rPr>
          <w:rFonts w:ascii="Times New Roman" w:hAnsi="Times New Roman" w:cs="Times New Roman"/>
          <w:sz w:val="24"/>
          <w:szCs w:val="24"/>
        </w:rPr>
        <w:t>Richtel</w:t>
      </w:r>
      <w:proofErr w:type="spellEnd"/>
      <w:r w:rsidR="00426E9C" w:rsidRPr="000F03B5">
        <w:rPr>
          <w:rFonts w:ascii="Times New Roman" w:hAnsi="Times New Roman" w:cs="Times New Roman"/>
          <w:sz w:val="24"/>
          <w:szCs w:val="24"/>
        </w:rPr>
        <w:t xml:space="preserve"> </w:t>
      </w:r>
      <w:r w:rsidR="008D21B5" w:rsidRPr="000F03B5">
        <w:rPr>
          <w:rFonts w:ascii="Times New Roman" w:hAnsi="Times New Roman" w:cs="Times New Roman"/>
          <w:sz w:val="24"/>
          <w:szCs w:val="24"/>
        </w:rPr>
        <w:t>&amp; Andrew, (2012</w:t>
      </w:r>
      <w:r w:rsidRPr="000F03B5">
        <w:rPr>
          <w:rFonts w:ascii="Times New Roman" w:hAnsi="Times New Roman" w:cs="Times New Roman"/>
          <w:sz w:val="24"/>
          <w:szCs w:val="24"/>
        </w:rPr>
        <w:t xml:space="preserve">) who investigated the relationship between price skimming </w:t>
      </w:r>
      <w:r w:rsidR="008D21B5" w:rsidRPr="000F03B5">
        <w:rPr>
          <w:rFonts w:ascii="Times New Roman" w:hAnsi="Times New Roman" w:cs="Times New Roman"/>
          <w:sz w:val="24"/>
          <w:szCs w:val="24"/>
        </w:rPr>
        <w:t xml:space="preserve">and company’s profitability. </w:t>
      </w:r>
      <w:r w:rsidRPr="000F03B5">
        <w:rPr>
          <w:rFonts w:ascii="Times New Roman" w:hAnsi="Times New Roman" w:cs="Times New Roman"/>
          <w:sz w:val="24"/>
          <w:szCs w:val="24"/>
        </w:rPr>
        <w:t xml:space="preserve">Prior research has also found skimming pricing information, even when revealed after purchase and consumption, affects </w:t>
      </w:r>
      <w:r w:rsidR="00FF3CFE" w:rsidRPr="000F03B5">
        <w:rPr>
          <w:rFonts w:ascii="Times New Roman" w:hAnsi="Times New Roman" w:cs="Times New Roman"/>
          <w:sz w:val="24"/>
          <w:szCs w:val="24"/>
        </w:rPr>
        <w:t>performance</w:t>
      </w:r>
      <w:r w:rsidRPr="000F03B5">
        <w:rPr>
          <w:rFonts w:ascii="Times New Roman" w:hAnsi="Times New Roman" w:cs="Times New Roman"/>
          <w:sz w:val="24"/>
          <w:szCs w:val="24"/>
        </w:rPr>
        <w:t xml:space="preserve"> levels </w:t>
      </w:r>
      <w:r w:rsidR="00FF3CFE" w:rsidRPr="000F03B5">
        <w:rPr>
          <w:rFonts w:ascii="Times New Roman" w:hAnsi="Times New Roman" w:cs="Times New Roman"/>
          <w:sz w:val="24"/>
          <w:szCs w:val="24"/>
        </w:rPr>
        <w:t xml:space="preserve">of </w:t>
      </w:r>
      <w:r w:rsidR="00426E9C" w:rsidRPr="000F03B5">
        <w:rPr>
          <w:rFonts w:ascii="Times New Roman" w:hAnsi="Times New Roman" w:cs="Times New Roman"/>
          <w:sz w:val="24"/>
          <w:szCs w:val="24"/>
        </w:rPr>
        <w:t xml:space="preserve">organization </w:t>
      </w:r>
      <w:r w:rsidRPr="000F03B5">
        <w:rPr>
          <w:rFonts w:ascii="Times New Roman" w:hAnsi="Times New Roman" w:cs="Times New Roman"/>
          <w:sz w:val="24"/>
          <w:szCs w:val="24"/>
        </w:rPr>
        <w:t>(</w:t>
      </w:r>
      <w:r w:rsidR="00893347" w:rsidRPr="000F03B5">
        <w:rPr>
          <w:rFonts w:ascii="Times New Roman" w:hAnsi="Times New Roman" w:cs="Times New Roman"/>
          <w:sz w:val="24"/>
          <w:szCs w:val="24"/>
        </w:rPr>
        <w:t xml:space="preserve">Colgate, 2011; </w:t>
      </w:r>
      <w:proofErr w:type="spellStart"/>
      <w:r w:rsidR="00893347" w:rsidRPr="000F03B5">
        <w:rPr>
          <w:rFonts w:ascii="Times New Roman" w:hAnsi="Times New Roman" w:cs="Times New Roman"/>
          <w:sz w:val="24"/>
          <w:szCs w:val="24"/>
        </w:rPr>
        <w:t>Fornell</w:t>
      </w:r>
      <w:proofErr w:type="spellEnd"/>
      <w:r w:rsidR="00893347" w:rsidRPr="000F03B5">
        <w:rPr>
          <w:rFonts w:ascii="Times New Roman" w:hAnsi="Times New Roman" w:cs="Times New Roman"/>
          <w:sz w:val="24"/>
          <w:szCs w:val="24"/>
        </w:rPr>
        <w:t xml:space="preserve"> 200</w:t>
      </w:r>
      <w:r w:rsidRPr="000F03B5">
        <w:rPr>
          <w:rFonts w:ascii="Times New Roman" w:hAnsi="Times New Roman" w:cs="Times New Roman"/>
          <w:sz w:val="24"/>
          <w:szCs w:val="24"/>
        </w:rPr>
        <w:t>9)</w:t>
      </w:r>
    </w:p>
    <w:p w:rsidR="008B165D" w:rsidRPr="000F03B5" w:rsidRDefault="00397180" w:rsidP="00626A42">
      <w:pPr>
        <w:spacing w:line="36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 xml:space="preserve">The second objective was to establish </w:t>
      </w:r>
      <w:r w:rsidR="00954808" w:rsidRPr="000F03B5">
        <w:rPr>
          <w:rFonts w:ascii="Times New Roman" w:hAnsi="Times New Roman" w:cs="Times New Roman"/>
          <w:sz w:val="24"/>
          <w:szCs w:val="24"/>
        </w:rPr>
        <w:t xml:space="preserve">the impact of </w:t>
      </w:r>
      <w:r w:rsidR="003F4FF7" w:rsidRPr="000F03B5">
        <w:rPr>
          <w:rFonts w:ascii="Times New Roman" w:hAnsi="Times New Roman" w:cs="Times New Roman"/>
          <w:sz w:val="24"/>
          <w:szCs w:val="24"/>
        </w:rPr>
        <w:t>cost plus</w:t>
      </w:r>
      <w:r w:rsidR="000C4FD1" w:rsidRPr="000F03B5">
        <w:rPr>
          <w:rFonts w:ascii="Times New Roman" w:hAnsi="Times New Roman" w:cs="Times New Roman"/>
          <w:sz w:val="24"/>
          <w:szCs w:val="24"/>
        </w:rPr>
        <w:t xml:space="preserve"> </w:t>
      </w:r>
      <w:r w:rsidR="00954808" w:rsidRPr="000F03B5">
        <w:rPr>
          <w:rFonts w:ascii="Times New Roman" w:hAnsi="Times New Roman" w:cs="Times New Roman"/>
          <w:sz w:val="24"/>
          <w:szCs w:val="24"/>
        </w:rPr>
        <w:t>pricing on organizational performance</w:t>
      </w:r>
      <w:r w:rsidR="003C5349" w:rsidRPr="000F03B5">
        <w:rPr>
          <w:rFonts w:ascii="Times New Roman" w:hAnsi="Times New Roman" w:cs="Times New Roman"/>
          <w:sz w:val="24"/>
          <w:szCs w:val="24"/>
        </w:rPr>
        <w:t xml:space="preserve">. The descriptive </w:t>
      </w:r>
      <w:r w:rsidR="00EA0752" w:rsidRPr="000F03B5">
        <w:rPr>
          <w:rFonts w:ascii="Times New Roman" w:hAnsi="Times New Roman" w:cs="Times New Roman"/>
          <w:sz w:val="24"/>
          <w:szCs w:val="24"/>
        </w:rPr>
        <w:t>statistical</w:t>
      </w:r>
      <w:r w:rsidR="003C5349" w:rsidRPr="000F03B5">
        <w:rPr>
          <w:rFonts w:ascii="Times New Roman" w:hAnsi="Times New Roman" w:cs="Times New Roman"/>
          <w:sz w:val="24"/>
          <w:szCs w:val="24"/>
        </w:rPr>
        <w:t xml:space="preserve"> indicated</w:t>
      </w:r>
      <w:r w:rsidR="00EA0752" w:rsidRPr="000F03B5">
        <w:rPr>
          <w:rFonts w:ascii="Times New Roman" w:hAnsi="Times New Roman" w:cs="Times New Roman"/>
          <w:sz w:val="24"/>
          <w:szCs w:val="24"/>
        </w:rPr>
        <w:t xml:space="preserve"> that majority of the respondents agreed that cost plus pricing</w:t>
      </w:r>
      <w:r w:rsidR="00D140C6" w:rsidRPr="000F03B5">
        <w:rPr>
          <w:rFonts w:ascii="Times New Roman" w:hAnsi="Times New Roman" w:cs="Times New Roman"/>
          <w:sz w:val="24"/>
          <w:szCs w:val="24"/>
        </w:rPr>
        <w:t xml:space="preserve"> in the firm enabled them</w:t>
      </w:r>
      <w:r w:rsidR="000C4FD1" w:rsidRPr="000F03B5">
        <w:rPr>
          <w:rFonts w:ascii="Times New Roman" w:hAnsi="Times New Roman" w:cs="Times New Roman"/>
          <w:sz w:val="24"/>
          <w:szCs w:val="24"/>
        </w:rPr>
        <w:t xml:space="preserve"> </w:t>
      </w:r>
      <w:r w:rsidR="002B6746" w:rsidRPr="000F03B5">
        <w:rPr>
          <w:rFonts w:ascii="Times New Roman" w:hAnsi="Times New Roman" w:cs="Times New Roman"/>
          <w:sz w:val="24"/>
          <w:szCs w:val="24"/>
        </w:rPr>
        <w:t xml:space="preserve">to obtain information about a customer’s willingness to pay, there are no direct competitors in the market place, it involves very little market research and also doesn’t take into consideration consumers demands and competitor strategies, it provides full coverage of cost and a consistent rate of return and also </w:t>
      </w:r>
      <w:r w:rsidR="00550D87" w:rsidRPr="000F03B5">
        <w:rPr>
          <w:rFonts w:ascii="Times New Roman" w:hAnsi="Times New Roman" w:cs="Times New Roman"/>
          <w:sz w:val="24"/>
          <w:szCs w:val="24"/>
        </w:rPr>
        <w:t>it</w:t>
      </w:r>
      <w:r w:rsidR="002B6746" w:rsidRPr="000F03B5">
        <w:rPr>
          <w:rFonts w:ascii="Times New Roman" w:hAnsi="Times New Roman" w:cs="Times New Roman"/>
          <w:sz w:val="24"/>
          <w:szCs w:val="24"/>
        </w:rPr>
        <w:t xml:space="preserve"> enhance</w:t>
      </w:r>
      <w:r w:rsidR="00550D87" w:rsidRPr="000F03B5">
        <w:rPr>
          <w:rFonts w:ascii="Times New Roman" w:hAnsi="Times New Roman" w:cs="Times New Roman"/>
          <w:sz w:val="24"/>
          <w:szCs w:val="24"/>
        </w:rPr>
        <w:t>s</w:t>
      </w:r>
      <w:r w:rsidR="002B6746" w:rsidRPr="000F03B5">
        <w:rPr>
          <w:rFonts w:ascii="Times New Roman" w:hAnsi="Times New Roman" w:cs="Times New Roman"/>
          <w:sz w:val="24"/>
          <w:szCs w:val="24"/>
        </w:rPr>
        <w:t xml:space="preserve"> the productivity of released products of the </w:t>
      </w:r>
      <w:r w:rsidR="003438FA" w:rsidRPr="000F03B5">
        <w:rPr>
          <w:rFonts w:ascii="Times New Roman" w:hAnsi="Times New Roman" w:cs="Times New Roman"/>
          <w:sz w:val="24"/>
          <w:szCs w:val="24"/>
        </w:rPr>
        <w:t>organization.</w:t>
      </w:r>
      <w:r w:rsidR="000C4FD1" w:rsidRPr="000F03B5">
        <w:rPr>
          <w:rFonts w:ascii="Times New Roman" w:hAnsi="Times New Roman" w:cs="Times New Roman"/>
          <w:sz w:val="24"/>
          <w:szCs w:val="24"/>
        </w:rPr>
        <w:t xml:space="preserve"> </w:t>
      </w:r>
      <w:r w:rsidR="00704BC3" w:rsidRPr="000F03B5">
        <w:rPr>
          <w:rFonts w:ascii="Times New Roman" w:hAnsi="Times New Roman" w:cs="Times New Roman"/>
          <w:sz w:val="24"/>
          <w:szCs w:val="24"/>
        </w:rPr>
        <w:t xml:space="preserve">Regression result indicated that there was a statistically significant and positive relationship between </w:t>
      </w:r>
      <w:r w:rsidR="003438FA" w:rsidRPr="000F03B5">
        <w:rPr>
          <w:rFonts w:ascii="Times New Roman" w:hAnsi="Times New Roman" w:cs="Times New Roman"/>
          <w:sz w:val="24"/>
          <w:szCs w:val="24"/>
        </w:rPr>
        <w:t>cost plus</w:t>
      </w:r>
      <w:r w:rsidR="00704BC3" w:rsidRPr="000F03B5">
        <w:rPr>
          <w:rFonts w:ascii="Times New Roman" w:hAnsi="Times New Roman" w:cs="Times New Roman"/>
          <w:sz w:val="24"/>
          <w:szCs w:val="24"/>
        </w:rPr>
        <w:t xml:space="preserve"> pricing and </w:t>
      </w:r>
      <w:r w:rsidR="0054496C" w:rsidRPr="000F03B5">
        <w:rPr>
          <w:rFonts w:ascii="Times New Roman" w:hAnsi="Times New Roman" w:cs="Times New Roman"/>
          <w:sz w:val="24"/>
          <w:szCs w:val="24"/>
        </w:rPr>
        <w:t xml:space="preserve">organizational </w:t>
      </w:r>
      <w:r w:rsidR="00704BC3" w:rsidRPr="000F03B5">
        <w:rPr>
          <w:rFonts w:ascii="Times New Roman" w:hAnsi="Times New Roman" w:cs="Times New Roman"/>
          <w:sz w:val="24"/>
          <w:szCs w:val="24"/>
        </w:rPr>
        <w:t>performance</w:t>
      </w:r>
      <w:r w:rsidR="00340560" w:rsidRPr="000F03B5">
        <w:rPr>
          <w:rFonts w:ascii="Times New Roman" w:hAnsi="Times New Roman" w:cs="Times New Roman"/>
          <w:sz w:val="24"/>
          <w:szCs w:val="24"/>
        </w:rPr>
        <w:t>.</w:t>
      </w:r>
      <w:r w:rsidR="000C4FD1" w:rsidRPr="000F03B5">
        <w:rPr>
          <w:rFonts w:ascii="Times New Roman" w:hAnsi="Times New Roman" w:cs="Times New Roman"/>
          <w:sz w:val="24"/>
          <w:szCs w:val="24"/>
        </w:rPr>
        <w:t xml:space="preserve"> </w:t>
      </w:r>
      <w:r w:rsidR="002B3D68" w:rsidRPr="000F03B5">
        <w:rPr>
          <w:rFonts w:ascii="Times New Roman" w:hAnsi="Times New Roman" w:cs="Times New Roman"/>
          <w:sz w:val="24"/>
          <w:szCs w:val="24"/>
        </w:rPr>
        <w:t xml:space="preserve">These results implied that </w:t>
      </w:r>
      <w:r w:rsidR="00340560" w:rsidRPr="000F03B5">
        <w:rPr>
          <w:rFonts w:ascii="Times New Roman" w:hAnsi="Times New Roman" w:cs="Times New Roman"/>
          <w:sz w:val="24"/>
          <w:szCs w:val="24"/>
        </w:rPr>
        <w:t>cost plus</w:t>
      </w:r>
      <w:r w:rsidR="002B3D68" w:rsidRPr="000F03B5">
        <w:rPr>
          <w:rFonts w:ascii="Times New Roman" w:hAnsi="Times New Roman" w:cs="Times New Roman"/>
          <w:sz w:val="24"/>
          <w:szCs w:val="24"/>
        </w:rPr>
        <w:t xml:space="preserve"> pricing has a positive effect on organizational performance. These findings agree with </w:t>
      </w:r>
      <w:proofErr w:type="spellStart"/>
      <w:r w:rsidR="00340560" w:rsidRPr="000F03B5">
        <w:rPr>
          <w:rFonts w:ascii="Times New Roman" w:hAnsi="Times New Roman" w:cs="Times New Roman"/>
          <w:sz w:val="24"/>
          <w:szCs w:val="24"/>
        </w:rPr>
        <w:t>Verki</w:t>
      </w:r>
      <w:proofErr w:type="spellEnd"/>
      <w:r w:rsidR="002B3D68" w:rsidRPr="000F03B5">
        <w:rPr>
          <w:rFonts w:ascii="Times New Roman" w:hAnsi="Times New Roman" w:cs="Times New Roman"/>
          <w:sz w:val="24"/>
          <w:szCs w:val="24"/>
        </w:rPr>
        <w:t>, (201</w:t>
      </w:r>
      <w:r w:rsidR="000C4FD1" w:rsidRPr="000F03B5">
        <w:rPr>
          <w:rFonts w:ascii="Times New Roman" w:hAnsi="Times New Roman" w:cs="Times New Roman"/>
          <w:sz w:val="24"/>
          <w:szCs w:val="24"/>
        </w:rPr>
        <w:t xml:space="preserve">4) that for any </w:t>
      </w:r>
      <w:proofErr w:type="spellStart"/>
      <w:r w:rsidR="000C4FD1" w:rsidRPr="000F03B5">
        <w:rPr>
          <w:rFonts w:ascii="Times New Roman" w:hAnsi="Times New Roman" w:cs="Times New Roman"/>
          <w:sz w:val="24"/>
          <w:szCs w:val="24"/>
        </w:rPr>
        <w:t>organis</w:t>
      </w:r>
      <w:r w:rsidR="00340560" w:rsidRPr="000F03B5">
        <w:rPr>
          <w:rFonts w:ascii="Times New Roman" w:hAnsi="Times New Roman" w:cs="Times New Roman"/>
          <w:sz w:val="24"/>
          <w:szCs w:val="24"/>
        </w:rPr>
        <w:t>a</w:t>
      </w:r>
      <w:r w:rsidR="000C4FD1" w:rsidRPr="000F03B5">
        <w:rPr>
          <w:rFonts w:ascii="Times New Roman" w:hAnsi="Times New Roman" w:cs="Times New Roman"/>
          <w:sz w:val="24"/>
          <w:szCs w:val="24"/>
        </w:rPr>
        <w:t>t</w:t>
      </w:r>
      <w:r w:rsidR="00340560" w:rsidRPr="000F03B5">
        <w:rPr>
          <w:rFonts w:ascii="Times New Roman" w:hAnsi="Times New Roman" w:cs="Times New Roman"/>
          <w:sz w:val="24"/>
          <w:szCs w:val="24"/>
        </w:rPr>
        <w:t>ion</w:t>
      </w:r>
      <w:proofErr w:type="spellEnd"/>
      <w:r w:rsidR="00340560" w:rsidRPr="000F03B5">
        <w:rPr>
          <w:rFonts w:ascii="Times New Roman" w:hAnsi="Times New Roman" w:cs="Times New Roman"/>
          <w:sz w:val="24"/>
          <w:szCs w:val="24"/>
        </w:rPr>
        <w:t xml:space="preserve"> to perform well, existing customers are to agree on the price of goods as this will </w:t>
      </w:r>
      <w:r w:rsidR="00A05FE3" w:rsidRPr="000F03B5">
        <w:rPr>
          <w:rFonts w:ascii="Times New Roman" w:hAnsi="Times New Roman" w:cs="Times New Roman"/>
          <w:sz w:val="24"/>
          <w:szCs w:val="24"/>
        </w:rPr>
        <w:t>increase</w:t>
      </w:r>
      <w:r w:rsidR="00340560" w:rsidRPr="000F03B5">
        <w:rPr>
          <w:rFonts w:ascii="Times New Roman" w:hAnsi="Times New Roman" w:cs="Times New Roman"/>
          <w:sz w:val="24"/>
          <w:szCs w:val="24"/>
        </w:rPr>
        <w:t xml:space="preserve"> the level of patronage and also compel other customers pay for the goods without any resistance</w:t>
      </w:r>
      <w:r w:rsidR="00A05FE3" w:rsidRPr="000F03B5">
        <w:rPr>
          <w:rFonts w:ascii="Times New Roman" w:hAnsi="Times New Roman" w:cs="Times New Roman"/>
          <w:sz w:val="24"/>
          <w:szCs w:val="24"/>
        </w:rPr>
        <w:t>.</w:t>
      </w:r>
    </w:p>
    <w:p w:rsidR="000764A5" w:rsidRPr="000F03B5" w:rsidRDefault="000764A5" w:rsidP="00626A42">
      <w:pPr>
        <w:spacing w:after="0" w:line="36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lastRenderedPageBreak/>
        <w:t xml:space="preserve">The </w:t>
      </w:r>
      <w:r w:rsidR="00C71A80" w:rsidRPr="000F03B5">
        <w:rPr>
          <w:rFonts w:ascii="Times New Roman" w:hAnsi="Times New Roman" w:cs="Times New Roman"/>
          <w:sz w:val="24"/>
          <w:szCs w:val="24"/>
        </w:rPr>
        <w:t>third</w:t>
      </w:r>
      <w:r w:rsidR="003A45B0" w:rsidRPr="000F03B5">
        <w:rPr>
          <w:rFonts w:ascii="Times New Roman" w:hAnsi="Times New Roman" w:cs="Times New Roman"/>
          <w:sz w:val="24"/>
          <w:szCs w:val="24"/>
        </w:rPr>
        <w:t xml:space="preserve"> </w:t>
      </w:r>
      <w:r w:rsidRPr="000F03B5">
        <w:rPr>
          <w:rFonts w:ascii="Times New Roman" w:hAnsi="Times New Roman" w:cs="Times New Roman"/>
          <w:sz w:val="24"/>
          <w:szCs w:val="24"/>
        </w:rPr>
        <w:t xml:space="preserve">objective was to establish </w:t>
      </w:r>
      <w:r w:rsidR="00954808" w:rsidRPr="000F03B5">
        <w:rPr>
          <w:rFonts w:ascii="Times New Roman" w:hAnsi="Times New Roman" w:cs="Times New Roman"/>
          <w:sz w:val="24"/>
          <w:szCs w:val="24"/>
        </w:rPr>
        <w:t xml:space="preserve">the </w:t>
      </w:r>
      <w:r w:rsidR="008B165D" w:rsidRPr="000F03B5">
        <w:rPr>
          <w:rFonts w:ascii="Times New Roman" w:hAnsi="Times New Roman" w:cs="Times New Roman"/>
          <w:sz w:val="24"/>
          <w:szCs w:val="24"/>
        </w:rPr>
        <w:t>impact of</w:t>
      </w:r>
      <w:r w:rsidR="003A45B0" w:rsidRPr="000F03B5">
        <w:rPr>
          <w:rFonts w:ascii="Times New Roman" w:hAnsi="Times New Roman" w:cs="Times New Roman"/>
          <w:sz w:val="24"/>
          <w:szCs w:val="24"/>
        </w:rPr>
        <w:t xml:space="preserve"> </w:t>
      </w:r>
      <w:r w:rsidR="0037025A" w:rsidRPr="000F03B5">
        <w:rPr>
          <w:rFonts w:ascii="Times New Roman" w:hAnsi="Times New Roman" w:cs="Times New Roman"/>
          <w:sz w:val="24"/>
          <w:szCs w:val="24"/>
        </w:rPr>
        <w:t>p</w:t>
      </w:r>
      <w:r w:rsidR="00F22B54" w:rsidRPr="000F03B5">
        <w:rPr>
          <w:rFonts w:ascii="Times New Roman" w:hAnsi="Times New Roman" w:cs="Times New Roman"/>
          <w:sz w:val="24"/>
          <w:szCs w:val="24"/>
        </w:rPr>
        <w:t>enetration pricing</w:t>
      </w:r>
      <w:r w:rsidR="00397180" w:rsidRPr="000F03B5">
        <w:rPr>
          <w:rFonts w:ascii="Times New Roman" w:hAnsi="Times New Roman" w:cs="Times New Roman"/>
          <w:sz w:val="24"/>
          <w:szCs w:val="24"/>
        </w:rPr>
        <w:t xml:space="preserve"> on organizational performance</w:t>
      </w:r>
      <w:r w:rsidR="00F22B54" w:rsidRPr="000F03B5">
        <w:rPr>
          <w:rFonts w:ascii="Times New Roman" w:hAnsi="Times New Roman" w:cs="Times New Roman"/>
          <w:sz w:val="24"/>
          <w:szCs w:val="24"/>
        </w:rPr>
        <w:t xml:space="preserve">. </w:t>
      </w:r>
      <w:r w:rsidRPr="000F03B5">
        <w:rPr>
          <w:rFonts w:ascii="Times New Roman" w:hAnsi="Times New Roman" w:cs="Times New Roman"/>
          <w:sz w:val="24"/>
          <w:szCs w:val="24"/>
        </w:rPr>
        <w:t xml:space="preserve">The descriptive statistics indicated that majority of the respondents agreed that penetration pricing in their firm enabled them secure a wide market acceptance hence a bigger customer base, the strategy helped them discourage competition in that it focused more on acceptance rather than profits, their firm adopted penetration pricing when it expected competition with similar products in other firms, there had been success in the penetration pricing strategy whenever the firm adopted it in the recent past and most of the competitor firms had not been in a position to effectively use penetration pricing as the firm had. Regression </w:t>
      </w:r>
      <w:r w:rsidR="00C86563" w:rsidRPr="000F03B5">
        <w:rPr>
          <w:rFonts w:ascii="Times New Roman" w:hAnsi="Times New Roman" w:cs="Times New Roman"/>
          <w:sz w:val="24"/>
          <w:szCs w:val="24"/>
        </w:rPr>
        <w:t>result</w:t>
      </w:r>
      <w:r w:rsidRPr="000F03B5">
        <w:rPr>
          <w:rFonts w:ascii="Times New Roman" w:hAnsi="Times New Roman" w:cs="Times New Roman"/>
          <w:sz w:val="24"/>
          <w:szCs w:val="24"/>
        </w:rPr>
        <w:t xml:space="preserve"> indicated that there was a statistically significant and positive relationship between penetration pricing and </w:t>
      </w:r>
      <w:r w:rsidR="002B3D68" w:rsidRPr="000F03B5">
        <w:rPr>
          <w:rFonts w:ascii="Times New Roman" w:hAnsi="Times New Roman" w:cs="Times New Roman"/>
          <w:sz w:val="24"/>
          <w:szCs w:val="24"/>
        </w:rPr>
        <w:t xml:space="preserve">organizational </w:t>
      </w:r>
      <w:r w:rsidR="00C86563" w:rsidRPr="000F03B5">
        <w:rPr>
          <w:rFonts w:ascii="Times New Roman" w:hAnsi="Times New Roman" w:cs="Times New Roman"/>
          <w:sz w:val="24"/>
          <w:szCs w:val="24"/>
        </w:rPr>
        <w:t>performance</w:t>
      </w:r>
      <w:r w:rsidRPr="000F03B5">
        <w:rPr>
          <w:rFonts w:ascii="Times New Roman" w:hAnsi="Times New Roman" w:cs="Times New Roman"/>
          <w:sz w:val="24"/>
          <w:szCs w:val="24"/>
        </w:rPr>
        <w:t>. These results implied that penetration pric</w:t>
      </w:r>
      <w:r w:rsidR="001E1877" w:rsidRPr="000F03B5">
        <w:rPr>
          <w:rFonts w:ascii="Times New Roman" w:hAnsi="Times New Roman" w:cs="Times New Roman"/>
          <w:sz w:val="24"/>
          <w:szCs w:val="24"/>
        </w:rPr>
        <w:t>ing has a positive effect on organizational performance</w:t>
      </w:r>
      <w:r w:rsidRPr="000F03B5">
        <w:rPr>
          <w:rFonts w:ascii="Times New Roman" w:hAnsi="Times New Roman" w:cs="Times New Roman"/>
          <w:sz w:val="24"/>
          <w:szCs w:val="24"/>
        </w:rPr>
        <w:t xml:space="preserve">. These findings agree with </w:t>
      </w:r>
      <w:r w:rsidR="00AF1C40" w:rsidRPr="000F03B5">
        <w:rPr>
          <w:rFonts w:ascii="Times New Roman" w:hAnsi="Times New Roman" w:cs="Times New Roman"/>
          <w:sz w:val="24"/>
          <w:szCs w:val="24"/>
        </w:rPr>
        <w:t>Kerl, (2012</w:t>
      </w:r>
      <w:r w:rsidRPr="000F03B5">
        <w:rPr>
          <w:rFonts w:ascii="Times New Roman" w:hAnsi="Times New Roman" w:cs="Times New Roman"/>
          <w:sz w:val="24"/>
          <w:szCs w:val="24"/>
        </w:rPr>
        <w:t xml:space="preserve">) who found that the penetration price strategy is analogous to the maximizing sales strategy with limited profit. They also agree with </w:t>
      </w:r>
      <w:proofErr w:type="spellStart"/>
      <w:r w:rsidR="00FB16EE" w:rsidRPr="000F03B5">
        <w:rPr>
          <w:rFonts w:ascii="Times New Roman" w:hAnsi="Times New Roman" w:cs="Times New Roman"/>
          <w:sz w:val="24"/>
          <w:szCs w:val="24"/>
        </w:rPr>
        <w:t>Henard</w:t>
      </w:r>
      <w:proofErr w:type="spellEnd"/>
      <w:r w:rsidR="00FB16EE" w:rsidRPr="000F03B5">
        <w:rPr>
          <w:rFonts w:ascii="Times New Roman" w:hAnsi="Times New Roman" w:cs="Times New Roman"/>
          <w:sz w:val="24"/>
          <w:szCs w:val="24"/>
        </w:rPr>
        <w:t>, (201</w:t>
      </w:r>
      <w:r w:rsidRPr="000F03B5">
        <w:rPr>
          <w:rFonts w:ascii="Times New Roman" w:hAnsi="Times New Roman" w:cs="Times New Roman"/>
          <w:sz w:val="24"/>
          <w:szCs w:val="24"/>
        </w:rPr>
        <w:t>1) who examined the penetration pricing strategies adopted by the health market place and concluded that the combination of state regulation pervasive pricing and other market peculiarities resulted in significant effect on profitability</w:t>
      </w:r>
    </w:p>
    <w:p w:rsidR="00535276" w:rsidRPr="000F03B5" w:rsidRDefault="00535276" w:rsidP="00626A42">
      <w:pPr>
        <w:spacing w:after="0" w:line="36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 xml:space="preserve">The fourth objective was to establish the impact of </w:t>
      </w:r>
      <w:r w:rsidR="00177DF1" w:rsidRPr="000F03B5">
        <w:rPr>
          <w:rFonts w:ascii="Times New Roman" w:hAnsi="Times New Roman" w:cs="Times New Roman"/>
          <w:sz w:val="24"/>
          <w:szCs w:val="24"/>
        </w:rPr>
        <w:t>geographical pricing</w:t>
      </w:r>
      <w:r w:rsidR="005F1322" w:rsidRPr="000F03B5">
        <w:rPr>
          <w:rFonts w:ascii="Times New Roman" w:hAnsi="Times New Roman" w:cs="Times New Roman"/>
          <w:sz w:val="24"/>
          <w:szCs w:val="24"/>
        </w:rPr>
        <w:t xml:space="preserve"> on organizational perform</w:t>
      </w:r>
      <w:r w:rsidR="008B4111" w:rsidRPr="000F03B5">
        <w:rPr>
          <w:rFonts w:ascii="Times New Roman" w:hAnsi="Times New Roman" w:cs="Times New Roman"/>
          <w:sz w:val="24"/>
          <w:szCs w:val="24"/>
        </w:rPr>
        <w:t>ance</w:t>
      </w:r>
      <w:r w:rsidRPr="000F03B5">
        <w:rPr>
          <w:rFonts w:ascii="Times New Roman" w:hAnsi="Times New Roman" w:cs="Times New Roman"/>
          <w:sz w:val="24"/>
          <w:szCs w:val="24"/>
        </w:rPr>
        <w:t xml:space="preserve">. The descriptive statistics indicated that majority of the respondents agreed that </w:t>
      </w:r>
      <w:r w:rsidR="00C5460D" w:rsidRPr="000F03B5">
        <w:rPr>
          <w:rFonts w:ascii="Times New Roman" w:hAnsi="Times New Roman" w:cs="Times New Roman"/>
          <w:sz w:val="24"/>
          <w:szCs w:val="24"/>
        </w:rPr>
        <w:t>geographical pricing</w:t>
      </w:r>
      <w:r w:rsidRPr="000F03B5">
        <w:rPr>
          <w:rFonts w:ascii="Times New Roman" w:hAnsi="Times New Roman" w:cs="Times New Roman"/>
          <w:sz w:val="24"/>
          <w:szCs w:val="24"/>
        </w:rPr>
        <w:t xml:space="preserve"> in their firm enabled </w:t>
      </w:r>
      <w:r w:rsidR="00344FFE" w:rsidRPr="000F03B5">
        <w:rPr>
          <w:rFonts w:ascii="Times New Roman" w:hAnsi="Times New Roman" w:cs="Times New Roman"/>
          <w:sz w:val="24"/>
          <w:szCs w:val="24"/>
          <w:shd w:val="clear" w:color="auto" w:fill="FFFFFF"/>
        </w:rPr>
        <w:t>allows the organization to keep the</w:t>
      </w:r>
      <w:r w:rsidR="00344FFE" w:rsidRPr="000F03B5">
        <w:rPr>
          <w:rStyle w:val="apple-converted-space"/>
          <w:rFonts w:ascii="Times New Roman" w:hAnsi="Times New Roman" w:cs="Times New Roman"/>
          <w:sz w:val="24"/>
          <w:szCs w:val="24"/>
          <w:shd w:val="clear" w:color="auto" w:fill="FFFFFF"/>
        </w:rPr>
        <w:t> </w:t>
      </w:r>
      <w:hyperlink r:id="rId14" w:history="1">
        <w:r w:rsidR="00344FFE" w:rsidRPr="000F03B5">
          <w:rPr>
            <w:rStyle w:val="Hyperlink"/>
            <w:rFonts w:ascii="Times New Roman" w:hAnsi="Times New Roman" w:cs="Times New Roman"/>
            <w:color w:val="auto"/>
            <w:sz w:val="24"/>
            <w:szCs w:val="24"/>
            <w:u w:val="none"/>
            <w:shd w:val="clear" w:color="auto" w:fill="FFFFFF"/>
          </w:rPr>
          <w:t>selling price</w:t>
        </w:r>
      </w:hyperlink>
      <w:r w:rsidR="00344FFE" w:rsidRPr="000F03B5">
        <w:rPr>
          <w:rStyle w:val="apple-converted-space"/>
          <w:rFonts w:ascii="Times New Roman" w:hAnsi="Times New Roman" w:cs="Times New Roman"/>
          <w:sz w:val="24"/>
          <w:szCs w:val="24"/>
          <w:shd w:val="clear" w:color="auto" w:fill="FFFFFF"/>
        </w:rPr>
        <w:t> </w:t>
      </w:r>
      <w:r w:rsidR="00344FFE" w:rsidRPr="000F03B5">
        <w:rPr>
          <w:rFonts w:ascii="Times New Roman" w:hAnsi="Times New Roman" w:cs="Times New Roman"/>
          <w:sz w:val="24"/>
          <w:szCs w:val="24"/>
          <w:shd w:val="clear" w:color="auto" w:fill="FFFFFF"/>
        </w:rPr>
        <w:t>in check,</w:t>
      </w:r>
      <w:r w:rsidR="00A00F3F" w:rsidRPr="000F03B5">
        <w:rPr>
          <w:rFonts w:ascii="Times New Roman" w:hAnsi="Times New Roman" w:cs="Times New Roman"/>
          <w:sz w:val="24"/>
          <w:szCs w:val="24"/>
          <w:shd w:val="clear" w:color="auto" w:fill="FFFFFF"/>
        </w:rPr>
        <w:t xml:space="preserve"> </w:t>
      </w:r>
      <w:proofErr w:type="spellStart"/>
      <w:r w:rsidR="00344FFE" w:rsidRPr="000F03B5">
        <w:rPr>
          <w:rFonts w:ascii="Times New Roman" w:hAnsi="Times New Roman" w:cs="Times New Roman"/>
          <w:sz w:val="24"/>
          <w:szCs w:val="24"/>
          <w:shd w:val="clear" w:color="auto" w:fill="FFFFFF"/>
        </w:rPr>
        <w:t>organisation</w:t>
      </w:r>
      <w:proofErr w:type="spellEnd"/>
      <w:r w:rsidR="00344FFE" w:rsidRPr="000F03B5">
        <w:rPr>
          <w:rFonts w:ascii="Times New Roman" w:hAnsi="Times New Roman" w:cs="Times New Roman"/>
          <w:sz w:val="24"/>
          <w:szCs w:val="24"/>
          <w:shd w:val="clear" w:color="auto" w:fill="FFFFFF"/>
        </w:rPr>
        <w:t xml:space="preserve"> </w:t>
      </w:r>
      <w:hyperlink r:id="rId15" w:history="1">
        <w:r w:rsidR="00344FFE" w:rsidRPr="000F03B5">
          <w:rPr>
            <w:rStyle w:val="Hyperlink"/>
            <w:rFonts w:ascii="Times New Roman" w:hAnsi="Times New Roman" w:cs="Times New Roman"/>
            <w:color w:val="auto"/>
            <w:sz w:val="24"/>
            <w:szCs w:val="24"/>
            <w:u w:val="none"/>
            <w:shd w:val="clear" w:color="auto" w:fill="FFFFFF"/>
          </w:rPr>
          <w:t>brand</w:t>
        </w:r>
      </w:hyperlink>
      <w:r w:rsidR="00344FFE" w:rsidRPr="000F03B5">
        <w:rPr>
          <w:rStyle w:val="apple-converted-space"/>
          <w:rFonts w:ascii="Times New Roman" w:hAnsi="Times New Roman" w:cs="Times New Roman"/>
          <w:sz w:val="24"/>
          <w:szCs w:val="24"/>
          <w:shd w:val="clear" w:color="auto" w:fill="FFFFFF"/>
        </w:rPr>
        <w:t> </w:t>
      </w:r>
      <w:r w:rsidR="00344FFE" w:rsidRPr="000F03B5">
        <w:rPr>
          <w:rFonts w:ascii="Times New Roman" w:hAnsi="Times New Roman" w:cs="Times New Roman"/>
          <w:sz w:val="24"/>
          <w:szCs w:val="24"/>
          <w:shd w:val="clear" w:color="auto" w:fill="FFFFFF"/>
        </w:rPr>
        <w:t>equity are not lost</w:t>
      </w:r>
      <w:r w:rsidR="00017995" w:rsidRPr="000F03B5">
        <w:rPr>
          <w:rStyle w:val="apple-converted-space"/>
          <w:rFonts w:ascii="Times New Roman" w:hAnsi="Times New Roman" w:cs="Times New Roman"/>
          <w:sz w:val="24"/>
          <w:szCs w:val="24"/>
          <w:shd w:val="clear" w:color="auto" w:fill="FFFFFF"/>
        </w:rPr>
        <w:t xml:space="preserve">, </w:t>
      </w:r>
      <w:r w:rsidR="00344FFE" w:rsidRPr="000F03B5">
        <w:rPr>
          <w:rFonts w:ascii="Times New Roman" w:hAnsi="Times New Roman" w:cs="Times New Roman"/>
          <w:sz w:val="24"/>
          <w:szCs w:val="24"/>
          <w:shd w:val="clear" w:color="auto" w:fill="FFFFFF"/>
        </w:rPr>
        <w:t xml:space="preserve">and </w:t>
      </w:r>
      <w:r w:rsidR="00017995" w:rsidRPr="000F03B5">
        <w:rPr>
          <w:rFonts w:ascii="Times New Roman" w:hAnsi="Times New Roman" w:cs="Times New Roman"/>
          <w:sz w:val="24"/>
          <w:szCs w:val="24"/>
          <w:shd w:val="clear" w:color="auto" w:fill="FFFFFF"/>
        </w:rPr>
        <w:t>i</w:t>
      </w:r>
      <w:r w:rsidR="00344FFE" w:rsidRPr="000F03B5">
        <w:rPr>
          <w:rFonts w:ascii="Times New Roman" w:hAnsi="Times New Roman" w:cs="Times New Roman"/>
          <w:sz w:val="24"/>
          <w:szCs w:val="24"/>
          <w:shd w:val="clear" w:color="auto" w:fill="FFFFFF"/>
        </w:rPr>
        <w:t xml:space="preserve">nternal war is abated between their own </w:t>
      </w:r>
      <w:hyperlink r:id="rId16" w:history="1">
        <w:r w:rsidR="00344FFE" w:rsidRPr="000F03B5">
          <w:rPr>
            <w:rStyle w:val="Hyperlink"/>
            <w:rFonts w:ascii="Times New Roman" w:hAnsi="Times New Roman" w:cs="Times New Roman"/>
            <w:color w:val="auto"/>
            <w:sz w:val="24"/>
            <w:szCs w:val="24"/>
            <w:u w:val="none"/>
            <w:shd w:val="clear" w:color="auto" w:fill="FFFFFF"/>
          </w:rPr>
          <w:t>dealers</w:t>
        </w:r>
      </w:hyperlink>
      <w:r w:rsidR="00017995" w:rsidRPr="000F03B5">
        <w:rPr>
          <w:rFonts w:ascii="Times New Roman" w:hAnsi="Times New Roman" w:cs="Times New Roman"/>
          <w:sz w:val="24"/>
          <w:szCs w:val="24"/>
        </w:rPr>
        <w:t xml:space="preserve">. </w:t>
      </w:r>
      <w:r w:rsidRPr="000F03B5">
        <w:rPr>
          <w:rFonts w:ascii="Times New Roman" w:hAnsi="Times New Roman" w:cs="Times New Roman"/>
          <w:sz w:val="24"/>
          <w:szCs w:val="24"/>
        </w:rPr>
        <w:t xml:space="preserve">Regression result indicated that there was a statistically significant and positive relationship between </w:t>
      </w:r>
      <w:r w:rsidR="00FC43A1" w:rsidRPr="000F03B5">
        <w:rPr>
          <w:rFonts w:ascii="Times New Roman" w:hAnsi="Times New Roman" w:cs="Times New Roman"/>
          <w:sz w:val="24"/>
          <w:szCs w:val="24"/>
        </w:rPr>
        <w:t>geographical pricing</w:t>
      </w:r>
      <w:r w:rsidRPr="000F03B5">
        <w:rPr>
          <w:rFonts w:ascii="Times New Roman" w:hAnsi="Times New Roman" w:cs="Times New Roman"/>
          <w:sz w:val="24"/>
          <w:szCs w:val="24"/>
        </w:rPr>
        <w:t xml:space="preserve"> and organizational performance. These results implied that </w:t>
      </w:r>
      <w:r w:rsidR="000A455B" w:rsidRPr="000F03B5">
        <w:rPr>
          <w:rFonts w:ascii="Times New Roman" w:hAnsi="Times New Roman" w:cs="Times New Roman"/>
          <w:sz w:val="24"/>
          <w:szCs w:val="24"/>
        </w:rPr>
        <w:t>geographical</w:t>
      </w:r>
      <w:r w:rsidRPr="000F03B5">
        <w:rPr>
          <w:rFonts w:ascii="Times New Roman" w:hAnsi="Times New Roman" w:cs="Times New Roman"/>
          <w:sz w:val="24"/>
          <w:szCs w:val="24"/>
        </w:rPr>
        <w:t xml:space="preserve"> pricing has a positive effect on organizational performance. These findings </w:t>
      </w:r>
      <w:proofErr w:type="gramStart"/>
      <w:r w:rsidR="00A30688" w:rsidRPr="000F03B5">
        <w:rPr>
          <w:rFonts w:ascii="Times New Roman" w:hAnsi="Times New Roman" w:cs="Times New Roman"/>
          <w:sz w:val="24"/>
          <w:szCs w:val="24"/>
        </w:rPr>
        <w:t>conforms</w:t>
      </w:r>
      <w:proofErr w:type="gramEnd"/>
      <w:r w:rsidRPr="000F03B5">
        <w:rPr>
          <w:rFonts w:ascii="Times New Roman" w:hAnsi="Times New Roman" w:cs="Times New Roman"/>
          <w:sz w:val="24"/>
          <w:szCs w:val="24"/>
        </w:rPr>
        <w:t xml:space="preserve"> with </w:t>
      </w:r>
      <w:r w:rsidR="0022431F" w:rsidRPr="000F03B5">
        <w:rPr>
          <w:rFonts w:ascii="Times New Roman" w:hAnsi="Times New Roman" w:cs="Times New Roman"/>
          <w:sz w:val="24"/>
          <w:szCs w:val="24"/>
        </w:rPr>
        <w:t>Parasuraman</w:t>
      </w:r>
      <w:r w:rsidRPr="000F03B5">
        <w:rPr>
          <w:rFonts w:ascii="Times New Roman" w:hAnsi="Times New Roman" w:cs="Times New Roman"/>
          <w:sz w:val="24"/>
          <w:szCs w:val="24"/>
        </w:rPr>
        <w:t>, (201</w:t>
      </w:r>
      <w:r w:rsidR="00325686" w:rsidRPr="000F03B5">
        <w:rPr>
          <w:rFonts w:ascii="Times New Roman" w:hAnsi="Times New Roman" w:cs="Times New Roman"/>
          <w:sz w:val="24"/>
          <w:szCs w:val="24"/>
        </w:rPr>
        <w:t>1</w:t>
      </w:r>
      <w:r w:rsidRPr="000F03B5">
        <w:rPr>
          <w:rFonts w:ascii="Times New Roman" w:hAnsi="Times New Roman" w:cs="Times New Roman"/>
          <w:sz w:val="24"/>
          <w:szCs w:val="24"/>
        </w:rPr>
        <w:t xml:space="preserve">) </w:t>
      </w:r>
      <w:r w:rsidR="009015CB" w:rsidRPr="000F03B5">
        <w:rPr>
          <w:rFonts w:ascii="Times New Roman" w:hAnsi="Times New Roman" w:cs="Times New Roman"/>
          <w:sz w:val="24"/>
          <w:szCs w:val="24"/>
        </w:rPr>
        <w:t>that disparities in the price of goods bought by customers due to their location</w:t>
      </w:r>
      <w:r w:rsidR="003F13FA" w:rsidRPr="000F03B5">
        <w:rPr>
          <w:rFonts w:ascii="Times New Roman" w:hAnsi="Times New Roman" w:cs="Times New Roman"/>
          <w:sz w:val="24"/>
          <w:szCs w:val="24"/>
        </w:rPr>
        <w:t>s</w:t>
      </w:r>
      <w:r w:rsidR="009015CB" w:rsidRPr="000F03B5">
        <w:rPr>
          <w:rFonts w:ascii="Times New Roman" w:hAnsi="Times New Roman" w:cs="Times New Roman"/>
          <w:sz w:val="24"/>
          <w:szCs w:val="24"/>
        </w:rPr>
        <w:t xml:space="preserve"> can cause disaffection among customer making the organization to lose customers and </w:t>
      </w:r>
      <w:r w:rsidR="003F13FA" w:rsidRPr="000F03B5">
        <w:rPr>
          <w:rFonts w:ascii="Times New Roman" w:hAnsi="Times New Roman" w:cs="Times New Roman"/>
          <w:sz w:val="24"/>
          <w:szCs w:val="24"/>
        </w:rPr>
        <w:t>n</w:t>
      </w:r>
      <w:r w:rsidR="00A00F3F" w:rsidRPr="000F03B5">
        <w:rPr>
          <w:rFonts w:ascii="Times New Roman" w:hAnsi="Times New Roman" w:cs="Times New Roman"/>
          <w:sz w:val="24"/>
          <w:szCs w:val="24"/>
        </w:rPr>
        <w:t>ot to do well in terms of profi</w:t>
      </w:r>
      <w:r w:rsidR="003F13FA" w:rsidRPr="000F03B5">
        <w:rPr>
          <w:rFonts w:ascii="Times New Roman" w:hAnsi="Times New Roman" w:cs="Times New Roman"/>
          <w:sz w:val="24"/>
          <w:szCs w:val="24"/>
        </w:rPr>
        <w:t>tability</w:t>
      </w:r>
      <w:r w:rsidR="002101C1" w:rsidRPr="000F03B5">
        <w:rPr>
          <w:rFonts w:ascii="Times New Roman" w:hAnsi="Times New Roman" w:cs="Times New Roman"/>
          <w:sz w:val="24"/>
          <w:szCs w:val="24"/>
        </w:rPr>
        <w:t>.</w:t>
      </w:r>
    </w:p>
    <w:p w:rsidR="00C63097" w:rsidRDefault="00C63097" w:rsidP="00626A42">
      <w:pPr>
        <w:spacing w:after="0" w:line="360" w:lineRule="auto"/>
        <w:ind w:firstLine="720"/>
        <w:jc w:val="both"/>
        <w:rPr>
          <w:rFonts w:ascii="Times New Roman" w:hAnsi="Times New Roman" w:cs="Times New Roman"/>
          <w:sz w:val="24"/>
          <w:szCs w:val="24"/>
        </w:rPr>
      </w:pPr>
    </w:p>
    <w:p w:rsidR="007E5F07" w:rsidRDefault="007E5F07" w:rsidP="00626A42">
      <w:pPr>
        <w:spacing w:after="0" w:line="360" w:lineRule="auto"/>
        <w:ind w:firstLine="720"/>
        <w:jc w:val="both"/>
        <w:rPr>
          <w:rFonts w:ascii="Times New Roman" w:hAnsi="Times New Roman" w:cs="Times New Roman"/>
          <w:sz w:val="24"/>
          <w:szCs w:val="24"/>
        </w:rPr>
      </w:pPr>
    </w:p>
    <w:p w:rsidR="007E5F07" w:rsidRPr="000F03B5" w:rsidRDefault="007E5F07" w:rsidP="00626A42">
      <w:pPr>
        <w:spacing w:after="0" w:line="360" w:lineRule="auto"/>
        <w:ind w:firstLine="720"/>
        <w:jc w:val="both"/>
        <w:rPr>
          <w:rFonts w:ascii="Times New Roman" w:hAnsi="Times New Roman" w:cs="Times New Roman"/>
          <w:sz w:val="24"/>
          <w:szCs w:val="24"/>
        </w:rPr>
      </w:pPr>
    </w:p>
    <w:p w:rsidR="00235F3B" w:rsidRPr="000F03B5" w:rsidRDefault="00235F3B" w:rsidP="00626A42">
      <w:pPr>
        <w:spacing w:after="0" w:line="360" w:lineRule="auto"/>
        <w:jc w:val="center"/>
        <w:rPr>
          <w:rFonts w:ascii="Times New Roman" w:hAnsi="Times New Roman" w:cs="Times New Roman"/>
          <w:sz w:val="24"/>
          <w:szCs w:val="24"/>
        </w:rPr>
      </w:pPr>
      <w:r w:rsidRPr="000F03B5">
        <w:rPr>
          <w:rFonts w:ascii="Times New Roman" w:hAnsi="Times New Roman" w:cs="Times New Roman"/>
          <w:b/>
          <w:sz w:val="24"/>
          <w:szCs w:val="24"/>
        </w:rPr>
        <w:lastRenderedPageBreak/>
        <w:t>CHAPTER FIVE</w:t>
      </w:r>
    </w:p>
    <w:p w:rsidR="00235F3B" w:rsidRPr="000F03B5" w:rsidRDefault="00235F3B" w:rsidP="00626A42">
      <w:pPr>
        <w:spacing w:after="0" w:line="360" w:lineRule="auto"/>
        <w:jc w:val="center"/>
        <w:rPr>
          <w:rFonts w:ascii="Times New Roman" w:hAnsi="Times New Roman" w:cs="Times New Roman"/>
          <w:b/>
          <w:sz w:val="24"/>
          <w:szCs w:val="24"/>
        </w:rPr>
      </w:pPr>
      <w:r w:rsidRPr="000F03B5">
        <w:rPr>
          <w:rFonts w:ascii="Times New Roman" w:hAnsi="Times New Roman" w:cs="Times New Roman"/>
          <w:b/>
          <w:sz w:val="24"/>
          <w:szCs w:val="24"/>
        </w:rPr>
        <w:t>SUMMARY, CONCLUSION AND RECOMMENDATIONS</w:t>
      </w:r>
    </w:p>
    <w:p w:rsidR="00235F3B" w:rsidRPr="000F03B5" w:rsidRDefault="00235F3B" w:rsidP="00626A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5.1 Summary</w:t>
      </w:r>
      <w:r w:rsidR="00B83E42">
        <w:rPr>
          <w:rFonts w:ascii="Times New Roman" w:hAnsi="Times New Roman" w:cs="Times New Roman"/>
          <w:b/>
          <w:sz w:val="24"/>
          <w:szCs w:val="24"/>
        </w:rPr>
        <w:t xml:space="preserve"> of findings</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The study examines pricing strategies in competitive business environment in Nigeria (A case study of Coca-Cola Company Plc, Ilorin West L.G.A) to ascertain this</w:t>
      </w:r>
      <w:r w:rsidR="00C03E42" w:rsidRPr="000F03B5">
        <w:rPr>
          <w:rFonts w:ascii="Times New Roman" w:hAnsi="Times New Roman" w:cs="Times New Roman"/>
          <w:sz w:val="24"/>
          <w:szCs w:val="24"/>
        </w:rPr>
        <w:t>,</w:t>
      </w:r>
      <w:r w:rsidRPr="000F03B5">
        <w:rPr>
          <w:rFonts w:ascii="Times New Roman" w:hAnsi="Times New Roman" w:cs="Times New Roman"/>
          <w:sz w:val="24"/>
          <w:szCs w:val="24"/>
        </w:rPr>
        <w:t xml:space="preserve"> four (4) research null hypotheses were postulated for the study;</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H</w:t>
      </w:r>
      <w:r w:rsidRPr="000F03B5">
        <w:rPr>
          <w:rFonts w:ascii="Times New Roman" w:hAnsi="Times New Roman" w:cs="Times New Roman"/>
          <w:sz w:val="24"/>
          <w:szCs w:val="24"/>
          <w:vertAlign w:val="subscript"/>
        </w:rPr>
        <w:t>01</w:t>
      </w:r>
      <w:r w:rsidRPr="000F03B5">
        <w:rPr>
          <w:rFonts w:ascii="Times New Roman" w:hAnsi="Times New Roman" w:cs="Times New Roman"/>
          <w:b/>
          <w:sz w:val="24"/>
          <w:szCs w:val="24"/>
        </w:rPr>
        <w:t xml:space="preserve">: </w:t>
      </w:r>
      <w:r w:rsidRPr="000F03B5">
        <w:rPr>
          <w:rFonts w:ascii="Times New Roman" w:hAnsi="Times New Roman" w:cs="Times New Roman"/>
          <w:sz w:val="24"/>
          <w:szCs w:val="24"/>
        </w:rPr>
        <w:t xml:space="preserve">There is no </w:t>
      </w:r>
      <w:r w:rsidR="00843F4F" w:rsidRPr="000F03B5">
        <w:rPr>
          <w:rFonts w:ascii="Times New Roman" w:hAnsi="Times New Roman" w:cs="Times New Roman"/>
          <w:sz w:val="24"/>
          <w:szCs w:val="24"/>
        </w:rPr>
        <w:t>any significant impact of</w:t>
      </w:r>
      <w:r w:rsidRPr="000F03B5">
        <w:rPr>
          <w:rFonts w:ascii="Times New Roman" w:hAnsi="Times New Roman" w:cs="Times New Roman"/>
          <w:sz w:val="24"/>
          <w:szCs w:val="24"/>
        </w:rPr>
        <w:t xml:space="preserve"> </w:t>
      </w:r>
      <w:r w:rsidR="004D5133" w:rsidRPr="000F03B5">
        <w:rPr>
          <w:rFonts w:ascii="Times New Roman" w:hAnsi="Times New Roman" w:cs="Times New Roman"/>
          <w:sz w:val="24"/>
          <w:szCs w:val="24"/>
        </w:rPr>
        <w:t xml:space="preserve">skimming pricing </w:t>
      </w:r>
      <w:r w:rsidR="00843F4F" w:rsidRPr="000F03B5">
        <w:rPr>
          <w:rFonts w:ascii="Times New Roman" w:hAnsi="Times New Roman" w:cs="Times New Roman"/>
          <w:sz w:val="24"/>
          <w:szCs w:val="24"/>
        </w:rPr>
        <w:t>on</w:t>
      </w:r>
      <w:r w:rsidRPr="000F03B5">
        <w:rPr>
          <w:rFonts w:ascii="Times New Roman" w:hAnsi="Times New Roman" w:cs="Times New Roman"/>
          <w:sz w:val="24"/>
          <w:szCs w:val="24"/>
        </w:rPr>
        <w:t xml:space="preserve"> </w:t>
      </w:r>
      <w:proofErr w:type="spellStart"/>
      <w:r w:rsidRPr="000F03B5">
        <w:rPr>
          <w:rFonts w:ascii="Times New Roman" w:hAnsi="Times New Roman" w:cs="Times New Roman"/>
          <w:sz w:val="24"/>
          <w:szCs w:val="24"/>
        </w:rPr>
        <w:t>organisational</w:t>
      </w:r>
      <w:proofErr w:type="spellEnd"/>
      <w:r w:rsidRPr="000F03B5">
        <w:rPr>
          <w:rFonts w:ascii="Times New Roman" w:hAnsi="Times New Roman" w:cs="Times New Roman"/>
          <w:sz w:val="24"/>
          <w:szCs w:val="24"/>
        </w:rPr>
        <w:t xml:space="preserve"> performance </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H</w:t>
      </w:r>
      <w:r w:rsidRPr="000F03B5">
        <w:rPr>
          <w:rFonts w:ascii="Times New Roman" w:hAnsi="Times New Roman" w:cs="Times New Roman"/>
          <w:sz w:val="24"/>
          <w:szCs w:val="24"/>
          <w:vertAlign w:val="subscript"/>
        </w:rPr>
        <w:t>02</w:t>
      </w:r>
      <w:r w:rsidRPr="000F03B5">
        <w:rPr>
          <w:rFonts w:ascii="Times New Roman" w:hAnsi="Times New Roman" w:cs="Times New Roman"/>
          <w:sz w:val="24"/>
          <w:szCs w:val="24"/>
        </w:rPr>
        <w:t xml:space="preserve">: </w:t>
      </w:r>
      <w:r w:rsidR="004D5133" w:rsidRPr="000F03B5">
        <w:rPr>
          <w:rFonts w:ascii="Times New Roman" w:hAnsi="Times New Roman" w:cs="Times New Roman"/>
          <w:sz w:val="24"/>
          <w:szCs w:val="24"/>
        </w:rPr>
        <w:t xml:space="preserve">There is </w:t>
      </w:r>
      <w:r w:rsidR="00E65229" w:rsidRPr="000F03B5">
        <w:rPr>
          <w:rFonts w:ascii="Times New Roman" w:hAnsi="Times New Roman" w:cs="Times New Roman"/>
          <w:sz w:val="24"/>
          <w:szCs w:val="24"/>
        </w:rPr>
        <w:t xml:space="preserve">no any significant impact </w:t>
      </w:r>
      <w:r w:rsidR="00986DBC" w:rsidRPr="000F03B5">
        <w:rPr>
          <w:rFonts w:ascii="Times New Roman" w:hAnsi="Times New Roman" w:cs="Times New Roman"/>
          <w:sz w:val="24"/>
          <w:szCs w:val="24"/>
        </w:rPr>
        <w:t xml:space="preserve">of </w:t>
      </w:r>
      <w:r w:rsidR="00921794" w:rsidRPr="000F03B5">
        <w:rPr>
          <w:rFonts w:ascii="Times New Roman" w:hAnsi="Times New Roman" w:cs="Times New Roman"/>
          <w:sz w:val="24"/>
          <w:szCs w:val="24"/>
        </w:rPr>
        <w:t>cost plus</w:t>
      </w:r>
      <w:r w:rsidR="004D5133" w:rsidRPr="000F03B5">
        <w:rPr>
          <w:rFonts w:ascii="Times New Roman" w:hAnsi="Times New Roman" w:cs="Times New Roman"/>
          <w:sz w:val="24"/>
          <w:szCs w:val="24"/>
        </w:rPr>
        <w:t xml:space="preserve"> pricing </w:t>
      </w:r>
      <w:r w:rsidR="00986DBC" w:rsidRPr="000F03B5">
        <w:rPr>
          <w:rFonts w:ascii="Times New Roman" w:hAnsi="Times New Roman" w:cs="Times New Roman"/>
          <w:sz w:val="24"/>
          <w:szCs w:val="24"/>
        </w:rPr>
        <w:t xml:space="preserve">on </w:t>
      </w:r>
      <w:proofErr w:type="spellStart"/>
      <w:r w:rsidR="004D5133" w:rsidRPr="000F03B5">
        <w:rPr>
          <w:rFonts w:ascii="Times New Roman" w:hAnsi="Times New Roman" w:cs="Times New Roman"/>
          <w:sz w:val="24"/>
          <w:szCs w:val="24"/>
        </w:rPr>
        <w:t>organisational</w:t>
      </w:r>
      <w:proofErr w:type="spellEnd"/>
      <w:r w:rsidR="004D5133" w:rsidRPr="000F03B5">
        <w:rPr>
          <w:rFonts w:ascii="Times New Roman" w:hAnsi="Times New Roman" w:cs="Times New Roman"/>
          <w:sz w:val="24"/>
          <w:szCs w:val="24"/>
        </w:rPr>
        <w:t xml:space="preserve"> performance</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H</w:t>
      </w:r>
      <w:r w:rsidRPr="000F03B5">
        <w:rPr>
          <w:rFonts w:ascii="Times New Roman" w:hAnsi="Times New Roman" w:cs="Times New Roman"/>
          <w:sz w:val="24"/>
          <w:szCs w:val="24"/>
          <w:vertAlign w:val="subscript"/>
        </w:rPr>
        <w:t>03</w:t>
      </w:r>
      <w:r w:rsidRPr="000F03B5">
        <w:rPr>
          <w:rFonts w:ascii="Times New Roman" w:hAnsi="Times New Roman" w:cs="Times New Roman"/>
          <w:sz w:val="24"/>
          <w:szCs w:val="24"/>
        </w:rPr>
        <w:t xml:space="preserve">: </w:t>
      </w:r>
      <w:r w:rsidR="004D5133" w:rsidRPr="000F03B5">
        <w:rPr>
          <w:rFonts w:ascii="Times New Roman" w:hAnsi="Times New Roman" w:cs="Times New Roman"/>
          <w:sz w:val="24"/>
          <w:szCs w:val="24"/>
        </w:rPr>
        <w:t xml:space="preserve">There is </w:t>
      </w:r>
      <w:r w:rsidR="00E65229" w:rsidRPr="000F03B5">
        <w:rPr>
          <w:rFonts w:ascii="Times New Roman" w:hAnsi="Times New Roman" w:cs="Times New Roman"/>
          <w:sz w:val="24"/>
          <w:szCs w:val="24"/>
        </w:rPr>
        <w:t xml:space="preserve">no any significant impact </w:t>
      </w:r>
      <w:r w:rsidR="00986DBC" w:rsidRPr="000F03B5">
        <w:rPr>
          <w:rFonts w:ascii="Times New Roman" w:hAnsi="Times New Roman" w:cs="Times New Roman"/>
          <w:sz w:val="24"/>
          <w:szCs w:val="24"/>
        </w:rPr>
        <w:t xml:space="preserve">of </w:t>
      </w:r>
      <w:r w:rsidR="00921794" w:rsidRPr="000F03B5">
        <w:rPr>
          <w:rFonts w:ascii="Times New Roman" w:hAnsi="Times New Roman" w:cs="Times New Roman"/>
          <w:sz w:val="24"/>
          <w:szCs w:val="24"/>
        </w:rPr>
        <w:t>penetration</w:t>
      </w:r>
      <w:r w:rsidR="004D5133" w:rsidRPr="000F03B5">
        <w:rPr>
          <w:rFonts w:ascii="Times New Roman" w:hAnsi="Times New Roman" w:cs="Times New Roman"/>
          <w:sz w:val="24"/>
          <w:szCs w:val="24"/>
        </w:rPr>
        <w:t xml:space="preserve"> pricing </w:t>
      </w:r>
      <w:r w:rsidR="00986DBC" w:rsidRPr="000F03B5">
        <w:rPr>
          <w:rFonts w:ascii="Times New Roman" w:hAnsi="Times New Roman" w:cs="Times New Roman"/>
          <w:sz w:val="24"/>
          <w:szCs w:val="24"/>
        </w:rPr>
        <w:t xml:space="preserve">on </w:t>
      </w:r>
      <w:proofErr w:type="spellStart"/>
      <w:r w:rsidR="004D5133" w:rsidRPr="000F03B5">
        <w:rPr>
          <w:rFonts w:ascii="Times New Roman" w:hAnsi="Times New Roman" w:cs="Times New Roman"/>
          <w:sz w:val="24"/>
          <w:szCs w:val="24"/>
        </w:rPr>
        <w:t>organisational</w:t>
      </w:r>
      <w:proofErr w:type="spellEnd"/>
      <w:r w:rsidR="004D5133" w:rsidRPr="000F03B5">
        <w:rPr>
          <w:rFonts w:ascii="Times New Roman" w:hAnsi="Times New Roman" w:cs="Times New Roman"/>
          <w:sz w:val="24"/>
          <w:szCs w:val="24"/>
        </w:rPr>
        <w:t xml:space="preserve"> performance</w:t>
      </w:r>
    </w:p>
    <w:p w:rsidR="00235F3B" w:rsidRPr="000F03B5" w:rsidRDefault="00235F3B" w:rsidP="000F03B5">
      <w:pPr>
        <w:spacing w:line="360" w:lineRule="auto"/>
        <w:jc w:val="both"/>
        <w:rPr>
          <w:rFonts w:ascii="Times New Roman" w:hAnsi="Times New Roman" w:cs="Times New Roman"/>
          <w:sz w:val="24"/>
          <w:szCs w:val="24"/>
        </w:rPr>
      </w:pPr>
      <w:r w:rsidRPr="000F03B5">
        <w:rPr>
          <w:rFonts w:ascii="Times New Roman" w:hAnsi="Times New Roman" w:cs="Times New Roman"/>
          <w:sz w:val="24"/>
          <w:szCs w:val="24"/>
        </w:rPr>
        <w:t>H</w:t>
      </w:r>
      <w:r w:rsidRPr="000F03B5">
        <w:rPr>
          <w:rFonts w:ascii="Times New Roman" w:hAnsi="Times New Roman" w:cs="Times New Roman"/>
          <w:sz w:val="24"/>
          <w:szCs w:val="24"/>
          <w:vertAlign w:val="subscript"/>
        </w:rPr>
        <w:t>04</w:t>
      </w:r>
      <w:r w:rsidRPr="000F03B5">
        <w:rPr>
          <w:rFonts w:ascii="Times New Roman" w:hAnsi="Times New Roman" w:cs="Times New Roman"/>
          <w:sz w:val="24"/>
          <w:szCs w:val="24"/>
        </w:rPr>
        <w:t xml:space="preserve">: </w:t>
      </w:r>
      <w:r w:rsidR="004D5133" w:rsidRPr="000F03B5">
        <w:rPr>
          <w:rFonts w:ascii="Times New Roman" w:hAnsi="Times New Roman" w:cs="Times New Roman"/>
          <w:sz w:val="24"/>
          <w:szCs w:val="24"/>
        </w:rPr>
        <w:t xml:space="preserve">There is </w:t>
      </w:r>
      <w:r w:rsidR="00E65229" w:rsidRPr="000F03B5">
        <w:rPr>
          <w:rFonts w:ascii="Times New Roman" w:hAnsi="Times New Roman" w:cs="Times New Roman"/>
          <w:sz w:val="24"/>
          <w:szCs w:val="24"/>
        </w:rPr>
        <w:t xml:space="preserve">no any significant impact </w:t>
      </w:r>
      <w:r w:rsidR="00986DBC" w:rsidRPr="000F03B5">
        <w:rPr>
          <w:rFonts w:ascii="Times New Roman" w:hAnsi="Times New Roman" w:cs="Times New Roman"/>
          <w:sz w:val="24"/>
          <w:szCs w:val="24"/>
        </w:rPr>
        <w:t xml:space="preserve">of </w:t>
      </w:r>
      <w:r w:rsidR="00921794" w:rsidRPr="000F03B5">
        <w:rPr>
          <w:rFonts w:ascii="Times New Roman" w:hAnsi="Times New Roman" w:cs="Times New Roman"/>
          <w:sz w:val="24"/>
          <w:szCs w:val="24"/>
        </w:rPr>
        <w:t>geographical</w:t>
      </w:r>
      <w:r w:rsidR="004D5133" w:rsidRPr="000F03B5">
        <w:rPr>
          <w:rFonts w:ascii="Times New Roman" w:hAnsi="Times New Roman" w:cs="Times New Roman"/>
          <w:sz w:val="24"/>
          <w:szCs w:val="24"/>
        </w:rPr>
        <w:t xml:space="preserve"> pricing </w:t>
      </w:r>
      <w:r w:rsidR="00986DBC" w:rsidRPr="000F03B5">
        <w:rPr>
          <w:rFonts w:ascii="Times New Roman" w:hAnsi="Times New Roman" w:cs="Times New Roman"/>
          <w:sz w:val="24"/>
          <w:szCs w:val="24"/>
        </w:rPr>
        <w:t xml:space="preserve">on </w:t>
      </w:r>
      <w:proofErr w:type="spellStart"/>
      <w:r w:rsidR="004D5133" w:rsidRPr="000F03B5">
        <w:rPr>
          <w:rFonts w:ascii="Times New Roman" w:hAnsi="Times New Roman" w:cs="Times New Roman"/>
          <w:sz w:val="24"/>
          <w:szCs w:val="24"/>
        </w:rPr>
        <w:t>organisational</w:t>
      </w:r>
      <w:proofErr w:type="spellEnd"/>
      <w:r w:rsidR="004D5133" w:rsidRPr="000F03B5">
        <w:rPr>
          <w:rFonts w:ascii="Times New Roman" w:hAnsi="Times New Roman" w:cs="Times New Roman"/>
          <w:sz w:val="24"/>
          <w:szCs w:val="24"/>
        </w:rPr>
        <w:t xml:space="preserve"> performance</w:t>
      </w:r>
    </w:p>
    <w:p w:rsidR="00235F3B" w:rsidRDefault="00235F3B" w:rsidP="00626A42">
      <w:pPr>
        <w:spacing w:after="0" w:line="36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 xml:space="preserve">Descriptive surveys design was adopted for the study, Survey research was adopted through administration of structured questionnaire to elicit information about the impact </w:t>
      </w:r>
      <w:r w:rsidR="00910400" w:rsidRPr="000F03B5">
        <w:rPr>
          <w:rFonts w:ascii="Times New Roman" w:hAnsi="Times New Roman" w:cs="Times New Roman"/>
          <w:sz w:val="24"/>
          <w:szCs w:val="24"/>
        </w:rPr>
        <w:t xml:space="preserve">of pricing strategies on </w:t>
      </w:r>
      <w:proofErr w:type="spellStart"/>
      <w:r w:rsidR="00910400" w:rsidRPr="000F03B5">
        <w:rPr>
          <w:rFonts w:ascii="Times New Roman" w:hAnsi="Times New Roman" w:cs="Times New Roman"/>
          <w:sz w:val="24"/>
          <w:szCs w:val="24"/>
        </w:rPr>
        <w:t>organis</w:t>
      </w:r>
      <w:r w:rsidRPr="000F03B5">
        <w:rPr>
          <w:rFonts w:ascii="Times New Roman" w:hAnsi="Times New Roman" w:cs="Times New Roman"/>
          <w:sz w:val="24"/>
          <w:szCs w:val="24"/>
        </w:rPr>
        <w:t>ational</w:t>
      </w:r>
      <w:proofErr w:type="spellEnd"/>
      <w:r w:rsidRPr="000F03B5">
        <w:rPr>
          <w:rFonts w:ascii="Times New Roman" w:hAnsi="Times New Roman" w:cs="Times New Roman"/>
          <w:sz w:val="24"/>
          <w:szCs w:val="24"/>
        </w:rPr>
        <w:t xml:space="preserve"> performance. The entire staff strength of NBC, Ilorin plant is 600 (NBC, Ilorin information Desk) as at October 2019.Stratified sampling procedure was used to divide the sample into three (3) different strata. Afterwards, simple random sampling was used to select sufficient respondents from each of the stratum to make up the sample size of 240 respondents. 240 questionnaires were carefully analyzed in terms of personal data of the respondents and the answers to the research questions. The questionnaire was structured in a rating order of Strongly Agreed, Agreed, Disagreed and Strongly Disagreed. The research instrument used was questionnaire which was dividing into section A and B; section A contains the personal information of the respondents, while section B is to elicit information on pricing strategy in completive business environment in Nigeria (A case study of Coca Cola Company Plc.). Inferential statistic of Pearson Moment correlation coefficient (PPMC) statistics was used to test the hypotheses formulated at 0.05 level of significance.</w:t>
      </w:r>
      <w:r w:rsidR="00284F5A" w:rsidRPr="000F03B5">
        <w:rPr>
          <w:rFonts w:ascii="Times New Roman" w:hAnsi="Times New Roman" w:cs="Times New Roman"/>
          <w:sz w:val="24"/>
          <w:szCs w:val="24"/>
        </w:rPr>
        <w:t xml:space="preserve"> </w:t>
      </w:r>
      <w:r w:rsidR="00921794" w:rsidRPr="000F03B5">
        <w:rPr>
          <w:rFonts w:ascii="Times New Roman" w:hAnsi="Times New Roman" w:cs="Times New Roman"/>
          <w:sz w:val="24"/>
          <w:szCs w:val="24"/>
        </w:rPr>
        <w:t>The results and discussion are presented in chapter four while summary, conclusion and recommendations are done in chapter five</w:t>
      </w:r>
      <w:r w:rsidR="000F03B5">
        <w:rPr>
          <w:rFonts w:ascii="Times New Roman" w:hAnsi="Times New Roman" w:cs="Times New Roman"/>
          <w:sz w:val="24"/>
          <w:szCs w:val="24"/>
        </w:rPr>
        <w:t>.</w:t>
      </w:r>
    </w:p>
    <w:p w:rsidR="000F03B5" w:rsidRDefault="000F03B5" w:rsidP="00626A42">
      <w:pPr>
        <w:spacing w:after="0" w:line="360" w:lineRule="auto"/>
        <w:ind w:firstLine="720"/>
        <w:jc w:val="both"/>
        <w:rPr>
          <w:rFonts w:ascii="Times New Roman" w:hAnsi="Times New Roman" w:cs="Times New Roman"/>
          <w:sz w:val="24"/>
          <w:szCs w:val="24"/>
        </w:rPr>
      </w:pPr>
    </w:p>
    <w:p w:rsidR="00B40EFF" w:rsidRDefault="00B40EFF" w:rsidP="00626A42">
      <w:pPr>
        <w:spacing w:after="0" w:line="360" w:lineRule="auto"/>
        <w:ind w:firstLine="720"/>
        <w:jc w:val="both"/>
        <w:rPr>
          <w:rFonts w:ascii="Times New Roman" w:hAnsi="Times New Roman" w:cs="Times New Roman"/>
          <w:sz w:val="24"/>
          <w:szCs w:val="24"/>
        </w:rPr>
      </w:pPr>
    </w:p>
    <w:p w:rsidR="00B40EFF" w:rsidRPr="000F03B5" w:rsidRDefault="00B40EFF" w:rsidP="00626A42">
      <w:pPr>
        <w:spacing w:after="0" w:line="360" w:lineRule="auto"/>
        <w:ind w:firstLine="720"/>
        <w:jc w:val="both"/>
        <w:rPr>
          <w:rFonts w:ascii="Times New Roman" w:hAnsi="Times New Roman" w:cs="Times New Roman"/>
          <w:sz w:val="24"/>
          <w:szCs w:val="24"/>
        </w:rPr>
      </w:pPr>
    </w:p>
    <w:p w:rsidR="00235F3B" w:rsidRPr="000F03B5" w:rsidRDefault="00235F3B" w:rsidP="00626A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lastRenderedPageBreak/>
        <w:t>5.2 Conclusion</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r>
      <w:r w:rsidR="00822832" w:rsidRPr="000F03B5">
        <w:rPr>
          <w:rFonts w:ascii="Times New Roman" w:hAnsi="Times New Roman" w:cs="Times New Roman"/>
          <w:sz w:val="24"/>
          <w:szCs w:val="24"/>
        </w:rPr>
        <w:t xml:space="preserve">The </w:t>
      </w:r>
      <w:r w:rsidR="00A2660E" w:rsidRPr="000F03B5">
        <w:rPr>
          <w:rFonts w:ascii="Times New Roman" w:hAnsi="Times New Roman" w:cs="Times New Roman"/>
          <w:sz w:val="24"/>
          <w:szCs w:val="24"/>
        </w:rPr>
        <w:t>first</w:t>
      </w:r>
      <w:r w:rsidR="00822832" w:rsidRPr="000F03B5">
        <w:rPr>
          <w:rFonts w:ascii="Times New Roman" w:hAnsi="Times New Roman" w:cs="Times New Roman"/>
          <w:sz w:val="24"/>
          <w:szCs w:val="24"/>
        </w:rPr>
        <w:t xml:space="preserve"> objective was to establish the effect of skimming pricing </w:t>
      </w:r>
      <w:r w:rsidR="00A2660E" w:rsidRPr="000F03B5">
        <w:rPr>
          <w:rFonts w:ascii="Times New Roman" w:hAnsi="Times New Roman" w:cs="Times New Roman"/>
          <w:sz w:val="24"/>
          <w:szCs w:val="24"/>
        </w:rPr>
        <w:t xml:space="preserve">on </w:t>
      </w:r>
      <w:proofErr w:type="spellStart"/>
      <w:r w:rsidR="00A2660E" w:rsidRPr="000F03B5">
        <w:rPr>
          <w:rFonts w:ascii="Times New Roman" w:hAnsi="Times New Roman" w:cs="Times New Roman"/>
          <w:sz w:val="24"/>
          <w:szCs w:val="24"/>
        </w:rPr>
        <w:t>orgnisational</w:t>
      </w:r>
      <w:proofErr w:type="spellEnd"/>
      <w:r w:rsidR="00A2660E" w:rsidRPr="000F03B5">
        <w:rPr>
          <w:rFonts w:ascii="Times New Roman" w:hAnsi="Times New Roman" w:cs="Times New Roman"/>
          <w:sz w:val="24"/>
          <w:szCs w:val="24"/>
        </w:rPr>
        <w:t xml:space="preserve"> performance</w:t>
      </w:r>
      <w:r w:rsidR="00822832" w:rsidRPr="000F03B5">
        <w:rPr>
          <w:rFonts w:ascii="Times New Roman" w:hAnsi="Times New Roman" w:cs="Times New Roman"/>
          <w:sz w:val="24"/>
          <w:szCs w:val="24"/>
        </w:rPr>
        <w:t xml:space="preserve">. It was also possible to conclude that the </w:t>
      </w:r>
      <w:proofErr w:type="spellStart"/>
      <w:r w:rsidR="00CB11B6" w:rsidRPr="000F03B5">
        <w:rPr>
          <w:rFonts w:ascii="Times New Roman" w:hAnsi="Times New Roman" w:cs="Times New Roman"/>
          <w:sz w:val="24"/>
          <w:szCs w:val="24"/>
        </w:rPr>
        <w:t>organisation</w:t>
      </w:r>
      <w:proofErr w:type="spellEnd"/>
      <w:r w:rsidR="00822832" w:rsidRPr="000F03B5">
        <w:rPr>
          <w:rFonts w:ascii="Times New Roman" w:hAnsi="Times New Roman" w:cs="Times New Roman"/>
          <w:sz w:val="24"/>
          <w:szCs w:val="24"/>
        </w:rPr>
        <w:t xml:space="preserve"> had put in place effective skimming pricing practices as they helped them to recover cost quickly enabling firms to have substantial lead in competition with both new and established products were in a better position to adopt skimming pricing. The study noted that skimming had a positive effect on </w:t>
      </w:r>
      <w:r w:rsidR="004657B6" w:rsidRPr="000F03B5">
        <w:rPr>
          <w:rFonts w:ascii="Times New Roman" w:hAnsi="Times New Roman" w:cs="Times New Roman"/>
          <w:sz w:val="24"/>
          <w:szCs w:val="24"/>
        </w:rPr>
        <w:t>organizational performance</w:t>
      </w:r>
      <w:r w:rsidR="00822832" w:rsidRPr="000F03B5">
        <w:rPr>
          <w:rFonts w:ascii="Times New Roman" w:hAnsi="Times New Roman" w:cs="Times New Roman"/>
          <w:sz w:val="24"/>
          <w:szCs w:val="24"/>
        </w:rPr>
        <w:t xml:space="preserve">. The third objective was to establish the </w:t>
      </w:r>
      <w:r w:rsidR="00AA2D57" w:rsidRPr="000F03B5">
        <w:rPr>
          <w:rFonts w:ascii="Times New Roman" w:hAnsi="Times New Roman" w:cs="Times New Roman"/>
          <w:sz w:val="24"/>
          <w:szCs w:val="24"/>
        </w:rPr>
        <w:t xml:space="preserve">impact of penetration pricing on </w:t>
      </w:r>
      <w:proofErr w:type="spellStart"/>
      <w:r w:rsidR="00AA2D57" w:rsidRPr="000F03B5">
        <w:rPr>
          <w:rFonts w:ascii="Times New Roman" w:hAnsi="Times New Roman" w:cs="Times New Roman"/>
          <w:sz w:val="24"/>
          <w:szCs w:val="24"/>
        </w:rPr>
        <w:t>organ</w:t>
      </w:r>
      <w:r w:rsidR="008209C7" w:rsidRPr="000F03B5">
        <w:rPr>
          <w:rFonts w:ascii="Times New Roman" w:hAnsi="Times New Roman" w:cs="Times New Roman"/>
          <w:sz w:val="24"/>
          <w:szCs w:val="24"/>
        </w:rPr>
        <w:t>i</w:t>
      </w:r>
      <w:r w:rsidR="00AA2D57" w:rsidRPr="000F03B5">
        <w:rPr>
          <w:rFonts w:ascii="Times New Roman" w:hAnsi="Times New Roman" w:cs="Times New Roman"/>
          <w:sz w:val="24"/>
          <w:szCs w:val="24"/>
        </w:rPr>
        <w:t>sational</w:t>
      </w:r>
      <w:proofErr w:type="spellEnd"/>
      <w:r w:rsidR="00AA2D57" w:rsidRPr="000F03B5">
        <w:rPr>
          <w:rFonts w:ascii="Times New Roman" w:hAnsi="Times New Roman" w:cs="Times New Roman"/>
          <w:sz w:val="24"/>
          <w:szCs w:val="24"/>
        </w:rPr>
        <w:t xml:space="preserve"> performance</w:t>
      </w:r>
      <w:r w:rsidR="00822832" w:rsidRPr="000F03B5">
        <w:rPr>
          <w:rFonts w:ascii="Times New Roman" w:hAnsi="Times New Roman" w:cs="Times New Roman"/>
          <w:sz w:val="24"/>
          <w:szCs w:val="24"/>
        </w:rPr>
        <w:t>.</w:t>
      </w:r>
      <w:r w:rsidR="00284F5A" w:rsidRPr="000F03B5">
        <w:rPr>
          <w:rFonts w:ascii="Times New Roman" w:hAnsi="Times New Roman" w:cs="Times New Roman"/>
          <w:sz w:val="24"/>
          <w:szCs w:val="24"/>
        </w:rPr>
        <w:t xml:space="preserve"> </w:t>
      </w:r>
      <w:r w:rsidR="00822832" w:rsidRPr="000F03B5">
        <w:rPr>
          <w:rFonts w:ascii="Times New Roman" w:hAnsi="Times New Roman" w:cs="Times New Roman"/>
          <w:sz w:val="24"/>
          <w:szCs w:val="24"/>
        </w:rPr>
        <w:t xml:space="preserve">Penetration pricing was a strong determinant of </w:t>
      </w:r>
      <w:proofErr w:type="spellStart"/>
      <w:r w:rsidR="00850145" w:rsidRPr="000F03B5">
        <w:rPr>
          <w:rFonts w:ascii="Times New Roman" w:hAnsi="Times New Roman" w:cs="Times New Roman"/>
          <w:sz w:val="24"/>
          <w:szCs w:val="24"/>
        </w:rPr>
        <w:t>organisation</w:t>
      </w:r>
      <w:proofErr w:type="spellEnd"/>
      <w:r w:rsidR="00850145" w:rsidRPr="000F03B5">
        <w:rPr>
          <w:rFonts w:ascii="Times New Roman" w:hAnsi="Times New Roman" w:cs="Times New Roman"/>
          <w:sz w:val="24"/>
          <w:szCs w:val="24"/>
        </w:rPr>
        <w:t xml:space="preserve"> performance</w:t>
      </w:r>
      <w:r w:rsidR="00C61110" w:rsidRPr="000F03B5">
        <w:rPr>
          <w:rFonts w:ascii="Times New Roman" w:hAnsi="Times New Roman" w:cs="Times New Roman"/>
          <w:sz w:val="24"/>
          <w:szCs w:val="24"/>
        </w:rPr>
        <w:t xml:space="preserve">. This was concluded because the </w:t>
      </w:r>
      <w:proofErr w:type="spellStart"/>
      <w:r w:rsidR="00C61110" w:rsidRPr="000F03B5">
        <w:rPr>
          <w:rFonts w:ascii="Times New Roman" w:hAnsi="Times New Roman" w:cs="Times New Roman"/>
          <w:sz w:val="24"/>
          <w:szCs w:val="24"/>
        </w:rPr>
        <w:t>organisation</w:t>
      </w:r>
      <w:proofErr w:type="spellEnd"/>
      <w:r w:rsidR="00822832" w:rsidRPr="000F03B5">
        <w:rPr>
          <w:rFonts w:ascii="Times New Roman" w:hAnsi="Times New Roman" w:cs="Times New Roman"/>
          <w:sz w:val="24"/>
          <w:szCs w:val="24"/>
        </w:rPr>
        <w:t xml:space="preserve"> had put in place effective penetration pricing practices which enabled them secure a wide market acceptance hence a bigger customer base and also the strategy helped them discourage competition in that it focused more on acceptance rather than profits. The </w:t>
      </w:r>
      <w:r w:rsidR="00BA5A50" w:rsidRPr="000F03B5">
        <w:rPr>
          <w:rFonts w:ascii="Times New Roman" w:hAnsi="Times New Roman" w:cs="Times New Roman"/>
          <w:sz w:val="24"/>
          <w:szCs w:val="24"/>
        </w:rPr>
        <w:t>second</w:t>
      </w:r>
      <w:r w:rsidR="00822832" w:rsidRPr="000F03B5">
        <w:rPr>
          <w:rFonts w:ascii="Times New Roman" w:hAnsi="Times New Roman" w:cs="Times New Roman"/>
          <w:sz w:val="24"/>
          <w:szCs w:val="24"/>
        </w:rPr>
        <w:t xml:space="preserve"> objective was to establish the </w:t>
      </w:r>
      <w:r w:rsidR="00BA5A50" w:rsidRPr="000F03B5">
        <w:rPr>
          <w:rFonts w:ascii="Times New Roman" w:hAnsi="Times New Roman" w:cs="Times New Roman"/>
          <w:sz w:val="24"/>
          <w:szCs w:val="24"/>
        </w:rPr>
        <w:t>impact of cost plus pricing</w:t>
      </w:r>
      <w:r w:rsidR="00F10BD1" w:rsidRPr="000F03B5">
        <w:rPr>
          <w:rFonts w:ascii="Times New Roman" w:hAnsi="Times New Roman" w:cs="Times New Roman"/>
          <w:sz w:val="24"/>
          <w:szCs w:val="24"/>
        </w:rPr>
        <w:t xml:space="preserve"> on organizational performance</w:t>
      </w:r>
      <w:r w:rsidR="00822832" w:rsidRPr="000F03B5">
        <w:rPr>
          <w:rFonts w:ascii="Times New Roman" w:hAnsi="Times New Roman" w:cs="Times New Roman"/>
          <w:sz w:val="24"/>
          <w:szCs w:val="24"/>
        </w:rPr>
        <w:t>. It can be concluded that</w:t>
      </w:r>
      <w:r w:rsidR="00F10BD1" w:rsidRPr="000F03B5">
        <w:rPr>
          <w:rFonts w:ascii="Times New Roman" w:hAnsi="Times New Roman" w:cs="Times New Roman"/>
          <w:sz w:val="24"/>
          <w:szCs w:val="24"/>
        </w:rPr>
        <w:t xml:space="preserve"> </w:t>
      </w:r>
      <w:proofErr w:type="spellStart"/>
      <w:r w:rsidR="00F10BD1" w:rsidRPr="000F03B5">
        <w:rPr>
          <w:rFonts w:ascii="Times New Roman" w:hAnsi="Times New Roman" w:cs="Times New Roman"/>
          <w:sz w:val="24"/>
          <w:szCs w:val="24"/>
        </w:rPr>
        <w:t>organisation</w:t>
      </w:r>
      <w:proofErr w:type="spellEnd"/>
      <w:r w:rsidR="00822832" w:rsidRPr="000F03B5">
        <w:rPr>
          <w:rFonts w:ascii="Times New Roman" w:hAnsi="Times New Roman" w:cs="Times New Roman"/>
          <w:sz w:val="24"/>
          <w:szCs w:val="24"/>
        </w:rPr>
        <w:t xml:space="preserve"> had successfully adopted effective </w:t>
      </w:r>
      <w:r w:rsidR="00F10BD1" w:rsidRPr="000F03B5">
        <w:rPr>
          <w:rFonts w:ascii="Times New Roman" w:hAnsi="Times New Roman" w:cs="Times New Roman"/>
          <w:sz w:val="24"/>
          <w:szCs w:val="24"/>
        </w:rPr>
        <w:t>cost plus pricing</w:t>
      </w:r>
      <w:r w:rsidR="00822832" w:rsidRPr="000F03B5">
        <w:rPr>
          <w:rFonts w:ascii="Times New Roman" w:hAnsi="Times New Roman" w:cs="Times New Roman"/>
          <w:sz w:val="24"/>
          <w:szCs w:val="24"/>
        </w:rPr>
        <w:t xml:space="preserve"> in the recent years and strategies had yielded more sales in their products.</w:t>
      </w:r>
      <w:r w:rsidR="00284F5A" w:rsidRPr="000F03B5">
        <w:rPr>
          <w:rFonts w:ascii="Times New Roman" w:hAnsi="Times New Roman" w:cs="Times New Roman"/>
          <w:sz w:val="24"/>
          <w:szCs w:val="24"/>
        </w:rPr>
        <w:t xml:space="preserve"> </w:t>
      </w:r>
      <w:r w:rsidR="00822832" w:rsidRPr="000F03B5">
        <w:rPr>
          <w:rFonts w:ascii="Times New Roman" w:hAnsi="Times New Roman" w:cs="Times New Roman"/>
          <w:sz w:val="24"/>
          <w:szCs w:val="24"/>
        </w:rPr>
        <w:t xml:space="preserve">The </w:t>
      </w:r>
      <w:r w:rsidR="00E308C1" w:rsidRPr="000F03B5">
        <w:rPr>
          <w:rFonts w:ascii="Times New Roman" w:hAnsi="Times New Roman" w:cs="Times New Roman"/>
          <w:sz w:val="24"/>
          <w:szCs w:val="24"/>
        </w:rPr>
        <w:t>cost plus pricing</w:t>
      </w:r>
      <w:r w:rsidR="00822832" w:rsidRPr="000F03B5">
        <w:rPr>
          <w:rFonts w:ascii="Times New Roman" w:hAnsi="Times New Roman" w:cs="Times New Roman"/>
          <w:sz w:val="24"/>
          <w:szCs w:val="24"/>
        </w:rPr>
        <w:t xml:space="preserve"> had a positive effect on profitability of </w:t>
      </w:r>
      <w:r w:rsidR="00BA70F6" w:rsidRPr="000F03B5">
        <w:rPr>
          <w:rFonts w:ascii="Times New Roman" w:hAnsi="Times New Roman" w:cs="Times New Roman"/>
          <w:sz w:val="24"/>
          <w:szCs w:val="24"/>
        </w:rPr>
        <w:t>the company</w:t>
      </w:r>
      <w:r w:rsidR="00822832" w:rsidRPr="000F03B5">
        <w:rPr>
          <w:rFonts w:ascii="Times New Roman" w:hAnsi="Times New Roman" w:cs="Times New Roman"/>
          <w:sz w:val="24"/>
          <w:szCs w:val="24"/>
        </w:rPr>
        <w:t xml:space="preserve"> and w</w:t>
      </w:r>
      <w:r w:rsidR="007240B9" w:rsidRPr="000F03B5">
        <w:rPr>
          <w:rFonts w:ascii="Times New Roman" w:hAnsi="Times New Roman" w:cs="Times New Roman"/>
          <w:sz w:val="24"/>
          <w:szCs w:val="24"/>
        </w:rPr>
        <w:t>as</w:t>
      </w:r>
      <w:r w:rsidR="00822832" w:rsidRPr="000F03B5">
        <w:rPr>
          <w:rFonts w:ascii="Times New Roman" w:hAnsi="Times New Roman" w:cs="Times New Roman"/>
          <w:sz w:val="24"/>
          <w:szCs w:val="24"/>
        </w:rPr>
        <w:t xml:space="preserve"> a key determinant of the </w:t>
      </w:r>
      <w:proofErr w:type="spellStart"/>
      <w:r w:rsidR="007240B9" w:rsidRPr="000F03B5">
        <w:rPr>
          <w:rFonts w:ascii="Times New Roman" w:hAnsi="Times New Roman" w:cs="Times New Roman"/>
          <w:sz w:val="24"/>
          <w:szCs w:val="24"/>
        </w:rPr>
        <w:t>organisation</w:t>
      </w:r>
      <w:proofErr w:type="spellEnd"/>
      <w:r w:rsidR="00822832" w:rsidRPr="000F03B5">
        <w:rPr>
          <w:rFonts w:ascii="Times New Roman" w:hAnsi="Times New Roman" w:cs="Times New Roman"/>
          <w:sz w:val="24"/>
          <w:szCs w:val="24"/>
        </w:rPr>
        <w:t xml:space="preserve"> performance. The </w:t>
      </w:r>
      <w:r w:rsidR="00977D80" w:rsidRPr="000F03B5">
        <w:rPr>
          <w:rFonts w:ascii="Times New Roman" w:hAnsi="Times New Roman" w:cs="Times New Roman"/>
          <w:sz w:val="24"/>
          <w:szCs w:val="24"/>
        </w:rPr>
        <w:t xml:space="preserve">fourth </w:t>
      </w:r>
      <w:r w:rsidR="00822832" w:rsidRPr="000F03B5">
        <w:rPr>
          <w:rFonts w:ascii="Times New Roman" w:hAnsi="Times New Roman" w:cs="Times New Roman"/>
          <w:sz w:val="24"/>
          <w:szCs w:val="24"/>
        </w:rPr>
        <w:t xml:space="preserve">objective was to establish </w:t>
      </w:r>
      <w:r w:rsidR="002C15BE" w:rsidRPr="000F03B5">
        <w:rPr>
          <w:rFonts w:ascii="Times New Roman" w:hAnsi="Times New Roman" w:cs="Times New Roman"/>
          <w:sz w:val="24"/>
          <w:szCs w:val="24"/>
        </w:rPr>
        <w:t>impact of geographical pricing</w:t>
      </w:r>
      <w:r w:rsidR="00822832" w:rsidRPr="000F03B5">
        <w:rPr>
          <w:rFonts w:ascii="Times New Roman" w:hAnsi="Times New Roman" w:cs="Times New Roman"/>
          <w:sz w:val="24"/>
          <w:szCs w:val="24"/>
        </w:rPr>
        <w:t>.</w:t>
      </w:r>
      <w:r w:rsidR="00284F5A" w:rsidRPr="000F03B5">
        <w:rPr>
          <w:rFonts w:ascii="Times New Roman" w:hAnsi="Times New Roman" w:cs="Times New Roman"/>
          <w:sz w:val="24"/>
          <w:szCs w:val="24"/>
        </w:rPr>
        <w:t xml:space="preserve"> </w:t>
      </w:r>
      <w:r w:rsidR="00822832" w:rsidRPr="000F03B5">
        <w:rPr>
          <w:rFonts w:ascii="Times New Roman" w:hAnsi="Times New Roman" w:cs="Times New Roman"/>
          <w:sz w:val="24"/>
          <w:szCs w:val="24"/>
        </w:rPr>
        <w:t xml:space="preserve">It can be concluded that </w:t>
      </w:r>
      <w:proofErr w:type="spellStart"/>
      <w:r w:rsidR="003C5215" w:rsidRPr="000F03B5">
        <w:rPr>
          <w:rFonts w:ascii="Times New Roman" w:hAnsi="Times New Roman" w:cs="Times New Roman"/>
          <w:sz w:val="24"/>
          <w:szCs w:val="24"/>
        </w:rPr>
        <w:t>organisation</w:t>
      </w:r>
      <w:proofErr w:type="spellEnd"/>
      <w:r w:rsidR="00822832" w:rsidRPr="000F03B5">
        <w:rPr>
          <w:rFonts w:ascii="Times New Roman" w:hAnsi="Times New Roman" w:cs="Times New Roman"/>
          <w:sz w:val="24"/>
          <w:szCs w:val="24"/>
        </w:rPr>
        <w:t xml:space="preserve"> had put in place effective </w:t>
      </w:r>
      <w:r w:rsidR="003C5215" w:rsidRPr="000F03B5">
        <w:rPr>
          <w:rFonts w:ascii="Times New Roman" w:hAnsi="Times New Roman" w:cs="Times New Roman"/>
          <w:sz w:val="24"/>
          <w:szCs w:val="24"/>
        </w:rPr>
        <w:t>geographical pricing</w:t>
      </w:r>
      <w:r w:rsidR="00285031" w:rsidRPr="000F03B5">
        <w:rPr>
          <w:rFonts w:ascii="Times New Roman" w:hAnsi="Times New Roman" w:cs="Times New Roman"/>
          <w:sz w:val="24"/>
          <w:szCs w:val="24"/>
        </w:rPr>
        <w:t xml:space="preserve"> in that dealers/customer are kept abreast and united for a mutual benefit</w:t>
      </w:r>
      <w:r w:rsidR="00822832" w:rsidRPr="000F03B5">
        <w:rPr>
          <w:rFonts w:ascii="Times New Roman" w:hAnsi="Times New Roman" w:cs="Times New Roman"/>
          <w:sz w:val="24"/>
          <w:szCs w:val="24"/>
        </w:rPr>
        <w:t xml:space="preserve">. This had led to increase in sales and consequently increased returns in terms of profits. The study further noted that </w:t>
      </w:r>
      <w:r w:rsidR="00025E51" w:rsidRPr="000F03B5">
        <w:rPr>
          <w:rFonts w:ascii="Times New Roman" w:hAnsi="Times New Roman" w:cs="Times New Roman"/>
          <w:sz w:val="24"/>
          <w:szCs w:val="24"/>
        </w:rPr>
        <w:t>geographical pricing</w:t>
      </w:r>
      <w:r w:rsidR="00822832" w:rsidRPr="000F03B5">
        <w:rPr>
          <w:rFonts w:ascii="Times New Roman" w:hAnsi="Times New Roman" w:cs="Times New Roman"/>
          <w:sz w:val="24"/>
          <w:szCs w:val="24"/>
        </w:rPr>
        <w:t xml:space="preserve"> had a positive effect on profitability of insurance companies</w:t>
      </w:r>
    </w:p>
    <w:p w:rsidR="00235F3B" w:rsidRPr="000F03B5" w:rsidRDefault="00235F3B" w:rsidP="00626A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5.3 Recommendations</w:t>
      </w:r>
    </w:p>
    <w:p w:rsidR="003746B3"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The following recommendations are made based on the findings;</w:t>
      </w:r>
    </w:p>
    <w:p w:rsidR="007A12CD" w:rsidRPr="000F03B5" w:rsidRDefault="00446CF9" w:rsidP="00626A42">
      <w:pPr>
        <w:pStyle w:val="ListParagraph"/>
        <w:numPr>
          <w:ilvl w:val="0"/>
          <w:numId w:val="14"/>
        </w:numPr>
        <w:tabs>
          <w:tab w:val="left" w:pos="270"/>
        </w:tabs>
        <w:spacing w:after="0" w:line="360" w:lineRule="auto"/>
        <w:ind w:left="0" w:firstLine="0"/>
        <w:jc w:val="both"/>
        <w:rPr>
          <w:rFonts w:ascii="Times New Roman" w:hAnsi="Times New Roman" w:cs="Times New Roman"/>
          <w:sz w:val="24"/>
          <w:szCs w:val="24"/>
        </w:rPr>
      </w:pPr>
      <w:proofErr w:type="spellStart"/>
      <w:r w:rsidRPr="000F03B5">
        <w:rPr>
          <w:rFonts w:ascii="Times New Roman" w:hAnsi="Times New Roman" w:cs="Times New Roman"/>
          <w:sz w:val="24"/>
          <w:szCs w:val="24"/>
        </w:rPr>
        <w:t>Organisation</w:t>
      </w:r>
      <w:proofErr w:type="spellEnd"/>
      <w:r w:rsidRPr="000F03B5">
        <w:rPr>
          <w:rFonts w:ascii="Times New Roman" w:hAnsi="Times New Roman" w:cs="Times New Roman"/>
          <w:sz w:val="24"/>
          <w:szCs w:val="24"/>
        </w:rPr>
        <w:t xml:space="preserve"> are to</w:t>
      </w:r>
      <w:r w:rsidR="003746B3" w:rsidRPr="000F03B5">
        <w:rPr>
          <w:rFonts w:ascii="Times New Roman" w:hAnsi="Times New Roman" w:cs="Times New Roman"/>
          <w:sz w:val="24"/>
          <w:szCs w:val="24"/>
        </w:rPr>
        <w:t xml:space="preserve"> put in place measures assess the most effective pricing strategy to reduce product costs and thus increase profitability whenever such a strategy is used. </w:t>
      </w:r>
    </w:p>
    <w:p w:rsidR="007A12CD" w:rsidRPr="000F03B5" w:rsidRDefault="003746B3" w:rsidP="00626A42">
      <w:pPr>
        <w:pStyle w:val="ListParagraph"/>
        <w:numPr>
          <w:ilvl w:val="0"/>
          <w:numId w:val="14"/>
        </w:numPr>
        <w:tabs>
          <w:tab w:val="left" w:pos="270"/>
        </w:tabs>
        <w:spacing w:after="0" w:line="360" w:lineRule="auto"/>
        <w:ind w:left="0" w:firstLine="0"/>
        <w:jc w:val="both"/>
        <w:rPr>
          <w:rFonts w:ascii="Times New Roman" w:hAnsi="Times New Roman" w:cs="Times New Roman"/>
          <w:sz w:val="24"/>
          <w:szCs w:val="24"/>
        </w:rPr>
      </w:pPr>
      <w:r w:rsidRPr="000F03B5">
        <w:rPr>
          <w:rFonts w:ascii="Times New Roman" w:hAnsi="Times New Roman" w:cs="Times New Roman"/>
          <w:sz w:val="24"/>
          <w:szCs w:val="24"/>
        </w:rPr>
        <w:t xml:space="preserve">They should also adopt ways to implement their pricing strategies better compared to competitor firms. </w:t>
      </w:r>
    </w:p>
    <w:p w:rsidR="007A12CD" w:rsidRPr="000F03B5" w:rsidRDefault="003746B3" w:rsidP="00626A42">
      <w:pPr>
        <w:pStyle w:val="ListParagraph"/>
        <w:numPr>
          <w:ilvl w:val="0"/>
          <w:numId w:val="14"/>
        </w:numPr>
        <w:tabs>
          <w:tab w:val="left" w:pos="270"/>
          <w:tab w:val="left" w:pos="360"/>
        </w:tabs>
        <w:spacing w:after="0" w:line="360" w:lineRule="auto"/>
        <w:ind w:left="0" w:firstLine="0"/>
        <w:jc w:val="both"/>
        <w:rPr>
          <w:rFonts w:ascii="Times New Roman" w:hAnsi="Times New Roman" w:cs="Times New Roman"/>
          <w:sz w:val="24"/>
          <w:szCs w:val="24"/>
        </w:rPr>
      </w:pPr>
      <w:r w:rsidRPr="000F03B5">
        <w:rPr>
          <w:rFonts w:ascii="Times New Roman" w:hAnsi="Times New Roman" w:cs="Times New Roman"/>
          <w:sz w:val="24"/>
          <w:szCs w:val="24"/>
        </w:rPr>
        <w:t>They should also ensure that the strategies they adopt help them discourage competition and focus more on both acceptance and profits</w:t>
      </w:r>
    </w:p>
    <w:p w:rsidR="003746B3" w:rsidRPr="000F03B5" w:rsidRDefault="003746B3" w:rsidP="00626A42">
      <w:pPr>
        <w:pStyle w:val="ListParagraph"/>
        <w:numPr>
          <w:ilvl w:val="0"/>
          <w:numId w:val="14"/>
        </w:numPr>
        <w:tabs>
          <w:tab w:val="left" w:pos="270"/>
          <w:tab w:val="left" w:pos="360"/>
        </w:tabs>
        <w:spacing w:after="0" w:line="360" w:lineRule="auto"/>
        <w:ind w:left="0" w:firstLine="0"/>
        <w:jc w:val="both"/>
        <w:rPr>
          <w:rFonts w:ascii="Times New Roman" w:hAnsi="Times New Roman" w:cs="Times New Roman"/>
          <w:sz w:val="24"/>
          <w:szCs w:val="24"/>
        </w:rPr>
      </w:pPr>
      <w:r w:rsidRPr="000F03B5">
        <w:rPr>
          <w:rFonts w:ascii="Times New Roman" w:hAnsi="Times New Roman" w:cs="Times New Roman"/>
          <w:sz w:val="24"/>
          <w:szCs w:val="24"/>
        </w:rPr>
        <w:lastRenderedPageBreak/>
        <w:t>They should also use strategies that positively influence consumer’s perception through fair pricing in setting their product prices so that customers will be satisfied when paying for such services.</w:t>
      </w:r>
    </w:p>
    <w:p w:rsidR="00235F3B" w:rsidRPr="000F03B5" w:rsidRDefault="00235F3B" w:rsidP="00626A42">
      <w:pPr>
        <w:spacing w:after="0" w:line="360" w:lineRule="auto"/>
        <w:jc w:val="both"/>
        <w:rPr>
          <w:rFonts w:ascii="Times New Roman" w:hAnsi="Times New Roman" w:cs="Times New Roman"/>
          <w:sz w:val="24"/>
          <w:szCs w:val="24"/>
        </w:rPr>
      </w:pPr>
    </w:p>
    <w:p w:rsidR="00235F3B" w:rsidRPr="000F03B5" w:rsidRDefault="00235F3B" w:rsidP="00626A42">
      <w:pPr>
        <w:spacing w:after="0" w:line="360" w:lineRule="auto"/>
        <w:jc w:val="both"/>
        <w:rPr>
          <w:rFonts w:ascii="Times New Roman" w:hAnsi="Times New Roman" w:cs="Times New Roman"/>
          <w:sz w:val="24"/>
          <w:szCs w:val="24"/>
        </w:rPr>
      </w:pPr>
    </w:p>
    <w:p w:rsidR="006F6127" w:rsidRPr="000F03B5" w:rsidRDefault="006F6127" w:rsidP="00626A42">
      <w:pPr>
        <w:spacing w:after="0" w:line="360" w:lineRule="auto"/>
        <w:jc w:val="both"/>
        <w:rPr>
          <w:rFonts w:ascii="Times New Roman" w:hAnsi="Times New Roman" w:cs="Times New Roman"/>
          <w:b/>
          <w:sz w:val="24"/>
          <w:szCs w:val="24"/>
        </w:rPr>
      </w:pPr>
    </w:p>
    <w:p w:rsidR="00235F3B" w:rsidRPr="000F03B5" w:rsidRDefault="00235F3B" w:rsidP="00626A42">
      <w:pPr>
        <w:spacing w:after="0" w:line="360" w:lineRule="auto"/>
        <w:jc w:val="center"/>
        <w:rPr>
          <w:rFonts w:ascii="Times New Roman" w:hAnsi="Times New Roman" w:cs="Times New Roman"/>
          <w:b/>
          <w:sz w:val="24"/>
          <w:szCs w:val="24"/>
        </w:rPr>
      </w:pPr>
    </w:p>
    <w:p w:rsidR="00235F3B" w:rsidRPr="000F03B5" w:rsidRDefault="00235F3B"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7D39DB" w:rsidRDefault="007D39DB" w:rsidP="00626A42">
      <w:pPr>
        <w:spacing w:after="0" w:line="360" w:lineRule="auto"/>
        <w:jc w:val="center"/>
        <w:rPr>
          <w:rFonts w:ascii="Times New Roman" w:hAnsi="Times New Roman" w:cs="Times New Roman"/>
          <w:b/>
          <w:sz w:val="24"/>
          <w:szCs w:val="24"/>
        </w:rPr>
      </w:pPr>
    </w:p>
    <w:p w:rsidR="007D39DB" w:rsidRDefault="007D39DB" w:rsidP="00626A42">
      <w:pPr>
        <w:spacing w:after="0" w:line="360" w:lineRule="auto"/>
        <w:jc w:val="center"/>
        <w:rPr>
          <w:rFonts w:ascii="Times New Roman" w:hAnsi="Times New Roman" w:cs="Times New Roman"/>
          <w:b/>
          <w:sz w:val="24"/>
          <w:szCs w:val="24"/>
        </w:rPr>
      </w:pPr>
    </w:p>
    <w:p w:rsidR="00235F3B" w:rsidRPr="000F03B5" w:rsidRDefault="00235F3B" w:rsidP="00626A42">
      <w:pPr>
        <w:spacing w:after="0" w:line="360" w:lineRule="auto"/>
        <w:jc w:val="center"/>
        <w:rPr>
          <w:rFonts w:ascii="Times New Roman" w:hAnsi="Times New Roman" w:cs="Times New Roman"/>
          <w:b/>
          <w:sz w:val="24"/>
          <w:szCs w:val="24"/>
        </w:rPr>
      </w:pPr>
      <w:r w:rsidRPr="000F03B5">
        <w:rPr>
          <w:rFonts w:ascii="Times New Roman" w:hAnsi="Times New Roman" w:cs="Times New Roman"/>
          <w:b/>
          <w:sz w:val="24"/>
          <w:szCs w:val="24"/>
        </w:rPr>
        <w:lastRenderedPageBreak/>
        <w:t>REFERENCES</w:t>
      </w:r>
    </w:p>
    <w:p w:rsidR="000F03B5" w:rsidRPr="000F03B5" w:rsidRDefault="000F03B5" w:rsidP="000F03B5">
      <w:pPr>
        <w:spacing w:after="0" w:line="240" w:lineRule="auto"/>
        <w:ind w:left="630" w:hanging="630"/>
        <w:jc w:val="both"/>
        <w:rPr>
          <w:rFonts w:ascii="Times New Roman" w:hAnsi="Times New Roman" w:cs="Times New Roman"/>
          <w:sz w:val="24"/>
          <w:szCs w:val="24"/>
        </w:rPr>
      </w:pPr>
      <w:r w:rsidRPr="000F03B5">
        <w:rPr>
          <w:rFonts w:ascii="Times New Roman" w:hAnsi="Times New Roman" w:cs="Times New Roman"/>
          <w:sz w:val="24"/>
          <w:szCs w:val="24"/>
        </w:rPr>
        <w:t>Adeola, C. (2010</w:t>
      </w:r>
      <w:proofErr w:type="gramStart"/>
      <w:r w:rsidRPr="000F03B5">
        <w:rPr>
          <w:rFonts w:ascii="Times New Roman" w:hAnsi="Times New Roman" w:cs="Times New Roman"/>
          <w:sz w:val="24"/>
          <w:szCs w:val="24"/>
        </w:rPr>
        <w:t>).</w:t>
      </w:r>
      <w:r w:rsidRPr="000F03B5">
        <w:rPr>
          <w:rFonts w:ascii="Times New Roman" w:hAnsi="Times New Roman" w:cs="Times New Roman"/>
          <w:i/>
          <w:iCs/>
          <w:sz w:val="24"/>
          <w:szCs w:val="24"/>
        </w:rPr>
        <w:t>The</w:t>
      </w:r>
      <w:proofErr w:type="gramEnd"/>
      <w:r w:rsidRPr="000F03B5">
        <w:rPr>
          <w:rFonts w:ascii="Times New Roman" w:hAnsi="Times New Roman" w:cs="Times New Roman"/>
          <w:i/>
          <w:iCs/>
          <w:sz w:val="24"/>
          <w:szCs w:val="24"/>
        </w:rPr>
        <w:t xml:space="preserve"> Language of Cities </w:t>
      </w:r>
      <w:r w:rsidRPr="000F03B5">
        <w:rPr>
          <w:rFonts w:ascii="Times New Roman" w:hAnsi="Times New Roman" w:cs="Times New Roman"/>
          <w:sz w:val="24"/>
          <w:szCs w:val="24"/>
        </w:rPr>
        <w:t xml:space="preserve">Lagos, Equinox Books. </w:t>
      </w:r>
    </w:p>
    <w:p w:rsidR="000F03B5" w:rsidRDefault="000F03B5" w:rsidP="000F03B5">
      <w:pPr>
        <w:pStyle w:val="Default"/>
        <w:ind w:left="630" w:hanging="630"/>
        <w:jc w:val="both"/>
        <w:rPr>
          <w:color w:val="auto"/>
        </w:rPr>
      </w:pPr>
    </w:p>
    <w:p w:rsidR="000F03B5" w:rsidRPr="000F03B5" w:rsidRDefault="000F03B5" w:rsidP="000F03B5">
      <w:pPr>
        <w:pStyle w:val="Default"/>
        <w:ind w:left="630" w:hanging="630"/>
        <w:jc w:val="both"/>
        <w:rPr>
          <w:color w:val="auto"/>
        </w:rPr>
      </w:pPr>
      <w:r w:rsidRPr="000F03B5">
        <w:rPr>
          <w:color w:val="auto"/>
        </w:rPr>
        <w:t>Allen, K., Harrell, I., &amp; Hut I.</w:t>
      </w:r>
      <w:bookmarkStart w:id="0" w:name="_GoBack"/>
      <w:bookmarkEnd w:id="0"/>
      <w:r w:rsidRPr="000F03B5">
        <w:rPr>
          <w:color w:val="auto"/>
        </w:rPr>
        <w:t xml:space="preserve"> (2011). “Challenges of Nigeria’s Business Environment” </w:t>
      </w:r>
      <w:proofErr w:type="spellStart"/>
      <w:r w:rsidRPr="000F03B5">
        <w:rPr>
          <w:color w:val="auto"/>
        </w:rPr>
        <w:t>Newswatch</w:t>
      </w:r>
      <w:proofErr w:type="spellEnd"/>
      <w:r w:rsidRPr="000F03B5">
        <w:rPr>
          <w:color w:val="auto"/>
        </w:rPr>
        <w:t xml:space="preserve"> Magazine, May 17 2009.</w:t>
      </w:r>
    </w:p>
    <w:p w:rsidR="000F03B5" w:rsidRDefault="000F03B5" w:rsidP="000F03B5">
      <w:pPr>
        <w:spacing w:after="0" w:line="240" w:lineRule="auto"/>
        <w:ind w:left="630" w:hanging="630"/>
        <w:jc w:val="both"/>
        <w:rPr>
          <w:rFonts w:ascii="Times New Roman" w:hAnsi="Times New Roman" w:cs="Times New Roman"/>
          <w:sz w:val="24"/>
          <w:szCs w:val="24"/>
        </w:rPr>
      </w:pPr>
    </w:p>
    <w:p w:rsidR="000F03B5" w:rsidRPr="000F03B5" w:rsidRDefault="000F03B5" w:rsidP="000F03B5">
      <w:pPr>
        <w:spacing w:after="0" w:line="240" w:lineRule="auto"/>
        <w:ind w:left="630" w:hanging="630"/>
        <w:jc w:val="both"/>
        <w:rPr>
          <w:rFonts w:ascii="Times New Roman" w:hAnsi="Times New Roman" w:cs="Times New Roman"/>
          <w:sz w:val="24"/>
          <w:szCs w:val="24"/>
        </w:rPr>
      </w:pPr>
      <w:r w:rsidRPr="000F03B5">
        <w:rPr>
          <w:rFonts w:ascii="Times New Roman" w:hAnsi="Times New Roman" w:cs="Times New Roman"/>
          <w:sz w:val="24"/>
          <w:szCs w:val="24"/>
        </w:rPr>
        <w:t xml:space="preserve">Barney, H.&amp; </w:t>
      </w:r>
      <w:proofErr w:type="spellStart"/>
      <w:r w:rsidRPr="000F03B5">
        <w:rPr>
          <w:rFonts w:ascii="Times New Roman" w:hAnsi="Times New Roman" w:cs="Times New Roman"/>
          <w:sz w:val="24"/>
          <w:szCs w:val="24"/>
        </w:rPr>
        <w:t>Hesterly</w:t>
      </w:r>
      <w:proofErr w:type="spellEnd"/>
      <w:r w:rsidRPr="000F03B5">
        <w:rPr>
          <w:rFonts w:ascii="Times New Roman" w:hAnsi="Times New Roman" w:cs="Times New Roman"/>
          <w:sz w:val="24"/>
          <w:szCs w:val="24"/>
        </w:rPr>
        <w:t xml:space="preserve">, </w:t>
      </w:r>
      <w:proofErr w:type="gramStart"/>
      <w:r w:rsidRPr="000F03B5">
        <w:rPr>
          <w:rFonts w:ascii="Times New Roman" w:hAnsi="Times New Roman" w:cs="Times New Roman"/>
          <w:sz w:val="24"/>
          <w:szCs w:val="24"/>
        </w:rPr>
        <w:t>K.(</w:t>
      </w:r>
      <w:proofErr w:type="gramEnd"/>
      <w:r w:rsidRPr="000F03B5">
        <w:rPr>
          <w:rFonts w:ascii="Times New Roman" w:hAnsi="Times New Roman" w:cs="Times New Roman"/>
          <w:sz w:val="24"/>
          <w:szCs w:val="24"/>
        </w:rPr>
        <w:t xml:space="preserve">2014).“Environmental Management and Protection in Nigeria” A Paper Presented at National Conference Organized by NISER, Ibadan. </w:t>
      </w:r>
    </w:p>
    <w:p w:rsidR="000F03B5" w:rsidRDefault="000F03B5" w:rsidP="000F03B5">
      <w:pPr>
        <w:pStyle w:val="Default"/>
        <w:ind w:left="630" w:hanging="630"/>
        <w:jc w:val="both"/>
        <w:rPr>
          <w:color w:val="auto"/>
        </w:rPr>
      </w:pPr>
    </w:p>
    <w:p w:rsidR="000F03B5" w:rsidRPr="000F03B5" w:rsidRDefault="000F03B5" w:rsidP="000F03B5">
      <w:pPr>
        <w:pStyle w:val="Default"/>
        <w:ind w:left="630" w:hanging="630"/>
        <w:jc w:val="both"/>
        <w:rPr>
          <w:color w:val="auto"/>
        </w:rPr>
      </w:pPr>
      <w:r w:rsidRPr="000F03B5">
        <w:rPr>
          <w:color w:val="auto"/>
        </w:rPr>
        <w:t xml:space="preserve">Conover, I. (2012). “Strategies for Sustainable Business Environment in Nigeria” A Paper Presented at National Conference on Economic Transformation Agenda, held in Abuja, October 2011. </w:t>
      </w:r>
    </w:p>
    <w:p w:rsidR="000F03B5" w:rsidRDefault="000F03B5" w:rsidP="000F03B5">
      <w:pPr>
        <w:autoSpaceDE w:val="0"/>
        <w:autoSpaceDN w:val="0"/>
        <w:adjustRightInd w:val="0"/>
        <w:spacing w:after="0" w:line="240" w:lineRule="auto"/>
        <w:ind w:left="630" w:hanging="630"/>
        <w:jc w:val="both"/>
        <w:rPr>
          <w:rFonts w:ascii="Times New Roman" w:hAnsi="Times New Roman" w:cs="Times New Roman"/>
          <w:sz w:val="24"/>
          <w:szCs w:val="24"/>
        </w:rPr>
      </w:pPr>
    </w:p>
    <w:p w:rsidR="000F03B5" w:rsidRPr="000F03B5" w:rsidRDefault="000F03B5" w:rsidP="000F03B5">
      <w:pPr>
        <w:autoSpaceDE w:val="0"/>
        <w:autoSpaceDN w:val="0"/>
        <w:adjustRightInd w:val="0"/>
        <w:spacing w:after="0" w:line="240" w:lineRule="auto"/>
        <w:ind w:left="630" w:hanging="630"/>
        <w:jc w:val="both"/>
        <w:rPr>
          <w:rFonts w:ascii="Times New Roman" w:hAnsi="Times New Roman" w:cs="Times New Roman"/>
          <w:color w:val="000000"/>
          <w:sz w:val="24"/>
          <w:szCs w:val="24"/>
        </w:rPr>
      </w:pPr>
      <w:r w:rsidRPr="000F03B5">
        <w:rPr>
          <w:rFonts w:ascii="Times New Roman" w:hAnsi="Times New Roman" w:cs="Times New Roman"/>
          <w:sz w:val="24"/>
          <w:szCs w:val="24"/>
        </w:rPr>
        <w:t>David, R. (2009</w:t>
      </w:r>
      <w:proofErr w:type="gramStart"/>
      <w:r w:rsidRPr="000F03B5">
        <w:rPr>
          <w:rFonts w:ascii="Times New Roman" w:hAnsi="Times New Roman" w:cs="Times New Roman"/>
          <w:sz w:val="24"/>
          <w:szCs w:val="24"/>
        </w:rPr>
        <w:t>).Pricing</w:t>
      </w:r>
      <w:proofErr w:type="gramEnd"/>
      <w:r w:rsidRPr="000F03B5">
        <w:rPr>
          <w:rFonts w:ascii="Times New Roman" w:hAnsi="Times New Roman" w:cs="Times New Roman"/>
          <w:sz w:val="24"/>
          <w:szCs w:val="24"/>
        </w:rPr>
        <w:t xml:space="preserve"> strategy &amp; practice, Pricing strategy for companies with mixed online and traditional retailing distribution markets, Journal of product &amp; Brandmanagement,48-56.</w:t>
      </w:r>
    </w:p>
    <w:p w:rsidR="000F03B5" w:rsidRDefault="000F03B5" w:rsidP="000F03B5">
      <w:pPr>
        <w:autoSpaceDE w:val="0"/>
        <w:autoSpaceDN w:val="0"/>
        <w:adjustRightInd w:val="0"/>
        <w:spacing w:after="0" w:line="240" w:lineRule="auto"/>
        <w:ind w:left="630" w:hanging="630"/>
        <w:jc w:val="both"/>
        <w:rPr>
          <w:rFonts w:ascii="Times New Roman" w:hAnsi="Times New Roman" w:cs="Times New Roman"/>
          <w:sz w:val="24"/>
          <w:szCs w:val="24"/>
        </w:rPr>
      </w:pPr>
    </w:p>
    <w:p w:rsidR="000F03B5" w:rsidRPr="000F03B5" w:rsidRDefault="000F03B5" w:rsidP="000F03B5">
      <w:pPr>
        <w:autoSpaceDE w:val="0"/>
        <w:autoSpaceDN w:val="0"/>
        <w:adjustRightInd w:val="0"/>
        <w:spacing w:after="0" w:line="240" w:lineRule="auto"/>
        <w:ind w:left="630" w:hanging="630"/>
        <w:jc w:val="both"/>
        <w:rPr>
          <w:rFonts w:ascii="Times New Roman" w:hAnsi="Times New Roman" w:cs="Times New Roman"/>
          <w:sz w:val="24"/>
          <w:szCs w:val="24"/>
        </w:rPr>
      </w:pPr>
      <w:r w:rsidRPr="000F03B5">
        <w:rPr>
          <w:rFonts w:ascii="Times New Roman" w:hAnsi="Times New Roman" w:cs="Times New Roman"/>
          <w:sz w:val="24"/>
          <w:szCs w:val="24"/>
        </w:rPr>
        <w:t>Dickson, L&amp; Sawyer, H. (2014</w:t>
      </w:r>
      <w:proofErr w:type="gramStart"/>
      <w:r w:rsidRPr="000F03B5">
        <w:rPr>
          <w:rFonts w:ascii="Times New Roman" w:hAnsi="Times New Roman" w:cs="Times New Roman"/>
          <w:sz w:val="24"/>
          <w:szCs w:val="24"/>
        </w:rPr>
        <w:t>).“</w:t>
      </w:r>
      <w:proofErr w:type="gramEnd"/>
      <w:r w:rsidRPr="000F03B5">
        <w:rPr>
          <w:rFonts w:ascii="Times New Roman" w:hAnsi="Times New Roman" w:cs="Times New Roman"/>
          <w:sz w:val="24"/>
          <w:szCs w:val="24"/>
        </w:rPr>
        <w:t xml:space="preserve">Growth Management in Small Business Firm” in </w:t>
      </w:r>
      <w:proofErr w:type="spellStart"/>
      <w:r w:rsidRPr="000F03B5">
        <w:rPr>
          <w:rFonts w:ascii="Times New Roman" w:hAnsi="Times New Roman" w:cs="Times New Roman"/>
          <w:sz w:val="24"/>
          <w:szCs w:val="24"/>
        </w:rPr>
        <w:t>Alonge</w:t>
      </w:r>
      <w:proofErr w:type="spellEnd"/>
      <w:r w:rsidRPr="000F03B5">
        <w:rPr>
          <w:rFonts w:ascii="Times New Roman" w:hAnsi="Times New Roman" w:cs="Times New Roman"/>
          <w:sz w:val="24"/>
          <w:szCs w:val="24"/>
        </w:rPr>
        <w:t xml:space="preserve"> M.F. (Ed) </w:t>
      </w:r>
      <w:r w:rsidRPr="000F03B5">
        <w:rPr>
          <w:rFonts w:ascii="Times New Roman" w:hAnsi="Times New Roman" w:cs="Times New Roman"/>
          <w:i/>
          <w:iCs/>
          <w:sz w:val="24"/>
          <w:szCs w:val="24"/>
        </w:rPr>
        <w:t xml:space="preserve">Entrepreneurship Development in Nigeria. </w:t>
      </w:r>
      <w:r w:rsidRPr="000F03B5">
        <w:rPr>
          <w:rFonts w:ascii="Times New Roman" w:hAnsi="Times New Roman" w:cs="Times New Roman"/>
          <w:sz w:val="24"/>
          <w:szCs w:val="24"/>
        </w:rPr>
        <w:t xml:space="preserve">Ibadan </w:t>
      </w:r>
      <w:proofErr w:type="spellStart"/>
      <w:r w:rsidRPr="000F03B5">
        <w:rPr>
          <w:rFonts w:ascii="Times New Roman" w:hAnsi="Times New Roman" w:cs="Times New Roman"/>
          <w:sz w:val="24"/>
          <w:szCs w:val="24"/>
        </w:rPr>
        <w:t>Johnmof</w:t>
      </w:r>
      <w:proofErr w:type="spellEnd"/>
      <w:r w:rsidRPr="000F03B5">
        <w:rPr>
          <w:rFonts w:ascii="Times New Roman" w:hAnsi="Times New Roman" w:cs="Times New Roman"/>
          <w:sz w:val="24"/>
          <w:szCs w:val="24"/>
        </w:rPr>
        <w:t xml:space="preserve"> Printers Limited. </w:t>
      </w:r>
    </w:p>
    <w:p w:rsidR="000F03B5" w:rsidRDefault="000F03B5" w:rsidP="000F03B5">
      <w:pPr>
        <w:pStyle w:val="Default"/>
        <w:ind w:left="630" w:hanging="630"/>
        <w:jc w:val="both"/>
        <w:rPr>
          <w:color w:val="auto"/>
        </w:rPr>
      </w:pPr>
    </w:p>
    <w:p w:rsidR="000F03B5" w:rsidRPr="000F03B5" w:rsidRDefault="000F03B5" w:rsidP="000F03B5">
      <w:pPr>
        <w:pStyle w:val="Default"/>
        <w:ind w:left="630" w:hanging="630"/>
        <w:jc w:val="both"/>
        <w:rPr>
          <w:color w:val="auto"/>
        </w:rPr>
      </w:pPr>
      <w:r w:rsidRPr="000F03B5">
        <w:rPr>
          <w:color w:val="auto"/>
        </w:rPr>
        <w:t xml:space="preserve">Gabor, T &amp;Granger, F. (2011). What is Business? Meaning, Definitions, Features of Business, Retrieved from </w:t>
      </w:r>
      <w:hyperlink r:id="rId17" w:history="1">
        <w:r w:rsidRPr="000F03B5">
          <w:rPr>
            <w:rStyle w:val="Hyperlink"/>
            <w:color w:val="auto"/>
            <w:u w:val="none"/>
          </w:rPr>
          <w:t>http://kalyan-city.blogspot.com/2011/03/what is business meaning definitions.html</w:t>
        </w:r>
      </w:hyperlink>
      <w:r w:rsidRPr="000F03B5">
        <w:rPr>
          <w:color w:val="auto"/>
        </w:rPr>
        <w:t xml:space="preserve">. </w:t>
      </w:r>
    </w:p>
    <w:p w:rsidR="000F03B5" w:rsidRDefault="000F03B5" w:rsidP="000F03B5">
      <w:pPr>
        <w:pStyle w:val="Default"/>
        <w:ind w:left="630" w:hanging="630"/>
        <w:jc w:val="both"/>
        <w:rPr>
          <w:color w:val="auto"/>
        </w:rPr>
      </w:pPr>
    </w:p>
    <w:p w:rsidR="000F03B5" w:rsidRPr="000F03B5" w:rsidRDefault="000F03B5" w:rsidP="000F03B5">
      <w:pPr>
        <w:pStyle w:val="Default"/>
        <w:ind w:left="630" w:hanging="630"/>
        <w:jc w:val="both"/>
        <w:rPr>
          <w:color w:val="auto"/>
        </w:rPr>
      </w:pPr>
      <w:proofErr w:type="spellStart"/>
      <w:r w:rsidRPr="000F03B5">
        <w:rPr>
          <w:color w:val="auto"/>
        </w:rPr>
        <w:t>Gessman</w:t>
      </w:r>
      <w:proofErr w:type="spellEnd"/>
      <w:r w:rsidRPr="000F03B5">
        <w:rPr>
          <w:color w:val="auto"/>
        </w:rPr>
        <w:t xml:space="preserve">, J. (2013). What is Business? Meaning, Definitions, Features of Business, Retrieved from </w:t>
      </w:r>
      <w:hyperlink r:id="rId18" w:history="1">
        <w:r w:rsidRPr="000F03B5">
          <w:rPr>
            <w:rStyle w:val="Hyperlink"/>
            <w:color w:val="auto"/>
            <w:u w:val="none"/>
          </w:rPr>
          <w:t>http://kalyan-city.blogspot.com/2011/03/what is business meaning definitions.html</w:t>
        </w:r>
      </w:hyperlink>
      <w:r w:rsidRPr="000F03B5">
        <w:rPr>
          <w:color w:val="auto"/>
        </w:rPr>
        <w:t xml:space="preserve">. </w:t>
      </w:r>
    </w:p>
    <w:p w:rsidR="000F03B5" w:rsidRDefault="000F03B5" w:rsidP="000F03B5">
      <w:pPr>
        <w:autoSpaceDE w:val="0"/>
        <w:autoSpaceDN w:val="0"/>
        <w:adjustRightInd w:val="0"/>
        <w:spacing w:after="0" w:line="240" w:lineRule="auto"/>
        <w:ind w:left="630" w:hanging="630"/>
        <w:jc w:val="both"/>
        <w:rPr>
          <w:rFonts w:ascii="Times New Roman" w:hAnsi="Times New Roman" w:cs="Times New Roman"/>
          <w:sz w:val="24"/>
          <w:szCs w:val="24"/>
        </w:rPr>
      </w:pPr>
    </w:p>
    <w:p w:rsidR="000F03B5" w:rsidRPr="000F03B5" w:rsidRDefault="000F03B5" w:rsidP="000F03B5">
      <w:pPr>
        <w:autoSpaceDE w:val="0"/>
        <w:autoSpaceDN w:val="0"/>
        <w:adjustRightInd w:val="0"/>
        <w:spacing w:after="0" w:line="240" w:lineRule="auto"/>
        <w:ind w:left="630" w:hanging="630"/>
        <w:jc w:val="both"/>
        <w:rPr>
          <w:rFonts w:ascii="Times New Roman" w:hAnsi="Times New Roman" w:cs="Times New Roman"/>
          <w:sz w:val="24"/>
          <w:szCs w:val="24"/>
        </w:rPr>
      </w:pPr>
      <w:r w:rsidRPr="000F03B5">
        <w:rPr>
          <w:rFonts w:ascii="Times New Roman" w:hAnsi="Times New Roman" w:cs="Times New Roman"/>
          <w:sz w:val="24"/>
          <w:szCs w:val="24"/>
        </w:rPr>
        <w:t xml:space="preserve">Henry, M. (2011). What is Business? Meaning, Definitions, Features of Business, Retrieved from </w:t>
      </w:r>
      <w:hyperlink r:id="rId19" w:history="1">
        <w:r w:rsidRPr="000F03B5">
          <w:rPr>
            <w:rStyle w:val="Hyperlink"/>
            <w:rFonts w:ascii="Times New Roman" w:hAnsi="Times New Roman" w:cs="Times New Roman"/>
            <w:color w:val="auto"/>
            <w:sz w:val="24"/>
            <w:szCs w:val="24"/>
            <w:u w:val="none"/>
          </w:rPr>
          <w:t>http://kalyan-city.blogspot.com/2011/03/what is business meaning definitions.html</w:t>
        </w:r>
      </w:hyperlink>
      <w:r w:rsidRPr="000F03B5">
        <w:rPr>
          <w:rFonts w:ascii="Times New Roman" w:hAnsi="Times New Roman" w:cs="Times New Roman"/>
          <w:sz w:val="24"/>
          <w:szCs w:val="24"/>
        </w:rPr>
        <w:t xml:space="preserve">. </w:t>
      </w:r>
    </w:p>
    <w:p w:rsidR="000F03B5" w:rsidRDefault="000F03B5" w:rsidP="000F03B5">
      <w:pPr>
        <w:pStyle w:val="Default"/>
        <w:ind w:left="630" w:hanging="630"/>
        <w:jc w:val="both"/>
        <w:rPr>
          <w:color w:val="auto"/>
        </w:rPr>
      </w:pPr>
    </w:p>
    <w:p w:rsidR="000F03B5" w:rsidRPr="000F03B5" w:rsidRDefault="000F03B5" w:rsidP="000F03B5">
      <w:pPr>
        <w:pStyle w:val="Default"/>
        <w:ind w:left="630" w:hanging="630"/>
        <w:jc w:val="both"/>
        <w:rPr>
          <w:color w:val="auto"/>
        </w:rPr>
      </w:pPr>
      <w:r w:rsidRPr="000F03B5">
        <w:rPr>
          <w:color w:val="auto"/>
        </w:rPr>
        <w:t>Jain, D. (2014</w:t>
      </w:r>
      <w:proofErr w:type="gramStart"/>
      <w:r w:rsidRPr="000F03B5">
        <w:rPr>
          <w:color w:val="auto"/>
        </w:rPr>
        <w:t>).“</w:t>
      </w:r>
      <w:proofErr w:type="gramEnd"/>
      <w:r w:rsidRPr="000F03B5">
        <w:rPr>
          <w:color w:val="auto"/>
        </w:rPr>
        <w:t>External and Internal Environments of Businesses in Nigeria: An Appraisal” in International Bulletin of Business Administration (12).</w:t>
      </w:r>
    </w:p>
    <w:p w:rsidR="000F03B5" w:rsidRDefault="000F03B5" w:rsidP="000F03B5">
      <w:pPr>
        <w:pStyle w:val="Default"/>
        <w:ind w:left="630" w:hanging="630"/>
        <w:jc w:val="both"/>
        <w:rPr>
          <w:color w:val="auto"/>
        </w:rPr>
      </w:pPr>
    </w:p>
    <w:p w:rsidR="000F03B5" w:rsidRPr="000F03B5" w:rsidRDefault="000F03B5" w:rsidP="000F03B5">
      <w:pPr>
        <w:pStyle w:val="Default"/>
        <w:ind w:left="630" w:hanging="630"/>
        <w:jc w:val="both"/>
        <w:rPr>
          <w:color w:val="auto"/>
        </w:rPr>
      </w:pPr>
      <w:r w:rsidRPr="000F03B5">
        <w:rPr>
          <w:color w:val="auto"/>
        </w:rPr>
        <w:t xml:space="preserve">Kibera, S. (2008). </w:t>
      </w:r>
      <w:r w:rsidRPr="000F03B5">
        <w:rPr>
          <w:i/>
          <w:iCs/>
          <w:color w:val="auto"/>
        </w:rPr>
        <w:t xml:space="preserve">Compendium of Issues in Citizenship Education in Nigeria </w:t>
      </w:r>
      <w:r w:rsidRPr="000F03B5">
        <w:rPr>
          <w:color w:val="auto"/>
        </w:rPr>
        <w:t xml:space="preserve">Ibadan, </w:t>
      </w:r>
      <w:proofErr w:type="spellStart"/>
      <w:r w:rsidRPr="000F03B5">
        <w:rPr>
          <w:color w:val="auto"/>
        </w:rPr>
        <w:t>Pelcas</w:t>
      </w:r>
      <w:proofErr w:type="spellEnd"/>
      <w:r w:rsidRPr="000F03B5">
        <w:rPr>
          <w:color w:val="auto"/>
        </w:rPr>
        <w:t xml:space="preserve"> Prints and Publishers. </w:t>
      </w:r>
    </w:p>
    <w:p w:rsidR="000F03B5" w:rsidRDefault="000F03B5" w:rsidP="000F03B5">
      <w:pPr>
        <w:pStyle w:val="Default"/>
        <w:ind w:left="630" w:hanging="630"/>
        <w:jc w:val="both"/>
        <w:rPr>
          <w:color w:val="auto"/>
        </w:rPr>
      </w:pPr>
    </w:p>
    <w:p w:rsidR="000F03B5" w:rsidRPr="000F03B5" w:rsidRDefault="000F03B5" w:rsidP="000F03B5">
      <w:pPr>
        <w:pStyle w:val="Default"/>
        <w:ind w:left="630" w:hanging="630"/>
        <w:jc w:val="both"/>
        <w:rPr>
          <w:color w:val="auto"/>
        </w:rPr>
      </w:pPr>
      <w:r w:rsidRPr="000F03B5">
        <w:rPr>
          <w:color w:val="auto"/>
        </w:rPr>
        <w:t>Kotler, B. (2016</w:t>
      </w:r>
      <w:proofErr w:type="gramStart"/>
      <w:r w:rsidRPr="000F03B5">
        <w:rPr>
          <w:color w:val="auto"/>
        </w:rPr>
        <w:t>).</w:t>
      </w:r>
      <w:r w:rsidRPr="000F03B5">
        <w:rPr>
          <w:i/>
          <w:iCs/>
          <w:color w:val="auto"/>
        </w:rPr>
        <w:t>Sustainable</w:t>
      </w:r>
      <w:proofErr w:type="gramEnd"/>
      <w:r w:rsidRPr="000F03B5">
        <w:rPr>
          <w:i/>
          <w:iCs/>
          <w:color w:val="auto"/>
        </w:rPr>
        <w:t xml:space="preserve"> Business Development: Inventing the Future Through Strategy, Innovation and Leadership. </w:t>
      </w:r>
      <w:r w:rsidRPr="000F03B5">
        <w:rPr>
          <w:color w:val="auto"/>
        </w:rPr>
        <w:t xml:space="preserve">Cambridge, Cambridge University Press. </w:t>
      </w:r>
    </w:p>
    <w:p w:rsidR="000F03B5" w:rsidRDefault="000F03B5" w:rsidP="000F03B5">
      <w:pPr>
        <w:autoSpaceDE w:val="0"/>
        <w:autoSpaceDN w:val="0"/>
        <w:adjustRightInd w:val="0"/>
        <w:spacing w:after="0" w:line="240" w:lineRule="auto"/>
        <w:ind w:left="630" w:hanging="630"/>
        <w:jc w:val="both"/>
        <w:rPr>
          <w:rFonts w:ascii="Times New Roman" w:hAnsi="Times New Roman" w:cs="Times New Roman"/>
          <w:sz w:val="24"/>
          <w:szCs w:val="24"/>
        </w:rPr>
      </w:pPr>
    </w:p>
    <w:p w:rsidR="000F03B5" w:rsidRPr="000F03B5" w:rsidRDefault="000F03B5" w:rsidP="000F03B5">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0F03B5">
        <w:rPr>
          <w:rFonts w:ascii="Times New Roman" w:hAnsi="Times New Roman" w:cs="Times New Roman"/>
          <w:sz w:val="24"/>
          <w:szCs w:val="24"/>
        </w:rPr>
        <w:t>Kyle.T</w:t>
      </w:r>
      <w:proofErr w:type="spellEnd"/>
      <w:r w:rsidRPr="000F03B5">
        <w:rPr>
          <w:rFonts w:ascii="Times New Roman" w:hAnsi="Times New Roman" w:cs="Times New Roman"/>
          <w:sz w:val="24"/>
          <w:szCs w:val="24"/>
        </w:rPr>
        <w:t>. (2009</w:t>
      </w:r>
      <w:proofErr w:type="gramStart"/>
      <w:r w:rsidRPr="000F03B5">
        <w:rPr>
          <w:rFonts w:ascii="Times New Roman" w:hAnsi="Times New Roman" w:cs="Times New Roman"/>
          <w:sz w:val="24"/>
          <w:szCs w:val="24"/>
        </w:rPr>
        <w:t>).The</w:t>
      </w:r>
      <w:proofErr w:type="gramEnd"/>
      <w:r w:rsidRPr="000F03B5">
        <w:rPr>
          <w:rFonts w:ascii="Times New Roman" w:hAnsi="Times New Roman" w:cs="Times New Roman"/>
          <w:sz w:val="24"/>
          <w:szCs w:val="24"/>
        </w:rPr>
        <w:t xml:space="preserve"> impact of mode of operation on customer retention in international services, journal of services Marketing 19/1,39-46.</w:t>
      </w:r>
    </w:p>
    <w:p w:rsidR="000F03B5" w:rsidRPr="000F03B5" w:rsidRDefault="000F03B5" w:rsidP="000F03B5">
      <w:pPr>
        <w:autoSpaceDE w:val="0"/>
        <w:autoSpaceDN w:val="0"/>
        <w:adjustRightInd w:val="0"/>
        <w:spacing w:after="0" w:line="240" w:lineRule="auto"/>
        <w:jc w:val="both"/>
        <w:rPr>
          <w:rFonts w:ascii="Times New Roman" w:hAnsi="Times New Roman" w:cs="Times New Roman"/>
          <w:sz w:val="24"/>
          <w:szCs w:val="24"/>
        </w:rPr>
      </w:pPr>
      <w:proofErr w:type="spellStart"/>
      <w:r w:rsidRPr="000F03B5">
        <w:rPr>
          <w:rFonts w:ascii="Times New Roman" w:hAnsi="Times New Roman" w:cs="Times New Roman"/>
          <w:sz w:val="24"/>
          <w:szCs w:val="24"/>
        </w:rPr>
        <w:lastRenderedPageBreak/>
        <w:t>Moghareh.A</w:t>
      </w:r>
      <w:proofErr w:type="spellEnd"/>
      <w:r w:rsidRPr="000F03B5">
        <w:rPr>
          <w:rFonts w:ascii="Times New Roman" w:hAnsi="Times New Roman" w:cs="Times New Roman"/>
          <w:sz w:val="24"/>
          <w:szCs w:val="24"/>
        </w:rPr>
        <w:t xml:space="preserve"> &amp;</w:t>
      </w:r>
      <w:proofErr w:type="spellStart"/>
      <w:r w:rsidRPr="000F03B5">
        <w:rPr>
          <w:rFonts w:ascii="Times New Roman" w:hAnsi="Times New Roman" w:cs="Times New Roman"/>
          <w:sz w:val="24"/>
          <w:szCs w:val="24"/>
        </w:rPr>
        <w:t>Haghighi</w:t>
      </w:r>
      <w:proofErr w:type="spellEnd"/>
      <w:r w:rsidRPr="000F03B5">
        <w:rPr>
          <w:rFonts w:ascii="Times New Roman" w:hAnsi="Times New Roman" w:cs="Times New Roman"/>
          <w:sz w:val="24"/>
          <w:szCs w:val="24"/>
        </w:rPr>
        <w:t xml:space="preserve"> .M, (2009). The effect of selling strategies on customer </w:t>
      </w:r>
      <w:r w:rsidRPr="000F03B5">
        <w:rPr>
          <w:rFonts w:ascii="Times New Roman" w:hAnsi="Times New Roman" w:cs="Times New Roman"/>
          <w:sz w:val="24"/>
          <w:szCs w:val="24"/>
        </w:rPr>
        <w:tab/>
        <w:t xml:space="preserve">retention, </w:t>
      </w:r>
      <w:r>
        <w:rPr>
          <w:rFonts w:ascii="Times New Roman" w:hAnsi="Times New Roman" w:cs="Times New Roman"/>
          <w:sz w:val="24"/>
          <w:szCs w:val="24"/>
        </w:rPr>
        <w:tab/>
      </w:r>
      <w:r w:rsidRPr="000F03B5">
        <w:rPr>
          <w:rFonts w:ascii="Times New Roman" w:hAnsi="Times New Roman" w:cs="Times New Roman"/>
          <w:sz w:val="24"/>
          <w:szCs w:val="24"/>
        </w:rPr>
        <w:t>Business strategy series 10, (5), 266-282.</w:t>
      </w:r>
    </w:p>
    <w:p w:rsidR="000F03B5" w:rsidRDefault="000F03B5" w:rsidP="000F03B5">
      <w:pPr>
        <w:pStyle w:val="Default"/>
        <w:ind w:left="630" w:hanging="630"/>
        <w:jc w:val="both"/>
        <w:rPr>
          <w:color w:val="auto"/>
        </w:rPr>
      </w:pPr>
    </w:p>
    <w:p w:rsidR="000F03B5" w:rsidRPr="000F03B5" w:rsidRDefault="000F03B5" w:rsidP="000F03B5">
      <w:pPr>
        <w:pStyle w:val="Default"/>
        <w:ind w:left="630" w:hanging="630"/>
        <w:jc w:val="both"/>
        <w:rPr>
          <w:color w:val="auto"/>
        </w:rPr>
      </w:pPr>
      <w:r w:rsidRPr="000F03B5">
        <w:rPr>
          <w:color w:val="auto"/>
        </w:rPr>
        <w:t>Monroe, G. &amp; Lee, K. (2014). Analysis of Pricing Strategies for new product introduction pricing strategy and practice,5 132-141 © MCB University Press.</w:t>
      </w:r>
    </w:p>
    <w:p w:rsidR="000F03B5" w:rsidRDefault="000F03B5" w:rsidP="000F03B5">
      <w:pPr>
        <w:pStyle w:val="Default"/>
        <w:ind w:left="630" w:hanging="630"/>
        <w:jc w:val="both"/>
        <w:rPr>
          <w:color w:val="auto"/>
        </w:rPr>
      </w:pPr>
    </w:p>
    <w:p w:rsidR="000F03B5" w:rsidRPr="000F03B5" w:rsidRDefault="000F03B5" w:rsidP="000F03B5">
      <w:pPr>
        <w:pStyle w:val="Default"/>
        <w:ind w:left="630" w:hanging="630"/>
        <w:jc w:val="both"/>
        <w:rPr>
          <w:color w:val="auto"/>
        </w:rPr>
      </w:pPr>
      <w:r w:rsidRPr="000F03B5">
        <w:rPr>
          <w:color w:val="auto"/>
        </w:rPr>
        <w:t xml:space="preserve">Moore, K. (2003). “Assessing the competitive impact of pricing, timing, frequency and magnitude of retail </w:t>
      </w:r>
      <w:proofErr w:type="spellStart"/>
      <w:proofErr w:type="gramStart"/>
      <w:r w:rsidRPr="000F03B5">
        <w:rPr>
          <w:color w:val="auto"/>
        </w:rPr>
        <w:t>promotions,‘</w:t>
      </w:r>
      <w:proofErr w:type="gramEnd"/>
      <w:r w:rsidRPr="000F03B5">
        <w:rPr>
          <w:color w:val="auto"/>
        </w:rPr>
        <w:t>Journal</w:t>
      </w:r>
      <w:proofErr w:type="spellEnd"/>
      <w:r w:rsidRPr="000F03B5">
        <w:rPr>
          <w:color w:val="auto"/>
        </w:rPr>
        <w:t xml:space="preserve"> of Business Research,40(1),1 3).</w:t>
      </w:r>
    </w:p>
    <w:p w:rsidR="000F03B5" w:rsidRDefault="000F03B5" w:rsidP="000F03B5">
      <w:pPr>
        <w:pStyle w:val="Default"/>
        <w:jc w:val="both"/>
        <w:rPr>
          <w:color w:val="auto"/>
        </w:rPr>
      </w:pPr>
    </w:p>
    <w:p w:rsidR="000F03B5" w:rsidRPr="000F03B5" w:rsidRDefault="000F03B5" w:rsidP="000F03B5">
      <w:pPr>
        <w:pStyle w:val="Default"/>
        <w:jc w:val="both"/>
        <w:rPr>
          <w:color w:val="auto"/>
        </w:rPr>
      </w:pPr>
      <w:r w:rsidRPr="000F03B5">
        <w:rPr>
          <w:color w:val="auto"/>
        </w:rPr>
        <w:t xml:space="preserve">Nagle, H. (2011). “Strategic pricing and performance,’’ Strategic management </w:t>
      </w:r>
      <w:r w:rsidRPr="000F03B5">
        <w:rPr>
          <w:color w:val="auto"/>
        </w:rPr>
        <w:tab/>
      </w:r>
      <w:proofErr w:type="gramStart"/>
      <w:r w:rsidRPr="000F03B5">
        <w:rPr>
          <w:color w:val="auto"/>
        </w:rPr>
        <w:t>journal,(</w:t>
      </w:r>
      <w:proofErr w:type="gramEnd"/>
      <w:r w:rsidRPr="000F03B5">
        <w:rPr>
          <w:color w:val="auto"/>
        </w:rPr>
        <w:t xml:space="preserve">17), </w:t>
      </w:r>
      <w:r>
        <w:rPr>
          <w:color w:val="auto"/>
        </w:rPr>
        <w:tab/>
      </w:r>
      <w:r w:rsidRPr="000F03B5">
        <w:rPr>
          <w:color w:val="auto"/>
        </w:rPr>
        <w:t>77-9.</w:t>
      </w:r>
    </w:p>
    <w:p w:rsidR="000F03B5" w:rsidRDefault="000F03B5" w:rsidP="000F03B5">
      <w:pPr>
        <w:spacing w:after="0" w:line="240" w:lineRule="auto"/>
        <w:ind w:left="630" w:hanging="630"/>
        <w:jc w:val="both"/>
        <w:rPr>
          <w:rFonts w:ascii="Times New Roman" w:hAnsi="Times New Roman" w:cs="Times New Roman"/>
          <w:sz w:val="24"/>
          <w:szCs w:val="24"/>
        </w:rPr>
      </w:pPr>
    </w:p>
    <w:p w:rsidR="000F03B5" w:rsidRPr="000F03B5" w:rsidRDefault="000F03B5" w:rsidP="000F03B5">
      <w:pPr>
        <w:spacing w:after="0" w:line="240" w:lineRule="auto"/>
        <w:ind w:left="630" w:hanging="630"/>
        <w:jc w:val="both"/>
        <w:rPr>
          <w:rFonts w:ascii="Times New Roman" w:hAnsi="Times New Roman" w:cs="Times New Roman"/>
          <w:sz w:val="24"/>
          <w:szCs w:val="24"/>
        </w:rPr>
      </w:pPr>
      <w:proofErr w:type="spellStart"/>
      <w:r w:rsidRPr="000F03B5">
        <w:rPr>
          <w:rFonts w:ascii="Times New Roman" w:hAnsi="Times New Roman" w:cs="Times New Roman"/>
          <w:sz w:val="24"/>
          <w:szCs w:val="24"/>
        </w:rPr>
        <w:t>Olukoye</w:t>
      </w:r>
      <w:proofErr w:type="spellEnd"/>
      <w:r w:rsidRPr="000F03B5">
        <w:rPr>
          <w:rFonts w:ascii="Times New Roman" w:hAnsi="Times New Roman" w:cs="Times New Roman"/>
          <w:sz w:val="24"/>
          <w:szCs w:val="24"/>
        </w:rPr>
        <w:t>, V. (2012</w:t>
      </w:r>
      <w:proofErr w:type="gramStart"/>
      <w:r w:rsidRPr="000F03B5">
        <w:rPr>
          <w:rFonts w:ascii="Times New Roman" w:hAnsi="Times New Roman" w:cs="Times New Roman"/>
          <w:sz w:val="24"/>
          <w:szCs w:val="24"/>
        </w:rPr>
        <w:t>).Impression</w:t>
      </w:r>
      <w:proofErr w:type="gramEnd"/>
      <w:r w:rsidRPr="000F03B5">
        <w:rPr>
          <w:rFonts w:ascii="Times New Roman" w:hAnsi="Times New Roman" w:cs="Times New Roman"/>
          <w:sz w:val="24"/>
          <w:szCs w:val="24"/>
        </w:rPr>
        <w:t xml:space="preserve"> management tactics and affective context: influence on customer retention appraisal, European journal of marketing, 41(5/6), 624-639.</w:t>
      </w:r>
    </w:p>
    <w:p w:rsidR="000F03B5" w:rsidRDefault="000F03B5" w:rsidP="000F03B5">
      <w:pPr>
        <w:pStyle w:val="Default"/>
        <w:ind w:left="630" w:hanging="630"/>
        <w:jc w:val="both"/>
        <w:rPr>
          <w:color w:val="auto"/>
        </w:rPr>
      </w:pPr>
    </w:p>
    <w:p w:rsidR="00483CF6" w:rsidRPr="007E5F07" w:rsidRDefault="000F03B5" w:rsidP="007E5F07">
      <w:pPr>
        <w:pStyle w:val="Default"/>
        <w:ind w:left="630" w:hanging="630"/>
        <w:jc w:val="both"/>
        <w:rPr>
          <w:color w:val="auto"/>
        </w:rPr>
      </w:pPr>
      <w:r w:rsidRPr="000F03B5">
        <w:rPr>
          <w:color w:val="auto"/>
        </w:rPr>
        <w:t>Porter, M. (2014</w:t>
      </w:r>
      <w:proofErr w:type="gramStart"/>
      <w:r w:rsidRPr="000F03B5">
        <w:rPr>
          <w:color w:val="auto"/>
        </w:rPr>
        <w:t>).Customer</w:t>
      </w:r>
      <w:proofErr w:type="gramEnd"/>
      <w:r w:rsidRPr="000F03B5">
        <w:rPr>
          <w:color w:val="auto"/>
        </w:rPr>
        <w:t xml:space="preserve"> value-based pricing strategies: why companies resist, journal of Business strategy</w:t>
      </w:r>
    </w:p>
    <w:sectPr w:rsidR="00483CF6" w:rsidRPr="007E5F07" w:rsidSect="00626A42">
      <w:pgSz w:w="12240" w:h="15840" w:code="1"/>
      <w:pgMar w:top="1584" w:right="1440" w:bottom="1440" w:left="1440" w:header="720" w:footer="189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7DF" w:rsidRDefault="00E217DF" w:rsidP="00CC0B99">
      <w:pPr>
        <w:spacing w:after="0" w:line="240" w:lineRule="auto"/>
      </w:pPr>
      <w:r>
        <w:separator/>
      </w:r>
    </w:p>
  </w:endnote>
  <w:endnote w:type="continuationSeparator" w:id="0">
    <w:p w:rsidR="00E217DF" w:rsidRDefault="00E217DF" w:rsidP="00CC0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Yu Gothic"/>
    <w:panose1 w:val="02020609040205080304"/>
    <w:charset w:val="80"/>
    <w:family w:val="modern"/>
    <w:pitch w:val="fixed"/>
    <w:sig w:usb0="E00002FF" w:usb1="6AC7FDFB" w:usb2="00000012" w:usb3="00000000" w:csb0="0002009F" w:csb1="00000000"/>
  </w:font>
  <w:font w:name="FreeSerif-Identity-H">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F07" w:rsidRDefault="007E5F07">
    <w:pPr>
      <w:pStyle w:val="Footer"/>
    </w:pPr>
    <w:r>
      <w:t>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84461"/>
      <w:docPartObj>
        <w:docPartGallery w:val="Page Numbers (Bottom of Page)"/>
        <w:docPartUnique/>
      </w:docPartObj>
    </w:sdtPr>
    <w:sdtContent>
      <w:p w:rsidR="007E5F07" w:rsidRDefault="007E5F07">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7E5F07" w:rsidRDefault="007E5F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F07" w:rsidRDefault="007E5F07">
    <w:pPr>
      <w:pStyle w:val="Footer"/>
    </w:pPr>
    <w: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7DF" w:rsidRDefault="00E217DF" w:rsidP="00CC0B99">
      <w:pPr>
        <w:spacing w:after="0" w:line="240" w:lineRule="auto"/>
      </w:pPr>
      <w:r>
        <w:separator/>
      </w:r>
    </w:p>
  </w:footnote>
  <w:footnote w:type="continuationSeparator" w:id="0">
    <w:p w:rsidR="00E217DF" w:rsidRDefault="00E217DF" w:rsidP="00CC0B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A4088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6"/>
    <w:multiLevelType w:val="multilevel"/>
    <w:tmpl w:val="594C1054"/>
    <w:lvl w:ilvl="0">
      <w:start w:val="1"/>
      <w:numFmt w:val="decimal"/>
      <w:lvlText w:val="%1"/>
      <w:lvlJc w:val="left"/>
      <w:pPr>
        <w:ind w:left="720" w:hanging="720"/>
      </w:pPr>
    </w:lvl>
    <w:lvl w:ilvl="1">
      <w:start w:val="1"/>
      <w:numFmt w:val="decimal"/>
      <w:lvlText w:val="%1.%2"/>
      <w:lvlJc w:val="left"/>
      <w:pPr>
        <w:ind w:left="720" w:hanging="720"/>
      </w:pPr>
    </w:lvl>
    <w:lvl w:ilvl="2">
      <w:start w:val="1"/>
      <w:numFmt w:val="upperLetter"/>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 w15:restartNumberingAfterBreak="0">
    <w:nsid w:val="0C9B47FA"/>
    <w:multiLevelType w:val="hybridMultilevel"/>
    <w:tmpl w:val="A36ACC2C"/>
    <w:lvl w:ilvl="0" w:tplc="C01C93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44F4B"/>
    <w:multiLevelType w:val="hybridMultilevel"/>
    <w:tmpl w:val="707248C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F4EE2"/>
    <w:multiLevelType w:val="hybridMultilevel"/>
    <w:tmpl w:val="FDA8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C3A69"/>
    <w:multiLevelType w:val="hybridMultilevel"/>
    <w:tmpl w:val="AAA62400"/>
    <w:lvl w:ilvl="0" w:tplc="6F243EA6">
      <w:start w:val="1"/>
      <w:numFmt w:val="lowerRoman"/>
      <w:lvlText w:val="%1."/>
      <w:lvlJc w:val="left"/>
      <w:pPr>
        <w:ind w:left="36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932EFE"/>
    <w:multiLevelType w:val="hybridMultilevel"/>
    <w:tmpl w:val="1486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51054F"/>
    <w:multiLevelType w:val="hybridMultilevel"/>
    <w:tmpl w:val="8E641C8A"/>
    <w:lvl w:ilvl="0" w:tplc="0409001B">
      <w:start w:val="1"/>
      <w:numFmt w:val="lowerRoman"/>
      <w:lvlText w:val="%1."/>
      <w:lvlJc w:val="righ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58488C"/>
    <w:multiLevelType w:val="hybridMultilevel"/>
    <w:tmpl w:val="2F22A650"/>
    <w:lvl w:ilvl="0" w:tplc="90E87C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D25824"/>
    <w:multiLevelType w:val="hybridMultilevel"/>
    <w:tmpl w:val="34921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F52CDC"/>
    <w:multiLevelType w:val="hybridMultilevel"/>
    <w:tmpl w:val="3BBE6C8E"/>
    <w:lvl w:ilvl="0" w:tplc="09A09F3C">
      <w:start w:val="1"/>
      <w:numFmt w:val="lowerRoman"/>
      <w:lvlText w:val="%1."/>
      <w:lvlJc w:val="left"/>
      <w:pPr>
        <w:ind w:left="720" w:hanging="360"/>
      </w:pPr>
      <w:rPr>
        <w:rFonts w:ascii="Tahoma" w:eastAsiaTheme="minorHAnsi" w:hAnsi="Tahoma" w:cs="Tahom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C11E2D"/>
    <w:multiLevelType w:val="hybridMultilevel"/>
    <w:tmpl w:val="AAD2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D339DB"/>
    <w:multiLevelType w:val="hybridMultilevel"/>
    <w:tmpl w:val="B1AA3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696FA1"/>
    <w:multiLevelType w:val="hybridMultilevel"/>
    <w:tmpl w:val="910871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621CCA"/>
    <w:multiLevelType w:val="hybridMultilevel"/>
    <w:tmpl w:val="2D82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3"/>
  </w:num>
  <w:num w:numId="4">
    <w:abstractNumId w:val="13"/>
  </w:num>
  <w:num w:numId="5">
    <w:abstractNumId w:val="7"/>
  </w:num>
  <w:num w:numId="6">
    <w:abstractNumId w:val="5"/>
  </w:num>
  <w:num w:numId="7">
    <w:abstractNumId w:val="0"/>
  </w:num>
  <w:num w:numId="8">
    <w:abstractNumId w:val="14"/>
  </w:num>
  <w:num w:numId="9">
    <w:abstractNumId w:val="11"/>
  </w:num>
  <w:num w:numId="10">
    <w:abstractNumId w:val="9"/>
  </w:num>
  <w:num w:numId="11">
    <w:abstractNumId w:val="4"/>
  </w:num>
  <w:num w:numId="12">
    <w:abstractNumId w:val="6"/>
  </w:num>
  <w:num w:numId="13">
    <w:abstractNumId w:val="12"/>
  </w:num>
  <w:num w:numId="14">
    <w:abstractNumId w:va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F3B"/>
    <w:rsid w:val="00006CCA"/>
    <w:rsid w:val="00011F63"/>
    <w:rsid w:val="00013F8A"/>
    <w:rsid w:val="000164E4"/>
    <w:rsid w:val="00017995"/>
    <w:rsid w:val="00020117"/>
    <w:rsid w:val="00022A1C"/>
    <w:rsid w:val="00025E51"/>
    <w:rsid w:val="00031187"/>
    <w:rsid w:val="00033154"/>
    <w:rsid w:val="000404A2"/>
    <w:rsid w:val="00040BD2"/>
    <w:rsid w:val="00041F30"/>
    <w:rsid w:val="000514CA"/>
    <w:rsid w:val="0006278D"/>
    <w:rsid w:val="00062ED5"/>
    <w:rsid w:val="000764A5"/>
    <w:rsid w:val="00086ACC"/>
    <w:rsid w:val="00090A45"/>
    <w:rsid w:val="00091A8F"/>
    <w:rsid w:val="00092EFB"/>
    <w:rsid w:val="000A0D0C"/>
    <w:rsid w:val="000A455B"/>
    <w:rsid w:val="000A58C1"/>
    <w:rsid w:val="000A5C23"/>
    <w:rsid w:val="000C30FE"/>
    <w:rsid w:val="000C4FD1"/>
    <w:rsid w:val="000C77C9"/>
    <w:rsid w:val="000D0DC8"/>
    <w:rsid w:val="000D31EE"/>
    <w:rsid w:val="000D53C8"/>
    <w:rsid w:val="000E253F"/>
    <w:rsid w:val="000E2EC8"/>
    <w:rsid w:val="000F004E"/>
    <w:rsid w:val="000F03B5"/>
    <w:rsid w:val="000F1066"/>
    <w:rsid w:val="000F3577"/>
    <w:rsid w:val="000F67C2"/>
    <w:rsid w:val="00105B89"/>
    <w:rsid w:val="00110074"/>
    <w:rsid w:val="00112208"/>
    <w:rsid w:val="00117BBF"/>
    <w:rsid w:val="001270BF"/>
    <w:rsid w:val="00136EA0"/>
    <w:rsid w:val="00141832"/>
    <w:rsid w:val="00146F9D"/>
    <w:rsid w:val="00147FD1"/>
    <w:rsid w:val="00150966"/>
    <w:rsid w:val="0016091C"/>
    <w:rsid w:val="00163C4B"/>
    <w:rsid w:val="00166ED6"/>
    <w:rsid w:val="00167195"/>
    <w:rsid w:val="00173212"/>
    <w:rsid w:val="00175062"/>
    <w:rsid w:val="00177DF1"/>
    <w:rsid w:val="00182AC8"/>
    <w:rsid w:val="00186053"/>
    <w:rsid w:val="0019142A"/>
    <w:rsid w:val="001A032D"/>
    <w:rsid w:val="001A1776"/>
    <w:rsid w:val="001B0588"/>
    <w:rsid w:val="001B3D84"/>
    <w:rsid w:val="001B4A7B"/>
    <w:rsid w:val="001B5ECB"/>
    <w:rsid w:val="001D217E"/>
    <w:rsid w:val="001E1877"/>
    <w:rsid w:val="001E75DF"/>
    <w:rsid w:val="00205876"/>
    <w:rsid w:val="002101C1"/>
    <w:rsid w:val="0022431F"/>
    <w:rsid w:val="00231402"/>
    <w:rsid w:val="0023262A"/>
    <w:rsid w:val="00235F3B"/>
    <w:rsid w:val="00240830"/>
    <w:rsid w:val="002416DA"/>
    <w:rsid w:val="002454AF"/>
    <w:rsid w:val="002460A2"/>
    <w:rsid w:val="00262A99"/>
    <w:rsid w:val="002666E4"/>
    <w:rsid w:val="002761D2"/>
    <w:rsid w:val="00283323"/>
    <w:rsid w:val="00284F5A"/>
    <w:rsid w:val="00285031"/>
    <w:rsid w:val="0028691A"/>
    <w:rsid w:val="00295096"/>
    <w:rsid w:val="00296D15"/>
    <w:rsid w:val="00296D25"/>
    <w:rsid w:val="002A31D0"/>
    <w:rsid w:val="002A6751"/>
    <w:rsid w:val="002B3D68"/>
    <w:rsid w:val="002B6746"/>
    <w:rsid w:val="002B77C1"/>
    <w:rsid w:val="002C15BE"/>
    <w:rsid w:val="002D5D62"/>
    <w:rsid w:val="00303A4A"/>
    <w:rsid w:val="00310E9E"/>
    <w:rsid w:val="0032429F"/>
    <w:rsid w:val="00325686"/>
    <w:rsid w:val="003314E2"/>
    <w:rsid w:val="00334574"/>
    <w:rsid w:val="0033551E"/>
    <w:rsid w:val="00340560"/>
    <w:rsid w:val="003438FA"/>
    <w:rsid w:val="00344FFE"/>
    <w:rsid w:val="00350DAB"/>
    <w:rsid w:val="00351525"/>
    <w:rsid w:val="003557C8"/>
    <w:rsid w:val="00355989"/>
    <w:rsid w:val="00365D43"/>
    <w:rsid w:val="0037025A"/>
    <w:rsid w:val="003746B3"/>
    <w:rsid w:val="003819B5"/>
    <w:rsid w:val="00395B31"/>
    <w:rsid w:val="00397180"/>
    <w:rsid w:val="003A45B0"/>
    <w:rsid w:val="003B276F"/>
    <w:rsid w:val="003C2300"/>
    <w:rsid w:val="003C5215"/>
    <w:rsid w:val="003C5349"/>
    <w:rsid w:val="003C58BA"/>
    <w:rsid w:val="003D5ABE"/>
    <w:rsid w:val="003D724D"/>
    <w:rsid w:val="003D755A"/>
    <w:rsid w:val="003E24A2"/>
    <w:rsid w:val="003F13FA"/>
    <w:rsid w:val="003F4FF7"/>
    <w:rsid w:val="003F6CEC"/>
    <w:rsid w:val="003F7721"/>
    <w:rsid w:val="00414843"/>
    <w:rsid w:val="00426E9C"/>
    <w:rsid w:val="00442E00"/>
    <w:rsid w:val="00446CF9"/>
    <w:rsid w:val="00451179"/>
    <w:rsid w:val="00452A9E"/>
    <w:rsid w:val="0045467F"/>
    <w:rsid w:val="00457500"/>
    <w:rsid w:val="004647AD"/>
    <w:rsid w:val="004657B6"/>
    <w:rsid w:val="00482DF3"/>
    <w:rsid w:val="00483CF6"/>
    <w:rsid w:val="00491D5A"/>
    <w:rsid w:val="00495108"/>
    <w:rsid w:val="00497A56"/>
    <w:rsid w:val="004B45EA"/>
    <w:rsid w:val="004B6070"/>
    <w:rsid w:val="004C3190"/>
    <w:rsid w:val="004C4117"/>
    <w:rsid w:val="004C4FDC"/>
    <w:rsid w:val="004D19A8"/>
    <w:rsid w:val="004D4B88"/>
    <w:rsid w:val="004D5133"/>
    <w:rsid w:val="004D5BE1"/>
    <w:rsid w:val="004D7BA3"/>
    <w:rsid w:val="004F2FC0"/>
    <w:rsid w:val="004F3518"/>
    <w:rsid w:val="004F38F5"/>
    <w:rsid w:val="00503B93"/>
    <w:rsid w:val="00506AE7"/>
    <w:rsid w:val="00516314"/>
    <w:rsid w:val="0052696B"/>
    <w:rsid w:val="00535276"/>
    <w:rsid w:val="00536666"/>
    <w:rsid w:val="0054496C"/>
    <w:rsid w:val="00550D87"/>
    <w:rsid w:val="005621EF"/>
    <w:rsid w:val="00562C11"/>
    <w:rsid w:val="0057731C"/>
    <w:rsid w:val="00581DF9"/>
    <w:rsid w:val="0059637C"/>
    <w:rsid w:val="005A0A9F"/>
    <w:rsid w:val="005A148B"/>
    <w:rsid w:val="005B53D3"/>
    <w:rsid w:val="005D0D79"/>
    <w:rsid w:val="005D24AC"/>
    <w:rsid w:val="005F1322"/>
    <w:rsid w:val="0060046C"/>
    <w:rsid w:val="00604A83"/>
    <w:rsid w:val="00626A42"/>
    <w:rsid w:val="00635321"/>
    <w:rsid w:val="006414A0"/>
    <w:rsid w:val="0064254A"/>
    <w:rsid w:val="00646B18"/>
    <w:rsid w:val="006513F2"/>
    <w:rsid w:val="0065478B"/>
    <w:rsid w:val="00676C0E"/>
    <w:rsid w:val="006817E6"/>
    <w:rsid w:val="00683946"/>
    <w:rsid w:val="006866A9"/>
    <w:rsid w:val="00692C75"/>
    <w:rsid w:val="006A3187"/>
    <w:rsid w:val="006A5C90"/>
    <w:rsid w:val="006B13CE"/>
    <w:rsid w:val="006B75B8"/>
    <w:rsid w:val="006C1F63"/>
    <w:rsid w:val="006C56CF"/>
    <w:rsid w:val="006C74C7"/>
    <w:rsid w:val="006D1C6B"/>
    <w:rsid w:val="006D747C"/>
    <w:rsid w:val="006F42B5"/>
    <w:rsid w:val="006F6127"/>
    <w:rsid w:val="00700F6D"/>
    <w:rsid w:val="00704BC3"/>
    <w:rsid w:val="00706763"/>
    <w:rsid w:val="0070682F"/>
    <w:rsid w:val="00722441"/>
    <w:rsid w:val="00723E67"/>
    <w:rsid w:val="007240B9"/>
    <w:rsid w:val="0073109B"/>
    <w:rsid w:val="00733847"/>
    <w:rsid w:val="00735107"/>
    <w:rsid w:val="007806D8"/>
    <w:rsid w:val="00780FDB"/>
    <w:rsid w:val="007A12CD"/>
    <w:rsid w:val="007A1AB9"/>
    <w:rsid w:val="007A7A8A"/>
    <w:rsid w:val="007C04DE"/>
    <w:rsid w:val="007C4476"/>
    <w:rsid w:val="007C5968"/>
    <w:rsid w:val="007D39DB"/>
    <w:rsid w:val="007D5BB3"/>
    <w:rsid w:val="007E1859"/>
    <w:rsid w:val="007E4215"/>
    <w:rsid w:val="007E5F07"/>
    <w:rsid w:val="007E6126"/>
    <w:rsid w:val="007F0968"/>
    <w:rsid w:val="007F51FC"/>
    <w:rsid w:val="00814DFA"/>
    <w:rsid w:val="0081785D"/>
    <w:rsid w:val="00817FBE"/>
    <w:rsid w:val="008209C7"/>
    <w:rsid w:val="00822832"/>
    <w:rsid w:val="00823292"/>
    <w:rsid w:val="00843F4F"/>
    <w:rsid w:val="008500C3"/>
    <w:rsid w:val="00850145"/>
    <w:rsid w:val="00855E7C"/>
    <w:rsid w:val="00865D72"/>
    <w:rsid w:val="008724BA"/>
    <w:rsid w:val="00874DC4"/>
    <w:rsid w:val="00875477"/>
    <w:rsid w:val="008847D9"/>
    <w:rsid w:val="00893347"/>
    <w:rsid w:val="008A0222"/>
    <w:rsid w:val="008A04A6"/>
    <w:rsid w:val="008A1B15"/>
    <w:rsid w:val="008A597B"/>
    <w:rsid w:val="008B165D"/>
    <w:rsid w:val="008B4111"/>
    <w:rsid w:val="008C2866"/>
    <w:rsid w:val="008D21B5"/>
    <w:rsid w:val="008D4653"/>
    <w:rsid w:val="008D5250"/>
    <w:rsid w:val="008E16E2"/>
    <w:rsid w:val="008E6905"/>
    <w:rsid w:val="008F1854"/>
    <w:rsid w:val="009015CB"/>
    <w:rsid w:val="00910400"/>
    <w:rsid w:val="00921794"/>
    <w:rsid w:val="0092544B"/>
    <w:rsid w:val="009322D0"/>
    <w:rsid w:val="00936016"/>
    <w:rsid w:val="00954808"/>
    <w:rsid w:val="009564D8"/>
    <w:rsid w:val="00956F15"/>
    <w:rsid w:val="009625FD"/>
    <w:rsid w:val="00977D80"/>
    <w:rsid w:val="00983700"/>
    <w:rsid w:val="009848E4"/>
    <w:rsid w:val="00986DBC"/>
    <w:rsid w:val="0098711B"/>
    <w:rsid w:val="009B2E47"/>
    <w:rsid w:val="009C1057"/>
    <w:rsid w:val="009E7E68"/>
    <w:rsid w:val="009F1B5C"/>
    <w:rsid w:val="00A00F3F"/>
    <w:rsid w:val="00A02075"/>
    <w:rsid w:val="00A03331"/>
    <w:rsid w:val="00A05FE3"/>
    <w:rsid w:val="00A105AE"/>
    <w:rsid w:val="00A14DB8"/>
    <w:rsid w:val="00A2660E"/>
    <w:rsid w:val="00A30688"/>
    <w:rsid w:val="00A37D4B"/>
    <w:rsid w:val="00A42968"/>
    <w:rsid w:val="00A55272"/>
    <w:rsid w:val="00A7218F"/>
    <w:rsid w:val="00A85AB8"/>
    <w:rsid w:val="00A869C2"/>
    <w:rsid w:val="00A90016"/>
    <w:rsid w:val="00A9211D"/>
    <w:rsid w:val="00AA088B"/>
    <w:rsid w:val="00AA0CFF"/>
    <w:rsid w:val="00AA2D57"/>
    <w:rsid w:val="00AB4AB2"/>
    <w:rsid w:val="00AC7C33"/>
    <w:rsid w:val="00AE0A56"/>
    <w:rsid w:val="00AF1C40"/>
    <w:rsid w:val="00B15354"/>
    <w:rsid w:val="00B20389"/>
    <w:rsid w:val="00B25965"/>
    <w:rsid w:val="00B37B3E"/>
    <w:rsid w:val="00B40EFF"/>
    <w:rsid w:val="00B42991"/>
    <w:rsid w:val="00B467B6"/>
    <w:rsid w:val="00B472D1"/>
    <w:rsid w:val="00B5752E"/>
    <w:rsid w:val="00B60B54"/>
    <w:rsid w:val="00B63497"/>
    <w:rsid w:val="00B673C2"/>
    <w:rsid w:val="00B731AD"/>
    <w:rsid w:val="00B75BC7"/>
    <w:rsid w:val="00B76947"/>
    <w:rsid w:val="00B83E42"/>
    <w:rsid w:val="00B8627E"/>
    <w:rsid w:val="00B91622"/>
    <w:rsid w:val="00B91DB5"/>
    <w:rsid w:val="00B9445D"/>
    <w:rsid w:val="00BA08FB"/>
    <w:rsid w:val="00BA5A50"/>
    <w:rsid w:val="00BA70F6"/>
    <w:rsid w:val="00BA728B"/>
    <w:rsid w:val="00BB4272"/>
    <w:rsid w:val="00BB7884"/>
    <w:rsid w:val="00BC0779"/>
    <w:rsid w:val="00BC75C3"/>
    <w:rsid w:val="00BD1585"/>
    <w:rsid w:val="00BD6E38"/>
    <w:rsid w:val="00BD7601"/>
    <w:rsid w:val="00BF5E72"/>
    <w:rsid w:val="00C0217D"/>
    <w:rsid w:val="00C02496"/>
    <w:rsid w:val="00C03E42"/>
    <w:rsid w:val="00C05919"/>
    <w:rsid w:val="00C10863"/>
    <w:rsid w:val="00C133AA"/>
    <w:rsid w:val="00C208B7"/>
    <w:rsid w:val="00C244C5"/>
    <w:rsid w:val="00C32533"/>
    <w:rsid w:val="00C363B5"/>
    <w:rsid w:val="00C37986"/>
    <w:rsid w:val="00C4361C"/>
    <w:rsid w:val="00C4705B"/>
    <w:rsid w:val="00C51988"/>
    <w:rsid w:val="00C5460D"/>
    <w:rsid w:val="00C61110"/>
    <w:rsid w:val="00C63097"/>
    <w:rsid w:val="00C65285"/>
    <w:rsid w:val="00C66CFD"/>
    <w:rsid w:val="00C71A80"/>
    <w:rsid w:val="00C825FC"/>
    <w:rsid w:val="00C82675"/>
    <w:rsid w:val="00C86563"/>
    <w:rsid w:val="00C8694A"/>
    <w:rsid w:val="00C90BD9"/>
    <w:rsid w:val="00C9770B"/>
    <w:rsid w:val="00CB11B6"/>
    <w:rsid w:val="00CB741D"/>
    <w:rsid w:val="00CC0B99"/>
    <w:rsid w:val="00CC1C0E"/>
    <w:rsid w:val="00CD673E"/>
    <w:rsid w:val="00D140C6"/>
    <w:rsid w:val="00D14C7F"/>
    <w:rsid w:val="00D212BF"/>
    <w:rsid w:val="00D23F94"/>
    <w:rsid w:val="00D4236C"/>
    <w:rsid w:val="00D51D47"/>
    <w:rsid w:val="00D55DD0"/>
    <w:rsid w:val="00D71D85"/>
    <w:rsid w:val="00D739EB"/>
    <w:rsid w:val="00D75734"/>
    <w:rsid w:val="00D77944"/>
    <w:rsid w:val="00D944D4"/>
    <w:rsid w:val="00D95A98"/>
    <w:rsid w:val="00DA28F1"/>
    <w:rsid w:val="00DA7C84"/>
    <w:rsid w:val="00DA7F3D"/>
    <w:rsid w:val="00DB1A0E"/>
    <w:rsid w:val="00DC1A25"/>
    <w:rsid w:val="00DC4F80"/>
    <w:rsid w:val="00DD3E73"/>
    <w:rsid w:val="00DD625D"/>
    <w:rsid w:val="00E00672"/>
    <w:rsid w:val="00E02120"/>
    <w:rsid w:val="00E05698"/>
    <w:rsid w:val="00E073F2"/>
    <w:rsid w:val="00E15AEE"/>
    <w:rsid w:val="00E17447"/>
    <w:rsid w:val="00E20E1A"/>
    <w:rsid w:val="00E217DF"/>
    <w:rsid w:val="00E308C1"/>
    <w:rsid w:val="00E47AB9"/>
    <w:rsid w:val="00E5148B"/>
    <w:rsid w:val="00E52DBC"/>
    <w:rsid w:val="00E65229"/>
    <w:rsid w:val="00E679F7"/>
    <w:rsid w:val="00E83FFB"/>
    <w:rsid w:val="00E87D76"/>
    <w:rsid w:val="00EA0752"/>
    <w:rsid w:val="00EB30B4"/>
    <w:rsid w:val="00EC0A09"/>
    <w:rsid w:val="00EC1E31"/>
    <w:rsid w:val="00EC32FD"/>
    <w:rsid w:val="00EC4170"/>
    <w:rsid w:val="00EC5216"/>
    <w:rsid w:val="00ED21D7"/>
    <w:rsid w:val="00ED2F0A"/>
    <w:rsid w:val="00EE05FA"/>
    <w:rsid w:val="00F06E02"/>
    <w:rsid w:val="00F10BD1"/>
    <w:rsid w:val="00F15FAC"/>
    <w:rsid w:val="00F16B75"/>
    <w:rsid w:val="00F21317"/>
    <w:rsid w:val="00F22B54"/>
    <w:rsid w:val="00F32163"/>
    <w:rsid w:val="00F3416B"/>
    <w:rsid w:val="00F4509D"/>
    <w:rsid w:val="00F50FA9"/>
    <w:rsid w:val="00F5432B"/>
    <w:rsid w:val="00F54983"/>
    <w:rsid w:val="00F65B2E"/>
    <w:rsid w:val="00F830C9"/>
    <w:rsid w:val="00F87DC4"/>
    <w:rsid w:val="00F9453B"/>
    <w:rsid w:val="00F95CCB"/>
    <w:rsid w:val="00FA172C"/>
    <w:rsid w:val="00FB0878"/>
    <w:rsid w:val="00FB16EE"/>
    <w:rsid w:val="00FB1A60"/>
    <w:rsid w:val="00FB60A0"/>
    <w:rsid w:val="00FC3A2B"/>
    <w:rsid w:val="00FC43A1"/>
    <w:rsid w:val="00FE345C"/>
    <w:rsid w:val="00FE5A53"/>
    <w:rsid w:val="00FF3C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C9D8C"/>
  <w15:docId w15:val="{C90A67CB-CFEA-4C0F-BBF0-FB5FEAE7F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F3B"/>
  </w:style>
  <w:style w:type="paragraph" w:styleId="Heading3">
    <w:name w:val="heading 3"/>
    <w:basedOn w:val="Normal"/>
    <w:link w:val="Heading3Char"/>
    <w:uiPriority w:val="9"/>
    <w:qFormat/>
    <w:rsid w:val="004D7B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D7BA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F3B"/>
  </w:style>
  <w:style w:type="paragraph" w:styleId="Footer">
    <w:name w:val="footer"/>
    <w:basedOn w:val="Normal"/>
    <w:link w:val="FooterChar"/>
    <w:uiPriority w:val="99"/>
    <w:unhideWhenUsed/>
    <w:rsid w:val="00235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F3B"/>
  </w:style>
  <w:style w:type="paragraph" w:styleId="ListParagraph">
    <w:name w:val="List Paragraph"/>
    <w:basedOn w:val="Normal"/>
    <w:uiPriority w:val="34"/>
    <w:qFormat/>
    <w:rsid w:val="00235F3B"/>
    <w:pPr>
      <w:ind w:left="720"/>
      <w:contextualSpacing/>
    </w:pPr>
  </w:style>
  <w:style w:type="table" w:styleId="TableGrid">
    <w:name w:val="Table Grid"/>
    <w:basedOn w:val="TableNormal"/>
    <w:uiPriority w:val="59"/>
    <w:rsid w:val="00235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F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F3B"/>
    <w:rPr>
      <w:rFonts w:ascii="Tahoma" w:hAnsi="Tahoma" w:cs="Tahoma"/>
      <w:sz w:val="16"/>
      <w:szCs w:val="16"/>
    </w:rPr>
  </w:style>
  <w:style w:type="paragraph" w:customStyle="1" w:styleId="Default">
    <w:name w:val="Default"/>
    <w:rsid w:val="00235F3B"/>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Normal"/>
    <w:uiPriority w:val="99"/>
    <w:unhideWhenUsed/>
    <w:rsid w:val="00235F3B"/>
    <w:pPr>
      <w:numPr>
        <w:numId w:val="7"/>
      </w:numPr>
      <w:contextualSpacing/>
    </w:pPr>
  </w:style>
  <w:style w:type="character" w:styleId="Hyperlink">
    <w:name w:val="Hyperlink"/>
    <w:basedOn w:val="DefaultParagraphFont"/>
    <w:uiPriority w:val="99"/>
    <w:unhideWhenUsed/>
    <w:rsid w:val="00235F3B"/>
    <w:rPr>
      <w:color w:val="0000FF" w:themeColor="hyperlink"/>
      <w:u w:val="single"/>
    </w:rPr>
  </w:style>
  <w:style w:type="character" w:styleId="PlaceholderText">
    <w:name w:val="Placeholder Text"/>
    <w:basedOn w:val="DefaultParagraphFont"/>
    <w:uiPriority w:val="99"/>
    <w:semiHidden/>
    <w:rsid w:val="00D75734"/>
    <w:rPr>
      <w:color w:val="808080"/>
    </w:rPr>
  </w:style>
  <w:style w:type="character" w:customStyle="1" w:styleId="apple-converted-space">
    <w:name w:val="apple-converted-space"/>
    <w:basedOn w:val="DefaultParagraphFont"/>
    <w:rsid w:val="00692C75"/>
  </w:style>
  <w:style w:type="character" w:styleId="Emphasis">
    <w:name w:val="Emphasis"/>
    <w:basedOn w:val="DefaultParagraphFont"/>
    <w:uiPriority w:val="20"/>
    <w:qFormat/>
    <w:rsid w:val="00692C75"/>
    <w:rPr>
      <w:i/>
      <w:iCs/>
    </w:rPr>
  </w:style>
  <w:style w:type="character" w:customStyle="1" w:styleId="Heading3Char">
    <w:name w:val="Heading 3 Char"/>
    <w:basedOn w:val="DefaultParagraphFont"/>
    <w:link w:val="Heading3"/>
    <w:uiPriority w:val="9"/>
    <w:rsid w:val="004D7BA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D7BA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D7B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51787">
      <w:bodyDiv w:val="1"/>
      <w:marLeft w:val="0"/>
      <w:marRight w:val="0"/>
      <w:marTop w:val="0"/>
      <w:marBottom w:val="0"/>
      <w:divBdr>
        <w:top w:val="none" w:sz="0" w:space="0" w:color="auto"/>
        <w:left w:val="none" w:sz="0" w:space="0" w:color="auto"/>
        <w:bottom w:val="none" w:sz="0" w:space="0" w:color="auto"/>
        <w:right w:val="none" w:sz="0" w:space="0" w:color="auto"/>
      </w:divBdr>
    </w:div>
    <w:div w:id="120994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tel:600" TargetMode="External"/><Relationship Id="rId18" Type="http://schemas.openxmlformats.org/officeDocument/2006/relationships/hyperlink" Target="http://kalyan-city.blogspot.com/2011/03/what%20is%20business%20meaning%20definitions.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tel:1960" TargetMode="External"/><Relationship Id="rId17" Type="http://schemas.openxmlformats.org/officeDocument/2006/relationships/hyperlink" Target="http://kalyan-city.blogspot.com/2011/03/what%20is%20business%20meaning%20definitions.html" TargetMode="External"/><Relationship Id="rId2" Type="http://schemas.openxmlformats.org/officeDocument/2006/relationships/numbering" Target="numbering.xml"/><Relationship Id="rId16" Type="http://schemas.openxmlformats.org/officeDocument/2006/relationships/hyperlink" Target="https://www.marketing91.com/how-to-manage-and-motivate-channel-deal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953" TargetMode="External"/><Relationship Id="rId5" Type="http://schemas.openxmlformats.org/officeDocument/2006/relationships/webSettings" Target="webSettings.xml"/><Relationship Id="rId15" Type="http://schemas.openxmlformats.org/officeDocument/2006/relationships/hyperlink" Target="https://www.marketing91.com/what-is-a-brand/" TargetMode="External"/><Relationship Id="rId10" Type="http://schemas.openxmlformats.org/officeDocument/2006/relationships/footer" Target="footer3.xml"/><Relationship Id="rId19" Type="http://schemas.openxmlformats.org/officeDocument/2006/relationships/hyperlink" Target="http://kalyan-city.blogspot.com/2011/03/what%20is%20business%20meaning%20definitions.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marketing91.com/selling-pr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A1DE2-C258-409C-ABB8-085CFFDF7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42</Pages>
  <Words>10921</Words>
  <Characters>62256</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HP</cp:lastModifiedBy>
  <cp:revision>3</cp:revision>
  <cp:lastPrinted>2025-08-07T13:06:00Z</cp:lastPrinted>
  <dcterms:created xsi:type="dcterms:W3CDTF">2025-08-07T12:56:00Z</dcterms:created>
  <dcterms:modified xsi:type="dcterms:W3CDTF">2025-08-07T13:09:00Z</dcterms:modified>
</cp:coreProperties>
</file>